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FD24" w14:textId="77777777" w:rsidR="00424B69" w:rsidRDefault="00424B69" w:rsidP="00424B69">
      <w:pPr>
        <w:spacing w:line="480" w:lineRule="auto"/>
      </w:pPr>
    </w:p>
    <w:p w14:paraId="49B2EFAE" w14:textId="54CD896A" w:rsidR="00424B69" w:rsidRDefault="00424B69" w:rsidP="00424B69">
      <w:pPr>
        <w:spacing w:line="480" w:lineRule="auto"/>
        <w:jc w:val="center"/>
      </w:pPr>
      <w:r>
        <w:t>F</w:t>
      </w:r>
      <w:r w:rsidR="006479AD">
        <w:t>inal Project</w:t>
      </w:r>
    </w:p>
    <w:p w14:paraId="327F11C4" w14:textId="77777777" w:rsidR="00424B69" w:rsidRDefault="00424B69" w:rsidP="00424B69">
      <w:pPr>
        <w:spacing w:line="480" w:lineRule="auto"/>
        <w:jc w:val="center"/>
      </w:pPr>
    </w:p>
    <w:p w14:paraId="3A7D9E88" w14:textId="6C063ED1" w:rsidR="009218AF" w:rsidRDefault="009218AF" w:rsidP="009218AF">
      <w:pPr>
        <w:pStyle w:val="Default"/>
        <w:rPr>
          <w:sz w:val="28"/>
          <w:szCs w:val="28"/>
        </w:rPr>
      </w:pPr>
      <w:r>
        <w:t xml:space="preserve"> </w:t>
      </w:r>
      <w:r>
        <w:rPr>
          <w:b/>
          <w:bCs/>
          <w:sz w:val="28"/>
          <w:szCs w:val="28"/>
        </w:rPr>
        <w:t xml:space="preserve">Game Design Concept and Pitch </w:t>
      </w:r>
    </w:p>
    <w:p w14:paraId="2C7FBCCC" w14:textId="77777777" w:rsidR="009218AF" w:rsidRDefault="009218AF" w:rsidP="009218AF">
      <w:pPr>
        <w:pStyle w:val="Default"/>
        <w:rPr>
          <w:b/>
          <w:bCs/>
          <w:i/>
          <w:iCs/>
          <w:color w:val="7E7E7E"/>
          <w:sz w:val="22"/>
          <w:szCs w:val="22"/>
        </w:rPr>
      </w:pPr>
    </w:p>
    <w:p w14:paraId="71CCF892" w14:textId="214F3151" w:rsidR="009218AF" w:rsidRDefault="009218AF" w:rsidP="009218AF">
      <w:pPr>
        <w:pStyle w:val="Default"/>
        <w:rPr>
          <w:sz w:val="23"/>
          <w:szCs w:val="23"/>
        </w:rPr>
      </w:pPr>
      <w:r>
        <w:rPr>
          <w:b/>
          <w:bCs/>
          <w:sz w:val="23"/>
          <w:szCs w:val="23"/>
        </w:rPr>
        <w:t>Warehouse</w:t>
      </w:r>
    </w:p>
    <w:p w14:paraId="6E3793B7" w14:textId="77777777" w:rsidR="009218AF" w:rsidRDefault="009218AF" w:rsidP="009218AF">
      <w:pPr>
        <w:pStyle w:val="Default"/>
        <w:rPr>
          <w:sz w:val="20"/>
          <w:szCs w:val="20"/>
        </w:rPr>
      </w:pPr>
    </w:p>
    <w:p w14:paraId="52DD495D" w14:textId="3A2896C4" w:rsidR="009218AF" w:rsidRPr="009218AF" w:rsidRDefault="009218AF" w:rsidP="009218AF">
      <w:pPr>
        <w:pStyle w:val="Default"/>
        <w:rPr>
          <w:color w:val="auto"/>
          <w:sz w:val="20"/>
          <w:szCs w:val="20"/>
        </w:rPr>
      </w:pPr>
      <w:r w:rsidRPr="009218AF">
        <w:rPr>
          <w:color w:val="auto"/>
          <w:sz w:val="20"/>
          <w:szCs w:val="20"/>
        </w:rPr>
        <w:t xml:space="preserve">The working title for the game is Warehouse. The player becomes a warehouse worker and attempts to advance in the company without being driven crazy. The target audience would most likely be people who have worked in a warehouse, or those who are intrigued by the idea, at least high school age and older. In the game, the player picks a starting point, whether packing, picking, stowing, or inventory quality control. From there, depending on what the player chooses, decides if the character advances, or if the player acquires too many “insanity points,” the game </w:t>
      </w:r>
      <w:proofErr w:type="gramStart"/>
      <w:r w:rsidRPr="009218AF">
        <w:rPr>
          <w:color w:val="auto"/>
          <w:sz w:val="20"/>
          <w:szCs w:val="20"/>
        </w:rPr>
        <w:t>is ended</w:t>
      </w:r>
      <w:proofErr w:type="gramEnd"/>
      <w:r w:rsidRPr="009218AF">
        <w:rPr>
          <w:color w:val="auto"/>
          <w:sz w:val="20"/>
          <w:szCs w:val="20"/>
        </w:rPr>
        <w:t xml:space="preserve"> with the character being taken to a behavioral health facility. The feel of the game should be a cross between a social simulation game and action-adventure.</w:t>
      </w:r>
    </w:p>
    <w:p w14:paraId="33058091" w14:textId="77777777" w:rsidR="009218AF" w:rsidRDefault="009218AF" w:rsidP="009218AF">
      <w:pPr>
        <w:pStyle w:val="Default"/>
        <w:rPr>
          <w:color w:val="7E7E7E"/>
          <w:sz w:val="20"/>
          <w:szCs w:val="20"/>
        </w:rPr>
      </w:pPr>
    </w:p>
    <w:p w14:paraId="47178119" w14:textId="652AB8EE" w:rsidR="009218AF" w:rsidRDefault="009218AF" w:rsidP="009218AF">
      <w:pPr>
        <w:pStyle w:val="Default"/>
        <w:rPr>
          <w:sz w:val="23"/>
          <w:szCs w:val="23"/>
        </w:rPr>
      </w:pPr>
      <w:r>
        <w:rPr>
          <w:b/>
          <w:bCs/>
          <w:sz w:val="23"/>
          <w:szCs w:val="23"/>
        </w:rPr>
        <w:t xml:space="preserve">Concept statement </w:t>
      </w:r>
    </w:p>
    <w:p w14:paraId="073A4C9C" w14:textId="47C9F914" w:rsidR="009218AF" w:rsidRDefault="00D00893" w:rsidP="009218AF">
      <w:pPr>
        <w:pStyle w:val="Default"/>
        <w:rPr>
          <w:b/>
          <w:bCs/>
          <w:sz w:val="23"/>
          <w:szCs w:val="23"/>
        </w:rPr>
      </w:pPr>
      <w:r>
        <w:rPr>
          <w:color w:val="auto"/>
          <w:sz w:val="20"/>
          <w:szCs w:val="20"/>
        </w:rPr>
        <w:t>Congratulations! You’ve just been hired to work at a billion-dollar warehouse. See if you have what it takes to make it up in the company without losing your mind.</w:t>
      </w:r>
    </w:p>
    <w:p w14:paraId="0D9B8A8D" w14:textId="77777777" w:rsidR="00D00893" w:rsidRDefault="00D00893" w:rsidP="009218AF">
      <w:pPr>
        <w:pStyle w:val="Default"/>
        <w:rPr>
          <w:b/>
          <w:bCs/>
          <w:sz w:val="23"/>
          <w:szCs w:val="23"/>
        </w:rPr>
      </w:pPr>
    </w:p>
    <w:p w14:paraId="50E8F6DF" w14:textId="2A655C88" w:rsidR="009218AF" w:rsidRDefault="009218AF" w:rsidP="009218AF">
      <w:pPr>
        <w:pStyle w:val="Default"/>
        <w:rPr>
          <w:sz w:val="23"/>
          <w:szCs w:val="23"/>
        </w:rPr>
      </w:pPr>
      <w:r>
        <w:rPr>
          <w:b/>
          <w:bCs/>
          <w:sz w:val="23"/>
          <w:szCs w:val="23"/>
        </w:rPr>
        <w:t xml:space="preserve">Genre(s) </w:t>
      </w:r>
    </w:p>
    <w:p w14:paraId="1453B0A4" w14:textId="03513C2A" w:rsidR="009218AF" w:rsidRPr="00D00893" w:rsidRDefault="00D00893" w:rsidP="009218AF">
      <w:pPr>
        <w:pStyle w:val="Default"/>
        <w:rPr>
          <w:color w:val="auto"/>
          <w:sz w:val="20"/>
          <w:szCs w:val="20"/>
        </w:rPr>
      </w:pPr>
      <w:r>
        <w:rPr>
          <w:color w:val="auto"/>
          <w:sz w:val="20"/>
          <w:szCs w:val="20"/>
        </w:rPr>
        <w:t>RPG primarily. Possibly include other types of play nested in the game.</w:t>
      </w:r>
    </w:p>
    <w:p w14:paraId="3A97AF8A" w14:textId="77777777" w:rsidR="009218AF" w:rsidRDefault="009218AF" w:rsidP="009218AF">
      <w:pPr>
        <w:pStyle w:val="Default"/>
        <w:rPr>
          <w:b/>
          <w:bCs/>
          <w:sz w:val="23"/>
          <w:szCs w:val="23"/>
        </w:rPr>
      </w:pPr>
    </w:p>
    <w:p w14:paraId="69AC3F12" w14:textId="62999FE3" w:rsidR="009218AF" w:rsidRDefault="009218AF" w:rsidP="009218AF">
      <w:pPr>
        <w:pStyle w:val="Default"/>
        <w:rPr>
          <w:b/>
          <w:bCs/>
          <w:sz w:val="23"/>
          <w:szCs w:val="23"/>
        </w:rPr>
      </w:pPr>
      <w:r>
        <w:rPr>
          <w:b/>
          <w:bCs/>
          <w:sz w:val="23"/>
          <w:szCs w:val="23"/>
        </w:rPr>
        <w:t xml:space="preserve">Target audience </w:t>
      </w:r>
    </w:p>
    <w:p w14:paraId="006D6059" w14:textId="05673E62" w:rsidR="009218AF" w:rsidRPr="009218AF" w:rsidRDefault="009218AF" w:rsidP="009218AF">
      <w:pPr>
        <w:pStyle w:val="Default"/>
        <w:rPr>
          <w:sz w:val="20"/>
          <w:szCs w:val="20"/>
        </w:rPr>
      </w:pPr>
      <w:r w:rsidRPr="009218AF">
        <w:rPr>
          <w:sz w:val="20"/>
          <w:szCs w:val="20"/>
        </w:rPr>
        <w:t xml:space="preserve">The target audience </w:t>
      </w:r>
      <w:r>
        <w:rPr>
          <w:sz w:val="20"/>
          <w:szCs w:val="20"/>
        </w:rPr>
        <w:t xml:space="preserve">is anyone who has ever worked in a warehouse or other job where the expectations are untenable, and the people in charge are out of touch with reality. Desired ESRB </w:t>
      </w:r>
      <w:r w:rsidR="007C1273">
        <w:rPr>
          <w:sz w:val="20"/>
          <w:szCs w:val="20"/>
        </w:rPr>
        <w:t xml:space="preserve">would </w:t>
      </w:r>
      <w:r w:rsidR="00D00893">
        <w:rPr>
          <w:sz w:val="20"/>
          <w:szCs w:val="20"/>
        </w:rPr>
        <w:t>probably be Teen.</w:t>
      </w:r>
    </w:p>
    <w:p w14:paraId="666078A6" w14:textId="77777777" w:rsidR="009218AF" w:rsidRDefault="009218AF" w:rsidP="009218AF">
      <w:pPr>
        <w:pStyle w:val="Default"/>
        <w:rPr>
          <w:b/>
          <w:bCs/>
          <w:sz w:val="23"/>
          <w:szCs w:val="23"/>
        </w:rPr>
      </w:pPr>
    </w:p>
    <w:p w14:paraId="63915F2A" w14:textId="65401487" w:rsidR="009218AF" w:rsidRDefault="009218AF" w:rsidP="009218AF">
      <w:pPr>
        <w:pStyle w:val="Default"/>
        <w:rPr>
          <w:sz w:val="23"/>
          <w:szCs w:val="23"/>
        </w:rPr>
      </w:pPr>
      <w:r>
        <w:rPr>
          <w:b/>
          <w:bCs/>
          <w:sz w:val="23"/>
          <w:szCs w:val="23"/>
        </w:rPr>
        <w:t xml:space="preserve">Unique Selling Points </w:t>
      </w:r>
    </w:p>
    <w:p w14:paraId="5AFCC491" w14:textId="2949C866" w:rsidR="009218AF" w:rsidRDefault="009218AF" w:rsidP="009218AF">
      <w:pPr>
        <w:pStyle w:val="Default"/>
        <w:rPr>
          <w:color w:val="auto"/>
          <w:sz w:val="20"/>
          <w:szCs w:val="20"/>
        </w:rPr>
      </w:pPr>
    </w:p>
    <w:p w14:paraId="39B6AB25" w14:textId="02777CA5" w:rsidR="00D00893" w:rsidRPr="00D00893" w:rsidRDefault="00D00893" w:rsidP="009218AF">
      <w:pPr>
        <w:pStyle w:val="Default"/>
        <w:rPr>
          <w:color w:val="auto"/>
          <w:sz w:val="20"/>
          <w:szCs w:val="20"/>
        </w:rPr>
      </w:pPr>
      <w:r>
        <w:rPr>
          <w:color w:val="auto"/>
          <w:sz w:val="20"/>
          <w:szCs w:val="20"/>
        </w:rPr>
        <w:t>What makes this game unique is that it has many scenarios that are based off actual experiences of warehouse employees.</w:t>
      </w:r>
    </w:p>
    <w:p w14:paraId="2E0DE79D" w14:textId="77777777" w:rsidR="009218AF" w:rsidRDefault="009218AF" w:rsidP="009218AF">
      <w:pPr>
        <w:pStyle w:val="Default"/>
        <w:rPr>
          <w:color w:val="auto"/>
        </w:rPr>
        <w:sectPr w:rsidR="009218AF">
          <w:pgSz w:w="12240" w:h="16340"/>
          <w:pgMar w:top="1496" w:right="1158" w:bottom="703" w:left="948" w:header="720" w:footer="720" w:gutter="0"/>
          <w:cols w:space="720"/>
          <w:noEndnote/>
        </w:sectPr>
      </w:pPr>
    </w:p>
    <w:p w14:paraId="667B2BF4" w14:textId="77777777" w:rsidR="009218AF" w:rsidRPr="00D66CE6" w:rsidRDefault="009218AF" w:rsidP="009218AF">
      <w:pPr>
        <w:pStyle w:val="Default"/>
        <w:rPr>
          <w:b/>
          <w:bCs/>
          <w:color w:val="auto"/>
        </w:rPr>
      </w:pPr>
      <w:r w:rsidRPr="00D66CE6">
        <w:rPr>
          <w:b/>
          <w:bCs/>
          <w:color w:val="auto"/>
        </w:rPr>
        <w:lastRenderedPageBreak/>
        <w:t xml:space="preserve">Product Design </w:t>
      </w:r>
    </w:p>
    <w:p w14:paraId="63497B65" w14:textId="77777777" w:rsidR="00D66CE6" w:rsidRDefault="00D66CE6" w:rsidP="009218AF">
      <w:pPr>
        <w:pStyle w:val="Default"/>
        <w:rPr>
          <w:b/>
          <w:bCs/>
          <w:color w:val="auto"/>
          <w:sz w:val="23"/>
          <w:szCs w:val="23"/>
        </w:rPr>
      </w:pPr>
    </w:p>
    <w:p w14:paraId="2D2C6876" w14:textId="26FD6CF3" w:rsidR="00D00893" w:rsidRDefault="009218AF" w:rsidP="009218AF">
      <w:pPr>
        <w:pStyle w:val="Default"/>
        <w:rPr>
          <w:b/>
          <w:bCs/>
          <w:color w:val="auto"/>
          <w:sz w:val="23"/>
          <w:szCs w:val="23"/>
        </w:rPr>
      </w:pPr>
      <w:r>
        <w:rPr>
          <w:b/>
          <w:bCs/>
          <w:color w:val="auto"/>
          <w:sz w:val="23"/>
          <w:szCs w:val="23"/>
        </w:rPr>
        <w:t xml:space="preserve">Player Experience and Game POV </w:t>
      </w:r>
    </w:p>
    <w:p w14:paraId="52CAC751" w14:textId="77777777" w:rsidR="00D00893" w:rsidRDefault="00D00893" w:rsidP="009218AF">
      <w:pPr>
        <w:pStyle w:val="Default"/>
        <w:rPr>
          <w:b/>
          <w:bCs/>
          <w:color w:val="auto"/>
          <w:sz w:val="23"/>
          <w:szCs w:val="23"/>
        </w:rPr>
      </w:pPr>
    </w:p>
    <w:p w14:paraId="19EA2614" w14:textId="594A39FE" w:rsidR="00D00893" w:rsidRDefault="00D00893" w:rsidP="009218AF">
      <w:pPr>
        <w:pStyle w:val="Default"/>
        <w:rPr>
          <w:i/>
          <w:iCs/>
          <w:color w:val="7E7E7E"/>
          <w:sz w:val="20"/>
          <w:szCs w:val="20"/>
        </w:rPr>
      </w:pPr>
      <w:r w:rsidRPr="00D00893">
        <w:rPr>
          <w:color w:val="auto"/>
          <w:sz w:val="20"/>
          <w:szCs w:val="20"/>
        </w:rPr>
        <w:t xml:space="preserve">The player is a warehouse worker that has been hired. The goal is to make it up in levels </w:t>
      </w:r>
      <w:proofErr w:type="gramStart"/>
      <w:r w:rsidRPr="00D00893">
        <w:rPr>
          <w:color w:val="auto"/>
          <w:sz w:val="20"/>
          <w:szCs w:val="20"/>
        </w:rPr>
        <w:t>in order to</w:t>
      </w:r>
      <w:proofErr w:type="gramEnd"/>
      <w:r w:rsidRPr="00D00893">
        <w:rPr>
          <w:color w:val="auto"/>
          <w:sz w:val="20"/>
          <w:szCs w:val="20"/>
        </w:rPr>
        <w:t xml:space="preserve"> gain rank and earn more money</w:t>
      </w:r>
      <w:r>
        <w:rPr>
          <w:color w:val="auto"/>
          <w:sz w:val="20"/>
          <w:szCs w:val="20"/>
        </w:rPr>
        <w:t>, but in this case, we’re more concerned about gaining experience points and advancing through the levels</w:t>
      </w:r>
      <w:r w:rsidR="00D66CE6">
        <w:rPr>
          <w:color w:val="auto"/>
          <w:sz w:val="20"/>
          <w:szCs w:val="20"/>
        </w:rPr>
        <w:t xml:space="preserve"> before acquiring too many “insanity points.</w:t>
      </w:r>
      <w:r w:rsidR="009311A5">
        <w:rPr>
          <w:color w:val="auto"/>
          <w:sz w:val="20"/>
          <w:szCs w:val="20"/>
        </w:rPr>
        <w:t>”</w:t>
      </w:r>
      <w:r w:rsidRPr="00D00893">
        <w:rPr>
          <w:i/>
          <w:iCs/>
          <w:color w:val="auto"/>
          <w:sz w:val="20"/>
          <w:szCs w:val="20"/>
        </w:rPr>
        <w:t xml:space="preserve"> </w:t>
      </w:r>
      <w:r>
        <w:rPr>
          <w:color w:val="auto"/>
          <w:sz w:val="20"/>
          <w:szCs w:val="20"/>
        </w:rPr>
        <w:t>The fantasy is simply to have fun solving puzzles, and interacting with the insanity that happens at a warehouse. Primarily, the emotion that the player should feel is amusement, and possibly shock.</w:t>
      </w:r>
    </w:p>
    <w:p w14:paraId="4E9B4A53" w14:textId="0954EBE3" w:rsidR="009218AF" w:rsidRPr="00D00893" w:rsidRDefault="009218AF" w:rsidP="009218AF">
      <w:pPr>
        <w:pStyle w:val="Default"/>
        <w:rPr>
          <w:color w:val="auto"/>
          <w:sz w:val="23"/>
          <w:szCs w:val="23"/>
        </w:rPr>
      </w:pPr>
      <w:r>
        <w:rPr>
          <w:i/>
          <w:iCs/>
          <w:color w:val="7E7E7E"/>
          <w:sz w:val="20"/>
          <w:szCs w:val="20"/>
        </w:rPr>
        <w:t xml:space="preserve"> </w:t>
      </w:r>
    </w:p>
    <w:p w14:paraId="150ED936" w14:textId="058286E9" w:rsidR="009311A5" w:rsidRPr="007C1273" w:rsidRDefault="009218AF" w:rsidP="009218AF">
      <w:pPr>
        <w:pStyle w:val="Default"/>
        <w:rPr>
          <w:b/>
          <w:bCs/>
          <w:sz w:val="23"/>
          <w:szCs w:val="23"/>
        </w:rPr>
      </w:pPr>
      <w:r>
        <w:rPr>
          <w:b/>
          <w:bCs/>
          <w:sz w:val="23"/>
          <w:szCs w:val="23"/>
        </w:rPr>
        <w:t>Visual and Audio Styl</w:t>
      </w:r>
      <w:r w:rsidR="009311A5">
        <w:rPr>
          <w:b/>
          <w:bCs/>
          <w:sz w:val="23"/>
          <w:szCs w:val="23"/>
        </w:rPr>
        <w:t>e</w:t>
      </w:r>
    </w:p>
    <w:p w14:paraId="7C6BFD43" w14:textId="2D395724" w:rsidR="00D00893" w:rsidRDefault="009311A5" w:rsidP="009218AF">
      <w:pPr>
        <w:pStyle w:val="Default"/>
        <w:rPr>
          <w:color w:val="auto"/>
          <w:sz w:val="20"/>
          <w:szCs w:val="20"/>
        </w:rPr>
      </w:pPr>
      <w:r>
        <w:rPr>
          <w:color w:val="auto"/>
          <w:sz w:val="20"/>
          <w:szCs w:val="20"/>
        </w:rPr>
        <w:t>For the exiting “losing” cut scene, I picture the player character being escorted away in a straight jacket to an ambulance that leaves the building.</w:t>
      </w:r>
    </w:p>
    <w:p w14:paraId="5A94B9B4" w14:textId="77777777" w:rsidR="009311A5" w:rsidRDefault="009311A5" w:rsidP="009218AF">
      <w:pPr>
        <w:pStyle w:val="Default"/>
        <w:rPr>
          <w:b/>
          <w:bCs/>
          <w:sz w:val="23"/>
          <w:szCs w:val="23"/>
        </w:rPr>
      </w:pPr>
    </w:p>
    <w:p w14:paraId="414E5D3C" w14:textId="37D9519A" w:rsidR="009218AF" w:rsidRDefault="009218AF" w:rsidP="009218AF">
      <w:pPr>
        <w:pStyle w:val="Default"/>
        <w:rPr>
          <w:sz w:val="23"/>
          <w:szCs w:val="23"/>
        </w:rPr>
      </w:pPr>
      <w:r>
        <w:rPr>
          <w:b/>
          <w:bCs/>
          <w:sz w:val="23"/>
          <w:szCs w:val="23"/>
        </w:rPr>
        <w:t xml:space="preserve">Game World Fiction </w:t>
      </w:r>
    </w:p>
    <w:p w14:paraId="67D55DA2" w14:textId="6DF6EA67" w:rsidR="00D66CE6" w:rsidRDefault="00D66CE6" w:rsidP="00D66CE6">
      <w:pPr>
        <w:pStyle w:val="Default"/>
        <w:rPr>
          <w:color w:val="auto"/>
          <w:sz w:val="20"/>
          <w:szCs w:val="20"/>
        </w:rPr>
      </w:pPr>
      <w:r>
        <w:rPr>
          <w:color w:val="auto"/>
          <w:sz w:val="20"/>
          <w:szCs w:val="20"/>
        </w:rPr>
        <w:t>You start out in the pick mod, where inventory is gathered in totes to be sent to the pack departments. You must get your pick cart and gather the materials while avoiding the “safety monitors/area manager</w:t>
      </w:r>
      <w:r>
        <w:rPr>
          <w:color w:val="auto"/>
          <w:sz w:val="20"/>
          <w:szCs w:val="20"/>
        </w:rPr>
        <w:t>.</w:t>
      </w:r>
      <w:r>
        <w:rPr>
          <w:color w:val="auto"/>
          <w:sz w:val="20"/>
          <w:szCs w:val="20"/>
        </w:rPr>
        <w:t xml:space="preserve">” </w:t>
      </w:r>
      <w:r w:rsidRPr="00D66CE6">
        <w:rPr>
          <w:color w:val="auto"/>
          <w:sz w:val="20"/>
          <w:szCs w:val="20"/>
        </w:rPr>
        <w:t xml:space="preserve"> </w:t>
      </w:r>
    </w:p>
    <w:p w14:paraId="49C22384" w14:textId="77777777" w:rsidR="00D00893" w:rsidRDefault="00D00893" w:rsidP="009218AF">
      <w:pPr>
        <w:pStyle w:val="Default"/>
        <w:rPr>
          <w:b/>
          <w:bCs/>
          <w:sz w:val="23"/>
          <w:szCs w:val="23"/>
        </w:rPr>
      </w:pPr>
    </w:p>
    <w:p w14:paraId="3661C58A" w14:textId="554817B3" w:rsidR="009218AF" w:rsidRDefault="009218AF" w:rsidP="009218AF">
      <w:pPr>
        <w:pStyle w:val="Default"/>
        <w:rPr>
          <w:b/>
          <w:bCs/>
          <w:sz w:val="23"/>
          <w:szCs w:val="23"/>
        </w:rPr>
      </w:pPr>
      <w:r>
        <w:rPr>
          <w:b/>
          <w:bCs/>
          <w:sz w:val="23"/>
          <w:szCs w:val="23"/>
        </w:rPr>
        <w:t xml:space="preserve">Monetization </w:t>
      </w:r>
    </w:p>
    <w:p w14:paraId="64817348" w14:textId="7B7E3B7C" w:rsidR="00D66CE6" w:rsidRDefault="00D66CE6" w:rsidP="009218AF">
      <w:pPr>
        <w:pStyle w:val="Default"/>
        <w:rPr>
          <w:color w:val="auto"/>
          <w:sz w:val="20"/>
          <w:szCs w:val="20"/>
        </w:rPr>
      </w:pPr>
      <w:r>
        <w:rPr>
          <w:color w:val="auto"/>
          <w:sz w:val="20"/>
          <w:szCs w:val="20"/>
        </w:rPr>
        <w:t xml:space="preserve">I’m thinking of just having a free version but </w:t>
      </w:r>
      <w:proofErr w:type="gramStart"/>
      <w:r>
        <w:rPr>
          <w:color w:val="auto"/>
          <w:sz w:val="20"/>
          <w:szCs w:val="20"/>
        </w:rPr>
        <w:t>sell</w:t>
      </w:r>
      <w:proofErr w:type="gramEnd"/>
      <w:r>
        <w:rPr>
          <w:color w:val="auto"/>
          <w:sz w:val="20"/>
          <w:szCs w:val="20"/>
        </w:rPr>
        <w:t xml:space="preserve"> ad space, especially if a mobile model can be designed.</w:t>
      </w:r>
    </w:p>
    <w:p w14:paraId="5D06AB66" w14:textId="77777777" w:rsidR="00D66CE6" w:rsidRDefault="00D66CE6" w:rsidP="009218AF">
      <w:pPr>
        <w:pStyle w:val="Default"/>
        <w:rPr>
          <w:b/>
          <w:bCs/>
          <w:sz w:val="23"/>
          <w:szCs w:val="23"/>
        </w:rPr>
      </w:pPr>
    </w:p>
    <w:p w14:paraId="4C42DE44" w14:textId="02166DC3" w:rsidR="009218AF" w:rsidRDefault="009218AF" w:rsidP="009218AF">
      <w:pPr>
        <w:pStyle w:val="Default"/>
        <w:rPr>
          <w:b/>
          <w:bCs/>
          <w:sz w:val="23"/>
          <w:szCs w:val="23"/>
        </w:rPr>
      </w:pPr>
      <w:r>
        <w:rPr>
          <w:b/>
          <w:bCs/>
          <w:sz w:val="23"/>
          <w:szCs w:val="23"/>
        </w:rPr>
        <w:t xml:space="preserve">Platform(s), Technology, and Scope (brief) </w:t>
      </w:r>
    </w:p>
    <w:p w14:paraId="0CEDFA08" w14:textId="77777777" w:rsidR="007C1273" w:rsidRDefault="007C1273" w:rsidP="009218AF">
      <w:pPr>
        <w:pStyle w:val="Default"/>
        <w:rPr>
          <w:b/>
          <w:bCs/>
          <w:sz w:val="23"/>
          <w:szCs w:val="23"/>
        </w:rPr>
      </w:pPr>
    </w:p>
    <w:p w14:paraId="5FB70240" w14:textId="4B41764A" w:rsidR="007C1273" w:rsidRPr="007C1273" w:rsidRDefault="007C1273" w:rsidP="009218AF">
      <w:pPr>
        <w:pStyle w:val="Default"/>
        <w:rPr>
          <w:sz w:val="20"/>
          <w:szCs w:val="20"/>
        </w:rPr>
      </w:pPr>
      <w:r>
        <w:rPr>
          <w:sz w:val="20"/>
          <w:szCs w:val="20"/>
        </w:rPr>
        <w:t xml:space="preserve">Eventually, in 3D. Though, the beginning draft is 2D. </w:t>
      </w:r>
      <w:r w:rsidR="008E45A5">
        <w:rPr>
          <w:sz w:val="20"/>
          <w:szCs w:val="20"/>
        </w:rPr>
        <w:t>The language would probably be Python, but more than likely determined by the game engine—probably Godot.</w:t>
      </w:r>
    </w:p>
    <w:p w14:paraId="6042DF0B" w14:textId="77777777" w:rsidR="007C1273" w:rsidRPr="007C1273" w:rsidRDefault="007C1273" w:rsidP="009218AF">
      <w:pPr>
        <w:pStyle w:val="Default"/>
        <w:rPr>
          <w:sz w:val="20"/>
          <w:szCs w:val="20"/>
        </w:rPr>
      </w:pPr>
    </w:p>
    <w:p w14:paraId="3C55C0E1" w14:textId="7391BC67" w:rsidR="009218AF" w:rsidRDefault="007C1273" w:rsidP="009218AF">
      <w:pPr>
        <w:pStyle w:val="Default"/>
        <w:rPr>
          <w:color w:val="7E7E7E"/>
          <w:sz w:val="20"/>
          <w:szCs w:val="20"/>
        </w:rPr>
      </w:pPr>
      <w:r>
        <w:rPr>
          <w:i/>
          <w:iCs/>
          <w:color w:val="7E7E7E"/>
          <w:sz w:val="20"/>
          <w:szCs w:val="20"/>
        </w:rPr>
        <w:t>[</w:t>
      </w:r>
      <w:r w:rsidR="009218AF">
        <w:rPr>
          <w:i/>
          <w:iCs/>
          <w:color w:val="7E7E7E"/>
          <w:sz w:val="20"/>
          <w:szCs w:val="20"/>
        </w:rPr>
        <w:t xml:space="preserve">PC or mobile? Table or phone? 2D or 3D? Unity or </w:t>
      </w:r>
      <w:proofErr w:type="spellStart"/>
      <w:r w:rsidR="009218AF">
        <w:rPr>
          <w:i/>
          <w:iCs/>
          <w:color w:val="7E7E7E"/>
          <w:sz w:val="20"/>
          <w:szCs w:val="20"/>
        </w:rPr>
        <w:t>Javascript</w:t>
      </w:r>
      <w:proofErr w:type="spellEnd"/>
      <w:r w:rsidR="009218AF">
        <w:rPr>
          <w:i/>
          <w:iCs/>
          <w:color w:val="7E7E7E"/>
          <w:sz w:val="20"/>
          <w:szCs w:val="20"/>
        </w:rPr>
        <w:t xml:space="preserve">? How long to make, and how big a team? </w:t>
      </w:r>
    </w:p>
    <w:p w14:paraId="40D539FA" w14:textId="43ECAE60" w:rsidR="009218AF" w:rsidRDefault="009218AF" w:rsidP="009218AF">
      <w:pPr>
        <w:pStyle w:val="Default"/>
        <w:rPr>
          <w:color w:val="7E7E7E"/>
          <w:sz w:val="20"/>
          <w:szCs w:val="20"/>
        </w:rPr>
      </w:pPr>
      <w:r>
        <w:rPr>
          <w:i/>
          <w:iCs/>
          <w:color w:val="7E7E7E"/>
          <w:sz w:val="20"/>
          <w:szCs w:val="20"/>
        </w:rPr>
        <w:t xml:space="preserve">How long to </w:t>
      </w:r>
      <w:proofErr w:type="gramStart"/>
      <w:r>
        <w:rPr>
          <w:i/>
          <w:iCs/>
          <w:color w:val="7E7E7E"/>
          <w:sz w:val="20"/>
          <w:szCs w:val="20"/>
        </w:rPr>
        <w:t>first-playable</w:t>
      </w:r>
      <w:proofErr w:type="gramEnd"/>
      <w:r>
        <w:rPr>
          <w:i/>
          <w:iCs/>
          <w:color w:val="7E7E7E"/>
          <w:sz w:val="20"/>
          <w:szCs w:val="20"/>
        </w:rPr>
        <w:t>? How long to complete the game? Major risks?</w:t>
      </w:r>
      <w:r w:rsidR="007C1273">
        <w:rPr>
          <w:i/>
          <w:iCs/>
          <w:color w:val="7E7E7E"/>
          <w:sz w:val="20"/>
          <w:szCs w:val="20"/>
        </w:rPr>
        <w:t>]</w:t>
      </w:r>
    </w:p>
    <w:p w14:paraId="6D693CEC" w14:textId="77777777" w:rsidR="00D00893" w:rsidRDefault="00D00893" w:rsidP="009218AF">
      <w:pPr>
        <w:pStyle w:val="Default"/>
        <w:rPr>
          <w:b/>
          <w:bCs/>
          <w:sz w:val="23"/>
          <w:szCs w:val="23"/>
        </w:rPr>
      </w:pPr>
    </w:p>
    <w:p w14:paraId="4F1DF52D" w14:textId="360EB602" w:rsidR="009218AF" w:rsidRDefault="009218AF" w:rsidP="009218AF">
      <w:pPr>
        <w:pStyle w:val="Default"/>
        <w:rPr>
          <w:sz w:val="23"/>
          <w:szCs w:val="23"/>
        </w:rPr>
      </w:pPr>
      <w:r>
        <w:rPr>
          <w:b/>
          <w:bCs/>
          <w:sz w:val="23"/>
          <w:szCs w:val="23"/>
        </w:rPr>
        <w:t xml:space="preserve">Core Loops </w:t>
      </w:r>
    </w:p>
    <w:p w14:paraId="4B539285" w14:textId="77777777" w:rsidR="009218AF" w:rsidRDefault="009218AF" w:rsidP="009218AF">
      <w:pPr>
        <w:pStyle w:val="Default"/>
        <w:rPr>
          <w:sz w:val="20"/>
          <w:szCs w:val="20"/>
        </w:rPr>
      </w:pPr>
      <w:r>
        <w:rPr>
          <w:sz w:val="20"/>
          <w:szCs w:val="20"/>
        </w:rPr>
        <w:t xml:space="preserve">Detailed &amp; Game Systems Design </w:t>
      </w:r>
    </w:p>
    <w:p w14:paraId="7EF62916" w14:textId="5BBD828B" w:rsidR="007C1273" w:rsidRDefault="007C1273" w:rsidP="009218AF">
      <w:pPr>
        <w:pStyle w:val="Default"/>
        <w:rPr>
          <w:sz w:val="20"/>
          <w:szCs w:val="20"/>
        </w:rPr>
      </w:pPr>
      <w:r>
        <w:rPr>
          <w:sz w:val="20"/>
          <w:szCs w:val="20"/>
        </w:rPr>
        <w:t>To be determined.</w:t>
      </w:r>
    </w:p>
    <w:p w14:paraId="6028C39E" w14:textId="4F42607C" w:rsidR="009218AF" w:rsidRDefault="007C1273" w:rsidP="009218AF">
      <w:pPr>
        <w:pStyle w:val="Default"/>
        <w:rPr>
          <w:color w:val="7E7E7E"/>
          <w:sz w:val="20"/>
          <w:szCs w:val="20"/>
        </w:rPr>
      </w:pPr>
      <w:r>
        <w:rPr>
          <w:i/>
          <w:iCs/>
          <w:color w:val="7E7E7E"/>
          <w:sz w:val="20"/>
          <w:szCs w:val="20"/>
        </w:rPr>
        <w:t>[</w:t>
      </w:r>
      <w:r w:rsidR="009218AF">
        <w:rPr>
          <w:i/>
          <w:iCs/>
          <w:color w:val="7E7E7E"/>
          <w:sz w:val="20"/>
          <w:szCs w:val="20"/>
        </w:rPr>
        <w:t>How do game objects and the player’s actions form loops? Why is this engaging? How does this support player goals? What emergent results do you expect/hope to see? If F2P, where are the monetization points</w:t>
      </w:r>
      <w:proofErr w:type="gramStart"/>
      <w:r w:rsidR="009218AF">
        <w:rPr>
          <w:i/>
          <w:iCs/>
          <w:color w:val="7E7E7E"/>
          <w:sz w:val="20"/>
          <w:szCs w:val="20"/>
        </w:rPr>
        <w:t xml:space="preserve">? </w:t>
      </w:r>
      <w:r>
        <w:rPr>
          <w:i/>
          <w:iCs/>
          <w:color w:val="7E7E7E"/>
          <w:sz w:val="20"/>
          <w:szCs w:val="20"/>
        </w:rPr>
        <w:t>]</w:t>
      </w:r>
      <w:proofErr w:type="gramEnd"/>
    </w:p>
    <w:p w14:paraId="023B3EE1" w14:textId="77777777" w:rsidR="00D00893" w:rsidRDefault="00D00893" w:rsidP="009218AF">
      <w:pPr>
        <w:pStyle w:val="Default"/>
        <w:rPr>
          <w:b/>
          <w:bCs/>
          <w:sz w:val="23"/>
          <w:szCs w:val="23"/>
        </w:rPr>
      </w:pPr>
    </w:p>
    <w:p w14:paraId="16E5734C" w14:textId="79530D89" w:rsidR="009218AF" w:rsidRDefault="009218AF" w:rsidP="009218AF">
      <w:pPr>
        <w:pStyle w:val="Default"/>
        <w:rPr>
          <w:sz w:val="23"/>
          <w:szCs w:val="23"/>
        </w:rPr>
      </w:pPr>
      <w:r>
        <w:rPr>
          <w:b/>
          <w:bCs/>
          <w:sz w:val="23"/>
          <w:szCs w:val="23"/>
        </w:rPr>
        <w:t xml:space="preserve">Objectives and Progression </w:t>
      </w:r>
    </w:p>
    <w:p w14:paraId="116ADDE2" w14:textId="77777777" w:rsidR="00D66CE6" w:rsidRDefault="00D66CE6" w:rsidP="009218AF">
      <w:pPr>
        <w:pStyle w:val="Default"/>
        <w:rPr>
          <w:color w:val="auto"/>
          <w:sz w:val="20"/>
          <w:szCs w:val="20"/>
        </w:rPr>
      </w:pPr>
    </w:p>
    <w:p w14:paraId="0DED78C9" w14:textId="334DC076" w:rsidR="00D66CE6" w:rsidRDefault="00D66CE6" w:rsidP="009218AF">
      <w:pPr>
        <w:pStyle w:val="Default"/>
        <w:rPr>
          <w:color w:val="auto"/>
          <w:sz w:val="20"/>
          <w:szCs w:val="20"/>
        </w:rPr>
      </w:pPr>
      <w:r>
        <w:rPr>
          <w:color w:val="auto"/>
          <w:sz w:val="20"/>
          <w:szCs w:val="20"/>
        </w:rPr>
        <w:t>The basic features of the game include (</w:t>
      </w:r>
      <w:r>
        <w:rPr>
          <w:color w:val="auto"/>
          <w:sz w:val="20"/>
          <w:szCs w:val="20"/>
        </w:rPr>
        <w:t>This will vary by level.</w:t>
      </w:r>
      <w:r>
        <w:rPr>
          <w:color w:val="auto"/>
          <w:sz w:val="20"/>
          <w:szCs w:val="20"/>
        </w:rPr>
        <w:t>):</w:t>
      </w:r>
    </w:p>
    <w:p w14:paraId="1DE3EBE0" w14:textId="77777777" w:rsidR="00D66CE6" w:rsidRDefault="00D66CE6" w:rsidP="009218AF">
      <w:pPr>
        <w:pStyle w:val="Default"/>
        <w:rPr>
          <w:color w:val="auto"/>
          <w:sz w:val="20"/>
          <w:szCs w:val="20"/>
        </w:rPr>
      </w:pPr>
    </w:p>
    <w:p w14:paraId="7B84D77D" w14:textId="6A01F308" w:rsidR="009218AF" w:rsidRDefault="00D66CE6" w:rsidP="00D66CE6">
      <w:pPr>
        <w:pStyle w:val="Default"/>
        <w:numPr>
          <w:ilvl w:val="0"/>
          <w:numId w:val="1"/>
        </w:numPr>
        <w:rPr>
          <w:color w:val="auto"/>
          <w:sz w:val="20"/>
          <w:szCs w:val="20"/>
        </w:rPr>
      </w:pPr>
      <w:r>
        <w:rPr>
          <w:color w:val="auto"/>
          <w:sz w:val="20"/>
          <w:szCs w:val="20"/>
        </w:rPr>
        <w:t xml:space="preserve">The player-character and the ability to gather inventory. </w:t>
      </w:r>
    </w:p>
    <w:p w14:paraId="3593DBA9" w14:textId="77777777" w:rsidR="00D66CE6" w:rsidRDefault="00D66CE6" w:rsidP="009218AF">
      <w:pPr>
        <w:pStyle w:val="Default"/>
        <w:rPr>
          <w:color w:val="auto"/>
          <w:sz w:val="20"/>
          <w:szCs w:val="20"/>
        </w:rPr>
      </w:pPr>
    </w:p>
    <w:p w14:paraId="414E3CA2" w14:textId="07D95B95" w:rsidR="00D66CE6" w:rsidRDefault="00D66CE6" w:rsidP="00D66CE6">
      <w:pPr>
        <w:pStyle w:val="Default"/>
        <w:numPr>
          <w:ilvl w:val="0"/>
          <w:numId w:val="1"/>
        </w:numPr>
        <w:rPr>
          <w:color w:val="auto"/>
          <w:sz w:val="20"/>
          <w:szCs w:val="20"/>
        </w:rPr>
      </w:pPr>
      <w:r>
        <w:rPr>
          <w:color w:val="auto"/>
          <w:sz w:val="20"/>
          <w:szCs w:val="20"/>
        </w:rPr>
        <w:t xml:space="preserve">The ability to gather things and gain experience </w:t>
      </w:r>
      <w:r w:rsidR="007C1273">
        <w:rPr>
          <w:color w:val="auto"/>
          <w:sz w:val="20"/>
          <w:szCs w:val="20"/>
        </w:rPr>
        <w:t>points</w:t>
      </w:r>
      <w:r>
        <w:rPr>
          <w:color w:val="auto"/>
          <w:sz w:val="20"/>
          <w:szCs w:val="20"/>
        </w:rPr>
        <w:t>.</w:t>
      </w:r>
    </w:p>
    <w:p w14:paraId="37D48862" w14:textId="77777777" w:rsidR="007C1273" w:rsidRDefault="007C1273" w:rsidP="007C1273">
      <w:pPr>
        <w:pStyle w:val="ListParagraph"/>
        <w:rPr>
          <w:sz w:val="20"/>
        </w:rPr>
      </w:pPr>
    </w:p>
    <w:p w14:paraId="30408FAC" w14:textId="330358ED" w:rsidR="007C1273" w:rsidRDefault="007C1273" w:rsidP="00D66CE6">
      <w:pPr>
        <w:pStyle w:val="Default"/>
        <w:numPr>
          <w:ilvl w:val="0"/>
          <w:numId w:val="1"/>
        </w:numPr>
        <w:rPr>
          <w:color w:val="auto"/>
          <w:sz w:val="20"/>
          <w:szCs w:val="20"/>
        </w:rPr>
      </w:pPr>
      <w:r>
        <w:rPr>
          <w:color w:val="auto"/>
          <w:sz w:val="20"/>
          <w:szCs w:val="20"/>
        </w:rPr>
        <w:t xml:space="preserve">A running variable of Insanity Points </w:t>
      </w:r>
      <w:proofErr w:type="gramStart"/>
      <w:r>
        <w:rPr>
          <w:color w:val="auto"/>
          <w:sz w:val="20"/>
          <w:szCs w:val="20"/>
        </w:rPr>
        <w:t>( or</w:t>
      </w:r>
      <w:proofErr w:type="gramEnd"/>
      <w:r>
        <w:rPr>
          <w:color w:val="auto"/>
          <w:sz w:val="20"/>
          <w:szCs w:val="20"/>
        </w:rPr>
        <w:t xml:space="preserve"> health) that the player must keep from going too high (or keep health from getting to 0.)</w:t>
      </w:r>
    </w:p>
    <w:p w14:paraId="06A66C01" w14:textId="77777777" w:rsidR="007C1273" w:rsidRDefault="007C1273" w:rsidP="007C1273">
      <w:pPr>
        <w:pStyle w:val="ListParagraph"/>
        <w:rPr>
          <w:sz w:val="20"/>
        </w:rPr>
      </w:pPr>
    </w:p>
    <w:p w14:paraId="489491B3" w14:textId="70226BE2" w:rsidR="007C1273" w:rsidRDefault="007C1273" w:rsidP="00D66CE6">
      <w:pPr>
        <w:pStyle w:val="Default"/>
        <w:numPr>
          <w:ilvl w:val="0"/>
          <w:numId w:val="1"/>
        </w:numPr>
        <w:rPr>
          <w:color w:val="auto"/>
          <w:sz w:val="20"/>
          <w:szCs w:val="20"/>
        </w:rPr>
      </w:pPr>
      <w:r>
        <w:rPr>
          <w:color w:val="auto"/>
          <w:sz w:val="20"/>
          <w:szCs w:val="20"/>
        </w:rPr>
        <w:t>An Experience Point log that when you attain a certain level, you get to move up a level in the game.</w:t>
      </w:r>
    </w:p>
    <w:p w14:paraId="0177F917" w14:textId="77777777" w:rsidR="007C1273" w:rsidRDefault="007C1273" w:rsidP="007C1273">
      <w:pPr>
        <w:pStyle w:val="ListParagraph"/>
        <w:rPr>
          <w:sz w:val="20"/>
        </w:rPr>
      </w:pPr>
    </w:p>
    <w:p w14:paraId="400E58F8" w14:textId="31505D8C" w:rsidR="007C1273" w:rsidRDefault="007C1273" w:rsidP="00D66CE6">
      <w:pPr>
        <w:pStyle w:val="Default"/>
        <w:numPr>
          <w:ilvl w:val="0"/>
          <w:numId w:val="1"/>
        </w:numPr>
        <w:rPr>
          <w:color w:val="auto"/>
          <w:sz w:val="20"/>
          <w:szCs w:val="20"/>
        </w:rPr>
      </w:pPr>
      <w:r>
        <w:rPr>
          <w:color w:val="auto"/>
          <w:sz w:val="20"/>
          <w:szCs w:val="20"/>
        </w:rPr>
        <w:t>The ability to go to the onsite nurse</w:t>
      </w:r>
      <w:r w:rsidR="008E45A5">
        <w:rPr>
          <w:color w:val="auto"/>
          <w:sz w:val="20"/>
          <w:szCs w:val="20"/>
        </w:rPr>
        <w:t xml:space="preserve"> (aka </w:t>
      </w:r>
      <w:proofErr w:type="spellStart"/>
      <w:r w:rsidR="008E45A5">
        <w:rPr>
          <w:color w:val="auto"/>
          <w:sz w:val="20"/>
          <w:szCs w:val="20"/>
        </w:rPr>
        <w:t>AmCare</w:t>
      </w:r>
      <w:proofErr w:type="spellEnd"/>
      <w:r w:rsidR="008E45A5">
        <w:rPr>
          <w:color w:val="auto"/>
          <w:sz w:val="20"/>
          <w:szCs w:val="20"/>
        </w:rPr>
        <w:t xml:space="preserve"> – obviously, to be </w:t>
      </w:r>
      <w:proofErr w:type="gramStart"/>
      <w:r w:rsidR="008E45A5">
        <w:rPr>
          <w:color w:val="auto"/>
          <w:sz w:val="20"/>
          <w:szCs w:val="20"/>
        </w:rPr>
        <w:t xml:space="preserve">renamed) </w:t>
      </w:r>
      <w:r>
        <w:rPr>
          <w:color w:val="auto"/>
          <w:sz w:val="20"/>
          <w:szCs w:val="20"/>
        </w:rPr>
        <w:t xml:space="preserve"> to</w:t>
      </w:r>
      <w:proofErr w:type="gramEnd"/>
      <w:r>
        <w:rPr>
          <w:color w:val="auto"/>
          <w:sz w:val="20"/>
          <w:szCs w:val="20"/>
        </w:rPr>
        <w:t xml:space="preserve"> re-gain health points/lower insanity points.</w:t>
      </w:r>
    </w:p>
    <w:p w14:paraId="6B472BE2" w14:textId="293C497A" w:rsidR="008E45A5" w:rsidRPr="008E70FA" w:rsidRDefault="008E70FA" w:rsidP="008E70FA">
      <w:pPr>
        <w:rPr>
          <w:sz w:val="20"/>
        </w:rPr>
      </w:pPr>
      <w:r w:rsidRPr="008E70FA">
        <w:rPr>
          <w:sz w:val="20"/>
        </w:rPr>
        <w:lastRenderedPageBreak/>
        <w:t>Objects Needed:</w:t>
      </w:r>
    </w:p>
    <w:p w14:paraId="692DB52A" w14:textId="77777777" w:rsidR="008E70FA" w:rsidRDefault="008E70FA" w:rsidP="008E45A5">
      <w:pPr>
        <w:pStyle w:val="ListParagraph"/>
        <w:rPr>
          <w:sz w:val="20"/>
        </w:rPr>
      </w:pPr>
    </w:p>
    <w:p w14:paraId="2BE98680" w14:textId="049C0674" w:rsidR="008E70FA" w:rsidRDefault="008E70FA" w:rsidP="008E70FA">
      <w:pPr>
        <w:pStyle w:val="ListParagraph"/>
        <w:numPr>
          <w:ilvl w:val="0"/>
          <w:numId w:val="1"/>
        </w:numPr>
        <w:rPr>
          <w:sz w:val="20"/>
        </w:rPr>
      </w:pPr>
      <w:r>
        <w:rPr>
          <w:sz w:val="20"/>
        </w:rPr>
        <w:t>Tote</w:t>
      </w:r>
    </w:p>
    <w:p w14:paraId="378E9A02" w14:textId="17975CEC" w:rsidR="008E70FA" w:rsidRDefault="008E70FA" w:rsidP="008E70FA">
      <w:pPr>
        <w:pStyle w:val="ListParagraph"/>
        <w:numPr>
          <w:ilvl w:val="0"/>
          <w:numId w:val="1"/>
        </w:numPr>
        <w:rPr>
          <w:sz w:val="20"/>
        </w:rPr>
      </w:pPr>
      <w:r>
        <w:rPr>
          <w:sz w:val="20"/>
        </w:rPr>
        <w:t>Tray</w:t>
      </w:r>
    </w:p>
    <w:p w14:paraId="098BF2FF" w14:textId="2B3F0B79" w:rsidR="008E70FA" w:rsidRDefault="008E70FA" w:rsidP="008E70FA">
      <w:pPr>
        <w:pStyle w:val="ListParagraph"/>
        <w:numPr>
          <w:ilvl w:val="0"/>
          <w:numId w:val="1"/>
        </w:numPr>
        <w:rPr>
          <w:sz w:val="20"/>
        </w:rPr>
      </w:pPr>
      <w:r>
        <w:rPr>
          <w:sz w:val="20"/>
        </w:rPr>
        <w:t>Box</w:t>
      </w:r>
    </w:p>
    <w:p w14:paraId="41396DB5" w14:textId="480E76CE" w:rsidR="008E70FA" w:rsidRDefault="008E70FA" w:rsidP="008E70FA">
      <w:pPr>
        <w:pStyle w:val="ListParagraph"/>
        <w:numPr>
          <w:ilvl w:val="0"/>
          <w:numId w:val="1"/>
        </w:numPr>
        <w:rPr>
          <w:sz w:val="20"/>
        </w:rPr>
      </w:pPr>
      <w:r>
        <w:rPr>
          <w:sz w:val="20"/>
        </w:rPr>
        <w:t>Pick Cart</w:t>
      </w:r>
    </w:p>
    <w:p w14:paraId="6FAD2217" w14:textId="4A9A1840" w:rsidR="008E70FA" w:rsidRDefault="008E70FA" w:rsidP="008E70FA">
      <w:pPr>
        <w:pStyle w:val="ListParagraph"/>
        <w:numPr>
          <w:ilvl w:val="0"/>
          <w:numId w:val="1"/>
        </w:numPr>
        <w:rPr>
          <w:sz w:val="20"/>
        </w:rPr>
      </w:pPr>
      <w:r>
        <w:rPr>
          <w:sz w:val="20"/>
        </w:rPr>
        <w:t>Inventory</w:t>
      </w:r>
    </w:p>
    <w:p w14:paraId="436C4A07" w14:textId="77777777" w:rsidR="008E70FA" w:rsidRDefault="008E70FA" w:rsidP="008E45A5">
      <w:pPr>
        <w:pStyle w:val="ListParagraph"/>
        <w:rPr>
          <w:sz w:val="20"/>
        </w:rPr>
      </w:pPr>
    </w:p>
    <w:p w14:paraId="6C0A896E" w14:textId="77777777" w:rsidR="008E45A5" w:rsidRPr="00D66CE6" w:rsidRDefault="008E45A5" w:rsidP="008E45A5">
      <w:pPr>
        <w:pStyle w:val="Default"/>
        <w:rPr>
          <w:color w:val="auto"/>
          <w:sz w:val="20"/>
          <w:szCs w:val="20"/>
        </w:rPr>
      </w:pPr>
    </w:p>
    <w:p w14:paraId="5345E0E7" w14:textId="098398B8" w:rsidR="009218AF" w:rsidRDefault="008E70FA" w:rsidP="009218AF">
      <w:pPr>
        <w:spacing w:line="480" w:lineRule="auto"/>
      </w:pPr>
      <w:r>
        <w:t xml:space="preserve">For Level 1, insanity scenes would randomly generate in the pick mod as you’re trying to gather inventory, which gets you XP. Kind of like a combination a maze the player has to go </w:t>
      </w:r>
      <w:proofErr w:type="gramStart"/>
      <w:r>
        <w:t>through, but</w:t>
      </w:r>
      <w:proofErr w:type="gramEnd"/>
      <w:r>
        <w:t xml:space="preserve"> can also try to avoid hazards.</w:t>
      </w:r>
    </w:p>
    <w:p w14:paraId="7B8077C2" w14:textId="77777777" w:rsidR="008E70FA" w:rsidRDefault="008E70FA" w:rsidP="009218AF">
      <w:pPr>
        <w:spacing w:line="480" w:lineRule="auto"/>
      </w:pPr>
    </w:p>
    <w:p w14:paraId="506F4269" w14:textId="0BB4037F" w:rsidR="008E70FA" w:rsidRDefault="0034306F" w:rsidP="009218AF">
      <w:pPr>
        <w:spacing w:line="480" w:lineRule="auto"/>
      </w:pPr>
      <w:r>
        <w:t>Example of Insanity Scenes:</w:t>
      </w:r>
    </w:p>
    <w:p w14:paraId="00259543" w14:textId="77777777" w:rsidR="0034306F" w:rsidRDefault="0034306F" w:rsidP="009218AF">
      <w:pPr>
        <w:spacing w:line="480" w:lineRule="auto"/>
      </w:pPr>
    </w:p>
    <w:p w14:paraId="58F195C1" w14:textId="1272B947" w:rsidR="0034306F" w:rsidRPr="00424B69" w:rsidRDefault="0034306F" w:rsidP="009218AF">
      <w:pPr>
        <w:spacing w:line="480" w:lineRule="auto"/>
      </w:pPr>
      <w:r>
        <w:rPr>
          <w:noProof/>
          <w:snapToGrid/>
          <w14:ligatures w14:val="standardContextual"/>
        </w:rPr>
        <w:drawing>
          <wp:inline distT="0" distB="0" distL="0" distR="0" wp14:anchorId="13484E39" wp14:editId="74164DDA">
            <wp:extent cx="3399183" cy="3399183"/>
            <wp:effectExtent l="0" t="0" r="0" b="0"/>
            <wp:docPr id="347441239" name="Picture 1" descr="A drawing of a person on a ska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41239" name="Picture 1" descr="A drawing of a person on a ska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5906" cy="3405906"/>
                    </a:xfrm>
                    <a:prstGeom prst="rect">
                      <a:avLst/>
                    </a:prstGeom>
                  </pic:spPr>
                </pic:pic>
              </a:graphicData>
            </a:graphic>
          </wp:inline>
        </w:drawing>
      </w:r>
      <w:r>
        <w:rPr>
          <w:noProof/>
        </w:rPr>
        <w:lastRenderedPageBreak/>
        <mc:AlternateContent>
          <mc:Choice Requires="wps">
            <w:drawing>
              <wp:anchor distT="45720" distB="45720" distL="114300" distR="114300" simplePos="0" relativeHeight="251659264" behindDoc="0" locked="0" layoutInCell="1" allowOverlap="1" wp14:anchorId="563A9316" wp14:editId="3BB1CDCA">
                <wp:simplePos x="0" y="0"/>
                <wp:positionH relativeFrom="column">
                  <wp:posOffset>1780540</wp:posOffset>
                </wp:positionH>
                <wp:positionV relativeFrom="paragraph">
                  <wp:posOffset>304800</wp:posOffset>
                </wp:positionV>
                <wp:extent cx="1057275" cy="294005"/>
                <wp:effectExtent l="286385" t="0" r="257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20471">
                          <a:off x="0" y="0"/>
                          <a:ext cx="1057275" cy="294005"/>
                        </a:xfrm>
                        <a:prstGeom prst="rect">
                          <a:avLst/>
                        </a:prstGeom>
                        <a:solidFill>
                          <a:srgbClr val="FFFFFF"/>
                        </a:solidFill>
                        <a:ln w="9525">
                          <a:solidFill>
                            <a:srgbClr val="000000"/>
                          </a:solidFill>
                          <a:miter lim="800000"/>
                          <a:headEnd/>
                          <a:tailEnd/>
                        </a:ln>
                      </wps:spPr>
                      <wps:txbx>
                        <w:txbxContent>
                          <w:p w14:paraId="6D6311F5" w14:textId="4A4686D9" w:rsidR="0034306F" w:rsidRPr="0034306F" w:rsidRDefault="0034306F">
                            <w:pPr>
                              <w:rPr>
                                <w:color w:val="C00000"/>
                              </w:rPr>
                            </w:pPr>
                            <w:r w:rsidRPr="0034306F">
                              <w:rPr>
                                <w:color w:val="C00000"/>
                              </w:rPr>
                              <w:t>CENSORE</w:t>
                            </w:r>
                            <w:r>
                              <w:rPr>
                                <w:color w:val="C0000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3A9316" id="_x0000_t202" coordsize="21600,21600" o:spt="202" path="m,l,21600r21600,l21600,xe">
                <v:stroke joinstyle="miter"/>
                <v:path gradientshapeok="t" o:connecttype="rect"/>
              </v:shapetype>
              <v:shape id="Text Box 2" o:spid="_x0000_s1026" type="#_x0000_t202" style="position:absolute;margin-left:140.2pt;margin-top:24pt;width:83.25pt;height:23.15pt;rotation:3189933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">
                <v:textbox>
                  <w:txbxContent>
                    <w:p w14:paraId="6D6311F5" w14:textId="4A4686D9" w:rsidR="0034306F" w:rsidRPr="0034306F" w:rsidRDefault="0034306F">
                      <w:pPr>
                        <w:rPr>
                          <w:color w:val="C00000"/>
                        </w:rPr>
                      </w:pPr>
                      <w:r w:rsidRPr="0034306F">
                        <w:rPr>
                          <w:color w:val="C00000"/>
                        </w:rPr>
                        <w:t>CENSORE</w:t>
                      </w:r>
                      <w:r>
                        <w:rPr>
                          <w:color w:val="C00000"/>
                        </w:rPr>
                        <w:t>D</w:t>
                      </w:r>
                    </w:p>
                  </w:txbxContent>
                </v:textbox>
              </v:shape>
            </w:pict>
          </mc:Fallback>
        </mc:AlternateContent>
      </w:r>
      <w:r>
        <w:rPr>
          <w:noProof/>
          <w:snapToGrid/>
          <w14:ligatures w14:val="standardContextual"/>
        </w:rPr>
        <w:drawing>
          <wp:inline distT="0" distB="0" distL="0" distR="0" wp14:anchorId="5B6EFA86" wp14:editId="2F308976">
            <wp:extent cx="2655904" cy="2715748"/>
            <wp:effectExtent l="0" t="0" r="0" b="0"/>
            <wp:docPr id="58419207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92072" name="Picture 2" descr="A close-up of a logo&#10;&#10;Description automatically generated"/>
                    <pic:cNvPicPr/>
                  </pic:nvPicPr>
                  <pic:blipFill>
                    <a:blip r:embed="rId6" cstate="print">
                      <a:extLst>
                        <a:ext uri="{BEBA8EAE-BF5A-486C-A8C5-ECC9F3942E4B}">
                          <a14:imgProps xmlns:a14="http://schemas.microsoft.com/office/drawing/2010/main">
                            <a14:imgLayer r:embed="rId7">
                              <a14:imgEffect>
                                <a14:backgroundRemoval t="10000" b="90000" l="10000" r="90000">
                                  <a14:foregroundMark x1="55638" y1="43025" x2="42551" y2="40000"/>
                                  <a14:foregroundMark x1="42551" y1="40000" x2="35226" y2="43457"/>
                                  <a14:foregroundMark x1="35226" y1="43457" x2="32840" y2="49383"/>
                                  <a14:foregroundMark x1="32840" y1="49383" x2="34815" y2="61728"/>
                                  <a14:foregroundMark x1="34815" y1="61728" x2="40988" y2="66481"/>
                                  <a14:foregroundMark x1="40988" y1="66481" x2="50288" y2="65370"/>
                                  <a14:foregroundMark x1="50288" y1="65370" x2="57284" y2="59568"/>
                                  <a14:foregroundMark x1="57284" y1="59568" x2="59588" y2="53272"/>
                                  <a14:foregroundMark x1="59588" y1="53272" x2="56049" y2="42963"/>
                                </a14:backgroundRemoval>
                              </a14:imgEffect>
                            </a14:imgLayer>
                          </a14:imgProps>
                        </a:ext>
                        <a:ext uri="{28A0092B-C50C-407E-A947-70E740481C1C}">
                          <a14:useLocalDpi xmlns:a14="http://schemas.microsoft.com/office/drawing/2010/main" val="0"/>
                        </a:ext>
                      </a:extLst>
                    </a:blip>
                    <a:stretch>
                      <a:fillRect/>
                    </a:stretch>
                  </pic:blipFill>
                  <pic:spPr>
                    <a:xfrm>
                      <a:off x="0" y="0"/>
                      <a:ext cx="2685766" cy="2746282"/>
                    </a:xfrm>
                    <a:prstGeom prst="rect">
                      <a:avLst/>
                    </a:prstGeom>
                  </pic:spPr>
                </pic:pic>
              </a:graphicData>
            </a:graphic>
          </wp:inline>
        </w:drawing>
      </w:r>
    </w:p>
    <w:sectPr w:rsidR="0034306F" w:rsidRPr="0042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0589"/>
    <w:multiLevelType w:val="hybridMultilevel"/>
    <w:tmpl w:val="9BACB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29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F9"/>
    <w:rsid w:val="00010BD6"/>
    <w:rsid w:val="001D71F9"/>
    <w:rsid w:val="0034306F"/>
    <w:rsid w:val="003A5617"/>
    <w:rsid w:val="00424B69"/>
    <w:rsid w:val="0042557B"/>
    <w:rsid w:val="006479AD"/>
    <w:rsid w:val="006C2287"/>
    <w:rsid w:val="00754D84"/>
    <w:rsid w:val="007C1273"/>
    <w:rsid w:val="007C2225"/>
    <w:rsid w:val="007D0364"/>
    <w:rsid w:val="008217B6"/>
    <w:rsid w:val="008E45A5"/>
    <w:rsid w:val="008E70FA"/>
    <w:rsid w:val="009218AF"/>
    <w:rsid w:val="009311A5"/>
    <w:rsid w:val="00D00893"/>
    <w:rsid w:val="00D66CE6"/>
    <w:rsid w:val="00F5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A58A"/>
  <w15:chartTrackingRefBased/>
  <w15:docId w15:val="{687844F0-BCEB-4AC9-A1C1-4D720466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B69"/>
    <w:pPr>
      <w:widowControl w:val="0"/>
      <w:spacing w:after="0" w:line="240" w:lineRule="auto"/>
    </w:pPr>
    <w:rPr>
      <w:rFonts w:ascii="Times New Roman" w:eastAsia="Times New Roman" w:hAnsi="Times New Roman" w:cs="Times New Roman"/>
      <w:snapToGrid w:val="0"/>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18A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7C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Lopez</dc:creator>
  <cp:keywords/>
  <dc:description/>
  <cp:lastModifiedBy>Samantha Lopez</cp:lastModifiedBy>
  <cp:revision>3</cp:revision>
  <dcterms:created xsi:type="dcterms:W3CDTF">2023-12-18T03:07:00Z</dcterms:created>
  <dcterms:modified xsi:type="dcterms:W3CDTF">2023-12-18T03:58:00Z</dcterms:modified>
</cp:coreProperties>
</file>