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F9F6A" w14:textId="5B3AA57A" w:rsidR="00754D84" w:rsidRDefault="00955783">
      <w:r>
        <w:t>New Technology Report</w:t>
      </w:r>
    </w:p>
    <w:p w14:paraId="1EFF9E67" w14:textId="77777777" w:rsidR="00955783" w:rsidRDefault="00955783"/>
    <w:p w14:paraId="1EA60FD9" w14:textId="02B5EFF3" w:rsidR="00404736" w:rsidRDefault="00404736">
      <w:r>
        <w:t>Sola?</w:t>
      </w:r>
    </w:p>
    <w:p w14:paraId="12620424" w14:textId="210F5A85" w:rsidR="00955783" w:rsidRDefault="00955783">
      <w:r>
        <w:t>Elon Musk brain chip</w:t>
      </w:r>
    </w:p>
    <w:p w14:paraId="40B5CA09" w14:textId="57AA4080" w:rsidR="00955783" w:rsidRDefault="00000000">
      <w:pPr>
        <w:rPr>
          <w:rStyle w:val="Hyperlink"/>
        </w:rPr>
      </w:pPr>
      <w:hyperlink r:id="rId4" w:history="1">
        <w:r w:rsidR="007F671F" w:rsidRPr="00870DE0">
          <w:rPr>
            <w:rStyle w:val="Hyperlink"/>
          </w:rPr>
          <w:t>https://www.simplilearn.com/top-technology-trends-and-jobs-article</w:t>
        </w:r>
      </w:hyperlink>
    </w:p>
    <w:p w14:paraId="639EC3EB" w14:textId="77777777" w:rsidR="00673321" w:rsidRDefault="00673321"/>
    <w:p w14:paraId="6A524759" w14:textId="77777777" w:rsidR="007F671F" w:rsidRDefault="007F671F"/>
    <w:sectPr w:rsidR="007F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83"/>
    <w:rsid w:val="00404736"/>
    <w:rsid w:val="00673321"/>
    <w:rsid w:val="00754D84"/>
    <w:rsid w:val="007F671F"/>
    <w:rsid w:val="00955783"/>
    <w:rsid w:val="00F5731E"/>
    <w:rsid w:val="00FF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7FEF"/>
  <w15:chartTrackingRefBased/>
  <w15:docId w15:val="{CFC5A1FC-0AEC-45BD-80D6-7B65D8FC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implilearn.com/top-technology-trends-and-jobs-art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Lopez</dc:creator>
  <cp:keywords/>
  <dc:description/>
  <cp:lastModifiedBy>Samantha Lopez</cp:lastModifiedBy>
  <cp:revision>4</cp:revision>
  <dcterms:created xsi:type="dcterms:W3CDTF">2024-01-31T04:55:00Z</dcterms:created>
  <dcterms:modified xsi:type="dcterms:W3CDTF">2024-02-22T01:01:00Z</dcterms:modified>
</cp:coreProperties>
</file>