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2B85" w14:textId="33C2707A" w:rsidR="00AF2C92" w:rsidRPr="00477B20" w:rsidRDefault="00AF2C92" w:rsidP="00AF2C92">
      <w:pPr>
        <w:spacing w:after="240"/>
        <w:ind w:left="720" w:hanging="360"/>
        <w:jc w:val="center"/>
        <w:rPr>
          <w:rFonts w:ascii="Times New Roman" w:hAnsi="Times New Roman" w:cs="Times New Roman"/>
          <w:sz w:val="24"/>
          <w:szCs w:val="24"/>
        </w:rPr>
      </w:pPr>
      <w:r w:rsidRPr="00477B20">
        <w:rPr>
          <w:rFonts w:ascii="Times New Roman" w:hAnsi="Times New Roman" w:cs="Times New Roman"/>
          <w:sz w:val="24"/>
          <w:szCs w:val="24"/>
        </w:rPr>
        <w:t>I</w:t>
      </w:r>
      <w:r w:rsidR="00402BFB" w:rsidRPr="00477B20">
        <w:rPr>
          <w:rFonts w:ascii="Times New Roman" w:hAnsi="Times New Roman" w:cs="Times New Roman"/>
          <w:sz w:val="24"/>
          <w:szCs w:val="24"/>
        </w:rPr>
        <w:t>ntroduction to BI</w:t>
      </w:r>
    </w:p>
    <w:p w14:paraId="571E2947" w14:textId="0EF7D52E" w:rsidR="00E834A9" w:rsidRPr="00477B20" w:rsidRDefault="00E834A9" w:rsidP="00B2609B">
      <w:pPr>
        <w:pStyle w:val="NormalWeb"/>
        <w:numPr>
          <w:ilvl w:val="0"/>
          <w:numId w:val="15"/>
        </w:numPr>
        <w:spacing w:before="0" w:beforeAutospacing="0" w:after="240" w:afterAutospacing="0"/>
        <w:rPr>
          <w:color w:val="111111"/>
        </w:rPr>
      </w:pPr>
      <w:r w:rsidRPr="00477B20">
        <w:rPr>
          <w:color w:val="111111"/>
        </w:rPr>
        <w:t>Introduction to Tableau</w:t>
      </w:r>
    </w:p>
    <w:p w14:paraId="3B225AD7" w14:textId="72E5AAFB" w:rsidR="00E834A9" w:rsidRPr="00477B20" w:rsidRDefault="00E834A9" w:rsidP="00285F6D">
      <w:pPr>
        <w:numPr>
          <w:ilvl w:val="1"/>
          <w:numId w:val="19"/>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Download the </w:t>
      </w:r>
      <w:hyperlink r:id="rId7" w:tgtFrame="_blank" w:history="1">
        <w:r w:rsidRPr="00477B20">
          <w:rPr>
            <w:rStyle w:val="Hyperlink"/>
            <w:rFonts w:ascii="Times New Roman" w:hAnsi="Times New Roman" w:cs="Times New Roman"/>
            <w:color w:val="1874A4"/>
            <w:sz w:val="24"/>
            <w:szCs w:val="24"/>
            <w:bdr w:val="none" w:sz="0" w:space="0" w:color="auto" w:frame="1"/>
          </w:rPr>
          <w:t>Tableau software</w:t>
        </w:r>
      </w:hyperlink>
      <w:r w:rsidRPr="00477B20">
        <w:rPr>
          <w:rFonts w:ascii="Times New Roman" w:hAnsi="Times New Roman" w:cs="Times New Roman"/>
          <w:color w:val="111111"/>
          <w:sz w:val="24"/>
          <w:szCs w:val="24"/>
        </w:rPr>
        <w:t>.</w:t>
      </w:r>
    </w:p>
    <w:p w14:paraId="6FDD5006" w14:textId="77777777" w:rsidR="00145FD7" w:rsidRPr="00477B20" w:rsidRDefault="00145FD7" w:rsidP="00145FD7">
      <w:pPr>
        <w:spacing w:after="0" w:line="240" w:lineRule="auto"/>
        <w:ind w:left="1440"/>
        <w:rPr>
          <w:rFonts w:ascii="Times New Roman" w:hAnsi="Times New Roman" w:cs="Times New Roman"/>
          <w:color w:val="111111"/>
          <w:sz w:val="24"/>
          <w:szCs w:val="24"/>
        </w:rPr>
      </w:pPr>
    </w:p>
    <w:p w14:paraId="3003BFF9" w14:textId="4A2D0A72" w:rsidR="00E834A9" w:rsidRPr="00477B20" w:rsidRDefault="00E834A9" w:rsidP="00285F6D">
      <w:pPr>
        <w:numPr>
          <w:ilvl w:val="1"/>
          <w:numId w:val="19"/>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Answer the following questions based on Video #1 - Getting Started with Tableau - posted under Week 1 - Your to do list: Assigned Readings and Videos.</w:t>
      </w:r>
    </w:p>
    <w:p w14:paraId="3CF687AA" w14:textId="77777777" w:rsidR="00227A8D" w:rsidRPr="00477B20" w:rsidRDefault="00227A8D" w:rsidP="00227A8D">
      <w:pPr>
        <w:spacing w:after="0" w:line="240" w:lineRule="auto"/>
        <w:rPr>
          <w:rFonts w:ascii="Times New Roman" w:hAnsi="Times New Roman" w:cs="Times New Roman"/>
          <w:color w:val="111111"/>
          <w:sz w:val="24"/>
          <w:szCs w:val="24"/>
        </w:rPr>
      </w:pPr>
    </w:p>
    <w:p w14:paraId="1AE89371" w14:textId="7BFC5463" w:rsidR="00E834A9" w:rsidRPr="00477B20" w:rsidRDefault="00E834A9" w:rsidP="006014A0">
      <w:pPr>
        <w:pStyle w:val="ListParagraph"/>
        <w:numPr>
          <w:ilvl w:val="0"/>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What are the key features that were highlighted in this video that you think are crucial to data-driven decision making?  </w:t>
      </w:r>
    </w:p>
    <w:p w14:paraId="1A3E5347" w14:textId="6D70C0EF" w:rsidR="002340A0" w:rsidRPr="00477B20" w:rsidRDefault="00F56355" w:rsidP="002340A0">
      <w:pPr>
        <w:pStyle w:val="ListParagraph"/>
        <w:numPr>
          <w:ilvl w:val="1"/>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Organizing the data in order to visualize it</w:t>
      </w:r>
      <w:r w:rsidR="00B169D8" w:rsidRPr="00477B20">
        <w:rPr>
          <w:rFonts w:ascii="Times New Roman" w:hAnsi="Times New Roman" w:cs="Times New Roman"/>
          <w:color w:val="111111"/>
          <w:sz w:val="24"/>
          <w:szCs w:val="24"/>
        </w:rPr>
        <w:t xml:space="preserve"> and make </w:t>
      </w:r>
      <w:r w:rsidR="00432DCC" w:rsidRPr="00477B20">
        <w:rPr>
          <w:rFonts w:ascii="Times New Roman" w:hAnsi="Times New Roman" w:cs="Times New Roman"/>
          <w:color w:val="111111"/>
          <w:sz w:val="24"/>
          <w:szCs w:val="24"/>
        </w:rPr>
        <w:t xml:space="preserve">productive decisions about </w:t>
      </w:r>
      <w:r w:rsidR="009732F4" w:rsidRPr="00477B20">
        <w:rPr>
          <w:rFonts w:ascii="Times New Roman" w:hAnsi="Times New Roman" w:cs="Times New Roman"/>
          <w:color w:val="111111"/>
          <w:sz w:val="24"/>
          <w:szCs w:val="24"/>
        </w:rPr>
        <w:t>the data being researched. Some key features</w:t>
      </w:r>
      <w:r w:rsidR="006209BE" w:rsidRPr="00477B20">
        <w:rPr>
          <w:rFonts w:ascii="Times New Roman" w:hAnsi="Times New Roman" w:cs="Times New Roman"/>
          <w:color w:val="111111"/>
          <w:sz w:val="24"/>
          <w:szCs w:val="24"/>
        </w:rPr>
        <w:t xml:space="preserve"> are </w:t>
      </w:r>
      <w:r w:rsidR="00911AFB" w:rsidRPr="00477B20">
        <w:rPr>
          <w:rFonts w:ascii="Times New Roman" w:hAnsi="Times New Roman" w:cs="Times New Roman"/>
          <w:color w:val="111111"/>
          <w:sz w:val="24"/>
          <w:szCs w:val="24"/>
        </w:rPr>
        <w:t xml:space="preserve">visualizing the data </w:t>
      </w:r>
      <w:r w:rsidR="0017176A" w:rsidRPr="00477B20">
        <w:rPr>
          <w:rFonts w:ascii="Times New Roman" w:hAnsi="Times New Roman" w:cs="Times New Roman"/>
          <w:color w:val="111111"/>
          <w:sz w:val="24"/>
          <w:szCs w:val="24"/>
        </w:rPr>
        <w:t>regionally</w:t>
      </w:r>
      <w:r w:rsidR="00911AFB" w:rsidRPr="00477B20">
        <w:rPr>
          <w:rFonts w:ascii="Times New Roman" w:hAnsi="Times New Roman" w:cs="Times New Roman"/>
          <w:color w:val="111111"/>
          <w:sz w:val="24"/>
          <w:szCs w:val="24"/>
        </w:rPr>
        <w:t xml:space="preserve"> (</w:t>
      </w:r>
      <w:r w:rsidR="0017176A" w:rsidRPr="00477B20">
        <w:rPr>
          <w:rFonts w:ascii="Times New Roman" w:hAnsi="Times New Roman" w:cs="Times New Roman"/>
          <w:color w:val="111111"/>
          <w:sz w:val="24"/>
          <w:szCs w:val="24"/>
        </w:rPr>
        <w:t xml:space="preserve">world map, state borders), </w:t>
      </w:r>
      <w:r w:rsidR="000F2BD2" w:rsidRPr="00477B20">
        <w:rPr>
          <w:rFonts w:ascii="Times New Roman" w:hAnsi="Times New Roman" w:cs="Times New Roman"/>
          <w:color w:val="111111"/>
          <w:sz w:val="24"/>
          <w:szCs w:val="24"/>
        </w:rPr>
        <w:t xml:space="preserve">recognizing which </w:t>
      </w:r>
      <w:r w:rsidR="0027229D" w:rsidRPr="00477B20">
        <w:rPr>
          <w:rFonts w:ascii="Times New Roman" w:hAnsi="Times New Roman" w:cs="Times New Roman"/>
          <w:color w:val="111111"/>
          <w:sz w:val="24"/>
          <w:szCs w:val="24"/>
        </w:rPr>
        <w:t xml:space="preserve">variable should be a column or row, </w:t>
      </w:r>
      <w:r w:rsidR="0088321C" w:rsidRPr="00477B20">
        <w:rPr>
          <w:rFonts w:ascii="Times New Roman" w:hAnsi="Times New Roman" w:cs="Times New Roman"/>
          <w:color w:val="111111"/>
          <w:sz w:val="24"/>
          <w:szCs w:val="24"/>
        </w:rPr>
        <w:t>and being able to make a story with all the data that was manipulated</w:t>
      </w:r>
      <w:r w:rsidR="00DB21C9" w:rsidRPr="00477B20">
        <w:rPr>
          <w:rFonts w:ascii="Times New Roman" w:hAnsi="Times New Roman" w:cs="Times New Roman"/>
          <w:color w:val="111111"/>
          <w:sz w:val="24"/>
          <w:szCs w:val="24"/>
        </w:rPr>
        <w:t xml:space="preserve"> that can be translated </w:t>
      </w:r>
      <w:r w:rsidR="00385BCF" w:rsidRPr="00477B20">
        <w:rPr>
          <w:rFonts w:ascii="Times New Roman" w:hAnsi="Times New Roman" w:cs="Times New Roman"/>
          <w:color w:val="111111"/>
          <w:sz w:val="24"/>
          <w:szCs w:val="24"/>
        </w:rPr>
        <w:t xml:space="preserve">easily. </w:t>
      </w:r>
    </w:p>
    <w:p w14:paraId="19A693A7" w14:textId="77777777" w:rsidR="00385BCF" w:rsidRPr="00477B20" w:rsidRDefault="00385BCF" w:rsidP="00385BCF">
      <w:pPr>
        <w:pStyle w:val="ListParagraph"/>
        <w:spacing w:after="0" w:line="240" w:lineRule="auto"/>
        <w:ind w:left="2880"/>
        <w:rPr>
          <w:rFonts w:ascii="Times New Roman" w:hAnsi="Times New Roman" w:cs="Times New Roman"/>
          <w:color w:val="111111"/>
          <w:sz w:val="24"/>
          <w:szCs w:val="24"/>
        </w:rPr>
      </w:pPr>
    </w:p>
    <w:p w14:paraId="676D23AD" w14:textId="08697AF6" w:rsidR="00E834A9" w:rsidRPr="00477B20" w:rsidRDefault="00E834A9" w:rsidP="006014A0">
      <w:pPr>
        <w:pStyle w:val="ListParagraph"/>
        <w:numPr>
          <w:ilvl w:val="0"/>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What is a Measure?</w:t>
      </w:r>
    </w:p>
    <w:p w14:paraId="519EF5E0" w14:textId="1ABAD24E" w:rsidR="000E5293" w:rsidRPr="00477B20" w:rsidRDefault="008E189B" w:rsidP="000E5293">
      <w:pPr>
        <w:pStyle w:val="ListParagraph"/>
        <w:numPr>
          <w:ilvl w:val="1"/>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A measure </w:t>
      </w:r>
      <w:r w:rsidR="00C16439" w:rsidRPr="00477B20">
        <w:rPr>
          <w:rFonts w:ascii="Times New Roman" w:hAnsi="Times New Roman" w:cs="Times New Roman"/>
          <w:color w:val="111111"/>
          <w:sz w:val="24"/>
          <w:szCs w:val="24"/>
        </w:rPr>
        <w:t xml:space="preserve">is a </w:t>
      </w:r>
      <w:r w:rsidR="0066511A" w:rsidRPr="00477B20">
        <w:rPr>
          <w:rFonts w:ascii="Times New Roman" w:hAnsi="Times New Roman" w:cs="Times New Roman"/>
          <w:color w:val="111111"/>
          <w:sz w:val="24"/>
          <w:szCs w:val="24"/>
        </w:rPr>
        <w:t xml:space="preserve">numeric value that measures the data </w:t>
      </w:r>
      <w:r w:rsidR="00355E41" w:rsidRPr="00477B20">
        <w:rPr>
          <w:rFonts w:ascii="Times New Roman" w:hAnsi="Times New Roman" w:cs="Times New Roman"/>
          <w:color w:val="111111"/>
          <w:sz w:val="24"/>
          <w:szCs w:val="24"/>
        </w:rPr>
        <w:t>(</w:t>
      </w:r>
      <w:r w:rsidR="0066511A" w:rsidRPr="00477B20">
        <w:rPr>
          <w:rFonts w:ascii="Times New Roman" w:hAnsi="Times New Roman" w:cs="Times New Roman"/>
          <w:color w:val="111111"/>
          <w:sz w:val="24"/>
          <w:szCs w:val="24"/>
        </w:rPr>
        <w:t xml:space="preserve">sums, </w:t>
      </w:r>
      <w:r w:rsidR="00E90982" w:rsidRPr="00477B20">
        <w:rPr>
          <w:rFonts w:ascii="Times New Roman" w:hAnsi="Times New Roman" w:cs="Times New Roman"/>
          <w:color w:val="111111"/>
          <w:sz w:val="24"/>
          <w:szCs w:val="24"/>
        </w:rPr>
        <w:t xml:space="preserve">average, </w:t>
      </w:r>
      <w:r w:rsidR="003A2465" w:rsidRPr="00477B20">
        <w:rPr>
          <w:rFonts w:ascii="Times New Roman" w:hAnsi="Times New Roman" w:cs="Times New Roman"/>
          <w:color w:val="111111"/>
          <w:sz w:val="24"/>
          <w:szCs w:val="24"/>
        </w:rPr>
        <w:t>minimum, maximum, etc</w:t>
      </w:r>
      <w:r w:rsidR="009D4726" w:rsidRPr="00477B20">
        <w:rPr>
          <w:rFonts w:ascii="Times New Roman" w:hAnsi="Times New Roman" w:cs="Times New Roman"/>
          <w:color w:val="111111"/>
          <w:sz w:val="24"/>
          <w:szCs w:val="24"/>
        </w:rPr>
        <w:t>.</w:t>
      </w:r>
      <w:r w:rsidR="00355E41" w:rsidRPr="00477B20">
        <w:rPr>
          <w:rFonts w:ascii="Times New Roman" w:hAnsi="Times New Roman" w:cs="Times New Roman"/>
          <w:color w:val="111111"/>
          <w:sz w:val="24"/>
          <w:szCs w:val="24"/>
        </w:rPr>
        <w:t>)</w:t>
      </w:r>
      <w:r w:rsidR="00A55255" w:rsidRPr="00477B20">
        <w:rPr>
          <w:rFonts w:ascii="Times New Roman" w:hAnsi="Times New Roman" w:cs="Times New Roman"/>
          <w:color w:val="111111"/>
          <w:sz w:val="24"/>
          <w:szCs w:val="24"/>
        </w:rPr>
        <w:t>.</w:t>
      </w:r>
    </w:p>
    <w:p w14:paraId="0D7CA9D1" w14:textId="28E36958" w:rsidR="00E32148" w:rsidRPr="00477B20" w:rsidRDefault="00B70DC2" w:rsidP="000E5293">
      <w:pPr>
        <w:pStyle w:val="ListParagraph"/>
        <w:numPr>
          <w:ilvl w:val="1"/>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Quanti</w:t>
      </w:r>
      <w:r w:rsidR="00F6331E" w:rsidRPr="00477B20">
        <w:rPr>
          <w:rFonts w:ascii="Times New Roman" w:hAnsi="Times New Roman" w:cs="Times New Roman"/>
          <w:color w:val="111111"/>
          <w:sz w:val="24"/>
          <w:szCs w:val="24"/>
        </w:rPr>
        <w:t>tative</w:t>
      </w:r>
    </w:p>
    <w:p w14:paraId="5A630936" w14:textId="77777777" w:rsidR="00DE1E93" w:rsidRPr="00477B20" w:rsidRDefault="00DE1E93" w:rsidP="00DE1E93">
      <w:pPr>
        <w:pStyle w:val="ListParagraph"/>
        <w:spacing w:after="0" w:line="240" w:lineRule="auto"/>
        <w:ind w:left="2880"/>
        <w:rPr>
          <w:rFonts w:ascii="Times New Roman" w:hAnsi="Times New Roman" w:cs="Times New Roman"/>
          <w:color w:val="111111"/>
          <w:sz w:val="24"/>
          <w:szCs w:val="24"/>
        </w:rPr>
      </w:pPr>
    </w:p>
    <w:p w14:paraId="60FE8494" w14:textId="5FD4C058" w:rsidR="00E834A9" w:rsidRPr="00477B20" w:rsidRDefault="00E834A9" w:rsidP="006014A0">
      <w:pPr>
        <w:pStyle w:val="ListParagraph"/>
        <w:numPr>
          <w:ilvl w:val="0"/>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What is a Dimension?</w:t>
      </w:r>
    </w:p>
    <w:p w14:paraId="7FE3CB4E" w14:textId="0D5A6E74" w:rsidR="00C807D0" w:rsidRPr="00477B20" w:rsidRDefault="009B7557" w:rsidP="00C807D0">
      <w:pPr>
        <w:pStyle w:val="ListParagraph"/>
        <w:numPr>
          <w:ilvl w:val="1"/>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A dimension </w:t>
      </w:r>
      <w:r w:rsidR="00B331A9" w:rsidRPr="00477B20">
        <w:rPr>
          <w:rFonts w:ascii="Times New Roman" w:hAnsi="Times New Roman" w:cs="Times New Roman"/>
          <w:color w:val="111111"/>
          <w:sz w:val="24"/>
          <w:szCs w:val="24"/>
        </w:rPr>
        <w:t>de</w:t>
      </w:r>
      <w:r w:rsidR="00A97452" w:rsidRPr="00477B20">
        <w:rPr>
          <w:rFonts w:ascii="Times New Roman" w:hAnsi="Times New Roman" w:cs="Times New Roman"/>
          <w:color w:val="111111"/>
          <w:sz w:val="24"/>
          <w:szCs w:val="24"/>
        </w:rPr>
        <w:t xml:space="preserve">scribes that data (names, dates, </w:t>
      </w:r>
      <w:r w:rsidR="004978F7" w:rsidRPr="00477B20">
        <w:rPr>
          <w:rFonts w:ascii="Times New Roman" w:hAnsi="Times New Roman" w:cs="Times New Roman"/>
          <w:color w:val="111111"/>
          <w:sz w:val="24"/>
          <w:szCs w:val="24"/>
        </w:rPr>
        <w:t>regions, etc.)</w:t>
      </w:r>
      <w:r w:rsidR="00A55255" w:rsidRPr="00477B20">
        <w:rPr>
          <w:rFonts w:ascii="Times New Roman" w:hAnsi="Times New Roman" w:cs="Times New Roman"/>
          <w:color w:val="111111"/>
          <w:sz w:val="24"/>
          <w:szCs w:val="24"/>
        </w:rPr>
        <w:t>.</w:t>
      </w:r>
    </w:p>
    <w:p w14:paraId="29A4D117" w14:textId="625A1091" w:rsidR="00B70DC2" w:rsidRPr="00477B20" w:rsidRDefault="00B70DC2" w:rsidP="00C807D0">
      <w:pPr>
        <w:pStyle w:val="ListParagraph"/>
        <w:numPr>
          <w:ilvl w:val="1"/>
          <w:numId w:val="21"/>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Qual</w:t>
      </w:r>
      <w:r w:rsidR="00823DC9" w:rsidRPr="00477B20">
        <w:rPr>
          <w:rFonts w:ascii="Times New Roman" w:hAnsi="Times New Roman" w:cs="Times New Roman"/>
          <w:color w:val="111111"/>
          <w:sz w:val="24"/>
          <w:szCs w:val="24"/>
        </w:rPr>
        <w:t>itative</w:t>
      </w:r>
    </w:p>
    <w:p w14:paraId="65907CD5" w14:textId="77777777" w:rsidR="00145FD7" w:rsidRPr="00477B20" w:rsidRDefault="00145FD7" w:rsidP="00145FD7">
      <w:pPr>
        <w:pStyle w:val="ListParagraph"/>
        <w:spacing w:after="0" w:line="240" w:lineRule="auto"/>
        <w:ind w:left="2160"/>
        <w:rPr>
          <w:rFonts w:ascii="Times New Roman" w:hAnsi="Times New Roman" w:cs="Times New Roman"/>
          <w:color w:val="111111"/>
          <w:sz w:val="24"/>
          <w:szCs w:val="24"/>
        </w:rPr>
      </w:pPr>
    </w:p>
    <w:p w14:paraId="1F310EB7" w14:textId="2A465C89" w:rsidR="00E834A9" w:rsidRPr="00477B20" w:rsidRDefault="00E834A9" w:rsidP="00C05993">
      <w:pPr>
        <w:pStyle w:val="ListParagraph"/>
        <w:numPr>
          <w:ilvl w:val="1"/>
          <w:numId w:val="19"/>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Answer the following questions based on Video #2 - Tableau’s UI - posted under the Week 1 -Your to do list: Assigned Readings and Videos.</w:t>
      </w:r>
    </w:p>
    <w:p w14:paraId="6858B627" w14:textId="77777777" w:rsidR="00227A8D" w:rsidRPr="00477B20" w:rsidRDefault="00227A8D" w:rsidP="00227A8D">
      <w:pPr>
        <w:pStyle w:val="ListParagraph"/>
        <w:spacing w:after="0" w:line="240" w:lineRule="auto"/>
        <w:ind w:left="1440"/>
        <w:rPr>
          <w:rFonts w:ascii="Times New Roman" w:hAnsi="Times New Roman" w:cs="Times New Roman"/>
          <w:color w:val="111111"/>
          <w:sz w:val="24"/>
          <w:szCs w:val="24"/>
        </w:rPr>
      </w:pPr>
    </w:p>
    <w:p w14:paraId="380E3A01" w14:textId="0B0954F2" w:rsidR="00E834A9" w:rsidRPr="00477B20" w:rsidRDefault="00E834A9" w:rsidP="00C05993">
      <w:pPr>
        <w:numPr>
          <w:ilvl w:val="0"/>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List the key functions listed under the Menus &amp; Toolbar.</w:t>
      </w:r>
    </w:p>
    <w:p w14:paraId="000C7CBE" w14:textId="74590593" w:rsidR="0062348F" w:rsidRPr="00477B20" w:rsidRDefault="00AE73AF" w:rsidP="0062348F">
      <w:pPr>
        <w:numPr>
          <w:ilvl w:val="1"/>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Menus: </w:t>
      </w:r>
      <w:r w:rsidR="007106AC" w:rsidRPr="00477B20">
        <w:rPr>
          <w:rFonts w:ascii="Times New Roman" w:hAnsi="Times New Roman" w:cs="Times New Roman"/>
          <w:color w:val="111111"/>
          <w:sz w:val="24"/>
          <w:szCs w:val="24"/>
        </w:rPr>
        <w:t>C</w:t>
      </w:r>
      <w:r w:rsidRPr="00477B20">
        <w:rPr>
          <w:rFonts w:ascii="Times New Roman" w:hAnsi="Times New Roman" w:cs="Times New Roman"/>
          <w:color w:val="111111"/>
          <w:sz w:val="24"/>
          <w:szCs w:val="24"/>
        </w:rPr>
        <w:t>ontain</w:t>
      </w:r>
      <w:r w:rsidR="007106AC" w:rsidRPr="00477B20">
        <w:rPr>
          <w:rFonts w:ascii="Times New Roman" w:hAnsi="Times New Roman" w:cs="Times New Roman"/>
          <w:color w:val="111111"/>
          <w:sz w:val="24"/>
          <w:szCs w:val="24"/>
        </w:rPr>
        <w:t>s</w:t>
      </w:r>
      <w:r w:rsidRPr="00477B20">
        <w:rPr>
          <w:rFonts w:ascii="Times New Roman" w:hAnsi="Times New Roman" w:cs="Times New Roman"/>
          <w:color w:val="111111"/>
          <w:sz w:val="24"/>
          <w:szCs w:val="24"/>
        </w:rPr>
        <w:t xml:space="preserve"> powerful options </w:t>
      </w:r>
      <w:r w:rsidR="007106AC" w:rsidRPr="00477B20">
        <w:rPr>
          <w:rFonts w:ascii="Times New Roman" w:hAnsi="Times New Roman" w:cs="Times New Roman"/>
          <w:color w:val="111111"/>
          <w:sz w:val="24"/>
          <w:szCs w:val="24"/>
        </w:rPr>
        <w:t xml:space="preserve">like </w:t>
      </w:r>
      <w:r w:rsidR="00845849" w:rsidRPr="00477B20">
        <w:rPr>
          <w:rFonts w:ascii="Times New Roman" w:hAnsi="Times New Roman" w:cs="Times New Roman"/>
          <w:color w:val="111111"/>
          <w:sz w:val="24"/>
          <w:szCs w:val="24"/>
        </w:rPr>
        <w:t>op</w:t>
      </w:r>
      <w:r w:rsidR="008B0A22" w:rsidRPr="00477B20">
        <w:rPr>
          <w:rFonts w:ascii="Times New Roman" w:hAnsi="Times New Roman" w:cs="Times New Roman"/>
          <w:color w:val="111111"/>
          <w:sz w:val="24"/>
          <w:szCs w:val="24"/>
        </w:rPr>
        <w:t xml:space="preserve">en and save files. </w:t>
      </w:r>
    </w:p>
    <w:p w14:paraId="3397C527" w14:textId="1637E0ED" w:rsidR="00F63C24" w:rsidRPr="00477B20" w:rsidRDefault="00F63C24" w:rsidP="00F63C24">
      <w:pPr>
        <w:numPr>
          <w:ilvl w:val="1"/>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Tool</w:t>
      </w:r>
      <w:r w:rsidR="00845849" w:rsidRPr="00477B20">
        <w:rPr>
          <w:rFonts w:ascii="Times New Roman" w:hAnsi="Times New Roman" w:cs="Times New Roman"/>
          <w:color w:val="111111"/>
          <w:sz w:val="24"/>
          <w:szCs w:val="24"/>
        </w:rPr>
        <w:t>bar</w:t>
      </w:r>
      <w:r w:rsidRPr="00477B20">
        <w:rPr>
          <w:rFonts w:ascii="Times New Roman" w:hAnsi="Times New Roman" w:cs="Times New Roman"/>
          <w:color w:val="111111"/>
          <w:sz w:val="24"/>
          <w:szCs w:val="24"/>
        </w:rPr>
        <w:t xml:space="preserve">: </w:t>
      </w:r>
      <w:r w:rsidR="00BF23A3" w:rsidRPr="00477B20">
        <w:rPr>
          <w:rFonts w:ascii="Times New Roman" w:hAnsi="Times New Roman" w:cs="Times New Roman"/>
          <w:color w:val="111111"/>
          <w:sz w:val="24"/>
          <w:szCs w:val="24"/>
        </w:rPr>
        <w:t>S</w:t>
      </w:r>
      <w:r w:rsidRPr="00477B20">
        <w:rPr>
          <w:rFonts w:ascii="Times New Roman" w:hAnsi="Times New Roman" w:cs="Times New Roman"/>
          <w:color w:val="111111"/>
          <w:sz w:val="24"/>
          <w:szCs w:val="24"/>
        </w:rPr>
        <w:t xml:space="preserve">ave and undo </w:t>
      </w:r>
      <w:r w:rsidR="00BF23A3" w:rsidRPr="00477B20">
        <w:rPr>
          <w:rFonts w:ascii="Times New Roman" w:hAnsi="Times New Roman" w:cs="Times New Roman"/>
          <w:color w:val="111111"/>
          <w:sz w:val="24"/>
          <w:szCs w:val="24"/>
        </w:rPr>
        <w:t>type functions</w:t>
      </w:r>
      <w:r w:rsidR="008B0A22" w:rsidRPr="00477B20">
        <w:rPr>
          <w:rFonts w:ascii="Times New Roman" w:hAnsi="Times New Roman" w:cs="Times New Roman"/>
          <w:color w:val="111111"/>
          <w:sz w:val="24"/>
          <w:szCs w:val="24"/>
        </w:rPr>
        <w:t>.</w:t>
      </w:r>
    </w:p>
    <w:p w14:paraId="334040AA" w14:textId="75CAB72D" w:rsidR="00F63C24" w:rsidRPr="00477B20" w:rsidRDefault="00F63C24" w:rsidP="00F63C24">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 Contextual to what is going on in the current sheet</w:t>
      </w:r>
      <w:r w:rsidR="008B0A22" w:rsidRPr="00477B20">
        <w:rPr>
          <w:rFonts w:ascii="Times New Roman" w:hAnsi="Times New Roman" w:cs="Times New Roman"/>
          <w:color w:val="111111"/>
          <w:sz w:val="24"/>
          <w:szCs w:val="24"/>
        </w:rPr>
        <w:t>.</w:t>
      </w:r>
    </w:p>
    <w:p w14:paraId="7CE22910" w14:textId="77777777" w:rsidR="008B0A22" w:rsidRPr="00477B20" w:rsidRDefault="008B0A22" w:rsidP="008B0A22">
      <w:pPr>
        <w:spacing w:after="0" w:line="240" w:lineRule="auto"/>
        <w:ind w:left="3600"/>
        <w:rPr>
          <w:rFonts w:ascii="Times New Roman" w:hAnsi="Times New Roman" w:cs="Times New Roman"/>
          <w:color w:val="111111"/>
          <w:sz w:val="24"/>
          <w:szCs w:val="24"/>
        </w:rPr>
      </w:pPr>
    </w:p>
    <w:p w14:paraId="14D402B2" w14:textId="6F1E45C0" w:rsidR="00E834A9" w:rsidRPr="00477B20" w:rsidRDefault="00E834A9" w:rsidP="00C05993">
      <w:pPr>
        <w:numPr>
          <w:ilvl w:val="0"/>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What is the difference between the Data tab and Analytics tab under the Data Window?</w:t>
      </w:r>
    </w:p>
    <w:p w14:paraId="7766BA8D" w14:textId="46F3D5E3" w:rsidR="0062348F" w:rsidRPr="00477B20" w:rsidRDefault="00146FA5" w:rsidP="0062348F">
      <w:pPr>
        <w:numPr>
          <w:ilvl w:val="1"/>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D</w:t>
      </w:r>
      <w:r w:rsidR="00E23C22" w:rsidRPr="00477B20">
        <w:rPr>
          <w:rFonts w:ascii="Times New Roman" w:hAnsi="Times New Roman" w:cs="Times New Roman"/>
          <w:color w:val="111111"/>
          <w:sz w:val="24"/>
          <w:szCs w:val="24"/>
        </w:rPr>
        <w:t>a</w:t>
      </w:r>
      <w:r w:rsidRPr="00477B20">
        <w:rPr>
          <w:rFonts w:ascii="Times New Roman" w:hAnsi="Times New Roman" w:cs="Times New Roman"/>
          <w:color w:val="111111"/>
          <w:sz w:val="24"/>
          <w:szCs w:val="24"/>
        </w:rPr>
        <w:t>ta</w:t>
      </w:r>
      <w:r w:rsidR="00760B33" w:rsidRPr="00477B20">
        <w:rPr>
          <w:rFonts w:ascii="Times New Roman" w:hAnsi="Times New Roman" w:cs="Times New Roman"/>
          <w:color w:val="111111"/>
          <w:sz w:val="24"/>
          <w:szCs w:val="24"/>
        </w:rPr>
        <w:t xml:space="preserve"> tab</w:t>
      </w:r>
      <w:r w:rsidRPr="00477B20">
        <w:rPr>
          <w:rFonts w:ascii="Times New Roman" w:hAnsi="Times New Roman" w:cs="Times New Roman"/>
          <w:color w:val="111111"/>
          <w:sz w:val="24"/>
          <w:szCs w:val="24"/>
        </w:rPr>
        <w:t xml:space="preserve">: </w:t>
      </w:r>
      <w:r w:rsidR="00760B33" w:rsidRPr="00477B20">
        <w:rPr>
          <w:rFonts w:ascii="Times New Roman" w:hAnsi="Times New Roman" w:cs="Times New Roman"/>
          <w:color w:val="111111"/>
          <w:sz w:val="24"/>
          <w:szCs w:val="24"/>
        </w:rPr>
        <w:t>A</w:t>
      </w:r>
      <w:r w:rsidRPr="00477B20">
        <w:rPr>
          <w:rFonts w:ascii="Times New Roman" w:hAnsi="Times New Roman" w:cs="Times New Roman"/>
          <w:color w:val="111111"/>
          <w:sz w:val="24"/>
          <w:szCs w:val="24"/>
        </w:rPr>
        <w:t>ll open data sources</w:t>
      </w:r>
    </w:p>
    <w:p w14:paraId="02F4A8CA" w14:textId="15EBA9F0" w:rsidR="000E31CA" w:rsidRPr="00477B20" w:rsidRDefault="000E31CA" w:rsidP="000E31CA">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Fields from that data sou</w:t>
      </w:r>
      <w:r w:rsidR="00373142" w:rsidRPr="00477B20">
        <w:rPr>
          <w:rFonts w:ascii="Times New Roman" w:hAnsi="Times New Roman" w:cs="Times New Roman"/>
          <w:color w:val="111111"/>
          <w:sz w:val="24"/>
          <w:szCs w:val="24"/>
        </w:rPr>
        <w:t>rces</w:t>
      </w:r>
      <w:r w:rsidR="00A647BB" w:rsidRPr="00477B20">
        <w:rPr>
          <w:rFonts w:ascii="Times New Roman" w:hAnsi="Times New Roman" w:cs="Times New Roman"/>
          <w:color w:val="111111"/>
          <w:sz w:val="24"/>
          <w:szCs w:val="24"/>
        </w:rPr>
        <w:t xml:space="preserve"> are broken into dimensions and measures</w:t>
      </w:r>
    </w:p>
    <w:p w14:paraId="02362566" w14:textId="3F3CADFD" w:rsidR="005F533D" w:rsidRPr="00477B20" w:rsidRDefault="00576E95" w:rsidP="005F533D">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 Or sets and parameters it may have</w:t>
      </w:r>
    </w:p>
    <w:p w14:paraId="231C6192" w14:textId="77777777" w:rsidR="00E17ECA" w:rsidRPr="00477B20" w:rsidRDefault="00E17ECA" w:rsidP="007A7545">
      <w:pPr>
        <w:spacing w:after="0" w:line="240" w:lineRule="auto"/>
        <w:rPr>
          <w:rFonts w:ascii="Times New Roman" w:hAnsi="Times New Roman" w:cs="Times New Roman"/>
          <w:color w:val="111111"/>
          <w:sz w:val="24"/>
          <w:szCs w:val="24"/>
        </w:rPr>
      </w:pPr>
    </w:p>
    <w:p w14:paraId="4F045040" w14:textId="2DB621D5" w:rsidR="005F533D" w:rsidRPr="00477B20" w:rsidRDefault="00CA5191" w:rsidP="005F533D">
      <w:pPr>
        <w:numPr>
          <w:ilvl w:val="1"/>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Analytic</w:t>
      </w:r>
      <w:r w:rsidR="00760B33" w:rsidRPr="00477B20">
        <w:rPr>
          <w:rFonts w:ascii="Times New Roman" w:hAnsi="Times New Roman" w:cs="Times New Roman"/>
          <w:color w:val="111111"/>
          <w:sz w:val="24"/>
          <w:szCs w:val="24"/>
        </w:rPr>
        <w:t>s tab:</w:t>
      </w:r>
      <w:r w:rsidRPr="00477B20">
        <w:rPr>
          <w:rFonts w:ascii="Times New Roman" w:hAnsi="Times New Roman" w:cs="Times New Roman"/>
          <w:color w:val="111111"/>
          <w:sz w:val="24"/>
          <w:szCs w:val="24"/>
        </w:rPr>
        <w:t xml:space="preserve"> </w:t>
      </w:r>
      <w:r w:rsidR="00760B33" w:rsidRPr="00477B20">
        <w:rPr>
          <w:rFonts w:ascii="Times New Roman" w:hAnsi="Times New Roman" w:cs="Times New Roman"/>
          <w:color w:val="111111"/>
          <w:sz w:val="24"/>
          <w:szCs w:val="24"/>
        </w:rPr>
        <w:t>P</w:t>
      </w:r>
      <w:r w:rsidRPr="00477B20">
        <w:rPr>
          <w:rFonts w:ascii="Times New Roman" w:hAnsi="Times New Roman" w:cs="Times New Roman"/>
          <w:color w:val="111111"/>
          <w:sz w:val="24"/>
          <w:szCs w:val="24"/>
        </w:rPr>
        <w:t xml:space="preserve">ieces </w:t>
      </w:r>
      <w:r w:rsidR="00987905" w:rsidRPr="00477B20">
        <w:rPr>
          <w:rFonts w:ascii="Times New Roman" w:hAnsi="Times New Roman" w:cs="Times New Roman"/>
          <w:color w:val="111111"/>
          <w:sz w:val="24"/>
          <w:szCs w:val="24"/>
        </w:rPr>
        <w:t>of our analysis as drag and drop elements</w:t>
      </w:r>
      <w:r w:rsidR="007A7545" w:rsidRPr="00477B20">
        <w:rPr>
          <w:rFonts w:ascii="Times New Roman" w:hAnsi="Times New Roman" w:cs="Times New Roman"/>
          <w:color w:val="111111"/>
          <w:sz w:val="24"/>
          <w:szCs w:val="24"/>
        </w:rPr>
        <w:t>.</w:t>
      </w:r>
    </w:p>
    <w:p w14:paraId="68482411" w14:textId="72810476" w:rsidR="00987905" w:rsidRPr="00477B20" w:rsidRDefault="001D68D0" w:rsidP="00987905">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Control aspects of it</w:t>
      </w:r>
      <w:r w:rsidR="00E17ECA" w:rsidRPr="00477B20">
        <w:rPr>
          <w:rFonts w:ascii="Times New Roman" w:hAnsi="Times New Roman" w:cs="Times New Roman"/>
          <w:color w:val="111111"/>
          <w:sz w:val="24"/>
          <w:szCs w:val="24"/>
        </w:rPr>
        <w:t>s</w:t>
      </w:r>
      <w:r w:rsidRPr="00477B20">
        <w:rPr>
          <w:rFonts w:ascii="Times New Roman" w:hAnsi="Times New Roman" w:cs="Times New Roman"/>
          <w:color w:val="111111"/>
          <w:sz w:val="24"/>
          <w:szCs w:val="24"/>
        </w:rPr>
        <w:t xml:space="preserve"> properties</w:t>
      </w:r>
    </w:p>
    <w:p w14:paraId="15B40EE7" w14:textId="77777777" w:rsidR="001D68D0" w:rsidRPr="00477B20" w:rsidRDefault="001D68D0" w:rsidP="00E17ECA">
      <w:pPr>
        <w:spacing w:after="0" w:line="240" w:lineRule="auto"/>
        <w:ind w:left="3600"/>
        <w:rPr>
          <w:rFonts w:ascii="Times New Roman" w:hAnsi="Times New Roman" w:cs="Times New Roman"/>
          <w:color w:val="111111"/>
          <w:sz w:val="24"/>
          <w:szCs w:val="24"/>
        </w:rPr>
      </w:pPr>
    </w:p>
    <w:p w14:paraId="24782156" w14:textId="3B0FB154" w:rsidR="00E834A9" w:rsidRPr="00477B20" w:rsidRDefault="00E834A9" w:rsidP="00C05993">
      <w:pPr>
        <w:numPr>
          <w:ilvl w:val="0"/>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What are Shelves? Provide two examples.</w:t>
      </w:r>
    </w:p>
    <w:p w14:paraId="6412B1F7" w14:textId="4DAE7CFD" w:rsidR="0062348F" w:rsidRPr="00477B20" w:rsidRDefault="00A36E19" w:rsidP="0062348F">
      <w:pPr>
        <w:numPr>
          <w:ilvl w:val="1"/>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Shelves are </w:t>
      </w:r>
      <w:r w:rsidR="007A23DF" w:rsidRPr="00477B20">
        <w:rPr>
          <w:rFonts w:ascii="Times New Roman" w:hAnsi="Times New Roman" w:cs="Times New Roman"/>
          <w:color w:val="111111"/>
          <w:sz w:val="24"/>
          <w:szCs w:val="24"/>
        </w:rPr>
        <w:t xml:space="preserve">places you can drag you pills </w:t>
      </w:r>
      <w:r w:rsidR="00F24FEA" w:rsidRPr="00477B20">
        <w:rPr>
          <w:rFonts w:ascii="Times New Roman" w:hAnsi="Times New Roman" w:cs="Times New Roman"/>
          <w:color w:val="111111"/>
          <w:sz w:val="24"/>
          <w:szCs w:val="24"/>
        </w:rPr>
        <w:t xml:space="preserve">in order to visualize them. </w:t>
      </w:r>
    </w:p>
    <w:p w14:paraId="624819BA" w14:textId="1949F8EC" w:rsidR="00CB42ED" w:rsidRPr="00477B20" w:rsidRDefault="00CB42ED" w:rsidP="00CB42ED">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Column shelf</w:t>
      </w:r>
    </w:p>
    <w:p w14:paraId="45DF4695" w14:textId="6CC54089" w:rsidR="00CB42ED" w:rsidRPr="00477B20" w:rsidRDefault="00CB42ED" w:rsidP="00CB42ED">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Row shelf</w:t>
      </w:r>
    </w:p>
    <w:p w14:paraId="6649C173" w14:textId="77777777" w:rsidR="001A3810" w:rsidRPr="00477B20" w:rsidRDefault="001A3810" w:rsidP="001A3810">
      <w:pPr>
        <w:spacing w:after="0" w:line="240" w:lineRule="auto"/>
        <w:ind w:left="3600"/>
        <w:rPr>
          <w:rFonts w:ascii="Times New Roman" w:hAnsi="Times New Roman" w:cs="Times New Roman"/>
          <w:color w:val="111111"/>
          <w:sz w:val="24"/>
          <w:szCs w:val="24"/>
        </w:rPr>
      </w:pPr>
    </w:p>
    <w:p w14:paraId="2FA39C56" w14:textId="3C423163" w:rsidR="00E834A9" w:rsidRPr="00477B20" w:rsidRDefault="00E834A9" w:rsidP="00C05993">
      <w:pPr>
        <w:numPr>
          <w:ilvl w:val="0"/>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What are Cards? Provide two examples.</w:t>
      </w:r>
    </w:p>
    <w:p w14:paraId="526D88F1" w14:textId="6A3900D9" w:rsidR="0062348F" w:rsidRPr="00477B20" w:rsidRDefault="00043D18" w:rsidP="0062348F">
      <w:pPr>
        <w:numPr>
          <w:ilvl w:val="1"/>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Cards are containers for shelves</w:t>
      </w:r>
      <w:r w:rsidR="00DF4F6E" w:rsidRPr="00477B20">
        <w:rPr>
          <w:rFonts w:ascii="Times New Roman" w:hAnsi="Times New Roman" w:cs="Times New Roman"/>
          <w:color w:val="111111"/>
          <w:sz w:val="24"/>
          <w:szCs w:val="24"/>
        </w:rPr>
        <w:t>.</w:t>
      </w:r>
      <w:r w:rsidR="00AE7D87" w:rsidRPr="00477B20">
        <w:rPr>
          <w:rFonts w:ascii="Times New Roman" w:hAnsi="Times New Roman" w:cs="Times New Roman"/>
          <w:color w:val="111111"/>
          <w:sz w:val="24"/>
          <w:szCs w:val="24"/>
        </w:rPr>
        <w:t xml:space="preserve"> Cards </w:t>
      </w:r>
      <w:r w:rsidR="001D42C0" w:rsidRPr="00477B20">
        <w:rPr>
          <w:rFonts w:ascii="Times New Roman" w:hAnsi="Times New Roman" w:cs="Times New Roman"/>
          <w:color w:val="111111"/>
          <w:sz w:val="24"/>
          <w:szCs w:val="24"/>
        </w:rPr>
        <w:t xml:space="preserve">control how data is displayed. </w:t>
      </w:r>
    </w:p>
    <w:p w14:paraId="72BDE30F" w14:textId="69CB3E0E" w:rsidR="00DF4F6E" w:rsidRPr="00477B20" w:rsidRDefault="007A57E9" w:rsidP="007A57E9">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Marks card</w:t>
      </w:r>
    </w:p>
    <w:p w14:paraId="35189373" w14:textId="2A54E18C" w:rsidR="007A57E9" w:rsidRPr="00477B20" w:rsidRDefault="00955CA3" w:rsidP="007A57E9">
      <w:pPr>
        <w:numPr>
          <w:ilvl w:val="2"/>
          <w:numId w:val="24"/>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Title card</w:t>
      </w:r>
    </w:p>
    <w:p w14:paraId="1162972D" w14:textId="77777777" w:rsidR="00145FD7" w:rsidRPr="00477B20" w:rsidRDefault="00145FD7" w:rsidP="00145FD7">
      <w:pPr>
        <w:spacing w:after="0" w:line="240" w:lineRule="auto"/>
        <w:ind w:left="2160"/>
        <w:rPr>
          <w:rFonts w:ascii="Times New Roman" w:hAnsi="Times New Roman" w:cs="Times New Roman"/>
          <w:color w:val="111111"/>
          <w:sz w:val="24"/>
          <w:szCs w:val="24"/>
        </w:rPr>
      </w:pPr>
    </w:p>
    <w:p w14:paraId="41585861" w14:textId="6A42FC8D" w:rsidR="004F5BE2" w:rsidRPr="00477B20" w:rsidRDefault="00E834A9" w:rsidP="004F5BE2">
      <w:pPr>
        <w:numPr>
          <w:ilvl w:val="1"/>
          <w:numId w:val="19"/>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bdr w:val="none" w:sz="0" w:space="0" w:color="auto" w:frame="1"/>
        </w:rPr>
        <w:t>Answer the following questions based on Videos #3 through #5 posted under the Week 1 -Your to do list: Assigned Readings and Videos. (Download Excel Data-sources used in these videos:</w:t>
      </w:r>
    </w:p>
    <w:p w14:paraId="72A6B094" w14:textId="77777777" w:rsidR="00227A8D" w:rsidRPr="00477B20" w:rsidRDefault="00227A8D" w:rsidP="00227A8D">
      <w:pPr>
        <w:pStyle w:val="NormalWeb"/>
        <w:spacing w:before="0" w:beforeAutospacing="0" w:after="0" w:afterAutospacing="0"/>
        <w:rPr>
          <w:color w:val="111111"/>
        </w:rPr>
      </w:pPr>
    </w:p>
    <w:p w14:paraId="63C206B7" w14:textId="556E332B"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is a meta-data? Provide examples of meta-data in Tableau.</w:t>
      </w:r>
    </w:p>
    <w:p w14:paraId="7FADDB73" w14:textId="2F637D11" w:rsidR="00770AA0" w:rsidRPr="00477B20" w:rsidRDefault="003A7695" w:rsidP="00770AA0">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Things are adding manually on top of the data that is being used in the first place. </w:t>
      </w:r>
    </w:p>
    <w:p w14:paraId="16C1AF66" w14:textId="773A9B81" w:rsidR="003A7695" w:rsidRPr="00477B20" w:rsidRDefault="00085E9A" w:rsidP="003A7695">
      <w:pPr>
        <w:numPr>
          <w:ilvl w:val="4"/>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Dimensions</w:t>
      </w:r>
      <w:r w:rsidR="00946046" w:rsidRPr="00477B20">
        <w:rPr>
          <w:rFonts w:ascii="Times New Roman" w:hAnsi="Times New Roman" w:cs="Times New Roman"/>
          <w:color w:val="111111"/>
          <w:sz w:val="24"/>
          <w:szCs w:val="24"/>
        </w:rPr>
        <w:t xml:space="preserve"> and measures</w:t>
      </w:r>
    </w:p>
    <w:p w14:paraId="45DEEE27" w14:textId="5AA203E8" w:rsidR="00085E9A" w:rsidRPr="00477B20" w:rsidRDefault="00AB2297" w:rsidP="003A7695">
      <w:pPr>
        <w:numPr>
          <w:ilvl w:val="4"/>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Calculated fields</w:t>
      </w:r>
    </w:p>
    <w:p w14:paraId="147CC648" w14:textId="77777777" w:rsidR="00AB2297" w:rsidRPr="00477B20" w:rsidRDefault="00AB2297" w:rsidP="00AB2297">
      <w:pPr>
        <w:spacing w:after="0" w:line="240" w:lineRule="auto"/>
        <w:ind w:left="3600"/>
        <w:rPr>
          <w:rFonts w:ascii="Times New Roman" w:hAnsi="Times New Roman" w:cs="Times New Roman"/>
          <w:color w:val="111111"/>
          <w:sz w:val="24"/>
          <w:szCs w:val="24"/>
        </w:rPr>
      </w:pPr>
    </w:p>
    <w:p w14:paraId="25889571" w14:textId="7C377459"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are some examples of changing the meta-data in Tableau?</w:t>
      </w:r>
    </w:p>
    <w:p w14:paraId="76777ECD" w14:textId="46794D29" w:rsidR="00B56C81" w:rsidRPr="00477B20" w:rsidRDefault="00035A9D"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Data types </w:t>
      </w:r>
    </w:p>
    <w:p w14:paraId="3691F543" w14:textId="55764C03" w:rsidR="004E2F91" w:rsidRPr="00477B20" w:rsidRDefault="004E2F91"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Remaining and hiding</w:t>
      </w:r>
    </w:p>
    <w:p w14:paraId="364F04A7" w14:textId="3437DDCB" w:rsidR="004E2F91" w:rsidRPr="00477B20" w:rsidRDefault="004E2F91" w:rsidP="00695892">
      <w:pPr>
        <w:spacing w:after="0" w:line="240" w:lineRule="auto"/>
        <w:ind w:left="2880"/>
        <w:rPr>
          <w:rFonts w:ascii="Times New Roman" w:hAnsi="Times New Roman" w:cs="Times New Roman"/>
          <w:color w:val="111111"/>
          <w:sz w:val="24"/>
          <w:szCs w:val="24"/>
        </w:rPr>
      </w:pPr>
    </w:p>
    <w:p w14:paraId="03D9C64E" w14:textId="7920E260"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is a hierarchy? How are hierarchies created in Tableau?</w:t>
      </w:r>
    </w:p>
    <w:p w14:paraId="7D997A60" w14:textId="01A52CB8" w:rsidR="00F35F48" w:rsidRPr="00477B20" w:rsidRDefault="00944D85" w:rsidP="00F35F48">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Data is organized into a tree-like structure. </w:t>
      </w:r>
    </w:p>
    <w:p w14:paraId="35FF7B49" w14:textId="5293C7DE" w:rsidR="00B56C81" w:rsidRPr="00477B20" w:rsidRDefault="0051522D"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Drag a </w:t>
      </w:r>
      <w:r w:rsidR="008B65EF" w:rsidRPr="00477B20">
        <w:rPr>
          <w:rFonts w:ascii="Times New Roman" w:hAnsi="Times New Roman" w:cs="Times New Roman"/>
          <w:color w:val="111111"/>
          <w:sz w:val="24"/>
          <w:szCs w:val="24"/>
        </w:rPr>
        <w:t>subordinate field on</w:t>
      </w:r>
      <w:r w:rsidR="00F35F48" w:rsidRPr="00477B20">
        <w:rPr>
          <w:rFonts w:ascii="Times New Roman" w:hAnsi="Times New Roman" w:cs="Times New Roman"/>
          <w:color w:val="111111"/>
          <w:sz w:val="24"/>
          <w:szCs w:val="24"/>
        </w:rPr>
        <w:t xml:space="preserve">to another </w:t>
      </w:r>
      <w:r w:rsidR="0042617F" w:rsidRPr="00477B20">
        <w:rPr>
          <w:rFonts w:ascii="Times New Roman" w:hAnsi="Times New Roman" w:cs="Times New Roman"/>
          <w:color w:val="111111"/>
          <w:sz w:val="24"/>
          <w:szCs w:val="24"/>
        </w:rPr>
        <w:t>field.</w:t>
      </w:r>
    </w:p>
    <w:p w14:paraId="0A6778C7" w14:textId="77777777" w:rsidR="00944D85" w:rsidRPr="00477B20" w:rsidRDefault="00944D85" w:rsidP="00944D85">
      <w:pPr>
        <w:spacing w:after="0" w:line="240" w:lineRule="auto"/>
        <w:ind w:left="2880"/>
        <w:rPr>
          <w:rFonts w:ascii="Times New Roman" w:hAnsi="Times New Roman" w:cs="Times New Roman"/>
          <w:color w:val="111111"/>
          <w:sz w:val="24"/>
          <w:szCs w:val="24"/>
        </w:rPr>
      </w:pPr>
    </w:p>
    <w:p w14:paraId="7C683A38" w14:textId="1033438F" w:rsidR="006B2B99" w:rsidRPr="00477B20" w:rsidRDefault="00E834A9" w:rsidP="00C479C2">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kind of formatted data does Tableau prefer?</w:t>
      </w:r>
    </w:p>
    <w:p w14:paraId="74463A24" w14:textId="77777777" w:rsidR="0092192B" w:rsidRPr="00477B20" w:rsidRDefault="0092192B" w:rsidP="0092192B">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Data formatted like a database table, or raw data.</w:t>
      </w:r>
    </w:p>
    <w:p w14:paraId="19B38FCE" w14:textId="77777777" w:rsidR="00C479C2" w:rsidRPr="00477B20" w:rsidRDefault="00C479C2" w:rsidP="0092192B">
      <w:pPr>
        <w:spacing w:after="0" w:line="240" w:lineRule="auto"/>
        <w:ind w:left="2880"/>
        <w:rPr>
          <w:rFonts w:ascii="Times New Roman" w:hAnsi="Times New Roman" w:cs="Times New Roman"/>
          <w:color w:val="111111"/>
          <w:sz w:val="24"/>
          <w:szCs w:val="24"/>
        </w:rPr>
      </w:pPr>
    </w:p>
    <w:p w14:paraId="16100AD4" w14:textId="7C2437B4"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is the format for an “Ideal” sheet? Use the video example to explain.</w:t>
      </w:r>
    </w:p>
    <w:p w14:paraId="1479EFCD" w14:textId="151F9CCB" w:rsidR="00B56C81" w:rsidRPr="00477B20" w:rsidRDefault="002E568C"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Starting from the very left, there should be no empty </w:t>
      </w:r>
      <w:r w:rsidR="00D73090" w:rsidRPr="00477B20">
        <w:rPr>
          <w:rFonts w:ascii="Times New Roman" w:hAnsi="Times New Roman" w:cs="Times New Roman"/>
          <w:color w:val="111111"/>
          <w:sz w:val="24"/>
          <w:szCs w:val="24"/>
        </w:rPr>
        <w:t>columns</w:t>
      </w:r>
      <w:r w:rsidR="00902E6A" w:rsidRPr="00477B20">
        <w:rPr>
          <w:rFonts w:ascii="Times New Roman" w:hAnsi="Times New Roman" w:cs="Times New Roman"/>
          <w:color w:val="111111"/>
          <w:sz w:val="24"/>
          <w:szCs w:val="24"/>
        </w:rPr>
        <w:t xml:space="preserve">. Each </w:t>
      </w:r>
      <w:r w:rsidR="0099365D" w:rsidRPr="00477B20">
        <w:rPr>
          <w:rFonts w:ascii="Times New Roman" w:hAnsi="Times New Roman" w:cs="Times New Roman"/>
          <w:color w:val="111111"/>
          <w:sz w:val="24"/>
          <w:szCs w:val="24"/>
        </w:rPr>
        <w:t>column</w:t>
      </w:r>
      <w:r w:rsidR="00902E6A" w:rsidRPr="00477B20">
        <w:rPr>
          <w:rFonts w:ascii="Times New Roman" w:hAnsi="Times New Roman" w:cs="Times New Roman"/>
          <w:color w:val="111111"/>
          <w:sz w:val="24"/>
          <w:szCs w:val="24"/>
        </w:rPr>
        <w:t xml:space="preserve"> should be a characteristic of the data and each row should be the data entered in </w:t>
      </w:r>
      <w:r w:rsidR="0099365D" w:rsidRPr="00477B20">
        <w:rPr>
          <w:rFonts w:ascii="Times New Roman" w:hAnsi="Times New Roman" w:cs="Times New Roman"/>
          <w:color w:val="111111"/>
          <w:sz w:val="24"/>
          <w:szCs w:val="24"/>
        </w:rPr>
        <w:t xml:space="preserve">correctly. </w:t>
      </w:r>
    </w:p>
    <w:p w14:paraId="6EEAECE4" w14:textId="77777777" w:rsidR="0099365D" w:rsidRPr="00477B20" w:rsidRDefault="0099365D" w:rsidP="0099365D">
      <w:pPr>
        <w:spacing w:after="0" w:line="240" w:lineRule="auto"/>
        <w:ind w:left="2880"/>
        <w:rPr>
          <w:rFonts w:ascii="Times New Roman" w:hAnsi="Times New Roman" w:cs="Times New Roman"/>
          <w:color w:val="111111"/>
          <w:sz w:val="24"/>
          <w:szCs w:val="24"/>
        </w:rPr>
      </w:pPr>
    </w:p>
    <w:p w14:paraId="007C1CBE" w14:textId="24F1453F"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does a Data Interpreter function do? What does "review results" allow user to do?</w:t>
      </w:r>
    </w:p>
    <w:p w14:paraId="56FA3716" w14:textId="07E0BAE8" w:rsidR="00B56C81" w:rsidRPr="00477B20" w:rsidRDefault="00E469F2"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Data Interpreter</w:t>
      </w:r>
      <w:r w:rsidR="00F763CC" w:rsidRPr="00477B20">
        <w:rPr>
          <w:rFonts w:ascii="Times New Roman" w:hAnsi="Times New Roman" w:cs="Times New Roman"/>
          <w:color w:val="111111"/>
          <w:sz w:val="24"/>
          <w:szCs w:val="24"/>
        </w:rPr>
        <w:t xml:space="preserve"> function</w:t>
      </w:r>
      <w:r w:rsidR="00B27E0D" w:rsidRPr="00477B20">
        <w:rPr>
          <w:rFonts w:ascii="Times New Roman" w:hAnsi="Times New Roman" w:cs="Times New Roman"/>
          <w:color w:val="111111"/>
          <w:sz w:val="24"/>
          <w:szCs w:val="24"/>
        </w:rPr>
        <w:t xml:space="preserve"> </w:t>
      </w:r>
      <w:r w:rsidR="003B5A44" w:rsidRPr="00477B20">
        <w:rPr>
          <w:rFonts w:ascii="Times New Roman" w:hAnsi="Times New Roman" w:cs="Times New Roman"/>
          <w:color w:val="111111"/>
          <w:sz w:val="24"/>
          <w:szCs w:val="24"/>
        </w:rPr>
        <w:t>strips out headers and nulls and the columns</w:t>
      </w:r>
      <w:r w:rsidR="00474213" w:rsidRPr="00477B20">
        <w:rPr>
          <w:rFonts w:ascii="Times New Roman" w:hAnsi="Times New Roman" w:cs="Times New Roman"/>
          <w:color w:val="111111"/>
          <w:sz w:val="24"/>
          <w:szCs w:val="24"/>
        </w:rPr>
        <w:t xml:space="preserve"> are properly identified. </w:t>
      </w:r>
    </w:p>
    <w:p w14:paraId="108E1ED5" w14:textId="055485B8" w:rsidR="00F02AA6" w:rsidRPr="00477B20" w:rsidRDefault="00F02AA6"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w:t>
      </w:r>
      <w:r w:rsidR="00E005D3" w:rsidRPr="00477B20">
        <w:rPr>
          <w:rFonts w:ascii="Times New Roman" w:hAnsi="Times New Roman" w:cs="Times New Roman"/>
          <w:color w:val="111111"/>
          <w:sz w:val="24"/>
          <w:szCs w:val="24"/>
        </w:rPr>
        <w:t>R</w:t>
      </w:r>
      <w:r w:rsidRPr="00477B20">
        <w:rPr>
          <w:rFonts w:ascii="Times New Roman" w:hAnsi="Times New Roman" w:cs="Times New Roman"/>
          <w:color w:val="111111"/>
          <w:sz w:val="24"/>
          <w:szCs w:val="24"/>
        </w:rPr>
        <w:t xml:space="preserve">eview results” </w:t>
      </w:r>
      <w:r w:rsidR="008223DD" w:rsidRPr="00477B20">
        <w:rPr>
          <w:rFonts w:ascii="Times New Roman" w:hAnsi="Times New Roman" w:cs="Times New Roman"/>
          <w:color w:val="111111"/>
          <w:sz w:val="24"/>
          <w:szCs w:val="24"/>
        </w:rPr>
        <w:t xml:space="preserve">opens an excel file and reviews the changes made </w:t>
      </w:r>
      <w:r w:rsidR="00C53C27" w:rsidRPr="00477B20">
        <w:rPr>
          <w:rFonts w:ascii="Times New Roman" w:hAnsi="Times New Roman" w:cs="Times New Roman"/>
          <w:color w:val="111111"/>
          <w:sz w:val="24"/>
          <w:szCs w:val="24"/>
        </w:rPr>
        <w:t>in the data inter</w:t>
      </w:r>
      <w:r w:rsidR="007140D2" w:rsidRPr="00477B20">
        <w:rPr>
          <w:rFonts w:ascii="Times New Roman" w:hAnsi="Times New Roman" w:cs="Times New Roman"/>
          <w:color w:val="111111"/>
          <w:sz w:val="24"/>
          <w:szCs w:val="24"/>
        </w:rPr>
        <w:t xml:space="preserve">preter function. </w:t>
      </w:r>
    </w:p>
    <w:p w14:paraId="00BC0A66" w14:textId="77777777" w:rsidR="00F763CC" w:rsidRPr="00477B20" w:rsidRDefault="00F763CC" w:rsidP="00F763CC">
      <w:pPr>
        <w:spacing w:after="0" w:line="240" w:lineRule="auto"/>
        <w:ind w:left="2880"/>
        <w:rPr>
          <w:rFonts w:ascii="Times New Roman" w:hAnsi="Times New Roman" w:cs="Times New Roman"/>
          <w:color w:val="111111"/>
          <w:sz w:val="24"/>
          <w:szCs w:val="24"/>
        </w:rPr>
      </w:pPr>
    </w:p>
    <w:p w14:paraId="34676191" w14:textId="58201F7B"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lastRenderedPageBreak/>
        <w:t>What is a Pivot?</w:t>
      </w:r>
    </w:p>
    <w:p w14:paraId="63649F60" w14:textId="5C89ACA4" w:rsidR="00B56C81" w:rsidRPr="00477B20" w:rsidRDefault="00B34050"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Merges the information from the original columns and rows into two new columns – pivot field names </w:t>
      </w:r>
      <w:r w:rsidR="009E2CC4" w:rsidRPr="00477B20">
        <w:rPr>
          <w:rFonts w:ascii="Times New Roman" w:hAnsi="Times New Roman" w:cs="Times New Roman"/>
          <w:color w:val="111111"/>
          <w:sz w:val="24"/>
          <w:szCs w:val="24"/>
        </w:rPr>
        <w:t xml:space="preserve">and pivot field values. </w:t>
      </w:r>
    </w:p>
    <w:p w14:paraId="28B0F27C" w14:textId="77777777" w:rsidR="0021434B" w:rsidRPr="00477B20" w:rsidRDefault="0021434B" w:rsidP="0021434B">
      <w:pPr>
        <w:spacing w:after="0" w:line="240" w:lineRule="auto"/>
        <w:ind w:left="2880"/>
        <w:rPr>
          <w:rFonts w:ascii="Times New Roman" w:hAnsi="Times New Roman" w:cs="Times New Roman"/>
          <w:color w:val="111111"/>
          <w:sz w:val="24"/>
          <w:szCs w:val="24"/>
        </w:rPr>
      </w:pPr>
    </w:p>
    <w:p w14:paraId="7D16C885" w14:textId="26432315"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purpose does the function Split Columns serve?</w:t>
      </w:r>
    </w:p>
    <w:p w14:paraId="78A5A41B" w14:textId="0ED28080" w:rsidR="00B56C81" w:rsidRPr="00477B20" w:rsidRDefault="003A507C"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Splits the column that has more than one type of information into multiple columns. </w:t>
      </w:r>
    </w:p>
    <w:p w14:paraId="3C985863" w14:textId="77777777" w:rsidR="007C7C3D" w:rsidRPr="00477B20" w:rsidRDefault="007C7C3D" w:rsidP="007C7C3D">
      <w:pPr>
        <w:spacing w:after="0" w:line="240" w:lineRule="auto"/>
        <w:ind w:left="2880"/>
        <w:rPr>
          <w:rFonts w:ascii="Times New Roman" w:hAnsi="Times New Roman" w:cs="Times New Roman"/>
          <w:color w:val="111111"/>
          <w:sz w:val="24"/>
          <w:szCs w:val="24"/>
        </w:rPr>
      </w:pPr>
    </w:p>
    <w:p w14:paraId="6E17A1A5" w14:textId="0595AAF4" w:rsidR="00E834A9" w:rsidRPr="00477B20" w:rsidRDefault="00E834A9" w:rsidP="00B039D8">
      <w:pPr>
        <w:numPr>
          <w:ilvl w:val="0"/>
          <w:numId w:val="25"/>
        </w:numPr>
        <w:spacing w:after="0" w:line="240" w:lineRule="auto"/>
        <w:ind w:left="2160"/>
        <w:rPr>
          <w:rFonts w:ascii="Times New Roman" w:hAnsi="Times New Roman" w:cs="Times New Roman"/>
          <w:color w:val="111111"/>
          <w:sz w:val="24"/>
          <w:szCs w:val="24"/>
        </w:rPr>
      </w:pPr>
      <w:r w:rsidRPr="00477B20">
        <w:rPr>
          <w:rFonts w:ascii="Times New Roman" w:hAnsi="Times New Roman" w:cs="Times New Roman"/>
          <w:color w:val="111111"/>
          <w:sz w:val="24"/>
          <w:szCs w:val="24"/>
        </w:rPr>
        <w:t>What purpose does the function Custom Split serve?</w:t>
      </w:r>
    </w:p>
    <w:p w14:paraId="59CC11F4" w14:textId="3635EDF6" w:rsidR="00B56C81" w:rsidRPr="00477B20" w:rsidRDefault="009C6023" w:rsidP="00B56C81">
      <w:pPr>
        <w:numPr>
          <w:ilvl w:val="3"/>
          <w:numId w:val="2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Manually splits columns </w:t>
      </w:r>
      <w:r w:rsidR="000276DE" w:rsidRPr="00477B20">
        <w:rPr>
          <w:rFonts w:ascii="Times New Roman" w:hAnsi="Times New Roman" w:cs="Times New Roman"/>
          <w:color w:val="111111"/>
          <w:sz w:val="24"/>
          <w:szCs w:val="24"/>
        </w:rPr>
        <w:t xml:space="preserve">by choosing the separator that is identified and splitting off </w:t>
      </w:r>
      <w:r w:rsidR="0055569A" w:rsidRPr="00477B20">
        <w:rPr>
          <w:rFonts w:ascii="Times New Roman" w:hAnsi="Times New Roman" w:cs="Times New Roman"/>
          <w:color w:val="111111"/>
          <w:sz w:val="24"/>
          <w:szCs w:val="24"/>
        </w:rPr>
        <w:t>either the first, last, or all columns</w:t>
      </w:r>
      <w:r w:rsidR="00D00544" w:rsidRPr="00477B20">
        <w:rPr>
          <w:rFonts w:ascii="Times New Roman" w:hAnsi="Times New Roman" w:cs="Times New Roman"/>
          <w:color w:val="111111"/>
          <w:sz w:val="24"/>
          <w:szCs w:val="24"/>
        </w:rPr>
        <w:t>.</w:t>
      </w:r>
    </w:p>
    <w:p w14:paraId="0E2B97E5" w14:textId="77777777" w:rsidR="00372D88" w:rsidRPr="00477B20" w:rsidRDefault="00372D88" w:rsidP="00B039D8">
      <w:pPr>
        <w:spacing w:after="0" w:line="240" w:lineRule="auto"/>
        <w:ind w:left="2520"/>
        <w:rPr>
          <w:rFonts w:ascii="Times New Roman" w:hAnsi="Times New Roman" w:cs="Times New Roman"/>
          <w:color w:val="111111"/>
          <w:sz w:val="24"/>
          <w:szCs w:val="24"/>
        </w:rPr>
      </w:pPr>
    </w:p>
    <w:p w14:paraId="1BA11AD3" w14:textId="7FD1102D" w:rsidR="00E834A9" w:rsidRPr="00477B20" w:rsidRDefault="00E834A9" w:rsidP="00B2609B">
      <w:pPr>
        <w:numPr>
          <w:ilvl w:val="0"/>
          <w:numId w:val="1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Explore </w:t>
      </w:r>
      <w:hyperlink r:id="rId8" w:tgtFrame="_blank" w:history="1">
        <w:r w:rsidRPr="00477B20">
          <w:rPr>
            <w:rStyle w:val="Hyperlink"/>
            <w:rFonts w:ascii="Times New Roman" w:hAnsi="Times New Roman" w:cs="Times New Roman"/>
            <w:color w:val="1874A4"/>
            <w:sz w:val="24"/>
            <w:szCs w:val="24"/>
            <w:bdr w:val="none" w:sz="0" w:space="0" w:color="auto" w:frame="1"/>
          </w:rPr>
          <w:t>Teradata website</w:t>
        </w:r>
      </w:hyperlink>
      <w:r w:rsidRPr="00477B20">
        <w:rPr>
          <w:rFonts w:ascii="Times New Roman" w:hAnsi="Times New Roman" w:cs="Times New Roman"/>
          <w:color w:val="111111"/>
          <w:sz w:val="24"/>
          <w:szCs w:val="24"/>
        </w:rPr>
        <w:t> (refer to the Syllabus if you have not yet registered on the Teradata website) and list the various kinds of items available for the students.</w:t>
      </w:r>
    </w:p>
    <w:p w14:paraId="12669CA4" w14:textId="77777777" w:rsidR="00227A8D" w:rsidRPr="00477B20" w:rsidRDefault="00227A8D" w:rsidP="00227A8D">
      <w:pPr>
        <w:spacing w:after="0" w:line="240" w:lineRule="auto"/>
        <w:ind w:left="720"/>
        <w:rPr>
          <w:rFonts w:ascii="Times New Roman" w:hAnsi="Times New Roman" w:cs="Times New Roman"/>
          <w:color w:val="111111"/>
          <w:sz w:val="24"/>
          <w:szCs w:val="24"/>
        </w:rPr>
      </w:pPr>
    </w:p>
    <w:p w14:paraId="71DDDC0D" w14:textId="41227469" w:rsidR="009249DD" w:rsidRPr="00477B20" w:rsidRDefault="009249DD" w:rsidP="009249DD">
      <w:pPr>
        <w:numPr>
          <w:ilvl w:val="1"/>
          <w:numId w:val="1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Under the benefits for college students on the </w:t>
      </w:r>
      <w:r w:rsidR="009868C5" w:rsidRPr="00477B20">
        <w:rPr>
          <w:rFonts w:ascii="Times New Roman" w:hAnsi="Times New Roman" w:cs="Times New Roman"/>
          <w:color w:val="111111"/>
          <w:sz w:val="24"/>
          <w:szCs w:val="24"/>
        </w:rPr>
        <w:t>Teradata</w:t>
      </w:r>
      <w:r w:rsidRPr="00477B20">
        <w:rPr>
          <w:rFonts w:ascii="Times New Roman" w:hAnsi="Times New Roman" w:cs="Times New Roman"/>
          <w:color w:val="111111"/>
          <w:sz w:val="24"/>
          <w:szCs w:val="24"/>
        </w:rPr>
        <w:t xml:space="preserve"> website, </w:t>
      </w:r>
      <w:r w:rsidR="000F60D8" w:rsidRPr="00477B20">
        <w:rPr>
          <w:rFonts w:ascii="Times New Roman" w:hAnsi="Times New Roman" w:cs="Times New Roman"/>
          <w:color w:val="111111"/>
          <w:sz w:val="24"/>
          <w:szCs w:val="24"/>
        </w:rPr>
        <w:t xml:space="preserve">students </w:t>
      </w:r>
      <w:r w:rsidR="002F1A47" w:rsidRPr="00477B20">
        <w:rPr>
          <w:rFonts w:ascii="Times New Roman" w:hAnsi="Times New Roman" w:cs="Times New Roman"/>
          <w:color w:val="111111"/>
          <w:sz w:val="24"/>
          <w:szCs w:val="24"/>
        </w:rPr>
        <w:t>can</w:t>
      </w:r>
      <w:r w:rsidR="000F60D8" w:rsidRPr="00477B20">
        <w:rPr>
          <w:rFonts w:ascii="Times New Roman" w:hAnsi="Times New Roman" w:cs="Times New Roman"/>
          <w:color w:val="111111"/>
          <w:sz w:val="24"/>
          <w:szCs w:val="24"/>
        </w:rPr>
        <w:t xml:space="preserve"> access:</w:t>
      </w:r>
    </w:p>
    <w:p w14:paraId="07106E3B" w14:textId="1E03ED8E" w:rsidR="00320618" w:rsidRPr="00477B20" w:rsidRDefault="0090401A" w:rsidP="00320618">
      <w:pPr>
        <w:pStyle w:val="ListParagraph"/>
        <w:numPr>
          <w:ilvl w:val="0"/>
          <w:numId w:val="30"/>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Free training videos</w:t>
      </w:r>
    </w:p>
    <w:p w14:paraId="798B99DF" w14:textId="07DA0900" w:rsidR="00683C4F" w:rsidRPr="00477B20" w:rsidRDefault="00683C4F" w:rsidP="00683C4F">
      <w:pPr>
        <w:pStyle w:val="ListParagraph"/>
        <w:numPr>
          <w:ilvl w:val="0"/>
          <w:numId w:val="30"/>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Connect with global leaders</w:t>
      </w:r>
    </w:p>
    <w:p w14:paraId="05A256CA" w14:textId="5CB97786" w:rsidR="005A47EC" w:rsidRPr="00477B20" w:rsidRDefault="00D5295C" w:rsidP="00813ED1">
      <w:pPr>
        <w:pStyle w:val="ListParagraph"/>
        <w:numPr>
          <w:ilvl w:val="0"/>
          <w:numId w:val="30"/>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Software (Teradata, </w:t>
      </w:r>
      <w:r w:rsidR="000F60D8" w:rsidRPr="00477B20">
        <w:rPr>
          <w:rFonts w:ascii="Times New Roman" w:hAnsi="Times New Roman" w:cs="Times New Roman"/>
          <w:color w:val="111111"/>
          <w:sz w:val="24"/>
          <w:szCs w:val="24"/>
        </w:rPr>
        <w:t>SAS</w:t>
      </w:r>
      <w:r w:rsidR="005A47EC" w:rsidRPr="00477B20">
        <w:rPr>
          <w:rFonts w:ascii="Times New Roman" w:hAnsi="Times New Roman" w:cs="Times New Roman"/>
          <w:color w:val="111111"/>
          <w:sz w:val="24"/>
          <w:szCs w:val="24"/>
        </w:rPr>
        <w:t>, etc.)</w:t>
      </w:r>
    </w:p>
    <w:p w14:paraId="0D7C3597" w14:textId="0307A0D4" w:rsidR="00813ED1" w:rsidRPr="00477B20" w:rsidRDefault="00813ED1" w:rsidP="00813ED1">
      <w:pPr>
        <w:pStyle w:val="ListParagraph"/>
        <w:numPr>
          <w:ilvl w:val="0"/>
          <w:numId w:val="30"/>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Real world data problems</w:t>
      </w:r>
    </w:p>
    <w:p w14:paraId="56B1A740" w14:textId="125BDAAD" w:rsidR="00813ED1" w:rsidRPr="00477B20" w:rsidRDefault="009249DD" w:rsidP="00813ED1">
      <w:pPr>
        <w:pStyle w:val="ListParagraph"/>
        <w:numPr>
          <w:ilvl w:val="0"/>
          <w:numId w:val="30"/>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Scholarship opportuni</w:t>
      </w:r>
      <w:r w:rsidR="000F60D8" w:rsidRPr="00477B20">
        <w:rPr>
          <w:rFonts w:ascii="Times New Roman" w:hAnsi="Times New Roman" w:cs="Times New Roman"/>
          <w:color w:val="111111"/>
          <w:sz w:val="24"/>
          <w:szCs w:val="24"/>
        </w:rPr>
        <w:t>ti</w:t>
      </w:r>
      <w:r w:rsidRPr="00477B20">
        <w:rPr>
          <w:rFonts w:ascii="Times New Roman" w:hAnsi="Times New Roman" w:cs="Times New Roman"/>
          <w:color w:val="111111"/>
          <w:sz w:val="24"/>
          <w:szCs w:val="24"/>
        </w:rPr>
        <w:t>es</w:t>
      </w:r>
    </w:p>
    <w:p w14:paraId="6DFA6F9E" w14:textId="77777777" w:rsidR="00372D88" w:rsidRPr="00477B20" w:rsidRDefault="00372D88" w:rsidP="00372D88">
      <w:pPr>
        <w:spacing w:after="0" w:line="240" w:lineRule="auto"/>
        <w:rPr>
          <w:rFonts w:ascii="Times New Roman" w:hAnsi="Times New Roman" w:cs="Times New Roman"/>
          <w:color w:val="111111"/>
          <w:sz w:val="24"/>
          <w:szCs w:val="24"/>
        </w:rPr>
      </w:pPr>
    </w:p>
    <w:p w14:paraId="178435E6" w14:textId="78F8C476" w:rsidR="00227A8D" w:rsidRDefault="00E834A9" w:rsidP="00227A8D">
      <w:pPr>
        <w:numPr>
          <w:ilvl w:val="0"/>
          <w:numId w:val="1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Answer the following questions based on the </w:t>
      </w:r>
      <w:r w:rsidRPr="00910218">
        <w:rPr>
          <w:rFonts w:ascii="Times New Roman" w:hAnsi="Times New Roman" w:cs="Times New Roman"/>
          <w:color w:val="111111"/>
          <w:sz w:val="24"/>
          <w:szCs w:val="24"/>
        </w:rPr>
        <w:t>Gartner Magic Quadrant</w:t>
      </w:r>
      <w:r w:rsidRPr="00477B20">
        <w:rPr>
          <w:rFonts w:ascii="Times New Roman" w:hAnsi="Times New Roman" w:cs="Times New Roman"/>
          <w:color w:val="111111"/>
          <w:sz w:val="24"/>
          <w:szCs w:val="24"/>
        </w:rPr>
        <w:t xml:space="preserve"> paper posted under Week 1 - Your to do list: Assigned Readings and Videos:</w:t>
      </w:r>
      <w:r w:rsidR="00C350B0" w:rsidRPr="00477B20">
        <w:rPr>
          <w:rFonts w:ascii="Times New Roman" w:hAnsi="Times New Roman" w:cs="Times New Roman"/>
          <w:color w:val="111111"/>
          <w:sz w:val="24"/>
          <w:szCs w:val="24"/>
        </w:rPr>
        <w:t xml:space="preserve"> W</w:t>
      </w:r>
      <w:r w:rsidRPr="00477B20">
        <w:rPr>
          <w:rFonts w:ascii="Times New Roman" w:hAnsi="Times New Roman" w:cs="Times New Roman"/>
          <w:color w:val="111111"/>
          <w:sz w:val="24"/>
          <w:szCs w:val="24"/>
        </w:rPr>
        <w:t>hat purpose does the Gartner Magic Quadrant serve? What are Tableau’s strengths and weaknesses?</w:t>
      </w:r>
    </w:p>
    <w:p w14:paraId="7A95CCE3" w14:textId="77777777" w:rsidR="00513D6C" w:rsidRPr="00477B20" w:rsidRDefault="00513D6C" w:rsidP="00513D6C">
      <w:pPr>
        <w:spacing w:after="0" w:line="240" w:lineRule="auto"/>
        <w:ind w:left="720"/>
        <w:rPr>
          <w:rFonts w:ascii="Times New Roman" w:hAnsi="Times New Roman" w:cs="Times New Roman"/>
          <w:color w:val="111111"/>
          <w:sz w:val="24"/>
          <w:szCs w:val="24"/>
        </w:rPr>
      </w:pPr>
    </w:p>
    <w:p w14:paraId="61CC67D7" w14:textId="16DE9040" w:rsidR="00C350B0" w:rsidRDefault="003F7B46" w:rsidP="00C350B0">
      <w:pPr>
        <w:pStyle w:val="ListParagraph"/>
        <w:numPr>
          <w:ilvl w:val="0"/>
          <w:numId w:val="27"/>
        </w:num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 xml:space="preserve">The Gartner Magic Quadrant purpose is </w:t>
      </w:r>
      <w:r w:rsidR="00777533">
        <w:rPr>
          <w:rFonts w:ascii="Times New Roman" w:hAnsi="Times New Roman" w:cs="Times New Roman"/>
          <w:color w:val="111111"/>
          <w:sz w:val="24"/>
          <w:szCs w:val="24"/>
        </w:rPr>
        <w:t xml:space="preserve">to </w:t>
      </w:r>
      <w:r w:rsidR="00665C34">
        <w:rPr>
          <w:rFonts w:ascii="Times New Roman" w:hAnsi="Times New Roman" w:cs="Times New Roman"/>
          <w:color w:val="111111"/>
          <w:sz w:val="24"/>
          <w:szCs w:val="24"/>
        </w:rPr>
        <w:t xml:space="preserve">determine the quality of </w:t>
      </w:r>
      <w:r w:rsidR="00DD314B">
        <w:rPr>
          <w:rFonts w:ascii="Times New Roman" w:hAnsi="Times New Roman" w:cs="Times New Roman"/>
          <w:color w:val="111111"/>
          <w:sz w:val="24"/>
          <w:szCs w:val="24"/>
        </w:rPr>
        <w:t>different data analysis p</w:t>
      </w:r>
      <w:r w:rsidR="002D19C2">
        <w:rPr>
          <w:rFonts w:ascii="Times New Roman" w:hAnsi="Times New Roman" w:cs="Times New Roman"/>
          <w:color w:val="111111"/>
          <w:sz w:val="24"/>
          <w:szCs w:val="24"/>
        </w:rPr>
        <w:t xml:space="preserve">latforms. </w:t>
      </w:r>
      <w:r w:rsidR="0042167A">
        <w:rPr>
          <w:rFonts w:ascii="Times New Roman" w:hAnsi="Times New Roman" w:cs="Times New Roman"/>
          <w:color w:val="111111"/>
          <w:sz w:val="24"/>
          <w:szCs w:val="24"/>
        </w:rPr>
        <w:t>I</w:t>
      </w:r>
      <w:r w:rsidR="00EF2172">
        <w:rPr>
          <w:rFonts w:ascii="Times New Roman" w:hAnsi="Times New Roman" w:cs="Times New Roman"/>
          <w:color w:val="111111"/>
          <w:sz w:val="24"/>
          <w:szCs w:val="24"/>
        </w:rPr>
        <w:t>t</w:t>
      </w:r>
      <w:r w:rsidR="0042167A">
        <w:rPr>
          <w:rFonts w:ascii="Times New Roman" w:hAnsi="Times New Roman" w:cs="Times New Roman"/>
          <w:color w:val="111111"/>
          <w:sz w:val="24"/>
          <w:szCs w:val="24"/>
        </w:rPr>
        <w:t xml:space="preserve"> focuses on the criteria of modern analytics and business intelligence platforms</w:t>
      </w:r>
      <w:r w:rsidR="00A44D76">
        <w:rPr>
          <w:rFonts w:ascii="Times New Roman" w:hAnsi="Times New Roman" w:cs="Times New Roman"/>
          <w:color w:val="111111"/>
          <w:sz w:val="24"/>
          <w:szCs w:val="24"/>
        </w:rPr>
        <w:t xml:space="preserve">. </w:t>
      </w:r>
      <w:r w:rsidR="000133DF">
        <w:rPr>
          <w:rFonts w:ascii="Times New Roman" w:hAnsi="Times New Roman" w:cs="Times New Roman"/>
          <w:color w:val="111111"/>
          <w:sz w:val="24"/>
          <w:szCs w:val="24"/>
        </w:rPr>
        <w:t xml:space="preserve">Critical capabilities include </w:t>
      </w:r>
      <w:r w:rsidR="00F81303">
        <w:rPr>
          <w:rFonts w:ascii="Times New Roman" w:hAnsi="Times New Roman" w:cs="Times New Roman"/>
          <w:color w:val="111111"/>
          <w:sz w:val="24"/>
          <w:szCs w:val="24"/>
        </w:rPr>
        <w:t>infrastructure</w:t>
      </w:r>
      <w:r w:rsidR="00D125C8">
        <w:rPr>
          <w:rFonts w:ascii="Times New Roman" w:hAnsi="Times New Roman" w:cs="Times New Roman"/>
          <w:color w:val="111111"/>
          <w:sz w:val="24"/>
          <w:szCs w:val="24"/>
        </w:rPr>
        <w:t xml:space="preserve">, data management, </w:t>
      </w:r>
      <w:r w:rsidR="002B3BE2">
        <w:rPr>
          <w:rFonts w:ascii="Times New Roman" w:hAnsi="Times New Roman" w:cs="Times New Roman"/>
          <w:color w:val="111111"/>
          <w:sz w:val="24"/>
          <w:szCs w:val="24"/>
        </w:rPr>
        <w:t xml:space="preserve">analysis and content creation, and </w:t>
      </w:r>
      <w:r w:rsidR="00F81303">
        <w:rPr>
          <w:rFonts w:ascii="Times New Roman" w:hAnsi="Times New Roman" w:cs="Times New Roman"/>
          <w:color w:val="111111"/>
          <w:sz w:val="24"/>
          <w:szCs w:val="24"/>
        </w:rPr>
        <w:t xml:space="preserve">sharing of findings. </w:t>
      </w:r>
    </w:p>
    <w:p w14:paraId="7350AC8E" w14:textId="77777777" w:rsidR="00513D6C" w:rsidRPr="00477B20" w:rsidRDefault="00513D6C" w:rsidP="00513D6C">
      <w:pPr>
        <w:pStyle w:val="ListParagraph"/>
        <w:spacing w:after="0" w:line="240" w:lineRule="auto"/>
        <w:ind w:left="1440"/>
        <w:rPr>
          <w:rFonts w:ascii="Times New Roman" w:hAnsi="Times New Roman" w:cs="Times New Roman"/>
          <w:color w:val="111111"/>
          <w:sz w:val="24"/>
          <w:szCs w:val="24"/>
        </w:rPr>
      </w:pPr>
    </w:p>
    <w:p w14:paraId="348281B8" w14:textId="57E75152" w:rsidR="00607EBB" w:rsidRPr="0087506B" w:rsidRDefault="00320618" w:rsidP="0087506B">
      <w:pPr>
        <w:pStyle w:val="ListParagraph"/>
        <w:numPr>
          <w:ilvl w:val="0"/>
          <w:numId w:val="27"/>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Tableau </w:t>
      </w:r>
      <w:r w:rsidR="0072400D">
        <w:rPr>
          <w:rFonts w:ascii="Times New Roman" w:hAnsi="Times New Roman" w:cs="Times New Roman"/>
          <w:color w:val="111111"/>
          <w:sz w:val="24"/>
          <w:szCs w:val="24"/>
        </w:rPr>
        <w:t xml:space="preserve">is a platform that presents data without </w:t>
      </w:r>
      <w:r w:rsidR="003875A0">
        <w:rPr>
          <w:rFonts w:ascii="Times New Roman" w:hAnsi="Times New Roman" w:cs="Times New Roman"/>
          <w:color w:val="111111"/>
          <w:sz w:val="24"/>
          <w:szCs w:val="24"/>
        </w:rPr>
        <w:t xml:space="preserve">any technical skills or coding. </w:t>
      </w:r>
      <w:bookmarkStart w:id="0" w:name="_GoBack"/>
      <w:bookmarkEnd w:id="0"/>
    </w:p>
    <w:p w14:paraId="5189F4D5" w14:textId="6E43A250" w:rsidR="00607EBB" w:rsidRDefault="00607EBB" w:rsidP="00607EBB">
      <w:pPr>
        <w:pStyle w:val="ListParagraph"/>
        <w:numPr>
          <w:ilvl w:val="1"/>
          <w:numId w:val="27"/>
        </w:num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 xml:space="preserve">Strengths include interactive visual exploration, </w:t>
      </w:r>
      <w:r w:rsidR="00341581">
        <w:rPr>
          <w:rFonts w:ascii="Times New Roman" w:hAnsi="Times New Roman" w:cs="Times New Roman"/>
          <w:color w:val="111111"/>
          <w:sz w:val="24"/>
          <w:szCs w:val="24"/>
        </w:rPr>
        <w:t xml:space="preserve">customer service, </w:t>
      </w:r>
      <w:r w:rsidR="00261B58">
        <w:rPr>
          <w:rFonts w:ascii="Times New Roman" w:hAnsi="Times New Roman" w:cs="Times New Roman"/>
          <w:color w:val="111111"/>
          <w:sz w:val="24"/>
          <w:szCs w:val="24"/>
        </w:rPr>
        <w:t>and expanding/flexible deployment.</w:t>
      </w:r>
    </w:p>
    <w:p w14:paraId="33B6B819" w14:textId="006E83F4" w:rsidR="00261B58" w:rsidRPr="00477B20" w:rsidRDefault="00261B58" w:rsidP="00607EBB">
      <w:pPr>
        <w:pStyle w:val="ListParagraph"/>
        <w:numPr>
          <w:ilvl w:val="1"/>
          <w:numId w:val="27"/>
        </w:num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Wea</w:t>
      </w:r>
      <w:r w:rsidR="0087506B">
        <w:rPr>
          <w:rFonts w:ascii="Times New Roman" w:hAnsi="Times New Roman" w:cs="Times New Roman"/>
          <w:color w:val="111111"/>
          <w:sz w:val="24"/>
          <w:szCs w:val="24"/>
        </w:rPr>
        <w:t xml:space="preserve">knesses include mainstream marketing, pricing and packaging, lack of complex data. And product vision. </w:t>
      </w:r>
    </w:p>
    <w:p w14:paraId="75F2BA1F" w14:textId="77777777" w:rsidR="00372D88" w:rsidRPr="00477B20" w:rsidRDefault="00372D88" w:rsidP="00372D88">
      <w:pPr>
        <w:spacing w:after="0" w:line="240" w:lineRule="auto"/>
        <w:rPr>
          <w:rFonts w:ascii="Times New Roman" w:hAnsi="Times New Roman" w:cs="Times New Roman"/>
          <w:color w:val="111111"/>
          <w:sz w:val="24"/>
          <w:szCs w:val="24"/>
        </w:rPr>
      </w:pPr>
    </w:p>
    <w:p w14:paraId="16C4AF21" w14:textId="01ED2589" w:rsidR="00E834A9" w:rsidRPr="00477B20" w:rsidRDefault="00E834A9" w:rsidP="00B2609B">
      <w:pPr>
        <w:numPr>
          <w:ilvl w:val="0"/>
          <w:numId w:val="15"/>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Briefly summarize the article (Max 100 words) titled, “Big data. The management revolution” posted under Week 1's Assigned Readings and Videos (Your to do list) and list the key lessons you learned from this article.</w:t>
      </w:r>
    </w:p>
    <w:p w14:paraId="01C5B3F8" w14:textId="77777777" w:rsidR="00227A8D" w:rsidRPr="00477B20" w:rsidRDefault="00227A8D" w:rsidP="00227A8D">
      <w:pPr>
        <w:spacing w:after="0" w:line="240" w:lineRule="auto"/>
        <w:ind w:left="720"/>
        <w:rPr>
          <w:rFonts w:ascii="Times New Roman" w:hAnsi="Times New Roman" w:cs="Times New Roman"/>
          <w:color w:val="111111"/>
          <w:sz w:val="24"/>
          <w:szCs w:val="24"/>
        </w:rPr>
      </w:pPr>
    </w:p>
    <w:p w14:paraId="381041BD" w14:textId="291968DA" w:rsidR="0091463B" w:rsidRPr="00477B20" w:rsidRDefault="00977F6C" w:rsidP="00665E8D">
      <w:pPr>
        <w:pStyle w:val="ListParagraph"/>
        <w:numPr>
          <w:ilvl w:val="0"/>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As </w:t>
      </w:r>
      <w:r w:rsidR="00DB6474" w:rsidRPr="00477B20">
        <w:rPr>
          <w:rFonts w:ascii="Times New Roman" w:hAnsi="Times New Roman" w:cs="Times New Roman"/>
          <w:color w:val="111111"/>
          <w:sz w:val="24"/>
          <w:szCs w:val="24"/>
        </w:rPr>
        <w:t xml:space="preserve">the need for big data grows </w:t>
      </w:r>
      <w:r w:rsidR="0057500B" w:rsidRPr="00477B20">
        <w:rPr>
          <w:rFonts w:ascii="Times New Roman" w:hAnsi="Times New Roman" w:cs="Times New Roman"/>
          <w:color w:val="111111"/>
          <w:sz w:val="24"/>
          <w:szCs w:val="24"/>
        </w:rPr>
        <w:t>for</w:t>
      </w:r>
      <w:r w:rsidR="00DB6474" w:rsidRPr="00477B20">
        <w:rPr>
          <w:rFonts w:ascii="Times New Roman" w:hAnsi="Times New Roman" w:cs="Times New Roman"/>
          <w:color w:val="111111"/>
          <w:sz w:val="24"/>
          <w:szCs w:val="24"/>
        </w:rPr>
        <w:t xml:space="preserve"> </w:t>
      </w:r>
      <w:r w:rsidR="008576B6" w:rsidRPr="00477B20">
        <w:rPr>
          <w:rFonts w:ascii="Times New Roman" w:hAnsi="Times New Roman" w:cs="Times New Roman"/>
          <w:color w:val="111111"/>
          <w:sz w:val="24"/>
          <w:szCs w:val="24"/>
        </w:rPr>
        <w:t>companies</w:t>
      </w:r>
      <w:r w:rsidR="008569B1" w:rsidRPr="00477B20">
        <w:rPr>
          <w:rFonts w:ascii="Times New Roman" w:hAnsi="Times New Roman" w:cs="Times New Roman"/>
          <w:color w:val="111111"/>
          <w:sz w:val="24"/>
          <w:szCs w:val="24"/>
        </w:rPr>
        <w:t xml:space="preserve"> to become</w:t>
      </w:r>
      <w:r w:rsidR="00A638A4" w:rsidRPr="00477B20">
        <w:rPr>
          <w:rFonts w:ascii="Times New Roman" w:hAnsi="Times New Roman" w:cs="Times New Roman"/>
          <w:color w:val="111111"/>
          <w:sz w:val="24"/>
          <w:szCs w:val="24"/>
        </w:rPr>
        <w:t xml:space="preserve"> more successfully, </w:t>
      </w:r>
      <w:r w:rsidR="008569B1" w:rsidRPr="00477B20">
        <w:rPr>
          <w:rFonts w:ascii="Times New Roman" w:hAnsi="Times New Roman" w:cs="Times New Roman"/>
          <w:color w:val="111111"/>
          <w:sz w:val="24"/>
          <w:szCs w:val="24"/>
        </w:rPr>
        <w:t xml:space="preserve">management </w:t>
      </w:r>
      <w:r w:rsidR="00DE4BA7" w:rsidRPr="00477B20">
        <w:rPr>
          <w:rFonts w:ascii="Times New Roman" w:hAnsi="Times New Roman" w:cs="Times New Roman"/>
          <w:color w:val="111111"/>
          <w:sz w:val="24"/>
          <w:szCs w:val="24"/>
        </w:rPr>
        <w:t xml:space="preserve">should be improved. </w:t>
      </w:r>
      <w:r w:rsidR="009A0E2B" w:rsidRPr="00477B20">
        <w:rPr>
          <w:rFonts w:ascii="Times New Roman" w:hAnsi="Times New Roman" w:cs="Times New Roman"/>
          <w:color w:val="111111"/>
          <w:sz w:val="24"/>
          <w:szCs w:val="24"/>
        </w:rPr>
        <w:t xml:space="preserve">Companies who </w:t>
      </w:r>
      <w:r w:rsidR="007E2B3E" w:rsidRPr="00477B20">
        <w:rPr>
          <w:rFonts w:ascii="Times New Roman" w:hAnsi="Times New Roman" w:cs="Times New Roman"/>
          <w:color w:val="111111"/>
          <w:sz w:val="24"/>
          <w:szCs w:val="24"/>
        </w:rPr>
        <w:t xml:space="preserve">are data-driven </w:t>
      </w:r>
      <w:r w:rsidR="00263317" w:rsidRPr="00477B20">
        <w:rPr>
          <w:rFonts w:ascii="Times New Roman" w:hAnsi="Times New Roman" w:cs="Times New Roman"/>
          <w:color w:val="111111"/>
          <w:sz w:val="24"/>
          <w:szCs w:val="24"/>
        </w:rPr>
        <w:t xml:space="preserve">historically </w:t>
      </w:r>
      <w:r w:rsidR="00EA6002" w:rsidRPr="00477B20">
        <w:rPr>
          <w:rFonts w:ascii="Times New Roman" w:hAnsi="Times New Roman" w:cs="Times New Roman"/>
          <w:color w:val="111111"/>
          <w:sz w:val="24"/>
          <w:szCs w:val="24"/>
        </w:rPr>
        <w:t xml:space="preserve">perform better </w:t>
      </w:r>
      <w:r w:rsidR="00A769D3" w:rsidRPr="00477B20">
        <w:rPr>
          <w:rFonts w:ascii="Times New Roman" w:hAnsi="Times New Roman" w:cs="Times New Roman"/>
          <w:color w:val="111111"/>
          <w:sz w:val="24"/>
          <w:szCs w:val="24"/>
        </w:rPr>
        <w:t xml:space="preserve">financially and operationally. </w:t>
      </w:r>
      <w:r w:rsidR="003348DB" w:rsidRPr="00477B20">
        <w:rPr>
          <w:rFonts w:ascii="Times New Roman" w:hAnsi="Times New Roman" w:cs="Times New Roman"/>
          <w:color w:val="111111"/>
          <w:sz w:val="24"/>
          <w:szCs w:val="24"/>
        </w:rPr>
        <w:t xml:space="preserve">The term HiPPO (highest </w:t>
      </w:r>
      <w:r w:rsidR="004359C3" w:rsidRPr="00477B20">
        <w:rPr>
          <w:rFonts w:ascii="Times New Roman" w:hAnsi="Times New Roman" w:cs="Times New Roman"/>
          <w:color w:val="111111"/>
          <w:sz w:val="24"/>
          <w:szCs w:val="24"/>
        </w:rPr>
        <w:t xml:space="preserve">paid persons opinion) is now looked at </w:t>
      </w:r>
      <w:r w:rsidR="009713D0" w:rsidRPr="00477B20">
        <w:rPr>
          <w:rFonts w:ascii="Times New Roman" w:hAnsi="Times New Roman" w:cs="Times New Roman"/>
          <w:color w:val="111111"/>
          <w:sz w:val="24"/>
          <w:szCs w:val="24"/>
        </w:rPr>
        <w:t xml:space="preserve">through the story of data and not who has the </w:t>
      </w:r>
      <w:r w:rsidR="009713D0" w:rsidRPr="00477B20">
        <w:rPr>
          <w:rFonts w:ascii="Times New Roman" w:hAnsi="Times New Roman" w:cs="Times New Roman"/>
          <w:color w:val="111111"/>
          <w:sz w:val="24"/>
          <w:szCs w:val="24"/>
        </w:rPr>
        <w:lastRenderedPageBreak/>
        <w:t>most experience as a</w:t>
      </w:r>
      <w:r w:rsidR="00677CE0" w:rsidRPr="00477B20">
        <w:rPr>
          <w:rFonts w:ascii="Times New Roman" w:hAnsi="Times New Roman" w:cs="Times New Roman"/>
          <w:color w:val="111111"/>
          <w:sz w:val="24"/>
          <w:szCs w:val="24"/>
        </w:rPr>
        <w:t>n</w:t>
      </w:r>
      <w:r w:rsidR="009713D0" w:rsidRPr="00477B20">
        <w:rPr>
          <w:rFonts w:ascii="Times New Roman" w:hAnsi="Times New Roman" w:cs="Times New Roman"/>
          <w:color w:val="111111"/>
          <w:sz w:val="24"/>
          <w:szCs w:val="24"/>
        </w:rPr>
        <w:t xml:space="preserve"> </w:t>
      </w:r>
      <w:r w:rsidR="009A0E2B" w:rsidRPr="00477B20">
        <w:rPr>
          <w:rFonts w:ascii="Times New Roman" w:hAnsi="Times New Roman" w:cs="Times New Roman"/>
          <w:color w:val="111111"/>
          <w:sz w:val="24"/>
          <w:szCs w:val="24"/>
        </w:rPr>
        <w:t xml:space="preserve">executive. </w:t>
      </w:r>
      <w:r w:rsidR="00E5563A" w:rsidRPr="00477B20">
        <w:rPr>
          <w:rFonts w:ascii="Times New Roman" w:hAnsi="Times New Roman" w:cs="Times New Roman"/>
          <w:color w:val="111111"/>
          <w:sz w:val="24"/>
          <w:szCs w:val="24"/>
        </w:rPr>
        <w:t xml:space="preserve">Using big data creates better predictions </w:t>
      </w:r>
      <w:r w:rsidR="00C56EB4" w:rsidRPr="00477B20">
        <w:rPr>
          <w:rFonts w:ascii="Times New Roman" w:hAnsi="Times New Roman" w:cs="Times New Roman"/>
          <w:color w:val="111111"/>
          <w:sz w:val="24"/>
          <w:szCs w:val="24"/>
        </w:rPr>
        <w:t xml:space="preserve">and better decisions. </w:t>
      </w:r>
    </w:p>
    <w:p w14:paraId="4688FF13" w14:textId="77777777" w:rsidR="00227A8D" w:rsidRPr="00477B20" w:rsidRDefault="00227A8D" w:rsidP="00227A8D">
      <w:pPr>
        <w:pStyle w:val="ListParagraph"/>
        <w:spacing w:after="0" w:line="240" w:lineRule="auto"/>
        <w:ind w:left="1440"/>
        <w:rPr>
          <w:rFonts w:ascii="Times New Roman" w:hAnsi="Times New Roman" w:cs="Times New Roman"/>
          <w:color w:val="111111"/>
          <w:sz w:val="24"/>
          <w:szCs w:val="24"/>
        </w:rPr>
      </w:pPr>
    </w:p>
    <w:p w14:paraId="31AAC1AC" w14:textId="434C0696" w:rsidR="008D6886" w:rsidRPr="00477B20" w:rsidRDefault="008D6886" w:rsidP="00665E8D">
      <w:pPr>
        <w:pStyle w:val="ListParagraph"/>
        <w:numPr>
          <w:ilvl w:val="0"/>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Key </w:t>
      </w:r>
      <w:r w:rsidR="002F6F08" w:rsidRPr="00477B20">
        <w:rPr>
          <w:rFonts w:ascii="Times New Roman" w:hAnsi="Times New Roman" w:cs="Times New Roman"/>
          <w:color w:val="111111"/>
          <w:sz w:val="24"/>
          <w:szCs w:val="24"/>
        </w:rPr>
        <w:t>lessons:</w:t>
      </w:r>
    </w:p>
    <w:p w14:paraId="56A573F2" w14:textId="084DF2B7" w:rsidR="00C4685B" w:rsidRPr="00477B20" w:rsidRDefault="00C4685B" w:rsidP="00C4685B">
      <w:pPr>
        <w:pStyle w:val="ListParagraph"/>
        <w:numPr>
          <w:ilvl w:val="1"/>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‘You can’t </w:t>
      </w:r>
      <w:r w:rsidR="0078336E" w:rsidRPr="00477B20">
        <w:rPr>
          <w:rFonts w:ascii="Times New Roman" w:hAnsi="Times New Roman" w:cs="Times New Roman"/>
          <w:color w:val="111111"/>
          <w:sz w:val="24"/>
          <w:szCs w:val="24"/>
        </w:rPr>
        <w:t>manage what you can’t measure’</w:t>
      </w:r>
    </w:p>
    <w:p w14:paraId="31651619" w14:textId="7DA2171F" w:rsidR="0044242A" w:rsidRPr="00477B20" w:rsidRDefault="005E1FF1" w:rsidP="00C4685B">
      <w:pPr>
        <w:pStyle w:val="ListParagraph"/>
        <w:numPr>
          <w:ilvl w:val="1"/>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Better predictions lead to </w:t>
      </w:r>
      <w:r w:rsidR="000C354A" w:rsidRPr="00477B20">
        <w:rPr>
          <w:rFonts w:ascii="Times New Roman" w:hAnsi="Times New Roman" w:cs="Times New Roman"/>
          <w:color w:val="111111"/>
          <w:sz w:val="24"/>
          <w:szCs w:val="24"/>
        </w:rPr>
        <w:t>better decisions</w:t>
      </w:r>
    </w:p>
    <w:p w14:paraId="26CA81E0" w14:textId="0FE17223" w:rsidR="006F4B34" w:rsidRPr="00477B20" w:rsidRDefault="003774F5" w:rsidP="002F6F08">
      <w:pPr>
        <w:pStyle w:val="ListParagraph"/>
        <w:numPr>
          <w:ilvl w:val="1"/>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Big Da</w:t>
      </w:r>
      <w:r w:rsidR="006F4B34" w:rsidRPr="00477B20">
        <w:rPr>
          <w:rFonts w:ascii="Times New Roman" w:hAnsi="Times New Roman" w:cs="Times New Roman"/>
          <w:color w:val="111111"/>
          <w:sz w:val="24"/>
          <w:szCs w:val="24"/>
        </w:rPr>
        <w:t>ta vs Data Analytics</w:t>
      </w:r>
    </w:p>
    <w:p w14:paraId="56E4622F" w14:textId="16CD9137" w:rsidR="006F4B34" w:rsidRPr="00477B20" w:rsidRDefault="00FA6B05" w:rsidP="002F6F08">
      <w:pPr>
        <w:pStyle w:val="ListParagraph"/>
        <w:numPr>
          <w:ilvl w:val="2"/>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Volume, velocity, and variety</w:t>
      </w:r>
    </w:p>
    <w:p w14:paraId="674898E9" w14:textId="0E5F8FBB" w:rsidR="00FA6B05" w:rsidRPr="00477B20" w:rsidRDefault="007A7E51" w:rsidP="002F6F08">
      <w:pPr>
        <w:pStyle w:val="ListParagraph"/>
        <w:numPr>
          <w:ilvl w:val="1"/>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 xml:space="preserve">Rely too much </w:t>
      </w:r>
      <w:r w:rsidR="002B57B6" w:rsidRPr="00477B20">
        <w:rPr>
          <w:rFonts w:ascii="Times New Roman" w:hAnsi="Times New Roman" w:cs="Times New Roman"/>
          <w:color w:val="111111"/>
          <w:sz w:val="24"/>
          <w:szCs w:val="24"/>
        </w:rPr>
        <w:t xml:space="preserve">on experience </w:t>
      </w:r>
      <w:r w:rsidR="003C6BD7" w:rsidRPr="00477B20">
        <w:rPr>
          <w:rFonts w:ascii="Times New Roman" w:hAnsi="Times New Roman" w:cs="Times New Roman"/>
          <w:color w:val="111111"/>
          <w:sz w:val="24"/>
          <w:szCs w:val="24"/>
        </w:rPr>
        <w:t>and intuition and not enough on data</w:t>
      </w:r>
    </w:p>
    <w:p w14:paraId="0319A9CA" w14:textId="560724A4" w:rsidR="003C6BD7" w:rsidRPr="00477B20" w:rsidRDefault="00CC7B2E" w:rsidP="002F6F08">
      <w:pPr>
        <w:pStyle w:val="ListParagraph"/>
        <w:numPr>
          <w:ilvl w:val="1"/>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Executives new roles for a managerial revolution:</w:t>
      </w:r>
    </w:p>
    <w:p w14:paraId="6B159AE4" w14:textId="2B240218" w:rsidR="00CC7B2E" w:rsidRPr="00477B20" w:rsidRDefault="00996A99" w:rsidP="00CC7B2E">
      <w:pPr>
        <w:pStyle w:val="ListParagraph"/>
        <w:numPr>
          <w:ilvl w:val="2"/>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Leadership</w:t>
      </w:r>
    </w:p>
    <w:p w14:paraId="69157482" w14:textId="3A165057" w:rsidR="00996A99" w:rsidRPr="00477B20" w:rsidRDefault="00996A99" w:rsidP="00CC7B2E">
      <w:pPr>
        <w:pStyle w:val="ListParagraph"/>
        <w:numPr>
          <w:ilvl w:val="2"/>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Talent management</w:t>
      </w:r>
    </w:p>
    <w:p w14:paraId="0514F206" w14:textId="7D95AC2B" w:rsidR="00996A99" w:rsidRPr="00477B20" w:rsidRDefault="00996A99" w:rsidP="00CC7B2E">
      <w:pPr>
        <w:pStyle w:val="ListParagraph"/>
        <w:numPr>
          <w:ilvl w:val="2"/>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Technology</w:t>
      </w:r>
    </w:p>
    <w:p w14:paraId="71FADF0F" w14:textId="2E71D0F8" w:rsidR="00996A99" w:rsidRPr="00477B20" w:rsidRDefault="00996A99" w:rsidP="00CC7B2E">
      <w:pPr>
        <w:pStyle w:val="ListParagraph"/>
        <w:numPr>
          <w:ilvl w:val="2"/>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Decision making</w:t>
      </w:r>
    </w:p>
    <w:p w14:paraId="2F5907CC" w14:textId="15AA1566" w:rsidR="00996A99" w:rsidRPr="00477B20" w:rsidRDefault="00996A99" w:rsidP="00CC7B2E">
      <w:pPr>
        <w:pStyle w:val="ListParagraph"/>
        <w:numPr>
          <w:ilvl w:val="2"/>
          <w:numId w:val="26"/>
        </w:numPr>
        <w:spacing w:after="0" w:line="240" w:lineRule="auto"/>
        <w:rPr>
          <w:rFonts w:ascii="Times New Roman" w:hAnsi="Times New Roman" w:cs="Times New Roman"/>
          <w:color w:val="111111"/>
          <w:sz w:val="24"/>
          <w:szCs w:val="24"/>
        </w:rPr>
      </w:pPr>
      <w:r w:rsidRPr="00477B20">
        <w:rPr>
          <w:rFonts w:ascii="Times New Roman" w:hAnsi="Times New Roman" w:cs="Times New Roman"/>
          <w:color w:val="111111"/>
          <w:sz w:val="24"/>
          <w:szCs w:val="24"/>
        </w:rPr>
        <w:t>Company structure</w:t>
      </w:r>
    </w:p>
    <w:p w14:paraId="159781E8" w14:textId="77777777" w:rsidR="0080213C" w:rsidRPr="0091463B" w:rsidRDefault="0080213C" w:rsidP="00C56EB4">
      <w:pPr>
        <w:pStyle w:val="ListParagraph"/>
        <w:spacing w:after="0" w:line="240" w:lineRule="auto"/>
        <w:ind w:left="1440"/>
        <w:rPr>
          <w:rFonts w:ascii="Times New Roman" w:hAnsi="Times New Roman" w:cs="Times New Roman"/>
          <w:color w:val="111111"/>
          <w:sz w:val="24"/>
          <w:szCs w:val="24"/>
        </w:rPr>
      </w:pPr>
    </w:p>
    <w:p w14:paraId="6B6A3D55" w14:textId="77777777" w:rsidR="00F62BDE" w:rsidRPr="00E834A9" w:rsidRDefault="00F62BDE" w:rsidP="00E834A9">
      <w:pPr>
        <w:rPr>
          <w:rFonts w:ascii="Times New Roman" w:hAnsi="Times New Roman" w:cs="Times New Roman"/>
          <w:sz w:val="24"/>
          <w:szCs w:val="24"/>
        </w:rPr>
      </w:pPr>
    </w:p>
    <w:sectPr w:rsidR="00F62BDE" w:rsidRPr="00E834A9" w:rsidSect="00C30715">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BFC03" w14:textId="77777777" w:rsidR="0063430B" w:rsidRDefault="0063430B" w:rsidP="003C19C6">
      <w:pPr>
        <w:spacing w:after="0" w:line="240" w:lineRule="auto"/>
      </w:pPr>
      <w:r>
        <w:separator/>
      </w:r>
    </w:p>
  </w:endnote>
  <w:endnote w:type="continuationSeparator" w:id="0">
    <w:p w14:paraId="7DF0EAE5" w14:textId="77777777" w:rsidR="0063430B" w:rsidRDefault="0063430B" w:rsidP="003C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FA340" w14:textId="77777777" w:rsidR="0063430B" w:rsidRDefault="0063430B" w:rsidP="003C19C6">
      <w:pPr>
        <w:spacing w:after="0" w:line="240" w:lineRule="auto"/>
      </w:pPr>
      <w:r>
        <w:separator/>
      </w:r>
    </w:p>
  </w:footnote>
  <w:footnote w:type="continuationSeparator" w:id="0">
    <w:p w14:paraId="3D152076" w14:textId="77777777" w:rsidR="0063430B" w:rsidRDefault="0063430B" w:rsidP="003C1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30559" w14:textId="77777777" w:rsidR="00C30715" w:rsidRPr="00AF2C92" w:rsidRDefault="00C30715" w:rsidP="00C30715">
    <w:pPr>
      <w:pStyle w:val="Header"/>
      <w:rPr>
        <w:rFonts w:ascii="Times New Roman" w:hAnsi="Times New Roman" w:cs="Times New Roman"/>
        <w:sz w:val="24"/>
        <w:szCs w:val="24"/>
      </w:rPr>
    </w:pPr>
    <w:r w:rsidRPr="00AF2C92">
      <w:rPr>
        <w:rFonts w:ascii="Times New Roman" w:hAnsi="Times New Roman" w:cs="Times New Roman"/>
        <w:sz w:val="24"/>
        <w:szCs w:val="24"/>
      </w:rPr>
      <w:t>Samantha Gregoryk</w:t>
    </w:r>
  </w:p>
  <w:p w14:paraId="50D116F9" w14:textId="40C8A02B" w:rsidR="00C30715" w:rsidRPr="00AF2C92" w:rsidRDefault="00C30715" w:rsidP="00C30715">
    <w:pPr>
      <w:pStyle w:val="Header"/>
      <w:rPr>
        <w:rFonts w:ascii="Times New Roman" w:hAnsi="Times New Roman" w:cs="Times New Roman"/>
        <w:sz w:val="24"/>
        <w:szCs w:val="24"/>
      </w:rPr>
    </w:pPr>
    <w:r w:rsidRPr="00AF2C92">
      <w:rPr>
        <w:rFonts w:ascii="Times New Roman" w:hAnsi="Times New Roman" w:cs="Times New Roman"/>
        <w:sz w:val="24"/>
        <w:szCs w:val="24"/>
      </w:rPr>
      <w:t>January 1</w:t>
    </w:r>
    <w:r w:rsidR="0057500B">
      <w:rPr>
        <w:rFonts w:ascii="Times New Roman" w:hAnsi="Times New Roman" w:cs="Times New Roman"/>
        <w:sz w:val="24"/>
        <w:szCs w:val="24"/>
      </w:rPr>
      <w:t>6</w:t>
    </w:r>
    <w:r w:rsidRPr="00AF2C92">
      <w:rPr>
        <w:rFonts w:ascii="Times New Roman" w:hAnsi="Times New Roman" w:cs="Times New Roman"/>
        <w:sz w:val="24"/>
        <w:szCs w:val="24"/>
        <w:vertAlign w:val="superscript"/>
      </w:rPr>
      <w:t>th</w:t>
    </w:r>
    <w:r w:rsidRPr="00AF2C92">
      <w:rPr>
        <w:rFonts w:ascii="Times New Roman" w:hAnsi="Times New Roman" w:cs="Times New Roman"/>
        <w:sz w:val="24"/>
        <w:szCs w:val="24"/>
      </w:rPr>
      <w:t>, 2020</w:t>
    </w:r>
  </w:p>
  <w:p w14:paraId="006B412D" w14:textId="77777777" w:rsidR="00C30715" w:rsidRPr="00AF2C92" w:rsidRDefault="00C30715" w:rsidP="00C30715">
    <w:pPr>
      <w:pStyle w:val="Header"/>
      <w:rPr>
        <w:rFonts w:ascii="Times New Roman" w:hAnsi="Times New Roman" w:cs="Times New Roman"/>
        <w:sz w:val="24"/>
        <w:szCs w:val="24"/>
      </w:rPr>
    </w:pPr>
    <w:r w:rsidRPr="00AF2C92">
      <w:rPr>
        <w:rFonts w:ascii="Times New Roman" w:hAnsi="Times New Roman" w:cs="Times New Roman"/>
        <w:sz w:val="24"/>
        <w:szCs w:val="24"/>
      </w:rPr>
      <w:t xml:space="preserve">MIS 420 </w:t>
    </w:r>
    <w:r>
      <w:rPr>
        <w:rFonts w:ascii="Times New Roman" w:hAnsi="Times New Roman" w:cs="Times New Roman"/>
        <w:sz w:val="24"/>
        <w:szCs w:val="24"/>
      </w:rPr>
      <w:t>Section 1</w:t>
    </w:r>
  </w:p>
  <w:p w14:paraId="2DB01259" w14:textId="51A0C83B" w:rsidR="00C30715" w:rsidRPr="00AF2C92" w:rsidRDefault="00C30715" w:rsidP="00C30715">
    <w:pPr>
      <w:pStyle w:val="Header"/>
      <w:rPr>
        <w:rFonts w:ascii="Times New Roman" w:hAnsi="Times New Roman" w:cs="Times New Roman"/>
        <w:sz w:val="24"/>
        <w:szCs w:val="24"/>
      </w:rPr>
    </w:pPr>
    <w:r>
      <w:rPr>
        <w:rFonts w:ascii="Times New Roman" w:hAnsi="Times New Roman" w:cs="Times New Roman"/>
        <w:sz w:val="24"/>
        <w:szCs w:val="24"/>
      </w:rPr>
      <w:t>Individual Assignment</w:t>
    </w:r>
    <w:r w:rsidR="00F71AA7">
      <w:rPr>
        <w:rFonts w:ascii="Times New Roman" w:hAnsi="Times New Roman" w:cs="Times New Roman"/>
        <w:sz w:val="24"/>
        <w:szCs w:val="24"/>
      </w:rPr>
      <w:t xml:space="preserve"> #1</w:t>
    </w:r>
  </w:p>
  <w:p w14:paraId="18ED37E5" w14:textId="77777777" w:rsidR="00C30715" w:rsidRDefault="00C30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750"/>
    <w:multiLevelType w:val="hybridMultilevel"/>
    <w:tmpl w:val="0B1EEF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32AF"/>
    <w:multiLevelType w:val="multilevel"/>
    <w:tmpl w:val="4EE2C886"/>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99E16EB"/>
    <w:multiLevelType w:val="multilevel"/>
    <w:tmpl w:val="EDBCEA4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572D8"/>
    <w:multiLevelType w:val="hybridMultilevel"/>
    <w:tmpl w:val="56E29F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836C25"/>
    <w:multiLevelType w:val="multilevel"/>
    <w:tmpl w:val="285E0B92"/>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158828E4"/>
    <w:multiLevelType w:val="hybridMultilevel"/>
    <w:tmpl w:val="B6DED3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11273"/>
    <w:multiLevelType w:val="multilevel"/>
    <w:tmpl w:val="E5B6108A"/>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C66D8"/>
    <w:multiLevelType w:val="multilevel"/>
    <w:tmpl w:val="4E6619C2"/>
    <w:lvl w:ilvl="0">
      <w:start w:val="1"/>
      <w:numFmt w:val="decimal"/>
      <w:lvlText w:val="%1."/>
      <w:lvlJc w:val="left"/>
      <w:pPr>
        <w:tabs>
          <w:tab w:val="num" w:pos="1800"/>
        </w:tabs>
        <w:ind w:left="1800" w:hanging="360"/>
      </w:pPr>
    </w:lvl>
    <w:lvl w:ilvl="1">
      <w:start w:val="1"/>
      <w:numFmt w:val="upperRoman"/>
      <w:lvlText w:val="%2."/>
      <w:lvlJc w:val="right"/>
      <w:pPr>
        <w:tabs>
          <w:tab w:val="num" w:pos="2520"/>
        </w:tabs>
        <w:ind w:left="2520" w:hanging="360"/>
      </w:pPr>
    </w:lvl>
    <w:lvl w:ilvl="2">
      <w:start w:val="1"/>
      <w:numFmt w:val="upperLetter"/>
      <w:lvlText w:val="%3."/>
      <w:lvlJc w:val="left"/>
      <w:pPr>
        <w:tabs>
          <w:tab w:val="num" w:pos="3240"/>
        </w:tabs>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226404E"/>
    <w:multiLevelType w:val="hybridMultilevel"/>
    <w:tmpl w:val="6D6AF8E4"/>
    <w:lvl w:ilvl="0" w:tplc="04090013">
      <w:start w:val="1"/>
      <w:numFmt w:val="upperRoman"/>
      <w:lvlText w:val="%1."/>
      <w:lvlJc w:val="right"/>
      <w:pPr>
        <w:ind w:left="2520" w:hanging="360"/>
      </w:pPr>
    </w:lvl>
    <w:lvl w:ilvl="1" w:tplc="04090013">
      <w:start w:val="1"/>
      <w:numFmt w:val="upperRoman"/>
      <w:lvlText w:val="%2."/>
      <w:lvlJc w:val="right"/>
      <w:pPr>
        <w:ind w:left="3240" w:hanging="360"/>
      </w:pPr>
    </w:lvl>
    <w:lvl w:ilvl="2" w:tplc="04090015">
      <w:start w:val="1"/>
      <w:numFmt w:val="upperLetter"/>
      <w:lvlText w:val="%3."/>
      <w:lvlJc w:val="lef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84464AF"/>
    <w:multiLevelType w:val="hybridMultilevel"/>
    <w:tmpl w:val="38C2C41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C400C"/>
    <w:multiLevelType w:val="hybridMultilevel"/>
    <w:tmpl w:val="8E3C26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C2EB5"/>
    <w:multiLevelType w:val="multilevel"/>
    <w:tmpl w:val="3C607BE4"/>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2227F61"/>
    <w:multiLevelType w:val="hybridMultilevel"/>
    <w:tmpl w:val="783E532C"/>
    <w:lvl w:ilvl="0" w:tplc="04090015">
      <w:start w:val="1"/>
      <w:numFmt w:val="upp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27E5092"/>
    <w:multiLevelType w:val="hybridMultilevel"/>
    <w:tmpl w:val="B6BCD856"/>
    <w:lvl w:ilvl="0" w:tplc="04090015">
      <w:start w:val="1"/>
      <w:numFmt w:val="upp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180"/>
      </w:pPr>
      <w:rPr>
        <w:rFonts w:ascii="Symbol" w:hAnsi="Symbol"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D3E3616"/>
    <w:multiLevelType w:val="hybridMultilevel"/>
    <w:tmpl w:val="726AE8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A0482D"/>
    <w:multiLevelType w:val="hybridMultilevel"/>
    <w:tmpl w:val="285CDAAC"/>
    <w:lvl w:ilvl="0" w:tplc="A79E02D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49D827F2"/>
    <w:multiLevelType w:val="hybridMultilevel"/>
    <w:tmpl w:val="784EC5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193B82"/>
    <w:multiLevelType w:val="hybridMultilevel"/>
    <w:tmpl w:val="2834ADC2"/>
    <w:lvl w:ilvl="0" w:tplc="3AC03BD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510149FC"/>
    <w:multiLevelType w:val="multilevel"/>
    <w:tmpl w:val="1AF2F7D0"/>
    <w:lvl w:ilvl="0">
      <w:start w:val="1"/>
      <w:numFmt w:val="upperLetter"/>
      <w:lvlText w:val="%1."/>
      <w:lvlJc w:val="left"/>
      <w:pPr>
        <w:tabs>
          <w:tab w:val="num" w:pos="1800"/>
        </w:tabs>
        <w:ind w:left="1800" w:hanging="360"/>
      </w:pPr>
    </w:lvl>
    <w:lvl w:ilvl="1">
      <w:start w:val="1"/>
      <w:numFmt w:val="upperRoman"/>
      <w:lvlText w:val="%2."/>
      <w:lvlJc w:val="right"/>
      <w:pPr>
        <w:tabs>
          <w:tab w:val="num" w:pos="2520"/>
        </w:tabs>
        <w:ind w:left="2520" w:hanging="360"/>
      </w:pPr>
    </w:lvl>
    <w:lvl w:ilvl="2">
      <w:start w:val="1"/>
      <w:numFmt w:val="upperLetter"/>
      <w:lvlText w:val="%3."/>
      <w:lvlJc w:val="left"/>
      <w:pPr>
        <w:tabs>
          <w:tab w:val="num" w:pos="3240"/>
        </w:tabs>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9" w15:restartNumberingAfterBreak="0">
    <w:nsid w:val="54230634"/>
    <w:multiLevelType w:val="multilevel"/>
    <w:tmpl w:val="B9FEBF68"/>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2"/>
      <w:numFmt w:val="decimal"/>
      <w:lvlText w:val="%7."/>
      <w:lvlJc w:val="left"/>
      <w:pPr>
        <w:ind w:left="5040" w:hanging="360"/>
      </w:pPr>
      <w:rPr>
        <w:rFonts w:hint="default"/>
      </w:r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54B97E4A"/>
    <w:multiLevelType w:val="hybridMultilevel"/>
    <w:tmpl w:val="F0C2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823E7"/>
    <w:multiLevelType w:val="hybridMultilevel"/>
    <w:tmpl w:val="04800BD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118EB"/>
    <w:multiLevelType w:val="hybridMultilevel"/>
    <w:tmpl w:val="E1C01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44177"/>
    <w:multiLevelType w:val="multilevel"/>
    <w:tmpl w:val="6D24913C"/>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013CE"/>
    <w:multiLevelType w:val="multilevel"/>
    <w:tmpl w:val="0E1CA418"/>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5B076C02"/>
    <w:multiLevelType w:val="multilevel"/>
    <w:tmpl w:val="B1B6266A"/>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9699F"/>
    <w:multiLevelType w:val="hybridMultilevel"/>
    <w:tmpl w:val="9D24EC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A6724"/>
    <w:multiLevelType w:val="hybridMultilevel"/>
    <w:tmpl w:val="48DEF2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EF7C9F"/>
    <w:multiLevelType w:val="multilevel"/>
    <w:tmpl w:val="62A0231E"/>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15153"/>
    <w:multiLevelType w:val="hybridMultilevel"/>
    <w:tmpl w:val="37E843A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5">
      <w:start w:val="1"/>
      <w:numFmt w:val="upp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1"/>
  </w:num>
  <w:num w:numId="4">
    <w:abstractNumId w:val="25"/>
  </w:num>
  <w:num w:numId="5">
    <w:abstractNumId w:val="11"/>
  </w:num>
  <w:num w:numId="6">
    <w:abstractNumId w:val="19"/>
  </w:num>
  <w:num w:numId="7">
    <w:abstractNumId w:val="28"/>
  </w:num>
  <w:num w:numId="8">
    <w:abstractNumId w:val="15"/>
  </w:num>
  <w:num w:numId="9">
    <w:abstractNumId w:val="6"/>
  </w:num>
  <w:num w:numId="10">
    <w:abstractNumId w:val="17"/>
  </w:num>
  <w:num w:numId="11">
    <w:abstractNumId w:val="24"/>
  </w:num>
  <w:num w:numId="12">
    <w:abstractNumId w:val="2"/>
  </w:num>
  <w:num w:numId="13">
    <w:abstractNumId w:val="7"/>
  </w:num>
  <w:num w:numId="14">
    <w:abstractNumId w:val="18"/>
  </w:num>
  <w:num w:numId="15">
    <w:abstractNumId w:val="9"/>
  </w:num>
  <w:num w:numId="16">
    <w:abstractNumId w:val="20"/>
  </w:num>
  <w:num w:numId="17">
    <w:abstractNumId w:val="0"/>
  </w:num>
  <w:num w:numId="18">
    <w:abstractNumId w:val="26"/>
  </w:num>
  <w:num w:numId="19">
    <w:abstractNumId w:val="21"/>
  </w:num>
  <w:num w:numId="20">
    <w:abstractNumId w:val="27"/>
  </w:num>
  <w:num w:numId="21">
    <w:abstractNumId w:val="12"/>
  </w:num>
  <w:num w:numId="22">
    <w:abstractNumId w:val="29"/>
  </w:num>
  <w:num w:numId="23">
    <w:abstractNumId w:val="8"/>
  </w:num>
  <w:num w:numId="24">
    <w:abstractNumId w:val="13"/>
  </w:num>
  <w:num w:numId="25">
    <w:abstractNumId w:val="22"/>
  </w:num>
  <w:num w:numId="26">
    <w:abstractNumId w:val="10"/>
  </w:num>
  <w:num w:numId="27">
    <w:abstractNumId w:val="16"/>
  </w:num>
  <w:num w:numId="28">
    <w:abstractNumId w:val="3"/>
  </w:num>
  <w:num w:numId="29">
    <w:abstractNumId w:val="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78"/>
    <w:rsid w:val="00003A45"/>
    <w:rsid w:val="000133DF"/>
    <w:rsid w:val="00026960"/>
    <w:rsid w:val="000276DE"/>
    <w:rsid w:val="00035A9D"/>
    <w:rsid w:val="00043D18"/>
    <w:rsid w:val="00085E9A"/>
    <w:rsid w:val="000C0F84"/>
    <w:rsid w:val="000C354A"/>
    <w:rsid w:val="000E31CA"/>
    <w:rsid w:val="000E5293"/>
    <w:rsid w:val="000F2BD2"/>
    <w:rsid w:val="000F60D8"/>
    <w:rsid w:val="00145FD7"/>
    <w:rsid w:val="00146FA5"/>
    <w:rsid w:val="0017176A"/>
    <w:rsid w:val="001A3810"/>
    <w:rsid w:val="001C144F"/>
    <w:rsid w:val="001D42C0"/>
    <w:rsid w:val="001D68D0"/>
    <w:rsid w:val="0021434B"/>
    <w:rsid w:val="00227A8D"/>
    <w:rsid w:val="002340A0"/>
    <w:rsid w:val="00244448"/>
    <w:rsid w:val="00254E4D"/>
    <w:rsid w:val="00261B58"/>
    <w:rsid w:val="00263317"/>
    <w:rsid w:val="0027229D"/>
    <w:rsid w:val="00272FC7"/>
    <w:rsid w:val="00285F6D"/>
    <w:rsid w:val="002B3BE2"/>
    <w:rsid w:val="002B57B6"/>
    <w:rsid w:val="002D19C2"/>
    <w:rsid w:val="002E568C"/>
    <w:rsid w:val="002F0618"/>
    <w:rsid w:val="002F1A47"/>
    <w:rsid w:val="002F6F08"/>
    <w:rsid w:val="00320618"/>
    <w:rsid w:val="00327D93"/>
    <w:rsid w:val="003348DB"/>
    <w:rsid w:val="00341581"/>
    <w:rsid w:val="00355E41"/>
    <w:rsid w:val="00372D88"/>
    <w:rsid w:val="00373142"/>
    <w:rsid w:val="003774F5"/>
    <w:rsid w:val="00385BCF"/>
    <w:rsid w:val="003875A0"/>
    <w:rsid w:val="003A2465"/>
    <w:rsid w:val="003A507C"/>
    <w:rsid w:val="003A7695"/>
    <w:rsid w:val="003B59B6"/>
    <w:rsid w:val="003B5A44"/>
    <w:rsid w:val="003C19C6"/>
    <w:rsid w:val="003C6BD7"/>
    <w:rsid w:val="003F7B46"/>
    <w:rsid w:val="00402BFB"/>
    <w:rsid w:val="0042167A"/>
    <w:rsid w:val="0042617F"/>
    <w:rsid w:val="00432DCC"/>
    <w:rsid w:val="004359C3"/>
    <w:rsid w:val="0044242A"/>
    <w:rsid w:val="00457348"/>
    <w:rsid w:val="00464EE7"/>
    <w:rsid w:val="00474213"/>
    <w:rsid w:val="00477B20"/>
    <w:rsid w:val="004978F7"/>
    <w:rsid w:val="004C7A9A"/>
    <w:rsid w:val="004D021D"/>
    <w:rsid w:val="004E2F91"/>
    <w:rsid w:val="004F5BE2"/>
    <w:rsid w:val="00513D6C"/>
    <w:rsid w:val="0051522D"/>
    <w:rsid w:val="00527043"/>
    <w:rsid w:val="0055569A"/>
    <w:rsid w:val="0057500B"/>
    <w:rsid w:val="00576E95"/>
    <w:rsid w:val="005A47EC"/>
    <w:rsid w:val="005E1FF1"/>
    <w:rsid w:val="005F533D"/>
    <w:rsid w:val="006014A0"/>
    <w:rsid w:val="00607EBB"/>
    <w:rsid w:val="0061568E"/>
    <w:rsid w:val="006209BE"/>
    <w:rsid w:val="0062348F"/>
    <w:rsid w:val="0063430B"/>
    <w:rsid w:val="006577E0"/>
    <w:rsid w:val="0066511A"/>
    <w:rsid w:val="00665C34"/>
    <w:rsid w:val="00665E8D"/>
    <w:rsid w:val="00677CE0"/>
    <w:rsid w:val="00683C4F"/>
    <w:rsid w:val="00695892"/>
    <w:rsid w:val="006A6BCB"/>
    <w:rsid w:val="006B2B99"/>
    <w:rsid w:val="006D1DF5"/>
    <w:rsid w:val="006F4B34"/>
    <w:rsid w:val="007106AC"/>
    <w:rsid w:val="007140D2"/>
    <w:rsid w:val="0072400D"/>
    <w:rsid w:val="00760B33"/>
    <w:rsid w:val="00770AA0"/>
    <w:rsid w:val="00777533"/>
    <w:rsid w:val="0078336E"/>
    <w:rsid w:val="00792126"/>
    <w:rsid w:val="007A23DF"/>
    <w:rsid w:val="007A57E9"/>
    <w:rsid w:val="007A7545"/>
    <w:rsid w:val="007A7E51"/>
    <w:rsid w:val="007C7C3D"/>
    <w:rsid w:val="007E2B3E"/>
    <w:rsid w:val="0080213C"/>
    <w:rsid w:val="00813ED1"/>
    <w:rsid w:val="008223DD"/>
    <w:rsid w:val="00822400"/>
    <w:rsid w:val="00823DC9"/>
    <w:rsid w:val="00845849"/>
    <w:rsid w:val="00855F6D"/>
    <w:rsid w:val="008569B1"/>
    <w:rsid w:val="008576B6"/>
    <w:rsid w:val="00870D6D"/>
    <w:rsid w:val="0087506B"/>
    <w:rsid w:val="0088321C"/>
    <w:rsid w:val="008B0A22"/>
    <w:rsid w:val="008B65EF"/>
    <w:rsid w:val="008D6886"/>
    <w:rsid w:val="008E189B"/>
    <w:rsid w:val="00902E6A"/>
    <w:rsid w:val="0090401A"/>
    <w:rsid w:val="00910218"/>
    <w:rsid w:val="00911AFB"/>
    <w:rsid w:val="00913024"/>
    <w:rsid w:val="0091463B"/>
    <w:rsid w:val="0092192B"/>
    <w:rsid w:val="009249DD"/>
    <w:rsid w:val="00934F72"/>
    <w:rsid w:val="00944D85"/>
    <w:rsid w:val="00946046"/>
    <w:rsid w:val="009548B2"/>
    <w:rsid w:val="00955CA3"/>
    <w:rsid w:val="009713D0"/>
    <w:rsid w:val="009732F4"/>
    <w:rsid w:val="00977F6C"/>
    <w:rsid w:val="009868C5"/>
    <w:rsid w:val="00987905"/>
    <w:rsid w:val="0099365D"/>
    <w:rsid w:val="00996A99"/>
    <w:rsid w:val="009A0E2B"/>
    <w:rsid w:val="009B5339"/>
    <w:rsid w:val="009B7557"/>
    <w:rsid w:val="009C6023"/>
    <w:rsid w:val="009D4726"/>
    <w:rsid w:val="009E2CC4"/>
    <w:rsid w:val="009E563E"/>
    <w:rsid w:val="00A36E19"/>
    <w:rsid w:val="00A44D76"/>
    <w:rsid w:val="00A55255"/>
    <w:rsid w:val="00A638A4"/>
    <w:rsid w:val="00A647BB"/>
    <w:rsid w:val="00A769D3"/>
    <w:rsid w:val="00A97452"/>
    <w:rsid w:val="00AB2297"/>
    <w:rsid w:val="00AE73AF"/>
    <w:rsid w:val="00AE7D87"/>
    <w:rsid w:val="00AF2C92"/>
    <w:rsid w:val="00B039D8"/>
    <w:rsid w:val="00B169D8"/>
    <w:rsid w:val="00B22C9C"/>
    <w:rsid w:val="00B2609B"/>
    <w:rsid w:val="00B27E0D"/>
    <w:rsid w:val="00B331A9"/>
    <w:rsid w:val="00B34050"/>
    <w:rsid w:val="00B56C81"/>
    <w:rsid w:val="00B70DC2"/>
    <w:rsid w:val="00B74634"/>
    <w:rsid w:val="00B96C73"/>
    <w:rsid w:val="00BF23A3"/>
    <w:rsid w:val="00BF6C0A"/>
    <w:rsid w:val="00C05993"/>
    <w:rsid w:val="00C16439"/>
    <w:rsid w:val="00C30715"/>
    <w:rsid w:val="00C350B0"/>
    <w:rsid w:val="00C4685B"/>
    <w:rsid w:val="00C479C2"/>
    <w:rsid w:val="00C53C27"/>
    <w:rsid w:val="00C56EB4"/>
    <w:rsid w:val="00C807D0"/>
    <w:rsid w:val="00C943BC"/>
    <w:rsid w:val="00C96873"/>
    <w:rsid w:val="00CA5191"/>
    <w:rsid w:val="00CB42ED"/>
    <w:rsid w:val="00CC7B2E"/>
    <w:rsid w:val="00CE5778"/>
    <w:rsid w:val="00D00544"/>
    <w:rsid w:val="00D125C8"/>
    <w:rsid w:val="00D15CF4"/>
    <w:rsid w:val="00D5295C"/>
    <w:rsid w:val="00D73090"/>
    <w:rsid w:val="00DB21C9"/>
    <w:rsid w:val="00DB6474"/>
    <w:rsid w:val="00DD314B"/>
    <w:rsid w:val="00DE1E93"/>
    <w:rsid w:val="00DE4BA7"/>
    <w:rsid w:val="00DF4F6E"/>
    <w:rsid w:val="00E005D3"/>
    <w:rsid w:val="00E17ECA"/>
    <w:rsid w:val="00E23C22"/>
    <w:rsid w:val="00E32148"/>
    <w:rsid w:val="00E469F2"/>
    <w:rsid w:val="00E5563A"/>
    <w:rsid w:val="00E834A9"/>
    <w:rsid w:val="00E90982"/>
    <w:rsid w:val="00EA6002"/>
    <w:rsid w:val="00EE654F"/>
    <w:rsid w:val="00EF2172"/>
    <w:rsid w:val="00F02AA6"/>
    <w:rsid w:val="00F17A91"/>
    <w:rsid w:val="00F24FEA"/>
    <w:rsid w:val="00F35F48"/>
    <w:rsid w:val="00F56355"/>
    <w:rsid w:val="00F62BDE"/>
    <w:rsid w:val="00F6331E"/>
    <w:rsid w:val="00F63C24"/>
    <w:rsid w:val="00F71AA7"/>
    <w:rsid w:val="00F763CC"/>
    <w:rsid w:val="00F81303"/>
    <w:rsid w:val="00F97919"/>
    <w:rsid w:val="00FA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1FE5"/>
  <w15:chartTrackingRefBased/>
  <w15:docId w15:val="{1D237F60-43B4-4C5D-B061-AEDE096C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6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4634"/>
    <w:rPr>
      <w:color w:val="0000FF"/>
      <w:u w:val="single"/>
    </w:rPr>
  </w:style>
  <w:style w:type="paragraph" w:styleId="ListParagraph">
    <w:name w:val="List Paragraph"/>
    <w:basedOn w:val="Normal"/>
    <w:uiPriority w:val="34"/>
    <w:qFormat/>
    <w:rsid w:val="00003A45"/>
    <w:pPr>
      <w:ind w:left="720"/>
      <w:contextualSpacing/>
    </w:pPr>
  </w:style>
  <w:style w:type="paragraph" w:styleId="Header">
    <w:name w:val="header"/>
    <w:basedOn w:val="Normal"/>
    <w:link w:val="HeaderChar"/>
    <w:uiPriority w:val="99"/>
    <w:unhideWhenUsed/>
    <w:rsid w:val="003C1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9C6"/>
  </w:style>
  <w:style w:type="paragraph" w:styleId="Footer">
    <w:name w:val="footer"/>
    <w:basedOn w:val="Normal"/>
    <w:link w:val="FooterChar"/>
    <w:uiPriority w:val="99"/>
    <w:unhideWhenUsed/>
    <w:rsid w:val="003C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9C6"/>
  </w:style>
  <w:style w:type="character" w:styleId="FollowedHyperlink">
    <w:name w:val="FollowedHyperlink"/>
    <w:basedOn w:val="DefaultParagraphFont"/>
    <w:uiPriority w:val="99"/>
    <w:semiHidden/>
    <w:unhideWhenUsed/>
    <w:rsid w:val="009040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3011">
      <w:bodyDiv w:val="1"/>
      <w:marLeft w:val="0"/>
      <w:marRight w:val="0"/>
      <w:marTop w:val="0"/>
      <w:marBottom w:val="0"/>
      <w:divBdr>
        <w:top w:val="none" w:sz="0" w:space="0" w:color="auto"/>
        <w:left w:val="none" w:sz="0" w:space="0" w:color="auto"/>
        <w:bottom w:val="none" w:sz="0" w:space="0" w:color="auto"/>
        <w:right w:val="none" w:sz="0" w:space="0" w:color="auto"/>
      </w:divBdr>
    </w:div>
    <w:div w:id="301547469">
      <w:bodyDiv w:val="1"/>
      <w:marLeft w:val="0"/>
      <w:marRight w:val="0"/>
      <w:marTop w:val="0"/>
      <w:marBottom w:val="0"/>
      <w:divBdr>
        <w:top w:val="none" w:sz="0" w:space="0" w:color="auto"/>
        <w:left w:val="none" w:sz="0" w:space="0" w:color="auto"/>
        <w:bottom w:val="none" w:sz="0" w:space="0" w:color="auto"/>
        <w:right w:val="none" w:sz="0" w:space="0" w:color="auto"/>
      </w:divBdr>
    </w:div>
    <w:div w:id="9021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data.com/" TargetMode="External"/><Relationship Id="rId3" Type="http://schemas.openxmlformats.org/officeDocument/2006/relationships/settings" Target="settings.xml"/><Relationship Id="rId7" Type="http://schemas.openxmlformats.org/officeDocument/2006/relationships/hyperlink" Target="http://www.tableau.com/academic/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4266</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Sam Gregoryk</cp:lastModifiedBy>
  <cp:revision>225</cp:revision>
  <dcterms:created xsi:type="dcterms:W3CDTF">2020-01-13T22:56:00Z</dcterms:created>
  <dcterms:modified xsi:type="dcterms:W3CDTF">2020-01-18T01:40:00Z</dcterms:modified>
</cp:coreProperties>
</file>