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D73B1" w14:textId="77777777" w:rsidR="00D36FF7" w:rsidRPr="0055483D" w:rsidRDefault="00D36FF7" w:rsidP="00091336">
      <w:pPr>
        <w:pStyle w:val="Footer"/>
        <w:jc w:val="center"/>
        <w:rPr>
          <w:rFonts w:ascii="Georgia" w:hAnsi="Georgia"/>
          <w:b/>
          <w:sz w:val="24"/>
          <w:szCs w:val="24"/>
        </w:rPr>
      </w:pPr>
    </w:p>
    <w:p w14:paraId="2D0C0BB8" w14:textId="5B2F77F5" w:rsidR="003C129A" w:rsidRPr="00737280" w:rsidRDefault="00542B26" w:rsidP="003C129A">
      <w:pPr>
        <w:pStyle w:val="Footer"/>
        <w:rPr>
          <w:rFonts w:ascii="Georgia" w:hAnsi="Georgia"/>
          <w:b/>
          <w:sz w:val="24"/>
          <w:szCs w:val="24"/>
        </w:rPr>
      </w:pPr>
      <w:r w:rsidRPr="00737280">
        <w:rPr>
          <w:rFonts w:ascii="Georgia" w:hAnsi="Georgia"/>
          <w:b/>
          <w:sz w:val="24"/>
          <w:szCs w:val="24"/>
        </w:rPr>
        <w:t>MIS 420</w:t>
      </w:r>
      <w:r w:rsidR="00826866" w:rsidRPr="00737280">
        <w:rPr>
          <w:rFonts w:ascii="Georgia" w:hAnsi="Georgia"/>
          <w:b/>
          <w:sz w:val="24"/>
          <w:szCs w:val="24"/>
        </w:rPr>
        <w:t xml:space="preserve">, </w:t>
      </w:r>
      <w:r w:rsidR="00A461D4" w:rsidRPr="00737280">
        <w:rPr>
          <w:rFonts w:ascii="Georgia" w:hAnsi="Georgia"/>
          <w:b/>
          <w:sz w:val="24"/>
          <w:szCs w:val="24"/>
        </w:rPr>
        <w:t>Spring 20</w:t>
      </w:r>
      <w:r w:rsidR="004B2F25">
        <w:rPr>
          <w:rFonts w:ascii="Georgia" w:hAnsi="Georgia"/>
          <w:b/>
          <w:sz w:val="24"/>
          <w:szCs w:val="24"/>
        </w:rPr>
        <w:t>20</w:t>
      </w:r>
      <w:r w:rsidR="00D36FF7" w:rsidRPr="00737280">
        <w:rPr>
          <w:rFonts w:ascii="Georgia" w:hAnsi="Georgia"/>
          <w:b/>
          <w:sz w:val="24"/>
          <w:szCs w:val="24"/>
        </w:rPr>
        <w:t xml:space="preserve">                                              </w:t>
      </w:r>
      <w:r w:rsidR="006528DC">
        <w:rPr>
          <w:rFonts w:ascii="Georgia" w:hAnsi="Georgia"/>
          <w:b/>
          <w:sz w:val="24"/>
          <w:szCs w:val="24"/>
        </w:rPr>
        <w:t xml:space="preserve">                     </w:t>
      </w:r>
      <w:r w:rsidR="00123727">
        <w:rPr>
          <w:rFonts w:ascii="Georgia" w:hAnsi="Georgia"/>
          <w:b/>
          <w:sz w:val="24"/>
          <w:szCs w:val="24"/>
        </w:rPr>
        <w:t xml:space="preserve">                                 </w:t>
      </w:r>
      <w:r w:rsidR="00E719F6">
        <w:rPr>
          <w:rFonts w:ascii="Georgia" w:hAnsi="Georgia"/>
          <w:b/>
          <w:sz w:val="24"/>
          <w:szCs w:val="24"/>
        </w:rPr>
        <w:tab/>
      </w:r>
      <w:r w:rsidR="00E719F6">
        <w:rPr>
          <w:rFonts w:ascii="Georgia" w:hAnsi="Georgia"/>
          <w:b/>
          <w:sz w:val="24"/>
          <w:szCs w:val="24"/>
        </w:rPr>
        <w:tab/>
      </w:r>
      <w:r w:rsidR="00D36FF7" w:rsidRPr="00737280">
        <w:rPr>
          <w:rFonts w:ascii="Georgia" w:hAnsi="Georgia"/>
          <w:b/>
          <w:sz w:val="24"/>
          <w:szCs w:val="24"/>
        </w:rPr>
        <w:t>Student Name:</w:t>
      </w:r>
      <w:r w:rsidR="001D6B95">
        <w:rPr>
          <w:rFonts w:ascii="Georgia" w:hAnsi="Georgia"/>
          <w:b/>
          <w:sz w:val="24"/>
          <w:szCs w:val="24"/>
        </w:rPr>
        <w:t xml:space="preserve"> Samantha Gregory</w:t>
      </w:r>
      <w:r w:rsidR="00123727">
        <w:rPr>
          <w:rFonts w:ascii="Georgia" w:hAnsi="Georgia"/>
          <w:b/>
          <w:sz w:val="24"/>
          <w:szCs w:val="24"/>
        </w:rPr>
        <w:t>k</w:t>
      </w:r>
      <w:r w:rsidR="006528DC">
        <w:rPr>
          <w:rFonts w:ascii="Georgia" w:hAnsi="Georgia"/>
          <w:b/>
          <w:sz w:val="24"/>
          <w:szCs w:val="24"/>
        </w:rPr>
        <w:tab/>
      </w:r>
    </w:p>
    <w:p w14:paraId="422A5115" w14:textId="01813DC3" w:rsidR="00D36FF7" w:rsidRPr="00737280" w:rsidRDefault="00D36FF7" w:rsidP="00123727">
      <w:pPr>
        <w:pStyle w:val="Footer"/>
        <w:jc w:val="both"/>
        <w:rPr>
          <w:rFonts w:ascii="Georgia" w:hAnsi="Georgia"/>
          <w:b/>
          <w:sz w:val="24"/>
          <w:szCs w:val="24"/>
        </w:rPr>
      </w:pPr>
      <w:r w:rsidRPr="00737280">
        <w:rPr>
          <w:rFonts w:ascii="Georgia" w:hAnsi="Georgia"/>
          <w:b/>
          <w:sz w:val="24"/>
          <w:szCs w:val="24"/>
        </w:rPr>
        <w:t xml:space="preserve">Final Exam </w:t>
      </w:r>
      <w:r w:rsidRPr="00737280">
        <w:rPr>
          <w:rFonts w:ascii="Georgia" w:hAnsi="Georgia"/>
          <w:b/>
          <w:sz w:val="24"/>
          <w:szCs w:val="24"/>
        </w:rPr>
        <w:tab/>
      </w:r>
      <w:r w:rsidR="00123727">
        <w:rPr>
          <w:rFonts w:ascii="Georgia" w:hAnsi="Georgia"/>
          <w:b/>
          <w:sz w:val="24"/>
          <w:szCs w:val="24"/>
        </w:rPr>
        <w:tab/>
        <w:t xml:space="preserve">      </w:t>
      </w:r>
      <w:r w:rsidR="009C3FB1">
        <w:rPr>
          <w:rFonts w:ascii="Georgia" w:hAnsi="Georgia"/>
          <w:b/>
          <w:sz w:val="24"/>
          <w:szCs w:val="24"/>
        </w:rPr>
        <w:tab/>
      </w:r>
      <w:r w:rsidRPr="00737280">
        <w:rPr>
          <w:rFonts w:ascii="Georgia" w:hAnsi="Georgia"/>
          <w:b/>
          <w:sz w:val="24"/>
          <w:szCs w:val="24"/>
        </w:rPr>
        <w:t xml:space="preserve">Student ID: </w:t>
      </w:r>
      <w:r w:rsidR="00123727">
        <w:rPr>
          <w:rFonts w:ascii="Georgia" w:hAnsi="Georgia"/>
          <w:b/>
          <w:sz w:val="24"/>
          <w:szCs w:val="24"/>
        </w:rPr>
        <w:t>11559189</w:t>
      </w:r>
    </w:p>
    <w:p w14:paraId="6C757828" w14:textId="77777777" w:rsidR="00D36FF7" w:rsidRPr="00737280" w:rsidRDefault="00D36FF7" w:rsidP="00091336">
      <w:pPr>
        <w:spacing w:after="0" w:line="240" w:lineRule="auto"/>
        <w:rPr>
          <w:rFonts w:ascii="Georgia" w:hAnsi="Georgia"/>
          <w:sz w:val="24"/>
          <w:szCs w:val="24"/>
        </w:rPr>
      </w:pPr>
    </w:p>
    <w:p w14:paraId="718F7517" w14:textId="77777777" w:rsidR="0055483D" w:rsidRPr="00737280" w:rsidRDefault="0055483D" w:rsidP="00091336">
      <w:pPr>
        <w:spacing w:after="0" w:line="240" w:lineRule="auto"/>
        <w:rPr>
          <w:rFonts w:ascii="Georgia" w:hAnsi="Georgia"/>
          <w:sz w:val="24"/>
          <w:szCs w:val="24"/>
        </w:rPr>
      </w:pPr>
    </w:p>
    <w:p w14:paraId="278BD630" w14:textId="77777777" w:rsidR="00C0616D" w:rsidRPr="00737280" w:rsidRDefault="00C0616D" w:rsidP="00091336">
      <w:pPr>
        <w:spacing w:after="0" w:line="240" w:lineRule="auto"/>
        <w:rPr>
          <w:rFonts w:ascii="Georgia" w:hAnsi="Georgia"/>
          <w:sz w:val="24"/>
          <w:szCs w:val="24"/>
        </w:rPr>
      </w:pPr>
      <w:r w:rsidRPr="00737280">
        <w:rPr>
          <w:rFonts w:ascii="Georgia" w:hAnsi="Georgia"/>
          <w:sz w:val="24"/>
          <w:szCs w:val="24"/>
        </w:rPr>
        <w:t xml:space="preserve">When you download the exam folder it should have the </w:t>
      </w:r>
      <w:r w:rsidR="0055483D" w:rsidRPr="00737280">
        <w:rPr>
          <w:rFonts w:ascii="Georgia" w:hAnsi="Georgia"/>
          <w:sz w:val="24"/>
          <w:szCs w:val="24"/>
        </w:rPr>
        <w:t>following</w:t>
      </w:r>
      <w:r w:rsidRPr="00737280">
        <w:rPr>
          <w:rFonts w:ascii="Georgia" w:hAnsi="Georgia"/>
          <w:sz w:val="24"/>
          <w:szCs w:val="24"/>
        </w:rPr>
        <w:t xml:space="preserve"> files:</w:t>
      </w:r>
    </w:p>
    <w:p w14:paraId="3AA4B964" w14:textId="77777777" w:rsidR="00C0616D" w:rsidRPr="00737280" w:rsidRDefault="00C0616D" w:rsidP="00091336">
      <w:pPr>
        <w:spacing w:after="0" w:line="240" w:lineRule="auto"/>
        <w:rPr>
          <w:rFonts w:ascii="Georgia" w:hAnsi="Georgia"/>
          <w:sz w:val="24"/>
          <w:szCs w:val="24"/>
        </w:rPr>
      </w:pPr>
    </w:p>
    <w:p w14:paraId="5C6915E1" w14:textId="77777777" w:rsidR="00C0616D" w:rsidRPr="00737280" w:rsidRDefault="00C0616D" w:rsidP="00091336">
      <w:pPr>
        <w:numPr>
          <w:ilvl w:val="0"/>
          <w:numId w:val="21"/>
        </w:numPr>
        <w:spacing w:after="0" w:line="240" w:lineRule="auto"/>
        <w:rPr>
          <w:rFonts w:ascii="Georgia" w:hAnsi="Georgia"/>
          <w:sz w:val="24"/>
          <w:szCs w:val="24"/>
        </w:rPr>
      </w:pPr>
      <w:r w:rsidRPr="00737280">
        <w:rPr>
          <w:rFonts w:ascii="Georgia" w:hAnsi="Georgia"/>
          <w:sz w:val="24"/>
          <w:szCs w:val="24"/>
        </w:rPr>
        <w:t>Exam worksheet (in word)</w:t>
      </w:r>
    </w:p>
    <w:p w14:paraId="46794FCD" w14:textId="77777777" w:rsidR="00C0616D" w:rsidRPr="00737280" w:rsidRDefault="00C0616D" w:rsidP="00091336">
      <w:pPr>
        <w:numPr>
          <w:ilvl w:val="0"/>
          <w:numId w:val="21"/>
        </w:numPr>
        <w:spacing w:after="0" w:line="240" w:lineRule="auto"/>
        <w:rPr>
          <w:rFonts w:ascii="Georgia" w:hAnsi="Georgia"/>
          <w:sz w:val="24"/>
          <w:szCs w:val="24"/>
        </w:rPr>
      </w:pPr>
      <w:r w:rsidRPr="00737280">
        <w:rPr>
          <w:rFonts w:ascii="Georgia" w:hAnsi="Georgia" w:cs="Arial"/>
          <w:sz w:val="24"/>
          <w:szCs w:val="24"/>
        </w:rPr>
        <w:t xml:space="preserve">First American Corporation (FAC) case (in pdf) </w:t>
      </w:r>
    </w:p>
    <w:p w14:paraId="36F73700" w14:textId="77777777" w:rsidR="00C0616D" w:rsidRPr="00737280" w:rsidRDefault="00C0616D" w:rsidP="00091336">
      <w:pPr>
        <w:numPr>
          <w:ilvl w:val="0"/>
          <w:numId w:val="21"/>
        </w:numPr>
        <w:spacing w:after="0" w:line="240" w:lineRule="auto"/>
        <w:rPr>
          <w:rFonts w:ascii="Georgia" w:hAnsi="Georgia"/>
          <w:sz w:val="24"/>
          <w:szCs w:val="24"/>
        </w:rPr>
      </w:pPr>
      <w:r w:rsidRPr="00737280">
        <w:rPr>
          <w:rFonts w:ascii="Georgia" w:hAnsi="Georgia"/>
          <w:sz w:val="24"/>
          <w:szCs w:val="24"/>
        </w:rPr>
        <w:t xml:space="preserve">Two Tableau worksheet for Airbnb_Chicago and ATP_Tennis </w:t>
      </w:r>
    </w:p>
    <w:p w14:paraId="4505D870" w14:textId="77777777" w:rsidR="00C0616D" w:rsidRPr="00737280" w:rsidRDefault="00C0616D" w:rsidP="00091336">
      <w:pPr>
        <w:numPr>
          <w:ilvl w:val="0"/>
          <w:numId w:val="21"/>
        </w:numPr>
        <w:spacing w:after="0" w:line="240" w:lineRule="auto"/>
        <w:rPr>
          <w:rFonts w:ascii="Georgia" w:hAnsi="Georgia"/>
          <w:sz w:val="24"/>
          <w:szCs w:val="24"/>
        </w:rPr>
      </w:pPr>
      <w:r w:rsidRPr="00737280">
        <w:rPr>
          <w:rFonts w:ascii="Georgia" w:hAnsi="Georgia"/>
          <w:sz w:val="24"/>
          <w:szCs w:val="24"/>
        </w:rPr>
        <w:t xml:space="preserve">Global Health Data in Excel File </w:t>
      </w:r>
    </w:p>
    <w:p w14:paraId="0C4D0793" w14:textId="77777777" w:rsidR="00C0616D" w:rsidRPr="00737280" w:rsidRDefault="00C0616D" w:rsidP="00091336">
      <w:pPr>
        <w:spacing w:after="0" w:line="240" w:lineRule="auto"/>
        <w:ind w:left="720"/>
        <w:rPr>
          <w:rFonts w:ascii="Georgia" w:hAnsi="Georgia"/>
          <w:sz w:val="24"/>
          <w:szCs w:val="24"/>
        </w:rPr>
      </w:pPr>
    </w:p>
    <w:p w14:paraId="02283F70" w14:textId="0B6A6797" w:rsidR="00D36FF7" w:rsidRPr="00737280" w:rsidRDefault="00D36FF7" w:rsidP="00091336">
      <w:pPr>
        <w:spacing w:after="0" w:line="240" w:lineRule="auto"/>
        <w:rPr>
          <w:rFonts w:ascii="Georgia" w:hAnsi="Georgia"/>
          <w:sz w:val="24"/>
          <w:szCs w:val="24"/>
        </w:rPr>
      </w:pPr>
      <w:r w:rsidRPr="00737280">
        <w:rPr>
          <w:rFonts w:ascii="Georgia" w:hAnsi="Georgia"/>
          <w:sz w:val="24"/>
          <w:szCs w:val="24"/>
        </w:rPr>
        <w:t>Please s</w:t>
      </w:r>
      <w:r w:rsidR="00A461D4" w:rsidRPr="00737280">
        <w:rPr>
          <w:rFonts w:ascii="Georgia" w:hAnsi="Georgia"/>
          <w:sz w:val="24"/>
          <w:szCs w:val="24"/>
        </w:rPr>
        <w:t>ave this file as Exam_MIS420 Online_Sp20</w:t>
      </w:r>
      <w:r w:rsidR="004B2F25">
        <w:rPr>
          <w:rFonts w:ascii="Georgia" w:hAnsi="Georgia"/>
          <w:sz w:val="24"/>
          <w:szCs w:val="24"/>
        </w:rPr>
        <w:t>20</w:t>
      </w:r>
      <w:r w:rsidRPr="00737280">
        <w:rPr>
          <w:rFonts w:ascii="Georgia" w:hAnsi="Georgia"/>
          <w:sz w:val="24"/>
          <w:szCs w:val="24"/>
        </w:rPr>
        <w:t>_YourName.  Respond to the exam questions by typing y</w:t>
      </w:r>
      <w:r w:rsidR="00A461D4" w:rsidRPr="00737280">
        <w:rPr>
          <w:rFonts w:ascii="Georgia" w:hAnsi="Georgia"/>
          <w:sz w:val="24"/>
          <w:szCs w:val="24"/>
        </w:rPr>
        <w:t>our answers unde</w:t>
      </w:r>
      <w:r w:rsidR="00A923E2" w:rsidRPr="00737280">
        <w:rPr>
          <w:rFonts w:ascii="Georgia" w:hAnsi="Georgia"/>
          <w:sz w:val="24"/>
          <w:szCs w:val="24"/>
        </w:rPr>
        <w:t>r each section</w:t>
      </w:r>
      <w:r w:rsidR="006546C2" w:rsidRPr="00737280">
        <w:rPr>
          <w:rFonts w:ascii="Georgia" w:hAnsi="Georgia"/>
          <w:sz w:val="24"/>
          <w:szCs w:val="24"/>
        </w:rPr>
        <w:t>, selecting or circling multiple choice questions,</w:t>
      </w:r>
      <w:r w:rsidR="00EE5D35">
        <w:rPr>
          <w:rFonts w:ascii="Georgia" w:hAnsi="Georgia"/>
          <w:sz w:val="24"/>
          <w:szCs w:val="24"/>
        </w:rPr>
        <w:t xml:space="preserve"> &amp; completing</w:t>
      </w:r>
      <w:r w:rsidR="006546C2" w:rsidRPr="00737280">
        <w:rPr>
          <w:rFonts w:ascii="Georgia" w:hAnsi="Georgia"/>
          <w:sz w:val="24"/>
          <w:szCs w:val="24"/>
        </w:rPr>
        <w:t xml:space="preserve"> the tableau question in the tableau workbook. </w:t>
      </w:r>
      <w:r w:rsidR="00A923E2" w:rsidRPr="00737280">
        <w:rPr>
          <w:rFonts w:ascii="Georgia" w:hAnsi="Georgia"/>
          <w:sz w:val="24"/>
          <w:szCs w:val="24"/>
        </w:rPr>
        <w:t xml:space="preserve"> </w:t>
      </w:r>
      <w:r w:rsidR="006546C2" w:rsidRPr="00737280">
        <w:rPr>
          <w:rFonts w:ascii="Georgia" w:hAnsi="Georgia"/>
          <w:sz w:val="24"/>
          <w:szCs w:val="24"/>
        </w:rPr>
        <w:t>Upload</w:t>
      </w:r>
      <w:r w:rsidR="00A923E2" w:rsidRPr="00737280">
        <w:rPr>
          <w:rFonts w:ascii="Georgia" w:hAnsi="Georgia"/>
          <w:sz w:val="24"/>
          <w:szCs w:val="24"/>
        </w:rPr>
        <w:t xml:space="preserve"> this </w:t>
      </w:r>
      <w:r w:rsidR="002429E6" w:rsidRPr="00737280">
        <w:rPr>
          <w:rFonts w:ascii="Georgia" w:hAnsi="Georgia"/>
          <w:sz w:val="24"/>
          <w:szCs w:val="24"/>
        </w:rPr>
        <w:t xml:space="preserve">document, </w:t>
      </w:r>
      <w:r w:rsidR="00A923E2" w:rsidRPr="00737280">
        <w:rPr>
          <w:rFonts w:ascii="Georgia" w:hAnsi="Georgia"/>
          <w:sz w:val="24"/>
          <w:szCs w:val="24"/>
        </w:rPr>
        <w:t>the</w:t>
      </w:r>
      <w:r w:rsidR="00A461D4" w:rsidRPr="00737280">
        <w:rPr>
          <w:rFonts w:ascii="Georgia" w:hAnsi="Georgia"/>
          <w:sz w:val="24"/>
          <w:szCs w:val="24"/>
        </w:rPr>
        <w:t xml:space="preserve"> Tableau </w:t>
      </w:r>
      <w:r w:rsidR="00A923E2" w:rsidRPr="00737280">
        <w:rPr>
          <w:rFonts w:ascii="Georgia" w:hAnsi="Georgia"/>
          <w:sz w:val="24"/>
          <w:szCs w:val="24"/>
        </w:rPr>
        <w:t>workbook</w:t>
      </w:r>
      <w:r w:rsidR="002429E6" w:rsidRPr="00737280">
        <w:rPr>
          <w:rFonts w:ascii="Georgia" w:hAnsi="Georgia"/>
          <w:sz w:val="24"/>
          <w:szCs w:val="24"/>
        </w:rPr>
        <w:t xml:space="preserve"> (</w:t>
      </w:r>
      <w:r w:rsidR="002429E6" w:rsidRPr="00EE5D35">
        <w:rPr>
          <w:rFonts w:ascii="Georgia" w:hAnsi="Georgia"/>
          <w:b/>
          <w:sz w:val="24"/>
          <w:szCs w:val="24"/>
        </w:rPr>
        <w:t xml:space="preserve">make sure you have created </w:t>
      </w:r>
      <w:r w:rsidR="002429E6" w:rsidRPr="00EE5D35">
        <w:rPr>
          <w:rFonts w:ascii="Georgia" w:hAnsi="Georgia"/>
          <w:b/>
          <w:color w:val="000000"/>
          <w:sz w:val="24"/>
          <w:szCs w:val="24"/>
        </w:rPr>
        <w:t xml:space="preserve">a packaged workbook- else we won’t be able to </w:t>
      </w:r>
      <w:r w:rsidR="00C0616D" w:rsidRPr="00EE5D35">
        <w:rPr>
          <w:rFonts w:ascii="Georgia" w:hAnsi="Georgia"/>
          <w:b/>
          <w:color w:val="000000"/>
          <w:sz w:val="24"/>
          <w:szCs w:val="24"/>
        </w:rPr>
        <w:t>view your dataset</w:t>
      </w:r>
      <w:r w:rsidR="00C0616D" w:rsidRPr="00737280">
        <w:rPr>
          <w:rFonts w:ascii="Georgia" w:hAnsi="Georgia"/>
          <w:color w:val="000000"/>
          <w:sz w:val="24"/>
          <w:szCs w:val="24"/>
        </w:rPr>
        <w:t>)</w:t>
      </w:r>
      <w:r w:rsidR="002429E6" w:rsidRPr="00737280">
        <w:rPr>
          <w:rFonts w:ascii="Georgia" w:hAnsi="Georgia"/>
          <w:color w:val="000000"/>
          <w:sz w:val="24"/>
          <w:szCs w:val="24"/>
        </w:rPr>
        <w:t xml:space="preserve"> </w:t>
      </w:r>
      <w:r w:rsidR="00A923E2" w:rsidRPr="00737280">
        <w:rPr>
          <w:rFonts w:ascii="Georgia" w:hAnsi="Georgia"/>
          <w:sz w:val="24"/>
          <w:szCs w:val="24"/>
        </w:rPr>
        <w:t xml:space="preserve">in the exam submission folder. </w:t>
      </w:r>
    </w:p>
    <w:p w14:paraId="5D166588" w14:textId="77777777" w:rsidR="00D36FF7" w:rsidRPr="00737280" w:rsidRDefault="00D36FF7" w:rsidP="00091336">
      <w:pPr>
        <w:spacing w:after="0" w:line="240" w:lineRule="auto"/>
        <w:rPr>
          <w:rFonts w:ascii="Georgia" w:hAnsi="Georgia"/>
          <w:sz w:val="24"/>
          <w:szCs w:val="24"/>
        </w:rPr>
      </w:pPr>
    </w:p>
    <w:tbl>
      <w:tblPr>
        <w:tblW w:w="7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3"/>
        <w:gridCol w:w="2160"/>
        <w:gridCol w:w="2160"/>
      </w:tblGrid>
      <w:tr w:rsidR="00D36FF7" w:rsidRPr="00737280" w14:paraId="7BFA64C8" w14:textId="77777777" w:rsidTr="0055483D">
        <w:trPr>
          <w:jc w:val="center"/>
        </w:trPr>
        <w:tc>
          <w:tcPr>
            <w:tcW w:w="2883" w:type="dxa"/>
          </w:tcPr>
          <w:p w14:paraId="3F41F4F1" w14:textId="77777777" w:rsidR="00D36FF7" w:rsidRPr="00737280" w:rsidRDefault="00D36FF7" w:rsidP="00091336">
            <w:pPr>
              <w:spacing w:after="0" w:line="240" w:lineRule="auto"/>
              <w:jc w:val="center"/>
              <w:rPr>
                <w:rFonts w:ascii="Georgia" w:hAnsi="Georgia"/>
                <w:sz w:val="24"/>
                <w:szCs w:val="24"/>
              </w:rPr>
            </w:pPr>
            <w:r w:rsidRPr="00737280">
              <w:rPr>
                <w:rFonts w:ascii="Georgia" w:hAnsi="Georgia"/>
                <w:sz w:val="24"/>
                <w:szCs w:val="24"/>
              </w:rPr>
              <w:t>Question</w:t>
            </w:r>
          </w:p>
        </w:tc>
        <w:tc>
          <w:tcPr>
            <w:tcW w:w="2160" w:type="dxa"/>
          </w:tcPr>
          <w:p w14:paraId="605E868F" w14:textId="77777777" w:rsidR="00D36FF7" w:rsidRPr="00737280" w:rsidRDefault="00D36FF7" w:rsidP="00091336">
            <w:pPr>
              <w:spacing w:after="0" w:line="240" w:lineRule="auto"/>
              <w:jc w:val="center"/>
              <w:rPr>
                <w:rFonts w:ascii="Georgia" w:hAnsi="Georgia"/>
                <w:sz w:val="24"/>
                <w:szCs w:val="24"/>
              </w:rPr>
            </w:pPr>
            <w:r w:rsidRPr="00737280">
              <w:rPr>
                <w:rFonts w:ascii="Georgia" w:hAnsi="Georgia"/>
                <w:sz w:val="24"/>
                <w:szCs w:val="24"/>
              </w:rPr>
              <w:t>Max. Points</w:t>
            </w:r>
          </w:p>
        </w:tc>
        <w:tc>
          <w:tcPr>
            <w:tcW w:w="2160" w:type="dxa"/>
          </w:tcPr>
          <w:p w14:paraId="255D00F4" w14:textId="77777777" w:rsidR="00D36FF7" w:rsidRPr="00737280" w:rsidRDefault="00D36FF7" w:rsidP="00091336">
            <w:pPr>
              <w:spacing w:after="0" w:line="240" w:lineRule="auto"/>
              <w:jc w:val="center"/>
              <w:rPr>
                <w:rFonts w:ascii="Georgia" w:hAnsi="Georgia"/>
                <w:sz w:val="24"/>
                <w:szCs w:val="24"/>
              </w:rPr>
            </w:pPr>
            <w:r w:rsidRPr="00737280">
              <w:rPr>
                <w:rFonts w:ascii="Georgia" w:hAnsi="Georgia"/>
                <w:sz w:val="24"/>
                <w:szCs w:val="24"/>
              </w:rPr>
              <w:t>Points Earned</w:t>
            </w:r>
          </w:p>
        </w:tc>
      </w:tr>
      <w:tr w:rsidR="00D36FF7" w:rsidRPr="00737280" w14:paraId="12499DDB" w14:textId="77777777" w:rsidTr="0055483D">
        <w:trPr>
          <w:jc w:val="center"/>
        </w:trPr>
        <w:tc>
          <w:tcPr>
            <w:tcW w:w="2883" w:type="dxa"/>
          </w:tcPr>
          <w:p w14:paraId="4FF94C2F" w14:textId="77777777" w:rsidR="00D36FF7" w:rsidRPr="00737280" w:rsidRDefault="00D36FF7" w:rsidP="00091336">
            <w:pPr>
              <w:spacing w:after="0" w:line="240" w:lineRule="auto"/>
              <w:rPr>
                <w:rFonts w:ascii="Georgia" w:hAnsi="Georgia"/>
                <w:sz w:val="24"/>
                <w:szCs w:val="24"/>
              </w:rPr>
            </w:pPr>
            <w:r w:rsidRPr="00737280">
              <w:rPr>
                <w:rFonts w:ascii="Georgia" w:hAnsi="Georgia"/>
                <w:sz w:val="24"/>
                <w:szCs w:val="24"/>
              </w:rPr>
              <w:t>Section I</w:t>
            </w:r>
            <w:r w:rsidR="00A461D4" w:rsidRPr="00737280">
              <w:rPr>
                <w:rFonts w:ascii="Georgia" w:hAnsi="Georgia"/>
                <w:sz w:val="24"/>
                <w:szCs w:val="24"/>
              </w:rPr>
              <w:t>- FAC Case</w:t>
            </w:r>
          </w:p>
        </w:tc>
        <w:tc>
          <w:tcPr>
            <w:tcW w:w="2160" w:type="dxa"/>
          </w:tcPr>
          <w:p w14:paraId="29EC86E9" w14:textId="77777777" w:rsidR="00D36FF7" w:rsidRPr="00737280" w:rsidRDefault="00A16DBC" w:rsidP="00091336">
            <w:pPr>
              <w:spacing w:after="0" w:line="240" w:lineRule="auto"/>
              <w:jc w:val="center"/>
              <w:rPr>
                <w:rFonts w:ascii="Georgia" w:hAnsi="Georgia"/>
                <w:sz w:val="24"/>
                <w:szCs w:val="24"/>
              </w:rPr>
            </w:pPr>
            <w:r w:rsidRPr="00737280">
              <w:rPr>
                <w:rFonts w:ascii="Georgia" w:hAnsi="Georgia"/>
                <w:sz w:val="24"/>
                <w:szCs w:val="24"/>
              </w:rPr>
              <w:t>50</w:t>
            </w:r>
          </w:p>
        </w:tc>
        <w:tc>
          <w:tcPr>
            <w:tcW w:w="2160" w:type="dxa"/>
          </w:tcPr>
          <w:p w14:paraId="72005855" w14:textId="77777777" w:rsidR="00D36FF7" w:rsidRPr="00737280" w:rsidRDefault="00D36FF7" w:rsidP="00091336">
            <w:pPr>
              <w:spacing w:after="0" w:line="240" w:lineRule="auto"/>
              <w:rPr>
                <w:rFonts w:ascii="Georgia" w:hAnsi="Georgia"/>
                <w:sz w:val="24"/>
                <w:szCs w:val="24"/>
              </w:rPr>
            </w:pPr>
          </w:p>
        </w:tc>
      </w:tr>
      <w:tr w:rsidR="00D36FF7" w:rsidRPr="00737280" w14:paraId="58041BA8" w14:textId="77777777" w:rsidTr="0055483D">
        <w:trPr>
          <w:jc w:val="center"/>
        </w:trPr>
        <w:tc>
          <w:tcPr>
            <w:tcW w:w="2883" w:type="dxa"/>
          </w:tcPr>
          <w:p w14:paraId="2D39A078" w14:textId="77777777" w:rsidR="00D36FF7" w:rsidRPr="00737280" w:rsidRDefault="00D36FF7" w:rsidP="00091336">
            <w:pPr>
              <w:spacing w:after="0" w:line="240" w:lineRule="auto"/>
              <w:rPr>
                <w:rFonts w:ascii="Georgia" w:hAnsi="Georgia"/>
                <w:sz w:val="24"/>
                <w:szCs w:val="24"/>
              </w:rPr>
            </w:pPr>
            <w:r w:rsidRPr="00737280">
              <w:rPr>
                <w:rFonts w:ascii="Georgia" w:hAnsi="Georgia"/>
                <w:sz w:val="24"/>
                <w:szCs w:val="24"/>
              </w:rPr>
              <w:t>Section II</w:t>
            </w:r>
            <w:r w:rsidR="00A461D4" w:rsidRPr="00737280">
              <w:rPr>
                <w:rFonts w:ascii="Georgia" w:hAnsi="Georgia"/>
                <w:sz w:val="24"/>
                <w:szCs w:val="24"/>
              </w:rPr>
              <w:t xml:space="preserve"> –</w:t>
            </w:r>
            <w:r w:rsidR="00091336" w:rsidRPr="00737280">
              <w:rPr>
                <w:rFonts w:ascii="Georgia" w:hAnsi="Georgia"/>
                <w:sz w:val="24"/>
                <w:szCs w:val="24"/>
              </w:rPr>
              <w:t xml:space="preserve"> Reflections </w:t>
            </w:r>
            <w:r w:rsidR="00A461D4" w:rsidRPr="00737280">
              <w:rPr>
                <w:rFonts w:ascii="Georgia" w:hAnsi="Georgia"/>
                <w:sz w:val="24"/>
                <w:szCs w:val="24"/>
              </w:rPr>
              <w:t xml:space="preserve"> </w:t>
            </w:r>
          </w:p>
        </w:tc>
        <w:tc>
          <w:tcPr>
            <w:tcW w:w="2160" w:type="dxa"/>
          </w:tcPr>
          <w:p w14:paraId="16CDE121" w14:textId="77777777" w:rsidR="00D36FF7" w:rsidRPr="00737280" w:rsidRDefault="00091336" w:rsidP="00091336">
            <w:pPr>
              <w:spacing w:after="0" w:line="240" w:lineRule="auto"/>
              <w:jc w:val="center"/>
              <w:rPr>
                <w:rFonts w:ascii="Georgia" w:hAnsi="Georgia"/>
                <w:sz w:val="24"/>
                <w:szCs w:val="24"/>
              </w:rPr>
            </w:pPr>
            <w:r w:rsidRPr="00737280">
              <w:rPr>
                <w:rFonts w:ascii="Georgia" w:hAnsi="Georgia"/>
                <w:sz w:val="24"/>
                <w:szCs w:val="24"/>
              </w:rPr>
              <w:t>50</w:t>
            </w:r>
          </w:p>
        </w:tc>
        <w:tc>
          <w:tcPr>
            <w:tcW w:w="2160" w:type="dxa"/>
          </w:tcPr>
          <w:p w14:paraId="7342780A" w14:textId="77777777" w:rsidR="00D36FF7" w:rsidRPr="00737280" w:rsidRDefault="00D36FF7" w:rsidP="00091336">
            <w:pPr>
              <w:spacing w:after="0" w:line="240" w:lineRule="auto"/>
              <w:rPr>
                <w:rFonts w:ascii="Georgia" w:hAnsi="Georgia"/>
                <w:sz w:val="24"/>
                <w:szCs w:val="24"/>
              </w:rPr>
            </w:pPr>
          </w:p>
        </w:tc>
      </w:tr>
      <w:tr w:rsidR="00D36FF7" w:rsidRPr="00737280" w14:paraId="6FA666A1" w14:textId="77777777" w:rsidTr="0055483D">
        <w:trPr>
          <w:trHeight w:val="70"/>
          <w:jc w:val="center"/>
        </w:trPr>
        <w:tc>
          <w:tcPr>
            <w:tcW w:w="2883" w:type="dxa"/>
          </w:tcPr>
          <w:p w14:paraId="30A5D7F8" w14:textId="77777777" w:rsidR="00D36FF7" w:rsidRPr="00737280" w:rsidRDefault="00D36FF7" w:rsidP="00091336">
            <w:pPr>
              <w:spacing w:after="0" w:line="240" w:lineRule="auto"/>
              <w:rPr>
                <w:rFonts w:ascii="Georgia" w:hAnsi="Georgia"/>
                <w:sz w:val="24"/>
                <w:szCs w:val="24"/>
              </w:rPr>
            </w:pPr>
            <w:r w:rsidRPr="00737280">
              <w:rPr>
                <w:rFonts w:ascii="Georgia" w:hAnsi="Georgia"/>
                <w:sz w:val="24"/>
                <w:szCs w:val="24"/>
              </w:rPr>
              <w:t>Section III</w:t>
            </w:r>
            <w:r w:rsidR="00A461D4" w:rsidRPr="00737280">
              <w:rPr>
                <w:rFonts w:ascii="Georgia" w:hAnsi="Georgia"/>
                <w:sz w:val="24"/>
                <w:szCs w:val="24"/>
              </w:rPr>
              <w:t xml:space="preserve">- </w:t>
            </w:r>
            <w:r w:rsidR="00091336" w:rsidRPr="00737280">
              <w:rPr>
                <w:rFonts w:ascii="Georgia" w:hAnsi="Georgia"/>
                <w:sz w:val="24"/>
                <w:szCs w:val="24"/>
              </w:rPr>
              <w:t xml:space="preserve">Tableau </w:t>
            </w:r>
            <w:r w:rsidR="00A461D4" w:rsidRPr="00737280">
              <w:rPr>
                <w:rFonts w:ascii="Georgia" w:hAnsi="Georgia"/>
                <w:sz w:val="24"/>
                <w:szCs w:val="24"/>
              </w:rPr>
              <w:t xml:space="preserve"> </w:t>
            </w:r>
          </w:p>
        </w:tc>
        <w:tc>
          <w:tcPr>
            <w:tcW w:w="2160" w:type="dxa"/>
          </w:tcPr>
          <w:p w14:paraId="655B1A0F" w14:textId="77777777" w:rsidR="00D36FF7" w:rsidRPr="00737280" w:rsidRDefault="00091336" w:rsidP="00091336">
            <w:pPr>
              <w:spacing w:after="0" w:line="240" w:lineRule="auto"/>
              <w:jc w:val="center"/>
              <w:rPr>
                <w:rFonts w:ascii="Georgia" w:hAnsi="Georgia"/>
                <w:sz w:val="24"/>
                <w:szCs w:val="24"/>
              </w:rPr>
            </w:pPr>
            <w:r w:rsidRPr="00737280">
              <w:rPr>
                <w:rFonts w:ascii="Georgia" w:hAnsi="Georgia"/>
                <w:sz w:val="24"/>
                <w:szCs w:val="24"/>
              </w:rPr>
              <w:t>100</w:t>
            </w:r>
          </w:p>
        </w:tc>
        <w:tc>
          <w:tcPr>
            <w:tcW w:w="2160" w:type="dxa"/>
          </w:tcPr>
          <w:p w14:paraId="7303B0E6" w14:textId="77777777" w:rsidR="00D36FF7" w:rsidRPr="00737280" w:rsidRDefault="00D36FF7" w:rsidP="00091336">
            <w:pPr>
              <w:spacing w:after="0" w:line="240" w:lineRule="auto"/>
              <w:rPr>
                <w:rFonts w:ascii="Georgia" w:hAnsi="Georgia"/>
                <w:sz w:val="24"/>
                <w:szCs w:val="24"/>
              </w:rPr>
            </w:pPr>
          </w:p>
        </w:tc>
      </w:tr>
      <w:tr w:rsidR="00D36FF7" w:rsidRPr="00737280" w14:paraId="4F07DD70" w14:textId="77777777" w:rsidTr="0055483D">
        <w:trPr>
          <w:jc w:val="center"/>
        </w:trPr>
        <w:tc>
          <w:tcPr>
            <w:tcW w:w="2883" w:type="dxa"/>
          </w:tcPr>
          <w:p w14:paraId="5DBC3116" w14:textId="77777777" w:rsidR="00D36FF7" w:rsidRPr="00737280" w:rsidRDefault="00D36FF7" w:rsidP="00091336">
            <w:pPr>
              <w:pStyle w:val="Footer"/>
              <w:rPr>
                <w:rFonts w:ascii="Georgia" w:hAnsi="Georgia"/>
                <w:sz w:val="24"/>
                <w:szCs w:val="24"/>
              </w:rPr>
            </w:pPr>
            <w:r w:rsidRPr="00737280">
              <w:rPr>
                <w:rFonts w:ascii="Georgia" w:hAnsi="Georgia"/>
                <w:sz w:val="24"/>
                <w:szCs w:val="24"/>
              </w:rPr>
              <w:t xml:space="preserve">Total </w:t>
            </w:r>
          </w:p>
        </w:tc>
        <w:tc>
          <w:tcPr>
            <w:tcW w:w="2160" w:type="dxa"/>
          </w:tcPr>
          <w:p w14:paraId="17B409E9" w14:textId="77777777" w:rsidR="00D36FF7" w:rsidRPr="00737280" w:rsidRDefault="00A16DBC" w:rsidP="00091336">
            <w:pPr>
              <w:spacing w:after="0" w:line="240" w:lineRule="auto"/>
              <w:jc w:val="center"/>
              <w:rPr>
                <w:rFonts w:ascii="Georgia" w:hAnsi="Georgia"/>
                <w:sz w:val="24"/>
                <w:szCs w:val="24"/>
              </w:rPr>
            </w:pPr>
            <w:r w:rsidRPr="00737280">
              <w:rPr>
                <w:rFonts w:ascii="Georgia" w:hAnsi="Georgia"/>
                <w:sz w:val="24"/>
                <w:szCs w:val="24"/>
              </w:rPr>
              <w:t>200</w:t>
            </w:r>
          </w:p>
        </w:tc>
        <w:tc>
          <w:tcPr>
            <w:tcW w:w="2160" w:type="dxa"/>
          </w:tcPr>
          <w:p w14:paraId="70ECFF37" w14:textId="77777777" w:rsidR="00D36FF7" w:rsidRPr="00737280" w:rsidRDefault="00D36FF7" w:rsidP="00091336">
            <w:pPr>
              <w:spacing w:after="0" w:line="240" w:lineRule="auto"/>
              <w:rPr>
                <w:rFonts w:ascii="Georgia" w:hAnsi="Georgia"/>
                <w:sz w:val="24"/>
                <w:szCs w:val="24"/>
              </w:rPr>
            </w:pPr>
          </w:p>
        </w:tc>
      </w:tr>
    </w:tbl>
    <w:p w14:paraId="7BC6E049" w14:textId="77777777" w:rsidR="00D36FF7" w:rsidRPr="00737280" w:rsidRDefault="00D36FF7" w:rsidP="00091336">
      <w:pPr>
        <w:spacing w:after="0" w:line="240" w:lineRule="auto"/>
        <w:rPr>
          <w:rFonts w:ascii="Georgia" w:hAnsi="Georgia"/>
          <w:b/>
          <w:sz w:val="24"/>
          <w:szCs w:val="24"/>
        </w:rPr>
      </w:pPr>
    </w:p>
    <w:p w14:paraId="17973F1E" w14:textId="77777777" w:rsidR="00D36FF7" w:rsidRPr="00737280" w:rsidRDefault="00D36FF7" w:rsidP="00091336">
      <w:pPr>
        <w:spacing w:after="0" w:line="240" w:lineRule="auto"/>
        <w:jc w:val="center"/>
        <w:rPr>
          <w:rFonts w:ascii="Georgia" w:hAnsi="Georgia"/>
          <w:b/>
          <w:i/>
          <w:sz w:val="24"/>
          <w:szCs w:val="24"/>
        </w:rPr>
      </w:pPr>
      <w:r w:rsidRPr="00737280">
        <w:rPr>
          <w:rFonts w:ascii="Georgia" w:hAnsi="Georgia"/>
          <w:b/>
          <w:i/>
          <w:sz w:val="24"/>
          <w:szCs w:val="24"/>
        </w:rPr>
        <w:t>Good Luck!</w:t>
      </w:r>
    </w:p>
    <w:p w14:paraId="205D1946" w14:textId="77777777" w:rsidR="00D36FF7" w:rsidRPr="00737280" w:rsidRDefault="00D36FF7" w:rsidP="00091336">
      <w:pPr>
        <w:spacing w:after="0" w:line="240" w:lineRule="auto"/>
        <w:jc w:val="both"/>
        <w:rPr>
          <w:rFonts w:ascii="Georgia" w:hAnsi="Georgia" w:cs="Arial"/>
          <w:sz w:val="24"/>
          <w:szCs w:val="24"/>
        </w:rPr>
      </w:pPr>
    </w:p>
    <w:p w14:paraId="2E9F4ED3" w14:textId="77777777" w:rsidR="00D36FF7" w:rsidRPr="00737280" w:rsidRDefault="00D36FF7" w:rsidP="00091336">
      <w:pPr>
        <w:spacing w:after="0" w:line="240" w:lineRule="auto"/>
        <w:jc w:val="both"/>
        <w:rPr>
          <w:rFonts w:ascii="Georgia" w:hAnsi="Georgia" w:cs="Arial"/>
          <w:sz w:val="24"/>
          <w:szCs w:val="24"/>
        </w:rPr>
      </w:pPr>
    </w:p>
    <w:p w14:paraId="309FB791" w14:textId="77777777" w:rsidR="00D36FF7" w:rsidRPr="00737280" w:rsidRDefault="00D36FF7" w:rsidP="00091336">
      <w:pPr>
        <w:spacing w:after="0" w:line="240" w:lineRule="auto"/>
        <w:rPr>
          <w:rFonts w:ascii="Georgia" w:hAnsi="Georgia" w:cs="Arial"/>
          <w:b/>
          <w:bCs/>
          <w:sz w:val="24"/>
          <w:szCs w:val="24"/>
        </w:rPr>
      </w:pPr>
      <w:r w:rsidRPr="00737280">
        <w:rPr>
          <w:rFonts w:ascii="Georgia" w:hAnsi="Georgia" w:cs="Arial"/>
          <w:b/>
          <w:sz w:val="24"/>
          <w:szCs w:val="24"/>
        </w:rPr>
        <w:br w:type="page"/>
      </w:r>
      <w:r w:rsidR="00C325CD" w:rsidRPr="00737280">
        <w:rPr>
          <w:rFonts w:ascii="Georgia" w:hAnsi="Georgia" w:cs="Arial"/>
          <w:b/>
          <w:sz w:val="24"/>
          <w:szCs w:val="24"/>
        </w:rPr>
        <w:lastRenderedPageBreak/>
        <w:t>Section I (</w:t>
      </w:r>
      <w:r w:rsidRPr="00737280">
        <w:rPr>
          <w:rFonts w:ascii="Georgia" w:hAnsi="Georgia" w:cs="Arial"/>
          <w:b/>
          <w:sz w:val="24"/>
          <w:szCs w:val="24"/>
        </w:rPr>
        <w:t xml:space="preserve">50 Points):  </w:t>
      </w:r>
      <w:r w:rsidR="00604717" w:rsidRPr="00737280">
        <w:rPr>
          <w:rFonts w:ascii="Georgia" w:hAnsi="Georgia" w:cs="Arial"/>
          <w:b/>
          <w:sz w:val="24"/>
          <w:szCs w:val="24"/>
        </w:rPr>
        <w:t>Respond to</w:t>
      </w:r>
      <w:r w:rsidRPr="00737280">
        <w:rPr>
          <w:rFonts w:ascii="Georgia" w:hAnsi="Georgia" w:cs="Arial"/>
          <w:b/>
          <w:sz w:val="24"/>
          <w:szCs w:val="24"/>
        </w:rPr>
        <w:t xml:space="preserve"> the </w:t>
      </w:r>
      <w:r w:rsidR="00E44DA2" w:rsidRPr="00737280">
        <w:rPr>
          <w:rFonts w:ascii="Georgia" w:hAnsi="Georgia" w:cs="Arial"/>
          <w:b/>
          <w:sz w:val="24"/>
          <w:szCs w:val="24"/>
        </w:rPr>
        <w:t>following</w:t>
      </w:r>
      <w:r w:rsidR="00604717" w:rsidRPr="00737280">
        <w:rPr>
          <w:rFonts w:ascii="Georgia" w:hAnsi="Georgia" w:cs="Arial"/>
          <w:b/>
          <w:sz w:val="24"/>
          <w:szCs w:val="24"/>
        </w:rPr>
        <w:t xml:space="preserve"> </w:t>
      </w:r>
      <w:r w:rsidRPr="00737280">
        <w:rPr>
          <w:rFonts w:ascii="Georgia" w:hAnsi="Georgia" w:cs="Arial"/>
          <w:b/>
          <w:sz w:val="24"/>
          <w:szCs w:val="24"/>
        </w:rPr>
        <w:t xml:space="preserve">questions </w:t>
      </w:r>
      <w:r w:rsidR="00E44DA2" w:rsidRPr="00737280">
        <w:rPr>
          <w:rFonts w:ascii="Georgia" w:hAnsi="Georgia" w:cs="Arial"/>
          <w:b/>
          <w:sz w:val="24"/>
          <w:szCs w:val="24"/>
        </w:rPr>
        <w:t xml:space="preserve">after reading the </w:t>
      </w:r>
      <w:r w:rsidR="00A461D4" w:rsidRPr="00737280">
        <w:rPr>
          <w:rFonts w:ascii="Georgia" w:hAnsi="Georgia" w:cs="Arial"/>
          <w:b/>
          <w:sz w:val="24"/>
          <w:szCs w:val="24"/>
        </w:rPr>
        <w:t>First American Corporation</w:t>
      </w:r>
      <w:r w:rsidR="00322369" w:rsidRPr="00737280">
        <w:rPr>
          <w:rFonts w:ascii="Georgia" w:hAnsi="Georgia" w:cs="Arial"/>
          <w:b/>
          <w:sz w:val="24"/>
          <w:szCs w:val="24"/>
        </w:rPr>
        <w:t xml:space="preserve"> (FAC) case</w:t>
      </w:r>
      <w:r w:rsidR="00A461D4" w:rsidRPr="00737280">
        <w:rPr>
          <w:rFonts w:ascii="Georgia" w:hAnsi="Georgia" w:cs="Arial"/>
          <w:b/>
          <w:sz w:val="24"/>
          <w:szCs w:val="24"/>
        </w:rPr>
        <w:t xml:space="preserve">, </w:t>
      </w:r>
      <w:r w:rsidRPr="00737280">
        <w:rPr>
          <w:rFonts w:ascii="Georgia" w:hAnsi="Georgia" w:cs="Arial"/>
          <w:b/>
          <w:bCs/>
          <w:sz w:val="24"/>
          <w:szCs w:val="24"/>
        </w:rPr>
        <w:t xml:space="preserve">which is included in the exam folder. </w:t>
      </w:r>
    </w:p>
    <w:p w14:paraId="7A51F104" w14:textId="77777777" w:rsidR="00AD6D72" w:rsidRPr="00737280" w:rsidRDefault="00AD6D72" w:rsidP="00091336">
      <w:pPr>
        <w:spacing w:after="0" w:line="240" w:lineRule="auto"/>
        <w:rPr>
          <w:rFonts w:ascii="Georgia" w:hAnsi="Georgia" w:cs="Arial"/>
          <w:b/>
          <w:bCs/>
          <w:sz w:val="24"/>
          <w:szCs w:val="24"/>
        </w:rPr>
      </w:pPr>
    </w:p>
    <w:p w14:paraId="34982143" w14:textId="77777777" w:rsidR="00D36FF7" w:rsidRPr="00737280" w:rsidRDefault="00DC638F" w:rsidP="00322C38">
      <w:pPr>
        <w:pBdr>
          <w:bottom w:val="single" w:sz="6" w:space="31" w:color="auto"/>
        </w:pBdr>
        <w:spacing w:after="0" w:line="240" w:lineRule="auto"/>
        <w:rPr>
          <w:rFonts w:ascii="Georgia" w:hAnsi="Georgia" w:cs="Arial"/>
          <w:bCs/>
          <w:sz w:val="24"/>
          <w:szCs w:val="24"/>
        </w:rPr>
      </w:pPr>
      <w:r w:rsidRPr="00737280">
        <w:rPr>
          <w:rFonts w:ascii="Georgia" w:hAnsi="Georgia" w:cs="Arial"/>
          <w:bCs/>
          <w:sz w:val="24"/>
          <w:szCs w:val="24"/>
        </w:rPr>
        <w:t>1.  Describe FAC as a company.</w:t>
      </w:r>
    </w:p>
    <w:p w14:paraId="4B40D617" w14:textId="77777777" w:rsidR="00DC638F" w:rsidRPr="00737280" w:rsidRDefault="00DC638F" w:rsidP="00322C38">
      <w:pPr>
        <w:pBdr>
          <w:bottom w:val="single" w:sz="6" w:space="31" w:color="auto"/>
        </w:pBdr>
        <w:spacing w:after="0" w:line="240" w:lineRule="auto"/>
        <w:rPr>
          <w:rFonts w:ascii="Georgia" w:hAnsi="Georgia" w:cs="Arial"/>
          <w:bCs/>
          <w:sz w:val="24"/>
          <w:szCs w:val="24"/>
        </w:rPr>
      </w:pPr>
      <w:r w:rsidRPr="00737280">
        <w:rPr>
          <w:rFonts w:ascii="Georgia" w:hAnsi="Georgia" w:cs="Arial"/>
          <w:bCs/>
          <w:sz w:val="24"/>
          <w:szCs w:val="24"/>
        </w:rPr>
        <w:t>2.  Describe the FAC warehouse project</w:t>
      </w:r>
      <w:r w:rsidR="00027586" w:rsidRPr="00737280">
        <w:rPr>
          <w:rFonts w:ascii="Georgia" w:hAnsi="Georgia" w:cs="Arial"/>
          <w:bCs/>
          <w:sz w:val="24"/>
          <w:szCs w:val="24"/>
        </w:rPr>
        <w:t xml:space="preserve"> in detail</w:t>
      </w:r>
      <w:r w:rsidRPr="00737280">
        <w:rPr>
          <w:rFonts w:ascii="Georgia" w:hAnsi="Georgia" w:cs="Arial"/>
          <w:bCs/>
          <w:sz w:val="24"/>
          <w:szCs w:val="24"/>
        </w:rPr>
        <w:t>.</w:t>
      </w:r>
      <w:r w:rsidR="00027586" w:rsidRPr="00737280">
        <w:rPr>
          <w:rFonts w:ascii="Georgia" w:hAnsi="Georgia" w:cs="Arial"/>
          <w:bCs/>
          <w:sz w:val="24"/>
          <w:szCs w:val="24"/>
        </w:rPr>
        <w:t xml:space="preserve">  </w:t>
      </w:r>
      <w:r w:rsidRPr="00737280">
        <w:rPr>
          <w:rFonts w:ascii="Georgia" w:hAnsi="Georgia" w:cs="Arial"/>
          <w:bCs/>
          <w:sz w:val="24"/>
          <w:szCs w:val="24"/>
        </w:rPr>
        <w:t xml:space="preserve"> </w:t>
      </w:r>
    </w:p>
    <w:p w14:paraId="11620687" w14:textId="77777777" w:rsidR="00DC638F" w:rsidRPr="00737280" w:rsidRDefault="00DC638F" w:rsidP="00322C38">
      <w:pPr>
        <w:pBdr>
          <w:bottom w:val="single" w:sz="6" w:space="31" w:color="auto"/>
        </w:pBdr>
        <w:spacing w:after="0" w:line="240" w:lineRule="auto"/>
        <w:rPr>
          <w:rFonts w:ascii="Georgia" w:hAnsi="Georgia" w:cs="Arial"/>
          <w:bCs/>
          <w:sz w:val="24"/>
          <w:szCs w:val="24"/>
        </w:rPr>
      </w:pPr>
      <w:r w:rsidRPr="00737280">
        <w:rPr>
          <w:rFonts w:ascii="Georgia" w:hAnsi="Georgia" w:cs="Arial"/>
          <w:bCs/>
          <w:sz w:val="24"/>
          <w:szCs w:val="24"/>
        </w:rPr>
        <w:t xml:space="preserve">3.  What factors </w:t>
      </w:r>
      <w:r w:rsidR="00027586" w:rsidRPr="00737280">
        <w:rPr>
          <w:rFonts w:ascii="Georgia" w:hAnsi="Georgia" w:cs="Arial"/>
          <w:bCs/>
          <w:sz w:val="24"/>
          <w:szCs w:val="24"/>
        </w:rPr>
        <w:t xml:space="preserve">that </w:t>
      </w:r>
      <w:r w:rsidRPr="00737280">
        <w:rPr>
          <w:rFonts w:ascii="Georgia" w:hAnsi="Georgia" w:cs="Arial"/>
          <w:bCs/>
          <w:sz w:val="24"/>
          <w:szCs w:val="24"/>
        </w:rPr>
        <w:t>lead to FAC’s success?</w:t>
      </w:r>
    </w:p>
    <w:p w14:paraId="78A1182B" w14:textId="77777777" w:rsidR="00DC638F" w:rsidRPr="00737280" w:rsidRDefault="00DC638F" w:rsidP="00322C38">
      <w:pPr>
        <w:pBdr>
          <w:bottom w:val="single" w:sz="6" w:space="31" w:color="auto"/>
        </w:pBdr>
        <w:spacing w:after="0" w:line="240" w:lineRule="auto"/>
        <w:rPr>
          <w:rFonts w:ascii="Georgia" w:hAnsi="Georgia" w:cs="Arial"/>
          <w:bCs/>
          <w:sz w:val="24"/>
          <w:szCs w:val="24"/>
        </w:rPr>
      </w:pPr>
      <w:r w:rsidRPr="00737280">
        <w:rPr>
          <w:rFonts w:ascii="Georgia" w:hAnsi="Georgia" w:cs="Arial"/>
          <w:bCs/>
          <w:sz w:val="24"/>
          <w:szCs w:val="24"/>
        </w:rPr>
        <w:t>4. What could FAC have done</w:t>
      </w:r>
      <w:r w:rsidR="007F783C" w:rsidRPr="00737280">
        <w:rPr>
          <w:rFonts w:ascii="Georgia" w:hAnsi="Georgia" w:cs="Arial"/>
          <w:bCs/>
          <w:sz w:val="24"/>
          <w:szCs w:val="24"/>
        </w:rPr>
        <w:t xml:space="preserve"> differently and</w:t>
      </w:r>
      <w:r w:rsidRPr="00737280">
        <w:rPr>
          <w:rFonts w:ascii="Georgia" w:hAnsi="Georgia" w:cs="Arial"/>
          <w:bCs/>
          <w:sz w:val="24"/>
          <w:szCs w:val="24"/>
        </w:rPr>
        <w:t xml:space="preserve"> how can they refine their current BI efforts?</w:t>
      </w:r>
    </w:p>
    <w:p w14:paraId="5729337D" w14:textId="77777777" w:rsidR="00DC638F" w:rsidRPr="00737280" w:rsidRDefault="00DC638F" w:rsidP="00322C38">
      <w:pPr>
        <w:pBdr>
          <w:bottom w:val="single" w:sz="6" w:space="31" w:color="auto"/>
        </w:pBdr>
        <w:spacing w:after="0" w:line="240" w:lineRule="auto"/>
        <w:rPr>
          <w:rFonts w:ascii="Georgia" w:hAnsi="Georgia" w:cs="Arial"/>
          <w:bCs/>
          <w:sz w:val="24"/>
          <w:szCs w:val="24"/>
        </w:rPr>
      </w:pPr>
      <w:r w:rsidRPr="00737280">
        <w:rPr>
          <w:rFonts w:ascii="Georgia" w:hAnsi="Georgia" w:cs="Arial"/>
          <w:bCs/>
          <w:sz w:val="24"/>
          <w:szCs w:val="24"/>
        </w:rPr>
        <w:t xml:space="preserve">5. </w:t>
      </w:r>
      <w:r w:rsidR="00C50072" w:rsidRPr="00737280">
        <w:rPr>
          <w:rFonts w:ascii="Georgia" w:hAnsi="Georgia" w:cs="Arial"/>
          <w:bCs/>
          <w:sz w:val="24"/>
          <w:szCs w:val="24"/>
        </w:rPr>
        <w:t>Compare and contrast the FAC with 3M case you read in week 2 to answer the following question - What are some of the best practices common to both the cases, what were some differences?</w:t>
      </w:r>
    </w:p>
    <w:p w14:paraId="684DA8FC" w14:textId="77777777" w:rsidR="00DF1070" w:rsidRDefault="00DF1070" w:rsidP="00806534">
      <w:pPr>
        <w:pBdr>
          <w:bottom w:val="single" w:sz="6" w:space="1" w:color="auto"/>
        </w:pBdr>
        <w:spacing w:after="0" w:line="240" w:lineRule="auto"/>
        <w:rPr>
          <w:rFonts w:ascii="Georgia" w:hAnsi="Georgia" w:cs="Arial"/>
          <w:bCs/>
          <w:sz w:val="24"/>
          <w:szCs w:val="24"/>
        </w:rPr>
      </w:pPr>
    </w:p>
    <w:p w14:paraId="04EAEC37" w14:textId="38D0870E" w:rsidR="004F252E" w:rsidRDefault="00806534" w:rsidP="00D63535">
      <w:pPr>
        <w:pBdr>
          <w:bottom w:val="single" w:sz="6" w:space="1" w:color="auto"/>
        </w:pBdr>
        <w:spacing w:after="0" w:line="240" w:lineRule="auto"/>
        <w:rPr>
          <w:rFonts w:ascii="Georgia" w:hAnsi="Georgia" w:cs="Arial"/>
          <w:bCs/>
          <w:sz w:val="24"/>
          <w:szCs w:val="24"/>
        </w:rPr>
      </w:pPr>
      <w:r>
        <w:rPr>
          <w:rFonts w:ascii="Georgia" w:hAnsi="Georgia" w:cs="Arial"/>
          <w:bCs/>
          <w:sz w:val="24"/>
          <w:szCs w:val="24"/>
        </w:rPr>
        <w:t>1</w:t>
      </w:r>
      <w:r w:rsidR="00DF1070">
        <w:rPr>
          <w:rFonts w:ascii="Georgia" w:hAnsi="Georgia" w:cs="Arial"/>
          <w:bCs/>
          <w:sz w:val="24"/>
          <w:szCs w:val="24"/>
        </w:rPr>
        <w:t xml:space="preserve">. </w:t>
      </w:r>
      <w:r w:rsidR="00F508AD">
        <w:rPr>
          <w:rFonts w:ascii="Georgia" w:hAnsi="Georgia" w:cs="Arial"/>
          <w:bCs/>
          <w:sz w:val="24"/>
          <w:szCs w:val="24"/>
        </w:rPr>
        <w:t xml:space="preserve">The </w:t>
      </w:r>
      <w:r w:rsidR="004F252E">
        <w:rPr>
          <w:rFonts w:ascii="Georgia" w:hAnsi="Georgia" w:cs="Arial"/>
          <w:bCs/>
          <w:sz w:val="24"/>
          <w:szCs w:val="24"/>
        </w:rPr>
        <w:t>FAC</w:t>
      </w:r>
      <w:r w:rsidR="00B1208F">
        <w:rPr>
          <w:rFonts w:ascii="Georgia" w:hAnsi="Georgia" w:cs="Arial"/>
          <w:bCs/>
          <w:sz w:val="24"/>
          <w:szCs w:val="24"/>
        </w:rPr>
        <w:t xml:space="preserve"> (First American Corporation) </w:t>
      </w:r>
      <w:r w:rsidR="00263812">
        <w:rPr>
          <w:rFonts w:ascii="Georgia" w:hAnsi="Georgia" w:cs="Arial"/>
          <w:bCs/>
          <w:sz w:val="24"/>
          <w:szCs w:val="24"/>
        </w:rPr>
        <w:t xml:space="preserve">is a </w:t>
      </w:r>
      <w:r w:rsidR="005F3AAE">
        <w:rPr>
          <w:rFonts w:ascii="Georgia" w:hAnsi="Georgia" w:cs="Arial"/>
          <w:bCs/>
          <w:sz w:val="24"/>
          <w:szCs w:val="24"/>
        </w:rPr>
        <w:t>financial service</w:t>
      </w:r>
      <w:r w:rsidR="00845C7A">
        <w:rPr>
          <w:rFonts w:ascii="Georgia" w:hAnsi="Georgia" w:cs="Arial"/>
          <w:bCs/>
          <w:sz w:val="24"/>
          <w:szCs w:val="24"/>
        </w:rPr>
        <w:t xml:space="preserve"> holding company</w:t>
      </w:r>
      <w:r w:rsidR="008C2F04">
        <w:rPr>
          <w:rFonts w:ascii="Georgia" w:hAnsi="Georgia" w:cs="Arial"/>
          <w:bCs/>
          <w:sz w:val="24"/>
          <w:szCs w:val="24"/>
        </w:rPr>
        <w:t xml:space="preserve">. This includes </w:t>
      </w:r>
      <w:r w:rsidR="008C2F04" w:rsidRPr="008C2F04">
        <w:rPr>
          <w:rFonts w:ascii="Georgia" w:hAnsi="Georgia" w:cs="Arial"/>
          <w:bCs/>
          <w:sz w:val="24"/>
          <w:szCs w:val="24"/>
        </w:rPr>
        <w:t>First American National Bank</w:t>
      </w:r>
      <w:r w:rsidR="008C2F04">
        <w:rPr>
          <w:rFonts w:ascii="Georgia" w:hAnsi="Georgia" w:cs="Arial"/>
          <w:bCs/>
          <w:sz w:val="24"/>
          <w:szCs w:val="24"/>
        </w:rPr>
        <w:t xml:space="preserve">, </w:t>
      </w:r>
      <w:r w:rsidR="008C2F04" w:rsidRPr="008C2F04">
        <w:rPr>
          <w:rFonts w:ascii="Georgia" w:hAnsi="Georgia" w:cs="Arial"/>
          <w:bCs/>
          <w:sz w:val="24"/>
          <w:szCs w:val="24"/>
        </w:rPr>
        <w:t>First American Federal Savings Bank</w:t>
      </w:r>
      <w:r w:rsidR="008C2F04">
        <w:rPr>
          <w:rFonts w:ascii="Georgia" w:hAnsi="Georgia" w:cs="Arial"/>
          <w:bCs/>
          <w:sz w:val="24"/>
          <w:szCs w:val="24"/>
        </w:rPr>
        <w:t xml:space="preserve">, </w:t>
      </w:r>
      <w:r w:rsidR="008C2F04" w:rsidRPr="008C2F04">
        <w:rPr>
          <w:rFonts w:ascii="Georgia" w:hAnsi="Georgia" w:cs="Arial"/>
          <w:bCs/>
          <w:sz w:val="24"/>
          <w:szCs w:val="24"/>
        </w:rPr>
        <w:t>Deposit Guaranty</w:t>
      </w:r>
      <w:r w:rsidR="008C2F04">
        <w:rPr>
          <w:rFonts w:ascii="Georgia" w:hAnsi="Georgia" w:cs="Arial"/>
          <w:bCs/>
          <w:sz w:val="24"/>
          <w:szCs w:val="24"/>
        </w:rPr>
        <w:t xml:space="preserve">, </w:t>
      </w:r>
      <w:r w:rsidR="008C2F04" w:rsidRPr="008C2F04">
        <w:rPr>
          <w:rFonts w:ascii="Georgia" w:hAnsi="Georgia" w:cs="Arial"/>
          <w:bCs/>
          <w:sz w:val="24"/>
          <w:szCs w:val="24"/>
        </w:rPr>
        <w:t>First American Enterprises, Inc.</w:t>
      </w:r>
      <w:r w:rsidR="008C2F04">
        <w:rPr>
          <w:rFonts w:ascii="Georgia" w:hAnsi="Georgia" w:cs="Arial"/>
          <w:bCs/>
          <w:sz w:val="24"/>
          <w:szCs w:val="24"/>
        </w:rPr>
        <w:t xml:space="preserve">, </w:t>
      </w:r>
      <w:r w:rsidR="008C2F04" w:rsidRPr="008C2F04">
        <w:rPr>
          <w:rFonts w:ascii="Georgia" w:hAnsi="Georgia" w:cs="Arial"/>
          <w:bCs/>
          <w:sz w:val="24"/>
          <w:szCs w:val="24"/>
        </w:rPr>
        <w:t xml:space="preserve">IFC Holdings </w:t>
      </w:r>
      <w:r w:rsidR="00D63535">
        <w:rPr>
          <w:rFonts w:ascii="Georgia" w:hAnsi="Georgia" w:cs="Arial"/>
          <w:bCs/>
          <w:sz w:val="24"/>
          <w:szCs w:val="24"/>
        </w:rPr>
        <w:t>and t</w:t>
      </w:r>
      <w:r w:rsidR="008C2F04" w:rsidRPr="008C2F04">
        <w:rPr>
          <w:rFonts w:ascii="Georgia" w:hAnsi="Georgia" w:cs="Arial"/>
          <w:bCs/>
          <w:sz w:val="24"/>
          <w:szCs w:val="24"/>
        </w:rPr>
        <w:t>he SSI Group</w:t>
      </w:r>
      <w:r w:rsidR="00D63535">
        <w:rPr>
          <w:rFonts w:ascii="Georgia" w:hAnsi="Georgia" w:cs="Arial"/>
          <w:bCs/>
          <w:sz w:val="24"/>
          <w:szCs w:val="24"/>
        </w:rPr>
        <w:t xml:space="preserve">. </w:t>
      </w:r>
    </w:p>
    <w:p w14:paraId="6EEFCA82" w14:textId="77777777" w:rsidR="004F252E" w:rsidRDefault="004F252E" w:rsidP="00806534">
      <w:pPr>
        <w:pBdr>
          <w:bottom w:val="single" w:sz="6" w:space="1" w:color="auto"/>
        </w:pBdr>
        <w:spacing w:after="0" w:line="240" w:lineRule="auto"/>
        <w:rPr>
          <w:rFonts w:ascii="Georgia" w:hAnsi="Georgia" w:cs="Arial"/>
          <w:bCs/>
          <w:sz w:val="24"/>
          <w:szCs w:val="24"/>
        </w:rPr>
      </w:pPr>
    </w:p>
    <w:p w14:paraId="07DF0AB7" w14:textId="322627FD" w:rsidR="00E557E1" w:rsidRDefault="004F252E" w:rsidP="0016507B">
      <w:pPr>
        <w:pBdr>
          <w:bottom w:val="single" w:sz="6" w:space="1" w:color="auto"/>
        </w:pBdr>
        <w:spacing w:after="0" w:line="240" w:lineRule="auto"/>
        <w:rPr>
          <w:rFonts w:ascii="Georgia" w:hAnsi="Georgia" w:cs="Arial"/>
          <w:bCs/>
          <w:sz w:val="24"/>
          <w:szCs w:val="24"/>
        </w:rPr>
      </w:pPr>
      <w:r>
        <w:rPr>
          <w:rFonts w:ascii="Georgia" w:hAnsi="Georgia" w:cs="Arial"/>
          <w:bCs/>
          <w:sz w:val="24"/>
          <w:szCs w:val="24"/>
        </w:rPr>
        <w:t xml:space="preserve">2. </w:t>
      </w:r>
      <w:r w:rsidR="00E557E1">
        <w:rPr>
          <w:rFonts w:ascii="Georgia" w:hAnsi="Georgia" w:cs="Arial"/>
          <w:bCs/>
          <w:sz w:val="24"/>
          <w:szCs w:val="24"/>
        </w:rPr>
        <w:t>The FAC warehouse project</w:t>
      </w:r>
      <w:r w:rsidR="00C52FBA">
        <w:rPr>
          <w:rFonts w:ascii="Georgia" w:hAnsi="Georgia" w:cs="Arial"/>
          <w:bCs/>
          <w:sz w:val="24"/>
          <w:szCs w:val="24"/>
        </w:rPr>
        <w:t xml:space="preserve"> </w:t>
      </w:r>
      <w:r w:rsidR="007A16FB">
        <w:rPr>
          <w:rFonts w:ascii="Georgia" w:hAnsi="Georgia" w:cs="Arial"/>
          <w:bCs/>
          <w:sz w:val="24"/>
          <w:szCs w:val="24"/>
        </w:rPr>
        <w:t>named VISON</w:t>
      </w:r>
      <w:r w:rsidR="0016507B">
        <w:rPr>
          <w:rFonts w:ascii="Georgia" w:hAnsi="Georgia" w:cs="Arial"/>
          <w:bCs/>
          <w:sz w:val="24"/>
          <w:szCs w:val="24"/>
        </w:rPr>
        <w:t xml:space="preserve"> </w:t>
      </w:r>
      <w:r w:rsidR="0016507B" w:rsidRPr="0016507B">
        <w:rPr>
          <w:rFonts w:ascii="Georgia" w:hAnsi="Georgia" w:cs="Arial"/>
          <w:bCs/>
          <w:sz w:val="24"/>
          <w:szCs w:val="24"/>
        </w:rPr>
        <w:t>contain</w:t>
      </w:r>
      <w:r w:rsidR="0016507B">
        <w:rPr>
          <w:rFonts w:ascii="Georgia" w:hAnsi="Georgia" w:cs="Arial"/>
          <w:bCs/>
          <w:sz w:val="24"/>
          <w:szCs w:val="24"/>
        </w:rPr>
        <w:t>ed</w:t>
      </w:r>
      <w:r w:rsidR="0016507B" w:rsidRPr="0016507B">
        <w:rPr>
          <w:rFonts w:ascii="Georgia" w:hAnsi="Georgia" w:cs="Arial"/>
          <w:bCs/>
          <w:sz w:val="24"/>
          <w:szCs w:val="24"/>
        </w:rPr>
        <w:t xml:space="preserve"> integrated customer information, product profitability information, distribution revenues and costs</w:t>
      </w:r>
      <w:r w:rsidR="0016507B">
        <w:rPr>
          <w:rFonts w:ascii="Georgia" w:hAnsi="Georgia" w:cs="Arial"/>
          <w:bCs/>
          <w:sz w:val="24"/>
          <w:szCs w:val="24"/>
        </w:rPr>
        <w:t xml:space="preserve">. </w:t>
      </w:r>
      <w:r w:rsidR="006B3DBA">
        <w:rPr>
          <w:rFonts w:ascii="Georgia" w:hAnsi="Georgia" w:cs="Arial"/>
          <w:bCs/>
          <w:sz w:val="24"/>
          <w:szCs w:val="24"/>
        </w:rPr>
        <w:t>They relied on an outside team of experts in order to save time</w:t>
      </w:r>
      <w:r w:rsidR="00013E43">
        <w:rPr>
          <w:rFonts w:ascii="Georgia" w:hAnsi="Georgia" w:cs="Arial"/>
          <w:bCs/>
          <w:sz w:val="24"/>
          <w:szCs w:val="24"/>
        </w:rPr>
        <w:t xml:space="preserve"> and money for their company. </w:t>
      </w:r>
      <w:r w:rsidR="00057F92">
        <w:rPr>
          <w:rFonts w:ascii="Georgia" w:hAnsi="Georgia" w:cs="Arial"/>
          <w:bCs/>
          <w:sz w:val="24"/>
          <w:szCs w:val="24"/>
        </w:rPr>
        <w:t xml:space="preserve">The overall mission was the </w:t>
      </w:r>
      <w:r w:rsidR="008F4AE1">
        <w:rPr>
          <w:rFonts w:ascii="Georgia" w:hAnsi="Georgia" w:cs="Arial"/>
          <w:bCs/>
          <w:sz w:val="24"/>
          <w:szCs w:val="24"/>
        </w:rPr>
        <w:t xml:space="preserve">get </w:t>
      </w:r>
      <w:r w:rsidR="002023CB">
        <w:rPr>
          <w:rFonts w:ascii="Georgia" w:hAnsi="Georgia" w:cs="Arial"/>
          <w:bCs/>
          <w:sz w:val="24"/>
          <w:szCs w:val="24"/>
        </w:rPr>
        <w:t>the end result</w:t>
      </w:r>
      <w:r w:rsidR="008F4AE1">
        <w:rPr>
          <w:rFonts w:ascii="Georgia" w:hAnsi="Georgia" w:cs="Arial"/>
          <w:bCs/>
          <w:sz w:val="24"/>
          <w:szCs w:val="24"/>
        </w:rPr>
        <w:t xml:space="preserve"> and bring in revenues</w:t>
      </w:r>
      <w:r w:rsidR="00707F2B">
        <w:rPr>
          <w:rFonts w:ascii="Georgia" w:hAnsi="Georgia" w:cs="Arial"/>
          <w:bCs/>
          <w:sz w:val="24"/>
          <w:szCs w:val="24"/>
        </w:rPr>
        <w:t xml:space="preserve"> as the team worked on the project simultaneously. </w:t>
      </w:r>
      <w:r w:rsidR="00B67897">
        <w:rPr>
          <w:rFonts w:ascii="Georgia" w:hAnsi="Georgia" w:cs="Arial"/>
          <w:bCs/>
          <w:sz w:val="24"/>
          <w:szCs w:val="24"/>
        </w:rPr>
        <w:t>There were five phases that included both business goals and tech</w:t>
      </w:r>
      <w:r w:rsidR="002023CB">
        <w:rPr>
          <w:rFonts w:ascii="Georgia" w:hAnsi="Georgia" w:cs="Arial"/>
          <w:bCs/>
          <w:sz w:val="24"/>
          <w:szCs w:val="24"/>
        </w:rPr>
        <w:t xml:space="preserve">nical goals in order to </w:t>
      </w:r>
      <w:r w:rsidR="00023DA0">
        <w:rPr>
          <w:rFonts w:ascii="Georgia" w:hAnsi="Georgia" w:cs="Arial"/>
          <w:bCs/>
          <w:sz w:val="24"/>
          <w:szCs w:val="24"/>
        </w:rPr>
        <w:t xml:space="preserve">implement </w:t>
      </w:r>
      <w:r w:rsidR="00FA1D56">
        <w:rPr>
          <w:rFonts w:ascii="Georgia" w:hAnsi="Georgia" w:cs="Arial"/>
          <w:bCs/>
          <w:sz w:val="24"/>
          <w:szCs w:val="24"/>
        </w:rPr>
        <w:t xml:space="preserve">a complete data warehouse </w:t>
      </w:r>
      <w:r w:rsidR="00A63498">
        <w:rPr>
          <w:rFonts w:ascii="Georgia" w:hAnsi="Georgia" w:cs="Arial"/>
          <w:bCs/>
          <w:sz w:val="24"/>
          <w:szCs w:val="24"/>
        </w:rPr>
        <w:t>in</w:t>
      </w:r>
      <w:r w:rsidR="00FA1D56">
        <w:rPr>
          <w:rFonts w:ascii="Georgia" w:hAnsi="Georgia" w:cs="Arial"/>
          <w:bCs/>
          <w:sz w:val="24"/>
          <w:szCs w:val="24"/>
        </w:rPr>
        <w:t xml:space="preserve"> the final phase</w:t>
      </w:r>
      <w:r w:rsidR="00A326CA">
        <w:rPr>
          <w:rFonts w:ascii="Georgia" w:hAnsi="Georgia" w:cs="Arial"/>
          <w:bCs/>
          <w:sz w:val="24"/>
          <w:szCs w:val="24"/>
        </w:rPr>
        <w:t>.</w:t>
      </w:r>
    </w:p>
    <w:p w14:paraId="3B66EB1C" w14:textId="77777777" w:rsidR="00E557E1" w:rsidRDefault="00E557E1" w:rsidP="00806534">
      <w:pPr>
        <w:pBdr>
          <w:bottom w:val="single" w:sz="6" w:space="1" w:color="auto"/>
        </w:pBdr>
        <w:spacing w:after="0" w:line="240" w:lineRule="auto"/>
        <w:rPr>
          <w:rFonts w:ascii="Georgia" w:hAnsi="Georgia" w:cs="Arial"/>
          <w:bCs/>
          <w:sz w:val="24"/>
          <w:szCs w:val="24"/>
        </w:rPr>
      </w:pPr>
    </w:p>
    <w:p w14:paraId="08AF773C" w14:textId="6DAE8C4C" w:rsidR="00AB0409" w:rsidRDefault="00E557E1" w:rsidP="00806534">
      <w:pPr>
        <w:pBdr>
          <w:bottom w:val="single" w:sz="6" w:space="1" w:color="auto"/>
        </w:pBdr>
        <w:spacing w:after="0" w:line="240" w:lineRule="auto"/>
        <w:rPr>
          <w:rFonts w:ascii="Georgia" w:hAnsi="Georgia" w:cs="Arial"/>
          <w:bCs/>
          <w:sz w:val="24"/>
          <w:szCs w:val="24"/>
        </w:rPr>
      </w:pPr>
      <w:r>
        <w:rPr>
          <w:rFonts w:ascii="Georgia" w:hAnsi="Georgia" w:cs="Arial"/>
          <w:bCs/>
          <w:sz w:val="24"/>
          <w:szCs w:val="24"/>
        </w:rPr>
        <w:t xml:space="preserve">3. </w:t>
      </w:r>
      <w:r w:rsidR="00FB2961">
        <w:rPr>
          <w:rFonts w:ascii="Georgia" w:hAnsi="Georgia" w:cs="Arial"/>
          <w:bCs/>
          <w:sz w:val="24"/>
          <w:szCs w:val="24"/>
        </w:rPr>
        <w:t>Factors that lead FAC’s success were</w:t>
      </w:r>
      <w:r w:rsidR="007C09DE">
        <w:rPr>
          <w:rFonts w:ascii="Georgia" w:hAnsi="Georgia" w:cs="Arial"/>
          <w:bCs/>
          <w:sz w:val="24"/>
          <w:szCs w:val="24"/>
        </w:rPr>
        <w:t xml:space="preserve"> </w:t>
      </w:r>
      <w:r w:rsidR="00F76D25">
        <w:rPr>
          <w:rFonts w:ascii="Georgia" w:hAnsi="Georgia" w:cs="Arial"/>
          <w:bCs/>
          <w:sz w:val="24"/>
          <w:szCs w:val="24"/>
        </w:rPr>
        <w:t>focusing on improving their company by using modern techniques (data</w:t>
      </w:r>
      <w:r w:rsidR="009D1434">
        <w:rPr>
          <w:rFonts w:ascii="Georgia" w:hAnsi="Georgia" w:cs="Arial"/>
          <w:bCs/>
          <w:sz w:val="24"/>
          <w:szCs w:val="24"/>
        </w:rPr>
        <w:t xml:space="preserve"> warehousing</w:t>
      </w:r>
      <w:r w:rsidR="00F76D25">
        <w:rPr>
          <w:rFonts w:ascii="Georgia" w:hAnsi="Georgia" w:cs="Arial"/>
          <w:bCs/>
          <w:sz w:val="24"/>
          <w:szCs w:val="24"/>
        </w:rPr>
        <w:t>)</w:t>
      </w:r>
      <w:r w:rsidR="009D1434">
        <w:rPr>
          <w:rFonts w:ascii="Georgia" w:hAnsi="Georgia" w:cs="Arial"/>
          <w:bCs/>
          <w:sz w:val="24"/>
          <w:szCs w:val="24"/>
        </w:rPr>
        <w:t xml:space="preserve">, </w:t>
      </w:r>
      <w:r w:rsidR="00B779D5">
        <w:rPr>
          <w:rFonts w:ascii="Georgia" w:hAnsi="Georgia" w:cs="Arial"/>
          <w:bCs/>
          <w:sz w:val="24"/>
          <w:szCs w:val="24"/>
        </w:rPr>
        <w:t xml:space="preserve">planning out their </w:t>
      </w:r>
      <w:r w:rsidR="00AA3D20">
        <w:rPr>
          <w:rFonts w:ascii="Georgia" w:hAnsi="Georgia" w:cs="Arial"/>
          <w:bCs/>
          <w:sz w:val="24"/>
          <w:szCs w:val="24"/>
        </w:rPr>
        <w:t xml:space="preserve">business strategies and leaving room for error. They also repeated their successes </w:t>
      </w:r>
      <w:r w:rsidR="00D93812">
        <w:rPr>
          <w:rFonts w:ascii="Georgia" w:hAnsi="Georgia" w:cs="Arial"/>
          <w:bCs/>
          <w:sz w:val="24"/>
          <w:szCs w:val="24"/>
        </w:rPr>
        <w:t>which lead to more successes eventually.</w:t>
      </w:r>
      <w:r w:rsidR="00541B73">
        <w:rPr>
          <w:rFonts w:ascii="Georgia" w:hAnsi="Georgia" w:cs="Arial"/>
          <w:bCs/>
          <w:sz w:val="24"/>
          <w:szCs w:val="24"/>
        </w:rPr>
        <w:t xml:space="preserve"> </w:t>
      </w:r>
      <w:r w:rsidR="00595ADD">
        <w:rPr>
          <w:rFonts w:ascii="Georgia" w:hAnsi="Georgia" w:cs="Arial"/>
          <w:bCs/>
          <w:sz w:val="24"/>
          <w:szCs w:val="24"/>
        </w:rPr>
        <w:t xml:space="preserve">They also had knowledge that technology is never going to be the same and are prepared to make </w:t>
      </w:r>
      <w:r w:rsidR="00252972">
        <w:rPr>
          <w:rFonts w:ascii="Georgia" w:hAnsi="Georgia" w:cs="Arial"/>
          <w:bCs/>
          <w:sz w:val="24"/>
          <w:szCs w:val="24"/>
        </w:rPr>
        <w:t xml:space="preserve">new models for the next big thing to come. They </w:t>
      </w:r>
      <w:r w:rsidR="00C373E2">
        <w:rPr>
          <w:rFonts w:ascii="Georgia" w:hAnsi="Georgia" w:cs="Arial"/>
          <w:bCs/>
          <w:sz w:val="24"/>
          <w:szCs w:val="24"/>
        </w:rPr>
        <w:t xml:space="preserve">are aware that </w:t>
      </w:r>
      <w:r w:rsidR="00B70E50">
        <w:rPr>
          <w:rFonts w:ascii="Georgia" w:hAnsi="Georgia" w:cs="Arial"/>
          <w:bCs/>
          <w:sz w:val="24"/>
          <w:szCs w:val="24"/>
        </w:rPr>
        <w:t xml:space="preserve">there are other businesses that are just like them, but </w:t>
      </w:r>
      <w:r w:rsidR="00C313CB">
        <w:rPr>
          <w:rFonts w:ascii="Georgia" w:hAnsi="Georgia" w:cs="Arial"/>
          <w:bCs/>
          <w:sz w:val="24"/>
          <w:szCs w:val="24"/>
        </w:rPr>
        <w:t>advanced technology and knowledge is what separates them from their compet</w:t>
      </w:r>
      <w:r w:rsidR="009876A3">
        <w:rPr>
          <w:rFonts w:ascii="Georgia" w:hAnsi="Georgia" w:cs="Arial"/>
          <w:bCs/>
          <w:sz w:val="24"/>
          <w:szCs w:val="24"/>
        </w:rPr>
        <w:t xml:space="preserve">itors. </w:t>
      </w:r>
    </w:p>
    <w:p w14:paraId="50AD01CA" w14:textId="77777777" w:rsidR="00AB0409" w:rsidRDefault="00AB0409" w:rsidP="00806534">
      <w:pPr>
        <w:pBdr>
          <w:bottom w:val="single" w:sz="6" w:space="1" w:color="auto"/>
        </w:pBdr>
        <w:spacing w:after="0" w:line="240" w:lineRule="auto"/>
        <w:rPr>
          <w:rFonts w:ascii="Georgia" w:hAnsi="Georgia" w:cs="Arial"/>
          <w:bCs/>
          <w:sz w:val="24"/>
          <w:szCs w:val="24"/>
        </w:rPr>
      </w:pPr>
    </w:p>
    <w:p w14:paraId="1FDC90B9" w14:textId="29617506" w:rsidR="00B301B7" w:rsidRDefault="00AB0409" w:rsidP="00806534">
      <w:pPr>
        <w:pBdr>
          <w:bottom w:val="single" w:sz="6" w:space="1" w:color="auto"/>
        </w:pBdr>
        <w:spacing w:after="0" w:line="240" w:lineRule="auto"/>
        <w:rPr>
          <w:rFonts w:ascii="Georgia" w:hAnsi="Georgia" w:cs="Arial"/>
          <w:bCs/>
          <w:sz w:val="24"/>
          <w:szCs w:val="24"/>
        </w:rPr>
      </w:pPr>
      <w:r>
        <w:rPr>
          <w:rFonts w:ascii="Georgia" w:hAnsi="Georgia" w:cs="Arial"/>
          <w:bCs/>
          <w:sz w:val="24"/>
          <w:szCs w:val="24"/>
        </w:rPr>
        <w:t xml:space="preserve">4. FAC could have </w:t>
      </w:r>
      <w:r w:rsidR="009876A3">
        <w:rPr>
          <w:rFonts w:ascii="Georgia" w:hAnsi="Georgia" w:cs="Arial"/>
          <w:bCs/>
          <w:sz w:val="24"/>
          <w:szCs w:val="24"/>
        </w:rPr>
        <w:t>utilized employees inside their company.</w:t>
      </w:r>
      <w:r w:rsidR="00E534A8">
        <w:rPr>
          <w:rFonts w:ascii="Georgia" w:hAnsi="Georgia" w:cs="Arial"/>
          <w:bCs/>
          <w:sz w:val="24"/>
          <w:szCs w:val="24"/>
        </w:rPr>
        <w:t xml:space="preserve"> </w:t>
      </w:r>
      <w:r w:rsidR="004E76D6">
        <w:rPr>
          <w:rFonts w:ascii="Georgia" w:hAnsi="Georgia" w:cs="Arial"/>
          <w:bCs/>
          <w:sz w:val="24"/>
          <w:szCs w:val="24"/>
        </w:rPr>
        <w:t xml:space="preserve">They can refine their current BI efforts by </w:t>
      </w:r>
      <w:r w:rsidR="007D4719">
        <w:rPr>
          <w:rFonts w:ascii="Georgia" w:hAnsi="Georgia" w:cs="Arial"/>
          <w:bCs/>
          <w:sz w:val="24"/>
          <w:szCs w:val="24"/>
        </w:rPr>
        <w:t>hiring more IT an</w:t>
      </w:r>
      <w:r w:rsidR="0040726E">
        <w:rPr>
          <w:rFonts w:ascii="Georgia" w:hAnsi="Georgia" w:cs="Arial"/>
          <w:bCs/>
          <w:sz w:val="24"/>
          <w:szCs w:val="24"/>
        </w:rPr>
        <w:t xml:space="preserve">d data engineers to </w:t>
      </w:r>
      <w:r w:rsidR="00364D3D">
        <w:rPr>
          <w:rFonts w:ascii="Georgia" w:hAnsi="Georgia" w:cs="Arial"/>
          <w:bCs/>
          <w:sz w:val="24"/>
          <w:szCs w:val="24"/>
        </w:rPr>
        <w:t>sustain their company</w:t>
      </w:r>
      <w:r w:rsidR="004E7E97">
        <w:rPr>
          <w:rFonts w:ascii="Georgia" w:hAnsi="Georgia" w:cs="Arial"/>
          <w:bCs/>
          <w:sz w:val="24"/>
          <w:szCs w:val="24"/>
        </w:rPr>
        <w:t xml:space="preserve"> in the future. Hiring outside vendors is great for temporary </w:t>
      </w:r>
      <w:r w:rsidR="001F726C">
        <w:rPr>
          <w:rFonts w:ascii="Georgia" w:hAnsi="Georgia" w:cs="Arial"/>
          <w:bCs/>
          <w:sz w:val="24"/>
          <w:szCs w:val="24"/>
        </w:rPr>
        <w:t>solutions but</w:t>
      </w:r>
      <w:r w:rsidR="004E7E97">
        <w:rPr>
          <w:rFonts w:ascii="Georgia" w:hAnsi="Georgia" w:cs="Arial"/>
          <w:bCs/>
          <w:sz w:val="24"/>
          <w:szCs w:val="24"/>
        </w:rPr>
        <w:t xml:space="preserve"> having that </w:t>
      </w:r>
      <w:r w:rsidR="004A5570">
        <w:rPr>
          <w:rFonts w:ascii="Georgia" w:hAnsi="Georgia" w:cs="Arial"/>
          <w:bCs/>
          <w:sz w:val="24"/>
          <w:szCs w:val="24"/>
        </w:rPr>
        <w:t xml:space="preserve">environment inside their company at all times will only </w:t>
      </w:r>
      <w:r w:rsidR="00660E68">
        <w:rPr>
          <w:rFonts w:ascii="Georgia" w:hAnsi="Georgia" w:cs="Arial"/>
          <w:bCs/>
          <w:sz w:val="24"/>
          <w:szCs w:val="24"/>
        </w:rPr>
        <w:t xml:space="preserve">make them more successful. </w:t>
      </w:r>
    </w:p>
    <w:p w14:paraId="43CE5213" w14:textId="77777777" w:rsidR="00B301B7" w:rsidRDefault="00B301B7" w:rsidP="00806534">
      <w:pPr>
        <w:pBdr>
          <w:bottom w:val="single" w:sz="6" w:space="1" w:color="auto"/>
        </w:pBdr>
        <w:spacing w:after="0" w:line="240" w:lineRule="auto"/>
        <w:rPr>
          <w:rFonts w:ascii="Georgia" w:hAnsi="Georgia" w:cs="Arial"/>
          <w:bCs/>
          <w:sz w:val="24"/>
          <w:szCs w:val="24"/>
        </w:rPr>
      </w:pPr>
    </w:p>
    <w:p w14:paraId="05A0D7E4" w14:textId="47E9B3BA" w:rsidR="00762259" w:rsidRDefault="00B301B7" w:rsidP="00806534">
      <w:pPr>
        <w:pBdr>
          <w:bottom w:val="single" w:sz="6" w:space="1" w:color="auto"/>
        </w:pBdr>
        <w:spacing w:after="0" w:line="240" w:lineRule="auto"/>
        <w:rPr>
          <w:rFonts w:ascii="Georgia" w:hAnsi="Georgia" w:cs="Arial"/>
          <w:bCs/>
          <w:sz w:val="24"/>
          <w:szCs w:val="24"/>
        </w:rPr>
      </w:pPr>
      <w:r>
        <w:rPr>
          <w:rFonts w:ascii="Georgia" w:hAnsi="Georgia" w:cs="Arial"/>
          <w:bCs/>
          <w:sz w:val="24"/>
          <w:szCs w:val="24"/>
        </w:rPr>
        <w:t xml:space="preserve">5. </w:t>
      </w:r>
      <w:r w:rsidR="006349C3">
        <w:rPr>
          <w:rFonts w:ascii="Georgia" w:hAnsi="Georgia" w:cs="Arial"/>
          <w:bCs/>
          <w:sz w:val="24"/>
          <w:szCs w:val="24"/>
        </w:rPr>
        <w:t xml:space="preserve">FAC </w:t>
      </w:r>
      <w:r w:rsidR="00AF562B">
        <w:rPr>
          <w:rFonts w:ascii="Georgia" w:hAnsi="Georgia" w:cs="Arial"/>
          <w:bCs/>
          <w:sz w:val="24"/>
          <w:szCs w:val="24"/>
        </w:rPr>
        <w:t xml:space="preserve">and 3M </w:t>
      </w:r>
      <w:r w:rsidR="00762259">
        <w:rPr>
          <w:rFonts w:ascii="Georgia" w:hAnsi="Georgia" w:cs="Arial"/>
          <w:bCs/>
          <w:sz w:val="24"/>
          <w:szCs w:val="24"/>
        </w:rPr>
        <w:t xml:space="preserve">both wanted to </w:t>
      </w:r>
      <w:r w:rsidR="008A1A9D">
        <w:rPr>
          <w:rFonts w:ascii="Georgia" w:hAnsi="Georgia" w:cs="Arial"/>
          <w:bCs/>
          <w:sz w:val="24"/>
          <w:szCs w:val="24"/>
        </w:rPr>
        <w:t xml:space="preserve">better their companies by switching to more IT based practices. </w:t>
      </w:r>
      <w:r w:rsidR="00621414">
        <w:rPr>
          <w:rFonts w:ascii="Georgia" w:hAnsi="Georgia" w:cs="Arial"/>
          <w:bCs/>
          <w:sz w:val="24"/>
          <w:szCs w:val="24"/>
        </w:rPr>
        <w:t xml:space="preserve">In order for both companies to </w:t>
      </w:r>
      <w:r w:rsidR="00777490">
        <w:rPr>
          <w:rFonts w:ascii="Georgia" w:hAnsi="Georgia" w:cs="Arial"/>
          <w:bCs/>
          <w:sz w:val="24"/>
          <w:szCs w:val="24"/>
        </w:rPr>
        <w:t xml:space="preserve">succeed, they had to take a step back, see what the problem was, and execute strict plans. </w:t>
      </w:r>
      <w:r w:rsidR="001B7313">
        <w:rPr>
          <w:rFonts w:ascii="Georgia" w:hAnsi="Georgia" w:cs="Arial"/>
          <w:bCs/>
          <w:sz w:val="24"/>
          <w:szCs w:val="24"/>
        </w:rPr>
        <w:t xml:space="preserve">They both figured out what they were missing and </w:t>
      </w:r>
      <w:r w:rsidR="00817A46">
        <w:rPr>
          <w:rFonts w:ascii="Georgia" w:hAnsi="Georgia" w:cs="Arial"/>
          <w:bCs/>
          <w:sz w:val="24"/>
          <w:szCs w:val="24"/>
        </w:rPr>
        <w:t xml:space="preserve">expanded their company to more success. On the other hand, FAC </w:t>
      </w:r>
      <w:r w:rsidR="000A2331">
        <w:rPr>
          <w:rFonts w:ascii="Georgia" w:hAnsi="Georgia" w:cs="Arial"/>
          <w:bCs/>
          <w:sz w:val="24"/>
          <w:szCs w:val="24"/>
        </w:rPr>
        <w:t xml:space="preserve">was a company that </w:t>
      </w:r>
      <w:r w:rsidR="003835FC">
        <w:rPr>
          <w:rFonts w:ascii="Georgia" w:hAnsi="Georgia" w:cs="Arial"/>
          <w:bCs/>
          <w:sz w:val="24"/>
          <w:szCs w:val="24"/>
        </w:rPr>
        <w:t>focused on companies in the US while 3M wanted to expand globally.</w:t>
      </w:r>
      <w:r w:rsidR="008C214E">
        <w:rPr>
          <w:rFonts w:ascii="Georgia" w:hAnsi="Georgia" w:cs="Arial"/>
          <w:bCs/>
          <w:sz w:val="24"/>
          <w:szCs w:val="24"/>
        </w:rPr>
        <w:t xml:space="preserve"> </w:t>
      </w:r>
      <w:r w:rsidR="003835FC">
        <w:rPr>
          <w:rFonts w:ascii="Georgia" w:hAnsi="Georgia" w:cs="Arial"/>
          <w:bCs/>
          <w:sz w:val="24"/>
          <w:szCs w:val="24"/>
        </w:rPr>
        <w:t xml:space="preserve">This lead to different </w:t>
      </w:r>
      <w:r w:rsidR="006C2792">
        <w:rPr>
          <w:rFonts w:ascii="Georgia" w:hAnsi="Georgia" w:cs="Arial"/>
          <w:bCs/>
          <w:sz w:val="24"/>
          <w:szCs w:val="24"/>
        </w:rPr>
        <w:t xml:space="preserve">data warehousing practices because FAC had a much smaller (in terms of </w:t>
      </w:r>
      <w:r w:rsidR="00AB4A8D">
        <w:rPr>
          <w:rFonts w:ascii="Georgia" w:hAnsi="Georgia" w:cs="Arial"/>
          <w:bCs/>
          <w:sz w:val="24"/>
          <w:szCs w:val="24"/>
        </w:rPr>
        <w:t xml:space="preserve">region) warehouse to </w:t>
      </w:r>
      <w:r w:rsidR="00153C91">
        <w:rPr>
          <w:rFonts w:ascii="Georgia" w:hAnsi="Georgia" w:cs="Arial"/>
          <w:bCs/>
          <w:sz w:val="24"/>
          <w:szCs w:val="24"/>
        </w:rPr>
        <w:t xml:space="preserve">integrate compared to 3M. </w:t>
      </w:r>
    </w:p>
    <w:p w14:paraId="437779A2" w14:textId="77777777" w:rsidR="003835FC" w:rsidRDefault="003835FC" w:rsidP="00806534">
      <w:pPr>
        <w:pBdr>
          <w:bottom w:val="single" w:sz="6" w:space="1" w:color="auto"/>
        </w:pBdr>
        <w:spacing w:after="0" w:line="240" w:lineRule="auto"/>
        <w:rPr>
          <w:rFonts w:ascii="Georgia" w:hAnsi="Georgia" w:cs="Arial"/>
          <w:bCs/>
          <w:sz w:val="24"/>
          <w:szCs w:val="24"/>
        </w:rPr>
      </w:pPr>
    </w:p>
    <w:p w14:paraId="62A924A4" w14:textId="38758A9E" w:rsidR="00F724C2" w:rsidRPr="00737280" w:rsidRDefault="00406A6F" w:rsidP="00806534">
      <w:pPr>
        <w:pBdr>
          <w:bottom w:val="single" w:sz="6" w:space="1" w:color="auto"/>
        </w:pBdr>
        <w:spacing w:after="0" w:line="240" w:lineRule="auto"/>
        <w:rPr>
          <w:rFonts w:ascii="Georgia" w:hAnsi="Georgia" w:cs="Arial"/>
          <w:bCs/>
          <w:sz w:val="24"/>
          <w:szCs w:val="24"/>
        </w:rPr>
      </w:pPr>
      <w:r>
        <w:rPr>
          <w:rFonts w:ascii="Georgia" w:hAnsi="Georgia" w:cs="Arial"/>
          <w:bCs/>
          <w:sz w:val="24"/>
          <w:szCs w:val="24"/>
        </w:rPr>
        <w:lastRenderedPageBreak/>
        <w:t>Some of the best practices common to both cases are</w:t>
      </w:r>
      <w:r w:rsidR="00153C91">
        <w:rPr>
          <w:rFonts w:ascii="Georgia" w:hAnsi="Georgia" w:cs="Arial"/>
          <w:bCs/>
          <w:sz w:val="24"/>
          <w:szCs w:val="24"/>
        </w:rPr>
        <w:t xml:space="preserve"> </w:t>
      </w:r>
      <w:r w:rsidR="00055F50">
        <w:rPr>
          <w:rFonts w:ascii="Georgia" w:hAnsi="Georgia" w:cs="Arial"/>
          <w:bCs/>
          <w:sz w:val="24"/>
          <w:szCs w:val="24"/>
        </w:rPr>
        <w:t xml:space="preserve">making investments in your company in order to </w:t>
      </w:r>
      <w:r w:rsidR="00E60C92">
        <w:rPr>
          <w:rFonts w:ascii="Georgia" w:hAnsi="Georgia" w:cs="Arial"/>
          <w:bCs/>
          <w:sz w:val="24"/>
          <w:szCs w:val="24"/>
        </w:rPr>
        <w:t>be competitive</w:t>
      </w:r>
      <w:r w:rsidR="00103258">
        <w:rPr>
          <w:rFonts w:ascii="Georgia" w:hAnsi="Georgia" w:cs="Arial"/>
          <w:bCs/>
          <w:sz w:val="24"/>
          <w:szCs w:val="24"/>
        </w:rPr>
        <w:t xml:space="preserve"> with their competition</w:t>
      </w:r>
      <w:r>
        <w:rPr>
          <w:rFonts w:ascii="Georgia" w:hAnsi="Georgia" w:cs="Arial"/>
          <w:bCs/>
          <w:sz w:val="24"/>
          <w:szCs w:val="24"/>
        </w:rPr>
        <w:t>.</w:t>
      </w:r>
      <w:r w:rsidR="00E60C92">
        <w:rPr>
          <w:rFonts w:ascii="Georgia" w:hAnsi="Georgia" w:cs="Arial"/>
          <w:bCs/>
          <w:sz w:val="24"/>
          <w:szCs w:val="24"/>
        </w:rPr>
        <w:t xml:space="preserve"> </w:t>
      </w:r>
      <w:r w:rsidR="00C02862">
        <w:rPr>
          <w:rFonts w:ascii="Georgia" w:hAnsi="Georgia" w:cs="Arial"/>
          <w:bCs/>
          <w:sz w:val="24"/>
          <w:szCs w:val="24"/>
        </w:rPr>
        <w:t>FAC and 3M knew the impact of data warehousing and made the right steps to solve their problems and expanding their comp</w:t>
      </w:r>
      <w:r w:rsidR="0058338D">
        <w:rPr>
          <w:rFonts w:ascii="Georgia" w:hAnsi="Georgia" w:cs="Arial"/>
          <w:bCs/>
          <w:sz w:val="24"/>
          <w:szCs w:val="24"/>
        </w:rPr>
        <w:t xml:space="preserve">anies. </w:t>
      </w:r>
      <w:bookmarkStart w:id="0" w:name="_GoBack"/>
      <w:bookmarkEnd w:id="0"/>
      <w:r>
        <w:rPr>
          <w:rFonts w:ascii="Georgia" w:hAnsi="Georgia" w:cs="Arial"/>
          <w:bCs/>
          <w:sz w:val="24"/>
          <w:szCs w:val="24"/>
        </w:rPr>
        <w:t xml:space="preserve">Some </w:t>
      </w:r>
      <w:r w:rsidR="007D4818">
        <w:rPr>
          <w:rFonts w:ascii="Georgia" w:hAnsi="Georgia" w:cs="Arial"/>
          <w:bCs/>
          <w:sz w:val="24"/>
          <w:szCs w:val="24"/>
        </w:rPr>
        <w:t>different practices are</w:t>
      </w:r>
      <w:r w:rsidR="00CA7017">
        <w:rPr>
          <w:rFonts w:ascii="Georgia" w:hAnsi="Georgia" w:cs="Arial"/>
          <w:bCs/>
          <w:sz w:val="24"/>
          <w:szCs w:val="24"/>
        </w:rPr>
        <w:t xml:space="preserve"> </w:t>
      </w:r>
      <w:r w:rsidR="00CA7017" w:rsidRPr="001C39E5">
        <w:rPr>
          <w:rFonts w:ascii="Georgia" w:hAnsi="Georgia" w:cs="Arial"/>
          <w:bCs/>
          <w:sz w:val="24"/>
          <w:szCs w:val="24"/>
        </w:rPr>
        <w:t xml:space="preserve">FAC </w:t>
      </w:r>
      <w:r w:rsidR="000377BE" w:rsidRPr="001C39E5">
        <w:rPr>
          <w:rFonts w:ascii="Georgia" w:hAnsi="Georgia" w:cs="Arial"/>
          <w:bCs/>
          <w:sz w:val="24"/>
          <w:szCs w:val="24"/>
        </w:rPr>
        <w:t xml:space="preserve">hiring outside vendors to work on their company’s data warehouse while 3M hired many new employees that would help them in the future as well. </w:t>
      </w:r>
      <w:r w:rsidR="00C50699" w:rsidRPr="001C39E5">
        <w:rPr>
          <w:rFonts w:ascii="Georgia" w:hAnsi="Georgia" w:cs="Arial"/>
          <w:bCs/>
          <w:sz w:val="24"/>
          <w:szCs w:val="24"/>
        </w:rPr>
        <w:t xml:space="preserve">According to the article, 3M </w:t>
      </w:r>
      <w:r w:rsidR="007D71EA" w:rsidRPr="001C39E5">
        <w:rPr>
          <w:rFonts w:ascii="Georgia" w:hAnsi="Georgia" w:cs="Arial"/>
          <w:bCs/>
          <w:sz w:val="24"/>
          <w:szCs w:val="24"/>
        </w:rPr>
        <w:t xml:space="preserve">hired </w:t>
      </w:r>
      <w:r w:rsidR="007D71EA" w:rsidRPr="001C39E5">
        <w:rPr>
          <w:rFonts w:ascii="Georgia" w:hAnsi="Georgia"/>
          <w:color w:val="000000" w:themeColor="text1"/>
          <w:sz w:val="24"/>
          <w:szCs w:val="24"/>
        </w:rPr>
        <w:t>40 full-time employees and 100 plus IT, business unit and subsidiary users globally</w:t>
      </w:r>
      <w:r w:rsidR="00B678F7" w:rsidRPr="001C39E5">
        <w:rPr>
          <w:rFonts w:ascii="Georgia" w:hAnsi="Georgia"/>
          <w:color w:val="000000" w:themeColor="text1"/>
          <w:sz w:val="24"/>
          <w:szCs w:val="24"/>
        </w:rPr>
        <w:t xml:space="preserve"> that would constantly be integrated on a better data warehouse system. FAC is on the right </w:t>
      </w:r>
      <w:r w:rsidR="00103258" w:rsidRPr="001C39E5">
        <w:rPr>
          <w:rFonts w:ascii="Georgia" w:hAnsi="Georgia"/>
          <w:color w:val="000000" w:themeColor="text1"/>
          <w:sz w:val="24"/>
          <w:szCs w:val="24"/>
        </w:rPr>
        <w:t>path but</w:t>
      </w:r>
      <w:r w:rsidR="00B678F7" w:rsidRPr="001C39E5">
        <w:rPr>
          <w:rFonts w:ascii="Georgia" w:hAnsi="Georgia"/>
          <w:color w:val="000000" w:themeColor="text1"/>
          <w:sz w:val="24"/>
          <w:szCs w:val="24"/>
        </w:rPr>
        <w:t xml:space="preserve"> needs to </w:t>
      </w:r>
      <w:r w:rsidR="001C39E5" w:rsidRPr="001C39E5">
        <w:rPr>
          <w:rFonts w:ascii="Georgia" w:hAnsi="Georgia"/>
          <w:color w:val="000000" w:themeColor="text1"/>
          <w:sz w:val="24"/>
          <w:szCs w:val="24"/>
        </w:rPr>
        <w:t>be fully invested in their companies future by hiring these types of employees like 3M.</w:t>
      </w:r>
      <w:r w:rsidR="00B678F7">
        <w:rPr>
          <w:rFonts w:ascii="Times New Roman" w:hAnsi="Times New Roman"/>
          <w:color w:val="000000" w:themeColor="text1"/>
          <w:sz w:val="24"/>
          <w:szCs w:val="24"/>
        </w:rPr>
        <w:t xml:space="preserve"> </w:t>
      </w:r>
      <w:r w:rsidR="007D71EA" w:rsidRPr="00737280">
        <w:rPr>
          <w:rFonts w:ascii="Georgia" w:hAnsi="Georgia" w:cs="Arial"/>
          <w:bCs/>
          <w:sz w:val="24"/>
          <w:szCs w:val="24"/>
        </w:rPr>
        <w:t xml:space="preserve"> </w:t>
      </w:r>
      <w:r w:rsidR="00AD6D72" w:rsidRPr="00737280">
        <w:rPr>
          <w:rFonts w:ascii="Georgia" w:hAnsi="Georgia" w:cs="Arial"/>
          <w:bCs/>
          <w:sz w:val="24"/>
          <w:szCs w:val="24"/>
        </w:rPr>
        <w:br w:type="page"/>
      </w:r>
    </w:p>
    <w:p w14:paraId="7C9D83A6" w14:textId="15E21342" w:rsidR="00D23813" w:rsidRPr="00737280" w:rsidRDefault="002429E6" w:rsidP="00091336">
      <w:pPr>
        <w:pBdr>
          <w:bottom w:val="single" w:sz="6" w:space="1" w:color="auto"/>
        </w:pBdr>
        <w:spacing w:after="0" w:line="240" w:lineRule="auto"/>
        <w:rPr>
          <w:rFonts w:ascii="Georgia" w:hAnsi="Georgia" w:cs="Arial"/>
          <w:b/>
          <w:bCs/>
          <w:sz w:val="24"/>
          <w:szCs w:val="24"/>
        </w:rPr>
      </w:pPr>
      <w:r w:rsidRPr="00737280">
        <w:rPr>
          <w:rFonts w:ascii="Georgia" w:hAnsi="Georgia" w:cs="Arial"/>
          <w:b/>
          <w:bCs/>
          <w:sz w:val="24"/>
          <w:szCs w:val="24"/>
        </w:rPr>
        <w:lastRenderedPageBreak/>
        <w:t xml:space="preserve">Section II. </w:t>
      </w:r>
      <w:r w:rsidR="00F724C2" w:rsidRPr="00737280">
        <w:rPr>
          <w:rFonts w:ascii="Georgia" w:hAnsi="Georgia" w:cs="Arial"/>
          <w:b/>
          <w:bCs/>
          <w:sz w:val="24"/>
          <w:szCs w:val="24"/>
        </w:rPr>
        <w:t xml:space="preserve">(50 Points) </w:t>
      </w:r>
      <w:r w:rsidR="00374228" w:rsidRPr="00737280">
        <w:rPr>
          <w:rFonts w:ascii="Georgia" w:hAnsi="Georgia" w:cs="Arial"/>
          <w:b/>
          <w:bCs/>
          <w:sz w:val="24"/>
          <w:szCs w:val="24"/>
        </w:rPr>
        <w:t xml:space="preserve">In the past six weeks you have been exposed to a variety of materials that focus on BI concepts in general and Tableau specifically. Write a brief reflection statement (Max 500 words) that summarizes your learning (e.g., what did you learn) and growth (e.g., how it stretched your comfort zone, challenges you faced and how you overcame those challenges (or if you did not why not)) in this class.  </w:t>
      </w:r>
    </w:p>
    <w:p w14:paraId="002D04C6" w14:textId="77777777" w:rsidR="00D23813" w:rsidRDefault="00D23813" w:rsidP="00091336">
      <w:pPr>
        <w:pBdr>
          <w:bottom w:val="single" w:sz="6" w:space="1" w:color="auto"/>
        </w:pBdr>
        <w:spacing w:after="0" w:line="240" w:lineRule="auto"/>
        <w:rPr>
          <w:rFonts w:ascii="Georgia" w:hAnsi="Georgia" w:cs="Arial"/>
          <w:b/>
          <w:bCs/>
          <w:sz w:val="24"/>
          <w:szCs w:val="24"/>
        </w:rPr>
      </w:pPr>
    </w:p>
    <w:p w14:paraId="20D57836" w14:textId="5DCA9BDA" w:rsidR="00D23813" w:rsidRDefault="00D23813" w:rsidP="00D23813">
      <w:pPr>
        <w:rPr>
          <w:rFonts w:ascii="Georgia" w:hAnsi="Georgia" w:cs="Arial"/>
          <w:sz w:val="24"/>
          <w:szCs w:val="24"/>
        </w:rPr>
      </w:pPr>
    </w:p>
    <w:p w14:paraId="470AFBBD" w14:textId="4C3155BD" w:rsidR="00F0572A" w:rsidRDefault="00F0572A" w:rsidP="00BF74C3">
      <w:pPr>
        <w:spacing w:line="240" w:lineRule="auto"/>
        <w:rPr>
          <w:rFonts w:ascii="Georgia" w:hAnsi="Georgia" w:cs="Arial"/>
          <w:sz w:val="24"/>
          <w:szCs w:val="24"/>
        </w:rPr>
      </w:pPr>
      <w:r>
        <w:rPr>
          <w:rFonts w:ascii="Georgia" w:hAnsi="Georgia" w:cs="Arial"/>
          <w:sz w:val="24"/>
          <w:szCs w:val="24"/>
        </w:rPr>
        <w:t xml:space="preserve">This </w:t>
      </w:r>
      <w:r w:rsidR="00521181">
        <w:rPr>
          <w:rFonts w:ascii="Georgia" w:hAnsi="Georgia" w:cs="Arial"/>
          <w:sz w:val="24"/>
          <w:szCs w:val="24"/>
        </w:rPr>
        <w:t xml:space="preserve">class gave me a sense of what is going on in </w:t>
      </w:r>
      <w:r w:rsidR="00C45122">
        <w:rPr>
          <w:rFonts w:ascii="Georgia" w:hAnsi="Georgia" w:cs="Arial"/>
          <w:sz w:val="24"/>
          <w:szCs w:val="24"/>
        </w:rPr>
        <w:t xml:space="preserve">the </w:t>
      </w:r>
      <w:r w:rsidR="00521181">
        <w:rPr>
          <w:rFonts w:ascii="Georgia" w:hAnsi="Georgia" w:cs="Arial"/>
          <w:sz w:val="24"/>
          <w:szCs w:val="24"/>
        </w:rPr>
        <w:t xml:space="preserve">business </w:t>
      </w:r>
      <w:r w:rsidR="00C45122">
        <w:rPr>
          <w:rFonts w:ascii="Georgia" w:hAnsi="Georgia" w:cs="Arial"/>
          <w:sz w:val="24"/>
          <w:szCs w:val="24"/>
        </w:rPr>
        <w:t xml:space="preserve">world </w:t>
      </w:r>
      <w:r w:rsidR="00521181">
        <w:rPr>
          <w:rFonts w:ascii="Georgia" w:hAnsi="Georgia" w:cs="Arial"/>
          <w:sz w:val="24"/>
          <w:szCs w:val="24"/>
        </w:rPr>
        <w:t xml:space="preserve">over the past couple decades and how </w:t>
      </w:r>
      <w:r w:rsidR="001E089E">
        <w:rPr>
          <w:rFonts w:ascii="Georgia" w:hAnsi="Georgia" w:cs="Arial"/>
          <w:sz w:val="24"/>
          <w:szCs w:val="24"/>
        </w:rPr>
        <w:t xml:space="preserve">analytics have shaped </w:t>
      </w:r>
      <w:r w:rsidR="00763F17">
        <w:rPr>
          <w:rFonts w:ascii="Georgia" w:hAnsi="Georgia" w:cs="Arial"/>
          <w:sz w:val="24"/>
          <w:szCs w:val="24"/>
        </w:rPr>
        <w:t xml:space="preserve">a new way of </w:t>
      </w:r>
      <w:r w:rsidR="00D06B34">
        <w:rPr>
          <w:rFonts w:ascii="Georgia" w:hAnsi="Georgia" w:cs="Arial"/>
          <w:sz w:val="24"/>
          <w:szCs w:val="24"/>
        </w:rPr>
        <w:t xml:space="preserve">dealing with problems. </w:t>
      </w:r>
      <w:r w:rsidR="00D80E8D">
        <w:rPr>
          <w:rFonts w:ascii="Georgia" w:hAnsi="Georgia" w:cs="Arial"/>
          <w:sz w:val="24"/>
          <w:szCs w:val="24"/>
        </w:rPr>
        <w:t xml:space="preserve">We read relevant articles and essays about </w:t>
      </w:r>
      <w:r w:rsidR="00263715">
        <w:rPr>
          <w:rFonts w:ascii="Georgia" w:hAnsi="Georgia" w:cs="Arial"/>
          <w:sz w:val="24"/>
          <w:szCs w:val="24"/>
        </w:rPr>
        <w:t xml:space="preserve">major companies that have changed their </w:t>
      </w:r>
      <w:r w:rsidR="00BA720C">
        <w:rPr>
          <w:rFonts w:ascii="Georgia" w:hAnsi="Georgia" w:cs="Arial"/>
          <w:sz w:val="24"/>
          <w:szCs w:val="24"/>
        </w:rPr>
        <w:t xml:space="preserve">business strategies. Sometimes these companies succeeded and </w:t>
      </w:r>
      <w:r w:rsidR="00F15F66">
        <w:rPr>
          <w:rFonts w:ascii="Georgia" w:hAnsi="Georgia" w:cs="Arial"/>
          <w:sz w:val="24"/>
          <w:szCs w:val="24"/>
        </w:rPr>
        <w:t xml:space="preserve">profited from their new </w:t>
      </w:r>
      <w:r w:rsidR="006F0B2F">
        <w:rPr>
          <w:rFonts w:ascii="Georgia" w:hAnsi="Georgia" w:cs="Arial"/>
          <w:sz w:val="24"/>
          <w:szCs w:val="24"/>
        </w:rPr>
        <w:t>strategies,</w:t>
      </w:r>
      <w:r w:rsidR="00F15F66">
        <w:rPr>
          <w:rFonts w:ascii="Georgia" w:hAnsi="Georgia" w:cs="Arial"/>
          <w:sz w:val="24"/>
          <w:szCs w:val="24"/>
        </w:rPr>
        <w:t xml:space="preserve"> </w:t>
      </w:r>
      <w:r w:rsidR="000E67D1">
        <w:rPr>
          <w:rFonts w:ascii="Georgia" w:hAnsi="Georgia" w:cs="Arial"/>
          <w:sz w:val="24"/>
          <w:szCs w:val="24"/>
        </w:rPr>
        <w:t xml:space="preserve">but some also did not fall through with their plans we learned how </w:t>
      </w:r>
      <w:r w:rsidR="00195437">
        <w:rPr>
          <w:rFonts w:ascii="Georgia" w:hAnsi="Georgia" w:cs="Arial"/>
          <w:sz w:val="24"/>
          <w:szCs w:val="24"/>
        </w:rPr>
        <w:t xml:space="preserve">they had to come back from their losses. </w:t>
      </w:r>
      <w:r w:rsidR="00971801">
        <w:rPr>
          <w:rFonts w:ascii="Georgia" w:hAnsi="Georgia" w:cs="Arial"/>
          <w:sz w:val="24"/>
          <w:szCs w:val="24"/>
        </w:rPr>
        <w:t xml:space="preserve">I think the best way to summarize these </w:t>
      </w:r>
      <w:r w:rsidR="00A4354D">
        <w:rPr>
          <w:rFonts w:ascii="Georgia" w:hAnsi="Georgia" w:cs="Arial"/>
          <w:sz w:val="24"/>
          <w:szCs w:val="24"/>
        </w:rPr>
        <w:t>companies’</w:t>
      </w:r>
      <w:r w:rsidR="00971801">
        <w:rPr>
          <w:rFonts w:ascii="Georgia" w:hAnsi="Georgia" w:cs="Arial"/>
          <w:sz w:val="24"/>
          <w:szCs w:val="24"/>
        </w:rPr>
        <w:t xml:space="preserve"> successes and failures is the</w:t>
      </w:r>
      <w:r w:rsidR="009E1D25">
        <w:rPr>
          <w:rFonts w:ascii="Georgia" w:hAnsi="Georgia" w:cs="Arial"/>
          <w:sz w:val="24"/>
          <w:szCs w:val="24"/>
        </w:rPr>
        <w:t xml:space="preserve"> amount of</w:t>
      </w:r>
      <w:r w:rsidR="00DD738D">
        <w:rPr>
          <w:rFonts w:ascii="Georgia" w:hAnsi="Georgia" w:cs="Arial"/>
          <w:sz w:val="24"/>
          <w:szCs w:val="24"/>
        </w:rPr>
        <w:t xml:space="preserve"> effort, planning, time, and money you put into</w:t>
      </w:r>
      <w:r w:rsidR="00700B6D">
        <w:rPr>
          <w:rFonts w:ascii="Georgia" w:hAnsi="Georgia" w:cs="Arial"/>
          <w:sz w:val="24"/>
          <w:szCs w:val="24"/>
        </w:rPr>
        <w:t xml:space="preserve"> your company (whether it is software, warehousing, merging, </w:t>
      </w:r>
      <w:r w:rsidR="00D62AD4">
        <w:rPr>
          <w:rFonts w:ascii="Georgia" w:hAnsi="Georgia" w:cs="Arial"/>
          <w:sz w:val="24"/>
          <w:szCs w:val="24"/>
        </w:rPr>
        <w:t>etc.</w:t>
      </w:r>
      <w:r w:rsidR="00700B6D">
        <w:rPr>
          <w:rFonts w:ascii="Georgia" w:hAnsi="Georgia" w:cs="Arial"/>
          <w:sz w:val="24"/>
          <w:szCs w:val="24"/>
        </w:rPr>
        <w:t xml:space="preserve">.) the </w:t>
      </w:r>
      <w:r w:rsidR="003B5742">
        <w:rPr>
          <w:rFonts w:ascii="Georgia" w:hAnsi="Georgia" w:cs="Arial"/>
          <w:sz w:val="24"/>
          <w:szCs w:val="24"/>
        </w:rPr>
        <w:t xml:space="preserve">results will </w:t>
      </w:r>
      <w:r w:rsidR="00A4354D">
        <w:rPr>
          <w:rFonts w:ascii="Georgia" w:hAnsi="Georgia" w:cs="Arial"/>
          <w:sz w:val="24"/>
          <w:szCs w:val="24"/>
        </w:rPr>
        <w:t xml:space="preserve">match. </w:t>
      </w:r>
    </w:p>
    <w:p w14:paraId="2F3088D2" w14:textId="66AA2205" w:rsidR="007D675C" w:rsidRPr="0050775F" w:rsidRDefault="00544CF4" w:rsidP="00BF74C3">
      <w:pPr>
        <w:spacing w:after="0" w:line="240" w:lineRule="auto"/>
        <w:rPr>
          <w:rFonts w:ascii="Georgia" w:hAnsi="Georgia"/>
          <w:color w:val="111111"/>
          <w:sz w:val="24"/>
          <w:szCs w:val="24"/>
        </w:rPr>
      </w:pPr>
      <w:r>
        <w:rPr>
          <w:rFonts w:ascii="Georgia" w:hAnsi="Georgia" w:cs="Arial"/>
          <w:sz w:val="24"/>
          <w:szCs w:val="24"/>
        </w:rPr>
        <w:t xml:space="preserve">What I got most out of this class is </w:t>
      </w:r>
      <w:r w:rsidR="00CE156D">
        <w:rPr>
          <w:rFonts w:ascii="Georgia" w:hAnsi="Georgia" w:cs="Arial"/>
          <w:sz w:val="24"/>
          <w:szCs w:val="24"/>
        </w:rPr>
        <w:t xml:space="preserve">business do in fact fail and </w:t>
      </w:r>
      <w:r w:rsidR="005407B2">
        <w:rPr>
          <w:rFonts w:ascii="Georgia" w:hAnsi="Georgia" w:cs="Arial"/>
          <w:sz w:val="24"/>
          <w:szCs w:val="24"/>
        </w:rPr>
        <w:t xml:space="preserve">can only learn from their mistakes. </w:t>
      </w:r>
      <w:r w:rsidR="00B01E01">
        <w:rPr>
          <w:rFonts w:ascii="Georgia" w:hAnsi="Georgia" w:cs="Arial"/>
          <w:sz w:val="24"/>
          <w:szCs w:val="24"/>
        </w:rPr>
        <w:t xml:space="preserve">Systems </w:t>
      </w:r>
      <w:r w:rsidR="00D63ABC">
        <w:rPr>
          <w:rFonts w:ascii="Georgia" w:hAnsi="Georgia" w:cs="Arial"/>
          <w:sz w:val="24"/>
          <w:szCs w:val="24"/>
        </w:rPr>
        <w:t xml:space="preserve">are not always </w:t>
      </w:r>
      <w:r w:rsidR="000B0FC1">
        <w:rPr>
          <w:rFonts w:ascii="Georgia" w:hAnsi="Georgia" w:cs="Arial"/>
          <w:sz w:val="24"/>
          <w:szCs w:val="24"/>
        </w:rPr>
        <w:t>bulletproof,</w:t>
      </w:r>
      <w:r w:rsidR="00D63ABC">
        <w:rPr>
          <w:rFonts w:ascii="Georgia" w:hAnsi="Georgia" w:cs="Arial"/>
          <w:sz w:val="24"/>
          <w:szCs w:val="24"/>
        </w:rPr>
        <w:t xml:space="preserve"> and it takes a lot of </w:t>
      </w:r>
      <w:r w:rsidR="00955B0F">
        <w:rPr>
          <w:rFonts w:ascii="Georgia" w:hAnsi="Georgia" w:cs="Arial"/>
          <w:sz w:val="24"/>
          <w:szCs w:val="24"/>
        </w:rPr>
        <w:t xml:space="preserve">trial and error in order to </w:t>
      </w:r>
      <w:r w:rsidR="00B12F7E">
        <w:rPr>
          <w:rFonts w:ascii="Georgia" w:hAnsi="Georgia" w:cs="Arial"/>
          <w:sz w:val="24"/>
          <w:szCs w:val="24"/>
        </w:rPr>
        <w:t>succeed. Then the next big thing happens. T</w:t>
      </w:r>
      <w:r w:rsidR="001076E4">
        <w:rPr>
          <w:rFonts w:ascii="Georgia" w:hAnsi="Georgia" w:cs="Arial"/>
          <w:sz w:val="24"/>
          <w:szCs w:val="24"/>
        </w:rPr>
        <w:t xml:space="preserve">echnology is not slowing down anytime soon and companies who want to compete with other companies need to always be evolving. A good example is Harrah’s Casino. They wanted to take the traditional route in order to compete with </w:t>
      </w:r>
      <w:r w:rsidR="00B53219">
        <w:rPr>
          <w:rFonts w:ascii="Georgia" w:hAnsi="Georgia" w:cs="Arial"/>
          <w:sz w:val="24"/>
          <w:szCs w:val="24"/>
        </w:rPr>
        <w:t xml:space="preserve">the other casinos by knowing their customers. </w:t>
      </w:r>
      <w:r w:rsidR="0011556F" w:rsidRPr="0050775F">
        <w:rPr>
          <w:rFonts w:ascii="Georgia" w:hAnsi="Georgia"/>
          <w:color w:val="111111"/>
          <w:sz w:val="24"/>
          <w:szCs w:val="24"/>
        </w:rPr>
        <w:t xml:space="preserve">Their data-driven strategy rewarded customers and </w:t>
      </w:r>
      <w:r w:rsidR="00867BA3">
        <w:rPr>
          <w:rFonts w:ascii="Georgia" w:hAnsi="Georgia"/>
          <w:color w:val="111111"/>
          <w:sz w:val="24"/>
          <w:szCs w:val="24"/>
        </w:rPr>
        <w:t xml:space="preserve">made them </w:t>
      </w:r>
      <w:r w:rsidR="00AA7890">
        <w:rPr>
          <w:rFonts w:ascii="Georgia" w:hAnsi="Georgia"/>
          <w:color w:val="111111"/>
          <w:sz w:val="24"/>
          <w:szCs w:val="24"/>
        </w:rPr>
        <w:t xml:space="preserve">come back time and time again. </w:t>
      </w:r>
    </w:p>
    <w:p w14:paraId="367A2333" w14:textId="77777777" w:rsidR="0011556F" w:rsidRPr="00F963B6" w:rsidRDefault="0011556F" w:rsidP="00BF74C3">
      <w:pPr>
        <w:spacing w:after="0" w:line="240" w:lineRule="auto"/>
        <w:rPr>
          <w:rFonts w:ascii="Times New Roman" w:hAnsi="Times New Roman"/>
          <w:color w:val="111111"/>
          <w:sz w:val="24"/>
          <w:szCs w:val="24"/>
        </w:rPr>
      </w:pPr>
    </w:p>
    <w:p w14:paraId="3B3AE9D0" w14:textId="35506499" w:rsidR="00F0572A" w:rsidRPr="00C175A8" w:rsidRDefault="00D06B34" w:rsidP="00BF74C3">
      <w:pPr>
        <w:spacing w:line="240" w:lineRule="auto"/>
        <w:rPr>
          <w:rFonts w:ascii="Georgia" w:hAnsi="Georgia" w:cs="Arial"/>
          <w:sz w:val="24"/>
          <w:szCs w:val="24"/>
        </w:rPr>
      </w:pPr>
      <w:r>
        <w:rPr>
          <w:rFonts w:ascii="Georgia" w:hAnsi="Georgia" w:cs="Arial"/>
          <w:sz w:val="24"/>
          <w:szCs w:val="24"/>
        </w:rPr>
        <w:t>Once I found out we were using</w:t>
      </w:r>
      <w:r w:rsidR="00F0572A">
        <w:rPr>
          <w:rFonts w:ascii="Georgia" w:hAnsi="Georgia" w:cs="Arial"/>
          <w:sz w:val="24"/>
          <w:szCs w:val="24"/>
        </w:rPr>
        <w:t xml:space="preserve"> Tableau </w:t>
      </w:r>
      <w:r>
        <w:rPr>
          <w:rFonts w:ascii="Georgia" w:hAnsi="Georgia" w:cs="Arial"/>
          <w:sz w:val="24"/>
          <w:szCs w:val="24"/>
        </w:rPr>
        <w:t xml:space="preserve">in this course, I was very excited because </w:t>
      </w:r>
      <w:r w:rsidR="00F0572A">
        <w:rPr>
          <w:rFonts w:ascii="Georgia" w:hAnsi="Georgia" w:cs="Arial"/>
          <w:sz w:val="24"/>
          <w:szCs w:val="24"/>
        </w:rPr>
        <w:t>i</w:t>
      </w:r>
      <w:r>
        <w:rPr>
          <w:rFonts w:ascii="Georgia" w:hAnsi="Georgia" w:cs="Arial"/>
          <w:sz w:val="24"/>
          <w:szCs w:val="24"/>
        </w:rPr>
        <w:t>t is</w:t>
      </w:r>
      <w:r w:rsidR="00F0572A">
        <w:rPr>
          <w:rFonts w:ascii="Georgia" w:hAnsi="Georgia" w:cs="Arial"/>
          <w:sz w:val="24"/>
          <w:szCs w:val="24"/>
        </w:rPr>
        <w:t xml:space="preserve"> one of the companies I am interested in interning with this </w:t>
      </w:r>
      <w:r>
        <w:rPr>
          <w:rFonts w:ascii="Georgia" w:hAnsi="Georgia" w:cs="Arial"/>
          <w:sz w:val="24"/>
          <w:szCs w:val="24"/>
        </w:rPr>
        <w:t>s</w:t>
      </w:r>
      <w:r w:rsidR="00F0572A">
        <w:rPr>
          <w:rFonts w:ascii="Georgia" w:hAnsi="Georgia" w:cs="Arial"/>
          <w:sz w:val="24"/>
          <w:szCs w:val="24"/>
        </w:rPr>
        <w:t xml:space="preserve">ummer. </w:t>
      </w:r>
      <w:r w:rsidR="00FF507F">
        <w:rPr>
          <w:rFonts w:ascii="Georgia" w:hAnsi="Georgia" w:cs="Arial"/>
          <w:sz w:val="24"/>
          <w:szCs w:val="24"/>
        </w:rPr>
        <w:t xml:space="preserve">I have played around with Tableau </w:t>
      </w:r>
      <w:r w:rsidR="00515E09">
        <w:rPr>
          <w:rFonts w:ascii="Georgia" w:hAnsi="Georgia" w:cs="Arial"/>
          <w:sz w:val="24"/>
          <w:szCs w:val="24"/>
        </w:rPr>
        <w:t>before but</w:t>
      </w:r>
      <w:r w:rsidR="00175311">
        <w:rPr>
          <w:rFonts w:ascii="Georgia" w:hAnsi="Georgia" w:cs="Arial"/>
          <w:sz w:val="24"/>
          <w:szCs w:val="24"/>
        </w:rPr>
        <w:t xml:space="preserve"> did nothing important with my data</w:t>
      </w:r>
      <w:r w:rsidR="003D2914">
        <w:rPr>
          <w:rFonts w:ascii="Georgia" w:hAnsi="Georgia" w:cs="Arial"/>
          <w:sz w:val="24"/>
          <w:szCs w:val="24"/>
        </w:rPr>
        <w:t>.</w:t>
      </w:r>
      <w:r w:rsidR="004C76DE">
        <w:rPr>
          <w:rFonts w:ascii="Georgia" w:hAnsi="Georgia" w:cs="Arial"/>
          <w:sz w:val="24"/>
          <w:szCs w:val="24"/>
        </w:rPr>
        <w:t xml:space="preserve"> Once we started to </w:t>
      </w:r>
      <w:r w:rsidR="00442588">
        <w:rPr>
          <w:rFonts w:ascii="Georgia" w:hAnsi="Georgia" w:cs="Arial"/>
          <w:sz w:val="24"/>
          <w:szCs w:val="24"/>
        </w:rPr>
        <w:t xml:space="preserve">dive deep into our group project, </w:t>
      </w:r>
      <w:r w:rsidR="006417C0">
        <w:rPr>
          <w:rFonts w:ascii="Georgia" w:hAnsi="Georgia" w:cs="Arial"/>
          <w:sz w:val="24"/>
          <w:szCs w:val="24"/>
        </w:rPr>
        <w:t>I realized how</w:t>
      </w:r>
      <w:r w:rsidR="00AE1938">
        <w:rPr>
          <w:rFonts w:ascii="Georgia" w:hAnsi="Georgia" w:cs="Arial"/>
          <w:sz w:val="24"/>
          <w:szCs w:val="24"/>
        </w:rPr>
        <w:t xml:space="preserve"> this course really was going to prepare me for the real world. </w:t>
      </w:r>
      <w:r w:rsidR="00E53ACD">
        <w:rPr>
          <w:rFonts w:ascii="Georgia" w:hAnsi="Georgia" w:cs="Arial"/>
          <w:sz w:val="24"/>
          <w:szCs w:val="24"/>
        </w:rPr>
        <w:t xml:space="preserve">We </w:t>
      </w:r>
      <w:r w:rsidR="00B16A8B">
        <w:rPr>
          <w:rFonts w:ascii="Georgia" w:hAnsi="Georgia" w:cs="Arial"/>
          <w:sz w:val="24"/>
          <w:szCs w:val="24"/>
        </w:rPr>
        <w:t xml:space="preserve">had to cooperate as a team and </w:t>
      </w:r>
      <w:r w:rsidR="00E53ACD">
        <w:rPr>
          <w:rFonts w:ascii="Georgia" w:hAnsi="Georgia" w:cs="Arial"/>
          <w:sz w:val="24"/>
          <w:szCs w:val="24"/>
        </w:rPr>
        <w:t>assign roles on our own</w:t>
      </w:r>
      <w:r w:rsidR="0004508E">
        <w:rPr>
          <w:rFonts w:ascii="Georgia" w:hAnsi="Georgia" w:cs="Arial"/>
          <w:sz w:val="24"/>
          <w:szCs w:val="24"/>
        </w:rPr>
        <w:t xml:space="preserve"> while keeping everyone accountable</w:t>
      </w:r>
      <w:r w:rsidR="005C0314">
        <w:rPr>
          <w:rFonts w:ascii="Georgia" w:hAnsi="Georgia" w:cs="Arial"/>
          <w:sz w:val="24"/>
          <w:szCs w:val="24"/>
        </w:rPr>
        <w:t xml:space="preserve"> which was challenging at times</w:t>
      </w:r>
      <w:r w:rsidR="0004508E">
        <w:rPr>
          <w:rFonts w:ascii="Georgia" w:hAnsi="Georgia" w:cs="Arial"/>
          <w:sz w:val="24"/>
          <w:szCs w:val="24"/>
        </w:rPr>
        <w:t>.</w:t>
      </w:r>
      <w:r w:rsidR="005C0314">
        <w:rPr>
          <w:rFonts w:ascii="Georgia" w:hAnsi="Georgia" w:cs="Arial"/>
          <w:sz w:val="24"/>
          <w:szCs w:val="24"/>
        </w:rPr>
        <w:t xml:space="preserve"> </w:t>
      </w:r>
      <w:r w:rsidR="00B2781B">
        <w:rPr>
          <w:rFonts w:ascii="Georgia" w:hAnsi="Georgia" w:cs="Arial"/>
          <w:sz w:val="24"/>
          <w:szCs w:val="24"/>
        </w:rPr>
        <w:t xml:space="preserve">Like every group project, it can feel a little bumpy sometimes, especially when you can never meet in person (i.e. online class). </w:t>
      </w:r>
      <w:r w:rsidR="00C94A10">
        <w:rPr>
          <w:rFonts w:ascii="Georgia" w:hAnsi="Georgia" w:cs="Arial"/>
          <w:sz w:val="24"/>
          <w:szCs w:val="24"/>
        </w:rPr>
        <w:t xml:space="preserve">We ended up getting everything completed on time and our work </w:t>
      </w:r>
      <w:r w:rsidR="005B0F63">
        <w:rPr>
          <w:rFonts w:ascii="Georgia" w:hAnsi="Georgia" w:cs="Arial"/>
          <w:sz w:val="24"/>
          <w:szCs w:val="24"/>
        </w:rPr>
        <w:t xml:space="preserve">in my opinion </w:t>
      </w:r>
      <w:r w:rsidR="00C94A10">
        <w:rPr>
          <w:rFonts w:ascii="Georgia" w:hAnsi="Georgia" w:cs="Arial"/>
          <w:sz w:val="24"/>
          <w:szCs w:val="24"/>
        </w:rPr>
        <w:t xml:space="preserve">was </w:t>
      </w:r>
      <w:r w:rsidR="005B0F63">
        <w:rPr>
          <w:rFonts w:ascii="Georgia" w:hAnsi="Georgia" w:cs="Arial"/>
          <w:sz w:val="24"/>
          <w:szCs w:val="24"/>
        </w:rPr>
        <w:t xml:space="preserve">always </w:t>
      </w:r>
      <w:r w:rsidR="00F117A5">
        <w:rPr>
          <w:rFonts w:ascii="Georgia" w:hAnsi="Georgia" w:cs="Arial"/>
          <w:sz w:val="24"/>
          <w:szCs w:val="24"/>
        </w:rPr>
        <w:t xml:space="preserve">great. </w:t>
      </w:r>
      <w:r w:rsidR="004B6DE3">
        <w:rPr>
          <w:rFonts w:ascii="Georgia" w:hAnsi="Georgia" w:cs="Arial"/>
          <w:sz w:val="24"/>
          <w:szCs w:val="24"/>
        </w:rPr>
        <w:t xml:space="preserve">I am looking forward to </w:t>
      </w:r>
      <w:r w:rsidR="00D16E82">
        <w:rPr>
          <w:rFonts w:ascii="Georgia" w:hAnsi="Georgia" w:cs="Arial"/>
          <w:sz w:val="24"/>
          <w:szCs w:val="24"/>
        </w:rPr>
        <w:t xml:space="preserve">using Tableau </w:t>
      </w:r>
      <w:r w:rsidR="00B47061">
        <w:rPr>
          <w:rFonts w:ascii="Georgia" w:hAnsi="Georgia" w:cs="Arial"/>
          <w:sz w:val="24"/>
          <w:szCs w:val="24"/>
        </w:rPr>
        <w:t xml:space="preserve">in the future </w:t>
      </w:r>
      <w:r w:rsidR="002E3E86">
        <w:rPr>
          <w:rFonts w:ascii="Georgia" w:hAnsi="Georgia" w:cs="Arial"/>
          <w:sz w:val="24"/>
          <w:szCs w:val="24"/>
        </w:rPr>
        <w:t>wit</w:t>
      </w:r>
      <w:r w:rsidR="00F12B18">
        <w:rPr>
          <w:rFonts w:ascii="Georgia" w:hAnsi="Georgia" w:cs="Arial"/>
          <w:sz w:val="24"/>
          <w:szCs w:val="24"/>
        </w:rPr>
        <w:t xml:space="preserve">h the resources from this class. </w:t>
      </w:r>
      <w:r w:rsidR="00C71420">
        <w:rPr>
          <w:rFonts w:ascii="Georgia" w:hAnsi="Georgia" w:cs="Arial"/>
          <w:sz w:val="24"/>
          <w:szCs w:val="24"/>
        </w:rPr>
        <w:t xml:space="preserve">I defiantly will be able to </w:t>
      </w:r>
      <w:r w:rsidR="00106BA1">
        <w:rPr>
          <w:rFonts w:ascii="Georgia" w:hAnsi="Georgia" w:cs="Arial"/>
          <w:sz w:val="24"/>
          <w:szCs w:val="24"/>
        </w:rPr>
        <w:t xml:space="preserve">excel </w:t>
      </w:r>
      <w:r w:rsidR="00B47061">
        <w:rPr>
          <w:rFonts w:ascii="Georgia" w:hAnsi="Georgia" w:cs="Arial"/>
          <w:sz w:val="24"/>
          <w:szCs w:val="24"/>
        </w:rPr>
        <w:t xml:space="preserve">and </w:t>
      </w:r>
      <w:r w:rsidR="00106BA1">
        <w:rPr>
          <w:rFonts w:ascii="Georgia" w:hAnsi="Georgia" w:cs="Arial"/>
          <w:sz w:val="24"/>
          <w:szCs w:val="24"/>
        </w:rPr>
        <w:t xml:space="preserve">hopefully feel </w:t>
      </w:r>
      <w:r w:rsidR="005D461D">
        <w:rPr>
          <w:rFonts w:ascii="Georgia" w:hAnsi="Georgia" w:cs="Arial"/>
          <w:sz w:val="24"/>
          <w:szCs w:val="24"/>
        </w:rPr>
        <w:t xml:space="preserve">very </w:t>
      </w:r>
      <w:r w:rsidR="00106BA1">
        <w:rPr>
          <w:rFonts w:ascii="Georgia" w:hAnsi="Georgia" w:cs="Arial"/>
          <w:sz w:val="24"/>
          <w:szCs w:val="24"/>
        </w:rPr>
        <w:t>prepared</w:t>
      </w:r>
      <w:r w:rsidR="00045C68">
        <w:rPr>
          <w:rFonts w:ascii="Georgia" w:hAnsi="Georgia" w:cs="Arial"/>
          <w:sz w:val="24"/>
          <w:szCs w:val="24"/>
        </w:rPr>
        <w:t xml:space="preserve"> if I get</w:t>
      </w:r>
      <w:r w:rsidR="005D461D">
        <w:rPr>
          <w:rFonts w:ascii="Georgia" w:hAnsi="Georgia" w:cs="Arial"/>
          <w:sz w:val="24"/>
          <w:szCs w:val="24"/>
        </w:rPr>
        <w:t xml:space="preserve"> an internship </w:t>
      </w:r>
      <w:r w:rsidR="00045C68">
        <w:rPr>
          <w:rFonts w:ascii="Georgia" w:hAnsi="Georgia" w:cs="Arial"/>
          <w:sz w:val="24"/>
          <w:szCs w:val="24"/>
        </w:rPr>
        <w:t xml:space="preserve">with this company! </w:t>
      </w:r>
    </w:p>
    <w:p w14:paraId="39054EE1" w14:textId="34FA4BEB" w:rsidR="00C325CD" w:rsidRPr="00737280" w:rsidRDefault="00AD6D72" w:rsidP="00091336">
      <w:pPr>
        <w:pBdr>
          <w:bottom w:val="single" w:sz="6" w:space="1" w:color="auto"/>
        </w:pBdr>
        <w:spacing w:after="0" w:line="240" w:lineRule="auto"/>
        <w:rPr>
          <w:rFonts w:ascii="Georgia" w:hAnsi="Georgia" w:cs="Arial"/>
          <w:b/>
          <w:bCs/>
          <w:sz w:val="24"/>
          <w:szCs w:val="24"/>
        </w:rPr>
      </w:pPr>
      <w:r w:rsidRPr="00D23813">
        <w:rPr>
          <w:rFonts w:ascii="Georgia" w:hAnsi="Georgia" w:cs="Arial"/>
          <w:sz w:val="24"/>
          <w:szCs w:val="24"/>
        </w:rPr>
        <w:br w:type="page"/>
      </w:r>
      <w:r w:rsidR="00C325CD" w:rsidRPr="00737280">
        <w:rPr>
          <w:rFonts w:ascii="Georgia" w:hAnsi="Georgia" w:cs="Arial"/>
          <w:b/>
          <w:bCs/>
          <w:sz w:val="24"/>
          <w:szCs w:val="24"/>
        </w:rPr>
        <w:lastRenderedPageBreak/>
        <w:t>Section II</w:t>
      </w:r>
      <w:r w:rsidR="002429E6" w:rsidRPr="00737280">
        <w:rPr>
          <w:rFonts w:ascii="Georgia" w:hAnsi="Georgia" w:cs="Arial"/>
          <w:b/>
          <w:bCs/>
          <w:sz w:val="24"/>
          <w:szCs w:val="24"/>
        </w:rPr>
        <w:t>I</w:t>
      </w:r>
      <w:r w:rsidR="002700AA" w:rsidRPr="00737280">
        <w:rPr>
          <w:rFonts w:ascii="Georgia" w:hAnsi="Georgia" w:cs="Arial"/>
          <w:b/>
          <w:bCs/>
          <w:sz w:val="24"/>
          <w:szCs w:val="24"/>
        </w:rPr>
        <w:t xml:space="preserve"> (100 Points) </w:t>
      </w:r>
      <w:r w:rsidR="00B736E9" w:rsidRPr="00737280">
        <w:rPr>
          <w:rFonts w:ascii="Georgia" w:hAnsi="Georgia" w:cs="Arial"/>
          <w:b/>
          <w:bCs/>
          <w:sz w:val="24"/>
          <w:szCs w:val="24"/>
        </w:rPr>
        <w:t xml:space="preserve">Answer to the following Tableau questions </w:t>
      </w:r>
    </w:p>
    <w:p w14:paraId="1BAFDF90" w14:textId="77777777" w:rsidR="006546C2" w:rsidRPr="00737280" w:rsidRDefault="006546C2" w:rsidP="00091336">
      <w:pPr>
        <w:pBdr>
          <w:bottom w:val="single" w:sz="6" w:space="1" w:color="auto"/>
        </w:pBdr>
        <w:spacing w:after="0" w:line="240" w:lineRule="auto"/>
        <w:rPr>
          <w:rFonts w:ascii="Georgia" w:hAnsi="Georgia" w:cs="Arial"/>
          <w:b/>
          <w:bCs/>
          <w:sz w:val="24"/>
          <w:szCs w:val="24"/>
        </w:rPr>
      </w:pPr>
    </w:p>
    <w:p w14:paraId="45205846" w14:textId="77777777" w:rsidR="00B736E9" w:rsidRPr="00737280" w:rsidRDefault="00B736E9" w:rsidP="00091336">
      <w:pPr>
        <w:pBdr>
          <w:bottom w:val="single" w:sz="6" w:space="1" w:color="auto"/>
        </w:pBdr>
        <w:spacing w:after="0" w:line="240" w:lineRule="auto"/>
        <w:rPr>
          <w:rFonts w:ascii="Georgia" w:hAnsi="Georgia" w:cs="Arial"/>
          <w:bCs/>
          <w:sz w:val="24"/>
          <w:szCs w:val="24"/>
        </w:rPr>
      </w:pPr>
      <w:r w:rsidRPr="00737280">
        <w:rPr>
          <w:rFonts w:ascii="Georgia" w:hAnsi="Georgia" w:cs="Arial"/>
          <w:bCs/>
          <w:sz w:val="24"/>
          <w:szCs w:val="24"/>
        </w:rPr>
        <w:t>I</w:t>
      </w:r>
      <w:r w:rsidR="002429E6" w:rsidRPr="00737280">
        <w:rPr>
          <w:rFonts w:ascii="Georgia" w:hAnsi="Georgia" w:cs="Arial"/>
          <w:bCs/>
          <w:sz w:val="24"/>
          <w:szCs w:val="24"/>
        </w:rPr>
        <w:t>I</w:t>
      </w:r>
      <w:r w:rsidRPr="00737280">
        <w:rPr>
          <w:rFonts w:ascii="Georgia" w:hAnsi="Georgia" w:cs="Arial"/>
          <w:bCs/>
          <w:sz w:val="24"/>
          <w:szCs w:val="24"/>
        </w:rPr>
        <w:t>I.A Multiple Choice Questions</w:t>
      </w:r>
      <w:r w:rsidR="006546C2" w:rsidRPr="00737280">
        <w:rPr>
          <w:rFonts w:ascii="Georgia" w:hAnsi="Georgia" w:cs="Arial"/>
          <w:bCs/>
          <w:sz w:val="24"/>
          <w:szCs w:val="24"/>
        </w:rPr>
        <w:t xml:space="preserve"> (Circle or Highlight one) </w:t>
      </w:r>
    </w:p>
    <w:p w14:paraId="04E761C8" w14:textId="77777777" w:rsidR="00AD6D72" w:rsidRPr="00737280" w:rsidRDefault="00AD6D72" w:rsidP="00091336">
      <w:pPr>
        <w:spacing w:after="0" w:line="240" w:lineRule="auto"/>
        <w:rPr>
          <w:rFonts w:ascii="Georgia" w:hAnsi="Georgia"/>
          <w:sz w:val="24"/>
          <w:szCs w:val="24"/>
          <w:u w:val="single"/>
        </w:rPr>
      </w:pPr>
    </w:p>
    <w:p w14:paraId="3B9EDBCC" w14:textId="77777777" w:rsidR="006546C2" w:rsidRPr="00737280" w:rsidRDefault="006546C2" w:rsidP="00091336">
      <w:pPr>
        <w:spacing w:after="0" w:line="240" w:lineRule="auto"/>
        <w:rPr>
          <w:rFonts w:ascii="Georgia" w:hAnsi="Georgia"/>
          <w:sz w:val="24"/>
          <w:szCs w:val="24"/>
          <w:u w:val="single"/>
        </w:rPr>
      </w:pPr>
      <w:r w:rsidRPr="00737280">
        <w:rPr>
          <w:rFonts w:ascii="Georgia" w:hAnsi="Georgia"/>
          <w:sz w:val="24"/>
          <w:szCs w:val="24"/>
          <w:u w:val="single"/>
        </w:rPr>
        <w:t xml:space="preserve">Answer the </w:t>
      </w:r>
      <w:r w:rsidR="002700AA" w:rsidRPr="00737280">
        <w:rPr>
          <w:rFonts w:ascii="Georgia" w:hAnsi="Georgia"/>
          <w:sz w:val="24"/>
          <w:szCs w:val="24"/>
          <w:u w:val="single"/>
        </w:rPr>
        <w:t>following multiple choice questions using</w:t>
      </w:r>
      <w:r w:rsidRPr="00737280">
        <w:rPr>
          <w:rFonts w:ascii="Georgia" w:hAnsi="Georgia"/>
          <w:sz w:val="24"/>
          <w:szCs w:val="24"/>
          <w:u w:val="single"/>
        </w:rPr>
        <w:t xml:space="preserve"> the Airbnb Chicago dataset:</w:t>
      </w:r>
    </w:p>
    <w:p w14:paraId="5862E60B" w14:textId="77777777" w:rsidR="00AD6D72" w:rsidRPr="00737280" w:rsidRDefault="00AD6D72" w:rsidP="00091336">
      <w:pPr>
        <w:spacing w:after="0" w:line="240" w:lineRule="auto"/>
        <w:rPr>
          <w:rFonts w:ascii="Georgia" w:hAnsi="Georgia"/>
          <w:sz w:val="24"/>
          <w:szCs w:val="24"/>
        </w:rPr>
      </w:pPr>
    </w:p>
    <w:p w14:paraId="65201207" w14:textId="77777777" w:rsidR="006546C2" w:rsidRPr="00737280" w:rsidRDefault="006546C2" w:rsidP="00091336">
      <w:pPr>
        <w:pStyle w:val="ListParagraph"/>
        <w:numPr>
          <w:ilvl w:val="0"/>
          <w:numId w:val="19"/>
        </w:numPr>
        <w:spacing w:after="0" w:line="240" w:lineRule="auto"/>
        <w:rPr>
          <w:rFonts w:ascii="Georgia" w:hAnsi="Georgia"/>
          <w:sz w:val="24"/>
          <w:szCs w:val="24"/>
        </w:rPr>
      </w:pPr>
      <w:r w:rsidRPr="00737280">
        <w:rPr>
          <w:rFonts w:ascii="Georgia" w:hAnsi="Georgia"/>
          <w:sz w:val="24"/>
          <w:szCs w:val="24"/>
        </w:rPr>
        <w:t>How many Airbnb listing in Chicago have a price of more than $3000?</w:t>
      </w:r>
    </w:p>
    <w:p w14:paraId="1A60952D"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0</w:t>
      </w:r>
    </w:p>
    <w:p w14:paraId="064791C7"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1</w:t>
      </w:r>
    </w:p>
    <w:p w14:paraId="02B03C24"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2</w:t>
      </w:r>
    </w:p>
    <w:p w14:paraId="3DFFD113"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3</w:t>
      </w:r>
    </w:p>
    <w:p w14:paraId="1A048EE3" w14:textId="77777777" w:rsidR="006546C2" w:rsidRPr="007D4818" w:rsidRDefault="006546C2" w:rsidP="00091336">
      <w:pPr>
        <w:pStyle w:val="ListParagraph"/>
        <w:numPr>
          <w:ilvl w:val="1"/>
          <w:numId w:val="19"/>
        </w:numPr>
        <w:spacing w:after="0" w:line="240" w:lineRule="auto"/>
        <w:rPr>
          <w:rFonts w:ascii="Georgia" w:hAnsi="Georgia"/>
          <w:sz w:val="24"/>
          <w:szCs w:val="24"/>
          <w:highlight w:val="yellow"/>
        </w:rPr>
      </w:pPr>
      <w:r w:rsidRPr="007D4818">
        <w:rPr>
          <w:rFonts w:ascii="Georgia" w:hAnsi="Georgia"/>
          <w:sz w:val="24"/>
          <w:szCs w:val="24"/>
          <w:highlight w:val="yellow"/>
        </w:rPr>
        <w:t>4</w:t>
      </w:r>
    </w:p>
    <w:p w14:paraId="3BEA61CC" w14:textId="77777777" w:rsidR="006546C2" w:rsidRPr="00737280" w:rsidRDefault="006546C2" w:rsidP="00091336">
      <w:pPr>
        <w:pStyle w:val="ListParagraph"/>
        <w:spacing w:after="0" w:line="240" w:lineRule="auto"/>
        <w:ind w:left="360"/>
        <w:rPr>
          <w:rFonts w:ascii="Georgia" w:hAnsi="Georgia"/>
          <w:sz w:val="24"/>
          <w:szCs w:val="24"/>
        </w:rPr>
      </w:pPr>
    </w:p>
    <w:p w14:paraId="29B6A5F4" w14:textId="77777777" w:rsidR="006546C2" w:rsidRPr="00737280" w:rsidRDefault="006546C2" w:rsidP="00091336">
      <w:pPr>
        <w:pStyle w:val="ListParagraph"/>
        <w:numPr>
          <w:ilvl w:val="0"/>
          <w:numId w:val="19"/>
        </w:numPr>
        <w:spacing w:after="0" w:line="240" w:lineRule="auto"/>
        <w:rPr>
          <w:rFonts w:ascii="Georgia" w:hAnsi="Georgia"/>
          <w:sz w:val="24"/>
          <w:szCs w:val="24"/>
        </w:rPr>
      </w:pPr>
      <w:r w:rsidRPr="00737280">
        <w:rPr>
          <w:rFonts w:ascii="Georgia" w:hAnsi="Georgia"/>
          <w:sz w:val="24"/>
          <w:szCs w:val="24"/>
        </w:rPr>
        <w:t>What Chicago neighbourhood(s) contain Airbnb listings with a price of more than $3000?</w:t>
      </w:r>
    </w:p>
    <w:p w14:paraId="5F09491F"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only Near North Side</w:t>
      </w:r>
    </w:p>
    <w:p w14:paraId="02470F0B"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only Lincoln Park</w:t>
      </w:r>
    </w:p>
    <w:p w14:paraId="7B18D83B" w14:textId="77777777" w:rsidR="006546C2" w:rsidRPr="00FC1FB7" w:rsidRDefault="006546C2" w:rsidP="00091336">
      <w:pPr>
        <w:pStyle w:val="ListParagraph"/>
        <w:numPr>
          <w:ilvl w:val="1"/>
          <w:numId w:val="19"/>
        </w:numPr>
        <w:spacing w:after="0" w:line="240" w:lineRule="auto"/>
        <w:rPr>
          <w:rFonts w:ascii="Georgia" w:hAnsi="Georgia"/>
          <w:sz w:val="24"/>
          <w:szCs w:val="24"/>
          <w:highlight w:val="yellow"/>
        </w:rPr>
      </w:pPr>
      <w:r w:rsidRPr="00FC1FB7">
        <w:rPr>
          <w:rFonts w:ascii="Georgia" w:hAnsi="Georgia"/>
          <w:sz w:val="24"/>
          <w:szCs w:val="24"/>
          <w:highlight w:val="yellow"/>
        </w:rPr>
        <w:t>both Near North Side and West Town</w:t>
      </w:r>
    </w:p>
    <w:p w14:paraId="032C5B55"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both Lincoln Park and Avondale</w:t>
      </w:r>
    </w:p>
    <w:p w14:paraId="57B874B7"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both Lincoln Park and Uptown</w:t>
      </w:r>
    </w:p>
    <w:p w14:paraId="5A626A19" w14:textId="77777777" w:rsidR="006546C2" w:rsidRPr="00737280" w:rsidRDefault="006546C2" w:rsidP="00091336">
      <w:pPr>
        <w:pStyle w:val="ListParagraph"/>
        <w:spacing w:after="0" w:line="240" w:lineRule="auto"/>
        <w:ind w:left="360"/>
        <w:rPr>
          <w:rFonts w:ascii="Georgia" w:hAnsi="Georgia"/>
          <w:sz w:val="24"/>
          <w:szCs w:val="24"/>
        </w:rPr>
      </w:pPr>
    </w:p>
    <w:p w14:paraId="0C8D14DB" w14:textId="77777777" w:rsidR="006546C2" w:rsidRPr="00737280" w:rsidRDefault="006546C2" w:rsidP="00091336">
      <w:pPr>
        <w:pStyle w:val="ListParagraph"/>
        <w:numPr>
          <w:ilvl w:val="0"/>
          <w:numId w:val="19"/>
        </w:numPr>
        <w:spacing w:after="0" w:line="240" w:lineRule="auto"/>
        <w:rPr>
          <w:rFonts w:ascii="Georgia" w:hAnsi="Georgia"/>
          <w:sz w:val="24"/>
          <w:szCs w:val="24"/>
        </w:rPr>
      </w:pPr>
      <w:r w:rsidRPr="00737280">
        <w:rPr>
          <w:rFonts w:ascii="Georgia" w:hAnsi="Georgia"/>
          <w:sz w:val="24"/>
          <w:szCs w:val="24"/>
        </w:rPr>
        <w:t>Which Chicago neighbourhood receives the highest average number of reviews per month?</w:t>
      </w:r>
    </w:p>
    <w:p w14:paraId="1B65CBE2"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West Town</w:t>
      </w:r>
    </w:p>
    <w:p w14:paraId="2B4B6B07" w14:textId="77777777" w:rsidR="006546C2" w:rsidRPr="00304FAD" w:rsidRDefault="006546C2" w:rsidP="00091336">
      <w:pPr>
        <w:pStyle w:val="ListParagraph"/>
        <w:numPr>
          <w:ilvl w:val="1"/>
          <w:numId w:val="19"/>
        </w:numPr>
        <w:spacing w:after="0" w:line="240" w:lineRule="auto"/>
        <w:rPr>
          <w:rFonts w:ascii="Georgia" w:hAnsi="Georgia"/>
          <w:sz w:val="24"/>
          <w:szCs w:val="24"/>
          <w:highlight w:val="yellow"/>
        </w:rPr>
      </w:pPr>
      <w:r w:rsidRPr="00304FAD">
        <w:rPr>
          <w:rFonts w:ascii="Georgia" w:hAnsi="Georgia"/>
          <w:sz w:val="24"/>
          <w:szCs w:val="24"/>
          <w:highlight w:val="yellow"/>
        </w:rPr>
        <w:t>Lake View</w:t>
      </w:r>
    </w:p>
    <w:p w14:paraId="0755C1CA"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Ohare</w:t>
      </w:r>
    </w:p>
    <w:p w14:paraId="7FF8187A"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Roseland</w:t>
      </w:r>
    </w:p>
    <w:p w14:paraId="6BD00611"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None of the Above</w:t>
      </w:r>
    </w:p>
    <w:p w14:paraId="26859CDC" w14:textId="77777777" w:rsidR="006546C2" w:rsidRPr="00737280" w:rsidRDefault="006546C2" w:rsidP="00091336">
      <w:pPr>
        <w:pStyle w:val="ListParagraph"/>
        <w:spacing w:after="0" w:line="240" w:lineRule="auto"/>
        <w:ind w:left="360"/>
        <w:rPr>
          <w:rFonts w:ascii="Georgia" w:hAnsi="Georgia"/>
          <w:sz w:val="24"/>
          <w:szCs w:val="24"/>
        </w:rPr>
      </w:pPr>
    </w:p>
    <w:p w14:paraId="6EDF5FF0" w14:textId="77777777" w:rsidR="006546C2" w:rsidRPr="00737280" w:rsidRDefault="006546C2" w:rsidP="00091336">
      <w:pPr>
        <w:pStyle w:val="ListParagraph"/>
        <w:numPr>
          <w:ilvl w:val="0"/>
          <w:numId w:val="19"/>
        </w:numPr>
        <w:spacing w:after="0" w:line="240" w:lineRule="auto"/>
        <w:rPr>
          <w:rFonts w:ascii="Georgia" w:hAnsi="Georgia"/>
          <w:sz w:val="24"/>
          <w:szCs w:val="24"/>
        </w:rPr>
      </w:pPr>
      <w:r w:rsidRPr="00737280">
        <w:rPr>
          <w:rFonts w:ascii="Georgia" w:hAnsi="Georgia"/>
          <w:sz w:val="24"/>
          <w:szCs w:val="24"/>
        </w:rPr>
        <w:t>How many Shared Rooms are available in Chicago for a price of over $300?</w:t>
      </w:r>
    </w:p>
    <w:p w14:paraId="0A7066FD"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1</w:t>
      </w:r>
    </w:p>
    <w:p w14:paraId="152BA180"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2</w:t>
      </w:r>
    </w:p>
    <w:p w14:paraId="45DF57B5" w14:textId="77777777" w:rsidR="006546C2" w:rsidRPr="00EE0A61" w:rsidRDefault="006546C2" w:rsidP="00091336">
      <w:pPr>
        <w:pStyle w:val="ListParagraph"/>
        <w:numPr>
          <w:ilvl w:val="1"/>
          <w:numId w:val="19"/>
        </w:numPr>
        <w:spacing w:after="0" w:line="240" w:lineRule="auto"/>
        <w:rPr>
          <w:rFonts w:ascii="Georgia" w:hAnsi="Georgia"/>
          <w:sz w:val="24"/>
          <w:szCs w:val="24"/>
          <w:highlight w:val="yellow"/>
        </w:rPr>
      </w:pPr>
      <w:r w:rsidRPr="00EE0A61">
        <w:rPr>
          <w:rFonts w:ascii="Georgia" w:hAnsi="Georgia"/>
          <w:sz w:val="24"/>
          <w:szCs w:val="24"/>
          <w:highlight w:val="yellow"/>
        </w:rPr>
        <w:t>3</w:t>
      </w:r>
    </w:p>
    <w:p w14:paraId="24349B0A"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22</w:t>
      </w:r>
    </w:p>
    <w:p w14:paraId="112C91C6"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32</w:t>
      </w:r>
    </w:p>
    <w:p w14:paraId="75E102D0" w14:textId="77777777" w:rsidR="006546C2" w:rsidRPr="00737280" w:rsidRDefault="006546C2" w:rsidP="00091336">
      <w:pPr>
        <w:pStyle w:val="ListParagraph"/>
        <w:spacing w:after="0" w:line="240" w:lineRule="auto"/>
        <w:ind w:left="1080"/>
        <w:rPr>
          <w:rFonts w:ascii="Georgia" w:hAnsi="Georgia"/>
          <w:sz w:val="24"/>
          <w:szCs w:val="24"/>
        </w:rPr>
      </w:pPr>
    </w:p>
    <w:p w14:paraId="5435D402" w14:textId="77777777" w:rsidR="0097237C" w:rsidRDefault="0097237C" w:rsidP="00091336">
      <w:pPr>
        <w:spacing w:after="0" w:line="240" w:lineRule="auto"/>
        <w:rPr>
          <w:rFonts w:ascii="Georgia" w:hAnsi="Georgia"/>
          <w:sz w:val="24"/>
          <w:szCs w:val="24"/>
          <w:u w:val="single"/>
        </w:rPr>
      </w:pPr>
    </w:p>
    <w:p w14:paraId="301320AD" w14:textId="77777777" w:rsidR="0097237C" w:rsidRDefault="0097237C" w:rsidP="00091336">
      <w:pPr>
        <w:spacing w:after="0" w:line="240" w:lineRule="auto"/>
        <w:rPr>
          <w:rFonts w:ascii="Georgia" w:hAnsi="Georgia"/>
          <w:sz w:val="24"/>
          <w:szCs w:val="24"/>
          <w:u w:val="single"/>
        </w:rPr>
      </w:pPr>
    </w:p>
    <w:p w14:paraId="68D95F6B" w14:textId="77777777" w:rsidR="0097237C" w:rsidRDefault="0097237C" w:rsidP="00091336">
      <w:pPr>
        <w:spacing w:after="0" w:line="240" w:lineRule="auto"/>
        <w:rPr>
          <w:rFonts w:ascii="Georgia" w:hAnsi="Georgia"/>
          <w:sz w:val="24"/>
          <w:szCs w:val="24"/>
          <w:u w:val="single"/>
        </w:rPr>
      </w:pPr>
    </w:p>
    <w:p w14:paraId="762E6C27" w14:textId="77777777" w:rsidR="006546C2" w:rsidRPr="00737280" w:rsidRDefault="002700AA" w:rsidP="00091336">
      <w:pPr>
        <w:spacing w:after="0" w:line="240" w:lineRule="auto"/>
        <w:rPr>
          <w:rFonts w:ascii="Georgia" w:hAnsi="Georgia"/>
          <w:sz w:val="24"/>
          <w:szCs w:val="24"/>
          <w:u w:val="single"/>
        </w:rPr>
      </w:pPr>
      <w:r w:rsidRPr="00737280">
        <w:rPr>
          <w:rFonts w:ascii="Georgia" w:hAnsi="Georgia"/>
          <w:sz w:val="24"/>
          <w:szCs w:val="24"/>
          <w:u w:val="single"/>
        </w:rPr>
        <w:lastRenderedPageBreak/>
        <w:t>Answer the following multiple choice questions using the u</w:t>
      </w:r>
      <w:r w:rsidR="006546C2" w:rsidRPr="00737280">
        <w:rPr>
          <w:rFonts w:ascii="Georgia" w:hAnsi="Georgia"/>
          <w:sz w:val="24"/>
          <w:szCs w:val="24"/>
          <w:u w:val="single"/>
        </w:rPr>
        <w:t>sing the ATP Tennis dataset:</w:t>
      </w:r>
    </w:p>
    <w:p w14:paraId="6DF7FDAA" w14:textId="77777777" w:rsidR="006546C2" w:rsidRPr="00737280" w:rsidRDefault="006546C2" w:rsidP="00091336">
      <w:pPr>
        <w:pStyle w:val="ListParagraph"/>
        <w:numPr>
          <w:ilvl w:val="0"/>
          <w:numId w:val="19"/>
        </w:numPr>
        <w:spacing w:after="0" w:line="240" w:lineRule="auto"/>
        <w:rPr>
          <w:rFonts w:ascii="Georgia" w:hAnsi="Georgia"/>
          <w:sz w:val="24"/>
          <w:szCs w:val="24"/>
        </w:rPr>
      </w:pPr>
      <w:r w:rsidRPr="00737280">
        <w:rPr>
          <w:rFonts w:ascii="Georgia" w:hAnsi="Georgia"/>
          <w:sz w:val="24"/>
          <w:szCs w:val="24"/>
        </w:rPr>
        <w:t xml:space="preserve">How many players had more than 50 wins in this dataset? </w:t>
      </w:r>
    </w:p>
    <w:p w14:paraId="5DCB595E"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0</w:t>
      </w:r>
    </w:p>
    <w:p w14:paraId="5D3059AB"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3</w:t>
      </w:r>
    </w:p>
    <w:p w14:paraId="22ECCBE4"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8</w:t>
      </w:r>
    </w:p>
    <w:p w14:paraId="7156AA57"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11</w:t>
      </w:r>
    </w:p>
    <w:p w14:paraId="24D1B482" w14:textId="77777777" w:rsidR="006546C2" w:rsidRPr="00715062" w:rsidRDefault="006546C2" w:rsidP="00091336">
      <w:pPr>
        <w:pStyle w:val="ListParagraph"/>
        <w:numPr>
          <w:ilvl w:val="1"/>
          <w:numId w:val="19"/>
        </w:numPr>
        <w:spacing w:after="0" w:line="240" w:lineRule="auto"/>
        <w:rPr>
          <w:rFonts w:ascii="Georgia" w:hAnsi="Georgia"/>
          <w:sz w:val="24"/>
          <w:szCs w:val="24"/>
          <w:highlight w:val="yellow"/>
        </w:rPr>
      </w:pPr>
      <w:r w:rsidRPr="00715062">
        <w:rPr>
          <w:rFonts w:ascii="Georgia" w:hAnsi="Georgia"/>
          <w:sz w:val="24"/>
          <w:szCs w:val="24"/>
          <w:highlight w:val="yellow"/>
        </w:rPr>
        <w:t>None of the Above</w:t>
      </w:r>
    </w:p>
    <w:p w14:paraId="1C069E18" w14:textId="77777777" w:rsidR="00B17669" w:rsidRPr="00737280" w:rsidRDefault="00B17669" w:rsidP="00B17669">
      <w:pPr>
        <w:pStyle w:val="ListParagraph"/>
        <w:spacing w:after="0" w:line="240" w:lineRule="auto"/>
        <w:ind w:left="1080"/>
        <w:rPr>
          <w:rFonts w:ascii="Georgia" w:hAnsi="Georgia"/>
          <w:sz w:val="24"/>
          <w:szCs w:val="24"/>
        </w:rPr>
      </w:pPr>
    </w:p>
    <w:p w14:paraId="44EBC168" w14:textId="77777777" w:rsidR="006546C2" w:rsidRPr="00737280" w:rsidRDefault="006546C2" w:rsidP="00091336">
      <w:pPr>
        <w:pStyle w:val="ListParagraph"/>
        <w:numPr>
          <w:ilvl w:val="0"/>
          <w:numId w:val="19"/>
        </w:numPr>
        <w:spacing w:after="0" w:line="240" w:lineRule="auto"/>
        <w:rPr>
          <w:rFonts w:ascii="Georgia" w:hAnsi="Georgia"/>
          <w:sz w:val="24"/>
          <w:szCs w:val="24"/>
        </w:rPr>
      </w:pPr>
      <w:r w:rsidRPr="00737280">
        <w:rPr>
          <w:rFonts w:ascii="Georgia" w:hAnsi="Georgia"/>
          <w:sz w:val="24"/>
          <w:szCs w:val="24"/>
        </w:rPr>
        <w:t xml:space="preserve">Consider the 11-month stretch consisting of Jan-Nov 2015.  In how many of these 11 months did Federer win more </w:t>
      </w:r>
      <w:r w:rsidRPr="00737280">
        <w:rPr>
          <w:rFonts w:ascii="Georgia" w:hAnsi="Georgia"/>
          <w:sz w:val="24"/>
          <w:szCs w:val="24"/>
          <w:u w:val="single"/>
        </w:rPr>
        <w:t>Completed</w:t>
      </w:r>
      <w:r w:rsidRPr="00737280">
        <w:rPr>
          <w:rFonts w:ascii="Georgia" w:hAnsi="Georgia"/>
          <w:sz w:val="24"/>
          <w:szCs w:val="24"/>
        </w:rPr>
        <w:t xml:space="preserve"> matches than Berdych? Do not include wins that are described as Retired, Sched, or Walkover – only Completed matches.</w:t>
      </w:r>
    </w:p>
    <w:p w14:paraId="23677F96"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5</w:t>
      </w:r>
    </w:p>
    <w:p w14:paraId="549657EF" w14:textId="77777777" w:rsidR="006546C2" w:rsidRPr="00D33506" w:rsidRDefault="006546C2" w:rsidP="00091336">
      <w:pPr>
        <w:pStyle w:val="ListParagraph"/>
        <w:numPr>
          <w:ilvl w:val="1"/>
          <w:numId w:val="19"/>
        </w:numPr>
        <w:spacing w:after="0" w:line="240" w:lineRule="auto"/>
        <w:rPr>
          <w:rFonts w:ascii="Georgia" w:hAnsi="Georgia"/>
          <w:sz w:val="24"/>
          <w:szCs w:val="24"/>
          <w:highlight w:val="yellow"/>
        </w:rPr>
      </w:pPr>
      <w:r w:rsidRPr="00D33506">
        <w:rPr>
          <w:rFonts w:ascii="Georgia" w:hAnsi="Georgia"/>
          <w:sz w:val="24"/>
          <w:szCs w:val="24"/>
          <w:highlight w:val="yellow"/>
        </w:rPr>
        <w:t>6</w:t>
      </w:r>
    </w:p>
    <w:p w14:paraId="26B85FBD"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9</w:t>
      </w:r>
    </w:p>
    <w:p w14:paraId="0A3DAF6E"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10</w:t>
      </w:r>
    </w:p>
    <w:p w14:paraId="7B7FB34C"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11</w:t>
      </w:r>
    </w:p>
    <w:p w14:paraId="6D0E6E7B" w14:textId="77777777" w:rsidR="006546C2" w:rsidRPr="00737280" w:rsidRDefault="006546C2" w:rsidP="00091336">
      <w:pPr>
        <w:pStyle w:val="ListParagraph"/>
        <w:spacing w:after="0" w:line="240" w:lineRule="auto"/>
        <w:ind w:left="1080"/>
        <w:rPr>
          <w:rFonts w:ascii="Georgia" w:hAnsi="Georgia"/>
          <w:sz w:val="24"/>
          <w:szCs w:val="24"/>
        </w:rPr>
      </w:pPr>
    </w:p>
    <w:p w14:paraId="5DB158E5" w14:textId="77777777" w:rsidR="006546C2" w:rsidRPr="00737280" w:rsidRDefault="006546C2" w:rsidP="00091336">
      <w:pPr>
        <w:pStyle w:val="ListParagraph"/>
        <w:numPr>
          <w:ilvl w:val="0"/>
          <w:numId w:val="19"/>
        </w:numPr>
        <w:spacing w:after="0" w:line="240" w:lineRule="auto"/>
        <w:rPr>
          <w:rFonts w:ascii="Georgia" w:hAnsi="Georgia"/>
          <w:sz w:val="24"/>
          <w:szCs w:val="24"/>
        </w:rPr>
      </w:pPr>
      <w:r w:rsidRPr="00737280">
        <w:rPr>
          <w:rFonts w:ascii="Georgia" w:hAnsi="Georgia"/>
          <w:sz w:val="24"/>
          <w:szCs w:val="24"/>
        </w:rPr>
        <w:t xml:space="preserve">Which three players had the most wins on hard courts in this dataset? </w:t>
      </w:r>
    </w:p>
    <w:p w14:paraId="77AC3EE7"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Djokovic, Berdych, and Murray</w:t>
      </w:r>
    </w:p>
    <w:p w14:paraId="25F60B79"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Djokovic, Nadal, and Murray</w:t>
      </w:r>
    </w:p>
    <w:p w14:paraId="6B22D5A1" w14:textId="77777777" w:rsidR="006546C2" w:rsidRPr="00644C5D" w:rsidRDefault="006546C2" w:rsidP="00091336">
      <w:pPr>
        <w:pStyle w:val="ListParagraph"/>
        <w:numPr>
          <w:ilvl w:val="1"/>
          <w:numId w:val="19"/>
        </w:numPr>
        <w:spacing w:after="0" w:line="240" w:lineRule="auto"/>
        <w:rPr>
          <w:rFonts w:ascii="Georgia" w:hAnsi="Georgia"/>
          <w:sz w:val="24"/>
          <w:szCs w:val="24"/>
          <w:highlight w:val="yellow"/>
        </w:rPr>
      </w:pPr>
      <w:r w:rsidRPr="00644C5D">
        <w:rPr>
          <w:rFonts w:ascii="Georgia" w:hAnsi="Georgia"/>
          <w:sz w:val="24"/>
          <w:szCs w:val="24"/>
          <w:highlight w:val="yellow"/>
        </w:rPr>
        <w:t>Djokovic, Federer, and Isner</w:t>
      </w:r>
    </w:p>
    <w:p w14:paraId="326A75EE"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Djokovic, Murray, and Federer</w:t>
      </w:r>
    </w:p>
    <w:p w14:paraId="393AE96D"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Federer, Djokovic, and Wawrinka</w:t>
      </w:r>
    </w:p>
    <w:p w14:paraId="2419DCC1" w14:textId="77777777" w:rsidR="006546C2" w:rsidRPr="00737280" w:rsidRDefault="006546C2" w:rsidP="00091336">
      <w:pPr>
        <w:pStyle w:val="ListParagraph"/>
        <w:spacing w:after="0" w:line="240" w:lineRule="auto"/>
        <w:ind w:left="1080"/>
        <w:rPr>
          <w:rFonts w:ascii="Georgia" w:hAnsi="Georgia"/>
          <w:sz w:val="24"/>
          <w:szCs w:val="24"/>
        </w:rPr>
      </w:pPr>
    </w:p>
    <w:p w14:paraId="0F36B002" w14:textId="77777777" w:rsidR="006546C2" w:rsidRPr="00737280" w:rsidRDefault="006546C2" w:rsidP="00091336">
      <w:pPr>
        <w:pStyle w:val="ListParagraph"/>
        <w:numPr>
          <w:ilvl w:val="0"/>
          <w:numId w:val="19"/>
        </w:numPr>
        <w:spacing w:after="0" w:line="240" w:lineRule="auto"/>
        <w:rPr>
          <w:rFonts w:ascii="Georgia" w:hAnsi="Georgia"/>
          <w:sz w:val="24"/>
          <w:szCs w:val="24"/>
        </w:rPr>
      </w:pPr>
      <w:r w:rsidRPr="00737280">
        <w:rPr>
          <w:rFonts w:ascii="Georgia" w:hAnsi="Georgia"/>
          <w:sz w:val="24"/>
          <w:szCs w:val="24"/>
        </w:rPr>
        <w:t xml:space="preserve">How many players in this dataset won only </w:t>
      </w:r>
      <w:r w:rsidRPr="00737280">
        <w:rPr>
          <w:rFonts w:ascii="Georgia" w:hAnsi="Georgia"/>
          <w:sz w:val="24"/>
          <w:szCs w:val="24"/>
          <w:u w:val="single"/>
        </w:rPr>
        <w:t>one set</w:t>
      </w:r>
      <w:r w:rsidRPr="00737280">
        <w:rPr>
          <w:rFonts w:ascii="Georgia" w:hAnsi="Georgia"/>
          <w:sz w:val="24"/>
          <w:szCs w:val="24"/>
        </w:rPr>
        <w:t xml:space="preserve"> in the BMW Open? </w:t>
      </w:r>
    </w:p>
    <w:p w14:paraId="400AF2AD" w14:textId="77777777" w:rsidR="006546C2" w:rsidRPr="00C61267" w:rsidRDefault="006546C2" w:rsidP="00091336">
      <w:pPr>
        <w:pStyle w:val="ListParagraph"/>
        <w:numPr>
          <w:ilvl w:val="1"/>
          <w:numId w:val="19"/>
        </w:numPr>
        <w:spacing w:after="0" w:line="240" w:lineRule="auto"/>
        <w:rPr>
          <w:rFonts w:ascii="Georgia" w:hAnsi="Georgia"/>
          <w:sz w:val="24"/>
          <w:szCs w:val="24"/>
          <w:highlight w:val="yellow"/>
        </w:rPr>
      </w:pPr>
      <w:r w:rsidRPr="00C61267">
        <w:rPr>
          <w:rFonts w:ascii="Georgia" w:hAnsi="Georgia"/>
          <w:sz w:val="24"/>
          <w:szCs w:val="24"/>
          <w:highlight w:val="yellow"/>
        </w:rPr>
        <w:t>1</w:t>
      </w:r>
    </w:p>
    <w:p w14:paraId="7F0CA84B"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2</w:t>
      </w:r>
    </w:p>
    <w:p w14:paraId="23A13019" w14:textId="5BB4C4E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4</w:t>
      </w:r>
    </w:p>
    <w:p w14:paraId="79BEE374" w14:textId="40F2B07A"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5</w:t>
      </w:r>
    </w:p>
    <w:p w14:paraId="2B28D812"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16</w:t>
      </w:r>
    </w:p>
    <w:p w14:paraId="58F5F8FD" w14:textId="77777777" w:rsidR="006546C2" w:rsidRPr="00737280" w:rsidRDefault="006546C2" w:rsidP="00091336">
      <w:pPr>
        <w:pStyle w:val="ListParagraph"/>
        <w:spacing w:after="0" w:line="240" w:lineRule="auto"/>
        <w:ind w:left="1080"/>
        <w:rPr>
          <w:rFonts w:ascii="Georgia" w:hAnsi="Georgia"/>
          <w:sz w:val="24"/>
          <w:szCs w:val="24"/>
        </w:rPr>
      </w:pPr>
    </w:p>
    <w:p w14:paraId="6F5DE291" w14:textId="77777777" w:rsidR="006546C2" w:rsidRPr="00737280" w:rsidRDefault="006546C2" w:rsidP="00091336">
      <w:pPr>
        <w:pStyle w:val="ListParagraph"/>
        <w:numPr>
          <w:ilvl w:val="0"/>
          <w:numId w:val="19"/>
        </w:numPr>
        <w:spacing w:after="0" w:line="240" w:lineRule="auto"/>
        <w:rPr>
          <w:rFonts w:ascii="Georgia" w:hAnsi="Georgia"/>
          <w:sz w:val="24"/>
          <w:szCs w:val="24"/>
        </w:rPr>
      </w:pPr>
      <w:r w:rsidRPr="00737280">
        <w:rPr>
          <w:rFonts w:ascii="Georgia" w:hAnsi="Georgia"/>
          <w:sz w:val="24"/>
          <w:szCs w:val="24"/>
        </w:rPr>
        <w:t xml:space="preserve">How many </w:t>
      </w:r>
      <w:r w:rsidRPr="00737280">
        <w:rPr>
          <w:rFonts w:ascii="Georgia" w:hAnsi="Georgia"/>
          <w:sz w:val="24"/>
          <w:szCs w:val="24"/>
          <w:u w:val="single"/>
        </w:rPr>
        <w:t>sets</w:t>
      </w:r>
      <w:r w:rsidRPr="00737280">
        <w:rPr>
          <w:rFonts w:ascii="Georgia" w:hAnsi="Georgia"/>
          <w:sz w:val="24"/>
          <w:szCs w:val="24"/>
        </w:rPr>
        <w:t xml:space="preserve"> did Isner lose in the month of May?</w:t>
      </w:r>
    </w:p>
    <w:p w14:paraId="7FC9BAA6" w14:textId="3FDEA6E0" w:rsidR="006546C2" w:rsidRPr="00737280" w:rsidRDefault="004B2F25" w:rsidP="00091336">
      <w:pPr>
        <w:pStyle w:val="ListParagraph"/>
        <w:numPr>
          <w:ilvl w:val="1"/>
          <w:numId w:val="19"/>
        </w:numPr>
        <w:spacing w:after="0" w:line="240" w:lineRule="auto"/>
        <w:rPr>
          <w:rFonts w:ascii="Georgia" w:hAnsi="Georgia"/>
          <w:sz w:val="24"/>
          <w:szCs w:val="24"/>
        </w:rPr>
      </w:pPr>
      <w:r>
        <w:rPr>
          <w:rFonts w:ascii="Georgia" w:hAnsi="Georgia"/>
          <w:sz w:val="24"/>
          <w:szCs w:val="24"/>
        </w:rPr>
        <w:t>9</w:t>
      </w:r>
    </w:p>
    <w:p w14:paraId="790A7ABF"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3</w:t>
      </w:r>
    </w:p>
    <w:p w14:paraId="2213E8C0" w14:textId="77777777" w:rsidR="006546C2" w:rsidRPr="00737280" w:rsidRDefault="006546C2" w:rsidP="00091336">
      <w:pPr>
        <w:pStyle w:val="ListParagraph"/>
        <w:numPr>
          <w:ilvl w:val="1"/>
          <w:numId w:val="19"/>
        </w:numPr>
        <w:spacing w:after="0" w:line="240" w:lineRule="auto"/>
        <w:rPr>
          <w:rFonts w:ascii="Georgia" w:hAnsi="Georgia"/>
          <w:sz w:val="24"/>
          <w:szCs w:val="24"/>
        </w:rPr>
      </w:pPr>
      <w:r w:rsidRPr="00737280">
        <w:rPr>
          <w:rFonts w:ascii="Georgia" w:hAnsi="Georgia"/>
          <w:sz w:val="24"/>
          <w:szCs w:val="24"/>
        </w:rPr>
        <w:t>5</w:t>
      </w:r>
    </w:p>
    <w:p w14:paraId="70D4CEDC" w14:textId="33AF24A4" w:rsidR="006546C2" w:rsidRPr="00737280" w:rsidRDefault="004B2F25" w:rsidP="00091336">
      <w:pPr>
        <w:pStyle w:val="ListParagraph"/>
        <w:numPr>
          <w:ilvl w:val="1"/>
          <w:numId w:val="19"/>
        </w:numPr>
        <w:spacing w:after="0" w:line="240" w:lineRule="auto"/>
        <w:rPr>
          <w:rFonts w:ascii="Georgia" w:hAnsi="Georgia"/>
          <w:sz w:val="24"/>
          <w:szCs w:val="24"/>
        </w:rPr>
      </w:pPr>
      <w:r>
        <w:rPr>
          <w:rFonts w:ascii="Georgia" w:hAnsi="Georgia"/>
          <w:sz w:val="24"/>
          <w:szCs w:val="24"/>
        </w:rPr>
        <w:t>12</w:t>
      </w:r>
    </w:p>
    <w:p w14:paraId="2F10C835" w14:textId="77777777" w:rsidR="006546C2" w:rsidRPr="00133D19" w:rsidRDefault="006546C2" w:rsidP="00091336">
      <w:pPr>
        <w:pStyle w:val="ListParagraph"/>
        <w:numPr>
          <w:ilvl w:val="1"/>
          <w:numId w:val="19"/>
        </w:numPr>
        <w:spacing w:after="0" w:line="240" w:lineRule="auto"/>
        <w:rPr>
          <w:rFonts w:ascii="Georgia" w:hAnsi="Georgia"/>
          <w:sz w:val="24"/>
          <w:szCs w:val="24"/>
          <w:highlight w:val="yellow"/>
        </w:rPr>
      </w:pPr>
      <w:r w:rsidRPr="00133D19">
        <w:rPr>
          <w:rFonts w:ascii="Georgia" w:hAnsi="Georgia"/>
          <w:sz w:val="24"/>
          <w:szCs w:val="24"/>
          <w:highlight w:val="yellow"/>
        </w:rPr>
        <w:t>None of the Above</w:t>
      </w:r>
    </w:p>
    <w:p w14:paraId="31DD5D84" w14:textId="77777777" w:rsidR="002429E6" w:rsidRPr="00737280" w:rsidRDefault="002429E6" w:rsidP="00091336">
      <w:pPr>
        <w:pBdr>
          <w:bottom w:val="single" w:sz="6" w:space="1" w:color="auto"/>
        </w:pBdr>
        <w:spacing w:after="0" w:line="240" w:lineRule="auto"/>
        <w:rPr>
          <w:rFonts w:ascii="Georgia" w:hAnsi="Georgia"/>
          <w:sz w:val="24"/>
          <w:szCs w:val="24"/>
        </w:rPr>
      </w:pPr>
      <w:r w:rsidRPr="00737280">
        <w:rPr>
          <w:rFonts w:ascii="Georgia" w:hAnsi="Georgia" w:cs="Arial"/>
          <w:bCs/>
          <w:sz w:val="24"/>
          <w:szCs w:val="24"/>
        </w:rPr>
        <w:br w:type="page"/>
      </w:r>
    </w:p>
    <w:p w14:paraId="145956A4" w14:textId="77777777" w:rsidR="002429E6" w:rsidRPr="00737280" w:rsidRDefault="002429E6" w:rsidP="00091336">
      <w:pPr>
        <w:pBdr>
          <w:bottom w:val="single" w:sz="6" w:space="1" w:color="auto"/>
        </w:pBdr>
        <w:spacing w:after="0" w:line="240" w:lineRule="auto"/>
        <w:rPr>
          <w:rFonts w:ascii="Georgia" w:hAnsi="Georgia"/>
          <w:sz w:val="24"/>
          <w:szCs w:val="24"/>
        </w:rPr>
      </w:pPr>
      <w:r w:rsidRPr="00737280">
        <w:rPr>
          <w:rFonts w:ascii="Georgia" w:hAnsi="Georgia" w:cs="Arial"/>
          <w:bCs/>
          <w:sz w:val="24"/>
          <w:szCs w:val="24"/>
        </w:rPr>
        <w:lastRenderedPageBreak/>
        <w:t xml:space="preserve">III.B. </w:t>
      </w:r>
      <w:r w:rsidRPr="00737280">
        <w:rPr>
          <w:rFonts w:ascii="Georgia" w:hAnsi="Georgia"/>
          <w:sz w:val="24"/>
          <w:szCs w:val="24"/>
        </w:rPr>
        <w:t>Exactly recreate this grey-scale map of Global Hunger Index</w:t>
      </w:r>
      <w:r w:rsidR="00EF0F87" w:rsidRPr="00737280">
        <w:rPr>
          <w:rFonts w:ascii="Georgia" w:hAnsi="Georgia"/>
          <w:sz w:val="24"/>
          <w:szCs w:val="24"/>
        </w:rPr>
        <w:t xml:space="preserve"> by C</w:t>
      </w:r>
      <w:r w:rsidRPr="00737280">
        <w:rPr>
          <w:rFonts w:ascii="Georgia" w:hAnsi="Georgia"/>
          <w:sz w:val="24"/>
          <w:szCs w:val="24"/>
        </w:rPr>
        <w:t xml:space="preserve">ountry on a Dashboard using </w:t>
      </w:r>
      <w:r w:rsidR="00EF0F87" w:rsidRPr="00737280">
        <w:rPr>
          <w:rFonts w:ascii="Georgia" w:hAnsi="Georgia"/>
          <w:sz w:val="24"/>
          <w:szCs w:val="24"/>
        </w:rPr>
        <w:t>the Excel file</w:t>
      </w:r>
      <w:r w:rsidRPr="00737280">
        <w:rPr>
          <w:rFonts w:ascii="Georgia" w:hAnsi="Georgia"/>
          <w:sz w:val="24"/>
          <w:szCs w:val="24"/>
        </w:rPr>
        <w:t>:</w:t>
      </w:r>
    </w:p>
    <w:p w14:paraId="425D8235" w14:textId="77777777" w:rsidR="00B736E9" w:rsidRPr="00737280" w:rsidRDefault="00B736E9" w:rsidP="00091336">
      <w:pPr>
        <w:pBdr>
          <w:bottom w:val="single" w:sz="6" w:space="1" w:color="auto"/>
        </w:pBdr>
        <w:spacing w:after="0" w:line="240" w:lineRule="auto"/>
        <w:rPr>
          <w:rFonts w:ascii="Georgia" w:hAnsi="Georgia" w:cs="Arial"/>
          <w:bCs/>
          <w:sz w:val="24"/>
          <w:szCs w:val="24"/>
        </w:rPr>
      </w:pPr>
    </w:p>
    <w:p w14:paraId="185900AD" w14:textId="77777777" w:rsidR="002429E6" w:rsidRPr="0055483D" w:rsidRDefault="00D5179F" w:rsidP="003C129A">
      <w:pPr>
        <w:pBdr>
          <w:bottom w:val="single" w:sz="6" w:space="1" w:color="auto"/>
        </w:pBdr>
        <w:spacing w:after="0" w:line="240" w:lineRule="auto"/>
        <w:rPr>
          <w:rFonts w:ascii="Georgia" w:hAnsi="Georgia" w:cs="Arial"/>
          <w:bCs/>
          <w:sz w:val="24"/>
          <w:szCs w:val="24"/>
        </w:rPr>
      </w:pPr>
      <w:r>
        <w:rPr>
          <w:rFonts w:ascii="Georgia" w:hAnsi="Georgia"/>
          <w:noProof/>
          <w:sz w:val="24"/>
          <w:szCs w:val="24"/>
        </w:rPr>
        <w:drawing>
          <wp:inline distT="0" distB="0" distL="0" distR="0" wp14:anchorId="297BA306" wp14:editId="0729DD2C">
            <wp:extent cx="9601200"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01200" cy="5219700"/>
                    </a:xfrm>
                    <a:prstGeom prst="rect">
                      <a:avLst/>
                    </a:prstGeom>
                    <a:noFill/>
                    <a:ln>
                      <a:noFill/>
                    </a:ln>
                  </pic:spPr>
                </pic:pic>
              </a:graphicData>
            </a:graphic>
          </wp:inline>
        </w:drawing>
      </w:r>
    </w:p>
    <w:sectPr w:rsidR="002429E6" w:rsidRPr="0055483D" w:rsidSect="003C129A">
      <w:footerReference w:type="default" r:id="rId8"/>
      <w:pgSz w:w="15840" w:h="12240" w:orient="landscape"/>
      <w:pgMar w:top="720" w:right="36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B1930" w14:textId="77777777" w:rsidR="00D03ADA" w:rsidRDefault="00D03ADA" w:rsidP="00930AD7">
      <w:pPr>
        <w:spacing w:after="0" w:line="240" w:lineRule="auto"/>
      </w:pPr>
      <w:r>
        <w:separator/>
      </w:r>
    </w:p>
  </w:endnote>
  <w:endnote w:type="continuationSeparator" w:id="0">
    <w:p w14:paraId="4984E1AD" w14:textId="77777777" w:rsidR="00D03ADA" w:rsidRDefault="00D03ADA" w:rsidP="0093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75A1A" w14:textId="77777777" w:rsidR="00D36FF7" w:rsidRDefault="00D36FF7">
    <w:pPr>
      <w:pStyle w:val="Footer"/>
      <w:jc w:val="right"/>
    </w:pPr>
    <w:r>
      <w:fldChar w:fldCharType="begin"/>
    </w:r>
    <w:r>
      <w:instrText xml:space="preserve"> PAGE   \* MERGEFORMAT </w:instrText>
    </w:r>
    <w:r>
      <w:fldChar w:fldCharType="separate"/>
    </w:r>
    <w:r w:rsidR="00D5179F">
      <w:rPr>
        <w:noProof/>
      </w:rPr>
      <w:t>1</w:t>
    </w:r>
    <w:r>
      <w:fldChar w:fldCharType="end"/>
    </w:r>
  </w:p>
  <w:p w14:paraId="0C1867D9" w14:textId="77777777" w:rsidR="00D36FF7" w:rsidRDefault="00D36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68E96" w14:textId="77777777" w:rsidR="00D03ADA" w:rsidRDefault="00D03ADA" w:rsidP="00930AD7">
      <w:pPr>
        <w:spacing w:after="0" w:line="240" w:lineRule="auto"/>
      </w:pPr>
      <w:r>
        <w:separator/>
      </w:r>
    </w:p>
  </w:footnote>
  <w:footnote w:type="continuationSeparator" w:id="0">
    <w:p w14:paraId="4EA84410" w14:textId="77777777" w:rsidR="00D03ADA" w:rsidRDefault="00D03ADA" w:rsidP="00930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A349D"/>
    <w:multiLevelType w:val="hybridMultilevel"/>
    <w:tmpl w:val="E8780AB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9F80FDE"/>
    <w:multiLevelType w:val="hybridMultilevel"/>
    <w:tmpl w:val="C7DCE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B6221A"/>
    <w:multiLevelType w:val="hybridMultilevel"/>
    <w:tmpl w:val="3EC0CDDA"/>
    <w:lvl w:ilvl="0" w:tplc="7AC088E6">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A20C9"/>
    <w:multiLevelType w:val="hybridMultilevel"/>
    <w:tmpl w:val="E8780AB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DBC78D3"/>
    <w:multiLevelType w:val="hybridMultilevel"/>
    <w:tmpl w:val="FBEA04A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A8C682D"/>
    <w:multiLevelType w:val="hybridMultilevel"/>
    <w:tmpl w:val="C62AD95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B2145BA"/>
    <w:multiLevelType w:val="hybridMultilevel"/>
    <w:tmpl w:val="E8780AB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B212C35"/>
    <w:multiLevelType w:val="multilevel"/>
    <w:tmpl w:val="66F09AEE"/>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880"/>
        </w:tabs>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435DE"/>
    <w:multiLevelType w:val="hybridMultilevel"/>
    <w:tmpl w:val="E8780AB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F491A27"/>
    <w:multiLevelType w:val="hybridMultilevel"/>
    <w:tmpl w:val="0532AEF0"/>
    <w:lvl w:ilvl="0" w:tplc="2236E46E">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3F5B3FA4"/>
    <w:multiLevelType w:val="hybridMultilevel"/>
    <w:tmpl w:val="826286C4"/>
    <w:lvl w:ilvl="0" w:tplc="54DC128A">
      <w:start w:val="3"/>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1BE622E"/>
    <w:multiLevelType w:val="hybridMultilevel"/>
    <w:tmpl w:val="E8780AB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8E3675C"/>
    <w:multiLevelType w:val="hybridMultilevel"/>
    <w:tmpl w:val="108E8020"/>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531755D2"/>
    <w:multiLevelType w:val="hybridMultilevel"/>
    <w:tmpl w:val="E4B45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672808"/>
    <w:multiLevelType w:val="hybridMultilevel"/>
    <w:tmpl w:val="F7668E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A426C4"/>
    <w:multiLevelType w:val="hybridMultilevel"/>
    <w:tmpl w:val="E51A9936"/>
    <w:lvl w:ilvl="0" w:tplc="0409000F">
      <w:start w:val="1"/>
      <w:numFmt w:val="decimal"/>
      <w:lvlText w:val="%1."/>
      <w:lvlJc w:val="left"/>
      <w:pPr>
        <w:ind w:left="3585" w:hanging="360"/>
      </w:pPr>
      <w:rPr>
        <w:rFonts w:cs="Times New Roman" w:hint="default"/>
      </w:rPr>
    </w:lvl>
    <w:lvl w:ilvl="1" w:tplc="04090019" w:tentative="1">
      <w:start w:val="1"/>
      <w:numFmt w:val="lowerLetter"/>
      <w:lvlText w:val="%2."/>
      <w:lvlJc w:val="left"/>
      <w:pPr>
        <w:ind w:left="4305" w:hanging="360"/>
      </w:pPr>
      <w:rPr>
        <w:rFonts w:cs="Times New Roman"/>
      </w:rPr>
    </w:lvl>
    <w:lvl w:ilvl="2" w:tplc="0409001B" w:tentative="1">
      <w:start w:val="1"/>
      <w:numFmt w:val="lowerRoman"/>
      <w:lvlText w:val="%3."/>
      <w:lvlJc w:val="right"/>
      <w:pPr>
        <w:ind w:left="5025" w:hanging="180"/>
      </w:pPr>
      <w:rPr>
        <w:rFonts w:cs="Times New Roman"/>
      </w:rPr>
    </w:lvl>
    <w:lvl w:ilvl="3" w:tplc="0409000F" w:tentative="1">
      <w:start w:val="1"/>
      <w:numFmt w:val="decimal"/>
      <w:lvlText w:val="%4."/>
      <w:lvlJc w:val="left"/>
      <w:pPr>
        <w:ind w:left="5745" w:hanging="360"/>
      </w:pPr>
      <w:rPr>
        <w:rFonts w:cs="Times New Roman"/>
      </w:rPr>
    </w:lvl>
    <w:lvl w:ilvl="4" w:tplc="04090019" w:tentative="1">
      <w:start w:val="1"/>
      <w:numFmt w:val="lowerLetter"/>
      <w:lvlText w:val="%5."/>
      <w:lvlJc w:val="left"/>
      <w:pPr>
        <w:ind w:left="6465" w:hanging="360"/>
      </w:pPr>
      <w:rPr>
        <w:rFonts w:cs="Times New Roman"/>
      </w:rPr>
    </w:lvl>
    <w:lvl w:ilvl="5" w:tplc="0409001B" w:tentative="1">
      <w:start w:val="1"/>
      <w:numFmt w:val="lowerRoman"/>
      <w:lvlText w:val="%6."/>
      <w:lvlJc w:val="right"/>
      <w:pPr>
        <w:ind w:left="7185" w:hanging="180"/>
      </w:pPr>
      <w:rPr>
        <w:rFonts w:cs="Times New Roman"/>
      </w:rPr>
    </w:lvl>
    <w:lvl w:ilvl="6" w:tplc="0409000F" w:tentative="1">
      <w:start w:val="1"/>
      <w:numFmt w:val="decimal"/>
      <w:lvlText w:val="%7."/>
      <w:lvlJc w:val="left"/>
      <w:pPr>
        <w:ind w:left="7905" w:hanging="360"/>
      </w:pPr>
      <w:rPr>
        <w:rFonts w:cs="Times New Roman"/>
      </w:rPr>
    </w:lvl>
    <w:lvl w:ilvl="7" w:tplc="04090019" w:tentative="1">
      <w:start w:val="1"/>
      <w:numFmt w:val="lowerLetter"/>
      <w:lvlText w:val="%8."/>
      <w:lvlJc w:val="left"/>
      <w:pPr>
        <w:ind w:left="8625" w:hanging="360"/>
      </w:pPr>
      <w:rPr>
        <w:rFonts w:cs="Times New Roman"/>
      </w:rPr>
    </w:lvl>
    <w:lvl w:ilvl="8" w:tplc="0409001B" w:tentative="1">
      <w:start w:val="1"/>
      <w:numFmt w:val="lowerRoman"/>
      <w:lvlText w:val="%9."/>
      <w:lvlJc w:val="right"/>
      <w:pPr>
        <w:ind w:left="9345" w:hanging="180"/>
      </w:pPr>
      <w:rPr>
        <w:rFonts w:cs="Times New Roman"/>
      </w:rPr>
    </w:lvl>
  </w:abstractNum>
  <w:abstractNum w:abstractNumId="16" w15:restartNumberingAfterBreak="0">
    <w:nsid w:val="5DE42CFF"/>
    <w:multiLevelType w:val="hybridMultilevel"/>
    <w:tmpl w:val="D77C2FEE"/>
    <w:lvl w:ilvl="0" w:tplc="76401AB4">
      <w:start w:val="3"/>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4AD08D6"/>
    <w:multiLevelType w:val="hybridMultilevel"/>
    <w:tmpl w:val="18B89B30"/>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69855BEB"/>
    <w:multiLevelType w:val="hybridMultilevel"/>
    <w:tmpl w:val="967E0C6A"/>
    <w:lvl w:ilvl="0" w:tplc="0C52E08A">
      <w:start w:val="3"/>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15:restartNumberingAfterBreak="0">
    <w:nsid w:val="6A620D3B"/>
    <w:multiLevelType w:val="hybridMultilevel"/>
    <w:tmpl w:val="948E8A6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7C60447E"/>
    <w:multiLevelType w:val="hybridMultilevel"/>
    <w:tmpl w:val="929E5392"/>
    <w:lvl w:ilvl="0" w:tplc="76401AB4">
      <w:start w:val="3"/>
      <w:numFmt w:val="decimal"/>
      <w:lvlText w:val="%1."/>
      <w:lvlJc w:val="left"/>
      <w:pPr>
        <w:ind w:left="405" w:hanging="360"/>
      </w:pPr>
      <w:rPr>
        <w:rFonts w:cs="Times New Roman" w:hint="default"/>
      </w:rPr>
    </w:lvl>
    <w:lvl w:ilvl="1" w:tplc="04090019" w:tentative="1">
      <w:start w:val="1"/>
      <w:numFmt w:val="lowerLetter"/>
      <w:lvlText w:val="%2."/>
      <w:lvlJc w:val="left"/>
      <w:pPr>
        <w:ind w:left="1485" w:hanging="360"/>
      </w:pPr>
      <w:rPr>
        <w:rFonts w:cs="Times New Roman"/>
      </w:rPr>
    </w:lvl>
    <w:lvl w:ilvl="2" w:tplc="0409001B" w:tentative="1">
      <w:start w:val="1"/>
      <w:numFmt w:val="lowerRoman"/>
      <w:lvlText w:val="%3."/>
      <w:lvlJc w:val="right"/>
      <w:pPr>
        <w:ind w:left="2205" w:hanging="180"/>
      </w:pPr>
      <w:rPr>
        <w:rFonts w:cs="Times New Roman"/>
      </w:rPr>
    </w:lvl>
    <w:lvl w:ilvl="3" w:tplc="0409000F" w:tentative="1">
      <w:start w:val="1"/>
      <w:numFmt w:val="decimal"/>
      <w:lvlText w:val="%4."/>
      <w:lvlJc w:val="left"/>
      <w:pPr>
        <w:ind w:left="2925" w:hanging="360"/>
      </w:pPr>
      <w:rPr>
        <w:rFonts w:cs="Times New Roman"/>
      </w:rPr>
    </w:lvl>
    <w:lvl w:ilvl="4" w:tplc="04090019" w:tentative="1">
      <w:start w:val="1"/>
      <w:numFmt w:val="lowerLetter"/>
      <w:lvlText w:val="%5."/>
      <w:lvlJc w:val="left"/>
      <w:pPr>
        <w:ind w:left="3645" w:hanging="360"/>
      </w:pPr>
      <w:rPr>
        <w:rFonts w:cs="Times New Roman"/>
      </w:rPr>
    </w:lvl>
    <w:lvl w:ilvl="5" w:tplc="0409001B" w:tentative="1">
      <w:start w:val="1"/>
      <w:numFmt w:val="lowerRoman"/>
      <w:lvlText w:val="%6."/>
      <w:lvlJc w:val="right"/>
      <w:pPr>
        <w:ind w:left="4365" w:hanging="180"/>
      </w:pPr>
      <w:rPr>
        <w:rFonts w:cs="Times New Roman"/>
      </w:rPr>
    </w:lvl>
    <w:lvl w:ilvl="6" w:tplc="0409000F" w:tentative="1">
      <w:start w:val="1"/>
      <w:numFmt w:val="decimal"/>
      <w:lvlText w:val="%7."/>
      <w:lvlJc w:val="left"/>
      <w:pPr>
        <w:ind w:left="5085" w:hanging="360"/>
      </w:pPr>
      <w:rPr>
        <w:rFonts w:cs="Times New Roman"/>
      </w:rPr>
    </w:lvl>
    <w:lvl w:ilvl="7" w:tplc="04090019" w:tentative="1">
      <w:start w:val="1"/>
      <w:numFmt w:val="lowerLetter"/>
      <w:lvlText w:val="%8."/>
      <w:lvlJc w:val="left"/>
      <w:pPr>
        <w:ind w:left="5805" w:hanging="360"/>
      </w:pPr>
      <w:rPr>
        <w:rFonts w:cs="Times New Roman"/>
      </w:rPr>
    </w:lvl>
    <w:lvl w:ilvl="8" w:tplc="0409001B" w:tentative="1">
      <w:start w:val="1"/>
      <w:numFmt w:val="lowerRoman"/>
      <w:lvlText w:val="%9."/>
      <w:lvlJc w:val="right"/>
      <w:pPr>
        <w:ind w:left="6525" w:hanging="180"/>
      </w:pPr>
      <w:rPr>
        <w:rFonts w:cs="Times New Roman"/>
      </w:rPr>
    </w:lvl>
  </w:abstractNum>
  <w:abstractNum w:abstractNumId="21" w15:restartNumberingAfterBreak="0">
    <w:nsid w:val="7CD25FC5"/>
    <w:multiLevelType w:val="hybridMultilevel"/>
    <w:tmpl w:val="811C9B20"/>
    <w:lvl w:ilvl="0" w:tplc="DCBCBEFA">
      <w:start w:val="3"/>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5"/>
  </w:num>
  <w:num w:numId="3">
    <w:abstractNumId w:val="3"/>
  </w:num>
  <w:num w:numId="4">
    <w:abstractNumId w:val="9"/>
  </w:num>
  <w:num w:numId="5">
    <w:abstractNumId w:val="11"/>
  </w:num>
  <w:num w:numId="6">
    <w:abstractNumId w:val="4"/>
  </w:num>
  <w:num w:numId="7">
    <w:abstractNumId w:val="18"/>
  </w:num>
  <w:num w:numId="8">
    <w:abstractNumId w:val="10"/>
  </w:num>
  <w:num w:numId="9">
    <w:abstractNumId w:val="15"/>
  </w:num>
  <w:num w:numId="10">
    <w:abstractNumId w:val="6"/>
  </w:num>
  <w:num w:numId="11">
    <w:abstractNumId w:val="8"/>
  </w:num>
  <w:num w:numId="12">
    <w:abstractNumId w:val="0"/>
  </w:num>
  <w:num w:numId="13">
    <w:abstractNumId w:val="21"/>
  </w:num>
  <w:num w:numId="14">
    <w:abstractNumId w:val="16"/>
  </w:num>
  <w:num w:numId="15">
    <w:abstractNumId w:val="20"/>
  </w:num>
  <w:num w:numId="16">
    <w:abstractNumId w:val="17"/>
  </w:num>
  <w:num w:numId="17">
    <w:abstractNumId w:val="12"/>
  </w:num>
  <w:num w:numId="18">
    <w:abstractNumId w:val="19"/>
  </w:num>
  <w:num w:numId="19">
    <w:abstractNumId w:val="14"/>
  </w:num>
  <w:num w:numId="20">
    <w:abstractNumId w:val="1"/>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UwtDA2MDMwMLUwNjdT0lEKTi0uzszPAykwrAUAO7xawSwAAAA="/>
  </w:docVars>
  <w:rsids>
    <w:rsidRoot w:val="00101AEE"/>
    <w:rsid w:val="0000306B"/>
    <w:rsid w:val="00013E43"/>
    <w:rsid w:val="000209AC"/>
    <w:rsid w:val="00023DA0"/>
    <w:rsid w:val="00027586"/>
    <w:rsid w:val="00032930"/>
    <w:rsid w:val="000373AC"/>
    <w:rsid w:val="000377BE"/>
    <w:rsid w:val="000400D3"/>
    <w:rsid w:val="00041757"/>
    <w:rsid w:val="000429D4"/>
    <w:rsid w:val="000442E2"/>
    <w:rsid w:val="0004508E"/>
    <w:rsid w:val="00045C68"/>
    <w:rsid w:val="00053B60"/>
    <w:rsid w:val="00055F50"/>
    <w:rsid w:val="00057C20"/>
    <w:rsid w:val="00057F92"/>
    <w:rsid w:val="00062882"/>
    <w:rsid w:val="00063C39"/>
    <w:rsid w:val="00064395"/>
    <w:rsid w:val="00074B6B"/>
    <w:rsid w:val="00091336"/>
    <w:rsid w:val="000A2331"/>
    <w:rsid w:val="000B0FC1"/>
    <w:rsid w:val="000B4B4E"/>
    <w:rsid w:val="000C064F"/>
    <w:rsid w:val="000C7DDC"/>
    <w:rsid w:val="000D75BD"/>
    <w:rsid w:val="000E292C"/>
    <w:rsid w:val="000E520B"/>
    <w:rsid w:val="000E67D1"/>
    <w:rsid w:val="000F3E45"/>
    <w:rsid w:val="000F7A2C"/>
    <w:rsid w:val="00101AEE"/>
    <w:rsid w:val="00103258"/>
    <w:rsid w:val="0010357A"/>
    <w:rsid w:val="00106BA1"/>
    <w:rsid w:val="001076E4"/>
    <w:rsid w:val="0011556F"/>
    <w:rsid w:val="00123727"/>
    <w:rsid w:val="0012694C"/>
    <w:rsid w:val="0013114F"/>
    <w:rsid w:val="001321B9"/>
    <w:rsid w:val="00133D19"/>
    <w:rsid w:val="0014152D"/>
    <w:rsid w:val="00147DBD"/>
    <w:rsid w:val="00153C91"/>
    <w:rsid w:val="001634AB"/>
    <w:rsid w:val="0016507B"/>
    <w:rsid w:val="00171DDD"/>
    <w:rsid w:val="0017418C"/>
    <w:rsid w:val="00175311"/>
    <w:rsid w:val="001951D5"/>
    <w:rsid w:val="001952EA"/>
    <w:rsid w:val="00195437"/>
    <w:rsid w:val="001A2D03"/>
    <w:rsid w:val="001A542D"/>
    <w:rsid w:val="001B288C"/>
    <w:rsid w:val="001B4EAC"/>
    <w:rsid w:val="001B7313"/>
    <w:rsid w:val="001C39E5"/>
    <w:rsid w:val="001C4722"/>
    <w:rsid w:val="001C5A41"/>
    <w:rsid w:val="001D6B95"/>
    <w:rsid w:val="001E089E"/>
    <w:rsid w:val="001E1892"/>
    <w:rsid w:val="001F35E9"/>
    <w:rsid w:val="001F365D"/>
    <w:rsid w:val="001F726C"/>
    <w:rsid w:val="002023CB"/>
    <w:rsid w:val="002033C8"/>
    <w:rsid w:val="002170A4"/>
    <w:rsid w:val="002263A7"/>
    <w:rsid w:val="00232428"/>
    <w:rsid w:val="002429E6"/>
    <w:rsid w:val="00252972"/>
    <w:rsid w:val="002551A8"/>
    <w:rsid w:val="0025679F"/>
    <w:rsid w:val="00263715"/>
    <w:rsid w:val="00263812"/>
    <w:rsid w:val="002700AA"/>
    <w:rsid w:val="00276A66"/>
    <w:rsid w:val="002844D1"/>
    <w:rsid w:val="002958C0"/>
    <w:rsid w:val="002A6422"/>
    <w:rsid w:val="002B2EF2"/>
    <w:rsid w:val="002D4CF8"/>
    <w:rsid w:val="002E3E86"/>
    <w:rsid w:val="002F2177"/>
    <w:rsid w:val="00304FAD"/>
    <w:rsid w:val="0032210E"/>
    <w:rsid w:val="00322369"/>
    <w:rsid w:val="00322C38"/>
    <w:rsid w:val="0032345D"/>
    <w:rsid w:val="003277F3"/>
    <w:rsid w:val="0033518A"/>
    <w:rsid w:val="0034664F"/>
    <w:rsid w:val="00347094"/>
    <w:rsid w:val="00353C38"/>
    <w:rsid w:val="00364D3D"/>
    <w:rsid w:val="00374228"/>
    <w:rsid w:val="003767F3"/>
    <w:rsid w:val="00382DC2"/>
    <w:rsid w:val="003835FC"/>
    <w:rsid w:val="00390C2B"/>
    <w:rsid w:val="003A1215"/>
    <w:rsid w:val="003A25B7"/>
    <w:rsid w:val="003B17B6"/>
    <w:rsid w:val="003B5742"/>
    <w:rsid w:val="003C129A"/>
    <w:rsid w:val="003C26C6"/>
    <w:rsid w:val="003D039E"/>
    <w:rsid w:val="003D2914"/>
    <w:rsid w:val="003E09A9"/>
    <w:rsid w:val="00406A6F"/>
    <w:rsid w:val="0040726E"/>
    <w:rsid w:val="00420AD6"/>
    <w:rsid w:val="00421189"/>
    <w:rsid w:val="00442588"/>
    <w:rsid w:val="00443DFF"/>
    <w:rsid w:val="00444BF4"/>
    <w:rsid w:val="004857F8"/>
    <w:rsid w:val="004A2AC9"/>
    <w:rsid w:val="004A32A0"/>
    <w:rsid w:val="004A5570"/>
    <w:rsid w:val="004A5EB9"/>
    <w:rsid w:val="004B2F25"/>
    <w:rsid w:val="004B6DE3"/>
    <w:rsid w:val="004C022D"/>
    <w:rsid w:val="004C76DE"/>
    <w:rsid w:val="004D7981"/>
    <w:rsid w:val="004E207F"/>
    <w:rsid w:val="004E76D6"/>
    <w:rsid w:val="004E7E97"/>
    <w:rsid w:val="004F252E"/>
    <w:rsid w:val="0050358D"/>
    <w:rsid w:val="0050775F"/>
    <w:rsid w:val="00513D64"/>
    <w:rsid w:val="00515E09"/>
    <w:rsid w:val="00517DD6"/>
    <w:rsid w:val="00521181"/>
    <w:rsid w:val="00527DFD"/>
    <w:rsid w:val="00531CBA"/>
    <w:rsid w:val="005407B2"/>
    <w:rsid w:val="00541B73"/>
    <w:rsid w:val="00542B26"/>
    <w:rsid w:val="00544CF4"/>
    <w:rsid w:val="0055483D"/>
    <w:rsid w:val="00570B5F"/>
    <w:rsid w:val="005738EC"/>
    <w:rsid w:val="00577E14"/>
    <w:rsid w:val="005804CF"/>
    <w:rsid w:val="0058338D"/>
    <w:rsid w:val="005852B1"/>
    <w:rsid w:val="00591861"/>
    <w:rsid w:val="00595ADD"/>
    <w:rsid w:val="005A6595"/>
    <w:rsid w:val="005B0F3E"/>
    <w:rsid w:val="005B0F63"/>
    <w:rsid w:val="005B5E7E"/>
    <w:rsid w:val="005C0314"/>
    <w:rsid w:val="005C52BD"/>
    <w:rsid w:val="005D461D"/>
    <w:rsid w:val="005E1524"/>
    <w:rsid w:val="005F3AAE"/>
    <w:rsid w:val="0060088A"/>
    <w:rsid w:val="00604717"/>
    <w:rsid w:val="00613E25"/>
    <w:rsid w:val="00613F3F"/>
    <w:rsid w:val="006179BE"/>
    <w:rsid w:val="00621414"/>
    <w:rsid w:val="00630AA1"/>
    <w:rsid w:val="006349C3"/>
    <w:rsid w:val="006417C0"/>
    <w:rsid w:val="00644C5D"/>
    <w:rsid w:val="006528DC"/>
    <w:rsid w:val="00653CB6"/>
    <w:rsid w:val="006546C2"/>
    <w:rsid w:val="00657565"/>
    <w:rsid w:val="00660E68"/>
    <w:rsid w:val="00666EDE"/>
    <w:rsid w:val="00667E80"/>
    <w:rsid w:val="0067280C"/>
    <w:rsid w:val="00674C31"/>
    <w:rsid w:val="00687BF4"/>
    <w:rsid w:val="00690F5B"/>
    <w:rsid w:val="00697DBB"/>
    <w:rsid w:val="006B23B3"/>
    <w:rsid w:val="006B37FB"/>
    <w:rsid w:val="006B3DBA"/>
    <w:rsid w:val="006B4B78"/>
    <w:rsid w:val="006B5FBD"/>
    <w:rsid w:val="006C04D3"/>
    <w:rsid w:val="006C114D"/>
    <w:rsid w:val="006C2792"/>
    <w:rsid w:val="006C2A52"/>
    <w:rsid w:val="006D536C"/>
    <w:rsid w:val="006D7BEC"/>
    <w:rsid w:val="006E1E2E"/>
    <w:rsid w:val="006F0B2F"/>
    <w:rsid w:val="006F0C07"/>
    <w:rsid w:val="006F45DA"/>
    <w:rsid w:val="00700B6D"/>
    <w:rsid w:val="00707F2B"/>
    <w:rsid w:val="00710784"/>
    <w:rsid w:val="00715062"/>
    <w:rsid w:val="00716351"/>
    <w:rsid w:val="00732C0F"/>
    <w:rsid w:val="00733465"/>
    <w:rsid w:val="00736DFA"/>
    <w:rsid w:val="00737280"/>
    <w:rsid w:val="00737339"/>
    <w:rsid w:val="0074429E"/>
    <w:rsid w:val="00762259"/>
    <w:rsid w:val="00763F17"/>
    <w:rsid w:val="00776D9E"/>
    <w:rsid w:val="00777490"/>
    <w:rsid w:val="007A16FB"/>
    <w:rsid w:val="007B71C3"/>
    <w:rsid w:val="007C09DE"/>
    <w:rsid w:val="007D4719"/>
    <w:rsid w:val="007D4818"/>
    <w:rsid w:val="007D53A3"/>
    <w:rsid w:val="007D675C"/>
    <w:rsid w:val="007D71EA"/>
    <w:rsid w:val="007E6D23"/>
    <w:rsid w:val="007F33C0"/>
    <w:rsid w:val="007F4C08"/>
    <w:rsid w:val="007F7089"/>
    <w:rsid w:val="007F783C"/>
    <w:rsid w:val="00802A5B"/>
    <w:rsid w:val="008041B4"/>
    <w:rsid w:val="00806534"/>
    <w:rsid w:val="00815762"/>
    <w:rsid w:val="00817A46"/>
    <w:rsid w:val="00825E4E"/>
    <w:rsid w:val="008266B6"/>
    <w:rsid w:val="00826866"/>
    <w:rsid w:val="00845C7A"/>
    <w:rsid w:val="00850AFC"/>
    <w:rsid w:val="00852E69"/>
    <w:rsid w:val="00854629"/>
    <w:rsid w:val="008662FA"/>
    <w:rsid w:val="00866EB9"/>
    <w:rsid w:val="00867B45"/>
    <w:rsid w:val="00867BA3"/>
    <w:rsid w:val="0087034B"/>
    <w:rsid w:val="00870BD9"/>
    <w:rsid w:val="00871D81"/>
    <w:rsid w:val="00880230"/>
    <w:rsid w:val="00891A33"/>
    <w:rsid w:val="008A1A9D"/>
    <w:rsid w:val="008C214E"/>
    <w:rsid w:val="008C2F04"/>
    <w:rsid w:val="008C49DF"/>
    <w:rsid w:val="008C5608"/>
    <w:rsid w:val="008C7956"/>
    <w:rsid w:val="008D051B"/>
    <w:rsid w:val="008D4EDF"/>
    <w:rsid w:val="008E0315"/>
    <w:rsid w:val="008E3BD5"/>
    <w:rsid w:val="008E64ED"/>
    <w:rsid w:val="008F4AE1"/>
    <w:rsid w:val="00901B4C"/>
    <w:rsid w:val="00910F50"/>
    <w:rsid w:val="00917328"/>
    <w:rsid w:val="00930AD7"/>
    <w:rsid w:val="00955B0F"/>
    <w:rsid w:val="00955E45"/>
    <w:rsid w:val="00963DEB"/>
    <w:rsid w:val="00971801"/>
    <w:rsid w:val="0097237C"/>
    <w:rsid w:val="009756DC"/>
    <w:rsid w:val="009876A3"/>
    <w:rsid w:val="009A33CD"/>
    <w:rsid w:val="009A7772"/>
    <w:rsid w:val="009C3FB1"/>
    <w:rsid w:val="009C6092"/>
    <w:rsid w:val="009C6B91"/>
    <w:rsid w:val="009D0331"/>
    <w:rsid w:val="009D1434"/>
    <w:rsid w:val="009D34EE"/>
    <w:rsid w:val="009E00B3"/>
    <w:rsid w:val="009E1D25"/>
    <w:rsid w:val="009E531D"/>
    <w:rsid w:val="009F2D10"/>
    <w:rsid w:val="009F4C1F"/>
    <w:rsid w:val="00A13C3B"/>
    <w:rsid w:val="00A16DBC"/>
    <w:rsid w:val="00A275BE"/>
    <w:rsid w:val="00A326CA"/>
    <w:rsid w:val="00A40932"/>
    <w:rsid w:val="00A4354D"/>
    <w:rsid w:val="00A461D4"/>
    <w:rsid w:val="00A547B3"/>
    <w:rsid w:val="00A63498"/>
    <w:rsid w:val="00A640A5"/>
    <w:rsid w:val="00A731B6"/>
    <w:rsid w:val="00A857EF"/>
    <w:rsid w:val="00A923E2"/>
    <w:rsid w:val="00A9290E"/>
    <w:rsid w:val="00A96D88"/>
    <w:rsid w:val="00AA1295"/>
    <w:rsid w:val="00AA3D20"/>
    <w:rsid w:val="00AA71F6"/>
    <w:rsid w:val="00AA7890"/>
    <w:rsid w:val="00AB0409"/>
    <w:rsid w:val="00AB38F3"/>
    <w:rsid w:val="00AB4A8D"/>
    <w:rsid w:val="00AC4FF2"/>
    <w:rsid w:val="00AD009B"/>
    <w:rsid w:val="00AD6D72"/>
    <w:rsid w:val="00AE1938"/>
    <w:rsid w:val="00AE6F76"/>
    <w:rsid w:val="00AE7036"/>
    <w:rsid w:val="00AE7D5A"/>
    <w:rsid w:val="00AE7FDB"/>
    <w:rsid w:val="00AF0EC8"/>
    <w:rsid w:val="00AF562B"/>
    <w:rsid w:val="00AF7DAC"/>
    <w:rsid w:val="00B01E01"/>
    <w:rsid w:val="00B100BD"/>
    <w:rsid w:val="00B1208F"/>
    <w:rsid w:val="00B12F7E"/>
    <w:rsid w:val="00B16A8B"/>
    <w:rsid w:val="00B17669"/>
    <w:rsid w:val="00B2323D"/>
    <w:rsid w:val="00B2781B"/>
    <w:rsid w:val="00B301B7"/>
    <w:rsid w:val="00B315A2"/>
    <w:rsid w:val="00B372EF"/>
    <w:rsid w:val="00B444CF"/>
    <w:rsid w:val="00B44B04"/>
    <w:rsid w:val="00B45FF2"/>
    <w:rsid w:val="00B47061"/>
    <w:rsid w:val="00B53219"/>
    <w:rsid w:val="00B626AB"/>
    <w:rsid w:val="00B67897"/>
    <w:rsid w:val="00B678F7"/>
    <w:rsid w:val="00B70E50"/>
    <w:rsid w:val="00B736E9"/>
    <w:rsid w:val="00B74010"/>
    <w:rsid w:val="00B779D5"/>
    <w:rsid w:val="00B97217"/>
    <w:rsid w:val="00BA2E5F"/>
    <w:rsid w:val="00BA5F29"/>
    <w:rsid w:val="00BA720C"/>
    <w:rsid w:val="00BD12F3"/>
    <w:rsid w:val="00BD44FE"/>
    <w:rsid w:val="00BD73B2"/>
    <w:rsid w:val="00BF457D"/>
    <w:rsid w:val="00BF6A34"/>
    <w:rsid w:val="00BF74C3"/>
    <w:rsid w:val="00C02862"/>
    <w:rsid w:val="00C04D0D"/>
    <w:rsid w:val="00C0616D"/>
    <w:rsid w:val="00C12991"/>
    <w:rsid w:val="00C14B2D"/>
    <w:rsid w:val="00C1629B"/>
    <w:rsid w:val="00C175A8"/>
    <w:rsid w:val="00C25475"/>
    <w:rsid w:val="00C313CB"/>
    <w:rsid w:val="00C32068"/>
    <w:rsid w:val="00C325CD"/>
    <w:rsid w:val="00C32F12"/>
    <w:rsid w:val="00C373E2"/>
    <w:rsid w:val="00C42879"/>
    <w:rsid w:val="00C45122"/>
    <w:rsid w:val="00C50072"/>
    <w:rsid w:val="00C50699"/>
    <w:rsid w:val="00C52FBA"/>
    <w:rsid w:val="00C60C2C"/>
    <w:rsid w:val="00C61267"/>
    <w:rsid w:val="00C71420"/>
    <w:rsid w:val="00C749C5"/>
    <w:rsid w:val="00C91599"/>
    <w:rsid w:val="00C94A10"/>
    <w:rsid w:val="00CA7017"/>
    <w:rsid w:val="00CB4F8C"/>
    <w:rsid w:val="00CB7AD5"/>
    <w:rsid w:val="00CC3BE2"/>
    <w:rsid w:val="00CD26C5"/>
    <w:rsid w:val="00CE156D"/>
    <w:rsid w:val="00CE62E3"/>
    <w:rsid w:val="00CF500A"/>
    <w:rsid w:val="00D03ADA"/>
    <w:rsid w:val="00D06B34"/>
    <w:rsid w:val="00D14821"/>
    <w:rsid w:val="00D16E82"/>
    <w:rsid w:val="00D22E53"/>
    <w:rsid w:val="00D23813"/>
    <w:rsid w:val="00D25524"/>
    <w:rsid w:val="00D33506"/>
    <w:rsid w:val="00D36FF7"/>
    <w:rsid w:val="00D47E03"/>
    <w:rsid w:val="00D5179F"/>
    <w:rsid w:val="00D54B2A"/>
    <w:rsid w:val="00D60BEB"/>
    <w:rsid w:val="00D62AD4"/>
    <w:rsid w:val="00D63535"/>
    <w:rsid w:val="00D63ABC"/>
    <w:rsid w:val="00D750DC"/>
    <w:rsid w:val="00D80E8D"/>
    <w:rsid w:val="00D82CF1"/>
    <w:rsid w:val="00D83CAE"/>
    <w:rsid w:val="00D847EE"/>
    <w:rsid w:val="00D86547"/>
    <w:rsid w:val="00D913CD"/>
    <w:rsid w:val="00D9232F"/>
    <w:rsid w:val="00D93812"/>
    <w:rsid w:val="00D95D25"/>
    <w:rsid w:val="00DC638F"/>
    <w:rsid w:val="00DD738D"/>
    <w:rsid w:val="00DD7BCF"/>
    <w:rsid w:val="00DF1070"/>
    <w:rsid w:val="00DF197A"/>
    <w:rsid w:val="00E019CB"/>
    <w:rsid w:val="00E27139"/>
    <w:rsid w:val="00E44DA2"/>
    <w:rsid w:val="00E45FBF"/>
    <w:rsid w:val="00E534A8"/>
    <w:rsid w:val="00E53ACD"/>
    <w:rsid w:val="00E557E1"/>
    <w:rsid w:val="00E60C92"/>
    <w:rsid w:val="00E63581"/>
    <w:rsid w:val="00E719F6"/>
    <w:rsid w:val="00E878AC"/>
    <w:rsid w:val="00EB58D1"/>
    <w:rsid w:val="00EB756B"/>
    <w:rsid w:val="00EB7BF4"/>
    <w:rsid w:val="00EE0A61"/>
    <w:rsid w:val="00EE4432"/>
    <w:rsid w:val="00EE5D35"/>
    <w:rsid w:val="00EE6F15"/>
    <w:rsid w:val="00EF0F87"/>
    <w:rsid w:val="00F03EC0"/>
    <w:rsid w:val="00F0572A"/>
    <w:rsid w:val="00F117A5"/>
    <w:rsid w:val="00F12B18"/>
    <w:rsid w:val="00F1387C"/>
    <w:rsid w:val="00F15F66"/>
    <w:rsid w:val="00F16C77"/>
    <w:rsid w:val="00F21A00"/>
    <w:rsid w:val="00F21D35"/>
    <w:rsid w:val="00F22012"/>
    <w:rsid w:val="00F36CE5"/>
    <w:rsid w:val="00F44CA4"/>
    <w:rsid w:val="00F508AD"/>
    <w:rsid w:val="00F5565F"/>
    <w:rsid w:val="00F61532"/>
    <w:rsid w:val="00F724C2"/>
    <w:rsid w:val="00F729EC"/>
    <w:rsid w:val="00F7367D"/>
    <w:rsid w:val="00F7411F"/>
    <w:rsid w:val="00F76D25"/>
    <w:rsid w:val="00F802C4"/>
    <w:rsid w:val="00F903C5"/>
    <w:rsid w:val="00F970D2"/>
    <w:rsid w:val="00FA1D56"/>
    <w:rsid w:val="00FA269F"/>
    <w:rsid w:val="00FB2961"/>
    <w:rsid w:val="00FC16B1"/>
    <w:rsid w:val="00FC1FB7"/>
    <w:rsid w:val="00FD1D80"/>
    <w:rsid w:val="00FD2213"/>
    <w:rsid w:val="00FE6593"/>
    <w:rsid w:val="00FF2300"/>
    <w:rsid w:val="00FF507F"/>
    <w:rsid w:val="00FF60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5329CE"/>
  <w15:chartTrackingRefBased/>
  <w15:docId w15:val="{7F1C63A7-D7AA-4AFC-9AEB-3054F6DD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599"/>
    <w:pPr>
      <w:spacing w:after="200" w:line="276" w:lineRule="auto"/>
    </w:pPr>
    <w:rPr>
      <w:sz w:val="22"/>
      <w:szCs w:val="22"/>
    </w:rPr>
  </w:style>
  <w:style w:type="paragraph" w:styleId="Heading9">
    <w:name w:val="heading 9"/>
    <w:basedOn w:val="Normal"/>
    <w:next w:val="Normal"/>
    <w:link w:val="Heading9Char"/>
    <w:uiPriority w:val="9"/>
    <w:qFormat/>
    <w:rsid w:val="000E520B"/>
    <w:pPr>
      <w:keepNext/>
      <w:spacing w:after="0" w:line="240" w:lineRule="auto"/>
      <w:outlineLvl w:val="8"/>
    </w:pPr>
    <w:rPr>
      <w:rFonts w:ascii="Times New Roman" w:hAnsi="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uiPriority w:val="9"/>
    <w:locked/>
    <w:rsid w:val="000E520B"/>
    <w:rPr>
      <w:rFonts w:ascii="Times New Roman" w:hAnsi="Times New Roman" w:cs="Times New Roman"/>
      <w:b/>
      <w:bCs/>
      <w:sz w:val="24"/>
      <w:szCs w:val="24"/>
    </w:rPr>
  </w:style>
  <w:style w:type="paragraph" w:styleId="ListParagraph">
    <w:name w:val="List Paragraph"/>
    <w:basedOn w:val="Normal"/>
    <w:uiPriority w:val="34"/>
    <w:qFormat/>
    <w:rsid w:val="002170A4"/>
    <w:pPr>
      <w:ind w:left="720"/>
      <w:contextualSpacing/>
    </w:pPr>
  </w:style>
  <w:style w:type="paragraph" w:styleId="NormalWeb">
    <w:name w:val="Normal (Web)"/>
    <w:basedOn w:val="Normal"/>
    <w:uiPriority w:val="99"/>
    <w:semiHidden/>
    <w:unhideWhenUsed/>
    <w:rsid w:val="00D82CF1"/>
    <w:pPr>
      <w:spacing w:before="100" w:beforeAutospacing="1" w:after="100" w:afterAutospacing="1" w:line="240" w:lineRule="auto"/>
    </w:pPr>
    <w:rPr>
      <w:rFonts w:ascii="Times New Roman" w:hAnsi="Times New Roman"/>
      <w:sz w:val="24"/>
      <w:szCs w:val="24"/>
    </w:rPr>
  </w:style>
  <w:style w:type="paragraph" w:customStyle="1" w:styleId="headersdefault">
    <w:name w:val="headers_default"/>
    <w:basedOn w:val="Normal"/>
    <w:rsid w:val="00D82CF1"/>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semiHidden/>
    <w:unhideWhenUsed/>
    <w:rsid w:val="00930AD7"/>
    <w:pPr>
      <w:tabs>
        <w:tab w:val="center" w:pos="4680"/>
        <w:tab w:val="right" w:pos="9360"/>
      </w:tabs>
      <w:spacing w:after="0" w:line="240" w:lineRule="auto"/>
    </w:pPr>
  </w:style>
  <w:style w:type="character" w:customStyle="1" w:styleId="HeaderChar">
    <w:name w:val="Header Char"/>
    <w:link w:val="Header"/>
    <w:uiPriority w:val="99"/>
    <w:semiHidden/>
    <w:locked/>
    <w:rsid w:val="00930AD7"/>
    <w:rPr>
      <w:rFonts w:cs="Times New Roman"/>
    </w:rPr>
  </w:style>
  <w:style w:type="paragraph" w:styleId="Footer">
    <w:name w:val="footer"/>
    <w:basedOn w:val="Normal"/>
    <w:link w:val="FooterChar"/>
    <w:uiPriority w:val="99"/>
    <w:unhideWhenUsed/>
    <w:rsid w:val="00930AD7"/>
    <w:pPr>
      <w:tabs>
        <w:tab w:val="center" w:pos="4680"/>
        <w:tab w:val="right" w:pos="9360"/>
      </w:tabs>
      <w:spacing w:after="0" w:line="240" w:lineRule="auto"/>
    </w:pPr>
  </w:style>
  <w:style w:type="character" w:customStyle="1" w:styleId="FooterChar">
    <w:name w:val="Footer Char"/>
    <w:link w:val="Footer"/>
    <w:uiPriority w:val="99"/>
    <w:locked/>
    <w:rsid w:val="00930AD7"/>
    <w:rPr>
      <w:rFonts w:cs="Times New Roman"/>
    </w:rPr>
  </w:style>
  <w:style w:type="paragraph" w:styleId="BodyText2">
    <w:name w:val="Body Text 2"/>
    <w:basedOn w:val="Normal"/>
    <w:link w:val="BodyText2Char"/>
    <w:uiPriority w:val="99"/>
    <w:rsid w:val="000E520B"/>
    <w:pPr>
      <w:spacing w:after="120" w:line="480" w:lineRule="auto"/>
    </w:pPr>
    <w:rPr>
      <w:rFonts w:ascii="Times New Roman" w:hAnsi="Times New Roman"/>
      <w:sz w:val="24"/>
      <w:szCs w:val="24"/>
    </w:rPr>
  </w:style>
  <w:style w:type="character" w:customStyle="1" w:styleId="BodyText2Char">
    <w:name w:val="Body Text 2 Char"/>
    <w:link w:val="BodyText2"/>
    <w:uiPriority w:val="99"/>
    <w:locked/>
    <w:rsid w:val="000E52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341692">
      <w:marLeft w:val="0"/>
      <w:marRight w:val="0"/>
      <w:marTop w:val="0"/>
      <w:marBottom w:val="0"/>
      <w:divBdr>
        <w:top w:val="none" w:sz="0" w:space="0" w:color="auto"/>
        <w:left w:val="none" w:sz="0" w:space="0" w:color="auto"/>
        <w:bottom w:val="none" w:sz="0" w:space="0" w:color="auto"/>
        <w:right w:val="none" w:sz="0" w:space="0" w:color="auto"/>
      </w:divBdr>
      <w:divsChild>
        <w:div w:id="637341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7</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Washington State University College of Business</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K.D.</dc:creator>
  <cp:keywords/>
  <dc:description/>
  <cp:lastModifiedBy>Sam Gregoryk</cp:lastModifiedBy>
  <cp:revision>215</cp:revision>
  <cp:lastPrinted>2007-11-27T20:57:00Z</cp:lastPrinted>
  <dcterms:created xsi:type="dcterms:W3CDTF">2017-02-17T21:31:00Z</dcterms:created>
  <dcterms:modified xsi:type="dcterms:W3CDTF">2020-02-29T04:05:00Z</dcterms:modified>
</cp:coreProperties>
</file>