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0E301">
      <w:pPr>
        <w:spacing w:beforeLines="0" w:afterLines="0" w:line="360" w:lineRule="auto"/>
        <w:jc w:val="left"/>
        <w:rPr>
          <w:rFonts w:hint="default" w:ascii="Times New Roman" w:hAnsi="Times New Roman" w:eastAsia="TimesNewRomanPS-BoldMT" w:cs="Times New Roman"/>
          <w:b/>
          <w:color w:val="000000" w:themeColor="text1"/>
          <w:sz w:val="40"/>
          <w:szCs w:val="40"/>
          <w:lang w:val="en-GB"/>
          <w14:textFill>
            <w14:solidFill>
              <w14:schemeClr w14:val="tx1"/>
            </w14:solidFill>
          </w14:textFill>
        </w:rPr>
      </w:pPr>
      <w:r>
        <w:rPr>
          <w:rFonts w:hint="default" w:ascii="Times New Roman" w:hAnsi="Times New Roman" w:eastAsia="TimesNewRomanPS-BoldMT" w:cs="Times New Roman"/>
          <w:b/>
          <w:color w:val="000000" w:themeColor="text1"/>
          <w:sz w:val="40"/>
          <w:szCs w:val="40"/>
          <w:lang w:val="en-GB"/>
          <w14:textFill>
            <w14:solidFill>
              <w14:schemeClr w14:val="tx1"/>
            </w14:solidFill>
          </w14:textFill>
        </w:rPr>
        <w:t>POCKETWISE</w:t>
      </w:r>
    </w:p>
    <w:p w14:paraId="12A62C98">
      <w:pPr>
        <w:spacing w:beforeLines="0" w:afterLines="0" w:line="360" w:lineRule="auto"/>
        <w:jc w:val="left"/>
        <w:rPr>
          <w:rFonts w:hint="default" w:ascii="Times New Roman" w:hAnsi="Times New Roman" w:eastAsia="TimesNewRomanPS-BoldMT" w:cs="Times New Roman"/>
          <w:b/>
          <w:color w:val="000000" w:themeColor="text1"/>
          <w:sz w:val="32"/>
          <w:szCs w:val="32"/>
          <w14:textFill>
            <w14:solidFill>
              <w14:schemeClr w14:val="tx1"/>
            </w14:solidFill>
          </w14:textFill>
        </w:rPr>
      </w:pPr>
      <w:r>
        <w:rPr>
          <w:rFonts w:hint="default" w:ascii="Times New Roman" w:hAnsi="Times New Roman" w:eastAsia="TimesNewRomanPS-BoldMT" w:cs="Times New Roman"/>
          <w:b/>
          <w:color w:val="000000" w:themeColor="text1"/>
          <w:sz w:val="32"/>
          <w:szCs w:val="32"/>
          <w:lang w:val="en-GB"/>
          <w14:textFill>
            <w14:solidFill>
              <w14:schemeClr w14:val="tx1"/>
            </w14:solidFill>
          </w14:textFill>
        </w:rPr>
        <w:t xml:space="preserve">Finance Tracker </w:t>
      </w:r>
      <w:r>
        <w:rPr>
          <w:rFonts w:hint="default" w:ascii="Times New Roman" w:hAnsi="Times New Roman" w:eastAsia="TimesNewRomanPS-BoldMT" w:cs="Times New Roman"/>
          <w:b/>
          <w:color w:val="000000" w:themeColor="text1"/>
          <w:sz w:val="32"/>
          <w:szCs w:val="32"/>
          <w14:textFill>
            <w14:solidFill>
              <w14:schemeClr w14:val="tx1"/>
            </w14:solidFill>
          </w14:textFill>
        </w:rPr>
        <w:t>System Requirements Specification (SRS)</w:t>
      </w:r>
    </w:p>
    <w:p w14:paraId="223728EC">
      <w:pPr>
        <w:pStyle w:val="2"/>
        <w:spacing w:before="360" w:after="16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Introduction</w:t>
      </w:r>
    </w:p>
    <w:p w14:paraId="795DE0F4">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w:t>
      </w:r>
      <w:r>
        <w:rPr>
          <w:rFonts w:hint="default" w:ascii="Times New Roman" w:hAnsi="Times New Roman" w:cs="Times New Roman"/>
          <w:b/>
          <w:bCs/>
          <w:color w:val="000000" w:themeColor="text1"/>
          <w:lang w:val="en-GB"/>
          <w14:textFill>
            <w14:solidFill>
              <w14:schemeClr w14:val="tx1"/>
            </w14:solidFill>
          </w14:textFill>
        </w:rPr>
        <w:t>1</w:t>
      </w:r>
      <w:r>
        <w:rPr>
          <w:rFonts w:hint="default" w:ascii="Times New Roman" w:hAnsi="Times New Roman" w:cs="Times New Roman"/>
          <w:b/>
          <w:bCs/>
          <w:color w:val="000000" w:themeColor="text1"/>
          <w14:textFill>
            <w14:solidFill>
              <w14:schemeClr w14:val="tx1"/>
            </w14:solidFill>
          </w14:textFill>
        </w:rPr>
        <w:t>. Scope</w:t>
      </w:r>
    </w:p>
    <w:p w14:paraId="25327473">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This system </w:t>
      </w:r>
      <w:r>
        <w:rPr>
          <w:rFonts w:hint="default" w:ascii="Times New Roman" w:hAnsi="Times New Roman" w:cs="Times New Roman"/>
          <w:sz w:val="24"/>
          <w:szCs w:val="24"/>
        </w:rPr>
        <w:t xml:space="preserve">is a mobile application </w:t>
      </w:r>
      <w:r>
        <w:rPr>
          <w:rFonts w:hint="default" w:ascii="Times New Roman" w:hAnsi="Times New Roman" w:cs="Times New Roman"/>
          <w:sz w:val="24"/>
          <w:szCs w:val="24"/>
          <w:lang w:val="en-GB"/>
        </w:rPr>
        <w:t>t</w:t>
      </w:r>
      <w:r>
        <w:rPr>
          <w:rFonts w:hint="default" w:ascii="Times New Roman" w:hAnsi="Times New Roman" w:cs="Times New Roman"/>
          <w:sz w:val="24"/>
          <w:szCs w:val="24"/>
        </w:rPr>
        <w:t>hat enables users to:</w:t>
      </w:r>
    </w:p>
    <w:p w14:paraId="3038736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Track income and expenses with fast, low-effort entry</w:t>
      </w:r>
    </w:p>
    <w:p w14:paraId="42E0935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lang w:val="en-GB"/>
        </w:rPr>
        <w:t>F</w:t>
      </w:r>
      <w:r>
        <w:rPr>
          <w:rFonts w:hint="default" w:ascii="Times New Roman" w:hAnsi="Times New Roman"/>
          <w:sz w:val="24"/>
          <w:szCs w:val="24"/>
        </w:rPr>
        <w:t>ast manual transaction entry assisted by predictive default</w:t>
      </w:r>
      <w:r>
        <w:rPr>
          <w:rFonts w:hint="default" w:ascii="Times New Roman" w:hAnsi="Times New Roman"/>
          <w:sz w:val="24"/>
          <w:szCs w:val="24"/>
          <w:lang w:val="en-GB"/>
        </w:rPr>
        <w:t>s</w:t>
      </w:r>
    </w:p>
    <w:p w14:paraId="7445595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Create and manage personalized category budgets with real-time progress</w:t>
      </w:r>
      <w:bookmarkStart w:id="0" w:name="_GoBack"/>
      <w:bookmarkEnd w:id="0"/>
    </w:p>
    <w:p w14:paraId="0E0BBBB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Set and monitor savings goals with progress tracking</w:t>
      </w:r>
    </w:p>
    <w:p w14:paraId="28692B8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View spending analytics and category breakdowns</w:t>
      </w:r>
    </w:p>
    <w:p w14:paraId="4C37F9F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 the app fully offline, with automatic sync once connectivity returns</w:t>
      </w:r>
    </w:p>
    <w:p w14:paraId="0079A7E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Benefit from rule-based smart entry (default suggestions, recurring-transaction detection)</w:t>
      </w:r>
    </w:p>
    <w:p w14:paraId="078521AD">
      <w:pPr>
        <w:spacing w:after="160"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The system is designed for individual users, with particular attention to the mobile-money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first, sometimes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offline context common in Cameroon. Receipt OCR, voice/natural-language input, AI/ML-based insights, and Mobile Money SMS auto-capture are </w:t>
      </w:r>
      <w:r>
        <w:rPr>
          <w:rFonts w:hint="default" w:ascii="Times New Roman" w:hAnsi="Times New Roman" w:cs="Times New Roman"/>
          <w:sz w:val="24"/>
          <w:szCs w:val="24"/>
          <w:lang w:val="en-GB"/>
        </w:rPr>
        <w:t>nice to haves for this system.</w:t>
      </w:r>
    </w:p>
    <w:p w14:paraId="51919231">
      <w:pPr>
        <w:pStyle w:val="3"/>
        <w:spacing w:before="260" w:after="120" w:line="36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w:t>
      </w:r>
      <w:r>
        <w:rPr>
          <w:rFonts w:hint="default" w:ascii="Times New Roman" w:hAnsi="Times New Roman" w:cs="Times New Roman"/>
          <w:b/>
          <w:bCs/>
          <w:color w:val="000000" w:themeColor="text1"/>
          <w:lang w:val="en-GB"/>
          <w14:textFill>
            <w14:solidFill>
              <w14:schemeClr w14:val="tx1"/>
            </w14:solidFill>
          </w14:textFill>
        </w:rPr>
        <w:t>2</w:t>
      </w:r>
      <w:r>
        <w:rPr>
          <w:rFonts w:hint="default" w:ascii="Times New Roman" w:hAnsi="Times New Roman" w:cs="Times New Roman"/>
          <w:b/>
          <w:bCs/>
          <w:color w:val="000000" w:themeColor="text1"/>
          <w14:textFill>
            <w14:solidFill>
              <w14:schemeClr w14:val="tx1"/>
            </w14:solidFill>
          </w14:textFill>
        </w:rPr>
        <w:t xml:space="preserve">. </w:t>
      </w:r>
      <w:r>
        <w:rPr>
          <w:rFonts w:hint="default" w:ascii="Times New Roman" w:hAnsi="Times New Roman" w:cs="Times New Roman"/>
          <w:b/>
          <w:bCs/>
          <w:color w:val="000000" w:themeColor="text1"/>
          <w:lang w:val="en-GB"/>
          <w14:textFill>
            <w14:solidFill>
              <w14:schemeClr w14:val="tx1"/>
            </w14:solidFill>
          </w14:textFill>
        </w:rPr>
        <w:t>Objective</w:t>
      </w:r>
    </w:p>
    <w:p w14:paraId="174C97DD">
      <w:pPr>
        <w:spacing w:after="160" w:line="360" w:lineRule="auto"/>
        <w:rPr>
          <w:rFonts w:hint="default" w:ascii="Times New Roman" w:hAnsi="Times New Roman"/>
          <w:sz w:val="24"/>
          <w:szCs w:val="24"/>
          <w:lang w:val="en-GB"/>
        </w:rPr>
      </w:pPr>
      <w:r>
        <w:rPr>
          <w:rFonts w:hint="default" w:ascii="Times New Roman" w:hAnsi="Times New Roman"/>
          <w:sz w:val="24"/>
          <w:szCs w:val="24"/>
          <w:lang w:val="en-GB"/>
        </w:rPr>
        <w:t>The main objective is to develop a cross-platform mobile personal finance management system that simplifies and accelerates transaction recording while providing intelligent financial insights, marketable to the Cameroonian and broader African market.</w:t>
      </w:r>
    </w:p>
    <w:p w14:paraId="682882B1">
      <w:pPr>
        <w:pStyle w:val="17"/>
        <w:numPr>
          <w:ilvl w:val="0"/>
          <w:numId w:val="1"/>
        </w:numPr>
        <w:spacing w:after="90" w:line="360" w:lineRule="auto"/>
        <w:rPr>
          <w:rFonts w:hint="default" w:ascii="Times New Roman" w:hAnsi="Times New Roman"/>
          <w:sz w:val="24"/>
          <w:szCs w:val="24"/>
          <w:lang w:val="en-GB"/>
        </w:rPr>
      </w:pPr>
      <w:r>
        <w:rPr>
          <w:rFonts w:hint="default" w:ascii="Times New Roman" w:hAnsi="Times New Roman"/>
          <w:sz w:val="24"/>
          <w:szCs w:val="24"/>
          <w:lang w:val="en-GB"/>
        </w:rPr>
        <w:t>Record income and expenses quickly.</w:t>
      </w:r>
    </w:p>
    <w:p w14:paraId="6B0C9BDA">
      <w:pPr>
        <w:pStyle w:val="17"/>
        <w:numPr>
          <w:ilvl w:val="0"/>
          <w:numId w:val="1"/>
        </w:numPr>
        <w:spacing w:after="90" w:line="360" w:lineRule="auto"/>
        <w:rPr>
          <w:rFonts w:hint="default" w:ascii="Times New Roman" w:hAnsi="Times New Roman"/>
          <w:sz w:val="24"/>
          <w:szCs w:val="24"/>
          <w:lang w:val="en-GB"/>
        </w:rPr>
      </w:pPr>
      <w:r>
        <w:rPr>
          <w:rFonts w:hint="default" w:ascii="Times New Roman" w:hAnsi="Times New Roman"/>
          <w:sz w:val="24"/>
          <w:szCs w:val="24"/>
          <w:lang w:val="en-GB"/>
        </w:rPr>
        <w:t>Reduce manual data entry.</w:t>
      </w:r>
    </w:p>
    <w:p w14:paraId="4D0521D0">
      <w:pPr>
        <w:pStyle w:val="17"/>
        <w:numPr>
          <w:ilvl w:val="0"/>
          <w:numId w:val="1"/>
        </w:numPr>
        <w:spacing w:after="90" w:line="360" w:lineRule="auto"/>
        <w:rPr>
          <w:rFonts w:hint="default" w:ascii="Times New Roman" w:hAnsi="Times New Roman"/>
          <w:sz w:val="24"/>
          <w:szCs w:val="24"/>
          <w:lang w:val="en-GB"/>
        </w:rPr>
      </w:pPr>
      <w:r>
        <w:rPr>
          <w:rFonts w:hint="default" w:ascii="Times New Roman" w:hAnsi="Times New Roman"/>
          <w:sz w:val="24"/>
          <w:szCs w:val="24"/>
          <w:lang w:val="en-GB"/>
        </w:rPr>
        <w:t>Automate transaction categorization.</w:t>
      </w:r>
    </w:p>
    <w:p w14:paraId="2CDE9E63">
      <w:pPr>
        <w:pStyle w:val="17"/>
        <w:numPr>
          <w:ilvl w:val="0"/>
          <w:numId w:val="1"/>
        </w:numPr>
        <w:spacing w:after="90" w:line="360" w:lineRule="auto"/>
        <w:rPr>
          <w:rFonts w:hint="default" w:ascii="Times New Roman" w:hAnsi="Times New Roman"/>
          <w:sz w:val="24"/>
          <w:szCs w:val="24"/>
          <w:lang w:val="en-GB"/>
        </w:rPr>
      </w:pPr>
      <w:r>
        <w:rPr>
          <w:rFonts w:hint="default" w:ascii="Times New Roman" w:hAnsi="Times New Roman"/>
          <w:sz w:val="24"/>
          <w:szCs w:val="24"/>
          <w:lang w:val="en-GB"/>
        </w:rPr>
        <w:t>Help users monitor budgets.</w:t>
      </w:r>
    </w:p>
    <w:p w14:paraId="1D886E49">
      <w:pPr>
        <w:pStyle w:val="17"/>
        <w:numPr>
          <w:ilvl w:val="0"/>
          <w:numId w:val="1"/>
        </w:numPr>
        <w:spacing w:after="90" w:line="360" w:lineRule="auto"/>
        <w:rPr>
          <w:rFonts w:hint="default" w:ascii="Times New Roman" w:hAnsi="Times New Roman"/>
          <w:sz w:val="24"/>
          <w:szCs w:val="24"/>
          <w:lang w:val="en-GB"/>
        </w:rPr>
      </w:pPr>
      <w:r>
        <w:rPr>
          <w:rFonts w:hint="default" w:ascii="Times New Roman" w:hAnsi="Times New Roman"/>
          <w:sz w:val="24"/>
          <w:szCs w:val="24"/>
          <w:lang w:val="en-GB"/>
        </w:rPr>
        <w:t>Track savings goals.</w:t>
      </w:r>
    </w:p>
    <w:p w14:paraId="1DFEB557">
      <w:pPr>
        <w:pStyle w:val="17"/>
        <w:numPr>
          <w:ilvl w:val="0"/>
          <w:numId w:val="1"/>
        </w:numPr>
        <w:spacing w:after="90" w:line="360" w:lineRule="auto"/>
        <w:rPr>
          <w:rFonts w:hint="default" w:ascii="Times New Roman" w:hAnsi="Times New Roman" w:cs="Times New Roman"/>
          <w:sz w:val="24"/>
          <w:szCs w:val="24"/>
          <w:lang w:val="en-GB"/>
        </w:rPr>
      </w:pPr>
      <w:r>
        <w:rPr>
          <w:rFonts w:hint="default" w:ascii="Times New Roman" w:hAnsi="Times New Roman"/>
          <w:sz w:val="24"/>
          <w:szCs w:val="24"/>
          <w:lang w:val="en-GB"/>
        </w:rPr>
        <w:t>Generate spending analytics.</w:t>
      </w:r>
    </w:p>
    <w:p w14:paraId="3AC42CBB">
      <w:pPr>
        <w:pStyle w:val="17"/>
        <w:numPr>
          <w:ilvl w:val="0"/>
          <w:numId w:val="1"/>
        </w:numPr>
        <w:spacing w:after="90" w:line="360" w:lineRule="auto"/>
        <w:rPr>
          <w:rFonts w:hint="default" w:ascii="Times New Roman" w:hAnsi="Times New Roman" w:cs="Times New Roman"/>
          <w:lang w:val="en-GB"/>
        </w:rPr>
      </w:pPr>
      <w:r>
        <w:rPr>
          <w:rFonts w:hint="default" w:ascii="Times New Roman" w:hAnsi="Times New Roman"/>
          <w:sz w:val="24"/>
          <w:szCs w:val="24"/>
          <w:lang w:val="en-GB"/>
        </w:rPr>
        <w:t>Provide personalized recommendations.</w:t>
      </w:r>
    </w:p>
    <w:p w14:paraId="4911E9C6">
      <w:pPr>
        <w:pStyle w:val="2"/>
        <w:spacing w:before="360" w:after="16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 Overall Description</w:t>
      </w:r>
    </w:p>
    <w:p w14:paraId="2D3A65BB">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2.1. Product Perspective</w:t>
      </w:r>
    </w:p>
    <w:p w14:paraId="0AB1EC1B">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lang w:val="en-GB"/>
        </w:rPr>
        <w:t xml:space="preserve">This </w:t>
      </w:r>
      <w:r>
        <w:rPr>
          <w:rFonts w:hint="default" w:ascii="Times New Roman" w:hAnsi="Times New Roman" w:cs="Times New Roman"/>
          <w:sz w:val="24"/>
          <w:szCs w:val="24"/>
        </w:rPr>
        <w:t>is a mobile application accessible on Android and iOS devices. Users interact with the system through a Flutter interface backed by local, offline-first storage.</w:t>
      </w:r>
    </w:p>
    <w:p w14:paraId="46903CA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Frontend: Flutter (Dart) cross-platform mobile client</w:t>
      </w:r>
    </w:p>
    <w:p w14:paraId="7AD565A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Local storage: SQLite on-device (offline-first source of truth for the UI)</w:t>
      </w:r>
    </w:p>
    <w:p w14:paraId="49E84C3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Backend: RESTful API built with FastAPI (Python)</w:t>
      </w:r>
    </w:p>
    <w:p w14:paraId="456914F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Database: PostgreSQL for server-side persistence</w:t>
      </w:r>
    </w:p>
    <w:p w14:paraId="3D69AF9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Authentication: JWT-based, issued and verified by the backend</w:t>
      </w:r>
    </w:p>
    <w:p w14:paraId="06208EB0">
      <w:pPr>
        <w:pStyle w:val="17"/>
        <w:numPr>
          <w:ilvl w:val="0"/>
          <w:numId w:val="1"/>
        </w:numPr>
        <w:spacing w:after="90" w:line="360" w:lineRule="auto"/>
        <w:rPr>
          <w:rFonts w:hint="default" w:ascii="Times New Roman" w:hAnsi="Times New Roman" w:cs="Times New Roman"/>
        </w:rPr>
      </w:pPr>
      <w:r>
        <w:rPr>
          <w:rFonts w:hint="default" w:ascii="Times New Roman" w:hAnsi="Times New Roman" w:cs="Times New Roman"/>
          <w:sz w:val="24"/>
          <w:szCs w:val="24"/>
        </w:rPr>
        <w:t>Sync: background service reconciling local and server data by last-modified timestamp</w:t>
      </w:r>
    </w:p>
    <w:p w14:paraId="3800CA96">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2.2. Product Features</w:t>
      </w:r>
    </w:p>
    <w:p w14:paraId="5D4F6F49">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 xml:space="preserve">User registration and authentication (email/phone </w:t>
      </w:r>
      <w:r>
        <w:rPr>
          <w:rFonts w:hint="default" w:ascii="Times New Roman" w:hAnsi="Times New Roman"/>
          <w:sz w:val="24"/>
          <w:szCs w:val="24"/>
          <w:lang w:val="en-GB"/>
        </w:rPr>
        <w:t xml:space="preserve">and </w:t>
      </w:r>
      <w:r>
        <w:rPr>
          <w:rFonts w:hint="default" w:ascii="Times New Roman" w:hAnsi="Times New Roman"/>
          <w:sz w:val="24"/>
          <w:szCs w:val="24"/>
        </w:rPr>
        <w:t>password, JWT session)</w:t>
      </w:r>
    </w:p>
    <w:p w14:paraId="052143C9">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Quick transaction entry (amount, category, description, payment method, date)</w:t>
      </w:r>
    </w:p>
    <w:p w14:paraId="0BE49C2D">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One-tap quick-amount shortcuts based on personal frequency</w:t>
      </w:r>
    </w:p>
    <w:p w14:paraId="0C60B19F">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Predictive category suggestion from description text as the user types</w:t>
      </w:r>
    </w:p>
    <w:p w14:paraId="705347E3">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Recurring transaction detection and one-tap re-logging</w:t>
      </w:r>
    </w:p>
    <w:p w14:paraId="7DBEFAF5">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Custom and default category management (create, edit, archive)</w:t>
      </w:r>
    </w:p>
    <w:p w14:paraId="4D6CEA7E">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Payment method management (cash, MoMo, Orange Money, bank, card)</w:t>
      </w:r>
    </w:p>
    <w:p w14:paraId="49F870A8">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Offline-first local storage with automatic background sync</w:t>
      </w:r>
    </w:p>
    <w:p w14:paraId="35E33EBA">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Conflict resolution for records edited on multiple devices</w:t>
      </w:r>
    </w:p>
    <w:p w14:paraId="121A79CE">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Budget creation per category with weekly/monthly periods</w:t>
      </w:r>
    </w:p>
    <w:p w14:paraId="102A9E8D">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Real-time budget progress tracking with near-limit warnings</w:t>
      </w:r>
    </w:p>
    <w:p w14:paraId="71B8328D">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Savings goals with target amount, target date, and progress tracking</w:t>
      </w:r>
    </w:p>
    <w:p w14:paraId="247EDAC9">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Spending analytics dashboard (category breakdown, trends over time)</w:t>
      </w:r>
    </w:p>
    <w:p w14:paraId="13D51A65">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Rule-based personalized recommendations (e.g. category overspend alerts)</w:t>
      </w:r>
    </w:p>
    <w:p w14:paraId="24110039">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Data export (CSV</w:t>
      </w:r>
      <w:r>
        <w:rPr>
          <w:rFonts w:hint="default" w:ascii="Times New Roman" w:hAnsi="Times New Roman"/>
          <w:sz w:val="24"/>
          <w:szCs w:val="24"/>
          <w:lang w:val="en-GB"/>
        </w:rPr>
        <w:t>, PNG, PDF</w:t>
      </w:r>
      <w:r>
        <w:rPr>
          <w:rFonts w:hint="default" w:ascii="Times New Roman" w:hAnsi="Times New Roman"/>
          <w:sz w:val="24"/>
          <w:szCs w:val="24"/>
        </w:rPr>
        <w:t>) for personal records</w:t>
      </w:r>
    </w:p>
    <w:p w14:paraId="0296543C">
      <w:pPr>
        <w:pStyle w:val="17"/>
        <w:numPr>
          <w:ilvl w:val="0"/>
          <w:numId w:val="1"/>
        </w:numPr>
        <w:spacing w:after="90" w:line="360" w:lineRule="auto"/>
        <w:rPr>
          <w:rFonts w:hint="default" w:ascii="Times New Roman" w:hAnsi="Times New Roman"/>
          <w:sz w:val="24"/>
          <w:szCs w:val="24"/>
        </w:rPr>
      </w:pPr>
      <w:r>
        <w:rPr>
          <w:rFonts w:hint="default" w:ascii="Times New Roman" w:hAnsi="Times New Roman"/>
          <w:sz w:val="24"/>
          <w:szCs w:val="24"/>
        </w:rPr>
        <w:t>Voice-to-transaction entry (</w:t>
      </w:r>
      <w:r>
        <w:rPr>
          <w:rFonts w:hint="default" w:ascii="Times New Roman" w:hAnsi="Times New Roman"/>
          <w:sz w:val="24"/>
          <w:szCs w:val="24"/>
          <w:lang w:val="en-GB"/>
        </w:rPr>
        <w:t>nice to have</w:t>
      </w:r>
      <w:r>
        <w:rPr>
          <w:rFonts w:hint="default" w:ascii="Times New Roman" w:hAnsi="Times New Roman"/>
          <w:sz w:val="24"/>
          <w:szCs w:val="24"/>
        </w:rPr>
        <w:t>)</w:t>
      </w:r>
    </w:p>
    <w:p w14:paraId="0C27925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MoMo / Orange Money SMS auto-capture (</w:t>
      </w:r>
      <w:r>
        <w:rPr>
          <w:rFonts w:hint="default" w:ascii="Times New Roman" w:hAnsi="Times New Roman"/>
          <w:sz w:val="24"/>
          <w:szCs w:val="24"/>
          <w:lang w:val="en-GB"/>
        </w:rPr>
        <w:t>nice to have</w:t>
      </w:r>
      <w:r>
        <w:rPr>
          <w:rFonts w:hint="default" w:ascii="Times New Roman" w:hAnsi="Times New Roman"/>
          <w:sz w:val="24"/>
          <w:szCs w:val="24"/>
        </w:rPr>
        <w:t>)</w:t>
      </w:r>
    </w:p>
    <w:p w14:paraId="2FD74720">
      <w:pPr>
        <w:pStyle w:val="17"/>
        <w:numPr>
          <w:ilvl w:val="0"/>
          <w:numId w:val="1"/>
        </w:numPr>
        <w:spacing w:after="90" w:line="360" w:lineRule="auto"/>
      </w:pPr>
      <w:r>
        <w:rPr>
          <w:rFonts w:ascii="Times New Roman" w:hAnsi="Times New Roman"/>
          <w:color w:val="000000"/>
          <w:sz w:val="24"/>
        </w:rPr>
        <w:t>50/30/20 rule budgeting as an alternative to per-category budgets</w:t>
      </w:r>
    </w:p>
    <w:p w14:paraId="49BE4EB8">
      <w:pPr>
        <w:pStyle w:val="17"/>
        <w:numPr>
          <w:ilvl w:val="0"/>
          <w:numId w:val="1"/>
        </w:numPr>
        <w:spacing w:after="90" w:line="360" w:lineRule="auto"/>
      </w:pPr>
      <w:r>
        <w:rPr>
          <w:rFonts w:ascii="Times New Roman" w:hAnsi="Times New Roman"/>
          <w:color w:val="000000"/>
          <w:sz w:val="24"/>
        </w:rPr>
        <w:t>Debts &amp; money owed tracking, in both directions</w:t>
      </w:r>
    </w:p>
    <w:p w14:paraId="2A27C9BE">
      <w:pPr>
        <w:pStyle w:val="17"/>
        <w:numPr>
          <w:ilvl w:val="0"/>
          <w:numId w:val="1"/>
        </w:numPr>
        <w:spacing w:after="90" w:line="360" w:lineRule="auto"/>
      </w:pPr>
      <w:r>
        <w:rPr>
          <w:rFonts w:ascii="Times New Roman" w:hAnsi="Times New Roman"/>
          <w:color w:val="000000"/>
          <w:sz w:val="24"/>
        </w:rPr>
        <w:t>Privacy Mode to mask sensitive amounts with a single tap</w:t>
      </w:r>
    </w:p>
    <w:p w14:paraId="43B84204">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2.3. User Characteristics</w:t>
      </w:r>
    </w:p>
    <w:p w14:paraId="64C043CA">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Target Users:</w:t>
      </w:r>
    </w:p>
    <w:p w14:paraId="3D63356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Individuals managing personal income and expenses</w:t>
      </w:r>
    </w:p>
    <w:p w14:paraId="224A172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Students, young professionals, and small business owners with irregular income</w:t>
      </w:r>
    </w:p>
    <w:p w14:paraId="3ADD8B8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Users transacting primarily in cash and mobile money, with intermittent internet access</w:t>
      </w:r>
    </w:p>
    <w:p w14:paraId="505E257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Basic smartphone literacy assumed</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no specialized financial or technical knowledge required</w:t>
      </w:r>
    </w:p>
    <w:p w14:paraId="5EB36DAC">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w:t>
      </w:r>
      <w:r>
        <w:rPr>
          <w:rFonts w:hint="default" w:ascii="Times New Roman" w:hAnsi="Times New Roman" w:cs="Times New Roman"/>
          <w:b/>
          <w:bCs/>
          <w:color w:val="000000" w:themeColor="text1"/>
          <w:lang w:val="en-GB"/>
          <w14:textFill>
            <w14:solidFill>
              <w14:schemeClr w14:val="tx1"/>
            </w14:solidFill>
          </w14:textFill>
        </w:rPr>
        <w:t>4</w:t>
      </w:r>
      <w:r>
        <w:rPr>
          <w:rFonts w:hint="default" w:ascii="Times New Roman" w:hAnsi="Times New Roman" w:cs="Times New Roman"/>
          <w:b/>
          <w:bCs/>
          <w:color w:val="000000" w:themeColor="text1"/>
          <w14:textFill>
            <w14:solidFill>
              <w14:schemeClr w14:val="tx1"/>
            </w14:solidFill>
          </w14:textFill>
        </w:rPr>
        <w:t>. Assumptions and Dependencies</w:t>
      </w:r>
    </w:p>
    <w:p w14:paraId="08BD84E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Users have a smartphone with intermittent (not necessarily constant) internet access</w:t>
      </w:r>
    </w:p>
    <w:p w14:paraId="06B61F4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Users provide reasonably accurate financial information</w:t>
      </w:r>
    </w:p>
    <w:p w14:paraId="630A189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 single currency (XAF) is sufficient for this iteration</w:t>
      </w:r>
    </w:p>
    <w:p w14:paraId="3794978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 free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tier is sufficient for the </w:t>
      </w:r>
      <w:r>
        <w:rPr>
          <w:rFonts w:hint="default" w:ascii="Times New Roman" w:hAnsi="Times New Roman" w:cs="Times New Roman"/>
          <w:sz w:val="24"/>
          <w:szCs w:val="24"/>
          <w:lang w:val="en-GB"/>
        </w:rPr>
        <w:t>deployment</w:t>
      </w:r>
    </w:p>
    <w:p w14:paraId="42A7C0E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Users have a valid email address for registration</w:t>
      </w:r>
    </w:p>
    <w:p w14:paraId="6E4AE58A">
      <w:pPr>
        <w:pStyle w:val="17"/>
        <w:numPr>
          <w:numId w:val="0"/>
        </w:numPr>
        <w:spacing w:after="90" w:line="360" w:lineRule="auto"/>
        <w:rPr>
          <w:rFonts w:hint="default" w:ascii="Times New Roman" w:hAnsi="Times New Roman" w:cs="Times New Roman"/>
          <w:sz w:val="24"/>
          <w:szCs w:val="24"/>
        </w:rPr>
      </w:pPr>
    </w:p>
    <w:p w14:paraId="55671B17">
      <w:pPr>
        <w:pStyle w:val="2"/>
        <w:spacing w:line="360" w:lineRule="auto"/>
      </w:pPr>
      <w:r>
        <w:rPr>
          <w:rFonts w:ascii="Times New Roman" w:hAnsi="Times New Roman"/>
          <w:b/>
          <w:color w:val="000000"/>
        </w:rPr>
        <w:t>3. User Stories &amp; Use Cases</w:t>
      </w:r>
    </w:p>
    <w:p w14:paraId="1795DB84">
      <w:pPr>
        <w:pStyle w:val="3"/>
        <w:spacing w:line="360" w:lineRule="auto"/>
      </w:pPr>
      <w:r>
        <w:rPr>
          <w:rFonts w:ascii="Times New Roman" w:hAnsi="Times New Roman"/>
          <w:b/>
          <w:color w:val="000000"/>
        </w:rPr>
        <w:t>3.1. User Personas</w:t>
      </w:r>
    </w:p>
    <w:p w14:paraId="4EB5B688">
      <w:pPr>
        <w:pStyle w:val="4"/>
        <w:spacing w:line="360" w:lineRule="auto"/>
      </w:pPr>
      <w:r>
        <w:rPr>
          <w:rFonts w:ascii="Times New Roman" w:hAnsi="Times New Roman"/>
          <w:b/>
          <w:color w:val="000000"/>
        </w:rPr>
        <w:t xml:space="preserve">Persona 1: </w:t>
      </w:r>
      <w:r>
        <w:rPr>
          <w:rFonts w:hint="default" w:ascii="Times New Roman" w:hAnsi="Times New Roman"/>
          <w:b/>
          <w:color w:val="000000"/>
          <w:lang w:val="en-GB"/>
        </w:rPr>
        <w:t>Glenys</w:t>
      </w:r>
      <w:r>
        <w:rPr>
          <w:rFonts w:ascii="Times New Roman" w:hAnsi="Times New Roman"/>
          <w:b/>
          <w:color w:val="000000"/>
        </w:rPr>
        <w:t>, the University Student</w:t>
      </w:r>
    </w:p>
    <w:p w14:paraId="29786447">
      <w:pPr>
        <w:spacing w:after="160" w:line="360" w:lineRule="auto"/>
        <w:rPr>
          <w:rFonts w:ascii="Times New Roman" w:hAnsi="Times New Roman"/>
          <w:i w:val="0"/>
          <w:color w:val="000000"/>
          <w:sz w:val="24"/>
        </w:rPr>
      </w:pPr>
      <w:r>
        <w:rPr>
          <w:rFonts w:ascii="Times New Roman" w:hAnsi="Times New Roman"/>
          <w:i w:val="0"/>
          <w:color w:val="000000"/>
          <w:sz w:val="24"/>
        </w:rPr>
        <w:t>2</w:t>
      </w:r>
      <w:r>
        <w:rPr>
          <w:rFonts w:hint="default" w:ascii="Times New Roman" w:hAnsi="Times New Roman"/>
          <w:i w:val="0"/>
          <w:color w:val="000000"/>
          <w:sz w:val="24"/>
          <w:lang w:val="en-GB"/>
        </w:rPr>
        <w:t>0</w:t>
      </w:r>
      <w:r>
        <w:rPr>
          <w:rFonts w:ascii="Times New Roman" w:hAnsi="Times New Roman"/>
          <w:i w:val="0"/>
          <w:color w:val="000000"/>
          <w:sz w:val="24"/>
        </w:rPr>
        <w:t>, studies in Yaoundé, receives an irregular monthly allowance from her family via MoMo plus occasional tutoring income. Spends mostly cash at the market and MoMo for airtime and transport. Wants to stop running out of money before month-end without maintaining a complicated budget.</w:t>
      </w:r>
    </w:p>
    <w:p w14:paraId="399FFE3B">
      <w:pPr>
        <w:spacing w:after="160" w:line="360" w:lineRule="auto"/>
        <w:rPr>
          <w:rFonts w:ascii="Times New Roman" w:hAnsi="Times New Roman"/>
          <w:i w:val="0"/>
          <w:color w:val="000000"/>
          <w:sz w:val="24"/>
        </w:rPr>
      </w:pPr>
    </w:p>
    <w:p w14:paraId="5B49C587">
      <w:pPr>
        <w:pStyle w:val="4"/>
        <w:spacing w:line="360" w:lineRule="auto"/>
      </w:pPr>
      <w:r>
        <w:rPr>
          <w:rFonts w:ascii="Times New Roman" w:hAnsi="Times New Roman"/>
          <w:b/>
          <w:color w:val="000000"/>
        </w:rPr>
        <w:t>Persona 2: Junior, the Market Trader</w:t>
      </w:r>
    </w:p>
    <w:p w14:paraId="512E7B90">
      <w:pPr>
        <w:spacing w:after="160" w:line="360" w:lineRule="auto"/>
      </w:pPr>
      <w:r>
        <w:rPr>
          <w:rFonts w:ascii="Times New Roman" w:hAnsi="Times New Roman"/>
          <w:i w:val="0"/>
          <w:color w:val="000000"/>
          <w:sz w:val="24"/>
        </w:rPr>
        <w:t>34, sells electronics accessories in a Yaoundé market. Handles many small cash and MoMo transactions daily and has no time to type descriptions mid-sale. Also regularly lends small amounts to regular customers and needs to remember who owes him.</w:t>
      </w:r>
    </w:p>
    <w:p w14:paraId="2CB4CD91">
      <w:pPr>
        <w:pStyle w:val="4"/>
        <w:spacing w:line="360" w:lineRule="auto"/>
      </w:pPr>
      <w:r>
        <w:rPr>
          <w:rFonts w:ascii="Times New Roman" w:hAnsi="Times New Roman"/>
          <w:b/>
          <w:color w:val="000000"/>
        </w:rPr>
        <w:t>Persona 3: Delphine, the Young Professional</w:t>
      </w:r>
    </w:p>
    <w:p w14:paraId="4F35768E">
      <w:pPr>
        <w:spacing w:after="160" w:line="360" w:lineRule="auto"/>
      </w:pPr>
      <w:r>
        <w:rPr>
          <w:rFonts w:ascii="Times New Roman" w:hAnsi="Times New Roman"/>
          <w:i w:val="0"/>
          <w:color w:val="000000"/>
          <w:sz w:val="24"/>
        </w:rPr>
        <w:t>28, works in Douala, paid by bank transfer but spends primarily via MoMo and cash. Wants to save toward specific goals and check her balance discreetly when her phone is visible to others, such as on public transport.</w:t>
      </w:r>
    </w:p>
    <w:p w14:paraId="7B3D9BB8">
      <w:pPr>
        <w:pStyle w:val="3"/>
        <w:spacing w:line="360" w:lineRule="auto"/>
      </w:pPr>
      <w:r>
        <w:rPr>
          <w:rFonts w:ascii="Times New Roman" w:hAnsi="Times New Roman"/>
          <w:b/>
          <w:color w:val="000000"/>
        </w:rPr>
        <w:t>3.2. User Stories</w:t>
      </w:r>
    </w:p>
    <w:p w14:paraId="35EF7EEE">
      <w:pPr>
        <w:pStyle w:val="4"/>
        <w:spacing w:line="360" w:lineRule="auto"/>
      </w:pPr>
      <w:r>
        <w:rPr>
          <w:rFonts w:ascii="Times New Roman" w:hAnsi="Times New Roman"/>
          <w:b/>
          <w:color w:val="000000"/>
        </w:rPr>
        <w:t>Transaction Logging</w:t>
      </w:r>
    </w:p>
    <w:p w14:paraId="63D5D02D">
      <w:pPr>
        <w:pStyle w:val="17"/>
        <w:numPr>
          <w:ilvl w:val="0"/>
          <w:numId w:val="1"/>
        </w:numPr>
        <w:spacing w:after="90" w:line="360" w:lineRule="auto"/>
      </w:pPr>
      <w:r>
        <w:rPr>
          <w:rFonts w:ascii="Times New Roman" w:hAnsi="Times New Roman"/>
          <w:color w:val="000000"/>
          <w:sz w:val="24"/>
        </w:rPr>
        <w:t>As a market trader, I want to log a cash sale in under 5 seconds, so that logging never interrupts serving a customer.</w:t>
      </w:r>
    </w:p>
    <w:p w14:paraId="3B1FD0D3">
      <w:pPr>
        <w:pStyle w:val="17"/>
        <w:numPr>
          <w:ilvl w:val="0"/>
          <w:numId w:val="1"/>
        </w:numPr>
        <w:spacing w:after="90" w:line="360" w:lineRule="auto"/>
      </w:pPr>
      <w:r>
        <w:rPr>
          <w:rFonts w:ascii="Times New Roman" w:hAnsi="Times New Roman"/>
          <w:color w:val="000000"/>
          <w:sz w:val="24"/>
        </w:rPr>
        <w:t>As a student, I want the app to suggest a category as I type a description, so that I don't have to scroll through a category list every time.</w:t>
      </w:r>
    </w:p>
    <w:p w14:paraId="23303AB6">
      <w:pPr>
        <w:pStyle w:val="17"/>
        <w:numPr>
          <w:ilvl w:val="0"/>
          <w:numId w:val="1"/>
        </w:numPr>
        <w:spacing w:after="90" w:line="360" w:lineRule="auto"/>
      </w:pPr>
      <w:r>
        <w:rPr>
          <w:rFonts w:ascii="Times New Roman" w:hAnsi="Times New Roman"/>
          <w:color w:val="000000"/>
          <w:sz w:val="24"/>
        </w:rPr>
        <w:t>As any user, I want to tap a recent amount instead of typing it, so repeat purchases log almost instantly.</w:t>
      </w:r>
    </w:p>
    <w:p w14:paraId="1F65D4CA">
      <w:pPr>
        <w:pStyle w:val="4"/>
        <w:spacing w:line="360" w:lineRule="auto"/>
      </w:pPr>
      <w:r>
        <w:rPr>
          <w:rFonts w:ascii="Times New Roman" w:hAnsi="Times New Roman"/>
          <w:b/>
          <w:color w:val="000000"/>
        </w:rPr>
        <w:t>Budgeting</w:t>
      </w:r>
    </w:p>
    <w:p w14:paraId="0A531361">
      <w:pPr>
        <w:pStyle w:val="17"/>
        <w:numPr>
          <w:ilvl w:val="0"/>
          <w:numId w:val="1"/>
        </w:numPr>
        <w:spacing w:after="90" w:line="360" w:lineRule="auto"/>
      </w:pPr>
      <w:r>
        <w:rPr>
          <w:rFonts w:ascii="Times New Roman" w:hAnsi="Times New Roman"/>
          <w:color w:val="000000"/>
          <w:sz w:val="24"/>
        </w:rPr>
        <w:t>As a student who finds category-by-category budgeting tedious, I want a simple 50/30/20 split of my income, so that I get budgeting guidance without setting up individual limits.</w:t>
      </w:r>
    </w:p>
    <w:p w14:paraId="3B6E001E">
      <w:pPr>
        <w:pStyle w:val="17"/>
        <w:numPr>
          <w:ilvl w:val="0"/>
          <w:numId w:val="1"/>
        </w:numPr>
        <w:spacing w:after="90" w:line="360" w:lineRule="auto"/>
      </w:pPr>
      <w:r>
        <w:rPr>
          <w:rFonts w:ascii="Times New Roman" w:hAnsi="Times New Roman"/>
          <w:color w:val="000000"/>
          <w:sz w:val="24"/>
        </w:rPr>
        <w:t>As a young professional who prefers granular control, I want to set a specific budget per category, so that I can track categories that matter most to me.</w:t>
      </w:r>
    </w:p>
    <w:p w14:paraId="602AA15D">
      <w:pPr>
        <w:pStyle w:val="17"/>
        <w:numPr>
          <w:ilvl w:val="0"/>
          <w:numId w:val="1"/>
        </w:numPr>
        <w:spacing w:after="90" w:line="360" w:lineRule="auto"/>
      </w:pPr>
      <w:r>
        <w:rPr>
          <w:rFonts w:ascii="Times New Roman" w:hAnsi="Times New Roman"/>
          <w:color w:val="000000"/>
          <w:sz w:val="24"/>
        </w:rPr>
        <w:t>As any user, I want a visible warning when I'm approaching a budget limit, so I can adjust before overspending.</w:t>
      </w:r>
    </w:p>
    <w:p w14:paraId="1B1C6D45">
      <w:pPr>
        <w:pStyle w:val="4"/>
        <w:spacing w:line="360" w:lineRule="auto"/>
      </w:pPr>
      <w:r>
        <w:rPr>
          <w:rFonts w:ascii="Times New Roman" w:hAnsi="Times New Roman"/>
          <w:b/>
          <w:color w:val="000000"/>
        </w:rPr>
        <w:t>Debts &amp; Money Owed</w:t>
      </w:r>
    </w:p>
    <w:p w14:paraId="0EE58922">
      <w:pPr>
        <w:pStyle w:val="17"/>
        <w:numPr>
          <w:ilvl w:val="0"/>
          <w:numId w:val="1"/>
        </w:numPr>
        <w:spacing w:after="90" w:line="360" w:lineRule="auto"/>
      </w:pPr>
      <w:r>
        <w:rPr>
          <w:rFonts w:ascii="Times New Roman" w:hAnsi="Times New Roman"/>
          <w:color w:val="000000"/>
          <w:sz w:val="24"/>
        </w:rPr>
        <w:t>As a market trader, I want to record who owes me money and how much, so I don't have to rely on memory.</w:t>
      </w:r>
    </w:p>
    <w:p w14:paraId="6F14DF06">
      <w:pPr>
        <w:pStyle w:val="17"/>
        <w:numPr>
          <w:ilvl w:val="0"/>
          <w:numId w:val="1"/>
        </w:numPr>
        <w:spacing w:after="90" w:line="360" w:lineRule="auto"/>
      </w:pPr>
      <w:r>
        <w:rPr>
          <w:rFonts w:ascii="Times New Roman" w:hAnsi="Times New Roman"/>
          <w:color w:val="000000"/>
          <w:sz w:val="24"/>
        </w:rPr>
        <w:t>As any user, I want to record money I owe someone else, so my full financial picture — not just my own spending — is visible in one place.</w:t>
      </w:r>
    </w:p>
    <w:p w14:paraId="55A12EFD">
      <w:pPr>
        <w:pStyle w:val="17"/>
        <w:numPr>
          <w:ilvl w:val="0"/>
          <w:numId w:val="1"/>
        </w:numPr>
        <w:spacing w:after="90" w:line="360" w:lineRule="auto"/>
      </w:pPr>
      <w:r>
        <w:rPr>
          <w:rFonts w:ascii="Times New Roman" w:hAnsi="Times New Roman"/>
          <w:color w:val="000000"/>
          <w:sz w:val="24"/>
        </w:rPr>
        <w:t>As any user, I want to mark a debt as settled without losing the record, so I keep a history of who has paid me back.</w:t>
      </w:r>
    </w:p>
    <w:p w14:paraId="3DBB8272">
      <w:pPr>
        <w:pStyle w:val="4"/>
        <w:spacing w:line="360" w:lineRule="auto"/>
      </w:pPr>
      <w:r>
        <w:rPr>
          <w:rFonts w:ascii="Times New Roman" w:hAnsi="Times New Roman"/>
          <w:b/>
          <w:color w:val="000000"/>
        </w:rPr>
        <w:t>Privacy</w:t>
      </w:r>
    </w:p>
    <w:p w14:paraId="776D3734">
      <w:pPr>
        <w:pStyle w:val="17"/>
        <w:numPr>
          <w:ilvl w:val="0"/>
          <w:numId w:val="1"/>
        </w:numPr>
        <w:spacing w:after="90" w:line="360" w:lineRule="auto"/>
      </w:pPr>
      <w:r>
        <w:rPr>
          <w:rFonts w:ascii="Times New Roman" w:hAnsi="Times New Roman"/>
          <w:color w:val="000000"/>
          <w:sz w:val="24"/>
        </w:rPr>
        <w:t>As a young professional checking her balance on public transport, I want to hide all amounts with one tap, so people around me can't see my finances.</w:t>
      </w:r>
    </w:p>
    <w:p w14:paraId="2BCA6E00">
      <w:pPr>
        <w:pStyle w:val="17"/>
        <w:numPr>
          <w:ilvl w:val="0"/>
          <w:numId w:val="1"/>
        </w:numPr>
        <w:spacing w:after="90" w:line="360" w:lineRule="auto"/>
      </w:pPr>
      <w:r>
        <w:rPr>
          <w:rFonts w:ascii="Times New Roman" w:hAnsi="Times New Roman"/>
          <w:color w:val="000000"/>
          <w:sz w:val="24"/>
        </w:rPr>
        <w:t>As any user, I want Privacy Mode to stay on until I turn it off, so I don't have to re-enable it every time I open the app.</w:t>
      </w:r>
    </w:p>
    <w:p w14:paraId="23E98AFC">
      <w:pPr>
        <w:pStyle w:val="4"/>
        <w:spacing w:line="360" w:lineRule="auto"/>
      </w:pPr>
      <w:r>
        <w:rPr>
          <w:rFonts w:ascii="Times New Roman" w:hAnsi="Times New Roman"/>
          <w:b/>
          <w:color w:val="000000"/>
        </w:rPr>
        <w:t>Offline Use &amp; Trust</w:t>
      </w:r>
    </w:p>
    <w:p w14:paraId="6587AA15">
      <w:pPr>
        <w:pStyle w:val="17"/>
        <w:numPr>
          <w:ilvl w:val="0"/>
          <w:numId w:val="1"/>
        </w:numPr>
        <w:spacing w:after="90" w:line="360" w:lineRule="auto"/>
      </w:pPr>
      <w:r>
        <w:rPr>
          <w:rFonts w:ascii="Times New Roman" w:hAnsi="Times New Roman"/>
          <w:color w:val="000000"/>
          <w:sz w:val="24"/>
        </w:rPr>
        <w:t>As a market trader in an area with unreliable network, I want to log transactions without an internet connection, so poor connectivity never blocks my record-keeping.</w:t>
      </w:r>
    </w:p>
    <w:p w14:paraId="4C04AD0E">
      <w:pPr>
        <w:pStyle w:val="17"/>
        <w:numPr>
          <w:ilvl w:val="0"/>
          <w:numId w:val="1"/>
        </w:numPr>
        <w:spacing w:after="90" w:line="360" w:lineRule="auto"/>
      </w:pPr>
      <w:r>
        <w:rPr>
          <w:rFonts w:ascii="Times New Roman" w:hAnsi="Times New Roman"/>
          <w:color w:val="000000"/>
          <w:sz w:val="24"/>
        </w:rPr>
        <w:t>As any user, I want the app to work without a bank account, so I'm not excluded by not having formal banking.</w:t>
      </w:r>
    </w:p>
    <w:p w14:paraId="47E1E47E">
      <w:pPr>
        <w:pStyle w:val="3"/>
        <w:spacing w:line="360" w:lineRule="auto"/>
      </w:pPr>
      <w:r>
        <w:rPr>
          <w:rFonts w:ascii="Times New Roman" w:hAnsi="Times New Roman"/>
          <w:b/>
          <w:color w:val="000000"/>
        </w:rPr>
        <w:t>3.3. Use Cases</w:t>
      </w:r>
    </w:p>
    <w:p w14:paraId="0A8DC2D4">
      <w:pPr>
        <w:pStyle w:val="4"/>
        <w:spacing w:line="360" w:lineRule="auto"/>
      </w:pPr>
      <w:r>
        <w:rPr>
          <w:rFonts w:ascii="Times New Roman" w:hAnsi="Times New Roman"/>
          <w:b/>
          <w:color w:val="000000"/>
        </w:rPr>
        <w:t>UC-1: Log a Quick Transaction</w:t>
      </w:r>
    </w:p>
    <w:p w14:paraId="63C834F0">
      <w:pPr>
        <w:spacing w:after="160" w:line="360" w:lineRule="auto"/>
      </w:pPr>
      <w:r>
        <w:rPr>
          <w:rFonts w:ascii="Times New Roman" w:hAnsi="Times New Roman"/>
          <w:i w:val="0"/>
          <w:color w:val="000000"/>
          <w:sz w:val="24"/>
        </w:rPr>
        <w:t>Actor: Registered user. Preconditions: user is logged in; app is open, with or without connectivity.</w:t>
      </w:r>
    </w:p>
    <w:p w14:paraId="33774DE8">
      <w:pPr>
        <w:spacing w:after="160" w:line="360" w:lineRule="auto"/>
      </w:pPr>
      <w:r>
        <w:rPr>
          <w:rFonts w:ascii="Times New Roman" w:hAnsi="Times New Roman"/>
          <w:i w:val="0"/>
          <w:color w:val="000000"/>
          <w:sz w:val="24"/>
        </w:rPr>
        <w:t>1. User taps the Quick Add button.</w:t>
      </w:r>
    </w:p>
    <w:p w14:paraId="64667C1B">
      <w:pPr>
        <w:spacing w:after="160" w:line="360" w:lineRule="auto"/>
      </w:pPr>
      <w:r>
        <w:rPr>
          <w:rFonts w:ascii="Times New Roman" w:hAnsi="Times New Roman"/>
          <w:i w:val="0"/>
          <w:color w:val="000000"/>
          <w:sz w:val="24"/>
        </w:rPr>
        <w:t>2. User enters or taps a suggested amount.</w:t>
      </w:r>
    </w:p>
    <w:p w14:paraId="6D17DED3">
      <w:pPr>
        <w:spacing w:after="160" w:line="360" w:lineRule="auto"/>
      </w:pPr>
      <w:r>
        <w:rPr>
          <w:rFonts w:ascii="Times New Roman" w:hAnsi="Times New Roman"/>
          <w:i w:val="0"/>
          <w:color w:val="000000"/>
          <w:sz w:val="24"/>
        </w:rPr>
        <w:t>3. System suggests a category based on description text, if any.</w:t>
      </w:r>
    </w:p>
    <w:p w14:paraId="319EE4DF">
      <w:pPr>
        <w:spacing w:after="160" w:line="360" w:lineRule="auto"/>
      </w:pPr>
      <w:r>
        <w:rPr>
          <w:rFonts w:ascii="Times New Roman" w:hAnsi="Times New Roman"/>
          <w:i w:val="0"/>
          <w:color w:val="000000"/>
          <w:sz w:val="24"/>
        </w:rPr>
        <w:t>4. User confirms or overrides the category and selects a payment method.</w:t>
      </w:r>
    </w:p>
    <w:p w14:paraId="74D054A4">
      <w:pPr>
        <w:spacing w:after="160" w:line="360" w:lineRule="auto"/>
      </w:pPr>
      <w:r>
        <w:rPr>
          <w:rFonts w:ascii="Times New Roman" w:hAnsi="Times New Roman"/>
          <w:i w:val="0"/>
          <w:color w:val="000000"/>
          <w:sz w:val="24"/>
        </w:rPr>
        <w:t>5. User taps Save; the system writes the transaction to local storage instantly.</w:t>
      </w:r>
    </w:p>
    <w:p w14:paraId="6BCBE18B">
      <w:pPr>
        <w:spacing w:after="160" w:line="360" w:lineRule="auto"/>
      </w:pPr>
      <w:r>
        <w:rPr>
          <w:rFonts w:ascii="Times New Roman" w:hAnsi="Times New Roman"/>
          <w:i w:val="0"/>
          <w:color w:val="000000"/>
          <w:sz w:val="24"/>
        </w:rPr>
        <w:t>Postcondition: transaction is saved locally and reflected immediately on the dashboard and any relevant budget.</w:t>
      </w:r>
    </w:p>
    <w:p w14:paraId="377DA755">
      <w:pPr>
        <w:pStyle w:val="4"/>
        <w:spacing w:line="360" w:lineRule="auto"/>
      </w:pPr>
      <w:r>
        <w:rPr>
          <w:rFonts w:ascii="Times New Roman" w:hAnsi="Times New Roman"/>
          <w:b/>
          <w:color w:val="000000"/>
        </w:rPr>
        <w:t>UC-2: Set Up a 50/30/20 Budget</w:t>
      </w:r>
    </w:p>
    <w:p w14:paraId="6426DF4A">
      <w:pPr>
        <w:spacing w:after="160" w:line="360" w:lineRule="auto"/>
      </w:pPr>
      <w:r>
        <w:rPr>
          <w:rFonts w:ascii="Times New Roman" w:hAnsi="Times New Roman"/>
          <w:i w:val="0"/>
          <w:color w:val="000000"/>
          <w:sz w:val="24"/>
        </w:rPr>
        <w:t>Actor: Registered user. Precondition: user is logged in and has not yet configured a budgeting mode.</w:t>
      </w:r>
    </w:p>
    <w:p w14:paraId="23323A24">
      <w:pPr>
        <w:spacing w:after="160" w:line="360" w:lineRule="auto"/>
      </w:pPr>
      <w:r>
        <w:rPr>
          <w:rFonts w:ascii="Times New Roman" w:hAnsi="Times New Roman"/>
          <w:i w:val="0"/>
          <w:color w:val="000000"/>
          <w:sz w:val="24"/>
        </w:rPr>
        <w:t>1. User navigates to Budgets and selects “50/30/20 rule.”</w:t>
      </w:r>
    </w:p>
    <w:p w14:paraId="745C3CCA">
      <w:pPr>
        <w:spacing w:after="160" w:line="360" w:lineRule="auto"/>
      </w:pPr>
      <w:r>
        <w:rPr>
          <w:rFonts w:ascii="Times New Roman" w:hAnsi="Times New Roman"/>
          <w:i w:val="0"/>
          <w:color w:val="000000"/>
          <w:sz w:val="24"/>
        </w:rPr>
        <w:t>2. User confirms or edits their monthly income.</w:t>
      </w:r>
    </w:p>
    <w:p w14:paraId="0AF4DBA0">
      <w:pPr>
        <w:spacing w:after="160" w:line="360" w:lineRule="auto"/>
      </w:pPr>
      <w:r>
        <w:rPr>
          <w:rFonts w:ascii="Times New Roman" w:hAnsi="Times New Roman"/>
          <w:i w:val="0"/>
          <w:color w:val="000000"/>
          <w:sz w:val="24"/>
        </w:rPr>
        <w:t>3. System calculates Needs/Wants/Savings targets and maps existing categories into each group.</w:t>
      </w:r>
    </w:p>
    <w:p w14:paraId="2A86CC35">
      <w:pPr>
        <w:spacing w:after="160" w:line="360" w:lineRule="auto"/>
      </w:pPr>
      <w:r>
        <w:rPr>
          <w:rFonts w:ascii="Times New Roman" w:hAnsi="Times New Roman"/>
          <w:i w:val="0"/>
          <w:color w:val="000000"/>
          <w:sz w:val="24"/>
        </w:rPr>
        <w:t>4. User adjusts any category's group assignment if desired.</w:t>
      </w:r>
    </w:p>
    <w:p w14:paraId="5325FD79">
      <w:pPr>
        <w:spacing w:after="160" w:line="360" w:lineRule="auto"/>
      </w:pPr>
      <w:r>
        <w:rPr>
          <w:rFonts w:ascii="Times New Roman" w:hAnsi="Times New Roman"/>
          <w:i w:val="0"/>
          <w:color w:val="000000"/>
          <w:sz w:val="24"/>
        </w:rPr>
        <w:t>5. System begins tracking spend against each of the three groups.</w:t>
      </w:r>
    </w:p>
    <w:p w14:paraId="0E5E9791">
      <w:pPr>
        <w:spacing w:after="160" w:line="360" w:lineRule="auto"/>
      </w:pPr>
      <w:r>
        <w:rPr>
          <w:rFonts w:ascii="Times New Roman" w:hAnsi="Times New Roman"/>
          <w:i w:val="0"/>
          <w:color w:val="000000"/>
          <w:sz w:val="24"/>
        </w:rPr>
        <w:t>Postcondition: the Budgets screen shows three group-level progress bars instead of per-category ones.</w:t>
      </w:r>
    </w:p>
    <w:p w14:paraId="068F1291">
      <w:pPr>
        <w:pStyle w:val="4"/>
        <w:spacing w:line="360" w:lineRule="auto"/>
      </w:pPr>
      <w:r>
        <w:rPr>
          <w:rFonts w:ascii="Times New Roman" w:hAnsi="Times New Roman"/>
          <w:b/>
          <w:color w:val="000000"/>
        </w:rPr>
        <w:t>UC-3: Record a Debt</w:t>
      </w:r>
    </w:p>
    <w:p w14:paraId="02045B90">
      <w:pPr>
        <w:spacing w:after="160" w:line="360" w:lineRule="auto"/>
      </w:pPr>
      <w:r>
        <w:rPr>
          <w:rFonts w:ascii="Times New Roman" w:hAnsi="Times New Roman"/>
          <w:i w:val="0"/>
          <w:color w:val="000000"/>
          <w:sz w:val="24"/>
        </w:rPr>
        <w:t>Actor: Registered user. Precondition: user is logged in.</w:t>
      </w:r>
    </w:p>
    <w:p w14:paraId="5CB858D2">
      <w:pPr>
        <w:spacing w:after="160" w:line="360" w:lineRule="auto"/>
      </w:pPr>
      <w:r>
        <w:rPr>
          <w:rFonts w:ascii="Times New Roman" w:hAnsi="Times New Roman"/>
          <w:i w:val="0"/>
          <w:color w:val="000000"/>
          <w:sz w:val="24"/>
        </w:rPr>
        <w:t>1. User navigates to Debts and taps “+ New.”</w:t>
      </w:r>
    </w:p>
    <w:p w14:paraId="7FDB20F4">
      <w:pPr>
        <w:spacing w:after="160" w:line="360" w:lineRule="auto"/>
      </w:pPr>
      <w:r>
        <w:rPr>
          <w:rFonts w:ascii="Times New Roman" w:hAnsi="Times New Roman"/>
          <w:i w:val="0"/>
          <w:color w:val="000000"/>
          <w:sz w:val="24"/>
        </w:rPr>
        <w:t>2. User enters the person's name, amount, and direction (owed to me / owed by me).</w:t>
      </w:r>
    </w:p>
    <w:p w14:paraId="1E31157B">
      <w:pPr>
        <w:spacing w:after="160" w:line="360" w:lineRule="auto"/>
      </w:pPr>
      <w:r>
        <w:rPr>
          <w:rFonts w:ascii="Times New Roman" w:hAnsi="Times New Roman"/>
          <w:i w:val="0"/>
          <w:color w:val="000000"/>
          <w:sz w:val="24"/>
        </w:rPr>
        <w:t>3. User optionally sets a due date and note.</w:t>
      </w:r>
    </w:p>
    <w:p w14:paraId="641D7482">
      <w:pPr>
        <w:spacing w:after="160" w:line="360" w:lineRule="auto"/>
      </w:pPr>
      <w:r>
        <w:rPr>
          <w:rFonts w:ascii="Times New Roman" w:hAnsi="Times New Roman"/>
          <w:i w:val="0"/>
          <w:color w:val="000000"/>
          <w:sz w:val="24"/>
        </w:rPr>
        <w:t>4. User saves the debt.</w:t>
      </w:r>
    </w:p>
    <w:p w14:paraId="657AC666">
      <w:pPr>
        <w:spacing w:after="160" w:line="360" w:lineRule="auto"/>
      </w:pPr>
      <w:r>
        <w:rPr>
          <w:rFonts w:ascii="Times New Roman" w:hAnsi="Times New Roman"/>
          <w:i w:val="0"/>
          <w:color w:val="000000"/>
          <w:sz w:val="24"/>
        </w:rPr>
        <w:t>Postcondition: the debt appears in the relevant running total (owed to user or owed by user) and, if a due date was set, a reminder is scheduled.</w:t>
      </w:r>
    </w:p>
    <w:p w14:paraId="347A4CA9">
      <w:pPr>
        <w:pStyle w:val="4"/>
        <w:spacing w:line="360" w:lineRule="auto"/>
      </w:pPr>
      <w:r>
        <w:rPr>
          <w:rFonts w:ascii="Times New Roman" w:hAnsi="Times New Roman"/>
          <w:b/>
          <w:color w:val="000000"/>
        </w:rPr>
        <w:t>UC-4: Toggle Privacy Mode</w:t>
      </w:r>
    </w:p>
    <w:p w14:paraId="45573D80">
      <w:pPr>
        <w:spacing w:after="160" w:line="360" w:lineRule="auto"/>
      </w:pPr>
      <w:r>
        <w:rPr>
          <w:rFonts w:ascii="Times New Roman" w:hAnsi="Times New Roman"/>
          <w:i w:val="0"/>
          <w:color w:val="000000"/>
          <w:sz w:val="24"/>
        </w:rPr>
        <w:t>Actor: Registered user. Precondition: user is logged in and viewing any screen showing monetary amounts.</w:t>
      </w:r>
    </w:p>
    <w:p w14:paraId="4FCE427C">
      <w:pPr>
        <w:spacing w:after="160" w:line="360" w:lineRule="auto"/>
      </w:pPr>
      <w:r>
        <w:rPr>
          <w:rFonts w:ascii="Times New Roman" w:hAnsi="Times New Roman"/>
          <w:i w:val="0"/>
          <w:color w:val="000000"/>
          <w:sz w:val="24"/>
        </w:rPr>
        <w:t>1. User taps the Privacy Mode control on the Dashboard.</w:t>
      </w:r>
    </w:p>
    <w:p w14:paraId="246E5A8A">
      <w:pPr>
        <w:spacing w:after="160" w:line="360" w:lineRule="auto"/>
      </w:pPr>
      <w:r>
        <w:rPr>
          <w:rFonts w:ascii="Times New Roman" w:hAnsi="Times New Roman"/>
          <w:i w:val="0"/>
          <w:color w:val="000000"/>
          <w:sz w:val="24"/>
        </w:rPr>
        <w:t>2. System immediately masks all monetary amounts across every open and subsequently opened screen.</w:t>
      </w:r>
    </w:p>
    <w:p w14:paraId="055D22C0">
      <w:pPr>
        <w:spacing w:after="160" w:line="360" w:lineRule="auto"/>
      </w:pPr>
      <w:r>
        <w:rPr>
          <w:rFonts w:ascii="Times New Roman" w:hAnsi="Times New Roman"/>
          <w:i w:val="0"/>
          <w:color w:val="000000"/>
          <w:sz w:val="24"/>
        </w:rPr>
        <w:t>3. State persists across app restarts until the user taps the control again.</w:t>
      </w:r>
    </w:p>
    <w:p w14:paraId="1732F886">
      <w:pPr>
        <w:spacing w:after="160" w:line="360" w:lineRule="auto"/>
      </w:pPr>
      <w:r>
        <w:rPr>
          <w:rFonts w:ascii="Times New Roman" w:hAnsi="Times New Roman"/>
          <w:i w:val="0"/>
          <w:color w:val="000000"/>
          <w:sz w:val="24"/>
        </w:rPr>
        <w:t>Postcondition: no amount is rendered in plain text anywhere in the app, including OS-level previews, until Privacy Mode is turned off.</w:t>
      </w:r>
    </w:p>
    <w:p w14:paraId="2A55AC5C">
      <w:pPr>
        <w:pStyle w:val="4"/>
        <w:spacing w:line="360" w:lineRule="auto"/>
      </w:pPr>
      <w:r>
        <w:rPr>
          <w:rFonts w:ascii="Times New Roman" w:hAnsi="Times New Roman"/>
          <w:b/>
          <w:color w:val="000000"/>
        </w:rPr>
        <w:t>UC-5: Sync Offline Transactions</w:t>
      </w:r>
    </w:p>
    <w:p w14:paraId="3DEBF728">
      <w:pPr>
        <w:spacing w:after="160" w:line="360" w:lineRule="auto"/>
      </w:pPr>
      <w:r>
        <w:rPr>
          <w:rFonts w:ascii="Times New Roman" w:hAnsi="Times New Roman"/>
          <w:i w:val="0"/>
          <w:color w:val="000000"/>
          <w:sz w:val="24"/>
        </w:rPr>
        <w:t>Actor: System (Sync Manager), triggered automatically. Precondition: one or more records exist locally with synced = false.</w:t>
      </w:r>
    </w:p>
    <w:p w14:paraId="5A95548F">
      <w:pPr>
        <w:spacing w:after="160" w:line="360" w:lineRule="auto"/>
      </w:pPr>
      <w:r>
        <w:rPr>
          <w:rFonts w:ascii="Times New Roman" w:hAnsi="Times New Roman"/>
          <w:i w:val="0"/>
          <w:color w:val="000000"/>
          <w:sz w:val="24"/>
        </w:rPr>
        <w:t>1. Sync Manager detects an active internet connection.</w:t>
      </w:r>
    </w:p>
    <w:p w14:paraId="1D72197A">
      <w:pPr>
        <w:spacing w:after="160" w:line="360" w:lineRule="auto"/>
      </w:pPr>
      <w:r>
        <w:rPr>
          <w:rFonts w:ascii="Times New Roman" w:hAnsi="Times New Roman"/>
          <w:i w:val="0"/>
          <w:color w:val="000000"/>
          <w:sz w:val="24"/>
        </w:rPr>
        <w:t>2. Sync Manager batches all unsynced local records into a single request.</w:t>
      </w:r>
    </w:p>
    <w:p w14:paraId="5E5E68C3">
      <w:pPr>
        <w:spacing w:after="160" w:line="360" w:lineRule="auto"/>
      </w:pPr>
      <w:r>
        <w:rPr>
          <w:rFonts w:ascii="Times New Roman" w:hAnsi="Times New Roman"/>
          <w:i w:val="0"/>
          <w:color w:val="000000"/>
          <w:sz w:val="24"/>
        </w:rPr>
        <w:t>3. Backend validates and persists records, resolving any conflicts by last-modified timestamp.</w:t>
      </w:r>
    </w:p>
    <w:p w14:paraId="5131D037">
      <w:pPr>
        <w:spacing w:after="160" w:line="360" w:lineRule="auto"/>
      </w:pPr>
      <w:r>
        <w:rPr>
          <w:rFonts w:ascii="Times New Roman" w:hAnsi="Times New Roman"/>
          <w:i w:val="0"/>
          <w:color w:val="000000"/>
          <w:sz w:val="24"/>
        </w:rPr>
        <w:t>4. Sync Manager marks local records as synced.</w:t>
      </w:r>
    </w:p>
    <w:p w14:paraId="3A0527FF">
      <w:pPr>
        <w:spacing w:after="160" w:line="360" w:lineRule="auto"/>
      </w:pPr>
      <w:r>
        <w:rPr>
          <w:rFonts w:ascii="Times New Roman" w:hAnsi="Times New Roman"/>
          <w:i w:val="0"/>
          <w:color w:val="000000"/>
          <w:sz w:val="24"/>
        </w:rPr>
        <w:t>Postcondition: local and remote data are consistent with no user action required.</w:t>
      </w:r>
    </w:p>
    <w:p w14:paraId="62320A3B">
      <w:pPr>
        <w:pStyle w:val="2"/>
        <w:spacing w:before="360" w:after="160"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ascii="Times New Roman" w:hAnsi="Times New Roman"/>
          <w:b/>
          <w:color w:val="000000"/>
          <w:sz w:val="32"/>
          <w:szCs w:val="32"/>
        </w:rPr>
        <w:t>4. Functional Requirements</w:t>
      </w:r>
    </w:p>
    <w:p w14:paraId="5599FA8C">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4.1. User Authentication</w:t>
      </w:r>
    </w:p>
    <w:p w14:paraId="6ADDC820">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Users can register, log in, and manage a simple authenticated session.</w:t>
      </w:r>
    </w:p>
    <w:p w14:paraId="00EC587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new users to register with an email and password</w:t>
      </w:r>
      <w:r>
        <w:rPr>
          <w:rFonts w:hint="default" w:ascii="Times New Roman" w:hAnsi="Times New Roman" w:cs="Times New Roman"/>
          <w:i/>
          <w:iCs/>
          <w:color w:val="B03A2E"/>
          <w:sz w:val="24"/>
          <w:szCs w:val="24"/>
        </w:rPr>
        <w:t xml:space="preserve">  [Must]</w:t>
      </w:r>
    </w:p>
    <w:p w14:paraId="4F64C02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enforce a minimum password length of 8 characters</w:t>
      </w:r>
      <w:r>
        <w:rPr>
          <w:rFonts w:hint="default" w:ascii="Times New Roman" w:hAnsi="Times New Roman" w:cs="Times New Roman"/>
          <w:i/>
          <w:iCs/>
          <w:color w:val="B03A2E"/>
          <w:sz w:val="24"/>
          <w:szCs w:val="24"/>
        </w:rPr>
        <w:t xml:space="preserve">  [Must]</w:t>
      </w:r>
    </w:p>
    <w:p w14:paraId="7246024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authenticate users using JWT tokens</w:t>
      </w:r>
      <w:r>
        <w:rPr>
          <w:rFonts w:hint="default" w:ascii="Times New Roman" w:hAnsi="Times New Roman" w:cs="Times New Roman"/>
          <w:i/>
          <w:iCs/>
          <w:color w:val="B03A2E"/>
          <w:sz w:val="24"/>
          <w:szCs w:val="24"/>
        </w:rPr>
        <w:t xml:space="preserve">  [Must]</w:t>
      </w:r>
    </w:p>
    <w:p w14:paraId="4105D89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persist the session locally so the user remains logged in across app restarts</w:t>
      </w:r>
      <w:r>
        <w:rPr>
          <w:rFonts w:hint="default" w:ascii="Times New Roman" w:hAnsi="Times New Roman" w:cs="Times New Roman"/>
          <w:i/>
          <w:iCs/>
          <w:color w:val="B03A2E"/>
          <w:sz w:val="24"/>
          <w:szCs w:val="24"/>
        </w:rPr>
        <w:t xml:space="preserve">  [Must]</w:t>
      </w:r>
    </w:p>
    <w:p w14:paraId="698444E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the user to log out, clearing the local session</w:t>
      </w:r>
      <w:r>
        <w:rPr>
          <w:rFonts w:hint="default" w:ascii="Times New Roman" w:hAnsi="Times New Roman" w:cs="Times New Roman"/>
          <w:i/>
          <w:iCs/>
          <w:color w:val="B03A2E"/>
          <w:sz w:val="24"/>
          <w:szCs w:val="24"/>
        </w:rPr>
        <w:t xml:space="preserve">  [Must]</w:t>
      </w:r>
    </w:p>
    <w:p w14:paraId="3A983F3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hash passwords using bcrypt before storage</w:t>
      </w:r>
      <w:r>
        <w:rPr>
          <w:rFonts w:hint="default" w:ascii="Times New Roman" w:hAnsi="Times New Roman" w:cs="Times New Roman"/>
          <w:i/>
          <w:iCs/>
          <w:color w:val="B03A2E"/>
          <w:sz w:val="24"/>
          <w:szCs w:val="24"/>
        </w:rPr>
        <w:t xml:space="preserve">  [Must]</w:t>
      </w:r>
    </w:p>
    <w:p w14:paraId="0B20948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validate email format during registration</w:t>
      </w:r>
      <w:r>
        <w:rPr>
          <w:rFonts w:hint="default" w:ascii="Times New Roman" w:hAnsi="Times New Roman" w:cs="Times New Roman"/>
          <w:i/>
          <w:iCs/>
          <w:color w:val="B03A2E"/>
          <w:sz w:val="24"/>
          <w:szCs w:val="24"/>
        </w:rPr>
        <w:t xml:space="preserve">  [Must]</w:t>
      </w:r>
    </w:p>
    <w:p w14:paraId="77ECC63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prevent duplicate email registrations</w:t>
      </w:r>
      <w:r>
        <w:rPr>
          <w:rFonts w:hint="default" w:ascii="Times New Roman" w:hAnsi="Times New Roman" w:cs="Times New Roman"/>
          <w:i/>
          <w:iCs/>
          <w:color w:val="B03A2E"/>
          <w:sz w:val="24"/>
          <w:szCs w:val="24"/>
        </w:rPr>
        <w:t xml:space="preserve">  [Must]</w:t>
      </w:r>
    </w:p>
    <w:p w14:paraId="029D579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require at least one successful online login before offline use is possible</w:t>
      </w:r>
      <w:r>
        <w:rPr>
          <w:rFonts w:hint="default" w:ascii="Times New Roman" w:hAnsi="Times New Roman" w:cs="Times New Roman"/>
          <w:i/>
          <w:iCs/>
          <w:color w:val="B03A2E"/>
          <w:sz w:val="24"/>
          <w:szCs w:val="24"/>
        </w:rPr>
        <w:t xml:space="preserve">  [Must]</w:t>
      </w:r>
    </w:p>
    <w:p w14:paraId="0620356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password reset via email</w:t>
      </w:r>
      <w:r>
        <w:rPr>
          <w:rFonts w:hint="default" w:ascii="Times New Roman" w:hAnsi="Times New Roman" w:cs="Times New Roman"/>
          <w:i/>
          <w:iCs/>
          <w:color w:val="808080"/>
          <w:sz w:val="24"/>
          <w:szCs w:val="24"/>
        </w:rPr>
        <w:t xml:space="preserve">  </w:t>
      </w:r>
      <w:r>
        <w:rPr>
          <w:rFonts w:hint="default" w:ascii="Times New Roman" w:hAnsi="Times New Roman" w:cs="Times New Roman"/>
          <w:i/>
          <w:iCs/>
          <w:color w:val="3B6E22"/>
          <w:sz w:val="24"/>
          <w:szCs w:val="24"/>
        </w:rPr>
        <w:t>[Could]</w:t>
      </w:r>
    </w:p>
    <w:p w14:paraId="1EB66ABD">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4.2. Dashboard</w:t>
      </w:r>
    </w:p>
    <w:p w14:paraId="4D0713A4">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Central overview screen displaying key financial metrics and recent activity.</w:t>
      </w:r>
    </w:p>
    <w:p w14:paraId="2035207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current balance (income − expenses)</w:t>
      </w:r>
      <w:r>
        <w:rPr>
          <w:rFonts w:hint="default" w:ascii="Times New Roman" w:hAnsi="Times New Roman" w:cs="Times New Roman"/>
          <w:i/>
          <w:iCs/>
          <w:color w:val="B03A2E"/>
          <w:sz w:val="24"/>
          <w:szCs w:val="24"/>
        </w:rPr>
        <w:t xml:space="preserve">  [Must]</w:t>
      </w:r>
    </w:p>
    <w:p w14:paraId="3498E63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total income and total expenses for a selected period</w:t>
      </w:r>
      <w:r>
        <w:rPr>
          <w:rFonts w:hint="default" w:ascii="Times New Roman" w:hAnsi="Times New Roman" w:cs="Times New Roman"/>
          <w:i/>
          <w:iCs/>
          <w:color w:val="B03A2E"/>
          <w:sz w:val="24"/>
          <w:szCs w:val="24"/>
        </w:rPr>
        <w:t xml:space="preserve">  [Must]</w:t>
      </w:r>
    </w:p>
    <w:p w14:paraId="16223AE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the most recent transactions</w:t>
      </w:r>
      <w:r>
        <w:rPr>
          <w:rFonts w:hint="default" w:ascii="Times New Roman" w:hAnsi="Times New Roman" w:cs="Times New Roman"/>
          <w:i/>
          <w:iCs/>
          <w:color w:val="B03A2E"/>
          <w:sz w:val="24"/>
          <w:szCs w:val="24"/>
        </w:rPr>
        <w:t xml:space="preserve">  [Must]</w:t>
      </w:r>
    </w:p>
    <w:p w14:paraId="2741B77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budget status snapshot across categories</w:t>
      </w:r>
      <w:r>
        <w:rPr>
          <w:rFonts w:hint="default" w:ascii="Times New Roman" w:hAnsi="Times New Roman" w:cs="Times New Roman"/>
          <w:i/>
          <w:iCs/>
          <w:color w:val="B03A2E"/>
          <w:sz w:val="24"/>
          <w:szCs w:val="24"/>
        </w:rPr>
        <w:t xml:space="preserve">  [Must]</w:t>
      </w:r>
    </w:p>
    <w:p w14:paraId="32C373D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savings goals snapshot</w:t>
      </w:r>
      <w:r>
        <w:rPr>
          <w:rFonts w:hint="default" w:ascii="Times New Roman" w:hAnsi="Times New Roman" w:cs="Times New Roman"/>
          <w:i/>
          <w:iCs/>
          <w:color w:val="9C6B00"/>
          <w:sz w:val="24"/>
          <w:szCs w:val="24"/>
        </w:rPr>
        <w:t xml:space="preserve">  [Should]</w:t>
      </w:r>
    </w:p>
    <w:p w14:paraId="51DB5F5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period selection filters (this month, this year, all time)</w:t>
      </w:r>
      <w:r>
        <w:rPr>
          <w:rFonts w:hint="default" w:ascii="Times New Roman" w:hAnsi="Times New Roman" w:cs="Times New Roman"/>
          <w:i/>
          <w:iCs/>
          <w:color w:val="9C6B00"/>
          <w:sz w:val="24"/>
          <w:szCs w:val="24"/>
        </w:rPr>
        <w:t xml:space="preserve">  [Should]</w:t>
      </w:r>
    </w:p>
    <w:p w14:paraId="074B00E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helpful empty state for a new user with no data yet</w:t>
      </w:r>
      <w:r>
        <w:rPr>
          <w:rFonts w:hint="default" w:ascii="Times New Roman" w:hAnsi="Times New Roman" w:cs="Times New Roman"/>
          <w:i/>
          <w:iCs/>
          <w:color w:val="B03A2E"/>
          <w:sz w:val="24"/>
          <w:szCs w:val="24"/>
        </w:rPr>
        <w:t xml:space="preserve">  [Must]</w:t>
      </w:r>
    </w:p>
    <w:p w14:paraId="51A7948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refresh dashboard data automatically after a relevant user action</w:t>
      </w:r>
      <w:r>
        <w:rPr>
          <w:rFonts w:hint="default" w:ascii="Times New Roman" w:hAnsi="Times New Roman" w:cs="Times New Roman"/>
          <w:i/>
          <w:iCs/>
          <w:color w:val="B03A2E"/>
          <w:sz w:val="24"/>
          <w:szCs w:val="24"/>
        </w:rPr>
        <w:t xml:space="preserve">  [Must]</w:t>
      </w:r>
    </w:p>
    <w:p w14:paraId="2D58488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a single-tap entry point to add a new transaction</w:t>
      </w:r>
      <w:r>
        <w:rPr>
          <w:rFonts w:hint="default" w:ascii="Times New Roman" w:hAnsi="Times New Roman" w:cs="Times New Roman"/>
          <w:i/>
          <w:iCs/>
          <w:color w:val="B03A2E"/>
          <w:sz w:val="24"/>
          <w:szCs w:val="24"/>
        </w:rPr>
        <w:t xml:space="preserve">  [Must]</w:t>
      </w:r>
    </w:p>
    <w:p w14:paraId="21DAEE7C">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4.3. Transaction Management</w:t>
      </w:r>
    </w:p>
    <w:p w14:paraId="1E5BA03C">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Complete transaction lifecycle: creation, viewing, editing, and deletion.</w:t>
      </w:r>
    </w:p>
    <w:p w14:paraId="22A4967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a form to add a new transaction with amount, category, type, and date</w:t>
      </w:r>
      <w:r>
        <w:rPr>
          <w:rFonts w:hint="default" w:ascii="Times New Roman" w:hAnsi="Times New Roman" w:cs="Times New Roman"/>
          <w:i/>
          <w:iCs/>
          <w:color w:val="B03A2E"/>
          <w:sz w:val="24"/>
          <w:szCs w:val="24"/>
        </w:rPr>
        <w:t xml:space="preserve">  [Must]</w:t>
      </w:r>
    </w:p>
    <w:p w14:paraId="5CA2959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an optional description and payment method on a transaction</w:t>
      </w:r>
      <w:r>
        <w:rPr>
          <w:rFonts w:hint="default" w:ascii="Times New Roman" w:hAnsi="Times New Roman" w:cs="Times New Roman"/>
          <w:i/>
          <w:iCs/>
          <w:color w:val="B03A2E"/>
          <w:sz w:val="24"/>
          <w:szCs w:val="24"/>
        </w:rPr>
        <w:t xml:space="preserve">  [Must]</w:t>
      </w:r>
    </w:p>
    <w:p w14:paraId="0396F26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validate all inputs before saving</w:t>
      </w:r>
      <w:r>
        <w:rPr>
          <w:rFonts w:hint="default" w:ascii="Times New Roman" w:hAnsi="Times New Roman" w:cs="Times New Roman"/>
          <w:i/>
          <w:iCs/>
          <w:color w:val="B03A2E"/>
          <w:sz w:val="24"/>
          <w:szCs w:val="24"/>
        </w:rPr>
        <w:t xml:space="preserve">  [Must]</w:t>
      </w:r>
    </w:p>
    <w:p w14:paraId="0F40AC5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write a new transaction to local storage instantly, before any network call</w:t>
      </w:r>
      <w:r>
        <w:rPr>
          <w:rFonts w:hint="default" w:ascii="Times New Roman" w:hAnsi="Times New Roman" w:cs="Times New Roman"/>
          <w:i/>
          <w:iCs/>
          <w:color w:val="B03A2E"/>
          <w:sz w:val="24"/>
          <w:szCs w:val="24"/>
        </w:rPr>
        <w:t xml:space="preserve">  [Must]</w:t>
      </w:r>
    </w:p>
    <w:p w14:paraId="12D337E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editing of an existing transaction</w:t>
      </w:r>
      <w:r>
        <w:rPr>
          <w:rFonts w:hint="default" w:ascii="Times New Roman" w:hAnsi="Times New Roman" w:cs="Times New Roman"/>
          <w:i/>
          <w:iCs/>
          <w:color w:val="B03A2E"/>
          <w:sz w:val="24"/>
          <w:szCs w:val="24"/>
        </w:rPr>
        <w:t xml:space="preserve">  [Must]</w:t>
      </w:r>
    </w:p>
    <w:p w14:paraId="6BA304C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deletion of a transaction with a confirmation prompt</w:t>
      </w:r>
      <w:r>
        <w:rPr>
          <w:rFonts w:hint="default" w:ascii="Times New Roman" w:hAnsi="Times New Roman" w:cs="Times New Roman"/>
          <w:i/>
          <w:iCs/>
          <w:color w:val="B03A2E"/>
          <w:sz w:val="24"/>
          <w:szCs w:val="24"/>
        </w:rPr>
        <w:t xml:space="preserve">  [Must]</w:t>
      </w:r>
    </w:p>
    <w:p w14:paraId="73C0FDA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a transaction list with visual income/expense indicators</w:t>
      </w:r>
      <w:r>
        <w:rPr>
          <w:rFonts w:hint="default" w:ascii="Times New Roman" w:hAnsi="Times New Roman" w:cs="Times New Roman"/>
          <w:i/>
          <w:iCs/>
          <w:color w:val="B03A2E"/>
          <w:sz w:val="24"/>
          <w:szCs w:val="24"/>
        </w:rPr>
        <w:t xml:space="preserve">  [Must]</w:t>
      </w:r>
    </w:p>
    <w:p w14:paraId="43E401E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system shall present the user's most frequent amounts as tappable quick-entry shortcuts</w:t>
      </w:r>
      <w:r>
        <w:rPr>
          <w:rFonts w:hint="default" w:ascii="Times New Roman" w:hAnsi="Times New Roman" w:cs="Times New Roman"/>
          <w:i/>
          <w:iCs/>
          <w:color w:val="9C6B00"/>
          <w:sz w:val="24"/>
          <w:szCs w:val="24"/>
        </w:rPr>
        <w:t xml:space="preserve"> [Should]</w:t>
      </w:r>
    </w:p>
    <w:p w14:paraId="159B032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pre-fill a likely category/payment method based on the user's past entries</w:t>
      </w:r>
      <w:r>
        <w:rPr>
          <w:rFonts w:hint="default" w:ascii="Times New Roman" w:hAnsi="Times New Roman" w:cs="Times New Roman"/>
          <w:i/>
          <w:iCs/>
          <w:color w:val="9C6B00"/>
          <w:sz w:val="24"/>
          <w:szCs w:val="24"/>
        </w:rPr>
        <w:t xml:space="preserve">  [Should]</w:t>
      </w:r>
    </w:p>
    <w:p w14:paraId="156069E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support search and filtering of transactions by date range, category, or amount</w:t>
      </w:r>
      <w:r>
        <w:rPr>
          <w:rFonts w:hint="default" w:ascii="Times New Roman" w:hAnsi="Times New Roman" w:cs="Times New Roman"/>
          <w:i/>
          <w:iCs/>
          <w:color w:val="9C6B00"/>
          <w:sz w:val="24"/>
          <w:szCs w:val="24"/>
        </w:rPr>
        <w:t xml:space="preserve">  [Should]</w:t>
      </w:r>
    </w:p>
    <w:p w14:paraId="5336EF8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support sorting by date or amount, ascending or descending</w:t>
      </w:r>
      <w:r>
        <w:rPr>
          <w:rFonts w:hint="default" w:ascii="Times New Roman" w:hAnsi="Times New Roman" w:cs="Times New Roman"/>
          <w:i/>
          <w:iCs/>
          <w:color w:val="9C6B00"/>
          <w:sz w:val="24"/>
          <w:szCs w:val="24"/>
        </w:rPr>
        <w:t xml:space="preserve">  [Should]</w:t>
      </w:r>
    </w:p>
    <w:p w14:paraId="76DC1FA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calculate and display totals for a filtered transaction list</w:t>
      </w:r>
      <w:r>
        <w:rPr>
          <w:rFonts w:hint="default" w:ascii="Times New Roman" w:hAnsi="Times New Roman" w:cs="Times New Roman"/>
          <w:i/>
          <w:iCs/>
          <w:color w:val="9C6B00"/>
          <w:sz w:val="24"/>
          <w:szCs w:val="24"/>
        </w:rPr>
        <w:t xml:space="preserve">  [Should]</w:t>
      </w:r>
    </w:p>
    <w:p w14:paraId="6938977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system shall detect repeated amount/category/payment-method combinations and offer one-tap re-logging</w:t>
      </w:r>
      <w:r>
        <w:rPr>
          <w:rFonts w:hint="default" w:ascii="Times New Roman" w:hAnsi="Times New Roman"/>
          <w:sz w:val="24"/>
          <w:szCs w:val="24"/>
          <w:lang w:val="en-GB"/>
        </w:rPr>
        <w:t xml:space="preserve"> </w:t>
      </w:r>
      <w:r>
        <w:rPr>
          <w:rFonts w:hint="default" w:ascii="Times New Roman" w:hAnsi="Times New Roman" w:cs="Times New Roman"/>
          <w:i/>
          <w:iCs/>
          <w:color w:val="9C6B00"/>
          <w:sz w:val="24"/>
          <w:szCs w:val="24"/>
        </w:rPr>
        <w:t>[Should]</w:t>
      </w:r>
    </w:p>
    <w:p w14:paraId="6D30634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system shall allow a user to manage payment methods, including cash, MoMo, Orange Money, and bank</w:t>
      </w:r>
      <w:r>
        <w:rPr>
          <w:rFonts w:hint="default" w:ascii="Times New Roman" w:hAnsi="Times New Roman"/>
          <w:sz w:val="24"/>
          <w:szCs w:val="24"/>
          <w:lang w:val="en-GB"/>
        </w:rPr>
        <w:t xml:space="preserve"> </w:t>
      </w:r>
      <w:r>
        <w:rPr>
          <w:rFonts w:hint="default" w:ascii="Times New Roman" w:hAnsi="Times New Roman" w:cs="Times New Roman"/>
          <w:i/>
          <w:iCs/>
          <w:color w:val="B03A2E"/>
          <w:sz w:val="24"/>
          <w:szCs w:val="24"/>
        </w:rPr>
        <w:t>[Must]</w:t>
      </w:r>
    </w:p>
    <w:p w14:paraId="43B8A65E">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4.4. Budget Planner</w:t>
      </w:r>
    </w:p>
    <w:p w14:paraId="4638CCE3">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Budget creation and monitoring with visual progress and threshold alerts.</w:t>
      </w:r>
    </w:p>
    <w:p w14:paraId="6A8802C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allow the user to set a </w:t>
      </w:r>
      <w:r>
        <w:rPr>
          <w:rFonts w:hint="default" w:ascii="Times New Roman" w:hAnsi="Times New Roman" w:cs="Times New Roman"/>
          <w:sz w:val="24"/>
          <w:szCs w:val="24"/>
          <w:lang w:val="en-GB"/>
        </w:rPr>
        <w:t xml:space="preserve">weekly or </w:t>
      </w:r>
      <w:r>
        <w:rPr>
          <w:rFonts w:hint="default" w:ascii="Times New Roman" w:hAnsi="Times New Roman" w:cs="Times New Roman"/>
          <w:sz w:val="24"/>
          <w:szCs w:val="24"/>
        </w:rPr>
        <w:t>monthly budget limit per category</w:t>
      </w:r>
      <w:r>
        <w:rPr>
          <w:rFonts w:hint="default" w:ascii="Times New Roman" w:hAnsi="Times New Roman" w:cs="Times New Roman"/>
          <w:i/>
          <w:iCs/>
          <w:color w:val="B03A2E"/>
          <w:sz w:val="24"/>
          <w:szCs w:val="24"/>
        </w:rPr>
        <w:t xml:space="preserve">  [Must]</w:t>
      </w:r>
    </w:p>
    <w:p w14:paraId="0C604AD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budget versus actual spend for each category</w:t>
      </w:r>
      <w:r>
        <w:rPr>
          <w:rFonts w:hint="default" w:ascii="Times New Roman" w:hAnsi="Times New Roman" w:cs="Times New Roman"/>
          <w:i/>
          <w:iCs/>
          <w:color w:val="B03A2E"/>
          <w:sz w:val="24"/>
          <w:szCs w:val="24"/>
        </w:rPr>
        <w:t xml:space="preserve">  [Must]</w:t>
      </w:r>
    </w:p>
    <w:p w14:paraId="2C0E51D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calculate remaining budget for each category</w:t>
      </w:r>
      <w:r>
        <w:rPr>
          <w:rFonts w:hint="default" w:ascii="Times New Roman" w:hAnsi="Times New Roman" w:cs="Times New Roman"/>
          <w:i/>
          <w:iCs/>
          <w:color w:val="B03A2E"/>
          <w:sz w:val="24"/>
          <w:szCs w:val="24"/>
        </w:rPr>
        <w:t xml:space="preserve">  [Must]</w:t>
      </w:r>
    </w:p>
    <w:p w14:paraId="15C3ADB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visual progress bar for budget utilization</w:t>
      </w:r>
      <w:r>
        <w:rPr>
          <w:rFonts w:hint="default" w:ascii="Times New Roman" w:hAnsi="Times New Roman" w:cs="Times New Roman"/>
          <w:i/>
          <w:iCs/>
          <w:color w:val="B03A2E"/>
          <w:sz w:val="24"/>
          <w:szCs w:val="24"/>
        </w:rPr>
        <w:t xml:space="preserve">  [Must]</w:t>
      </w:r>
    </w:p>
    <w:p w14:paraId="2F611F2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editing and deletion of a budget entry</w:t>
      </w:r>
      <w:r>
        <w:rPr>
          <w:rFonts w:hint="default" w:ascii="Times New Roman" w:hAnsi="Times New Roman" w:cs="Times New Roman"/>
          <w:i/>
          <w:iCs/>
          <w:color w:val="B03A2E"/>
          <w:sz w:val="24"/>
          <w:szCs w:val="24"/>
        </w:rPr>
        <w:t xml:space="preserve">  [Must]</w:t>
      </w:r>
    </w:p>
    <w:p w14:paraId="4E1A3C0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show month-to-date </w:t>
      </w:r>
      <w:r>
        <w:rPr>
          <w:rFonts w:hint="default" w:ascii="Times New Roman" w:hAnsi="Times New Roman" w:cs="Times New Roman"/>
          <w:sz w:val="24"/>
          <w:szCs w:val="24"/>
          <w:lang w:val="en-GB"/>
        </w:rPr>
        <w:t xml:space="preserve">or week-to-date </w:t>
      </w:r>
      <w:r>
        <w:rPr>
          <w:rFonts w:hint="default" w:ascii="Times New Roman" w:hAnsi="Times New Roman" w:cs="Times New Roman"/>
          <w:sz w:val="24"/>
          <w:szCs w:val="24"/>
        </w:rPr>
        <w:t>spend against the active budget</w:t>
      </w:r>
      <w:r>
        <w:rPr>
          <w:rFonts w:hint="default" w:ascii="Times New Roman" w:hAnsi="Times New Roman" w:cs="Times New Roman"/>
          <w:i/>
          <w:iCs/>
          <w:color w:val="B03A2E"/>
          <w:sz w:val="24"/>
          <w:szCs w:val="24"/>
        </w:rPr>
        <w:t xml:space="preserve">  [Must]</w:t>
      </w:r>
    </w:p>
    <w:p w14:paraId="6F6B970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notify the user when spend crosses 80% and 100% of a category budget</w:t>
      </w:r>
      <w:r>
        <w:rPr>
          <w:rFonts w:hint="default" w:ascii="Times New Roman" w:hAnsi="Times New Roman" w:cs="Times New Roman"/>
          <w:i/>
          <w:iCs/>
          <w:color w:val="9C6B00"/>
          <w:sz w:val="24"/>
          <w:szCs w:val="24"/>
        </w:rPr>
        <w:t xml:space="preserve">  [Should]</w:t>
      </w:r>
    </w:p>
    <w:p w14:paraId="4D1719B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visually highlight a category that has exceeded its budget</w:t>
      </w:r>
      <w:r>
        <w:rPr>
          <w:rFonts w:hint="default" w:ascii="Times New Roman" w:hAnsi="Times New Roman" w:cs="Times New Roman"/>
          <w:i/>
          <w:iCs/>
          <w:color w:val="9C6B00"/>
          <w:sz w:val="24"/>
          <w:szCs w:val="24"/>
        </w:rPr>
        <w:t xml:space="preserve">  [Should]</w:t>
      </w:r>
    </w:p>
    <w:p w14:paraId="744D6EDE">
      <w:pPr>
        <w:spacing w:after="160" w:line="360" w:lineRule="auto"/>
      </w:pPr>
      <w:r>
        <w:rPr>
          <w:rFonts w:ascii="Times New Roman" w:hAnsi="Times New Roman"/>
          <w:i w:val="0"/>
          <w:color w:val="000000"/>
          <w:sz w:val="24"/>
        </w:rPr>
        <w:t>In addition to per-category budgets, the system shall offer the 50/30/20 rule as an alternative, lower-effort budgeting mode — allocating income into Needs (50%), Wants (30%), and Savings (20%) without requiring the user to define individual category limits.</w:t>
      </w:r>
    </w:p>
    <w:p w14:paraId="48619BDF">
      <w:pPr>
        <w:pStyle w:val="17"/>
        <w:numPr>
          <w:ilvl w:val="0"/>
          <w:numId w:val="1"/>
        </w:numPr>
        <w:spacing w:after="90" w:line="360" w:lineRule="auto"/>
      </w:pPr>
      <w:r>
        <w:rPr>
          <w:rFonts w:ascii="Times New Roman" w:hAnsi="Times New Roman"/>
          <w:color w:val="000000"/>
          <w:sz w:val="24"/>
        </w:rPr>
        <w:t xml:space="preserve">The system shall allow the user to choose between custom per-category budgeting and the 50/30/20 rule when creating a budget plan  </w:t>
      </w:r>
      <w:r>
        <w:rPr>
          <w:rFonts w:hint="default" w:ascii="Times New Roman" w:hAnsi="Times New Roman" w:cs="Times New Roman"/>
          <w:i/>
          <w:iCs/>
          <w:color w:val="B03A2E"/>
          <w:sz w:val="24"/>
          <w:szCs w:val="24"/>
        </w:rPr>
        <w:t>[Must]</w:t>
      </w:r>
    </w:p>
    <w:p w14:paraId="6B69EAE0">
      <w:pPr>
        <w:pStyle w:val="17"/>
        <w:numPr>
          <w:ilvl w:val="0"/>
          <w:numId w:val="1"/>
        </w:numPr>
        <w:spacing w:after="90" w:line="360" w:lineRule="auto"/>
      </w:pPr>
      <w:r>
        <w:rPr>
          <w:rFonts w:ascii="Times New Roman" w:hAnsi="Times New Roman"/>
          <w:color w:val="000000"/>
          <w:sz w:val="24"/>
        </w:rPr>
        <w:t xml:space="preserve">The system shall calculate Needs/Wants/Savings targets automatically from the user's declared or detected income  </w:t>
      </w:r>
      <w:r>
        <w:rPr>
          <w:rFonts w:hint="default" w:ascii="Times New Roman" w:hAnsi="Times New Roman" w:cs="Times New Roman"/>
          <w:i/>
          <w:iCs/>
          <w:color w:val="B03A2E"/>
          <w:sz w:val="24"/>
          <w:szCs w:val="24"/>
        </w:rPr>
        <w:t>[Must]</w:t>
      </w:r>
    </w:p>
    <w:p w14:paraId="3FB6BDEF">
      <w:pPr>
        <w:pStyle w:val="17"/>
        <w:numPr>
          <w:ilvl w:val="0"/>
          <w:numId w:val="1"/>
        </w:numPr>
        <w:spacing w:after="90" w:line="360" w:lineRule="auto"/>
      </w:pPr>
      <w:r>
        <w:rPr>
          <w:rFonts w:ascii="Times New Roman" w:hAnsi="Times New Roman"/>
          <w:color w:val="000000"/>
          <w:sz w:val="24"/>
        </w:rPr>
        <w:t xml:space="preserve">The system shall map each category to one of Needs, Wants, or Savings by default, with the user able to reassign a category's group  </w:t>
      </w:r>
      <w:r>
        <w:rPr>
          <w:rFonts w:hint="default" w:ascii="Times New Roman" w:hAnsi="Times New Roman" w:cs="Times New Roman"/>
          <w:i/>
          <w:iCs/>
          <w:color w:val="9C6B00"/>
          <w:sz w:val="24"/>
          <w:szCs w:val="24"/>
        </w:rPr>
        <w:t>[Should]</w:t>
      </w:r>
    </w:p>
    <w:p w14:paraId="0DD16CF0">
      <w:pPr>
        <w:pStyle w:val="17"/>
        <w:numPr>
          <w:ilvl w:val="0"/>
          <w:numId w:val="1"/>
        </w:numPr>
        <w:spacing w:after="90" w:line="360" w:lineRule="auto"/>
      </w:pPr>
      <w:r>
        <w:rPr>
          <w:rFonts w:ascii="Times New Roman" w:hAnsi="Times New Roman"/>
          <w:color w:val="000000"/>
          <w:sz w:val="24"/>
        </w:rPr>
        <w:t xml:space="preserve">The system shall display progress against each of the three 50/30/20 groups using the same visual progress treatment as category budgets  </w:t>
      </w:r>
      <w:r>
        <w:rPr>
          <w:rFonts w:hint="default" w:ascii="Times New Roman" w:hAnsi="Times New Roman" w:cs="Times New Roman"/>
          <w:i/>
          <w:iCs/>
          <w:color w:val="9C6B00"/>
          <w:sz w:val="24"/>
          <w:szCs w:val="24"/>
        </w:rPr>
        <w:t>[Should]</w:t>
      </w:r>
    </w:p>
    <w:p w14:paraId="37DA273A">
      <w:pPr>
        <w:pStyle w:val="17"/>
        <w:numPr>
          <w:ilvl w:val="0"/>
          <w:numId w:val="1"/>
        </w:numPr>
        <w:spacing w:after="90" w:line="360" w:lineRule="auto"/>
      </w:pPr>
      <w:r>
        <w:rPr>
          <w:rFonts w:ascii="Times New Roman" w:hAnsi="Times New Roman"/>
          <w:color w:val="000000"/>
          <w:sz w:val="24"/>
        </w:rPr>
        <w:t xml:space="preserve">The system shall allow the user to switch between budgeting modes without losing transaction history  </w:t>
      </w:r>
      <w:r>
        <w:rPr>
          <w:rFonts w:hint="default" w:ascii="Times New Roman" w:hAnsi="Times New Roman" w:cs="Times New Roman"/>
          <w:i/>
          <w:iCs/>
          <w:color w:val="9C6B00"/>
          <w:sz w:val="24"/>
          <w:szCs w:val="24"/>
        </w:rPr>
        <w:t>[Should]</w:t>
      </w:r>
    </w:p>
    <w:p w14:paraId="6A171AEE">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4.5. Category Management</w:t>
      </w:r>
    </w:p>
    <w:p w14:paraId="0AB6EA57">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Default and user-created categories for classifying transactions.</w:t>
      </w:r>
    </w:p>
    <w:p w14:paraId="5BEE796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a set of default categories for income and expense</w:t>
      </w:r>
      <w:r>
        <w:rPr>
          <w:rFonts w:hint="default" w:ascii="Times New Roman" w:hAnsi="Times New Roman" w:cs="Times New Roman"/>
          <w:i/>
          <w:iCs/>
          <w:color w:val="B03A2E"/>
          <w:sz w:val="24"/>
          <w:szCs w:val="24"/>
        </w:rPr>
        <w:t xml:space="preserve">  [Must]</w:t>
      </w:r>
    </w:p>
    <w:p w14:paraId="52B085D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shall allow the user to create </w:t>
      </w:r>
      <w:r>
        <w:rPr>
          <w:rFonts w:hint="default" w:ascii="Times New Roman" w:hAnsi="Times New Roman" w:cs="Times New Roman"/>
          <w:sz w:val="24"/>
          <w:szCs w:val="24"/>
          <w:lang w:val="en-GB"/>
        </w:rPr>
        <w:t xml:space="preserve">and edit </w:t>
      </w:r>
      <w:r>
        <w:rPr>
          <w:rFonts w:hint="default" w:ascii="Times New Roman" w:hAnsi="Times New Roman" w:cs="Times New Roman"/>
          <w:sz w:val="24"/>
          <w:szCs w:val="24"/>
        </w:rPr>
        <w:t>custom categories</w:t>
      </w:r>
      <w:r>
        <w:rPr>
          <w:rFonts w:hint="default" w:ascii="Times New Roman" w:hAnsi="Times New Roman" w:cs="Times New Roman"/>
          <w:i/>
          <w:iCs/>
          <w:color w:val="B03A2E"/>
          <w:sz w:val="24"/>
          <w:szCs w:val="24"/>
        </w:rPr>
        <w:t xml:space="preserve">  [Must]</w:t>
      </w:r>
    </w:p>
    <w:p w14:paraId="509C27F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classify each category by type (income or expense)</w:t>
      </w:r>
      <w:r>
        <w:rPr>
          <w:rFonts w:hint="default" w:ascii="Times New Roman" w:hAnsi="Times New Roman" w:cs="Times New Roman"/>
          <w:i/>
          <w:iCs/>
          <w:color w:val="B03A2E"/>
          <w:sz w:val="24"/>
          <w:szCs w:val="24"/>
        </w:rPr>
        <w:t xml:space="preserve">  [Must]</w:t>
      </w:r>
    </w:p>
    <w:p w14:paraId="7BDB22C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prevent duplicate category names for the same user</w:t>
      </w:r>
      <w:r>
        <w:rPr>
          <w:rFonts w:hint="default" w:ascii="Times New Roman" w:hAnsi="Times New Roman" w:cs="Times New Roman"/>
          <w:i/>
          <w:iCs/>
          <w:color w:val="B03A2E"/>
          <w:sz w:val="24"/>
          <w:szCs w:val="24"/>
        </w:rPr>
        <w:t xml:space="preserve">  [Must]</w:t>
      </w:r>
    </w:p>
    <w:p w14:paraId="5753A25D">
      <w:pPr>
        <w:pStyle w:val="17"/>
        <w:numPr>
          <w:ilvl w:val="0"/>
          <w:numId w:val="1"/>
        </w:numPr>
        <w:spacing w:after="90" w:line="360" w:lineRule="auto"/>
        <w:rPr>
          <w:rFonts w:hint="default" w:ascii="Times New Roman" w:hAnsi="Times New Roman" w:cs="Times New Roman"/>
          <w:sz w:val="24"/>
          <w:szCs w:val="24"/>
        </w:rPr>
      </w:pPr>
      <w:r>
        <w:rPr>
          <w:rFonts w:ascii="Times New Roman" w:hAnsi="Times New Roman"/>
          <w:color w:val="000000"/>
          <w:sz w:val="24"/>
        </w:rPr>
        <w:t xml:space="preserve">The system shall prevent archive or deletion of a category that has existing transactions  </w:t>
      </w:r>
      <w:r>
        <w:rPr>
          <w:rFonts w:hint="default" w:ascii="Times New Roman" w:hAnsi="Times New Roman" w:cs="Times New Roman"/>
          <w:i/>
          <w:iCs/>
          <w:color w:val="B03A2E"/>
          <w:sz w:val="24"/>
          <w:szCs w:val="24"/>
        </w:rPr>
        <w:t>[Must]</w:t>
      </w:r>
    </w:p>
    <w:p w14:paraId="2E839FA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category picker during transaction entry</w:t>
      </w:r>
      <w:r>
        <w:rPr>
          <w:rFonts w:hint="default" w:ascii="Times New Roman" w:hAnsi="Times New Roman" w:cs="Times New Roman"/>
          <w:i/>
          <w:iCs/>
          <w:color w:val="B03A2E"/>
          <w:sz w:val="24"/>
          <w:szCs w:val="24"/>
        </w:rPr>
        <w:t xml:space="preserve">  [Must]</w:t>
      </w:r>
    </w:p>
    <w:p w14:paraId="4F302FB0">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4.6. Savings Goals</w:t>
      </w:r>
    </w:p>
    <w:p w14:paraId="5F97491A">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Goal setting and progress tracking.</w:t>
      </w:r>
    </w:p>
    <w:p w14:paraId="657C035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the user to create a savings goal with a name and target amount</w:t>
      </w:r>
      <w:r>
        <w:rPr>
          <w:rFonts w:hint="default" w:ascii="Times New Roman" w:hAnsi="Times New Roman" w:cs="Times New Roman"/>
          <w:i/>
          <w:iCs/>
          <w:color w:val="B03A2E"/>
          <w:sz w:val="24"/>
          <w:szCs w:val="24"/>
        </w:rPr>
        <w:t xml:space="preserve">  [Must]</w:t>
      </w:r>
    </w:p>
    <w:p w14:paraId="6E7DFB7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an optional target date on a goal</w:t>
      </w:r>
      <w:r>
        <w:rPr>
          <w:rFonts w:hint="default" w:ascii="Times New Roman" w:hAnsi="Times New Roman" w:cs="Times New Roman"/>
          <w:i/>
          <w:iCs/>
          <w:color w:val="B03A2E"/>
          <w:sz w:val="24"/>
          <w:szCs w:val="24"/>
        </w:rPr>
        <w:t xml:space="preserve">  [Must]</w:t>
      </w:r>
    </w:p>
    <w:p w14:paraId="3C889FA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visual progress toward each goal</w:t>
      </w:r>
      <w:r>
        <w:rPr>
          <w:rFonts w:hint="default" w:ascii="Times New Roman" w:hAnsi="Times New Roman" w:cs="Times New Roman"/>
          <w:i/>
          <w:iCs/>
          <w:color w:val="B03A2E"/>
          <w:sz w:val="24"/>
          <w:szCs w:val="24"/>
        </w:rPr>
        <w:t xml:space="preserve">  [Must]</w:t>
      </w:r>
    </w:p>
    <w:p w14:paraId="12F50AA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calculate percentage completion automatically</w:t>
      </w:r>
      <w:r>
        <w:rPr>
          <w:rFonts w:hint="default" w:ascii="Times New Roman" w:hAnsi="Times New Roman" w:cs="Times New Roman"/>
          <w:i/>
          <w:iCs/>
          <w:color w:val="B03A2E"/>
          <w:sz w:val="24"/>
          <w:szCs w:val="24"/>
        </w:rPr>
        <w:t xml:space="preserve">  [Must]</w:t>
      </w:r>
    </w:p>
    <w:p w14:paraId="2E73881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multiple active goals at once</w:t>
      </w:r>
      <w:r>
        <w:rPr>
          <w:rFonts w:hint="default" w:ascii="Times New Roman" w:hAnsi="Times New Roman" w:cs="Times New Roman"/>
          <w:i/>
          <w:iCs/>
          <w:color w:val="B03A2E"/>
          <w:sz w:val="24"/>
          <w:szCs w:val="24"/>
        </w:rPr>
        <w:t xml:space="preserve">  [Must]</w:t>
      </w:r>
    </w:p>
    <w:p w14:paraId="5325281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editing and deletion of a goal</w:t>
      </w:r>
      <w:r>
        <w:rPr>
          <w:rFonts w:hint="default" w:ascii="Times New Roman" w:hAnsi="Times New Roman" w:cs="Times New Roman"/>
          <w:i/>
          <w:iCs/>
          <w:color w:val="B03A2E"/>
          <w:sz w:val="24"/>
          <w:szCs w:val="24"/>
        </w:rPr>
        <w:t xml:space="preserve">  [Must]</w:t>
      </w:r>
    </w:p>
    <w:p w14:paraId="3F7FE55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time remaining until a goal's target date</w:t>
      </w:r>
      <w:r>
        <w:rPr>
          <w:rFonts w:hint="default" w:ascii="Times New Roman" w:hAnsi="Times New Roman" w:cs="Times New Roman"/>
          <w:i/>
          <w:iCs/>
          <w:color w:val="9C6B00"/>
          <w:sz w:val="24"/>
          <w:szCs w:val="24"/>
        </w:rPr>
        <w:t xml:space="preserve">  [Should]</w:t>
      </w:r>
    </w:p>
    <w:p w14:paraId="7C8D3D1E">
      <w:pPr>
        <w:pStyle w:val="3"/>
        <w:spacing w:line="360" w:lineRule="auto"/>
      </w:pPr>
      <w:r>
        <w:rPr>
          <w:rFonts w:ascii="Times New Roman" w:hAnsi="Times New Roman"/>
          <w:b/>
          <w:color w:val="000000"/>
        </w:rPr>
        <w:t>4.7. Debts &amp; Money Owed</w:t>
      </w:r>
    </w:p>
    <w:p w14:paraId="28B8237B">
      <w:pPr>
        <w:spacing w:after="160" w:line="360" w:lineRule="auto"/>
      </w:pPr>
      <w:r>
        <w:rPr>
          <w:rFonts w:ascii="Times New Roman" w:hAnsi="Times New Roman"/>
          <w:i w:val="0"/>
          <w:color w:val="000000"/>
          <w:sz w:val="24"/>
        </w:rPr>
        <w:t xml:space="preserve">Tracks informal money owed in either direction </w:t>
      </w:r>
      <w:r>
        <w:rPr>
          <w:rFonts w:hint="default" w:ascii="Times New Roman" w:hAnsi="Times New Roman"/>
          <w:i w:val="0"/>
          <w:color w:val="000000"/>
          <w:sz w:val="24"/>
          <w:lang w:val="en-GB"/>
        </w:rPr>
        <w:t xml:space="preserve">that is; </w:t>
      </w:r>
      <w:r>
        <w:rPr>
          <w:rFonts w:ascii="Times New Roman" w:hAnsi="Times New Roman"/>
          <w:i w:val="0"/>
          <w:color w:val="000000"/>
          <w:sz w:val="24"/>
        </w:rPr>
        <w:t>money the user has lent to someone, and money the user has borrowed.</w:t>
      </w:r>
    </w:p>
    <w:p w14:paraId="727B2DE9">
      <w:pPr>
        <w:pStyle w:val="17"/>
        <w:numPr>
          <w:ilvl w:val="0"/>
          <w:numId w:val="1"/>
        </w:numPr>
        <w:spacing w:after="90" w:line="360" w:lineRule="auto"/>
      </w:pPr>
      <w:r>
        <w:rPr>
          <w:rFonts w:ascii="Times New Roman" w:hAnsi="Times New Roman"/>
          <w:color w:val="000000"/>
          <w:sz w:val="24"/>
        </w:rPr>
        <w:t xml:space="preserve">The system shall allow the user to record a debt with a person's name, amount, direction (owed to the user, or owed by the user), and optional due date  </w:t>
      </w:r>
      <w:r>
        <w:rPr>
          <w:rFonts w:hint="default" w:ascii="Times New Roman" w:hAnsi="Times New Roman" w:cs="Times New Roman"/>
          <w:i/>
          <w:iCs/>
          <w:color w:val="B03A2E"/>
          <w:sz w:val="24"/>
          <w:szCs w:val="24"/>
        </w:rPr>
        <w:t>[Must]</w:t>
      </w:r>
    </w:p>
    <w:p w14:paraId="0FBA0105">
      <w:pPr>
        <w:pStyle w:val="17"/>
        <w:numPr>
          <w:ilvl w:val="0"/>
          <w:numId w:val="1"/>
        </w:numPr>
        <w:spacing w:after="90" w:line="360" w:lineRule="auto"/>
      </w:pPr>
      <w:r>
        <w:rPr>
          <w:rFonts w:ascii="Times New Roman" w:hAnsi="Times New Roman"/>
          <w:color w:val="000000"/>
          <w:sz w:val="24"/>
        </w:rPr>
        <w:t xml:space="preserve">The system shall display separate running totals for total money owed to the user and total money the user owes  </w:t>
      </w:r>
      <w:r>
        <w:rPr>
          <w:rFonts w:hint="default" w:ascii="Times New Roman" w:hAnsi="Times New Roman" w:cs="Times New Roman"/>
          <w:i/>
          <w:iCs/>
          <w:color w:val="B03A2E"/>
          <w:sz w:val="24"/>
          <w:szCs w:val="24"/>
        </w:rPr>
        <w:t>[Must]</w:t>
      </w:r>
    </w:p>
    <w:p w14:paraId="05873D77">
      <w:pPr>
        <w:pStyle w:val="17"/>
        <w:numPr>
          <w:ilvl w:val="0"/>
          <w:numId w:val="1"/>
        </w:numPr>
        <w:spacing w:after="90" w:line="360" w:lineRule="auto"/>
      </w:pPr>
      <w:r>
        <w:rPr>
          <w:rFonts w:ascii="Times New Roman" w:hAnsi="Times New Roman"/>
          <w:color w:val="000000"/>
          <w:sz w:val="24"/>
        </w:rPr>
        <w:t xml:space="preserve">The system shall allow the user to mark a debt as settled without deleting its historical record  </w:t>
      </w:r>
      <w:r>
        <w:rPr>
          <w:rFonts w:hint="default" w:ascii="Times New Roman" w:hAnsi="Times New Roman" w:cs="Times New Roman"/>
          <w:i/>
          <w:iCs/>
          <w:color w:val="B03A2E"/>
          <w:sz w:val="24"/>
          <w:szCs w:val="24"/>
        </w:rPr>
        <w:t>[Must]</w:t>
      </w:r>
    </w:p>
    <w:p w14:paraId="2926FED5">
      <w:pPr>
        <w:pStyle w:val="17"/>
        <w:numPr>
          <w:ilvl w:val="0"/>
          <w:numId w:val="1"/>
        </w:numPr>
        <w:spacing w:after="90" w:line="360" w:lineRule="auto"/>
      </w:pPr>
      <w:r>
        <w:rPr>
          <w:rFonts w:ascii="Times New Roman" w:hAnsi="Times New Roman"/>
          <w:color w:val="000000"/>
          <w:sz w:val="24"/>
        </w:rPr>
        <w:t xml:space="preserve">The system shall allow optional notes on a debt record (e.g. reason, reminder context)  </w:t>
      </w:r>
      <w:r>
        <w:rPr>
          <w:rFonts w:hint="default" w:ascii="Times New Roman" w:hAnsi="Times New Roman" w:cs="Times New Roman"/>
          <w:i/>
          <w:iCs/>
          <w:color w:val="9C6B00"/>
          <w:sz w:val="24"/>
          <w:szCs w:val="24"/>
        </w:rPr>
        <w:t>[Should]</w:t>
      </w:r>
    </w:p>
    <w:p w14:paraId="7B6A5BF1">
      <w:pPr>
        <w:pStyle w:val="17"/>
        <w:numPr>
          <w:ilvl w:val="0"/>
          <w:numId w:val="1"/>
        </w:numPr>
        <w:spacing w:after="90" w:line="360" w:lineRule="auto"/>
      </w:pPr>
      <w:r>
        <w:rPr>
          <w:rFonts w:ascii="Times New Roman" w:hAnsi="Times New Roman"/>
          <w:color w:val="000000"/>
          <w:sz w:val="24"/>
        </w:rPr>
        <w:t xml:space="preserve">The system shall send a local notification when a debt's due date is approaching  </w:t>
      </w:r>
      <w:r>
        <w:rPr>
          <w:rFonts w:hint="default" w:ascii="Times New Roman" w:hAnsi="Times New Roman" w:cs="Times New Roman"/>
          <w:i/>
          <w:iCs/>
          <w:color w:val="9C6B00"/>
          <w:sz w:val="24"/>
          <w:szCs w:val="24"/>
        </w:rPr>
        <w:t>[Should]</w:t>
      </w:r>
    </w:p>
    <w:p w14:paraId="2B6C6E8D">
      <w:pPr>
        <w:pStyle w:val="17"/>
        <w:numPr>
          <w:ilvl w:val="0"/>
          <w:numId w:val="1"/>
        </w:numPr>
        <w:spacing w:after="90" w:line="360" w:lineRule="auto"/>
      </w:pPr>
      <w:r>
        <w:rPr>
          <w:rFonts w:ascii="Times New Roman" w:hAnsi="Times New Roman"/>
          <w:color w:val="000000"/>
          <w:sz w:val="24"/>
        </w:rPr>
        <w:t xml:space="preserve">The system shall allow a settled debt to optionally generate a corresponding income or expense transaction </w:t>
      </w:r>
      <w:r>
        <w:rPr>
          <w:rFonts w:hint="default" w:ascii="Times New Roman" w:hAnsi="Times New Roman" w:cs="Times New Roman"/>
          <w:i/>
          <w:iCs/>
          <w:color w:val="3B6E22"/>
          <w:sz w:val="24"/>
          <w:szCs w:val="24"/>
        </w:rPr>
        <w:t>[Could]</w:t>
      </w:r>
    </w:p>
    <w:p w14:paraId="372709A1">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4.8. Reports &amp; Analytics</w:t>
      </w:r>
    </w:p>
    <w:p w14:paraId="28621210">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Visual reporting on spending patterns.</w:t>
      </w:r>
    </w:p>
    <w:p w14:paraId="6F93324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a category-wise spending breakdown char</w:t>
      </w:r>
      <w:r>
        <w:rPr>
          <w:rFonts w:hint="default" w:ascii="Times New Roman" w:hAnsi="Times New Roman" w:cs="Times New Roman"/>
          <w:sz w:val="24"/>
          <w:szCs w:val="24"/>
          <w:lang w:val="en-GB"/>
        </w:rPr>
        <w:t>t over a selec</w:t>
      </w:r>
      <w:r>
        <w:rPr>
          <w:rFonts w:hint="default" w:ascii="Times New Roman" w:hAnsi="Times New Roman" w:cs="Times New Roman"/>
          <w:sz w:val="24"/>
          <w:szCs w:val="24"/>
        </w:rPr>
        <w:t>t</w:t>
      </w:r>
      <w:r>
        <w:rPr>
          <w:rFonts w:hint="default" w:ascii="Times New Roman" w:hAnsi="Times New Roman" w:cs="Times New Roman"/>
          <w:sz w:val="24"/>
          <w:szCs w:val="24"/>
          <w:lang w:val="en-GB"/>
        </w:rPr>
        <w:t>able amount of time</w:t>
      </w:r>
      <w:r>
        <w:rPr>
          <w:rFonts w:hint="default" w:ascii="Times New Roman" w:hAnsi="Times New Roman" w:cs="Times New Roman"/>
          <w:i/>
          <w:iCs/>
          <w:color w:val="B03A2E"/>
          <w:sz w:val="24"/>
          <w:szCs w:val="24"/>
        </w:rPr>
        <w:t xml:space="preserve">  [Must]</w:t>
      </w:r>
    </w:p>
    <w:p w14:paraId="4E3ADEB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a spending trend view over time (weekly/monthly)</w:t>
      </w:r>
      <w:r>
        <w:rPr>
          <w:rFonts w:hint="default" w:ascii="Times New Roman" w:hAnsi="Times New Roman" w:cs="Times New Roman"/>
          <w:i/>
          <w:iCs/>
          <w:color w:val="B03A2E"/>
          <w:sz w:val="24"/>
          <w:szCs w:val="24"/>
        </w:rPr>
        <w:t xml:space="preserve">  [Must]</w:t>
      </w:r>
    </w:p>
    <w:p w14:paraId="3A25150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an income-versus-expense comparison</w:t>
      </w:r>
      <w:r>
        <w:rPr>
          <w:rFonts w:hint="default" w:ascii="Times New Roman" w:hAnsi="Times New Roman" w:cs="Times New Roman"/>
          <w:i/>
          <w:iCs/>
          <w:color w:val="9C6B00"/>
          <w:sz w:val="24"/>
          <w:szCs w:val="24"/>
        </w:rPr>
        <w:t xml:space="preserve">  [Should]</w:t>
      </w:r>
    </w:p>
    <w:p w14:paraId="0DD2AD3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the user's top spending categories for a period</w:t>
      </w:r>
      <w:r>
        <w:rPr>
          <w:rFonts w:hint="default" w:ascii="Times New Roman" w:hAnsi="Times New Roman" w:cs="Times New Roman"/>
          <w:i/>
          <w:iCs/>
          <w:color w:val="9C6B00"/>
          <w:sz w:val="24"/>
          <w:szCs w:val="24"/>
        </w:rPr>
        <w:t xml:space="preserve">  [Should]</w:t>
      </w:r>
    </w:p>
    <w:p w14:paraId="1249039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system shall generate a rule-based recommendation when a category's spending deviates significantly from the user's own historical average</w:t>
      </w:r>
      <w:r>
        <w:rPr>
          <w:rFonts w:hint="default" w:ascii="Times New Roman" w:hAnsi="Times New Roman"/>
          <w:sz w:val="24"/>
          <w:szCs w:val="24"/>
          <w:lang w:val="en-GB"/>
        </w:rPr>
        <w:t xml:space="preserve"> </w:t>
      </w:r>
      <w:r>
        <w:rPr>
          <w:rFonts w:hint="default" w:ascii="Times New Roman" w:hAnsi="Times New Roman" w:cs="Times New Roman"/>
          <w:i/>
          <w:iCs/>
          <w:color w:val="3B6E22"/>
          <w:sz w:val="24"/>
          <w:szCs w:val="24"/>
        </w:rPr>
        <w:t>[Could]</w:t>
      </w:r>
    </w:p>
    <w:p w14:paraId="640DF16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a custom date range selection for a report</w:t>
      </w:r>
      <w:r>
        <w:rPr>
          <w:rFonts w:hint="default" w:ascii="Times New Roman" w:hAnsi="Times New Roman" w:cs="Times New Roman"/>
          <w:i/>
          <w:iCs/>
          <w:color w:val="3B6E22"/>
          <w:sz w:val="24"/>
          <w:szCs w:val="24"/>
        </w:rPr>
        <w:t xml:space="preserve">  [Could]</w:t>
      </w:r>
    </w:p>
    <w:p w14:paraId="70EAEA8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export transaction data to CSV</w:t>
      </w:r>
      <w:r>
        <w:rPr>
          <w:rFonts w:hint="default" w:ascii="Times New Roman" w:hAnsi="Times New Roman" w:cs="Times New Roman"/>
          <w:sz w:val="24"/>
          <w:szCs w:val="24"/>
          <w:lang w:val="en-GB"/>
        </w:rPr>
        <w:t>, PNG, PDF</w:t>
      </w:r>
      <w:r>
        <w:rPr>
          <w:rFonts w:hint="default" w:ascii="Times New Roman" w:hAnsi="Times New Roman" w:cs="Times New Roman"/>
          <w:i/>
          <w:iCs/>
          <w:color w:val="3B6E22"/>
          <w:sz w:val="24"/>
          <w:szCs w:val="24"/>
        </w:rPr>
        <w:t xml:space="preserve">  [Could]</w:t>
      </w:r>
    </w:p>
    <w:p w14:paraId="5FA01BED">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4.9. Offline Support &amp; Synchronization</w:t>
      </w:r>
    </w:p>
    <w:p w14:paraId="3F9BA91E">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This is the architectural core of the system: every feature above must remain usable without a network connection.</w:t>
      </w:r>
    </w:p>
    <w:p w14:paraId="37E2D3F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make all core actions (add/edit/delete transaction, view budgets, view analytics) fully usable with no network connection</w:t>
      </w:r>
      <w:r>
        <w:rPr>
          <w:rFonts w:hint="default" w:ascii="Times New Roman" w:hAnsi="Times New Roman" w:cs="Times New Roman"/>
          <w:i/>
          <w:iCs/>
          <w:color w:val="B03A2E"/>
          <w:sz w:val="24"/>
          <w:szCs w:val="24"/>
        </w:rPr>
        <w:t xml:space="preserve">  [Must]</w:t>
      </w:r>
    </w:p>
    <w:p w14:paraId="03DB86B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treat local SQLite as the source of truth for the UI at all times</w:t>
      </w:r>
      <w:r>
        <w:rPr>
          <w:rFonts w:hint="default" w:ascii="Times New Roman" w:hAnsi="Times New Roman" w:cs="Times New Roman"/>
          <w:i/>
          <w:iCs/>
          <w:color w:val="B03A2E"/>
          <w:sz w:val="24"/>
          <w:szCs w:val="24"/>
        </w:rPr>
        <w:t xml:space="preserve">  [Must]</w:t>
      </w:r>
    </w:p>
    <w:p w14:paraId="721418D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queue any unsynced change locally with a synced flag and device identifier</w:t>
      </w:r>
      <w:r>
        <w:rPr>
          <w:rFonts w:hint="default" w:ascii="Times New Roman" w:hAnsi="Times New Roman" w:cs="Times New Roman"/>
          <w:i/>
          <w:iCs/>
          <w:color w:val="B03A2E"/>
          <w:sz w:val="24"/>
          <w:szCs w:val="24"/>
        </w:rPr>
        <w:t xml:space="preserve">  [Must]</w:t>
      </w:r>
    </w:p>
    <w:p w14:paraId="59A2D69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push queued changes to the backend automatically once connectivity is detected</w:t>
      </w:r>
      <w:r>
        <w:rPr>
          <w:rFonts w:hint="default" w:ascii="Times New Roman" w:hAnsi="Times New Roman" w:cs="Times New Roman"/>
          <w:i/>
          <w:iCs/>
          <w:color w:val="B03A2E"/>
          <w:sz w:val="24"/>
          <w:szCs w:val="24"/>
        </w:rPr>
        <w:t xml:space="preserve">  [Must]</w:t>
      </w:r>
    </w:p>
    <w:p w14:paraId="78940A1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pull remote changes and merge them into local storage</w:t>
      </w:r>
      <w:r>
        <w:rPr>
          <w:rFonts w:hint="default" w:ascii="Times New Roman" w:hAnsi="Times New Roman" w:cs="Times New Roman"/>
          <w:i/>
          <w:iCs/>
          <w:color w:val="B03A2E"/>
          <w:sz w:val="24"/>
          <w:szCs w:val="24"/>
        </w:rPr>
        <w:t xml:space="preserve">  [Must]</w:t>
      </w:r>
    </w:p>
    <w:p w14:paraId="2A6FED2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resolve conflicting records by comparing last-modified timestamps</w:t>
      </w:r>
      <w:r>
        <w:rPr>
          <w:rFonts w:hint="default" w:ascii="Times New Roman" w:hAnsi="Times New Roman" w:cs="Times New Roman"/>
          <w:i/>
          <w:iCs/>
          <w:color w:val="B03A2E"/>
          <w:sz w:val="24"/>
          <w:szCs w:val="24"/>
        </w:rPr>
        <w:t xml:space="preserve">  [Must]</w:t>
      </w:r>
    </w:p>
    <w:p w14:paraId="472F8B8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the user to trigger a manual sync</w:t>
      </w:r>
      <w:r>
        <w:rPr>
          <w:rFonts w:hint="default" w:ascii="Times New Roman" w:hAnsi="Times New Roman" w:cs="Times New Roman"/>
          <w:i/>
          <w:iCs/>
          <w:color w:val="9C6B00"/>
          <w:sz w:val="24"/>
          <w:szCs w:val="24"/>
        </w:rPr>
        <w:t xml:space="preserve">  [Should]</w:t>
      </w:r>
    </w:p>
    <w:p w14:paraId="387D340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show a visual indicator of sync status (synced / pending)</w:t>
      </w:r>
      <w:r>
        <w:rPr>
          <w:rFonts w:hint="default" w:ascii="Times New Roman" w:hAnsi="Times New Roman" w:cs="Times New Roman"/>
          <w:i/>
          <w:iCs/>
          <w:color w:val="9C6B00"/>
          <w:sz w:val="24"/>
          <w:szCs w:val="24"/>
        </w:rPr>
        <w:t xml:space="preserve">  [Should]</w:t>
      </w:r>
    </w:p>
    <w:p w14:paraId="0AEFD75C">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4.10. Smart Entry &amp; Recurring Detection</w:t>
      </w:r>
    </w:p>
    <w:p w14:paraId="4C6703FA">
      <w:pPr>
        <w:spacing w:after="160" w:line="360" w:lineRule="auto"/>
        <w:rPr>
          <w:rFonts w:hint="default" w:ascii="Times New Roman" w:hAnsi="Times New Roman" w:cs="Times New Roman"/>
          <w:sz w:val="24"/>
          <w:szCs w:val="24"/>
          <w:lang w:val="en-GB"/>
        </w:rPr>
      </w:pPr>
      <w:r>
        <w:rPr>
          <w:rFonts w:ascii="Times New Roman" w:hAnsi="Times New Roman"/>
          <w:color w:val="000000"/>
          <w:sz w:val="24"/>
        </w:rPr>
        <w:t>Rule-based logic that reduces repetitive input without external AI services. No third-party AI/ML API is used in this</w:t>
      </w:r>
      <w:r>
        <w:rPr>
          <w:rFonts w:hint="default" w:ascii="Times New Roman" w:hAnsi="Times New Roman"/>
          <w:color w:val="000000"/>
          <w:sz w:val="24"/>
          <w:lang w:val="en-GB"/>
        </w:rPr>
        <w:t>.</w:t>
      </w:r>
    </w:p>
    <w:p w14:paraId="12BD9AC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suggest a category and payment method based on the user's own transaction history</w:t>
      </w:r>
      <w:r>
        <w:rPr>
          <w:rFonts w:hint="default" w:ascii="Times New Roman" w:hAnsi="Times New Roman" w:cs="Times New Roman"/>
          <w:i/>
          <w:iCs/>
          <w:color w:val="9C6B00"/>
          <w:sz w:val="24"/>
          <w:szCs w:val="24"/>
        </w:rPr>
        <w:t xml:space="preserve">  [Should]</w:t>
      </w:r>
    </w:p>
    <w:p w14:paraId="3A95AD4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detect a repeating transaction (same amount and category within a recurring interval) and prompt the user to log it again in one tap</w:t>
      </w:r>
      <w:r>
        <w:rPr>
          <w:rFonts w:hint="default" w:ascii="Times New Roman" w:hAnsi="Times New Roman" w:cs="Times New Roman"/>
          <w:i/>
          <w:iCs/>
          <w:color w:val="9C6B00"/>
          <w:sz w:val="24"/>
          <w:szCs w:val="24"/>
        </w:rPr>
        <w:t xml:space="preserve">  [Should]</w:t>
      </w:r>
    </w:p>
    <w:p w14:paraId="50E7662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surface simple rule-based tips (e.g. proximity to a budget limit) on the dashboard</w:t>
      </w:r>
      <w:r>
        <w:rPr>
          <w:rFonts w:hint="default" w:ascii="Times New Roman" w:hAnsi="Times New Roman" w:cs="Times New Roman"/>
          <w:i/>
          <w:iCs/>
          <w:color w:val="3B6E22"/>
          <w:sz w:val="24"/>
          <w:szCs w:val="24"/>
        </w:rPr>
        <w:t xml:space="preserve">  [Could]</w:t>
      </w:r>
    </w:p>
    <w:p w14:paraId="6DDA349E">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4.11. Settings &amp; Profile Management</w:t>
      </w:r>
    </w:p>
    <w:p w14:paraId="3704EDB0">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Basic user preferences and account management.</w:t>
      </w:r>
    </w:p>
    <w:p w14:paraId="0C767A7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the user to update their profile name</w:t>
      </w:r>
      <w:r>
        <w:rPr>
          <w:rFonts w:hint="default" w:ascii="Times New Roman" w:hAnsi="Times New Roman" w:cs="Times New Roman"/>
          <w:i/>
          <w:iCs/>
          <w:color w:val="3B6E22"/>
          <w:sz w:val="24"/>
          <w:szCs w:val="24"/>
        </w:rPr>
        <w:t xml:space="preserve">  [Could]</w:t>
      </w:r>
    </w:p>
    <w:p w14:paraId="732DACA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currency preference selection (single currency, default XAF)</w:t>
      </w:r>
      <w:r>
        <w:rPr>
          <w:rFonts w:hint="default" w:ascii="Times New Roman" w:hAnsi="Times New Roman" w:cs="Times New Roman"/>
          <w:i/>
          <w:iCs/>
          <w:color w:val="3B6E22"/>
          <w:sz w:val="24"/>
          <w:szCs w:val="24"/>
        </w:rPr>
        <w:t xml:space="preserve">  [Could]</w:t>
      </w:r>
    </w:p>
    <w:p w14:paraId="4C8B683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the user to change their password</w:t>
      </w:r>
      <w:r>
        <w:rPr>
          <w:rFonts w:hint="default" w:ascii="Times New Roman" w:hAnsi="Times New Roman" w:cs="Times New Roman"/>
          <w:i/>
          <w:iCs/>
          <w:color w:val="3B6E22"/>
          <w:sz w:val="24"/>
          <w:szCs w:val="24"/>
        </w:rPr>
        <w:t xml:space="preserve">  [Could]</w:t>
      </w:r>
    </w:p>
    <w:p w14:paraId="6128347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persist user preferences locally between sessions</w:t>
      </w:r>
      <w:r>
        <w:rPr>
          <w:rFonts w:hint="default" w:ascii="Times New Roman" w:hAnsi="Times New Roman" w:cs="Times New Roman"/>
          <w:i/>
          <w:iCs/>
          <w:color w:val="B03A2E"/>
          <w:sz w:val="24"/>
          <w:szCs w:val="24"/>
        </w:rPr>
        <w:t xml:space="preserve">  [Must]</w:t>
      </w:r>
    </w:p>
    <w:p w14:paraId="2D242013">
      <w:pPr>
        <w:pStyle w:val="3"/>
        <w:spacing w:line="360" w:lineRule="auto"/>
      </w:pPr>
      <w:r>
        <w:rPr>
          <w:rFonts w:ascii="Times New Roman" w:hAnsi="Times New Roman"/>
          <w:b/>
          <w:color w:val="000000"/>
        </w:rPr>
        <w:t>4.12. Privacy Mode</w:t>
      </w:r>
    </w:p>
    <w:p w14:paraId="05AC08A1">
      <w:pPr>
        <w:spacing w:after="160" w:line="360" w:lineRule="auto"/>
      </w:pPr>
      <w:r>
        <w:rPr>
          <w:rFonts w:ascii="Times New Roman" w:hAnsi="Times New Roman"/>
          <w:i w:val="0"/>
          <w:color w:val="000000"/>
          <w:sz w:val="24"/>
        </w:rPr>
        <w:t>A one-tap way to hide sensitive amounts on screen</w:t>
      </w:r>
      <w:r>
        <w:rPr>
          <w:rFonts w:hint="default" w:ascii="Times New Roman" w:hAnsi="Times New Roman"/>
          <w:i w:val="0"/>
          <w:color w:val="000000"/>
          <w:sz w:val="24"/>
          <w:lang w:val="en-GB"/>
        </w:rPr>
        <w:t>. U</w:t>
      </w:r>
      <w:r>
        <w:rPr>
          <w:rFonts w:ascii="Times New Roman" w:hAnsi="Times New Roman"/>
          <w:i w:val="0"/>
          <w:color w:val="000000"/>
          <w:sz w:val="24"/>
        </w:rPr>
        <w:t>seful when checking the app in public, on transport, or in front of a customer.</w:t>
      </w:r>
    </w:p>
    <w:p w14:paraId="21C6EB8D">
      <w:pPr>
        <w:pStyle w:val="17"/>
        <w:numPr>
          <w:ilvl w:val="0"/>
          <w:numId w:val="1"/>
        </w:numPr>
        <w:spacing w:after="90" w:line="360" w:lineRule="auto"/>
      </w:pPr>
      <w:r>
        <w:rPr>
          <w:rFonts w:ascii="Times New Roman" w:hAnsi="Times New Roman"/>
          <w:color w:val="000000"/>
          <w:sz w:val="24"/>
        </w:rPr>
        <w:t xml:space="preserve">The system shall provide a single-tap control, accessible from the Dashboard, to toggle Privacy Mode on or off  </w:t>
      </w:r>
      <w:r>
        <w:rPr>
          <w:rFonts w:hint="default" w:ascii="Times New Roman" w:hAnsi="Times New Roman" w:cs="Times New Roman"/>
          <w:i/>
          <w:iCs/>
          <w:color w:val="B03A2E"/>
          <w:sz w:val="24"/>
          <w:szCs w:val="24"/>
        </w:rPr>
        <w:t>[Must]</w:t>
      </w:r>
    </w:p>
    <w:p w14:paraId="5C0354B4">
      <w:pPr>
        <w:pStyle w:val="17"/>
        <w:numPr>
          <w:ilvl w:val="0"/>
          <w:numId w:val="1"/>
        </w:numPr>
        <w:spacing w:after="90" w:line="360" w:lineRule="auto"/>
      </w:pPr>
      <w:r>
        <w:rPr>
          <w:rFonts w:ascii="Times New Roman" w:hAnsi="Times New Roman"/>
          <w:color w:val="000000"/>
          <w:sz w:val="24"/>
        </w:rPr>
        <w:t>When Privacy Mode is active, the system shall mask all monetary amounts across every screen (Dashboard, Transactions, Budgets, Goals, Debts, Analytics) using a placeholder</w:t>
      </w:r>
      <w:r>
        <w:rPr>
          <w:rFonts w:hint="default" w:ascii="Times New Roman" w:hAnsi="Times New Roman"/>
          <w:color w:val="000000"/>
          <w:sz w:val="24"/>
          <w:lang w:val="en-GB"/>
        </w:rPr>
        <w:t xml:space="preserve"> </w:t>
      </w:r>
      <w:r>
        <w:rPr>
          <w:rFonts w:ascii="Times New Roman" w:hAnsi="Times New Roman"/>
          <w:color w:val="000000"/>
          <w:sz w:val="24"/>
        </w:rPr>
        <w:t xml:space="preserve">in place of the figure  </w:t>
      </w:r>
      <w:r>
        <w:rPr>
          <w:rFonts w:hint="default" w:ascii="Times New Roman" w:hAnsi="Times New Roman" w:cs="Times New Roman"/>
          <w:i/>
          <w:iCs/>
          <w:color w:val="B03A2E"/>
          <w:sz w:val="24"/>
          <w:szCs w:val="24"/>
        </w:rPr>
        <w:t>[Must]</w:t>
      </w:r>
    </w:p>
    <w:p w14:paraId="20C70882">
      <w:pPr>
        <w:pStyle w:val="17"/>
        <w:numPr>
          <w:ilvl w:val="0"/>
          <w:numId w:val="1"/>
        </w:numPr>
        <w:spacing w:after="90" w:line="360" w:lineRule="auto"/>
      </w:pPr>
      <w:r>
        <w:rPr>
          <w:rFonts w:ascii="Times New Roman" w:hAnsi="Times New Roman"/>
          <w:color w:val="000000"/>
          <w:sz w:val="24"/>
        </w:rPr>
        <w:t xml:space="preserve">The system shall preserve Privacy Mode's on/off state across app restarts  </w:t>
      </w:r>
      <w:r>
        <w:rPr>
          <w:rFonts w:hint="default" w:ascii="Times New Roman" w:hAnsi="Times New Roman" w:cs="Times New Roman"/>
          <w:i/>
          <w:iCs/>
          <w:color w:val="9C6B00"/>
          <w:sz w:val="24"/>
          <w:szCs w:val="24"/>
        </w:rPr>
        <w:t>[Should]</w:t>
      </w:r>
    </w:p>
    <w:p w14:paraId="429E1C18">
      <w:pPr>
        <w:pStyle w:val="17"/>
        <w:numPr>
          <w:ilvl w:val="0"/>
          <w:numId w:val="1"/>
        </w:numPr>
        <w:spacing w:after="90" w:line="360" w:lineRule="auto"/>
      </w:pPr>
      <w:r>
        <w:rPr>
          <w:rFonts w:ascii="Times New Roman" w:hAnsi="Times New Roman"/>
          <w:color w:val="000000"/>
          <w:sz w:val="24"/>
        </w:rPr>
        <w:t xml:space="preserve">The system shall exclude masked amounts from the operating system's app-switcher preview and notification previews  </w:t>
      </w:r>
      <w:r>
        <w:rPr>
          <w:rFonts w:hint="default" w:ascii="Times New Roman" w:hAnsi="Times New Roman" w:cs="Times New Roman"/>
          <w:i/>
          <w:iCs/>
          <w:color w:val="9C6B00"/>
          <w:sz w:val="24"/>
          <w:szCs w:val="24"/>
        </w:rPr>
        <w:t>[Should]</w:t>
      </w:r>
    </w:p>
    <w:p w14:paraId="514C7871">
      <w:pPr>
        <w:pStyle w:val="17"/>
        <w:numPr>
          <w:ilvl w:val="0"/>
          <w:numId w:val="1"/>
        </w:numPr>
        <w:spacing w:after="90" w:line="360" w:lineRule="auto"/>
      </w:pPr>
      <w:r>
        <w:rPr>
          <w:rFonts w:ascii="Times New Roman" w:hAnsi="Times New Roman"/>
          <w:color w:val="000000"/>
          <w:sz w:val="24"/>
        </w:rPr>
        <w:t xml:space="preserve">The system shall allow the user to reveal an individual masked amount with a tap-and-hold, without disabling Privacy Mode entirely  </w:t>
      </w:r>
      <w:r>
        <w:rPr>
          <w:rFonts w:hint="default" w:ascii="Times New Roman" w:hAnsi="Times New Roman" w:cs="Times New Roman"/>
          <w:i/>
          <w:iCs/>
          <w:color w:val="3B6E22"/>
          <w:sz w:val="24"/>
          <w:szCs w:val="24"/>
        </w:rPr>
        <w:t>[Could]</w:t>
      </w:r>
    </w:p>
    <w:p w14:paraId="560D689C">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4.13. Notifications</w:t>
      </w:r>
    </w:p>
    <w:p w14:paraId="7C47F6C7">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Local, on-device notifications only</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no server-side push infrastructure is built this iteration.</w:t>
      </w:r>
    </w:p>
    <w:p w14:paraId="0B3B4C3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send a local notification when a budget threshold is crossed</w:t>
      </w:r>
      <w:r>
        <w:rPr>
          <w:rFonts w:hint="default" w:ascii="Times New Roman" w:hAnsi="Times New Roman" w:cs="Times New Roman"/>
          <w:i/>
          <w:iCs/>
          <w:color w:val="9C6B00"/>
          <w:sz w:val="24"/>
          <w:szCs w:val="24"/>
        </w:rPr>
        <w:t xml:space="preserve">  [Should]</w:t>
      </w:r>
    </w:p>
    <w:p w14:paraId="4AF34CA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send a local notification prompting the user to confirm a detected recurring transaction</w:t>
      </w:r>
      <w:r>
        <w:rPr>
          <w:rFonts w:hint="default" w:ascii="Times New Roman" w:hAnsi="Times New Roman" w:cs="Times New Roman"/>
          <w:i/>
          <w:iCs/>
          <w:color w:val="9C6B00"/>
          <w:sz w:val="24"/>
          <w:szCs w:val="24"/>
        </w:rPr>
        <w:t xml:space="preserve">  [Should]</w:t>
      </w:r>
    </w:p>
    <w:p w14:paraId="62CF2ED0">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4.14. Error Handling and Session Management</w:t>
      </w:r>
    </w:p>
    <w:p w14:paraId="33E2A9B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handle network errors gracefully by queuing the action for later sync rather than failing</w:t>
      </w:r>
      <w:r>
        <w:rPr>
          <w:rFonts w:hint="default" w:ascii="Times New Roman" w:hAnsi="Times New Roman" w:cs="Times New Roman"/>
          <w:i/>
          <w:iCs/>
          <w:color w:val="B03A2E"/>
          <w:sz w:val="24"/>
          <w:szCs w:val="24"/>
        </w:rPr>
        <w:t xml:space="preserve">  [Must]</w:t>
      </w:r>
    </w:p>
    <w:p w14:paraId="7FBB84E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clear, user-friendly error messages</w:t>
      </w:r>
      <w:r>
        <w:rPr>
          <w:rFonts w:hint="default" w:ascii="Times New Roman" w:hAnsi="Times New Roman" w:cs="Times New Roman"/>
          <w:i/>
          <w:iCs/>
          <w:color w:val="B03A2E"/>
          <w:sz w:val="24"/>
          <w:szCs w:val="24"/>
        </w:rPr>
        <w:t xml:space="preserve">  [Must]</w:t>
      </w:r>
    </w:p>
    <w:p w14:paraId="6E3C0D6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validate all API responses before updating local state</w:t>
      </w:r>
      <w:r>
        <w:rPr>
          <w:rFonts w:hint="default" w:ascii="Times New Roman" w:hAnsi="Times New Roman" w:cs="Times New Roman"/>
          <w:i/>
          <w:iCs/>
          <w:color w:val="B03A2E"/>
          <w:sz w:val="24"/>
          <w:szCs w:val="24"/>
        </w:rPr>
        <w:t xml:space="preserve">  [Must]</w:t>
      </w:r>
    </w:p>
    <w:p w14:paraId="2DCF11E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redirect the user to the login screen when a session token is invalid or expired</w:t>
      </w:r>
      <w:r>
        <w:rPr>
          <w:rFonts w:hint="default" w:ascii="Times New Roman" w:hAnsi="Times New Roman" w:cs="Times New Roman"/>
          <w:i/>
          <w:iCs/>
          <w:color w:val="B03A2E"/>
          <w:sz w:val="24"/>
          <w:szCs w:val="24"/>
        </w:rPr>
        <w:t xml:space="preserve">  [Must]</w:t>
      </w:r>
    </w:p>
    <w:p w14:paraId="58C4065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log errors locally to support debugging during development</w:t>
      </w:r>
      <w:r>
        <w:rPr>
          <w:rFonts w:hint="default" w:ascii="Times New Roman" w:hAnsi="Times New Roman" w:cs="Times New Roman"/>
          <w:i/>
          <w:iCs/>
          <w:color w:val="9C6B00"/>
          <w:sz w:val="24"/>
          <w:szCs w:val="24"/>
        </w:rPr>
        <w:t xml:space="preserve">  [Should]</w:t>
      </w:r>
    </w:p>
    <w:p w14:paraId="34B9F559">
      <w:pPr>
        <w:pStyle w:val="2"/>
        <w:spacing w:before="360" w:after="16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 Non-Functional Requirements</w:t>
      </w:r>
    </w:p>
    <w:p w14:paraId="3CCC4FBE">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5.1. Performance</w:t>
      </w:r>
    </w:p>
    <w:p w14:paraId="4780B95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Logging a typical transaction shall complete in under 5 seconds end-to-end on-device, including the local save</w:t>
      </w:r>
    </w:p>
    <w:p w14:paraId="697A7FA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Backend API read requests shall respond in under 300ms under normal load</w:t>
      </w:r>
    </w:p>
    <w:p w14:paraId="30CEFF5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support at least 1,000 transactions per user without perceptible slowdown</w:t>
      </w:r>
    </w:p>
    <w:p w14:paraId="262C745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Background sync shall not block or noticeably delay any user-facing interaction.</w:t>
      </w:r>
    </w:p>
    <w:p w14:paraId="54B6B74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Local and remote database queries shall use appropriate indexes</w:t>
      </w:r>
    </w:p>
    <w:p w14:paraId="7DC22C18">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5.2. Security</w:t>
      </w:r>
    </w:p>
    <w:p w14:paraId="64373ED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Passwords shall be hashed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before storage</w:t>
      </w:r>
    </w:p>
    <w:p w14:paraId="2FC5425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All user inputs shall be validated on both client and server</w:t>
      </w:r>
    </w:p>
    <w:p w14:paraId="0D69AB0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JWT tokens shall have a defined expiry with a refresh mechanism</w:t>
      </w:r>
    </w:p>
    <w:p w14:paraId="6349CE0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All client-server communication shall use HTTPS</w:t>
      </w:r>
    </w:p>
    <w:p w14:paraId="3B5DA61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authentication token shall be stored using secure on-device storage, not plain SQLite</w:t>
      </w:r>
    </w:p>
    <w:p w14:paraId="56E4BA8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Sensitive data shall not be exposed in API responses beyond what the client needs</w:t>
      </w:r>
    </w:p>
    <w:p w14:paraId="6886C86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Locally stored financial data shall be protected by the device's app sandbox</w:t>
      </w:r>
      <w:r>
        <w:rPr>
          <w:rFonts w:hint="default" w:ascii="Times New Roman" w:hAnsi="Times New Roman"/>
          <w:sz w:val="24"/>
          <w:szCs w:val="24"/>
          <w:lang w:val="en-GB"/>
        </w:rPr>
        <w:t>. S</w:t>
      </w:r>
      <w:r>
        <w:rPr>
          <w:rFonts w:hint="default" w:ascii="Times New Roman" w:hAnsi="Times New Roman"/>
          <w:sz w:val="24"/>
          <w:szCs w:val="24"/>
        </w:rPr>
        <w:t>ensitive fields should be encrypted at rest where the platform allows</w:t>
      </w:r>
    </w:p>
    <w:p w14:paraId="6F786ADB">
      <w:pPr>
        <w:pStyle w:val="17"/>
        <w:numPr>
          <w:ilvl w:val="0"/>
          <w:numId w:val="1"/>
        </w:numPr>
        <w:spacing w:after="90" w:line="360" w:lineRule="auto"/>
      </w:pPr>
      <w:r>
        <w:rPr>
          <w:rFonts w:ascii="Times New Roman" w:hAnsi="Times New Roman"/>
          <w:color w:val="000000"/>
          <w:sz w:val="24"/>
        </w:rPr>
        <w:t>Privacy Mode's masking shall be enforced at the UI rendering layer, so masked amounts are never briefly visible during screen transitions</w:t>
      </w:r>
    </w:p>
    <w:p w14:paraId="199E7094">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5.3. Usability</w:t>
      </w:r>
    </w:p>
    <w:p w14:paraId="3553607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 first-time user shall be able to add a transaction without instructions, in three taps or fewer beyond opening the add-transaction screen</w:t>
      </w:r>
    </w:p>
    <w:p w14:paraId="781F698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Navigation shall be consistent across all screens</w:t>
      </w:r>
    </w:p>
    <w:p w14:paraId="09194AF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Error messages shall be clear and actionable</w:t>
      </w:r>
    </w:p>
    <w:p w14:paraId="382C5A0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Loading indicators shall be shown for network operations only </w:t>
      </w:r>
      <w:r>
        <w:rPr>
          <w:rFonts w:hint="default" w:ascii="Times New Roman" w:hAnsi="Times New Roman" w:cs="Times New Roman"/>
          <w:sz w:val="24"/>
          <w:szCs w:val="24"/>
          <w:lang w:val="en-GB"/>
        </w:rPr>
        <w:t xml:space="preserve">but </w:t>
      </w:r>
      <w:r>
        <w:rPr>
          <w:rFonts w:hint="default" w:ascii="Times New Roman" w:hAnsi="Times New Roman" w:cs="Times New Roman"/>
          <w:sz w:val="24"/>
          <w:szCs w:val="24"/>
        </w:rPr>
        <w:t>local operations must feel instant</w:t>
      </w:r>
    </w:p>
    <w:p w14:paraId="3570040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Empty states shall guide the user toward a next action</w:t>
      </w:r>
    </w:p>
    <w:p w14:paraId="59FA144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app shall minimize data usage during sync, batching requests rather than syncing record-by-record</w:t>
      </w:r>
    </w:p>
    <w:p w14:paraId="231C504E">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5.4. Reliability</w:t>
      </w:r>
    </w:p>
    <w:p w14:paraId="696D054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No data shall be lost on app crash or forced close</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L</w:t>
      </w:r>
      <w:r>
        <w:rPr>
          <w:rFonts w:hint="default" w:ascii="Times New Roman" w:hAnsi="Times New Roman" w:cs="Times New Roman"/>
          <w:sz w:val="24"/>
          <w:szCs w:val="24"/>
        </w:rPr>
        <w:t>ocal writes are committed before the UI confirms success</w:t>
      </w:r>
    </w:p>
    <w:p w14:paraId="13CCC2E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Failed sync attempts shall retry automatically with a backoff strategy</w:t>
      </w:r>
    </w:p>
    <w:p w14:paraId="4B83417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shall recover gracefully from a failed API call without corrupting local state</w:t>
      </w:r>
    </w:p>
    <w:p w14:paraId="1D76D9E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Data shall be validated at both the local and remote layers</w:t>
      </w:r>
    </w:p>
    <w:p w14:paraId="465DDE62">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5.5. Compatibility</w:t>
      </w:r>
    </w:p>
    <w:p w14:paraId="37E8E3A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application shall run on Android 8.0+ and iOS 13+</w:t>
      </w:r>
    </w:p>
    <w:p w14:paraId="62043A5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layout shall adapt to common phone screen sizes</w:t>
      </w:r>
    </w:p>
    <w:p w14:paraId="1ADCAC5E">
      <w:pPr>
        <w:pStyle w:val="17"/>
        <w:numPr>
          <w:ilvl w:val="0"/>
          <w:numId w:val="1"/>
        </w:numPr>
        <w:spacing w:after="90" w:line="360" w:lineRule="auto"/>
        <w:rPr>
          <w:rFonts w:hint="default" w:ascii="Times New Roman" w:hAnsi="Times New Roman" w:cs="Times New Roman"/>
          <w:sz w:val="24"/>
          <w:szCs w:val="24"/>
        </w:rPr>
      </w:pPr>
      <w:r>
        <w:rPr>
          <w:rFonts w:ascii="Times New Roman" w:hAnsi="Times New Roman"/>
          <w:color w:val="000000"/>
          <w:sz w:val="24"/>
        </w:rPr>
        <w:t>The application shall remain usable on lower-end devices with limited RAM and storage</w:t>
      </w:r>
    </w:p>
    <w:p w14:paraId="04CFA52C">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5.6. Maintainability</w:t>
      </w:r>
    </w:p>
    <w:p w14:paraId="3C6DF07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Code shall follow a modular architecture separating local storage, remote API access, and UI layers</w:t>
      </w:r>
    </w:p>
    <w:p w14:paraId="5E8EBC1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Client and server data models shall be explicitly typed</w:t>
      </w:r>
    </w:p>
    <w:p w14:paraId="68172D0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project shall use Git for version control with regular, descriptive commits</w:t>
      </w:r>
    </w:p>
    <w:p w14:paraId="0EFAB9E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Code shall be linted and formatted consistently (flutter analyze; ruff/black for Python)</w:t>
      </w:r>
    </w:p>
    <w:p w14:paraId="7B34884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sz w:val="24"/>
          <w:szCs w:val="24"/>
        </w:rPr>
        <w:t>The mobile client shall run on both Android and iOS from a single Flutter codebase</w:t>
      </w:r>
    </w:p>
    <w:p w14:paraId="4DA07279">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5.7. Scalability</w:t>
      </w:r>
    </w:p>
    <w:p w14:paraId="313B42C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w:t>
      </w:r>
      <w:r>
        <w:rPr>
          <w:rFonts w:hint="default" w:ascii="Times New Roman" w:hAnsi="Times New Roman"/>
          <w:sz w:val="24"/>
          <w:szCs w:val="24"/>
        </w:rPr>
        <w:t>he backend architecture shall support horizontal scaling of the API layer independently of the database as user numbers grow</w:t>
      </w:r>
    </w:p>
    <w:p w14:paraId="228CC56D">
      <w:pPr>
        <w:pStyle w:val="2"/>
        <w:spacing w:before="360" w:after="16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6. System Architecture</w:t>
      </w:r>
    </w:p>
    <w:p w14:paraId="5EB220F8">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6.1. Architectural Design</w:t>
      </w:r>
    </w:p>
    <w:p w14:paraId="0EE94026">
      <w:pPr>
        <w:spacing w:after="160" w:line="360" w:lineRule="auto"/>
      </w:pPr>
      <w:r>
        <w:rPr>
          <w:rFonts w:ascii="Times New Roman" w:hAnsi="Times New Roman"/>
          <w:i w:val="0"/>
          <w:color w:val="000000"/>
          <w:sz w:val="24"/>
        </w:rPr>
        <w:t>The system follows an offline-first, layered architecture</w:t>
      </w:r>
      <w:r>
        <w:rPr>
          <w:rFonts w:hint="default" w:ascii="Times New Roman" w:hAnsi="Times New Roman"/>
          <w:i w:val="0"/>
          <w:color w:val="000000"/>
          <w:sz w:val="24"/>
          <w:lang w:val="en-GB"/>
        </w:rPr>
        <w:t xml:space="preserve"> shown </w:t>
      </w:r>
      <w:r>
        <w:rPr>
          <w:rFonts w:ascii="Times New Roman" w:hAnsi="Times New Roman"/>
          <w:i w:val="0"/>
          <w:color w:val="000000"/>
          <w:sz w:val="24"/>
        </w:rPr>
        <w:t>below: the Flutter client always reads and writes to local SQLite first for instant response, a Sync Manager reconciles changes with the FastAPI backend once connectivity is available, and the backend persists</w:t>
      </w:r>
      <w:r>
        <w:rPr>
          <w:rFonts w:hint="default" w:ascii="Times New Roman" w:hAnsi="Times New Roman"/>
          <w:i w:val="0"/>
          <w:color w:val="000000"/>
          <w:sz w:val="24"/>
          <w:lang w:val="en-GB"/>
        </w:rPr>
        <w:t xml:space="preserve"> </w:t>
      </w:r>
      <w:r>
        <w:rPr>
          <w:rFonts w:ascii="Times New Roman" w:hAnsi="Times New Roman"/>
          <w:i w:val="0"/>
          <w:color w:val="000000"/>
          <w:sz w:val="24"/>
        </w:rPr>
        <w:t>data to PostgreSQL.</w:t>
      </w:r>
    </w:p>
    <w:p w14:paraId="63609B0E">
      <w:pPr>
        <w:pStyle w:val="15"/>
        <w:keepNext w:val="0"/>
        <w:keepLines w:val="0"/>
        <w:widowControl/>
        <w:suppressLineNumbers w:val="0"/>
      </w:pPr>
      <w:r>
        <w:drawing>
          <wp:inline distT="0" distB="0" distL="114300" distR="114300">
            <wp:extent cx="3487420" cy="4673600"/>
            <wp:effectExtent l="0" t="0" r="17780"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487420" cy="4673600"/>
                    </a:xfrm>
                    <a:prstGeom prst="rect">
                      <a:avLst/>
                    </a:prstGeom>
                    <a:noFill/>
                    <a:ln w="9525">
                      <a:noFill/>
                    </a:ln>
                  </pic:spPr>
                </pic:pic>
              </a:graphicData>
            </a:graphic>
          </wp:inline>
        </w:drawing>
      </w:r>
    </w:p>
    <w:p w14:paraId="2856C1F7">
      <w:pPr>
        <w:spacing w:after="160" w:line="360" w:lineRule="auto"/>
      </w:pPr>
      <w:r>
        <w:rPr>
          <w:rFonts w:ascii="Times New Roman" w:hAnsi="Times New Roman"/>
          <w:i/>
          <w:color w:val="000000"/>
          <w:sz w:val="21"/>
        </w:rPr>
        <w:t>Figure 6.</w:t>
      </w:r>
      <w:r>
        <w:rPr>
          <w:rFonts w:hint="default" w:ascii="Times New Roman" w:hAnsi="Times New Roman"/>
          <w:i/>
          <w:color w:val="000000"/>
          <w:sz w:val="21"/>
          <w:lang w:val="en-GB"/>
        </w:rPr>
        <w:t>1</w:t>
      </w:r>
      <w:r>
        <w:rPr>
          <w:rFonts w:ascii="Times New Roman" w:hAnsi="Times New Roman"/>
          <w:i/>
          <w:color w:val="000000"/>
          <w:sz w:val="21"/>
        </w:rPr>
        <w:t xml:space="preserve"> — High-level system architecture</w:t>
      </w:r>
    </w:p>
    <w:p w14:paraId="456BC518">
      <w:pPr>
        <w:rPr>
          <w:rFonts w:hint="default"/>
          <w:lang w:val="en-GB"/>
        </w:rPr>
      </w:pPr>
    </w:p>
    <w:p w14:paraId="00A8CA0F">
      <w:pPr>
        <w:pStyle w:val="3"/>
        <w:spacing w:before="260" w:after="120" w:line="360" w:lineRule="auto"/>
        <w:rPr>
          <w:rFonts w:hint="default" w:ascii="Times New Roman" w:hAnsi="Times New Roman" w:cs="Times New Roman"/>
          <w:b/>
          <w:bCs/>
          <w:color w:val="000000" w:themeColor="text1"/>
          <w14:textFill>
            <w14:solidFill>
              <w14:schemeClr w14:val="tx1"/>
            </w14:solidFill>
          </w14:textFill>
        </w:rPr>
      </w:pPr>
      <w:r>
        <w:rPr>
          <w:rFonts w:ascii="Times New Roman" w:hAnsi="Times New Roman"/>
          <w:b/>
          <w:color w:val="000000"/>
          <w:sz w:val="24"/>
        </w:rPr>
        <w:t>6.2. System Flow</w:t>
      </w:r>
    </w:p>
    <w:p w14:paraId="1759069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App launches and checks for a cached session</w:t>
      </w:r>
    </w:p>
    <w:p w14:paraId="0D6DDFA4">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If a valid session exists, the dashboard loads immediately from local data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 network required</w:t>
      </w:r>
    </w:p>
    <w:p w14:paraId="54A8589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User performs an action (e.g. add transaction); it is written to local SQLite instantly and the UI updates immediately</w:t>
      </w:r>
    </w:p>
    <w:p w14:paraId="4956986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change is queued with a synced=false flag</w:t>
      </w:r>
    </w:p>
    <w:p w14:paraId="16EA7DE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When connectivity is detected, the background sync service pushes queued changes to the backend</w:t>
      </w:r>
    </w:p>
    <w:p w14:paraId="6AD566B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backend validates and persists the changes to PostgreSQL</w:t>
      </w:r>
    </w:p>
    <w:p w14:paraId="4275F90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The service then pulls any remote changes and merges them locally, resolving conflicts by updated_at timestamp</w:t>
      </w:r>
    </w:p>
    <w:p w14:paraId="3D13264D">
      <w:pPr>
        <w:pStyle w:val="3"/>
        <w:spacing w:line="360" w:lineRule="auto"/>
      </w:pPr>
      <w:r>
        <w:rPr>
          <w:rFonts w:ascii="Times New Roman" w:hAnsi="Times New Roman"/>
          <w:b/>
          <w:color w:val="000000"/>
        </w:rPr>
        <w:t>6.3. Database Design (ERD)</w:t>
      </w:r>
    </w:p>
    <w:p w14:paraId="0D3ACF65">
      <w:pPr>
        <w:spacing w:after="160" w:line="360" w:lineRule="auto"/>
      </w:pPr>
      <w:r>
        <w:rPr>
          <w:rFonts w:ascii="Times New Roman" w:hAnsi="Times New Roman"/>
          <w:i w:val="0"/>
          <w:color w:val="000000"/>
          <w:sz w:val="24"/>
        </w:rPr>
        <w:t>The schema is normalized around a single User entity. Transaction is the central fact table, referencing Category and Payment Method. Budget, Savings Goal, Recurring Pattern, and the new Debt entity are independent tables that also reference User, keeping the model easy to extend.</w:t>
      </w:r>
    </w:p>
    <w:p w14:paraId="51A19FA9">
      <w:pPr>
        <w:jc w:val="center"/>
      </w:pPr>
      <w:r>
        <w:drawing>
          <wp:inline distT="0" distB="0" distL="114300" distR="114300">
            <wp:extent cx="5760720" cy="4271645"/>
            <wp:effectExtent l="0" t="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4271994"/>
                    </a:xfrm>
                    <a:prstGeom prst="rect">
                      <a:avLst/>
                    </a:prstGeom>
                  </pic:spPr>
                </pic:pic>
              </a:graphicData>
            </a:graphic>
          </wp:inline>
        </w:drawing>
      </w:r>
    </w:p>
    <w:p w14:paraId="3C066E8F">
      <w:pPr>
        <w:spacing w:after="160" w:line="360" w:lineRule="auto"/>
      </w:pPr>
      <w:r>
        <w:rPr>
          <w:rFonts w:ascii="Times New Roman" w:hAnsi="Times New Roman"/>
          <w:i/>
          <w:color w:val="000000"/>
          <w:sz w:val="24"/>
        </w:rPr>
        <w:t>Figure 6.</w:t>
      </w:r>
      <w:r>
        <w:rPr>
          <w:rFonts w:hint="default" w:ascii="Times New Roman" w:hAnsi="Times New Roman"/>
          <w:i/>
          <w:color w:val="000000"/>
          <w:sz w:val="24"/>
          <w:lang w:val="en-GB"/>
        </w:rPr>
        <w:t>2</w:t>
      </w:r>
      <w:r>
        <w:rPr>
          <w:rFonts w:ascii="Times New Roman" w:hAnsi="Times New Roman"/>
          <w:i/>
          <w:color w:val="000000"/>
          <w:sz w:val="24"/>
        </w:rPr>
        <w:t xml:space="preserve"> — Entity-Relationship Diagram for Pocketwise</w:t>
      </w:r>
    </w:p>
    <w:p w14:paraId="26FC3886">
      <w:pPr>
        <w:pStyle w:val="4"/>
      </w:pPr>
      <w:r>
        <w:rPr>
          <w:rFonts w:ascii="Times New Roman" w:hAnsi="Times New Roman"/>
          <w:b/>
          <w:color w:val="000000"/>
        </w:rPr>
        <w:t>Entity notes</w:t>
      </w:r>
    </w:p>
    <w:p w14:paraId="67602483">
      <w:pPr>
        <w:pStyle w:val="17"/>
        <w:numPr>
          <w:ilvl w:val="0"/>
          <w:numId w:val="1"/>
        </w:numPr>
        <w:spacing w:after="90" w:line="360" w:lineRule="auto"/>
      </w:pPr>
      <w:r>
        <w:rPr>
          <w:rFonts w:ascii="Times New Roman" w:hAnsi="Times New Roman"/>
          <w:color w:val="000000"/>
          <w:sz w:val="24"/>
        </w:rPr>
        <w:t>User — a registered account; parent of every other entity.</w:t>
      </w:r>
    </w:p>
    <w:p w14:paraId="7531195D">
      <w:pPr>
        <w:pStyle w:val="17"/>
        <w:numPr>
          <w:ilvl w:val="0"/>
          <w:numId w:val="1"/>
        </w:numPr>
        <w:spacing w:after="90" w:line="360" w:lineRule="auto"/>
      </w:pPr>
      <w:r>
        <w:rPr>
          <w:rFonts w:ascii="Times New Roman" w:hAnsi="Times New Roman"/>
          <w:color w:val="000000"/>
          <w:sz w:val="24"/>
        </w:rPr>
        <w:t>Category — classifies transactions as income or expense; category_id is nullable on Budget to support the 50/30/20 rule, which allocates by group rather than by individual category.</w:t>
      </w:r>
    </w:p>
    <w:p w14:paraId="2672582C">
      <w:pPr>
        <w:pStyle w:val="17"/>
        <w:numPr>
          <w:ilvl w:val="0"/>
          <w:numId w:val="1"/>
        </w:numPr>
        <w:spacing w:after="90" w:line="360" w:lineRule="auto"/>
      </w:pPr>
      <w:r>
        <w:rPr>
          <w:rFonts w:ascii="Times New Roman" w:hAnsi="Times New Roman"/>
          <w:color w:val="000000"/>
          <w:sz w:val="24"/>
        </w:rPr>
        <w:t>Payment Method — how a transaction was paid (cash, MoMo, Orange Money, bank, card).</w:t>
      </w:r>
    </w:p>
    <w:p w14:paraId="56426FB3">
      <w:pPr>
        <w:pStyle w:val="17"/>
        <w:numPr>
          <w:ilvl w:val="0"/>
          <w:numId w:val="1"/>
        </w:numPr>
        <w:spacing w:after="90" w:line="360" w:lineRule="auto"/>
      </w:pPr>
      <w:r>
        <w:rPr>
          <w:rFonts w:ascii="Times New Roman" w:hAnsi="Times New Roman"/>
          <w:color w:val="000000"/>
          <w:sz w:val="24"/>
        </w:rPr>
        <w:t>Transaction — a single income or expense record.</w:t>
      </w:r>
    </w:p>
    <w:p w14:paraId="665739E6">
      <w:pPr>
        <w:pStyle w:val="17"/>
        <w:numPr>
          <w:ilvl w:val="0"/>
          <w:numId w:val="1"/>
        </w:numPr>
        <w:spacing w:after="90" w:line="360" w:lineRule="auto"/>
      </w:pPr>
      <w:r>
        <w:rPr>
          <w:rFonts w:ascii="Times New Roman" w:hAnsi="Times New Roman"/>
          <w:color w:val="000000"/>
          <w:sz w:val="24"/>
        </w:rPr>
        <w:t>Budget — a spending limit either per category (custom) or per 50/30/20 group (rule_type field distinguishes the two modes).</w:t>
      </w:r>
    </w:p>
    <w:p w14:paraId="4E5B6866">
      <w:pPr>
        <w:pStyle w:val="17"/>
        <w:numPr>
          <w:ilvl w:val="0"/>
          <w:numId w:val="1"/>
        </w:numPr>
        <w:spacing w:after="90" w:line="360" w:lineRule="auto"/>
      </w:pPr>
      <w:r>
        <w:rPr>
          <w:rFonts w:ascii="Times New Roman" w:hAnsi="Times New Roman"/>
          <w:color w:val="000000"/>
          <w:sz w:val="24"/>
        </w:rPr>
        <w:t>Savings Goal — a target amount and date the user is saving toward.</w:t>
      </w:r>
    </w:p>
    <w:p w14:paraId="18192F94">
      <w:pPr>
        <w:pStyle w:val="17"/>
        <w:numPr>
          <w:ilvl w:val="0"/>
          <w:numId w:val="1"/>
        </w:numPr>
        <w:spacing w:after="90" w:line="360" w:lineRule="auto"/>
      </w:pPr>
      <w:r>
        <w:rPr>
          <w:rFonts w:ascii="Times New Roman" w:hAnsi="Times New Roman"/>
          <w:color w:val="000000"/>
          <w:sz w:val="24"/>
        </w:rPr>
        <w:t>Recurring Pattern — a detected repeated transaction used to power one-tap re-logging.</w:t>
      </w:r>
    </w:p>
    <w:p w14:paraId="0655BD5C">
      <w:pPr>
        <w:pStyle w:val="17"/>
        <w:numPr>
          <w:ilvl w:val="0"/>
          <w:numId w:val="1"/>
        </w:numPr>
        <w:spacing w:after="90" w:line="360" w:lineRule="auto"/>
      </w:pPr>
      <w:r>
        <w:rPr>
          <w:rFonts w:ascii="Times New Roman" w:hAnsi="Times New Roman"/>
          <w:color w:val="000000"/>
          <w:sz w:val="24"/>
        </w:rPr>
        <w:t>Debt — an amount owed, in either direction: money the user is owed by someone else, or money the user owes someone else. The direction field distinguishes the two.</w:t>
      </w:r>
    </w:p>
    <w:p w14:paraId="2732E033">
      <w:pPr>
        <w:pStyle w:val="2"/>
        <w:spacing w:line="360" w:lineRule="auto"/>
      </w:pPr>
      <w:r>
        <w:rPr>
          <w:rFonts w:ascii="Times New Roman" w:hAnsi="Times New Roman"/>
          <w:b/>
          <w:color w:val="000000"/>
        </w:rPr>
        <w:t>7. API Design</w:t>
      </w:r>
    </w:p>
    <w:p w14:paraId="75C86568">
      <w:pPr>
        <w:spacing w:after="160" w:line="360" w:lineRule="auto"/>
      </w:pPr>
      <w:r>
        <w:rPr>
          <w:rFonts w:ascii="Times New Roman" w:hAnsi="Times New Roman"/>
          <w:i w:val="0"/>
          <w:color w:val="000000"/>
          <w:sz w:val="24"/>
        </w:rPr>
        <w:t>The backend exposes a versioned REST API (/api/v1/) returning JSON. All endpoints except registration and login require a Bearer JWT in the Authorization header.</w:t>
      </w:r>
    </w:p>
    <w:p w14:paraId="10ED4FB9">
      <w:pPr>
        <w:pStyle w:val="3"/>
        <w:spacing w:line="360" w:lineRule="auto"/>
      </w:pPr>
      <w:r>
        <w:rPr>
          <w:rFonts w:ascii="Times New Roman" w:hAnsi="Times New Roman"/>
          <w:b/>
          <w:color w:val="000000"/>
        </w:rPr>
        <w:t>7.1. Authentication</w:t>
      </w:r>
    </w:p>
    <w:p w14:paraId="1C9CC04F">
      <w:pPr>
        <w:pStyle w:val="17"/>
        <w:numPr>
          <w:ilvl w:val="0"/>
          <w:numId w:val="1"/>
        </w:numPr>
        <w:spacing w:after="90" w:line="360" w:lineRule="auto"/>
      </w:pPr>
      <w:r>
        <w:rPr>
          <w:rFonts w:ascii="Times New Roman" w:hAnsi="Times New Roman"/>
          <w:color w:val="000000"/>
          <w:sz w:val="24"/>
        </w:rPr>
        <w:t>POST /api/v1/auth/register — create a new user account</w:t>
      </w:r>
    </w:p>
    <w:p w14:paraId="0CDEA4CF">
      <w:pPr>
        <w:pStyle w:val="17"/>
        <w:numPr>
          <w:ilvl w:val="0"/>
          <w:numId w:val="1"/>
        </w:numPr>
        <w:spacing w:after="90" w:line="360" w:lineRule="auto"/>
      </w:pPr>
      <w:r>
        <w:rPr>
          <w:rFonts w:ascii="Times New Roman" w:hAnsi="Times New Roman"/>
          <w:color w:val="000000"/>
          <w:sz w:val="24"/>
        </w:rPr>
        <w:t>POST /api/v1/auth/login — authenticate and receive a JWT access/refresh token pair</w:t>
      </w:r>
    </w:p>
    <w:p w14:paraId="7BE1C098">
      <w:pPr>
        <w:pStyle w:val="17"/>
        <w:numPr>
          <w:ilvl w:val="0"/>
          <w:numId w:val="1"/>
        </w:numPr>
        <w:spacing w:after="90" w:line="360" w:lineRule="auto"/>
      </w:pPr>
      <w:r>
        <w:rPr>
          <w:rFonts w:ascii="Times New Roman" w:hAnsi="Times New Roman"/>
          <w:color w:val="000000"/>
          <w:sz w:val="24"/>
        </w:rPr>
        <w:t>POST /api/v1/auth/refresh — exchange a refresh token for a new access token</w:t>
      </w:r>
    </w:p>
    <w:p w14:paraId="1C081484">
      <w:pPr>
        <w:pStyle w:val="3"/>
        <w:spacing w:line="360" w:lineRule="auto"/>
      </w:pPr>
      <w:r>
        <w:rPr>
          <w:rFonts w:ascii="Times New Roman" w:hAnsi="Times New Roman"/>
          <w:b/>
          <w:color w:val="000000"/>
        </w:rPr>
        <w:t>7.2. Transactions, Categories &amp; Payment Methods</w:t>
      </w:r>
    </w:p>
    <w:p w14:paraId="3DCDBD19">
      <w:pPr>
        <w:pStyle w:val="17"/>
        <w:numPr>
          <w:ilvl w:val="0"/>
          <w:numId w:val="1"/>
        </w:numPr>
        <w:spacing w:after="90" w:line="360" w:lineRule="auto"/>
      </w:pPr>
      <w:r>
        <w:rPr>
          <w:rFonts w:ascii="Times New Roman" w:hAnsi="Times New Roman"/>
          <w:color w:val="000000"/>
          <w:sz w:val="24"/>
        </w:rPr>
        <w:t>GET /api/v1/transactions — list transactions, filterable by date range, category, or amount</w:t>
      </w:r>
    </w:p>
    <w:p w14:paraId="400BB289">
      <w:pPr>
        <w:pStyle w:val="17"/>
        <w:numPr>
          <w:ilvl w:val="0"/>
          <w:numId w:val="1"/>
        </w:numPr>
        <w:spacing w:after="90" w:line="360" w:lineRule="auto"/>
      </w:pPr>
      <w:r>
        <w:rPr>
          <w:rFonts w:ascii="Times New Roman" w:hAnsi="Times New Roman"/>
          <w:color w:val="000000"/>
          <w:sz w:val="24"/>
        </w:rPr>
        <w:t>POST /api/v1/transactions — create a new transaction</w:t>
      </w:r>
    </w:p>
    <w:p w14:paraId="7BC05325">
      <w:pPr>
        <w:pStyle w:val="17"/>
        <w:numPr>
          <w:ilvl w:val="0"/>
          <w:numId w:val="1"/>
        </w:numPr>
        <w:spacing w:after="90" w:line="360" w:lineRule="auto"/>
      </w:pPr>
      <w:r>
        <w:rPr>
          <w:rFonts w:ascii="Times New Roman" w:hAnsi="Times New Roman"/>
          <w:color w:val="000000"/>
          <w:sz w:val="24"/>
        </w:rPr>
        <w:t>PUT /api/v1/transactions/{id} — update an existing transaction</w:t>
      </w:r>
    </w:p>
    <w:p w14:paraId="22AB8284">
      <w:pPr>
        <w:pStyle w:val="17"/>
        <w:numPr>
          <w:ilvl w:val="0"/>
          <w:numId w:val="1"/>
        </w:numPr>
        <w:spacing w:after="90" w:line="360" w:lineRule="auto"/>
      </w:pPr>
      <w:r>
        <w:rPr>
          <w:rFonts w:ascii="Times New Roman" w:hAnsi="Times New Roman"/>
          <w:color w:val="000000"/>
          <w:sz w:val="24"/>
        </w:rPr>
        <w:t>DELETE /api/v1/transactions/{id} — delete a transaction</w:t>
      </w:r>
    </w:p>
    <w:p w14:paraId="05A177AB">
      <w:pPr>
        <w:pStyle w:val="17"/>
        <w:numPr>
          <w:ilvl w:val="0"/>
          <w:numId w:val="1"/>
        </w:numPr>
        <w:spacing w:after="90" w:line="360" w:lineRule="auto"/>
      </w:pPr>
      <w:r>
        <w:rPr>
          <w:rFonts w:ascii="Times New Roman" w:hAnsi="Times New Roman"/>
          <w:color w:val="000000"/>
          <w:sz w:val="24"/>
        </w:rPr>
        <w:t>GET /api/v1/categories — list default and user-created categories</w:t>
      </w:r>
    </w:p>
    <w:p w14:paraId="798FEB94">
      <w:pPr>
        <w:pStyle w:val="17"/>
        <w:numPr>
          <w:ilvl w:val="0"/>
          <w:numId w:val="1"/>
        </w:numPr>
        <w:spacing w:after="90" w:line="360" w:lineRule="auto"/>
      </w:pPr>
      <w:r>
        <w:rPr>
          <w:rFonts w:ascii="Times New Roman" w:hAnsi="Times New Roman"/>
          <w:color w:val="000000"/>
          <w:sz w:val="24"/>
        </w:rPr>
        <w:t>POST /api/v1/categories — create a custom category</w:t>
      </w:r>
    </w:p>
    <w:p w14:paraId="4CB4FC09">
      <w:pPr>
        <w:pStyle w:val="17"/>
        <w:numPr>
          <w:ilvl w:val="0"/>
          <w:numId w:val="1"/>
        </w:numPr>
        <w:spacing w:after="90" w:line="360" w:lineRule="auto"/>
      </w:pPr>
      <w:r>
        <w:rPr>
          <w:rFonts w:ascii="Times New Roman" w:hAnsi="Times New Roman"/>
          <w:color w:val="000000"/>
          <w:sz w:val="24"/>
        </w:rPr>
        <w:t>GET /api/v1/payment-methods — list the user's payment methods</w:t>
      </w:r>
    </w:p>
    <w:p w14:paraId="21FDC239">
      <w:pPr>
        <w:pStyle w:val="3"/>
        <w:spacing w:line="360" w:lineRule="auto"/>
      </w:pPr>
      <w:r>
        <w:rPr>
          <w:rFonts w:ascii="Times New Roman" w:hAnsi="Times New Roman"/>
          <w:b/>
          <w:color w:val="000000"/>
        </w:rPr>
        <w:t>7.3. Budgets &amp; Savings Goals</w:t>
      </w:r>
    </w:p>
    <w:p w14:paraId="3303100B">
      <w:pPr>
        <w:pStyle w:val="17"/>
        <w:numPr>
          <w:ilvl w:val="0"/>
          <w:numId w:val="1"/>
        </w:numPr>
        <w:spacing w:after="90" w:line="360" w:lineRule="auto"/>
      </w:pPr>
      <w:r>
        <w:rPr>
          <w:rFonts w:ascii="Times New Roman" w:hAnsi="Times New Roman"/>
          <w:color w:val="000000"/>
          <w:sz w:val="24"/>
        </w:rPr>
        <w:t>GET /api/v1/budgets — list active budgets with current progress</w:t>
      </w:r>
    </w:p>
    <w:p w14:paraId="4EA18893">
      <w:pPr>
        <w:pStyle w:val="17"/>
        <w:numPr>
          <w:ilvl w:val="0"/>
          <w:numId w:val="1"/>
        </w:numPr>
        <w:spacing w:after="90" w:line="360" w:lineRule="auto"/>
      </w:pPr>
      <w:r>
        <w:rPr>
          <w:rFonts w:ascii="Times New Roman" w:hAnsi="Times New Roman"/>
          <w:color w:val="000000"/>
          <w:sz w:val="24"/>
        </w:rPr>
        <w:t>POST /api/v1/budgets — create a budget; body includes rule_type (custom or 50-30-20) and, for custom budgets, a category_id and limit_amount</w:t>
      </w:r>
    </w:p>
    <w:p w14:paraId="3EA394A8">
      <w:pPr>
        <w:pStyle w:val="17"/>
        <w:numPr>
          <w:ilvl w:val="0"/>
          <w:numId w:val="1"/>
        </w:numPr>
        <w:spacing w:after="90" w:line="360" w:lineRule="auto"/>
      </w:pPr>
      <w:r>
        <w:rPr>
          <w:rFonts w:ascii="Times New Roman" w:hAnsi="Times New Roman"/>
          <w:color w:val="000000"/>
          <w:sz w:val="24"/>
        </w:rPr>
        <w:t>GET /api/v1/budgets/50-30-20-summary — return the user's income-derived Needs/Wants/Savings targets and current allocation against each group</w:t>
      </w:r>
    </w:p>
    <w:p w14:paraId="42A1EDB6">
      <w:pPr>
        <w:pStyle w:val="17"/>
        <w:numPr>
          <w:ilvl w:val="0"/>
          <w:numId w:val="1"/>
        </w:numPr>
        <w:spacing w:after="90" w:line="360" w:lineRule="auto"/>
      </w:pPr>
      <w:r>
        <w:rPr>
          <w:rFonts w:ascii="Times New Roman" w:hAnsi="Times New Roman"/>
          <w:color w:val="000000"/>
          <w:sz w:val="24"/>
        </w:rPr>
        <w:t>GET /api/v1/goals — list savings goals with progress</w:t>
      </w:r>
    </w:p>
    <w:p w14:paraId="4F0FF80A">
      <w:pPr>
        <w:pStyle w:val="17"/>
        <w:numPr>
          <w:ilvl w:val="0"/>
          <w:numId w:val="1"/>
        </w:numPr>
        <w:spacing w:after="90" w:line="360" w:lineRule="auto"/>
      </w:pPr>
      <w:r>
        <w:rPr>
          <w:rFonts w:ascii="Times New Roman" w:hAnsi="Times New Roman"/>
          <w:color w:val="000000"/>
          <w:sz w:val="24"/>
        </w:rPr>
        <w:t>POST /api/v1/goals — create a savings goal</w:t>
      </w:r>
    </w:p>
    <w:p w14:paraId="7E882252">
      <w:pPr>
        <w:pStyle w:val="3"/>
        <w:spacing w:line="360" w:lineRule="auto"/>
      </w:pPr>
      <w:r>
        <w:rPr>
          <w:rFonts w:ascii="Times New Roman" w:hAnsi="Times New Roman"/>
          <w:b/>
          <w:color w:val="000000"/>
        </w:rPr>
        <w:t>7.4. Debts &amp; Money Owed</w:t>
      </w:r>
    </w:p>
    <w:p w14:paraId="656C55FE">
      <w:pPr>
        <w:pStyle w:val="17"/>
        <w:numPr>
          <w:ilvl w:val="0"/>
          <w:numId w:val="1"/>
        </w:numPr>
        <w:spacing w:after="90" w:line="360" w:lineRule="auto"/>
      </w:pPr>
      <w:r>
        <w:rPr>
          <w:rFonts w:ascii="Times New Roman" w:hAnsi="Times New Roman"/>
          <w:color w:val="000000"/>
          <w:sz w:val="24"/>
        </w:rPr>
        <w:t>GET /api/v1/debts — list debts, filterable by direction (owed_to_user / owed_by_user) and settlement status</w:t>
      </w:r>
    </w:p>
    <w:p w14:paraId="18578270">
      <w:pPr>
        <w:pStyle w:val="17"/>
        <w:numPr>
          <w:ilvl w:val="0"/>
          <w:numId w:val="1"/>
        </w:numPr>
        <w:spacing w:after="90" w:line="360" w:lineRule="auto"/>
      </w:pPr>
      <w:r>
        <w:rPr>
          <w:rFonts w:ascii="Times New Roman" w:hAnsi="Times New Roman"/>
          <w:color w:val="000000"/>
          <w:sz w:val="24"/>
        </w:rPr>
        <w:t>POST /api/v1/debts — create a debt record</w:t>
      </w:r>
    </w:p>
    <w:p w14:paraId="42E39A04">
      <w:pPr>
        <w:pStyle w:val="17"/>
        <w:numPr>
          <w:ilvl w:val="0"/>
          <w:numId w:val="1"/>
        </w:numPr>
        <w:spacing w:after="90" w:line="360" w:lineRule="auto"/>
      </w:pPr>
      <w:r>
        <w:rPr>
          <w:rFonts w:ascii="Times New Roman" w:hAnsi="Times New Roman"/>
          <w:color w:val="000000"/>
          <w:sz w:val="24"/>
        </w:rPr>
        <w:t>PUT /api/v1/debts/{id}/settle — mark a debt as settled without deleting its history</w:t>
      </w:r>
    </w:p>
    <w:p w14:paraId="6A558CA8">
      <w:pPr>
        <w:pStyle w:val="3"/>
        <w:spacing w:line="360" w:lineRule="auto"/>
      </w:pPr>
      <w:r>
        <w:rPr>
          <w:rFonts w:ascii="Times New Roman" w:hAnsi="Times New Roman"/>
          <w:b/>
          <w:color w:val="000000"/>
        </w:rPr>
        <w:t>7.5. Analytics, Privacy &amp; Sync</w:t>
      </w:r>
    </w:p>
    <w:p w14:paraId="769CD5EB">
      <w:pPr>
        <w:pStyle w:val="17"/>
        <w:numPr>
          <w:ilvl w:val="0"/>
          <w:numId w:val="1"/>
        </w:numPr>
        <w:spacing w:after="90" w:line="360" w:lineRule="auto"/>
      </w:pPr>
      <w:r>
        <w:rPr>
          <w:rFonts w:ascii="Times New Roman" w:hAnsi="Times New Roman"/>
          <w:color w:val="000000"/>
          <w:sz w:val="24"/>
        </w:rPr>
        <w:t>GET /api/v1/analytics/summary — category breakdown and income/expense totals for a period</w:t>
      </w:r>
    </w:p>
    <w:p w14:paraId="02F8AE81">
      <w:pPr>
        <w:pStyle w:val="17"/>
        <w:numPr>
          <w:ilvl w:val="0"/>
          <w:numId w:val="1"/>
        </w:numPr>
        <w:spacing w:after="90" w:line="360" w:lineRule="auto"/>
      </w:pPr>
      <w:r>
        <w:rPr>
          <w:rFonts w:ascii="Times New Roman" w:hAnsi="Times New Roman"/>
          <w:color w:val="000000"/>
          <w:sz w:val="24"/>
        </w:rPr>
        <w:t>GET /api/v1/analytics/recommendations — rule-based insights from recent spending patterns</w:t>
      </w:r>
    </w:p>
    <w:p w14:paraId="23C0798B">
      <w:pPr>
        <w:pStyle w:val="17"/>
        <w:numPr>
          <w:ilvl w:val="0"/>
          <w:numId w:val="1"/>
        </w:numPr>
        <w:spacing w:after="90" w:line="360" w:lineRule="auto"/>
      </w:pPr>
      <w:r>
        <w:rPr>
          <w:rFonts w:ascii="Times New Roman" w:hAnsi="Times New Roman"/>
          <w:color w:val="000000"/>
          <w:sz w:val="24"/>
        </w:rPr>
        <w:t>PUT /api/v1/users/me/privacy-mode — toggle Privacy Mode server-side so the preference follows the user across devices</w:t>
      </w:r>
    </w:p>
    <w:p w14:paraId="29926A12">
      <w:pPr>
        <w:pStyle w:val="17"/>
        <w:numPr>
          <w:ilvl w:val="0"/>
          <w:numId w:val="1"/>
        </w:numPr>
        <w:spacing w:after="90" w:line="360" w:lineRule="auto"/>
      </w:pPr>
      <w:r>
        <w:rPr>
          <w:rFonts w:ascii="Times New Roman" w:hAnsi="Times New Roman"/>
          <w:color w:val="000000"/>
          <w:sz w:val="24"/>
        </w:rPr>
        <w:t>POST /api/v1/sync/batch — accept a batch of locally created/modified records and return conflict-resolved results</w:t>
      </w:r>
    </w:p>
    <w:p w14:paraId="3D52D533">
      <w:pPr>
        <w:pStyle w:val="2"/>
        <w:spacing w:before="360" w:after="160"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ascii="Times New Roman" w:hAnsi="Times New Roman"/>
          <w:b/>
          <w:color w:val="000000"/>
          <w:sz w:val="32"/>
          <w:szCs w:val="32"/>
        </w:rPr>
        <w:t>8. User Interface Requirements</w:t>
      </w:r>
    </w:p>
    <w:p w14:paraId="0A2542C5">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8.1. Navigation</w:t>
      </w:r>
    </w:p>
    <w:p w14:paraId="324D3A0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Bottom navigation bar with Dashboard, Transactions, Budgets, Analytics, and Settings</w:t>
      </w:r>
    </w:p>
    <w:p w14:paraId="7007D6D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Active tab clearly indicated</w:t>
      </w:r>
    </w:p>
    <w:p w14:paraId="1B7398D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 back-navigation behavior across all screens</w:t>
      </w:r>
    </w:p>
    <w:p w14:paraId="56BBE27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Splash screen as the entry point, routing to Login or Dashboard based on session state</w:t>
      </w:r>
    </w:p>
    <w:p w14:paraId="56D93E48">
      <w:pPr>
        <w:pStyle w:val="17"/>
        <w:numPr>
          <w:ilvl w:val="0"/>
          <w:numId w:val="1"/>
        </w:numPr>
        <w:spacing w:after="90" w:line="360" w:lineRule="auto"/>
      </w:pPr>
      <w:r>
        <w:rPr>
          <w:rFonts w:ascii="Times New Roman" w:hAnsi="Times New Roman"/>
          <w:color w:val="000000"/>
          <w:sz w:val="24"/>
        </w:rPr>
        <w:t>Debts &amp; money owed is reachable from the Dashboard and from a dedicated screen under Settings, rather than occupying a sixth bottom-navigation slot</w:t>
      </w:r>
    </w:p>
    <w:p w14:paraId="714FC1C7">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8.2. Forms</w:t>
      </w:r>
    </w:p>
    <w:p w14:paraId="1E54C71A">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Clear labels for all input fields</w:t>
      </w:r>
    </w:p>
    <w:p w14:paraId="7DA8B8A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Inline validation with real-time feedback</w:t>
      </w:r>
    </w:p>
    <w:p w14:paraId="1AE3D62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Numeric keypad shown for amount fields</w:t>
      </w:r>
    </w:p>
    <w:p w14:paraId="4C1D25D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Category picker and date picker used where relevant</w:t>
      </w:r>
    </w:p>
    <w:p w14:paraId="7A4FA7C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Loading state shown only for operations that require the network</w:t>
      </w:r>
    </w:p>
    <w:p w14:paraId="3B085C8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Clear success/error feedback after form submission</w:t>
      </w:r>
    </w:p>
    <w:p w14:paraId="75D66847">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8.3. Visual Design</w:t>
      </w:r>
    </w:p>
    <w:p w14:paraId="640340E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Clean, card-based layout with consistent spacing</w:t>
      </w:r>
    </w:p>
    <w:p w14:paraId="4972198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 color scheme carried through from project branding</w:t>
      </w:r>
    </w:p>
    <w:p w14:paraId="1CDAF41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Charts used for analytics and budget/goal progress</w:t>
      </w:r>
    </w:p>
    <w:p w14:paraId="544F952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Empty states with helpful guidance for new users</w:t>
      </w:r>
    </w:p>
    <w:p w14:paraId="1AEBC0A4">
      <w:pPr>
        <w:pStyle w:val="17"/>
        <w:numPr>
          <w:ilvl w:val="0"/>
          <w:numId w:val="1"/>
        </w:numPr>
        <w:spacing w:after="90" w:line="360" w:lineRule="auto"/>
      </w:pPr>
      <w:r>
        <w:rPr>
          <w:rFonts w:ascii="Times New Roman" w:hAnsi="Times New Roman"/>
          <w:color w:val="000000"/>
          <w:sz w:val="24"/>
        </w:rPr>
        <w:t>Amounts shall be visually masked (e.g. ••••) rather than removed from layout when Privacy Mode is active, so screen structure stays consistent</w:t>
      </w:r>
    </w:p>
    <w:p w14:paraId="469CDA6E">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8.4. Accessibility</w:t>
      </w:r>
    </w:p>
    <w:p w14:paraId="72E407F0">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Sufficient color contrast between text and background</w:t>
      </w:r>
    </w:p>
    <w:p w14:paraId="138001E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Scalable text respecting system font-size settings</w:t>
      </w:r>
    </w:p>
    <w:p w14:paraId="148E8811">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Adequately sized touch targets for mobile interaction</w:t>
      </w:r>
    </w:p>
    <w:p w14:paraId="2316F6C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Descriptive labels on interactive elements for screen-reader compatibility</w:t>
      </w:r>
    </w:p>
    <w:p w14:paraId="40090B40">
      <w:pPr>
        <w:pStyle w:val="2"/>
        <w:spacing w:before="360" w:after="160"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ascii="Times New Roman" w:hAnsi="Times New Roman"/>
          <w:b/>
          <w:color w:val="000000"/>
          <w:sz w:val="32"/>
          <w:szCs w:val="32"/>
        </w:rPr>
        <w:t>9. Implementation Constraints</w:t>
      </w:r>
    </w:p>
    <w:p w14:paraId="5BB25850">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9.1. Technical Constraints</w:t>
      </w:r>
    </w:p>
    <w:p w14:paraId="2D10B23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use Flutter for the cross-platform mobile client</w:t>
      </w:r>
    </w:p>
    <w:p w14:paraId="75EC96B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use FastAPI and PostgreSQL for the backend</w:t>
      </w:r>
    </w:p>
    <w:p w14:paraId="7CC2587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implement offline-first local storage as the primary data path</w:t>
      </w:r>
    </w:p>
    <w:p w14:paraId="57E8ED53">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use JWT for authentication</w:t>
      </w:r>
    </w:p>
    <w:p w14:paraId="6B5EABF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deploy the backend to a host reachable during development and demonstration</w:t>
      </w:r>
    </w:p>
    <w:p w14:paraId="757A6BAF">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use Git for version control</w:t>
      </w:r>
    </w:p>
    <w:p w14:paraId="015A661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use environment variables for configuration and secrets</w:t>
      </w:r>
    </w:p>
    <w:p w14:paraId="18C411AB">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9.2. Business Rules</w:t>
      </w:r>
    </w:p>
    <w:p w14:paraId="4EF839A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Each user can access only their own data</w:t>
      </w:r>
    </w:p>
    <w:p w14:paraId="05342CE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Transaction amounts must be positive numbers</w:t>
      </w:r>
    </w:p>
    <w:p w14:paraId="09C866C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Budget amounts must be positive numbers</w:t>
      </w:r>
    </w:p>
    <w:p w14:paraId="52DC59F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 category cannot be deleted if it has existing transactions</w:t>
      </w:r>
    </w:p>
    <w:p w14:paraId="49BCF47D">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 savings goal's target amount must be greater than zero</w:t>
      </w:r>
    </w:p>
    <w:p w14:paraId="3963CC4C">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Email addresses must be unique across the system</w:t>
      </w:r>
    </w:p>
    <w:p w14:paraId="03C4092F">
      <w:pPr>
        <w:pStyle w:val="17"/>
        <w:numPr>
          <w:ilvl w:val="0"/>
          <w:numId w:val="1"/>
        </w:numPr>
        <w:spacing w:after="90" w:line="360" w:lineRule="auto"/>
      </w:pPr>
      <w:r>
        <w:rPr>
          <w:rFonts w:ascii="Times New Roman" w:hAnsi="Times New Roman"/>
          <w:color w:val="000000"/>
          <w:sz w:val="24"/>
        </w:rPr>
        <w:t>A debt (money owed) amount must be a positive number</w:t>
      </w:r>
    </w:p>
    <w:p w14:paraId="73AEC813">
      <w:pPr>
        <w:pStyle w:val="17"/>
        <w:numPr>
          <w:ilvl w:val="0"/>
          <w:numId w:val="1"/>
        </w:numPr>
        <w:spacing w:after="90" w:line="360" w:lineRule="auto"/>
      </w:pPr>
      <w:r>
        <w:rPr>
          <w:rFonts w:ascii="Times New Roman" w:hAnsi="Times New Roman"/>
          <w:color w:val="000000"/>
          <w:sz w:val="24"/>
        </w:rPr>
        <w:t>Marking a debt as settled shall not delete its historical record</w:t>
      </w:r>
    </w:p>
    <w:p w14:paraId="5F3D3C3D">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9.3. Development Constraints</w:t>
      </w:r>
    </w:p>
    <w:p w14:paraId="75260102">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Must Have features take strict priority over Should Have and Could Have features</w:t>
      </w:r>
    </w:p>
    <w:p w14:paraId="12F7374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Testing shall be performed continuously during development</w:t>
      </w:r>
    </w:p>
    <w:p w14:paraId="57690FC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Documentation (this SRS and the project report) shall be maintained alongside development</w:t>
      </w:r>
    </w:p>
    <w:p w14:paraId="4D2BC2E8">
      <w:pPr>
        <w:pStyle w:val="2"/>
        <w:spacing w:before="360" w:after="160" w:line="360" w:lineRule="auto"/>
        <w:rPr>
          <w:rFonts w:hint="default" w:ascii="Times New Roman" w:hAnsi="Times New Roman" w:cs="Times New Roman"/>
          <w:b/>
          <w:bCs/>
          <w:color w:val="000000" w:themeColor="text1"/>
          <w:sz w:val="32"/>
          <w:szCs w:val="32"/>
          <w14:textFill>
            <w14:solidFill>
              <w14:schemeClr w14:val="tx1"/>
            </w14:solidFill>
          </w14:textFill>
        </w:rPr>
      </w:pPr>
      <w:r>
        <w:rPr>
          <w:rFonts w:ascii="Times New Roman" w:hAnsi="Times New Roman"/>
          <w:b/>
          <w:color w:val="000000"/>
          <w:sz w:val="32"/>
          <w:szCs w:val="32"/>
        </w:rPr>
        <w:t>10. Appendices</w:t>
      </w:r>
    </w:p>
    <w:p w14:paraId="2ADFADC7">
      <w:pPr>
        <w:pStyle w:val="3"/>
        <w:spacing w:before="260" w:after="120"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ascii="Times New Roman" w:hAnsi="Times New Roman"/>
          <w:b/>
          <w:color w:val="000000"/>
          <w:sz w:val="26"/>
          <w:szCs w:val="26"/>
        </w:rPr>
        <w:t>10.1. Future Enhancement</w:t>
      </w:r>
    </w:p>
    <w:p w14:paraId="7546E19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Receipt scanning and OCR </w:t>
      </w:r>
      <w:r>
        <w:rPr>
          <w:rFonts w:hint="default" w:ascii="Times New Roman" w:hAnsi="Times New Roman" w:cs="Times New Roman"/>
          <w:sz w:val="24"/>
          <w:szCs w:val="24"/>
          <w:lang w:val="en-GB"/>
        </w:rPr>
        <w:t xml:space="preserve">that is </w:t>
      </w:r>
      <w:r>
        <w:rPr>
          <w:rFonts w:hint="default" w:ascii="Times New Roman" w:hAnsi="Times New Roman" w:cs="Times New Roman"/>
          <w:sz w:val="24"/>
          <w:szCs w:val="24"/>
        </w:rPr>
        <w:t>upload or photograph a receipt to auto-fill a transaction</w:t>
      </w:r>
    </w:p>
    <w:p w14:paraId="01CAC877">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Voice input and natural-language transaction entry</w:t>
      </w:r>
    </w:p>
    <w:p w14:paraId="722CDAD9">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AI/ML-based categorization, spending predictions, and personalized insights</w:t>
      </w:r>
    </w:p>
    <w:p w14:paraId="06745065">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Mobile Money (MTN MoMo, Orange Money) SMS auto-capture of transactions</w:t>
      </w:r>
    </w:p>
    <w:p w14:paraId="409C6F1B">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Multi-currency support with exchange-rate handling</w:t>
      </w:r>
    </w:p>
    <w:p w14:paraId="7D353378">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Family or shared budgets and multi-user accounts</w:t>
      </w:r>
    </w:p>
    <w:p w14:paraId="686FBB7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Achievements, streaks, and other gamification</w:t>
      </w:r>
    </w:p>
    <w:p w14:paraId="1C52365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Home-screen widgets</w:t>
      </w:r>
    </w:p>
    <w:p w14:paraId="76CF38BE">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Password reset via email</w:t>
      </w:r>
    </w:p>
    <w:p w14:paraId="70F63596">
      <w:pPr>
        <w:pStyle w:val="17"/>
        <w:numPr>
          <w:ilvl w:val="0"/>
          <w:numId w:val="1"/>
        </w:numPr>
        <w:spacing w:after="90" w:line="360" w:lineRule="auto"/>
        <w:rPr>
          <w:rFonts w:hint="default" w:ascii="Times New Roman" w:hAnsi="Times New Roman" w:cs="Times New Roman"/>
          <w:sz w:val="24"/>
          <w:szCs w:val="24"/>
        </w:rPr>
      </w:pPr>
      <w:r>
        <w:rPr>
          <w:rFonts w:hint="default" w:ascii="Times New Roman" w:hAnsi="Times New Roman" w:cs="Times New Roman"/>
          <w:sz w:val="24"/>
          <w:szCs w:val="24"/>
        </w:rPr>
        <w:t>PDF report export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48464">
    <w:pPr>
      <w:jc w:val="center"/>
    </w:pPr>
    <w:r>
      <w:rPr>
        <w:color w:val="5B6B63"/>
        <w:sz w:val="18"/>
        <w:szCs w:val="18"/>
      </w:rPr>
      <w:fldChar w:fldCharType="begin"/>
    </w:r>
    <w:r>
      <w:rPr>
        <w:color w:val="5B6B63"/>
        <w:sz w:val="18"/>
        <w:szCs w:val="18"/>
      </w:rPr>
      <w:instrText xml:space="preserve">PAGE</w:instrText>
    </w:r>
    <w:r>
      <w:rPr>
        <w:color w:val="5B6B63"/>
        <w:sz w:val="18"/>
        <w:szCs w:val="18"/>
      </w:rPr>
      <w:fldChar w:fldCharType="separate"/>
    </w:r>
    <w:r>
      <w:rPr>
        <w:color w:val="5B6B63"/>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7F99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58A144"/>
    <w:multiLevelType w:val="singleLevel"/>
    <w:tmpl w:val="5D58A144"/>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172A27"/>
    <w:rsid w:val="02E3521D"/>
    <w:rsid w:val="0CB647FE"/>
    <w:rsid w:val="3CB92276"/>
    <w:rsid w:val="61AB39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19</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2026-07-22T18:43:00Z</dcterms:created>
  <dc:creator>Un-named</dc:creator>
  <cp:lastModifiedBy>Samantha Ngong</cp:lastModifiedBy>
  <dcterms:modified xsi:type="dcterms:W3CDTF">2026-07-27T11:14:50Z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29A3CDA8A534414DB9E56919E5200872_13</vt:lpwstr>
  </property>
</Properties>
</file>