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06054" w:rsidRDefault="00E53586">
      <w:pPr>
        <w:rPr>
          <w:rFonts w:ascii="Arial" w:eastAsia="Arial" w:hAnsi="Arial" w:cs="Arial"/>
          <w:b/>
          <w:color w:val="1F497D"/>
          <w:sz w:val="44"/>
          <w:szCs w:val="44"/>
        </w:rPr>
      </w:pPr>
      <w:bookmarkStart w:id="0" w:name="_gjdgxs" w:colFirst="0" w:colLast="0"/>
      <w:bookmarkStart w:id="1" w:name="_GoBack"/>
      <w:bookmarkEnd w:id="0"/>
      <w:bookmarkEnd w:id="1"/>
      <w:r>
        <w:rPr>
          <w:rFonts w:ascii="Arial" w:eastAsia="Arial" w:hAnsi="Arial" w:cs="Arial"/>
          <w:b/>
          <w:color w:val="1F497D"/>
          <w:sz w:val="44"/>
          <w:szCs w:val="44"/>
        </w:rPr>
        <w:t xml:space="preserve">Product Requirements and Specifications Document </w:t>
      </w:r>
    </w:p>
    <w:p w:rsidR="00A06054" w:rsidRPr="00CD156E" w:rsidRDefault="00E53586">
      <w:pPr>
        <w:rPr>
          <w:rFonts w:ascii="Arial" w:eastAsia="Arial" w:hAnsi="Arial" w:cs="Arial"/>
          <w:b/>
          <w:color w:val="1F497D"/>
          <w:sz w:val="32"/>
          <w:szCs w:val="44"/>
        </w:rPr>
      </w:pPr>
      <w:r w:rsidRPr="00CD156E">
        <w:rPr>
          <w:rFonts w:ascii="Arial" w:eastAsia="Arial" w:hAnsi="Arial" w:cs="Arial"/>
          <w:b/>
          <w:sz w:val="32"/>
          <w:szCs w:val="44"/>
        </w:rPr>
        <w:t xml:space="preserve">TERRALOGIC </w:t>
      </w:r>
      <w:r w:rsidR="00794085">
        <w:rPr>
          <w:rFonts w:ascii="Arial" w:eastAsia="Arial" w:hAnsi="Arial" w:cs="Arial"/>
          <w:b/>
          <w:sz w:val="32"/>
          <w:szCs w:val="44"/>
        </w:rPr>
        <w:t>Learning</w:t>
      </w:r>
      <w:r w:rsidRPr="00CD156E">
        <w:rPr>
          <w:rFonts w:ascii="Arial" w:eastAsia="Arial" w:hAnsi="Arial" w:cs="Arial"/>
          <w:b/>
          <w:sz w:val="32"/>
          <w:szCs w:val="44"/>
        </w:rPr>
        <w:t xml:space="preserve"> Management System</w:t>
      </w:r>
    </w:p>
    <w:tbl>
      <w:tblPr>
        <w:tblStyle w:val="a"/>
        <w:tblW w:w="9765" w:type="dxa"/>
        <w:tblInd w:w="-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75"/>
        <w:gridCol w:w="6990"/>
      </w:tblGrid>
      <w:tr w:rsidR="00A06054">
        <w:tc>
          <w:tcPr>
            <w:tcW w:w="2775" w:type="dxa"/>
            <w:shd w:val="clear" w:color="auto" w:fill="C0C0C0"/>
          </w:tcPr>
          <w:p w:rsidR="00A06054" w:rsidRDefault="00E53586">
            <w:pPr>
              <w:rPr>
                <w:b/>
              </w:rPr>
            </w:pPr>
            <w:r>
              <w:rPr>
                <w:b/>
              </w:rPr>
              <w:t>Project/ System</w:t>
            </w:r>
          </w:p>
        </w:tc>
        <w:tc>
          <w:tcPr>
            <w:tcW w:w="6990" w:type="dxa"/>
          </w:tcPr>
          <w:p w:rsidR="00A06054" w:rsidRDefault="00794085">
            <w:r>
              <w:t>Learning</w:t>
            </w:r>
            <w:r w:rsidR="00E53586">
              <w:t xml:space="preserve"> Management System</w:t>
            </w:r>
          </w:p>
        </w:tc>
      </w:tr>
      <w:tr w:rsidR="00A06054">
        <w:tc>
          <w:tcPr>
            <w:tcW w:w="2775" w:type="dxa"/>
            <w:shd w:val="clear" w:color="auto" w:fill="C0C0C0"/>
          </w:tcPr>
          <w:p w:rsidR="00A06054" w:rsidRDefault="00E53586">
            <w:pPr>
              <w:rPr>
                <w:b/>
              </w:rPr>
            </w:pPr>
            <w:r>
              <w:rPr>
                <w:b/>
              </w:rPr>
              <w:t>Sub-Area/Module</w:t>
            </w:r>
          </w:p>
        </w:tc>
        <w:tc>
          <w:tcPr>
            <w:tcW w:w="6990" w:type="dxa"/>
          </w:tcPr>
          <w:p w:rsidR="00A06054" w:rsidRDefault="00E53586">
            <w:r>
              <w:t>-</w:t>
            </w:r>
          </w:p>
        </w:tc>
      </w:tr>
      <w:tr w:rsidR="00A06054">
        <w:tc>
          <w:tcPr>
            <w:tcW w:w="2775" w:type="dxa"/>
            <w:shd w:val="clear" w:color="auto" w:fill="C0C0C0"/>
          </w:tcPr>
          <w:p w:rsidR="00A06054" w:rsidRDefault="00E53586">
            <w:pPr>
              <w:rPr>
                <w:b/>
              </w:rPr>
            </w:pPr>
            <w:r>
              <w:rPr>
                <w:b/>
              </w:rPr>
              <w:t>JIRA/SNOW #</w:t>
            </w:r>
          </w:p>
        </w:tc>
        <w:tc>
          <w:tcPr>
            <w:tcW w:w="6990" w:type="dxa"/>
          </w:tcPr>
          <w:p w:rsidR="00A06054" w:rsidRDefault="00E53586">
            <w:r>
              <w:t>-</w:t>
            </w:r>
          </w:p>
        </w:tc>
      </w:tr>
    </w:tbl>
    <w:p w:rsidR="00A06054" w:rsidRDefault="00A06054">
      <w:pPr>
        <w:rPr>
          <w:rFonts w:ascii="Arial" w:eastAsia="Arial" w:hAnsi="Arial" w:cs="Arial"/>
        </w:rPr>
      </w:pPr>
      <w:bookmarkStart w:id="2" w:name="_30j0zll" w:colFirst="0" w:colLast="0"/>
      <w:bookmarkEnd w:id="2"/>
    </w:p>
    <w:p w:rsidR="00A06054" w:rsidRDefault="00E53586">
      <w:r>
        <w:br w:type="page"/>
      </w:r>
    </w:p>
    <w:p w:rsidR="00A06054" w:rsidRDefault="00E53586">
      <w:pPr>
        <w:keepNext/>
        <w:keepLines/>
        <w:pBdr>
          <w:top w:val="single" w:sz="4" w:space="0" w:color="000000"/>
        </w:pBdr>
        <w:spacing w:before="480" w:after="0" w:line="276" w:lineRule="auto"/>
        <w:rPr>
          <w:rFonts w:ascii="Arial" w:eastAsia="Arial" w:hAnsi="Arial" w:cs="Arial"/>
          <w:b/>
          <w:color w:val="366091"/>
          <w:sz w:val="28"/>
          <w:szCs w:val="28"/>
        </w:rPr>
      </w:pPr>
      <w:r>
        <w:rPr>
          <w:rFonts w:ascii="Arial" w:eastAsia="Arial" w:hAnsi="Arial" w:cs="Arial"/>
          <w:b/>
          <w:color w:val="366091"/>
          <w:sz w:val="28"/>
          <w:szCs w:val="28"/>
        </w:rPr>
        <w:lastRenderedPageBreak/>
        <w:t>Document Outline</w:t>
      </w:r>
    </w:p>
    <w:sdt>
      <w:sdtPr>
        <w:id w:val="-361368358"/>
        <w:docPartObj>
          <w:docPartGallery w:val="Table of Contents"/>
          <w:docPartUnique/>
        </w:docPartObj>
      </w:sdtPr>
      <w:sdtEndPr/>
      <w:sdtContent>
        <w:p w:rsidR="00A407DE" w:rsidRDefault="00E53586">
          <w:pPr>
            <w:pStyle w:val="TOC1"/>
            <w:tabs>
              <w:tab w:val="left" w:pos="400"/>
              <w:tab w:val="right" w:pos="10748"/>
            </w:tabs>
            <w:rPr>
              <w:rFonts w:asciiTheme="minorHAnsi" w:eastAsiaTheme="minorEastAsia" w:hAnsiTheme="minorHAnsi" w:cstheme="minorBidi"/>
              <w:noProof/>
              <w:sz w:val="22"/>
              <w:szCs w:val="22"/>
            </w:rPr>
          </w:pPr>
          <w:r>
            <w:fldChar w:fldCharType="begin"/>
          </w:r>
          <w:r>
            <w:instrText xml:space="preserve"> TOC \h \u \z \t "Heading 1,1,Heading 2,2,Heading 3,3,Heading 4,4,Heading 5,5,Heading 6,6,"</w:instrText>
          </w:r>
          <w:r>
            <w:fldChar w:fldCharType="separate"/>
          </w:r>
          <w:hyperlink w:anchor="_Toc141185854" w:history="1">
            <w:r w:rsidR="00A407DE" w:rsidRPr="009A1865">
              <w:rPr>
                <w:rStyle w:val="Hyperlink"/>
                <w:rFonts w:ascii="Arial" w:eastAsia="Arial" w:hAnsi="Arial" w:cs="Arial"/>
                <w:noProof/>
              </w:rPr>
              <w:t>1.</w:t>
            </w:r>
            <w:r w:rsidR="00A407DE">
              <w:rPr>
                <w:rFonts w:asciiTheme="minorHAnsi" w:eastAsiaTheme="minorEastAsia" w:hAnsiTheme="minorHAnsi" w:cstheme="minorBidi"/>
                <w:noProof/>
                <w:sz w:val="22"/>
                <w:szCs w:val="22"/>
              </w:rPr>
              <w:tab/>
            </w:r>
            <w:r w:rsidR="00A407DE" w:rsidRPr="009A1865">
              <w:rPr>
                <w:rStyle w:val="Hyperlink"/>
                <w:rFonts w:ascii="Arial" w:eastAsia="Arial" w:hAnsi="Arial" w:cs="Arial"/>
                <w:noProof/>
              </w:rPr>
              <w:t>Overview</w:t>
            </w:r>
            <w:r w:rsidR="00A407DE">
              <w:rPr>
                <w:noProof/>
                <w:webHidden/>
              </w:rPr>
              <w:tab/>
            </w:r>
            <w:r w:rsidR="00A407DE">
              <w:rPr>
                <w:noProof/>
                <w:webHidden/>
              </w:rPr>
              <w:fldChar w:fldCharType="begin"/>
            </w:r>
            <w:r w:rsidR="00A407DE">
              <w:rPr>
                <w:noProof/>
                <w:webHidden/>
              </w:rPr>
              <w:instrText xml:space="preserve"> PAGEREF _Toc141185854 \h </w:instrText>
            </w:r>
            <w:r w:rsidR="00A407DE">
              <w:rPr>
                <w:noProof/>
                <w:webHidden/>
              </w:rPr>
            </w:r>
            <w:r w:rsidR="00A407DE">
              <w:rPr>
                <w:noProof/>
                <w:webHidden/>
              </w:rPr>
              <w:fldChar w:fldCharType="separate"/>
            </w:r>
            <w:r w:rsidR="00A407DE">
              <w:rPr>
                <w:noProof/>
                <w:webHidden/>
              </w:rPr>
              <w:t>5</w:t>
            </w:r>
            <w:r w:rsidR="00A407DE">
              <w:rPr>
                <w:noProof/>
                <w:webHidden/>
              </w:rPr>
              <w:fldChar w:fldCharType="end"/>
            </w:r>
          </w:hyperlink>
        </w:p>
        <w:p w:rsidR="00A407DE" w:rsidRDefault="00C05072">
          <w:pPr>
            <w:pStyle w:val="TOC3"/>
            <w:tabs>
              <w:tab w:val="left" w:pos="1100"/>
              <w:tab w:val="right" w:pos="10748"/>
            </w:tabs>
            <w:rPr>
              <w:rFonts w:asciiTheme="minorHAnsi" w:eastAsiaTheme="minorEastAsia" w:hAnsiTheme="minorHAnsi" w:cstheme="minorBidi"/>
              <w:noProof/>
              <w:sz w:val="22"/>
              <w:szCs w:val="22"/>
            </w:rPr>
          </w:pPr>
          <w:hyperlink w:anchor="_Toc141185855" w:history="1">
            <w:r w:rsidR="00A407DE" w:rsidRPr="009A1865">
              <w:rPr>
                <w:rStyle w:val="Hyperlink"/>
                <w:noProof/>
              </w:rPr>
              <w:t>1.1.</w:t>
            </w:r>
            <w:r w:rsidR="00A407DE">
              <w:rPr>
                <w:rFonts w:asciiTheme="minorHAnsi" w:eastAsiaTheme="minorEastAsia" w:hAnsiTheme="minorHAnsi" w:cstheme="minorBidi"/>
                <w:noProof/>
                <w:sz w:val="22"/>
                <w:szCs w:val="22"/>
              </w:rPr>
              <w:tab/>
            </w:r>
            <w:r w:rsidR="00A407DE" w:rsidRPr="009A1865">
              <w:rPr>
                <w:rStyle w:val="Hyperlink"/>
                <w:noProof/>
              </w:rPr>
              <w:t>Reference Documents for PRD</w:t>
            </w:r>
            <w:r w:rsidR="00A407DE">
              <w:rPr>
                <w:noProof/>
                <w:webHidden/>
              </w:rPr>
              <w:tab/>
            </w:r>
            <w:r w:rsidR="00A407DE">
              <w:rPr>
                <w:noProof/>
                <w:webHidden/>
              </w:rPr>
              <w:fldChar w:fldCharType="begin"/>
            </w:r>
            <w:r w:rsidR="00A407DE">
              <w:rPr>
                <w:noProof/>
                <w:webHidden/>
              </w:rPr>
              <w:instrText xml:space="preserve"> PAGEREF _Toc141185855 \h </w:instrText>
            </w:r>
            <w:r w:rsidR="00A407DE">
              <w:rPr>
                <w:noProof/>
                <w:webHidden/>
              </w:rPr>
            </w:r>
            <w:r w:rsidR="00A407DE">
              <w:rPr>
                <w:noProof/>
                <w:webHidden/>
              </w:rPr>
              <w:fldChar w:fldCharType="separate"/>
            </w:r>
            <w:r w:rsidR="00A407DE">
              <w:rPr>
                <w:noProof/>
                <w:webHidden/>
              </w:rPr>
              <w:t>8</w:t>
            </w:r>
            <w:r w:rsidR="00A407DE">
              <w:rPr>
                <w:noProof/>
                <w:webHidden/>
              </w:rPr>
              <w:fldChar w:fldCharType="end"/>
            </w:r>
          </w:hyperlink>
        </w:p>
        <w:p w:rsidR="00A407DE" w:rsidRDefault="00C05072">
          <w:pPr>
            <w:pStyle w:val="TOC1"/>
            <w:tabs>
              <w:tab w:val="left" w:pos="400"/>
              <w:tab w:val="right" w:pos="10748"/>
            </w:tabs>
            <w:rPr>
              <w:rFonts w:asciiTheme="minorHAnsi" w:eastAsiaTheme="minorEastAsia" w:hAnsiTheme="minorHAnsi" w:cstheme="minorBidi"/>
              <w:noProof/>
              <w:sz w:val="22"/>
              <w:szCs w:val="22"/>
            </w:rPr>
          </w:pPr>
          <w:hyperlink w:anchor="_Toc141185856" w:history="1">
            <w:r w:rsidR="00A407DE" w:rsidRPr="009A1865">
              <w:rPr>
                <w:rStyle w:val="Hyperlink"/>
                <w:rFonts w:ascii="Arial" w:eastAsia="Arial" w:hAnsi="Arial" w:cs="Arial"/>
                <w:noProof/>
              </w:rPr>
              <w:t>2.</w:t>
            </w:r>
            <w:r w:rsidR="00A407DE">
              <w:rPr>
                <w:rFonts w:asciiTheme="minorHAnsi" w:eastAsiaTheme="minorEastAsia" w:hAnsiTheme="minorHAnsi" w:cstheme="minorBidi"/>
                <w:noProof/>
                <w:sz w:val="22"/>
                <w:szCs w:val="22"/>
              </w:rPr>
              <w:tab/>
            </w:r>
            <w:r w:rsidR="00A407DE" w:rsidRPr="009A1865">
              <w:rPr>
                <w:rStyle w:val="Hyperlink"/>
                <w:rFonts w:ascii="Arial" w:eastAsia="Arial" w:hAnsi="Arial" w:cs="Arial"/>
                <w:noProof/>
              </w:rPr>
              <w:t>Scope</w:t>
            </w:r>
            <w:r w:rsidR="00A407DE">
              <w:rPr>
                <w:noProof/>
                <w:webHidden/>
              </w:rPr>
              <w:tab/>
            </w:r>
            <w:r w:rsidR="00A407DE">
              <w:rPr>
                <w:noProof/>
                <w:webHidden/>
              </w:rPr>
              <w:fldChar w:fldCharType="begin"/>
            </w:r>
            <w:r w:rsidR="00A407DE">
              <w:rPr>
                <w:noProof/>
                <w:webHidden/>
              </w:rPr>
              <w:instrText xml:space="preserve"> PAGEREF _Toc141185856 \h </w:instrText>
            </w:r>
            <w:r w:rsidR="00A407DE">
              <w:rPr>
                <w:noProof/>
                <w:webHidden/>
              </w:rPr>
            </w:r>
            <w:r w:rsidR="00A407DE">
              <w:rPr>
                <w:noProof/>
                <w:webHidden/>
              </w:rPr>
              <w:fldChar w:fldCharType="separate"/>
            </w:r>
            <w:r w:rsidR="00A407DE">
              <w:rPr>
                <w:noProof/>
                <w:webHidden/>
              </w:rPr>
              <w:t>8</w:t>
            </w:r>
            <w:r w:rsidR="00A407DE">
              <w:rPr>
                <w:noProof/>
                <w:webHidden/>
              </w:rPr>
              <w:fldChar w:fldCharType="end"/>
            </w:r>
          </w:hyperlink>
        </w:p>
        <w:p w:rsidR="00A407DE" w:rsidRDefault="00C05072">
          <w:pPr>
            <w:pStyle w:val="TOC3"/>
            <w:tabs>
              <w:tab w:val="right" w:pos="10748"/>
            </w:tabs>
            <w:rPr>
              <w:rFonts w:asciiTheme="minorHAnsi" w:eastAsiaTheme="minorEastAsia" w:hAnsiTheme="minorHAnsi" w:cstheme="minorBidi"/>
              <w:noProof/>
              <w:sz w:val="22"/>
              <w:szCs w:val="22"/>
            </w:rPr>
          </w:pPr>
          <w:hyperlink w:anchor="_Toc141185857" w:history="1">
            <w:r w:rsidR="00A407DE" w:rsidRPr="009A1865">
              <w:rPr>
                <w:rStyle w:val="Hyperlink"/>
                <w:noProof/>
              </w:rPr>
              <w:t>2.1 In Scope Systems/Functionality</w:t>
            </w:r>
            <w:r w:rsidR="00A407DE">
              <w:rPr>
                <w:noProof/>
                <w:webHidden/>
              </w:rPr>
              <w:tab/>
            </w:r>
            <w:r w:rsidR="00A407DE">
              <w:rPr>
                <w:noProof/>
                <w:webHidden/>
              </w:rPr>
              <w:fldChar w:fldCharType="begin"/>
            </w:r>
            <w:r w:rsidR="00A407DE">
              <w:rPr>
                <w:noProof/>
                <w:webHidden/>
              </w:rPr>
              <w:instrText xml:space="preserve"> PAGEREF _Toc141185857 \h </w:instrText>
            </w:r>
            <w:r w:rsidR="00A407DE">
              <w:rPr>
                <w:noProof/>
                <w:webHidden/>
              </w:rPr>
            </w:r>
            <w:r w:rsidR="00A407DE">
              <w:rPr>
                <w:noProof/>
                <w:webHidden/>
              </w:rPr>
              <w:fldChar w:fldCharType="separate"/>
            </w:r>
            <w:r w:rsidR="00A407DE">
              <w:rPr>
                <w:noProof/>
                <w:webHidden/>
              </w:rPr>
              <w:t>8</w:t>
            </w:r>
            <w:r w:rsidR="00A407DE">
              <w:rPr>
                <w:noProof/>
                <w:webHidden/>
              </w:rPr>
              <w:fldChar w:fldCharType="end"/>
            </w:r>
          </w:hyperlink>
        </w:p>
        <w:p w:rsidR="00A407DE" w:rsidRDefault="00C05072">
          <w:pPr>
            <w:pStyle w:val="TOC3"/>
            <w:tabs>
              <w:tab w:val="left" w:pos="1100"/>
              <w:tab w:val="right" w:pos="10748"/>
            </w:tabs>
            <w:rPr>
              <w:rFonts w:asciiTheme="minorHAnsi" w:eastAsiaTheme="minorEastAsia" w:hAnsiTheme="minorHAnsi" w:cstheme="minorBidi"/>
              <w:noProof/>
              <w:sz w:val="22"/>
              <w:szCs w:val="22"/>
            </w:rPr>
          </w:pPr>
          <w:hyperlink w:anchor="_Toc141185858" w:history="1">
            <w:r w:rsidR="00A407DE" w:rsidRPr="009A1865">
              <w:rPr>
                <w:rStyle w:val="Hyperlink"/>
                <w:noProof/>
              </w:rPr>
              <w:t>1.2.</w:t>
            </w:r>
            <w:r w:rsidR="00A407DE">
              <w:rPr>
                <w:rFonts w:asciiTheme="minorHAnsi" w:eastAsiaTheme="minorEastAsia" w:hAnsiTheme="minorHAnsi" w:cstheme="minorBidi"/>
                <w:noProof/>
                <w:sz w:val="22"/>
                <w:szCs w:val="22"/>
              </w:rPr>
              <w:tab/>
            </w:r>
            <w:r w:rsidR="00A407DE" w:rsidRPr="009A1865">
              <w:rPr>
                <w:rStyle w:val="Hyperlink"/>
                <w:noProof/>
              </w:rPr>
              <w:t>Assumptions and Out of Scope</w:t>
            </w:r>
            <w:r w:rsidR="00A407DE">
              <w:rPr>
                <w:noProof/>
                <w:webHidden/>
              </w:rPr>
              <w:tab/>
            </w:r>
            <w:r w:rsidR="00A407DE">
              <w:rPr>
                <w:noProof/>
                <w:webHidden/>
              </w:rPr>
              <w:fldChar w:fldCharType="begin"/>
            </w:r>
            <w:r w:rsidR="00A407DE">
              <w:rPr>
                <w:noProof/>
                <w:webHidden/>
              </w:rPr>
              <w:instrText xml:space="preserve"> PAGEREF _Toc141185858 \h </w:instrText>
            </w:r>
            <w:r w:rsidR="00A407DE">
              <w:rPr>
                <w:noProof/>
                <w:webHidden/>
              </w:rPr>
            </w:r>
            <w:r w:rsidR="00A407DE">
              <w:rPr>
                <w:noProof/>
                <w:webHidden/>
              </w:rPr>
              <w:fldChar w:fldCharType="separate"/>
            </w:r>
            <w:r w:rsidR="00A407DE">
              <w:rPr>
                <w:noProof/>
                <w:webHidden/>
              </w:rPr>
              <w:t>9</w:t>
            </w:r>
            <w:r w:rsidR="00A407DE">
              <w:rPr>
                <w:noProof/>
                <w:webHidden/>
              </w:rPr>
              <w:fldChar w:fldCharType="end"/>
            </w:r>
          </w:hyperlink>
        </w:p>
        <w:p w:rsidR="00A407DE" w:rsidRDefault="00C05072">
          <w:pPr>
            <w:pStyle w:val="TOC1"/>
            <w:tabs>
              <w:tab w:val="right" w:pos="10748"/>
            </w:tabs>
            <w:rPr>
              <w:rFonts w:asciiTheme="minorHAnsi" w:eastAsiaTheme="minorEastAsia" w:hAnsiTheme="minorHAnsi" w:cstheme="minorBidi"/>
              <w:noProof/>
              <w:sz w:val="22"/>
              <w:szCs w:val="22"/>
            </w:rPr>
          </w:pPr>
          <w:hyperlink w:anchor="_Toc141185859" w:history="1">
            <w:r w:rsidR="00A407DE" w:rsidRPr="009A1865">
              <w:rPr>
                <w:rStyle w:val="Hyperlink"/>
                <w:noProof/>
              </w:rPr>
              <w:t>High level Work breakdown</w:t>
            </w:r>
            <w:r w:rsidR="00A407DE">
              <w:rPr>
                <w:noProof/>
                <w:webHidden/>
              </w:rPr>
              <w:tab/>
            </w:r>
            <w:r w:rsidR="00A407DE">
              <w:rPr>
                <w:noProof/>
                <w:webHidden/>
              </w:rPr>
              <w:fldChar w:fldCharType="begin"/>
            </w:r>
            <w:r w:rsidR="00A407DE">
              <w:rPr>
                <w:noProof/>
                <w:webHidden/>
              </w:rPr>
              <w:instrText xml:space="preserve"> PAGEREF _Toc141185859 \h </w:instrText>
            </w:r>
            <w:r w:rsidR="00A407DE">
              <w:rPr>
                <w:noProof/>
                <w:webHidden/>
              </w:rPr>
            </w:r>
            <w:r w:rsidR="00A407DE">
              <w:rPr>
                <w:noProof/>
                <w:webHidden/>
              </w:rPr>
              <w:fldChar w:fldCharType="separate"/>
            </w:r>
            <w:r w:rsidR="00A407DE">
              <w:rPr>
                <w:noProof/>
                <w:webHidden/>
              </w:rPr>
              <w:t>9</w:t>
            </w:r>
            <w:r w:rsidR="00A407DE">
              <w:rPr>
                <w:noProof/>
                <w:webHidden/>
              </w:rPr>
              <w:fldChar w:fldCharType="end"/>
            </w:r>
          </w:hyperlink>
        </w:p>
        <w:p w:rsidR="00A407DE" w:rsidRDefault="00C05072">
          <w:pPr>
            <w:pStyle w:val="TOC1"/>
            <w:tabs>
              <w:tab w:val="right" w:pos="10748"/>
            </w:tabs>
            <w:rPr>
              <w:rFonts w:asciiTheme="minorHAnsi" w:eastAsiaTheme="minorEastAsia" w:hAnsiTheme="minorHAnsi" w:cstheme="minorBidi"/>
              <w:noProof/>
              <w:sz w:val="22"/>
              <w:szCs w:val="22"/>
            </w:rPr>
          </w:pPr>
          <w:hyperlink w:anchor="_Toc141185860" w:history="1">
            <w:r w:rsidR="00A407DE" w:rsidRPr="009A1865">
              <w:rPr>
                <w:rStyle w:val="Hyperlink"/>
                <w:noProof/>
              </w:rPr>
              <w:t>System</w:t>
            </w:r>
            <w:r w:rsidR="00A407DE" w:rsidRPr="009A1865">
              <w:rPr>
                <w:rStyle w:val="Hyperlink"/>
                <w:rFonts w:ascii="Arial" w:eastAsia="Arial" w:hAnsi="Arial" w:cs="Arial"/>
                <w:noProof/>
              </w:rPr>
              <w:t xml:space="preserve"> Requirements and Specifications</w:t>
            </w:r>
            <w:r w:rsidR="00A407DE">
              <w:rPr>
                <w:noProof/>
                <w:webHidden/>
              </w:rPr>
              <w:tab/>
            </w:r>
            <w:r w:rsidR="00A407DE">
              <w:rPr>
                <w:noProof/>
                <w:webHidden/>
              </w:rPr>
              <w:fldChar w:fldCharType="begin"/>
            </w:r>
            <w:r w:rsidR="00A407DE">
              <w:rPr>
                <w:noProof/>
                <w:webHidden/>
              </w:rPr>
              <w:instrText xml:space="preserve"> PAGEREF _Toc141185860 \h </w:instrText>
            </w:r>
            <w:r w:rsidR="00A407DE">
              <w:rPr>
                <w:noProof/>
                <w:webHidden/>
              </w:rPr>
            </w:r>
            <w:r w:rsidR="00A407DE">
              <w:rPr>
                <w:noProof/>
                <w:webHidden/>
              </w:rPr>
              <w:fldChar w:fldCharType="separate"/>
            </w:r>
            <w:r w:rsidR="00A407DE">
              <w:rPr>
                <w:noProof/>
                <w:webHidden/>
              </w:rPr>
              <w:t>10</w:t>
            </w:r>
            <w:r w:rsidR="00A407DE">
              <w:rPr>
                <w:noProof/>
                <w:webHidden/>
              </w:rPr>
              <w:fldChar w:fldCharType="end"/>
            </w:r>
          </w:hyperlink>
        </w:p>
        <w:p w:rsidR="00A407DE" w:rsidRDefault="00C05072">
          <w:pPr>
            <w:pStyle w:val="TOC1"/>
            <w:tabs>
              <w:tab w:val="left" w:pos="660"/>
              <w:tab w:val="right" w:pos="10748"/>
            </w:tabs>
            <w:rPr>
              <w:rFonts w:asciiTheme="minorHAnsi" w:eastAsiaTheme="minorEastAsia" w:hAnsiTheme="minorHAnsi" w:cstheme="minorBidi"/>
              <w:noProof/>
              <w:sz w:val="22"/>
              <w:szCs w:val="22"/>
            </w:rPr>
          </w:pPr>
          <w:hyperlink w:anchor="_Toc141185861" w:history="1">
            <w:r w:rsidR="00A407DE" w:rsidRPr="009A1865">
              <w:rPr>
                <w:rStyle w:val="Hyperlink"/>
                <w:rFonts w:ascii="Arial" w:eastAsia="Arial" w:hAnsi="Arial" w:cs="Arial"/>
                <w:noProof/>
              </w:rPr>
              <w:t>1.3.</w:t>
            </w:r>
            <w:r w:rsidR="00A407DE">
              <w:rPr>
                <w:rFonts w:asciiTheme="minorHAnsi" w:eastAsiaTheme="minorEastAsia" w:hAnsiTheme="minorHAnsi" w:cstheme="minorBidi"/>
                <w:noProof/>
                <w:sz w:val="22"/>
                <w:szCs w:val="22"/>
              </w:rPr>
              <w:tab/>
            </w:r>
            <w:r w:rsidR="00A407DE" w:rsidRPr="009A1865">
              <w:rPr>
                <w:rStyle w:val="Hyperlink"/>
                <w:noProof/>
              </w:rPr>
              <w:t>Requirements – SW Applications (Mobile and Web Apps)</w:t>
            </w:r>
            <w:r w:rsidR="00A407DE">
              <w:rPr>
                <w:noProof/>
                <w:webHidden/>
              </w:rPr>
              <w:tab/>
            </w:r>
            <w:r w:rsidR="00A407DE">
              <w:rPr>
                <w:noProof/>
                <w:webHidden/>
              </w:rPr>
              <w:fldChar w:fldCharType="begin"/>
            </w:r>
            <w:r w:rsidR="00A407DE">
              <w:rPr>
                <w:noProof/>
                <w:webHidden/>
              </w:rPr>
              <w:instrText xml:space="preserve"> PAGEREF _Toc141185861 \h </w:instrText>
            </w:r>
            <w:r w:rsidR="00A407DE">
              <w:rPr>
                <w:noProof/>
                <w:webHidden/>
              </w:rPr>
            </w:r>
            <w:r w:rsidR="00A407DE">
              <w:rPr>
                <w:noProof/>
                <w:webHidden/>
              </w:rPr>
              <w:fldChar w:fldCharType="separate"/>
            </w:r>
            <w:r w:rsidR="00A407DE">
              <w:rPr>
                <w:noProof/>
                <w:webHidden/>
              </w:rPr>
              <w:t>10</w:t>
            </w:r>
            <w:r w:rsidR="00A407DE">
              <w:rPr>
                <w:noProof/>
                <w:webHidden/>
              </w:rPr>
              <w:fldChar w:fldCharType="end"/>
            </w:r>
          </w:hyperlink>
        </w:p>
        <w:p w:rsidR="00A407DE" w:rsidRDefault="00C05072">
          <w:pPr>
            <w:pStyle w:val="TOC1"/>
            <w:tabs>
              <w:tab w:val="left" w:pos="660"/>
              <w:tab w:val="right" w:pos="10748"/>
            </w:tabs>
            <w:rPr>
              <w:rFonts w:asciiTheme="minorHAnsi" w:eastAsiaTheme="minorEastAsia" w:hAnsiTheme="minorHAnsi" w:cstheme="minorBidi"/>
              <w:noProof/>
              <w:sz w:val="22"/>
              <w:szCs w:val="22"/>
            </w:rPr>
          </w:pPr>
          <w:hyperlink w:anchor="_Toc141185862" w:history="1">
            <w:r w:rsidR="00A407DE" w:rsidRPr="009A1865">
              <w:rPr>
                <w:rStyle w:val="Hyperlink"/>
                <w:rFonts w:ascii="Arial" w:eastAsia="Arial" w:hAnsi="Arial" w:cs="Arial"/>
                <w:noProof/>
              </w:rPr>
              <w:t>1.4.</w:t>
            </w:r>
            <w:r w:rsidR="00A407DE">
              <w:rPr>
                <w:rFonts w:asciiTheme="minorHAnsi" w:eastAsiaTheme="minorEastAsia" w:hAnsiTheme="minorHAnsi" w:cstheme="minorBidi"/>
                <w:noProof/>
                <w:sz w:val="22"/>
                <w:szCs w:val="22"/>
              </w:rPr>
              <w:tab/>
            </w:r>
            <w:r w:rsidR="00A407DE" w:rsidRPr="009A1865">
              <w:rPr>
                <w:rStyle w:val="Hyperlink"/>
                <w:noProof/>
              </w:rPr>
              <w:t>Requirements – Data Visualization and Analytics</w:t>
            </w:r>
            <w:r w:rsidR="00A407DE">
              <w:rPr>
                <w:noProof/>
                <w:webHidden/>
              </w:rPr>
              <w:tab/>
            </w:r>
            <w:r w:rsidR="00A407DE">
              <w:rPr>
                <w:noProof/>
                <w:webHidden/>
              </w:rPr>
              <w:fldChar w:fldCharType="begin"/>
            </w:r>
            <w:r w:rsidR="00A407DE">
              <w:rPr>
                <w:noProof/>
                <w:webHidden/>
              </w:rPr>
              <w:instrText xml:space="preserve"> PAGEREF _Toc141185862 \h </w:instrText>
            </w:r>
            <w:r w:rsidR="00A407DE">
              <w:rPr>
                <w:noProof/>
                <w:webHidden/>
              </w:rPr>
            </w:r>
            <w:r w:rsidR="00A407DE">
              <w:rPr>
                <w:noProof/>
                <w:webHidden/>
              </w:rPr>
              <w:fldChar w:fldCharType="separate"/>
            </w:r>
            <w:r w:rsidR="00A407DE">
              <w:rPr>
                <w:noProof/>
                <w:webHidden/>
              </w:rPr>
              <w:t>11</w:t>
            </w:r>
            <w:r w:rsidR="00A407DE">
              <w:rPr>
                <w:noProof/>
                <w:webHidden/>
              </w:rPr>
              <w:fldChar w:fldCharType="end"/>
            </w:r>
          </w:hyperlink>
        </w:p>
        <w:p w:rsidR="00A407DE" w:rsidRDefault="00C05072">
          <w:pPr>
            <w:pStyle w:val="TOC1"/>
            <w:tabs>
              <w:tab w:val="left" w:pos="660"/>
              <w:tab w:val="right" w:pos="10748"/>
            </w:tabs>
            <w:rPr>
              <w:rFonts w:asciiTheme="minorHAnsi" w:eastAsiaTheme="minorEastAsia" w:hAnsiTheme="minorHAnsi" w:cstheme="minorBidi"/>
              <w:noProof/>
              <w:sz w:val="22"/>
              <w:szCs w:val="22"/>
            </w:rPr>
          </w:pPr>
          <w:hyperlink w:anchor="_Toc141185863" w:history="1">
            <w:r w:rsidR="00A407DE" w:rsidRPr="009A1865">
              <w:rPr>
                <w:rStyle w:val="Hyperlink"/>
                <w:rFonts w:ascii="Arial" w:eastAsia="Arial" w:hAnsi="Arial" w:cs="Arial"/>
                <w:noProof/>
              </w:rPr>
              <w:t>1.5.</w:t>
            </w:r>
            <w:r w:rsidR="00A407DE">
              <w:rPr>
                <w:rFonts w:asciiTheme="minorHAnsi" w:eastAsiaTheme="minorEastAsia" w:hAnsiTheme="minorHAnsi" w:cstheme="minorBidi"/>
                <w:noProof/>
                <w:sz w:val="22"/>
                <w:szCs w:val="22"/>
              </w:rPr>
              <w:tab/>
            </w:r>
            <w:r w:rsidR="00A407DE" w:rsidRPr="009A1865">
              <w:rPr>
                <w:rStyle w:val="Hyperlink"/>
                <w:noProof/>
              </w:rPr>
              <w:t>Requirements – Server &amp; Interfaces</w:t>
            </w:r>
            <w:r w:rsidR="00A407DE">
              <w:rPr>
                <w:noProof/>
                <w:webHidden/>
              </w:rPr>
              <w:tab/>
            </w:r>
            <w:r w:rsidR="00A407DE">
              <w:rPr>
                <w:noProof/>
                <w:webHidden/>
              </w:rPr>
              <w:fldChar w:fldCharType="begin"/>
            </w:r>
            <w:r w:rsidR="00A407DE">
              <w:rPr>
                <w:noProof/>
                <w:webHidden/>
              </w:rPr>
              <w:instrText xml:space="preserve"> PAGEREF _Toc141185863 \h </w:instrText>
            </w:r>
            <w:r w:rsidR="00A407DE">
              <w:rPr>
                <w:noProof/>
                <w:webHidden/>
              </w:rPr>
            </w:r>
            <w:r w:rsidR="00A407DE">
              <w:rPr>
                <w:noProof/>
                <w:webHidden/>
              </w:rPr>
              <w:fldChar w:fldCharType="separate"/>
            </w:r>
            <w:r w:rsidR="00A407DE">
              <w:rPr>
                <w:noProof/>
                <w:webHidden/>
              </w:rPr>
              <w:t>12</w:t>
            </w:r>
            <w:r w:rsidR="00A407DE">
              <w:rPr>
                <w:noProof/>
                <w:webHidden/>
              </w:rPr>
              <w:fldChar w:fldCharType="end"/>
            </w:r>
          </w:hyperlink>
        </w:p>
        <w:p w:rsidR="00A407DE" w:rsidRDefault="00C05072">
          <w:pPr>
            <w:pStyle w:val="TOC1"/>
            <w:tabs>
              <w:tab w:val="left" w:pos="660"/>
              <w:tab w:val="right" w:pos="10748"/>
            </w:tabs>
            <w:rPr>
              <w:rFonts w:asciiTheme="minorHAnsi" w:eastAsiaTheme="minorEastAsia" w:hAnsiTheme="minorHAnsi" w:cstheme="minorBidi"/>
              <w:noProof/>
              <w:sz w:val="22"/>
              <w:szCs w:val="22"/>
            </w:rPr>
          </w:pPr>
          <w:hyperlink w:anchor="_Toc141185864" w:history="1">
            <w:r w:rsidR="00A407DE" w:rsidRPr="009A1865">
              <w:rPr>
                <w:rStyle w:val="Hyperlink"/>
                <w:rFonts w:ascii="Arial" w:eastAsia="Arial" w:hAnsi="Arial" w:cs="Arial"/>
                <w:noProof/>
              </w:rPr>
              <w:t>1.6.</w:t>
            </w:r>
            <w:r w:rsidR="00A407DE">
              <w:rPr>
                <w:rFonts w:asciiTheme="minorHAnsi" w:eastAsiaTheme="minorEastAsia" w:hAnsiTheme="minorHAnsi" w:cstheme="minorBidi"/>
                <w:noProof/>
                <w:sz w:val="22"/>
                <w:szCs w:val="22"/>
              </w:rPr>
              <w:tab/>
            </w:r>
            <w:r w:rsidR="00A407DE" w:rsidRPr="009A1865">
              <w:rPr>
                <w:rStyle w:val="Hyperlink"/>
                <w:noProof/>
              </w:rPr>
              <w:t>Dependencies and ownership(Terralogic and Terralogic)</w:t>
            </w:r>
            <w:r w:rsidR="00A407DE">
              <w:rPr>
                <w:noProof/>
                <w:webHidden/>
              </w:rPr>
              <w:tab/>
            </w:r>
            <w:r w:rsidR="00A407DE">
              <w:rPr>
                <w:noProof/>
                <w:webHidden/>
              </w:rPr>
              <w:fldChar w:fldCharType="begin"/>
            </w:r>
            <w:r w:rsidR="00A407DE">
              <w:rPr>
                <w:noProof/>
                <w:webHidden/>
              </w:rPr>
              <w:instrText xml:space="preserve"> PAGEREF _Toc141185864 \h </w:instrText>
            </w:r>
            <w:r w:rsidR="00A407DE">
              <w:rPr>
                <w:noProof/>
                <w:webHidden/>
              </w:rPr>
            </w:r>
            <w:r w:rsidR="00A407DE">
              <w:rPr>
                <w:noProof/>
                <w:webHidden/>
              </w:rPr>
              <w:fldChar w:fldCharType="separate"/>
            </w:r>
            <w:r w:rsidR="00A407DE">
              <w:rPr>
                <w:noProof/>
                <w:webHidden/>
              </w:rPr>
              <w:t>12</w:t>
            </w:r>
            <w:r w:rsidR="00A407DE">
              <w:rPr>
                <w:noProof/>
                <w:webHidden/>
              </w:rPr>
              <w:fldChar w:fldCharType="end"/>
            </w:r>
          </w:hyperlink>
        </w:p>
        <w:p w:rsidR="00A407DE" w:rsidRDefault="00C05072">
          <w:pPr>
            <w:pStyle w:val="TOC1"/>
            <w:tabs>
              <w:tab w:val="right" w:pos="10748"/>
            </w:tabs>
            <w:rPr>
              <w:rFonts w:asciiTheme="minorHAnsi" w:eastAsiaTheme="minorEastAsia" w:hAnsiTheme="minorHAnsi" w:cstheme="minorBidi"/>
              <w:noProof/>
              <w:sz w:val="22"/>
              <w:szCs w:val="22"/>
            </w:rPr>
          </w:pPr>
          <w:hyperlink w:anchor="_Toc141185865" w:history="1">
            <w:r w:rsidR="00A407DE" w:rsidRPr="009A1865">
              <w:rPr>
                <w:rStyle w:val="Hyperlink"/>
                <w:rFonts w:ascii="Arial" w:eastAsia="Arial" w:hAnsi="Arial" w:cs="Arial"/>
                <w:noProof/>
              </w:rPr>
              <w:t>Key Phases for implementation</w:t>
            </w:r>
            <w:r w:rsidR="00A407DE">
              <w:rPr>
                <w:noProof/>
                <w:webHidden/>
              </w:rPr>
              <w:tab/>
            </w:r>
            <w:r w:rsidR="00A407DE">
              <w:rPr>
                <w:noProof/>
                <w:webHidden/>
              </w:rPr>
              <w:fldChar w:fldCharType="begin"/>
            </w:r>
            <w:r w:rsidR="00A407DE">
              <w:rPr>
                <w:noProof/>
                <w:webHidden/>
              </w:rPr>
              <w:instrText xml:space="preserve"> PAGEREF _Toc141185865 \h </w:instrText>
            </w:r>
            <w:r w:rsidR="00A407DE">
              <w:rPr>
                <w:noProof/>
                <w:webHidden/>
              </w:rPr>
            </w:r>
            <w:r w:rsidR="00A407DE">
              <w:rPr>
                <w:noProof/>
                <w:webHidden/>
              </w:rPr>
              <w:fldChar w:fldCharType="separate"/>
            </w:r>
            <w:r w:rsidR="00A407DE">
              <w:rPr>
                <w:noProof/>
                <w:webHidden/>
              </w:rPr>
              <w:t>14</w:t>
            </w:r>
            <w:r w:rsidR="00A407DE">
              <w:rPr>
                <w:noProof/>
                <w:webHidden/>
              </w:rPr>
              <w:fldChar w:fldCharType="end"/>
            </w:r>
          </w:hyperlink>
        </w:p>
        <w:p w:rsidR="00A407DE" w:rsidRDefault="00C05072">
          <w:pPr>
            <w:pStyle w:val="TOC1"/>
            <w:tabs>
              <w:tab w:val="right" w:pos="10748"/>
            </w:tabs>
            <w:rPr>
              <w:rFonts w:asciiTheme="minorHAnsi" w:eastAsiaTheme="minorEastAsia" w:hAnsiTheme="minorHAnsi" w:cstheme="minorBidi"/>
              <w:noProof/>
              <w:sz w:val="22"/>
              <w:szCs w:val="22"/>
            </w:rPr>
          </w:pPr>
          <w:hyperlink w:anchor="_Toc141185866" w:history="1">
            <w:r w:rsidR="00A407DE" w:rsidRPr="009A1865">
              <w:rPr>
                <w:rStyle w:val="Hyperlink"/>
                <w:rFonts w:ascii="Arial" w:eastAsia="Arial" w:hAnsi="Arial" w:cs="Arial"/>
                <w:noProof/>
              </w:rPr>
              <w:t>Design Overview</w:t>
            </w:r>
            <w:r w:rsidR="00A407DE">
              <w:rPr>
                <w:noProof/>
                <w:webHidden/>
              </w:rPr>
              <w:tab/>
            </w:r>
            <w:r w:rsidR="00A407DE">
              <w:rPr>
                <w:noProof/>
                <w:webHidden/>
              </w:rPr>
              <w:fldChar w:fldCharType="begin"/>
            </w:r>
            <w:r w:rsidR="00A407DE">
              <w:rPr>
                <w:noProof/>
                <w:webHidden/>
              </w:rPr>
              <w:instrText xml:space="preserve"> PAGEREF _Toc141185866 \h </w:instrText>
            </w:r>
            <w:r w:rsidR="00A407DE">
              <w:rPr>
                <w:noProof/>
                <w:webHidden/>
              </w:rPr>
            </w:r>
            <w:r w:rsidR="00A407DE">
              <w:rPr>
                <w:noProof/>
                <w:webHidden/>
              </w:rPr>
              <w:fldChar w:fldCharType="separate"/>
            </w:r>
            <w:r w:rsidR="00A407DE">
              <w:rPr>
                <w:noProof/>
                <w:webHidden/>
              </w:rPr>
              <w:t>14</w:t>
            </w:r>
            <w:r w:rsidR="00A407DE">
              <w:rPr>
                <w:noProof/>
                <w:webHidden/>
              </w:rPr>
              <w:fldChar w:fldCharType="end"/>
            </w:r>
          </w:hyperlink>
        </w:p>
        <w:p w:rsidR="00A407DE" w:rsidRDefault="00C05072">
          <w:pPr>
            <w:pStyle w:val="TOC3"/>
            <w:tabs>
              <w:tab w:val="left" w:pos="1100"/>
              <w:tab w:val="right" w:pos="10748"/>
            </w:tabs>
            <w:rPr>
              <w:rFonts w:asciiTheme="minorHAnsi" w:eastAsiaTheme="minorEastAsia" w:hAnsiTheme="minorHAnsi" w:cstheme="minorBidi"/>
              <w:noProof/>
              <w:sz w:val="22"/>
              <w:szCs w:val="22"/>
            </w:rPr>
          </w:pPr>
          <w:hyperlink w:anchor="_Toc141185867" w:history="1">
            <w:r w:rsidR="00A407DE" w:rsidRPr="009A1865">
              <w:rPr>
                <w:rStyle w:val="Hyperlink"/>
                <w:noProof/>
              </w:rPr>
              <w:t>1.7.</w:t>
            </w:r>
            <w:r w:rsidR="00A407DE">
              <w:rPr>
                <w:rFonts w:asciiTheme="minorHAnsi" w:eastAsiaTheme="minorEastAsia" w:hAnsiTheme="minorHAnsi" w:cstheme="minorBidi"/>
                <w:noProof/>
                <w:sz w:val="22"/>
                <w:szCs w:val="22"/>
              </w:rPr>
              <w:tab/>
            </w:r>
            <w:r w:rsidR="00A407DE" w:rsidRPr="009A1865">
              <w:rPr>
                <w:rStyle w:val="Hyperlink"/>
                <w:noProof/>
              </w:rPr>
              <w:t>The use case sequence diagram</w:t>
            </w:r>
            <w:r w:rsidR="00A407DE">
              <w:rPr>
                <w:noProof/>
                <w:webHidden/>
              </w:rPr>
              <w:tab/>
            </w:r>
            <w:r w:rsidR="00A407DE">
              <w:rPr>
                <w:noProof/>
                <w:webHidden/>
              </w:rPr>
              <w:fldChar w:fldCharType="begin"/>
            </w:r>
            <w:r w:rsidR="00A407DE">
              <w:rPr>
                <w:noProof/>
                <w:webHidden/>
              </w:rPr>
              <w:instrText xml:space="preserve"> PAGEREF _Toc141185867 \h </w:instrText>
            </w:r>
            <w:r w:rsidR="00A407DE">
              <w:rPr>
                <w:noProof/>
                <w:webHidden/>
              </w:rPr>
            </w:r>
            <w:r w:rsidR="00A407DE">
              <w:rPr>
                <w:noProof/>
                <w:webHidden/>
              </w:rPr>
              <w:fldChar w:fldCharType="separate"/>
            </w:r>
            <w:r w:rsidR="00A407DE">
              <w:rPr>
                <w:noProof/>
                <w:webHidden/>
              </w:rPr>
              <w:t>14</w:t>
            </w:r>
            <w:r w:rsidR="00A407DE">
              <w:rPr>
                <w:noProof/>
                <w:webHidden/>
              </w:rPr>
              <w:fldChar w:fldCharType="end"/>
            </w:r>
          </w:hyperlink>
        </w:p>
        <w:p w:rsidR="00A407DE" w:rsidRDefault="00C05072">
          <w:pPr>
            <w:pStyle w:val="TOC3"/>
            <w:tabs>
              <w:tab w:val="left" w:pos="1100"/>
              <w:tab w:val="right" w:pos="10748"/>
            </w:tabs>
            <w:rPr>
              <w:rFonts w:asciiTheme="minorHAnsi" w:eastAsiaTheme="minorEastAsia" w:hAnsiTheme="minorHAnsi" w:cstheme="minorBidi"/>
              <w:noProof/>
              <w:sz w:val="22"/>
              <w:szCs w:val="22"/>
            </w:rPr>
          </w:pPr>
          <w:hyperlink w:anchor="_Toc141185868" w:history="1">
            <w:r w:rsidR="00A407DE" w:rsidRPr="009A1865">
              <w:rPr>
                <w:rStyle w:val="Hyperlink"/>
                <w:noProof/>
              </w:rPr>
              <w:t>1.8.</w:t>
            </w:r>
            <w:r w:rsidR="00A407DE">
              <w:rPr>
                <w:rFonts w:asciiTheme="minorHAnsi" w:eastAsiaTheme="minorEastAsia" w:hAnsiTheme="minorHAnsi" w:cstheme="minorBidi"/>
                <w:noProof/>
                <w:sz w:val="22"/>
                <w:szCs w:val="22"/>
              </w:rPr>
              <w:tab/>
            </w:r>
            <w:r w:rsidR="00A407DE" w:rsidRPr="009A1865">
              <w:rPr>
                <w:rStyle w:val="Hyperlink"/>
                <w:noProof/>
              </w:rPr>
              <w:t>The high level Architecture &amp; Geo deployment</w:t>
            </w:r>
            <w:r w:rsidR="00A407DE">
              <w:rPr>
                <w:noProof/>
                <w:webHidden/>
              </w:rPr>
              <w:tab/>
            </w:r>
            <w:r w:rsidR="00A407DE">
              <w:rPr>
                <w:noProof/>
                <w:webHidden/>
              </w:rPr>
              <w:fldChar w:fldCharType="begin"/>
            </w:r>
            <w:r w:rsidR="00A407DE">
              <w:rPr>
                <w:noProof/>
                <w:webHidden/>
              </w:rPr>
              <w:instrText xml:space="preserve"> PAGEREF _Toc141185868 \h </w:instrText>
            </w:r>
            <w:r w:rsidR="00A407DE">
              <w:rPr>
                <w:noProof/>
                <w:webHidden/>
              </w:rPr>
            </w:r>
            <w:r w:rsidR="00A407DE">
              <w:rPr>
                <w:noProof/>
                <w:webHidden/>
              </w:rPr>
              <w:fldChar w:fldCharType="separate"/>
            </w:r>
            <w:r w:rsidR="00A407DE">
              <w:rPr>
                <w:noProof/>
                <w:webHidden/>
              </w:rPr>
              <w:t>15</w:t>
            </w:r>
            <w:r w:rsidR="00A407DE">
              <w:rPr>
                <w:noProof/>
                <w:webHidden/>
              </w:rPr>
              <w:fldChar w:fldCharType="end"/>
            </w:r>
          </w:hyperlink>
        </w:p>
        <w:p w:rsidR="00A407DE" w:rsidRDefault="00C05072">
          <w:pPr>
            <w:pStyle w:val="TOC3"/>
            <w:tabs>
              <w:tab w:val="left" w:pos="1100"/>
              <w:tab w:val="right" w:pos="10748"/>
            </w:tabs>
            <w:rPr>
              <w:rFonts w:asciiTheme="minorHAnsi" w:eastAsiaTheme="minorEastAsia" w:hAnsiTheme="minorHAnsi" w:cstheme="minorBidi"/>
              <w:noProof/>
              <w:sz w:val="22"/>
              <w:szCs w:val="22"/>
            </w:rPr>
          </w:pPr>
          <w:hyperlink w:anchor="_Toc141185869" w:history="1">
            <w:r w:rsidR="00A407DE" w:rsidRPr="009A1865">
              <w:rPr>
                <w:rStyle w:val="Hyperlink"/>
                <w:noProof/>
              </w:rPr>
              <w:t>1.9.</w:t>
            </w:r>
            <w:r w:rsidR="00A407DE">
              <w:rPr>
                <w:rFonts w:asciiTheme="minorHAnsi" w:eastAsiaTheme="minorEastAsia" w:hAnsiTheme="minorHAnsi" w:cstheme="minorBidi"/>
                <w:noProof/>
                <w:sz w:val="22"/>
                <w:szCs w:val="22"/>
              </w:rPr>
              <w:tab/>
            </w:r>
            <w:r w:rsidR="00A407DE" w:rsidRPr="009A1865">
              <w:rPr>
                <w:rStyle w:val="Hyperlink"/>
                <w:noProof/>
              </w:rPr>
              <w:t>Schema</w:t>
            </w:r>
            <w:r w:rsidR="00A407DE">
              <w:rPr>
                <w:noProof/>
                <w:webHidden/>
              </w:rPr>
              <w:tab/>
            </w:r>
            <w:r w:rsidR="00A407DE">
              <w:rPr>
                <w:noProof/>
                <w:webHidden/>
              </w:rPr>
              <w:fldChar w:fldCharType="begin"/>
            </w:r>
            <w:r w:rsidR="00A407DE">
              <w:rPr>
                <w:noProof/>
                <w:webHidden/>
              </w:rPr>
              <w:instrText xml:space="preserve"> PAGEREF _Toc141185869 \h </w:instrText>
            </w:r>
            <w:r w:rsidR="00A407DE">
              <w:rPr>
                <w:noProof/>
                <w:webHidden/>
              </w:rPr>
            </w:r>
            <w:r w:rsidR="00A407DE">
              <w:rPr>
                <w:noProof/>
                <w:webHidden/>
              </w:rPr>
              <w:fldChar w:fldCharType="separate"/>
            </w:r>
            <w:r w:rsidR="00A407DE">
              <w:rPr>
                <w:noProof/>
                <w:webHidden/>
              </w:rPr>
              <w:t>16</w:t>
            </w:r>
            <w:r w:rsidR="00A407DE">
              <w:rPr>
                <w:noProof/>
                <w:webHidden/>
              </w:rPr>
              <w:fldChar w:fldCharType="end"/>
            </w:r>
          </w:hyperlink>
        </w:p>
        <w:p w:rsidR="00A407DE" w:rsidRDefault="00C05072">
          <w:pPr>
            <w:pStyle w:val="TOC3"/>
            <w:tabs>
              <w:tab w:val="left" w:pos="1320"/>
              <w:tab w:val="right" w:pos="10748"/>
            </w:tabs>
            <w:rPr>
              <w:rFonts w:asciiTheme="minorHAnsi" w:eastAsiaTheme="minorEastAsia" w:hAnsiTheme="minorHAnsi" w:cstheme="minorBidi"/>
              <w:noProof/>
              <w:sz w:val="22"/>
              <w:szCs w:val="22"/>
            </w:rPr>
          </w:pPr>
          <w:hyperlink w:anchor="_Toc141185870" w:history="1">
            <w:r w:rsidR="00A407DE" w:rsidRPr="009A1865">
              <w:rPr>
                <w:rStyle w:val="Hyperlink"/>
                <w:noProof/>
              </w:rPr>
              <w:t>1.10.</w:t>
            </w:r>
            <w:r w:rsidR="00A407DE">
              <w:rPr>
                <w:rFonts w:asciiTheme="minorHAnsi" w:eastAsiaTheme="minorEastAsia" w:hAnsiTheme="minorHAnsi" w:cstheme="minorBidi"/>
                <w:noProof/>
                <w:sz w:val="22"/>
                <w:szCs w:val="22"/>
              </w:rPr>
              <w:tab/>
            </w:r>
            <w:r w:rsidR="00A407DE" w:rsidRPr="009A1865">
              <w:rPr>
                <w:rStyle w:val="Hyperlink"/>
                <w:noProof/>
              </w:rPr>
              <w:t>API</w:t>
            </w:r>
            <w:r w:rsidR="00A407DE">
              <w:rPr>
                <w:noProof/>
                <w:webHidden/>
              </w:rPr>
              <w:tab/>
            </w:r>
            <w:r w:rsidR="00A407DE">
              <w:rPr>
                <w:noProof/>
                <w:webHidden/>
              </w:rPr>
              <w:fldChar w:fldCharType="begin"/>
            </w:r>
            <w:r w:rsidR="00A407DE">
              <w:rPr>
                <w:noProof/>
                <w:webHidden/>
              </w:rPr>
              <w:instrText xml:space="preserve"> PAGEREF _Toc141185870 \h </w:instrText>
            </w:r>
            <w:r w:rsidR="00A407DE">
              <w:rPr>
                <w:noProof/>
                <w:webHidden/>
              </w:rPr>
            </w:r>
            <w:r w:rsidR="00A407DE">
              <w:rPr>
                <w:noProof/>
                <w:webHidden/>
              </w:rPr>
              <w:fldChar w:fldCharType="separate"/>
            </w:r>
            <w:r w:rsidR="00A407DE">
              <w:rPr>
                <w:noProof/>
                <w:webHidden/>
              </w:rPr>
              <w:t>17</w:t>
            </w:r>
            <w:r w:rsidR="00A407DE">
              <w:rPr>
                <w:noProof/>
                <w:webHidden/>
              </w:rPr>
              <w:fldChar w:fldCharType="end"/>
            </w:r>
          </w:hyperlink>
        </w:p>
        <w:p w:rsidR="00A06054" w:rsidRDefault="00E53586">
          <w:pPr>
            <w:tabs>
              <w:tab w:val="right" w:pos="10224"/>
            </w:tabs>
            <w:spacing w:before="60" w:after="80" w:line="240" w:lineRule="auto"/>
            <w:ind w:left="720"/>
            <w:rPr>
              <w:rFonts w:ascii="Calibri" w:eastAsia="Calibri" w:hAnsi="Calibri" w:cs="Calibri"/>
              <w:sz w:val="22"/>
              <w:szCs w:val="22"/>
            </w:rPr>
          </w:pPr>
          <w:r>
            <w:fldChar w:fldCharType="end"/>
          </w:r>
        </w:p>
      </w:sdtContent>
    </w:sdt>
    <w:p w:rsidR="00A06054" w:rsidRDefault="00A06054">
      <w:pPr>
        <w:tabs>
          <w:tab w:val="right" w:pos="10224"/>
        </w:tabs>
        <w:spacing w:before="60" w:after="80" w:line="240" w:lineRule="auto"/>
        <w:ind w:left="720"/>
      </w:pPr>
    </w:p>
    <w:p w:rsidR="00A06054" w:rsidRDefault="00A06054">
      <w:pPr>
        <w:rPr>
          <w:rFonts w:ascii="Arial" w:eastAsia="Arial" w:hAnsi="Arial" w:cs="Arial"/>
          <w:b/>
          <w:color w:val="366091"/>
          <w:sz w:val="28"/>
          <w:szCs w:val="28"/>
        </w:rPr>
      </w:pPr>
    </w:p>
    <w:p w:rsidR="00A06054" w:rsidRDefault="00A06054">
      <w:pPr>
        <w:rPr>
          <w:rFonts w:ascii="Arial" w:eastAsia="Arial" w:hAnsi="Arial" w:cs="Arial"/>
          <w:b/>
          <w:color w:val="366091"/>
          <w:sz w:val="28"/>
          <w:szCs w:val="28"/>
        </w:rPr>
      </w:pPr>
    </w:p>
    <w:p w:rsidR="00A06054" w:rsidRDefault="00E53586">
      <w:pPr>
        <w:rPr>
          <w:rFonts w:ascii="Arial" w:eastAsia="Arial" w:hAnsi="Arial" w:cs="Arial"/>
          <w:b/>
          <w:sz w:val="22"/>
          <w:szCs w:val="22"/>
        </w:rPr>
      </w:pPr>
      <w:r>
        <w:rPr>
          <w:rFonts w:ascii="Arial" w:eastAsia="Arial" w:hAnsi="Arial" w:cs="Arial"/>
          <w:b/>
          <w:color w:val="366091"/>
          <w:sz w:val="28"/>
          <w:szCs w:val="28"/>
        </w:rPr>
        <w:t>Revision History</w:t>
      </w:r>
    </w:p>
    <w:tbl>
      <w:tblPr>
        <w:tblStyle w:val="a0"/>
        <w:tblW w:w="10110" w:type="dxa"/>
        <w:tblInd w:w="-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70"/>
        <w:gridCol w:w="1485"/>
        <w:gridCol w:w="1740"/>
        <w:gridCol w:w="5415"/>
      </w:tblGrid>
      <w:tr w:rsidR="00A06054">
        <w:tc>
          <w:tcPr>
            <w:tcW w:w="1470" w:type="dxa"/>
            <w:shd w:val="clear" w:color="auto" w:fill="C0C0C0"/>
          </w:tcPr>
          <w:p w:rsidR="00A06054" w:rsidRDefault="00E53586">
            <w:pPr>
              <w:spacing w:before="60" w:after="60"/>
              <w:rPr>
                <w:rFonts w:ascii="Calibri" w:eastAsia="Calibri" w:hAnsi="Calibri" w:cs="Calibri"/>
                <w:b/>
                <w:sz w:val="20"/>
                <w:szCs w:val="20"/>
              </w:rPr>
            </w:pPr>
            <w:r>
              <w:rPr>
                <w:rFonts w:ascii="Calibri" w:eastAsia="Calibri" w:hAnsi="Calibri" w:cs="Calibri"/>
                <w:b/>
                <w:sz w:val="20"/>
                <w:szCs w:val="20"/>
              </w:rPr>
              <w:t>Version</w:t>
            </w:r>
          </w:p>
        </w:tc>
        <w:tc>
          <w:tcPr>
            <w:tcW w:w="1485" w:type="dxa"/>
            <w:shd w:val="clear" w:color="auto" w:fill="C0C0C0"/>
          </w:tcPr>
          <w:p w:rsidR="00A06054" w:rsidRDefault="00E53586">
            <w:pPr>
              <w:spacing w:before="60" w:after="60"/>
              <w:rPr>
                <w:rFonts w:ascii="Calibri" w:eastAsia="Calibri" w:hAnsi="Calibri" w:cs="Calibri"/>
                <w:b/>
                <w:sz w:val="20"/>
                <w:szCs w:val="20"/>
              </w:rPr>
            </w:pPr>
            <w:r>
              <w:rPr>
                <w:rFonts w:ascii="Calibri" w:eastAsia="Calibri" w:hAnsi="Calibri" w:cs="Calibri"/>
                <w:b/>
                <w:sz w:val="20"/>
                <w:szCs w:val="20"/>
              </w:rPr>
              <w:t>Date Modified</w:t>
            </w:r>
          </w:p>
        </w:tc>
        <w:tc>
          <w:tcPr>
            <w:tcW w:w="1740" w:type="dxa"/>
            <w:shd w:val="clear" w:color="auto" w:fill="C0C0C0"/>
          </w:tcPr>
          <w:p w:rsidR="00A06054" w:rsidRDefault="00E53586">
            <w:pPr>
              <w:spacing w:before="60" w:after="60"/>
              <w:rPr>
                <w:rFonts w:ascii="Calibri" w:eastAsia="Calibri" w:hAnsi="Calibri" w:cs="Calibri"/>
                <w:b/>
                <w:sz w:val="20"/>
                <w:szCs w:val="20"/>
              </w:rPr>
            </w:pPr>
            <w:r>
              <w:rPr>
                <w:rFonts w:ascii="Calibri" w:eastAsia="Calibri" w:hAnsi="Calibri" w:cs="Calibri"/>
                <w:b/>
                <w:sz w:val="20"/>
                <w:szCs w:val="20"/>
              </w:rPr>
              <w:t>Created/</w:t>
            </w:r>
          </w:p>
          <w:p w:rsidR="00A06054" w:rsidRDefault="00E53586">
            <w:pPr>
              <w:spacing w:before="60" w:after="60"/>
              <w:rPr>
                <w:rFonts w:ascii="Calibri" w:eastAsia="Calibri" w:hAnsi="Calibri" w:cs="Calibri"/>
                <w:b/>
                <w:sz w:val="20"/>
                <w:szCs w:val="20"/>
              </w:rPr>
            </w:pPr>
            <w:r>
              <w:rPr>
                <w:rFonts w:ascii="Calibri" w:eastAsia="Calibri" w:hAnsi="Calibri" w:cs="Calibri"/>
                <w:b/>
                <w:sz w:val="20"/>
                <w:szCs w:val="20"/>
              </w:rPr>
              <w:t>Modified By</w:t>
            </w:r>
          </w:p>
        </w:tc>
        <w:tc>
          <w:tcPr>
            <w:tcW w:w="5415" w:type="dxa"/>
            <w:shd w:val="clear" w:color="auto" w:fill="C0C0C0"/>
          </w:tcPr>
          <w:p w:rsidR="00A06054" w:rsidRDefault="00E53586">
            <w:pPr>
              <w:spacing w:before="60" w:after="60"/>
              <w:rPr>
                <w:rFonts w:ascii="Calibri" w:eastAsia="Calibri" w:hAnsi="Calibri" w:cs="Calibri"/>
                <w:b/>
                <w:sz w:val="20"/>
                <w:szCs w:val="20"/>
              </w:rPr>
            </w:pPr>
            <w:r>
              <w:rPr>
                <w:rFonts w:ascii="Calibri" w:eastAsia="Calibri" w:hAnsi="Calibri" w:cs="Calibri"/>
                <w:b/>
                <w:sz w:val="20"/>
                <w:szCs w:val="20"/>
              </w:rPr>
              <w:t>Action</w:t>
            </w:r>
          </w:p>
        </w:tc>
      </w:tr>
      <w:tr w:rsidR="00A06054">
        <w:tc>
          <w:tcPr>
            <w:tcW w:w="1470" w:type="dxa"/>
          </w:tcPr>
          <w:p w:rsidR="00A06054" w:rsidRDefault="00CD156E">
            <w:pPr>
              <w:spacing w:before="60" w:after="60"/>
              <w:rPr>
                <w:rFonts w:ascii="Verdana" w:eastAsia="Verdana" w:hAnsi="Verdana" w:cs="Verdana"/>
              </w:rPr>
            </w:pPr>
            <w:r>
              <w:rPr>
                <w:rFonts w:ascii="Verdana" w:eastAsia="Verdana" w:hAnsi="Verdana" w:cs="Verdana"/>
              </w:rPr>
              <w:t>0.1</w:t>
            </w:r>
          </w:p>
        </w:tc>
        <w:tc>
          <w:tcPr>
            <w:tcW w:w="1485" w:type="dxa"/>
          </w:tcPr>
          <w:p w:rsidR="00A06054" w:rsidRDefault="00CD156E" w:rsidP="00CD156E">
            <w:pPr>
              <w:spacing w:before="60" w:after="60"/>
              <w:rPr>
                <w:rFonts w:ascii="Verdana" w:eastAsia="Verdana" w:hAnsi="Verdana" w:cs="Verdana"/>
              </w:rPr>
            </w:pPr>
            <w:r>
              <w:rPr>
                <w:rFonts w:ascii="Verdana" w:eastAsia="Verdana" w:hAnsi="Verdana" w:cs="Verdana"/>
              </w:rPr>
              <w:t>25</w:t>
            </w:r>
            <w:r w:rsidR="00E53586">
              <w:rPr>
                <w:rFonts w:ascii="Verdana" w:eastAsia="Verdana" w:hAnsi="Verdana" w:cs="Verdana"/>
              </w:rPr>
              <w:t>-</w:t>
            </w:r>
            <w:r>
              <w:rPr>
                <w:rFonts w:ascii="Verdana" w:eastAsia="Verdana" w:hAnsi="Verdana" w:cs="Verdana"/>
              </w:rPr>
              <w:t>Jul</w:t>
            </w:r>
            <w:r w:rsidR="00E53586">
              <w:rPr>
                <w:rFonts w:ascii="Verdana" w:eastAsia="Verdana" w:hAnsi="Verdana" w:cs="Verdana"/>
              </w:rPr>
              <w:t>-</w:t>
            </w:r>
            <w:r>
              <w:rPr>
                <w:rFonts w:ascii="Verdana" w:eastAsia="Verdana" w:hAnsi="Verdana" w:cs="Verdana"/>
              </w:rPr>
              <w:t>2023</w:t>
            </w:r>
          </w:p>
        </w:tc>
        <w:tc>
          <w:tcPr>
            <w:tcW w:w="1740" w:type="dxa"/>
          </w:tcPr>
          <w:p w:rsidR="00A06054" w:rsidRDefault="00E53586">
            <w:pPr>
              <w:spacing w:before="60" w:after="60"/>
              <w:rPr>
                <w:rFonts w:ascii="Verdana" w:eastAsia="Verdana" w:hAnsi="Verdana" w:cs="Verdana"/>
              </w:rPr>
            </w:pPr>
            <w:r>
              <w:rPr>
                <w:rFonts w:ascii="Verdana" w:eastAsia="Verdana" w:hAnsi="Verdana" w:cs="Verdana"/>
              </w:rPr>
              <w:t>Laiju V G</w:t>
            </w:r>
          </w:p>
        </w:tc>
        <w:tc>
          <w:tcPr>
            <w:tcW w:w="5415" w:type="dxa"/>
          </w:tcPr>
          <w:p w:rsidR="00A06054" w:rsidRDefault="00E53586">
            <w:pPr>
              <w:spacing w:before="60" w:after="60"/>
              <w:rPr>
                <w:rFonts w:ascii="Verdana" w:eastAsia="Verdana" w:hAnsi="Verdana" w:cs="Verdana"/>
              </w:rPr>
            </w:pPr>
            <w:r>
              <w:rPr>
                <w:rFonts w:ascii="Verdana" w:eastAsia="Verdana" w:hAnsi="Verdana" w:cs="Verdana"/>
              </w:rPr>
              <w:t>Initial Draft release</w:t>
            </w:r>
          </w:p>
        </w:tc>
      </w:tr>
      <w:tr w:rsidR="00A06054">
        <w:tc>
          <w:tcPr>
            <w:tcW w:w="1470" w:type="dxa"/>
          </w:tcPr>
          <w:p w:rsidR="00A06054" w:rsidRDefault="00CD156E">
            <w:pPr>
              <w:spacing w:before="60" w:after="60"/>
              <w:rPr>
                <w:rFonts w:ascii="Verdana" w:eastAsia="Verdana" w:hAnsi="Verdana" w:cs="Verdana"/>
              </w:rPr>
            </w:pPr>
            <w:r>
              <w:rPr>
                <w:rFonts w:ascii="Verdana" w:eastAsia="Verdana" w:hAnsi="Verdana" w:cs="Verdana"/>
              </w:rPr>
              <w:t>0.2</w:t>
            </w:r>
          </w:p>
        </w:tc>
        <w:tc>
          <w:tcPr>
            <w:tcW w:w="1485" w:type="dxa"/>
          </w:tcPr>
          <w:p w:rsidR="00A06054" w:rsidRDefault="00A06054">
            <w:pPr>
              <w:spacing w:before="60" w:after="60"/>
              <w:rPr>
                <w:rFonts w:ascii="Verdana" w:eastAsia="Verdana" w:hAnsi="Verdana" w:cs="Verdana"/>
              </w:rPr>
            </w:pPr>
          </w:p>
        </w:tc>
        <w:tc>
          <w:tcPr>
            <w:tcW w:w="1740" w:type="dxa"/>
          </w:tcPr>
          <w:p w:rsidR="00A06054" w:rsidRDefault="00A06054">
            <w:pPr>
              <w:spacing w:before="60" w:after="60"/>
              <w:rPr>
                <w:rFonts w:ascii="Verdana" w:eastAsia="Verdana" w:hAnsi="Verdana" w:cs="Verdana"/>
              </w:rPr>
            </w:pPr>
          </w:p>
        </w:tc>
        <w:tc>
          <w:tcPr>
            <w:tcW w:w="5415" w:type="dxa"/>
          </w:tcPr>
          <w:p w:rsidR="00A06054" w:rsidRDefault="00A06054">
            <w:pPr>
              <w:spacing w:before="60" w:after="60"/>
              <w:rPr>
                <w:rFonts w:ascii="Verdana" w:eastAsia="Verdana" w:hAnsi="Verdana" w:cs="Verdana"/>
              </w:rPr>
            </w:pPr>
          </w:p>
        </w:tc>
      </w:tr>
      <w:tr w:rsidR="00A06054">
        <w:tc>
          <w:tcPr>
            <w:tcW w:w="1470" w:type="dxa"/>
          </w:tcPr>
          <w:p w:rsidR="00A06054" w:rsidRDefault="00A06054">
            <w:pPr>
              <w:spacing w:before="60" w:after="60"/>
              <w:rPr>
                <w:rFonts w:ascii="Verdana" w:eastAsia="Verdana" w:hAnsi="Verdana" w:cs="Verdana"/>
              </w:rPr>
            </w:pPr>
          </w:p>
        </w:tc>
        <w:tc>
          <w:tcPr>
            <w:tcW w:w="1485" w:type="dxa"/>
          </w:tcPr>
          <w:p w:rsidR="00A06054" w:rsidRDefault="00A06054">
            <w:pPr>
              <w:spacing w:before="60" w:after="60"/>
              <w:rPr>
                <w:rFonts w:ascii="Verdana" w:eastAsia="Verdana" w:hAnsi="Verdana" w:cs="Verdana"/>
              </w:rPr>
            </w:pPr>
          </w:p>
        </w:tc>
        <w:tc>
          <w:tcPr>
            <w:tcW w:w="1740" w:type="dxa"/>
          </w:tcPr>
          <w:p w:rsidR="00A06054" w:rsidRDefault="00A06054">
            <w:pPr>
              <w:spacing w:before="60" w:after="60"/>
              <w:rPr>
                <w:rFonts w:ascii="Verdana" w:eastAsia="Verdana" w:hAnsi="Verdana" w:cs="Verdana"/>
              </w:rPr>
            </w:pPr>
          </w:p>
        </w:tc>
        <w:tc>
          <w:tcPr>
            <w:tcW w:w="5415" w:type="dxa"/>
          </w:tcPr>
          <w:p w:rsidR="00A06054" w:rsidRDefault="00A06054">
            <w:pPr>
              <w:spacing w:before="60" w:after="60"/>
              <w:rPr>
                <w:rFonts w:ascii="Verdana" w:eastAsia="Verdana" w:hAnsi="Verdana" w:cs="Verdana"/>
              </w:rPr>
            </w:pPr>
          </w:p>
        </w:tc>
      </w:tr>
      <w:tr w:rsidR="00A06054">
        <w:trPr>
          <w:trHeight w:val="320"/>
        </w:trPr>
        <w:tc>
          <w:tcPr>
            <w:tcW w:w="1470" w:type="dxa"/>
          </w:tcPr>
          <w:p w:rsidR="00A06054" w:rsidRDefault="00A06054">
            <w:pPr>
              <w:spacing w:before="60" w:after="60"/>
              <w:rPr>
                <w:rFonts w:ascii="Verdana" w:eastAsia="Verdana" w:hAnsi="Verdana" w:cs="Verdana"/>
              </w:rPr>
            </w:pPr>
          </w:p>
        </w:tc>
        <w:tc>
          <w:tcPr>
            <w:tcW w:w="1485" w:type="dxa"/>
          </w:tcPr>
          <w:p w:rsidR="00A06054" w:rsidRDefault="00A06054">
            <w:pPr>
              <w:spacing w:before="60" w:after="60"/>
              <w:rPr>
                <w:rFonts w:ascii="Verdana" w:eastAsia="Verdana" w:hAnsi="Verdana" w:cs="Verdana"/>
              </w:rPr>
            </w:pPr>
          </w:p>
        </w:tc>
        <w:tc>
          <w:tcPr>
            <w:tcW w:w="1740" w:type="dxa"/>
          </w:tcPr>
          <w:p w:rsidR="00A06054" w:rsidRDefault="00A06054">
            <w:pPr>
              <w:spacing w:before="60" w:after="60"/>
              <w:rPr>
                <w:rFonts w:ascii="Verdana" w:eastAsia="Verdana" w:hAnsi="Verdana" w:cs="Verdana"/>
              </w:rPr>
            </w:pPr>
          </w:p>
        </w:tc>
        <w:tc>
          <w:tcPr>
            <w:tcW w:w="5415" w:type="dxa"/>
          </w:tcPr>
          <w:p w:rsidR="00A06054" w:rsidRDefault="00A06054">
            <w:pPr>
              <w:spacing w:before="60" w:after="60"/>
              <w:rPr>
                <w:rFonts w:ascii="Verdana" w:eastAsia="Verdana" w:hAnsi="Verdana" w:cs="Verdana"/>
              </w:rPr>
            </w:pPr>
          </w:p>
        </w:tc>
      </w:tr>
      <w:tr w:rsidR="00A06054">
        <w:tc>
          <w:tcPr>
            <w:tcW w:w="1470" w:type="dxa"/>
          </w:tcPr>
          <w:p w:rsidR="00A06054" w:rsidRDefault="00A06054">
            <w:pPr>
              <w:spacing w:before="60" w:after="60"/>
              <w:rPr>
                <w:rFonts w:ascii="Verdana" w:eastAsia="Verdana" w:hAnsi="Verdana" w:cs="Verdana"/>
              </w:rPr>
            </w:pPr>
          </w:p>
        </w:tc>
        <w:tc>
          <w:tcPr>
            <w:tcW w:w="1485" w:type="dxa"/>
          </w:tcPr>
          <w:p w:rsidR="00A06054" w:rsidRDefault="00A06054">
            <w:pPr>
              <w:spacing w:before="60" w:after="60"/>
              <w:rPr>
                <w:rFonts w:ascii="Verdana" w:eastAsia="Verdana" w:hAnsi="Verdana" w:cs="Verdana"/>
              </w:rPr>
            </w:pPr>
          </w:p>
        </w:tc>
        <w:tc>
          <w:tcPr>
            <w:tcW w:w="1740" w:type="dxa"/>
          </w:tcPr>
          <w:p w:rsidR="00A06054" w:rsidRDefault="00A06054">
            <w:pPr>
              <w:spacing w:before="60" w:after="60"/>
              <w:rPr>
                <w:rFonts w:ascii="Verdana" w:eastAsia="Verdana" w:hAnsi="Verdana" w:cs="Verdana"/>
              </w:rPr>
            </w:pPr>
            <w:bookmarkStart w:id="3" w:name="_1fob9te" w:colFirst="0" w:colLast="0"/>
            <w:bookmarkEnd w:id="3"/>
          </w:p>
        </w:tc>
        <w:tc>
          <w:tcPr>
            <w:tcW w:w="5415" w:type="dxa"/>
          </w:tcPr>
          <w:p w:rsidR="00A06054" w:rsidRDefault="00A06054">
            <w:pPr>
              <w:spacing w:before="60" w:after="60"/>
              <w:rPr>
                <w:rFonts w:ascii="Verdana" w:eastAsia="Verdana" w:hAnsi="Verdana" w:cs="Verdana"/>
              </w:rPr>
            </w:pPr>
          </w:p>
        </w:tc>
      </w:tr>
      <w:tr w:rsidR="00A06054">
        <w:trPr>
          <w:trHeight w:val="340"/>
        </w:trPr>
        <w:tc>
          <w:tcPr>
            <w:tcW w:w="1470" w:type="dxa"/>
          </w:tcPr>
          <w:p w:rsidR="00A06054" w:rsidRDefault="00A06054">
            <w:pPr>
              <w:spacing w:before="60" w:after="60"/>
              <w:rPr>
                <w:rFonts w:ascii="Verdana" w:eastAsia="Verdana" w:hAnsi="Verdana" w:cs="Verdana"/>
              </w:rPr>
            </w:pPr>
          </w:p>
        </w:tc>
        <w:tc>
          <w:tcPr>
            <w:tcW w:w="1485" w:type="dxa"/>
          </w:tcPr>
          <w:p w:rsidR="00A06054" w:rsidRDefault="00A06054">
            <w:pPr>
              <w:spacing w:before="60" w:after="60"/>
              <w:rPr>
                <w:rFonts w:ascii="Verdana" w:eastAsia="Verdana" w:hAnsi="Verdana" w:cs="Verdana"/>
              </w:rPr>
            </w:pPr>
          </w:p>
        </w:tc>
        <w:tc>
          <w:tcPr>
            <w:tcW w:w="1740" w:type="dxa"/>
          </w:tcPr>
          <w:p w:rsidR="00A06054" w:rsidRDefault="00A06054">
            <w:pPr>
              <w:spacing w:before="60" w:after="60"/>
              <w:rPr>
                <w:rFonts w:ascii="Verdana" w:eastAsia="Verdana" w:hAnsi="Verdana" w:cs="Verdana"/>
              </w:rPr>
            </w:pPr>
          </w:p>
        </w:tc>
        <w:tc>
          <w:tcPr>
            <w:tcW w:w="5415" w:type="dxa"/>
          </w:tcPr>
          <w:p w:rsidR="00A06054" w:rsidRDefault="00A06054">
            <w:pPr>
              <w:spacing w:before="60" w:after="60"/>
              <w:rPr>
                <w:rFonts w:ascii="Verdana" w:eastAsia="Verdana" w:hAnsi="Verdana" w:cs="Verdana"/>
              </w:rPr>
            </w:pPr>
          </w:p>
        </w:tc>
      </w:tr>
      <w:tr w:rsidR="00A06054">
        <w:trPr>
          <w:trHeight w:val="340"/>
        </w:trPr>
        <w:tc>
          <w:tcPr>
            <w:tcW w:w="1470" w:type="dxa"/>
          </w:tcPr>
          <w:p w:rsidR="00A06054" w:rsidRDefault="00A06054">
            <w:pPr>
              <w:spacing w:before="60" w:after="60"/>
              <w:rPr>
                <w:rFonts w:ascii="Verdana" w:eastAsia="Verdana" w:hAnsi="Verdana" w:cs="Verdana"/>
              </w:rPr>
            </w:pPr>
          </w:p>
        </w:tc>
        <w:tc>
          <w:tcPr>
            <w:tcW w:w="1485" w:type="dxa"/>
          </w:tcPr>
          <w:p w:rsidR="00A06054" w:rsidRDefault="00A06054">
            <w:pPr>
              <w:spacing w:before="60" w:after="60"/>
              <w:rPr>
                <w:rFonts w:ascii="Verdana" w:eastAsia="Verdana" w:hAnsi="Verdana" w:cs="Verdana"/>
              </w:rPr>
            </w:pPr>
          </w:p>
        </w:tc>
        <w:tc>
          <w:tcPr>
            <w:tcW w:w="1740" w:type="dxa"/>
          </w:tcPr>
          <w:p w:rsidR="00A06054" w:rsidRDefault="00A06054">
            <w:pPr>
              <w:spacing w:before="60" w:after="60"/>
              <w:rPr>
                <w:rFonts w:ascii="Verdana" w:eastAsia="Verdana" w:hAnsi="Verdana" w:cs="Verdana"/>
              </w:rPr>
            </w:pPr>
          </w:p>
        </w:tc>
        <w:tc>
          <w:tcPr>
            <w:tcW w:w="5415" w:type="dxa"/>
          </w:tcPr>
          <w:p w:rsidR="00A06054" w:rsidRDefault="00A06054">
            <w:pPr>
              <w:spacing w:before="60" w:after="60"/>
              <w:rPr>
                <w:rFonts w:ascii="Verdana" w:eastAsia="Verdana" w:hAnsi="Verdana" w:cs="Verdana"/>
              </w:rPr>
            </w:pPr>
          </w:p>
        </w:tc>
      </w:tr>
      <w:tr w:rsidR="00A06054">
        <w:trPr>
          <w:trHeight w:val="340"/>
        </w:trPr>
        <w:tc>
          <w:tcPr>
            <w:tcW w:w="1470" w:type="dxa"/>
          </w:tcPr>
          <w:p w:rsidR="00A06054" w:rsidRDefault="00A06054">
            <w:pPr>
              <w:spacing w:before="60" w:after="60"/>
              <w:rPr>
                <w:rFonts w:ascii="Verdana" w:eastAsia="Verdana" w:hAnsi="Verdana" w:cs="Verdana"/>
              </w:rPr>
            </w:pPr>
          </w:p>
        </w:tc>
        <w:tc>
          <w:tcPr>
            <w:tcW w:w="1485" w:type="dxa"/>
          </w:tcPr>
          <w:p w:rsidR="00A06054" w:rsidRDefault="00A06054">
            <w:pPr>
              <w:spacing w:before="60" w:after="60"/>
              <w:rPr>
                <w:rFonts w:ascii="Verdana" w:eastAsia="Verdana" w:hAnsi="Verdana" w:cs="Verdana"/>
              </w:rPr>
            </w:pPr>
          </w:p>
        </w:tc>
        <w:tc>
          <w:tcPr>
            <w:tcW w:w="1740" w:type="dxa"/>
          </w:tcPr>
          <w:p w:rsidR="00A06054" w:rsidRDefault="00A06054">
            <w:pPr>
              <w:spacing w:before="60" w:after="60"/>
              <w:rPr>
                <w:rFonts w:ascii="Verdana" w:eastAsia="Verdana" w:hAnsi="Verdana" w:cs="Verdana"/>
              </w:rPr>
            </w:pPr>
          </w:p>
        </w:tc>
        <w:tc>
          <w:tcPr>
            <w:tcW w:w="5415" w:type="dxa"/>
          </w:tcPr>
          <w:p w:rsidR="00A06054" w:rsidRDefault="00A06054">
            <w:pPr>
              <w:spacing w:before="60" w:after="60"/>
              <w:rPr>
                <w:rFonts w:ascii="Verdana" w:eastAsia="Verdana" w:hAnsi="Verdana" w:cs="Verdana"/>
              </w:rPr>
            </w:pPr>
          </w:p>
        </w:tc>
      </w:tr>
      <w:tr w:rsidR="00A06054">
        <w:trPr>
          <w:trHeight w:val="340"/>
        </w:trPr>
        <w:tc>
          <w:tcPr>
            <w:tcW w:w="1470" w:type="dxa"/>
          </w:tcPr>
          <w:p w:rsidR="00A06054" w:rsidRDefault="00A06054">
            <w:pPr>
              <w:spacing w:before="60" w:after="60"/>
              <w:rPr>
                <w:rFonts w:ascii="Verdana" w:eastAsia="Verdana" w:hAnsi="Verdana" w:cs="Verdana"/>
              </w:rPr>
            </w:pPr>
          </w:p>
        </w:tc>
        <w:tc>
          <w:tcPr>
            <w:tcW w:w="1485" w:type="dxa"/>
          </w:tcPr>
          <w:p w:rsidR="00A06054" w:rsidRDefault="00A06054">
            <w:pPr>
              <w:spacing w:before="60" w:after="60"/>
              <w:rPr>
                <w:rFonts w:ascii="Verdana" w:eastAsia="Verdana" w:hAnsi="Verdana" w:cs="Verdana"/>
              </w:rPr>
            </w:pPr>
          </w:p>
        </w:tc>
        <w:tc>
          <w:tcPr>
            <w:tcW w:w="1740" w:type="dxa"/>
          </w:tcPr>
          <w:p w:rsidR="00A06054" w:rsidRDefault="00A06054">
            <w:pPr>
              <w:spacing w:before="60" w:after="60"/>
              <w:rPr>
                <w:rFonts w:ascii="Verdana" w:eastAsia="Verdana" w:hAnsi="Verdana" w:cs="Verdana"/>
              </w:rPr>
            </w:pPr>
          </w:p>
        </w:tc>
        <w:tc>
          <w:tcPr>
            <w:tcW w:w="5415" w:type="dxa"/>
          </w:tcPr>
          <w:p w:rsidR="00A06054" w:rsidRDefault="00A06054">
            <w:pPr>
              <w:spacing w:before="60" w:after="60"/>
              <w:rPr>
                <w:rFonts w:ascii="Verdana" w:eastAsia="Verdana" w:hAnsi="Verdana" w:cs="Verdana"/>
              </w:rPr>
            </w:pPr>
          </w:p>
        </w:tc>
      </w:tr>
      <w:tr w:rsidR="00A06054">
        <w:trPr>
          <w:trHeight w:val="340"/>
        </w:trPr>
        <w:tc>
          <w:tcPr>
            <w:tcW w:w="1470" w:type="dxa"/>
          </w:tcPr>
          <w:p w:rsidR="00A06054" w:rsidRDefault="00A06054">
            <w:pPr>
              <w:spacing w:before="60" w:after="60"/>
              <w:rPr>
                <w:rFonts w:ascii="Verdana" w:eastAsia="Verdana" w:hAnsi="Verdana" w:cs="Verdana"/>
              </w:rPr>
            </w:pPr>
          </w:p>
        </w:tc>
        <w:tc>
          <w:tcPr>
            <w:tcW w:w="1485" w:type="dxa"/>
          </w:tcPr>
          <w:p w:rsidR="00A06054" w:rsidRDefault="00A06054">
            <w:pPr>
              <w:spacing w:before="60" w:after="60"/>
              <w:rPr>
                <w:rFonts w:ascii="Verdana" w:eastAsia="Verdana" w:hAnsi="Verdana" w:cs="Verdana"/>
              </w:rPr>
            </w:pPr>
          </w:p>
        </w:tc>
        <w:tc>
          <w:tcPr>
            <w:tcW w:w="1740" w:type="dxa"/>
          </w:tcPr>
          <w:p w:rsidR="00A06054" w:rsidRDefault="00A06054">
            <w:pPr>
              <w:spacing w:before="60" w:after="60"/>
              <w:rPr>
                <w:rFonts w:ascii="Verdana" w:eastAsia="Verdana" w:hAnsi="Verdana" w:cs="Verdana"/>
              </w:rPr>
            </w:pPr>
          </w:p>
        </w:tc>
        <w:tc>
          <w:tcPr>
            <w:tcW w:w="5415" w:type="dxa"/>
          </w:tcPr>
          <w:p w:rsidR="00A06054" w:rsidRDefault="00A06054" w:rsidP="000631B9">
            <w:pPr>
              <w:spacing w:after="60"/>
              <w:rPr>
                <w:rFonts w:ascii="Verdana" w:eastAsia="Verdana" w:hAnsi="Verdana" w:cs="Verdana"/>
              </w:rPr>
            </w:pPr>
          </w:p>
        </w:tc>
      </w:tr>
    </w:tbl>
    <w:p w:rsidR="00A06054" w:rsidRDefault="00A06054"/>
    <w:p w:rsidR="00A06054" w:rsidRDefault="00A06054"/>
    <w:p w:rsidR="00A06054" w:rsidRDefault="00A06054"/>
    <w:p w:rsidR="00A06054" w:rsidRDefault="00A06054"/>
    <w:p w:rsidR="00A06054" w:rsidRDefault="00A06054"/>
    <w:p w:rsidR="00A06054" w:rsidRDefault="00A06054"/>
    <w:p w:rsidR="00A06054" w:rsidRDefault="00A06054"/>
    <w:p w:rsidR="00A06054" w:rsidRDefault="00E53586">
      <w:r>
        <w:rPr>
          <w:b/>
        </w:rPr>
        <w:t xml:space="preserve">APPROVED BY </w:t>
      </w:r>
      <w:r>
        <w:tab/>
      </w:r>
    </w:p>
    <w:p w:rsidR="00A06054" w:rsidRDefault="00A06054"/>
    <w:p w:rsidR="00A06054" w:rsidRDefault="00E53586">
      <w:pPr>
        <w:numPr>
          <w:ilvl w:val="0"/>
          <w:numId w:val="4"/>
        </w:numPr>
        <w:spacing w:after="0"/>
        <w:ind w:hanging="360"/>
      </w:pPr>
      <w:r>
        <w:t xml:space="preserve">Terralogic SW Solutions      _____________________________       Date: </w:t>
      </w:r>
    </w:p>
    <w:p w:rsidR="00A06054" w:rsidRDefault="00E53586">
      <w:r>
        <w:t xml:space="preserve">            (NAME)</w:t>
      </w:r>
    </w:p>
    <w:p w:rsidR="00A06054" w:rsidRDefault="00A06054"/>
    <w:p w:rsidR="00A06054" w:rsidRDefault="00E53586">
      <w:r>
        <w:t xml:space="preserve">     2.  Terralogic </w:t>
      </w:r>
      <w:r>
        <w:tab/>
      </w:r>
      <w:r>
        <w:tab/>
        <w:t xml:space="preserve">        ______________________________      Date: </w:t>
      </w:r>
    </w:p>
    <w:p w:rsidR="00A06054" w:rsidRDefault="00E53586">
      <w:pPr>
        <w:rPr>
          <w:rFonts w:ascii="Arial" w:eastAsia="Arial" w:hAnsi="Arial" w:cs="Arial"/>
          <w:b/>
          <w:color w:val="366091"/>
          <w:sz w:val="28"/>
          <w:szCs w:val="28"/>
        </w:rPr>
      </w:pPr>
      <w:r>
        <w:t xml:space="preserve">           (NAME)</w:t>
      </w:r>
    </w:p>
    <w:p w:rsidR="00A06054" w:rsidRDefault="00A06054">
      <w:pPr>
        <w:ind w:left="420"/>
        <w:rPr>
          <w:rFonts w:ascii="Arial" w:eastAsia="Arial" w:hAnsi="Arial" w:cs="Arial"/>
          <w:b/>
          <w:color w:val="366091"/>
          <w:sz w:val="28"/>
          <w:szCs w:val="28"/>
        </w:rPr>
      </w:pPr>
    </w:p>
    <w:p w:rsidR="00A06054" w:rsidRDefault="00A06054">
      <w:pPr>
        <w:ind w:left="420"/>
        <w:rPr>
          <w:rFonts w:ascii="Arial" w:eastAsia="Arial" w:hAnsi="Arial" w:cs="Arial"/>
          <w:b/>
          <w:color w:val="366091"/>
          <w:sz w:val="28"/>
          <w:szCs w:val="28"/>
        </w:rPr>
      </w:pPr>
    </w:p>
    <w:p w:rsidR="00A06054" w:rsidRDefault="00A06054">
      <w:pPr>
        <w:ind w:left="420"/>
        <w:rPr>
          <w:rFonts w:ascii="Arial" w:eastAsia="Arial" w:hAnsi="Arial" w:cs="Arial"/>
          <w:b/>
          <w:color w:val="366091"/>
          <w:sz w:val="28"/>
          <w:szCs w:val="28"/>
        </w:rPr>
      </w:pPr>
    </w:p>
    <w:p w:rsidR="00A06054" w:rsidRDefault="00A06054">
      <w:pPr>
        <w:ind w:left="420"/>
        <w:rPr>
          <w:rFonts w:ascii="Arial" w:eastAsia="Arial" w:hAnsi="Arial" w:cs="Arial"/>
          <w:b/>
          <w:color w:val="366091"/>
          <w:sz w:val="28"/>
          <w:szCs w:val="28"/>
        </w:rPr>
      </w:pPr>
    </w:p>
    <w:p w:rsidR="00A06054" w:rsidRDefault="00A06054">
      <w:pPr>
        <w:ind w:left="420"/>
        <w:rPr>
          <w:rFonts w:ascii="Arial" w:eastAsia="Arial" w:hAnsi="Arial" w:cs="Arial"/>
          <w:b/>
          <w:color w:val="366091"/>
          <w:sz w:val="28"/>
          <w:szCs w:val="28"/>
        </w:rPr>
      </w:pPr>
    </w:p>
    <w:p w:rsidR="00A06054" w:rsidRDefault="00A06054">
      <w:pPr>
        <w:ind w:left="420"/>
        <w:rPr>
          <w:rFonts w:ascii="Arial" w:eastAsia="Arial" w:hAnsi="Arial" w:cs="Arial"/>
          <w:b/>
          <w:color w:val="366091"/>
          <w:sz w:val="28"/>
          <w:szCs w:val="28"/>
        </w:rPr>
      </w:pPr>
    </w:p>
    <w:p w:rsidR="00A06054" w:rsidRDefault="00A06054">
      <w:pPr>
        <w:ind w:left="420"/>
        <w:rPr>
          <w:rFonts w:ascii="Arial" w:eastAsia="Arial" w:hAnsi="Arial" w:cs="Arial"/>
          <w:b/>
          <w:color w:val="366091"/>
          <w:sz w:val="28"/>
          <w:szCs w:val="28"/>
        </w:rPr>
      </w:pPr>
    </w:p>
    <w:p w:rsidR="00A06054" w:rsidRDefault="00A06054">
      <w:pPr>
        <w:ind w:left="420"/>
        <w:rPr>
          <w:rFonts w:ascii="Arial" w:eastAsia="Arial" w:hAnsi="Arial" w:cs="Arial"/>
          <w:b/>
          <w:color w:val="366091"/>
          <w:sz w:val="28"/>
          <w:szCs w:val="28"/>
        </w:rPr>
      </w:pPr>
    </w:p>
    <w:p w:rsidR="00A06054" w:rsidRDefault="00E53586">
      <w:pPr>
        <w:ind w:left="420"/>
        <w:rPr>
          <w:rFonts w:ascii="Arial" w:eastAsia="Arial" w:hAnsi="Arial" w:cs="Arial"/>
          <w:b/>
          <w:color w:val="366091"/>
          <w:sz w:val="28"/>
          <w:szCs w:val="28"/>
        </w:rPr>
      </w:pPr>
      <w:r>
        <w:rPr>
          <w:rFonts w:ascii="Arial" w:eastAsia="Arial" w:hAnsi="Arial" w:cs="Arial"/>
          <w:b/>
          <w:color w:val="366091"/>
          <w:sz w:val="28"/>
          <w:szCs w:val="28"/>
        </w:rPr>
        <w:lastRenderedPageBreak/>
        <w:t>Acronyms</w:t>
      </w:r>
    </w:p>
    <w:tbl>
      <w:tblPr>
        <w:tblStyle w:val="a1"/>
        <w:tblW w:w="9795"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2460"/>
        <w:gridCol w:w="5925"/>
      </w:tblGrid>
      <w:tr w:rsidR="00A06054">
        <w:trPr>
          <w:trHeight w:val="540"/>
        </w:trPr>
        <w:tc>
          <w:tcPr>
            <w:tcW w:w="1410" w:type="dxa"/>
            <w:tcMar>
              <w:top w:w="100" w:type="dxa"/>
              <w:left w:w="100" w:type="dxa"/>
              <w:bottom w:w="100" w:type="dxa"/>
              <w:right w:w="100" w:type="dxa"/>
            </w:tcMar>
          </w:tcPr>
          <w:p w:rsidR="00A06054" w:rsidRDefault="00E53586">
            <w:pPr>
              <w:spacing w:after="0" w:line="240" w:lineRule="auto"/>
              <w:rPr>
                <w:b/>
              </w:rPr>
            </w:pPr>
            <w:r>
              <w:rPr>
                <w:b/>
              </w:rPr>
              <w:t>Sl. No</w:t>
            </w:r>
          </w:p>
        </w:tc>
        <w:tc>
          <w:tcPr>
            <w:tcW w:w="2460" w:type="dxa"/>
            <w:tcMar>
              <w:top w:w="100" w:type="dxa"/>
              <w:left w:w="100" w:type="dxa"/>
              <w:bottom w:w="100" w:type="dxa"/>
              <w:right w:w="100" w:type="dxa"/>
            </w:tcMar>
          </w:tcPr>
          <w:p w:rsidR="00A06054" w:rsidRDefault="00E53586">
            <w:pPr>
              <w:spacing w:after="0" w:line="240" w:lineRule="auto"/>
              <w:rPr>
                <w:b/>
              </w:rPr>
            </w:pPr>
            <w:r>
              <w:rPr>
                <w:b/>
              </w:rPr>
              <w:t>Short name</w:t>
            </w:r>
          </w:p>
        </w:tc>
        <w:tc>
          <w:tcPr>
            <w:tcW w:w="5925" w:type="dxa"/>
            <w:tcMar>
              <w:top w:w="100" w:type="dxa"/>
              <w:left w:w="100" w:type="dxa"/>
              <w:bottom w:w="100" w:type="dxa"/>
              <w:right w:w="100" w:type="dxa"/>
            </w:tcMar>
          </w:tcPr>
          <w:p w:rsidR="00A06054" w:rsidRDefault="00E53586">
            <w:pPr>
              <w:spacing w:after="0" w:line="240" w:lineRule="auto"/>
              <w:rPr>
                <w:b/>
              </w:rPr>
            </w:pPr>
            <w:r>
              <w:rPr>
                <w:b/>
              </w:rPr>
              <w:t>Description</w:t>
            </w:r>
          </w:p>
        </w:tc>
      </w:tr>
      <w:tr w:rsidR="00A06054">
        <w:tc>
          <w:tcPr>
            <w:tcW w:w="1410" w:type="dxa"/>
            <w:tcMar>
              <w:top w:w="100" w:type="dxa"/>
              <w:left w:w="100" w:type="dxa"/>
              <w:bottom w:w="100" w:type="dxa"/>
              <w:right w:w="100" w:type="dxa"/>
            </w:tcMar>
          </w:tcPr>
          <w:p w:rsidR="00A06054" w:rsidRDefault="00E53586">
            <w:pPr>
              <w:spacing w:after="0" w:line="240" w:lineRule="auto"/>
            </w:pPr>
            <w:r>
              <w:t>1</w:t>
            </w:r>
          </w:p>
        </w:tc>
        <w:tc>
          <w:tcPr>
            <w:tcW w:w="2460" w:type="dxa"/>
            <w:tcMar>
              <w:top w:w="100" w:type="dxa"/>
              <w:left w:w="100" w:type="dxa"/>
              <w:bottom w:w="100" w:type="dxa"/>
              <w:right w:w="100" w:type="dxa"/>
            </w:tcMar>
          </w:tcPr>
          <w:p w:rsidR="00A06054" w:rsidRDefault="00A06054">
            <w:pPr>
              <w:spacing w:after="0" w:line="240" w:lineRule="auto"/>
            </w:pPr>
          </w:p>
        </w:tc>
        <w:tc>
          <w:tcPr>
            <w:tcW w:w="5925" w:type="dxa"/>
            <w:tcMar>
              <w:top w:w="100" w:type="dxa"/>
              <w:left w:w="100" w:type="dxa"/>
              <w:bottom w:w="100" w:type="dxa"/>
              <w:right w:w="100" w:type="dxa"/>
            </w:tcMar>
          </w:tcPr>
          <w:p w:rsidR="00A06054" w:rsidRDefault="00A06054">
            <w:pPr>
              <w:spacing w:after="0" w:line="240" w:lineRule="auto"/>
            </w:pPr>
          </w:p>
        </w:tc>
      </w:tr>
      <w:tr w:rsidR="00A06054">
        <w:tc>
          <w:tcPr>
            <w:tcW w:w="1410" w:type="dxa"/>
            <w:tcMar>
              <w:top w:w="100" w:type="dxa"/>
              <w:left w:w="100" w:type="dxa"/>
              <w:bottom w:w="100" w:type="dxa"/>
              <w:right w:w="100" w:type="dxa"/>
            </w:tcMar>
          </w:tcPr>
          <w:p w:rsidR="00A06054" w:rsidRDefault="00E53586">
            <w:pPr>
              <w:spacing w:after="0" w:line="240" w:lineRule="auto"/>
            </w:pPr>
            <w:r>
              <w:t>2</w:t>
            </w:r>
          </w:p>
        </w:tc>
        <w:tc>
          <w:tcPr>
            <w:tcW w:w="2460" w:type="dxa"/>
            <w:tcMar>
              <w:top w:w="100" w:type="dxa"/>
              <w:left w:w="100" w:type="dxa"/>
              <w:bottom w:w="100" w:type="dxa"/>
              <w:right w:w="100" w:type="dxa"/>
            </w:tcMar>
          </w:tcPr>
          <w:p w:rsidR="00A06054" w:rsidRDefault="00A06054">
            <w:pPr>
              <w:spacing w:after="0" w:line="240" w:lineRule="auto"/>
            </w:pPr>
          </w:p>
        </w:tc>
        <w:tc>
          <w:tcPr>
            <w:tcW w:w="5925" w:type="dxa"/>
            <w:tcMar>
              <w:top w:w="100" w:type="dxa"/>
              <w:left w:w="100" w:type="dxa"/>
              <w:bottom w:w="100" w:type="dxa"/>
              <w:right w:w="100" w:type="dxa"/>
            </w:tcMar>
          </w:tcPr>
          <w:p w:rsidR="00A06054" w:rsidRDefault="00A06054">
            <w:pPr>
              <w:spacing w:after="0" w:line="240" w:lineRule="auto"/>
            </w:pPr>
          </w:p>
        </w:tc>
      </w:tr>
      <w:tr w:rsidR="00A06054">
        <w:tc>
          <w:tcPr>
            <w:tcW w:w="1410" w:type="dxa"/>
            <w:tcMar>
              <w:top w:w="100" w:type="dxa"/>
              <w:left w:w="100" w:type="dxa"/>
              <w:bottom w:w="100" w:type="dxa"/>
              <w:right w:w="100" w:type="dxa"/>
            </w:tcMar>
          </w:tcPr>
          <w:p w:rsidR="00A06054" w:rsidRDefault="00E53586">
            <w:pPr>
              <w:spacing w:after="0" w:line="240" w:lineRule="auto"/>
            </w:pPr>
            <w:r>
              <w:t>3</w:t>
            </w:r>
          </w:p>
        </w:tc>
        <w:tc>
          <w:tcPr>
            <w:tcW w:w="2460" w:type="dxa"/>
            <w:tcMar>
              <w:top w:w="100" w:type="dxa"/>
              <w:left w:w="100" w:type="dxa"/>
              <w:bottom w:w="100" w:type="dxa"/>
              <w:right w:w="100" w:type="dxa"/>
            </w:tcMar>
          </w:tcPr>
          <w:p w:rsidR="00A06054" w:rsidRDefault="00A06054">
            <w:pPr>
              <w:spacing w:after="0" w:line="240" w:lineRule="auto"/>
            </w:pPr>
          </w:p>
        </w:tc>
        <w:tc>
          <w:tcPr>
            <w:tcW w:w="5925" w:type="dxa"/>
            <w:tcMar>
              <w:top w:w="100" w:type="dxa"/>
              <w:left w:w="100" w:type="dxa"/>
              <w:bottom w:w="100" w:type="dxa"/>
              <w:right w:w="100" w:type="dxa"/>
            </w:tcMar>
          </w:tcPr>
          <w:p w:rsidR="00A06054" w:rsidRDefault="00A06054">
            <w:pPr>
              <w:spacing w:after="0" w:line="240" w:lineRule="auto"/>
            </w:pPr>
          </w:p>
        </w:tc>
      </w:tr>
      <w:tr w:rsidR="00A06054">
        <w:tc>
          <w:tcPr>
            <w:tcW w:w="1410" w:type="dxa"/>
            <w:tcMar>
              <w:top w:w="100" w:type="dxa"/>
              <w:left w:w="100" w:type="dxa"/>
              <w:bottom w:w="100" w:type="dxa"/>
              <w:right w:w="100" w:type="dxa"/>
            </w:tcMar>
          </w:tcPr>
          <w:p w:rsidR="00A06054" w:rsidRDefault="00E53586">
            <w:pPr>
              <w:spacing w:after="0" w:line="240" w:lineRule="auto"/>
            </w:pPr>
            <w:r>
              <w:t>4</w:t>
            </w:r>
          </w:p>
        </w:tc>
        <w:tc>
          <w:tcPr>
            <w:tcW w:w="2460" w:type="dxa"/>
            <w:tcMar>
              <w:top w:w="100" w:type="dxa"/>
              <w:left w:w="100" w:type="dxa"/>
              <w:bottom w:w="100" w:type="dxa"/>
              <w:right w:w="100" w:type="dxa"/>
            </w:tcMar>
          </w:tcPr>
          <w:p w:rsidR="00A06054" w:rsidRDefault="00A06054">
            <w:pPr>
              <w:spacing w:after="0" w:line="240" w:lineRule="auto"/>
            </w:pPr>
          </w:p>
        </w:tc>
        <w:tc>
          <w:tcPr>
            <w:tcW w:w="5925" w:type="dxa"/>
            <w:tcMar>
              <w:top w:w="100" w:type="dxa"/>
              <w:left w:w="100" w:type="dxa"/>
              <w:bottom w:w="100" w:type="dxa"/>
              <w:right w:w="100" w:type="dxa"/>
            </w:tcMar>
          </w:tcPr>
          <w:p w:rsidR="00A06054" w:rsidRDefault="00A06054">
            <w:pPr>
              <w:spacing w:after="0" w:line="240" w:lineRule="auto"/>
            </w:pPr>
          </w:p>
        </w:tc>
      </w:tr>
      <w:tr w:rsidR="00A06054">
        <w:tc>
          <w:tcPr>
            <w:tcW w:w="1410" w:type="dxa"/>
            <w:tcMar>
              <w:top w:w="100" w:type="dxa"/>
              <w:left w:w="100" w:type="dxa"/>
              <w:bottom w:w="100" w:type="dxa"/>
              <w:right w:w="100" w:type="dxa"/>
            </w:tcMar>
          </w:tcPr>
          <w:p w:rsidR="00A06054" w:rsidRDefault="00E53586">
            <w:pPr>
              <w:spacing w:after="0" w:line="240" w:lineRule="auto"/>
            </w:pPr>
            <w:r>
              <w:t>5</w:t>
            </w:r>
          </w:p>
        </w:tc>
        <w:tc>
          <w:tcPr>
            <w:tcW w:w="2460" w:type="dxa"/>
            <w:tcMar>
              <w:top w:w="100" w:type="dxa"/>
              <w:left w:w="100" w:type="dxa"/>
              <w:bottom w:w="100" w:type="dxa"/>
              <w:right w:w="100" w:type="dxa"/>
            </w:tcMar>
          </w:tcPr>
          <w:p w:rsidR="00A06054" w:rsidRDefault="00A06054">
            <w:pPr>
              <w:spacing w:after="0" w:line="240" w:lineRule="auto"/>
            </w:pPr>
          </w:p>
        </w:tc>
        <w:tc>
          <w:tcPr>
            <w:tcW w:w="5925" w:type="dxa"/>
            <w:tcMar>
              <w:top w:w="100" w:type="dxa"/>
              <w:left w:w="100" w:type="dxa"/>
              <w:bottom w:w="100" w:type="dxa"/>
              <w:right w:w="100" w:type="dxa"/>
            </w:tcMar>
          </w:tcPr>
          <w:p w:rsidR="00A06054" w:rsidRDefault="00A06054">
            <w:pPr>
              <w:spacing w:after="0" w:line="240" w:lineRule="auto"/>
            </w:pPr>
          </w:p>
        </w:tc>
      </w:tr>
      <w:tr w:rsidR="00A06054">
        <w:tc>
          <w:tcPr>
            <w:tcW w:w="1410" w:type="dxa"/>
            <w:tcMar>
              <w:top w:w="100" w:type="dxa"/>
              <w:left w:w="100" w:type="dxa"/>
              <w:bottom w:w="100" w:type="dxa"/>
              <w:right w:w="100" w:type="dxa"/>
            </w:tcMar>
          </w:tcPr>
          <w:p w:rsidR="00A06054" w:rsidRDefault="00E53586">
            <w:pPr>
              <w:spacing w:after="0" w:line="240" w:lineRule="auto"/>
            </w:pPr>
            <w:r>
              <w:t>6</w:t>
            </w:r>
          </w:p>
        </w:tc>
        <w:tc>
          <w:tcPr>
            <w:tcW w:w="2460" w:type="dxa"/>
            <w:tcMar>
              <w:top w:w="100" w:type="dxa"/>
              <w:left w:w="100" w:type="dxa"/>
              <w:bottom w:w="100" w:type="dxa"/>
              <w:right w:w="100" w:type="dxa"/>
            </w:tcMar>
          </w:tcPr>
          <w:p w:rsidR="00A06054" w:rsidRDefault="00A06054">
            <w:pPr>
              <w:spacing w:after="0" w:line="240" w:lineRule="auto"/>
            </w:pPr>
          </w:p>
        </w:tc>
        <w:tc>
          <w:tcPr>
            <w:tcW w:w="5925" w:type="dxa"/>
            <w:tcMar>
              <w:top w:w="100" w:type="dxa"/>
              <w:left w:w="100" w:type="dxa"/>
              <w:bottom w:w="100" w:type="dxa"/>
              <w:right w:w="100" w:type="dxa"/>
            </w:tcMar>
          </w:tcPr>
          <w:p w:rsidR="00A06054" w:rsidRDefault="00A06054">
            <w:pPr>
              <w:spacing w:after="0" w:line="240" w:lineRule="auto"/>
            </w:pPr>
          </w:p>
        </w:tc>
      </w:tr>
      <w:tr w:rsidR="00A06054">
        <w:tc>
          <w:tcPr>
            <w:tcW w:w="1410" w:type="dxa"/>
            <w:tcMar>
              <w:top w:w="100" w:type="dxa"/>
              <w:left w:w="100" w:type="dxa"/>
              <w:bottom w:w="100" w:type="dxa"/>
              <w:right w:w="100" w:type="dxa"/>
            </w:tcMar>
          </w:tcPr>
          <w:p w:rsidR="00A06054" w:rsidRDefault="00E53586">
            <w:pPr>
              <w:spacing w:after="0" w:line="240" w:lineRule="auto"/>
            </w:pPr>
            <w:r>
              <w:t>7</w:t>
            </w:r>
          </w:p>
        </w:tc>
        <w:tc>
          <w:tcPr>
            <w:tcW w:w="2460" w:type="dxa"/>
            <w:tcMar>
              <w:top w:w="100" w:type="dxa"/>
              <w:left w:w="100" w:type="dxa"/>
              <w:bottom w:w="100" w:type="dxa"/>
              <w:right w:w="100" w:type="dxa"/>
            </w:tcMar>
          </w:tcPr>
          <w:p w:rsidR="00A06054" w:rsidRDefault="00A06054">
            <w:pPr>
              <w:spacing w:after="0" w:line="240" w:lineRule="auto"/>
            </w:pPr>
          </w:p>
        </w:tc>
        <w:tc>
          <w:tcPr>
            <w:tcW w:w="5925" w:type="dxa"/>
            <w:tcMar>
              <w:top w:w="100" w:type="dxa"/>
              <w:left w:w="100" w:type="dxa"/>
              <w:bottom w:w="100" w:type="dxa"/>
              <w:right w:w="100" w:type="dxa"/>
            </w:tcMar>
          </w:tcPr>
          <w:p w:rsidR="00A06054" w:rsidRDefault="00A06054">
            <w:pPr>
              <w:spacing w:after="0" w:line="240" w:lineRule="auto"/>
            </w:pPr>
          </w:p>
        </w:tc>
      </w:tr>
      <w:tr w:rsidR="00A06054">
        <w:tc>
          <w:tcPr>
            <w:tcW w:w="1410" w:type="dxa"/>
            <w:tcMar>
              <w:top w:w="100" w:type="dxa"/>
              <w:left w:w="100" w:type="dxa"/>
              <w:bottom w:w="100" w:type="dxa"/>
              <w:right w:w="100" w:type="dxa"/>
            </w:tcMar>
          </w:tcPr>
          <w:p w:rsidR="00A06054" w:rsidRDefault="00E53586">
            <w:pPr>
              <w:spacing w:after="0" w:line="240" w:lineRule="auto"/>
            </w:pPr>
            <w:r>
              <w:t>8</w:t>
            </w:r>
          </w:p>
        </w:tc>
        <w:tc>
          <w:tcPr>
            <w:tcW w:w="2460" w:type="dxa"/>
            <w:tcMar>
              <w:top w:w="100" w:type="dxa"/>
              <w:left w:w="100" w:type="dxa"/>
              <w:bottom w:w="100" w:type="dxa"/>
              <w:right w:w="100" w:type="dxa"/>
            </w:tcMar>
          </w:tcPr>
          <w:p w:rsidR="00A06054" w:rsidRDefault="00A06054">
            <w:pPr>
              <w:spacing w:after="0" w:line="240" w:lineRule="auto"/>
            </w:pPr>
          </w:p>
        </w:tc>
        <w:tc>
          <w:tcPr>
            <w:tcW w:w="5925" w:type="dxa"/>
            <w:tcMar>
              <w:top w:w="100" w:type="dxa"/>
              <w:left w:w="100" w:type="dxa"/>
              <w:bottom w:w="100" w:type="dxa"/>
              <w:right w:w="100" w:type="dxa"/>
            </w:tcMar>
          </w:tcPr>
          <w:p w:rsidR="00A06054" w:rsidRDefault="00A06054">
            <w:pPr>
              <w:spacing w:after="0" w:line="240" w:lineRule="auto"/>
            </w:pPr>
          </w:p>
        </w:tc>
      </w:tr>
      <w:tr w:rsidR="00A06054">
        <w:tc>
          <w:tcPr>
            <w:tcW w:w="1410" w:type="dxa"/>
            <w:tcMar>
              <w:top w:w="100" w:type="dxa"/>
              <w:left w:w="100" w:type="dxa"/>
              <w:bottom w:w="100" w:type="dxa"/>
              <w:right w:w="100" w:type="dxa"/>
            </w:tcMar>
          </w:tcPr>
          <w:p w:rsidR="00A06054" w:rsidRDefault="00E53586">
            <w:pPr>
              <w:spacing w:after="0" w:line="240" w:lineRule="auto"/>
            </w:pPr>
            <w:r>
              <w:t>9</w:t>
            </w:r>
          </w:p>
        </w:tc>
        <w:tc>
          <w:tcPr>
            <w:tcW w:w="2460" w:type="dxa"/>
            <w:tcMar>
              <w:top w:w="100" w:type="dxa"/>
              <w:left w:w="100" w:type="dxa"/>
              <w:bottom w:w="100" w:type="dxa"/>
              <w:right w:w="100" w:type="dxa"/>
            </w:tcMar>
          </w:tcPr>
          <w:p w:rsidR="00A06054" w:rsidRDefault="00A06054">
            <w:pPr>
              <w:spacing w:after="0" w:line="240" w:lineRule="auto"/>
            </w:pPr>
          </w:p>
        </w:tc>
        <w:tc>
          <w:tcPr>
            <w:tcW w:w="5925" w:type="dxa"/>
            <w:tcMar>
              <w:top w:w="100" w:type="dxa"/>
              <w:left w:w="100" w:type="dxa"/>
              <w:bottom w:w="100" w:type="dxa"/>
              <w:right w:w="100" w:type="dxa"/>
            </w:tcMar>
          </w:tcPr>
          <w:p w:rsidR="00A06054" w:rsidRDefault="00A06054">
            <w:pPr>
              <w:spacing w:after="0" w:line="240" w:lineRule="auto"/>
            </w:pPr>
          </w:p>
        </w:tc>
      </w:tr>
      <w:tr w:rsidR="00A06054">
        <w:tc>
          <w:tcPr>
            <w:tcW w:w="1410" w:type="dxa"/>
            <w:tcMar>
              <w:top w:w="100" w:type="dxa"/>
              <w:left w:w="100" w:type="dxa"/>
              <w:bottom w:w="100" w:type="dxa"/>
              <w:right w:w="100" w:type="dxa"/>
            </w:tcMar>
          </w:tcPr>
          <w:p w:rsidR="00A06054" w:rsidRDefault="00E53586">
            <w:pPr>
              <w:spacing w:after="0" w:line="240" w:lineRule="auto"/>
            </w:pPr>
            <w:r>
              <w:t>10</w:t>
            </w:r>
          </w:p>
        </w:tc>
        <w:tc>
          <w:tcPr>
            <w:tcW w:w="2460" w:type="dxa"/>
            <w:tcMar>
              <w:top w:w="100" w:type="dxa"/>
              <w:left w:w="100" w:type="dxa"/>
              <w:bottom w:w="100" w:type="dxa"/>
              <w:right w:w="100" w:type="dxa"/>
            </w:tcMar>
          </w:tcPr>
          <w:p w:rsidR="00A06054" w:rsidRDefault="00A06054">
            <w:pPr>
              <w:spacing w:after="0" w:line="240" w:lineRule="auto"/>
            </w:pPr>
          </w:p>
        </w:tc>
        <w:tc>
          <w:tcPr>
            <w:tcW w:w="5925" w:type="dxa"/>
            <w:tcMar>
              <w:top w:w="100" w:type="dxa"/>
              <w:left w:w="100" w:type="dxa"/>
              <w:bottom w:w="100" w:type="dxa"/>
              <w:right w:w="100" w:type="dxa"/>
            </w:tcMar>
          </w:tcPr>
          <w:p w:rsidR="00A06054" w:rsidRDefault="00A06054">
            <w:pPr>
              <w:spacing w:after="0" w:line="240" w:lineRule="auto"/>
            </w:pPr>
          </w:p>
        </w:tc>
      </w:tr>
      <w:tr w:rsidR="00A06054">
        <w:tc>
          <w:tcPr>
            <w:tcW w:w="1410" w:type="dxa"/>
            <w:tcMar>
              <w:top w:w="100" w:type="dxa"/>
              <w:left w:w="100" w:type="dxa"/>
              <w:bottom w:w="100" w:type="dxa"/>
              <w:right w:w="100" w:type="dxa"/>
            </w:tcMar>
          </w:tcPr>
          <w:p w:rsidR="00A06054" w:rsidRDefault="00E53586">
            <w:pPr>
              <w:spacing w:after="0" w:line="240" w:lineRule="auto"/>
            </w:pPr>
            <w:r>
              <w:t>11</w:t>
            </w:r>
          </w:p>
        </w:tc>
        <w:tc>
          <w:tcPr>
            <w:tcW w:w="2460" w:type="dxa"/>
            <w:tcMar>
              <w:top w:w="100" w:type="dxa"/>
              <w:left w:w="100" w:type="dxa"/>
              <w:bottom w:w="100" w:type="dxa"/>
              <w:right w:w="100" w:type="dxa"/>
            </w:tcMar>
          </w:tcPr>
          <w:p w:rsidR="00A06054" w:rsidRDefault="00A06054">
            <w:pPr>
              <w:spacing w:after="0" w:line="240" w:lineRule="auto"/>
            </w:pPr>
          </w:p>
        </w:tc>
        <w:tc>
          <w:tcPr>
            <w:tcW w:w="5925" w:type="dxa"/>
            <w:tcMar>
              <w:top w:w="100" w:type="dxa"/>
              <w:left w:w="100" w:type="dxa"/>
              <w:bottom w:w="100" w:type="dxa"/>
              <w:right w:w="100" w:type="dxa"/>
            </w:tcMar>
          </w:tcPr>
          <w:p w:rsidR="00A06054" w:rsidRDefault="00A06054">
            <w:pPr>
              <w:spacing w:after="0" w:line="240" w:lineRule="auto"/>
            </w:pPr>
          </w:p>
        </w:tc>
      </w:tr>
      <w:tr w:rsidR="00A06054">
        <w:tc>
          <w:tcPr>
            <w:tcW w:w="1410" w:type="dxa"/>
            <w:tcMar>
              <w:top w:w="100" w:type="dxa"/>
              <w:left w:w="100" w:type="dxa"/>
              <w:bottom w:w="100" w:type="dxa"/>
              <w:right w:w="100" w:type="dxa"/>
            </w:tcMar>
          </w:tcPr>
          <w:p w:rsidR="00A06054" w:rsidRDefault="00E53586">
            <w:pPr>
              <w:spacing w:after="0" w:line="240" w:lineRule="auto"/>
            </w:pPr>
            <w:r>
              <w:t>12</w:t>
            </w:r>
          </w:p>
        </w:tc>
        <w:tc>
          <w:tcPr>
            <w:tcW w:w="2460" w:type="dxa"/>
            <w:tcMar>
              <w:top w:w="100" w:type="dxa"/>
              <w:left w:w="100" w:type="dxa"/>
              <w:bottom w:w="100" w:type="dxa"/>
              <w:right w:w="100" w:type="dxa"/>
            </w:tcMar>
          </w:tcPr>
          <w:p w:rsidR="00A06054" w:rsidRDefault="00A06054">
            <w:pPr>
              <w:spacing w:after="0" w:line="240" w:lineRule="auto"/>
            </w:pPr>
          </w:p>
        </w:tc>
        <w:tc>
          <w:tcPr>
            <w:tcW w:w="5925" w:type="dxa"/>
            <w:tcMar>
              <w:top w:w="100" w:type="dxa"/>
              <w:left w:w="100" w:type="dxa"/>
              <w:bottom w:w="100" w:type="dxa"/>
              <w:right w:w="100" w:type="dxa"/>
            </w:tcMar>
          </w:tcPr>
          <w:p w:rsidR="00A06054" w:rsidRDefault="00A06054">
            <w:pPr>
              <w:spacing w:after="0" w:line="240" w:lineRule="auto"/>
            </w:pPr>
          </w:p>
        </w:tc>
      </w:tr>
      <w:tr w:rsidR="00A06054">
        <w:tc>
          <w:tcPr>
            <w:tcW w:w="1410" w:type="dxa"/>
            <w:tcMar>
              <w:top w:w="100" w:type="dxa"/>
              <w:left w:w="100" w:type="dxa"/>
              <w:bottom w:w="100" w:type="dxa"/>
              <w:right w:w="100" w:type="dxa"/>
            </w:tcMar>
          </w:tcPr>
          <w:p w:rsidR="00A06054" w:rsidRDefault="00E53586">
            <w:pPr>
              <w:spacing w:after="0" w:line="240" w:lineRule="auto"/>
            </w:pPr>
            <w:r>
              <w:t>13</w:t>
            </w:r>
          </w:p>
        </w:tc>
        <w:tc>
          <w:tcPr>
            <w:tcW w:w="2460" w:type="dxa"/>
            <w:tcMar>
              <w:top w:w="100" w:type="dxa"/>
              <w:left w:w="100" w:type="dxa"/>
              <w:bottom w:w="100" w:type="dxa"/>
              <w:right w:w="100" w:type="dxa"/>
            </w:tcMar>
          </w:tcPr>
          <w:p w:rsidR="00A06054" w:rsidRDefault="00A06054">
            <w:pPr>
              <w:spacing w:after="0" w:line="240" w:lineRule="auto"/>
            </w:pPr>
          </w:p>
        </w:tc>
        <w:tc>
          <w:tcPr>
            <w:tcW w:w="5925" w:type="dxa"/>
            <w:tcMar>
              <w:top w:w="100" w:type="dxa"/>
              <w:left w:w="100" w:type="dxa"/>
              <w:bottom w:w="100" w:type="dxa"/>
              <w:right w:w="100" w:type="dxa"/>
            </w:tcMar>
          </w:tcPr>
          <w:p w:rsidR="00A06054" w:rsidRDefault="00A06054">
            <w:pPr>
              <w:spacing w:after="0" w:line="240" w:lineRule="auto"/>
            </w:pPr>
          </w:p>
        </w:tc>
      </w:tr>
      <w:tr w:rsidR="00A06054">
        <w:trPr>
          <w:trHeight w:val="200"/>
        </w:trPr>
        <w:tc>
          <w:tcPr>
            <w:tcW w:w="1410" w:type="dxa"/>
            <w:tcMar>
              <w:top w:w="100" w:type="dxa"/>
              <w:left w:w="100" w:type="dxa"/>
              <w:bottom w:w="100" w:type="dxa"/>
              <w:right w:w="100" w:type="dxa"/>
            </w:tcMar>
          </w:tcPr>
          <w:p w:rsidR="00A06054" w:rsidRDefault="00E53586">
            <w:pPr>
              <w:spacing w:after="0" w:line="240" w:lineRule="auto"/>
            </w:pPr>
            <w:r>
              <w:t>14</w:t>
            </w:r>
          </w:p>
        </w:tc>
        <w:tc>
          <w:tcPr>
            <w:tcW w:w="2460" w:type="dxa"/>
            <w:tcMar>
              <w:top w:w="100" w:type="dxa"/>
              <w:left w:w="100" w:type="dxa"/>
              <w:bottom w:w="100" w:type="dxa"/>
              <w:right w:w="100" w:type="dxa"/>
            </w:tcMar>
          </w:tcPr>
          <w:p w:rsidR="00A06054" w:rsidRDefault="00A06054">
            <w:pPr>
              <w:spacing w:after="0" w:line="240" w:lineRule="auto"/>
            </w:pPr>
          </w:p>
        </w:tc>
        <w:tc>
          <w:tcPr>
            <w:tcW w:w="5925" w:type="dxa"/>
            <w:tcMar>
              <w:top w:w="100" w:type="dxa"/>
              <w:left w:w="100" w:type="dxa"/>
              <w:bottom w:w="100" w:type="dxa"/>
              <w:right w:w="100" w:type="dxa"/>
            </w:tcMar>
          </w:tcPr>
          <w:p w:rsidR="00A06054" w:rsidRDefault="00A06054">
            <w:pPr>
              <w:spacing w:after="0" w:line="240" w:lineRule="auto"/>
            </w:pPr>
          </w:p>
        </w:tc>
      </w:tr>
      <w:tr w:rsidR="00A06054">
        <w:tc>
          <w:tcPr>
            <w:tcW w:w="1410" w:type="dxa"/>
            <w:tcMar>
              <w:top w:w="100" w:type="dxa"/>
              <w:left w:w="100" w:type="dxa"/>
              <w:bottom w:w="100" w:type="dxa"/>
              <w:right w:w="100" w:type="dxa"/>
            </w:tcMar>
          </w:tcPr>
          <w:p w:rsidR="00A06054" w:rsidRDefault="00E53586">
            <w:pPr>
              <w:spacing w:after="0" w:line="240" w:lineRule="auto"/>
            </w:pPr>
            <w:r>
              <w:t>15</w:t>
            </w:r>
          </w:p>
        </w:tc>
        <w:tc>
          <w:tcPr>
            <w:tcW w:w="2460" w:type="dxa"/>
            <w:tcMar>
              <w:top w:w="100" w:type="dxa"/>
              <w:left w:w="100" w:type="dxa"/>
              <w:bottom w:w="100" w:type="dxa"/>
              <w:right w:w="100" w:type="dxa"/>
            </w:tcMar>
          </w:tcPr>
          <w:p w:rsidR="00A06054" w:rsidRDefault="00A06054">
            <w:pPr>
              <w:spacing w:after="0" w:line="240" w:lineRule="auto"/>
            </w:pPr>
          </w:p>
        </w:tc>
        <w:tc>
          <w:tcPr>
            <w:tcW w:w="5925" w:type="dxa"/>
            <w:tcMar>
              <w:top w:w="100" w:type="dxa"/>
              <w:left w:w="100" w:type="dxa"/>
              <w:bottom w:w="100" w:type="dxa"/>
              <w:right w:w="100" w:type="dxa"/>
            </w:tcMar>
          </w:tcPr>
          <w:p w:rsidR="00A06054" w:rsidRDefault="00A06054">
            <w:pPr>
              <w:spacing w:after="0" w:line="240" w:lineRule="auto"/>
            </w:pPr>
          </w:p>
        </w:tc>
      </w:tr>
      <w:tr w:rsidR="00A06054">
        <w:tc>
          <w:tcPr>
            <w:tcW w:w="1410" w:type="dxa"/>
            <w:tcMar>
              <w:top w:w="100" w:type="dxa"/>
              <w:left w:w="100" w:type="dxa"/>
              <w:bottom w:w="100" w:type="dxa"/>
              <w:right w:w="100" w:type="dxa"/>
            </w:tcMar>
          </w:tcPr>
          <w:p w:rsidR="00A06054" w:rsidRDefault="00E53586">
            <w:pPr>
              <w:spacing w:after="0" w:line="240" w:lineRule="auto"/>
            </w:pPr>
            <w:r>
              <w:t>16</w:t>
            </w:r>
          </w:p>
        </w:tc>
        <w:tc>
          <w:tcPr>
            <w:tcW w:w="2460" w:type="dxa"/>
            <w:tcMar>
              <w:top w:w="100" w:type="dxa"/>
              <w:left w:w="100" w:type="dxa"/>
              <w:bottom w:w="100" w:type="dxa"/>
              <w:right w:w="100" w:type="dxa"/>
            </w:tcMar>
          </w:tcPr>
          <w:p w:rsidR="00A06054" w:rsidRDefault="00A06054">
            <w:pPr>
              <w:spacing w:after="0" w:line="240" w:lineRule="auto"/>
            </w:pPr>
          </w:p>
        </w:tc>
        <w:tc>
          <w:tcPr>
            <w:tcW w:w="5925" w:type="dxa"/>
            <w:tcMar>
              <w:top w:w="100" w:type="dxa"/>
              <w:left w:w="100" w:type="dxa"/>
              <w:bottom w:w="100" w:type="dxa"/>
              <w:right w:w="100" w:type="dxa"/>
            </w:tcMar>
          </w:tcPr>
          <w:p w:rsidR="00A06054" w:rsidRDefault="00A06054">
            <w:pPr>
              <w:spacing w:after="0" w:line="240" w:lineRule="auto"/>
            </w:pPr>
          </w:p>
        </w:tc>
      </w:tr>
      <w:tr w:rsidR="00A06054">
        <w:tc>
          <w:tcPr>
            <w:tcW w:w="1410" w:type="dxa"/>
            <w:tcMar>
              <w:top w:w="100" w:type="dxa"/>
              <w:left w:w="100" w:type="dxa"/>
              <w:bottom w:w="100" w:type="dxa"/>
              <w:right w:w="100" w:type="dxa"/>
            </w:tcMar>
          </w:tcPr>
          <w:p w:rsidR="00A06054" w:rsidRDefault="00E53586">
            <w:pPr>
              <w:spacing w:after="0" w:line="240" w:lineRule="auto"/>
            </w:pPr>
            <w:r>
              <w:t>17</w:t>
            </w:r>
          </w:p>
        </w:tc>
        <w:tc>
          <w:tcPr>
            <w:tcW w:w="2460" w:type="dxa"/>
            <w:tcMar>
              <w:top w:w="100" w:type="dxa"/>
              <w:left w:w="100" w:type="dxa"/>
              <w:bottom w:w="100" w:type="dxa"/>
              <w:right w:w="100" w:type="dxa"/>
            </w:tcMar>
          </w:tcPr>
          <w:p w:rsidR="00A06054" w:rsidRDefault="00A06054">
            <w:pPr>
              <w:spacing w:after="0" w:line="240" w:lineRule="auto"/>
            </w:pPr>
          </w:p>
        </w:tc>
        <w:tc>
          <w:tcPr>
            <w:tcW w:w="5925" w:type="dxa"/>
            <w:tcMar>
              <w:top w:w="100" w:type="dxa"/>
              <w:left w:w="100" w:type="dxa"/>
              <w:bottom w:w="100" w:type="dxa"/>
              <w:right w:w="100" w:type="dxa"/>
            </w:tcMar>
          </w:tcPr>
          <w:p w:rsidR="00A06054" w:rsidRDefault="00A06054">
            <w:pPr>
              <w:spacing w:after="0" w:line="240" w:lineRule="auto"/>
            </w:pPr>
          </w:p>
        </w:tc>
      </w:tr>
      <w:tr w:rsidR="00A06054">
        <w:tc>
          <w:tcPr>
            <w:tcW w:w="1410" w:type="dxa"/>
            <w:tcMar>
              <w:top w:w="100" w:type="dxa"/>
              <w:left w:w="100" w:type="dxa"/>
              <w:bottom w:w="100" w:type="dxa"/>
              <w:right w:w="100" w:type="dxa"/>
            </w:tcMar>
          </w:tcPr>
          <w:p w:rsidR="00A06054" w:rsidRDefault="00E53586">
            <w:pPr>
              <w:spacing w:after="0" w:line="240" w:lineRule="auto"/>
            </w:pPr>
            <w:r>
              <w:t>18</w:t>
            </w:r>
          </w:p>
        </w:tc>
        <w:tc>
          <w:tcPr>
            <w:tcW w:w="2460" w:type="dxa"/>
            <w:tcMar>
              <w:top w:w="100" w:type="dxa"/>
              <w:left w:w="100" w:type="dxa"/>
              <w:bottom w:w="100" w:type="dxa"/>
              <w:right w:w="100" w:type="dxa"/>
            </w:tcMar>
          </w:tcPr>
          <w:p w:rsidR="00A06054" w:rsidRDefault="00A06054">
            <w:pPr>
              <w:spacing w:after="0" w:line="240" w:lineRule="auto"/>
            </w:pPr>
          </w:p>
        </w:tc>
        <w:tc>
          <w:tcPr>
            <w:tcW w:w="5925" w:type="dxa"/>
            <w:tcMar>
              <w:top w:w="100" w:type="dxa"/>
              <w:left w:w="100" w:type="dxa"/>
              <w:bottom w:w="100" w:type="dxa"/>
              <w:right w:w="100" w:type="dxa"/>
            </w:tcMar>
          </w:tcPr>
          <w:p w:rsidR="00A06054" w:rsidRDefault="00A06054">
            <w:pPr>
              <w:spacing w:after="0" w:line="240" w:lineRule="auto"/>
            </w:pPr>
          </w:p>
        </w:tc>
      </w:tr>
      <w:tr w:rsidR="00A06054">
        <w:tc>
          <w:tcPr>
            <w:tcW w:w="1410" w:type="dxa"/>
            <w:tcMar>
              <w:top w:w="100" w:type="dxa"/>
              <w:left w:w="100" w:type="dxa"/>
              <w:bottom w:w="100" w:type="dxa"/>
              <w:right w:w="100" w:type="dxa"/>
            </w:tcMar>
          </w:tcPr>
          <w:p w:rsidR="00A06054" w:rsidRDefault="00E53586">
            <w:pPr>
              <w:spacing w:after="0" w:line="240" w:lineRule="auto"/>
            </w:pPr>
            <w:r>
              <w:t>19</w:t>
            </w:r>
          </w:p>
        </w:tc>
        <w:tc>
          <w:tcPr>
            <w:tcW w:w="2460" w:type="dxa"/>
            <w:tcMar>
              <w:top w:w="100" w:type="dxa"/>
              <w:left w:w="100" w:type="dxa"/>
              <w:bottom w:w="100" w:type="dxa"/>
              <w:right w:w="100" w:type="dxa"/>
            </w:tcMar>
          </w:tcPr>
          <w:p w:rsidR="00A06054" w:rsidRDefault="00A06054">
            <w:pPr>
              <w:spacing w:after="0" w:line="240" w:lineRule="auto"/>
            </w:pPr>
          </w:p>
        </w:tc>
        <w:tc>
          <w:tcPr>
            <w:tcW w:w="5925" w:type="dxa"/>
            <w:tcMar>
              <w:top w:w="100" w:type="dxa"/>
              <w:left w:w="100" w:type="dxa"/>
              <w:bottom w:w="100" w:type="dxa"/>
              <w:right w:w="100" w:type="dxa"/>
            </w:tcMar>
          </w:tcPr>
          <w:p w:rsidR="00A06054" w:rsidRDefault="00A06054">
            <w:pPr>
              <w:spacing w:after="0" w:line="240" w:lineRule="auto"/>
            </w:pPr>
          </w:p>
        </w:tc>
      </w:tr>
    </w:tbl>
    <w:p w:rsidR="004E7B22" w:rsidRDefault="004E7B22">
      <w:pPr>
        <w:pStyle w:val="Heading1"/>
        <w:keepNext w:val="0"/>
        <w:pBdr>
          <w:top w:val="single" w:sz="4" w:space="0" w:color="000000"/>
          <w:bottom w:val="single" w:sz="4" w:space="1" w:color="000000"/>
        </w:pBdr>
        <w:spacing w:before="120" w:after="240" w:line="440" w:lineRule="auto"/>
        <w:rPr>
          <w:rFonts w:ascii="Arial" w:eastAsia="Arial" w:hAnsi="Arial" w:cs="Arial"/>
          <w:b w:val="0"/>
          <w:color w:val="1F497D"/>
        </w:rPr>
      </w:pPr>
      <w:bookmarkStart w:id="4" w:name="_r108x2lnhqt9" w:colFirst="0" w:colLast="0"/>
      <w:bookmarkEnd w:id="4"/>
    </w:p>
    <w:p w:rsidR="004E7B22" w:rsidRDefault="004E7B22">
      <w:pPr>
        <w:rPr>
          <w:rFonts w:ascii="Arial" w:eastAsia="Arial" w:hAnsi="Arial" w:cs="Arial"/>
          <w:color w:val="1F497D"/>
          <w:sz w:val="32"/>
          <w:szCs w:val="32"/>
        </w:rPr>
      </w:pPr>
      <w:r>
        <w:rPr>
          <w:rFonts w:ascii="Arial" w:eastAsia="Arial" w:hAnsi="Arial" w:cs="Arial"/>
          <w:b/>
          <w:color w:val="1F497D"/>
        </w:rPr>
        <w:br w:type="page"/>
      </w:r>
    </w:p>
    <w:p w:rsidR="00A06054" w:rsidRDefault="00A06054">
      <w:pPr>
        <w:pStyle w:val="Heading1"/>
        <w:keepNext w:val="0"/>
        <w:pBdr>
          <w:top w:val="single" w:sz="4" w:space="0" w:color="000000"/>
          <w:bottom w:val="single" w:sz="4" w:space="1" w:color="000000"/>
        </w:pBdr>
        <w:spacing w:before="120" w:after="240" w:line="440" w:lineRule="auto"/>
        <w:rPr>
          <w:rFonts w:ascii="Arial" w:eastAsia="Arial" w:hAnsi="Arial" w:cs="Arial"/>
          <w:b w:val="0"/>
          <w:color w:val="1F497D"/>
        </w:rPr>
      </w:pPr>
    </w:p>
    <w:p w:rsidR="00A06054" w:rsidRDefault="00E53586">
      <w:pPr>
        <w:pStyle w:val="Heading1"/>
        <w:keepNext w:val="0"/>
        <w:numPr>
          <w:ilvl w:val="0"/>
          <w:numId w:val="18"/>
        </w:numPr>
        <w:pBdr>
          <w:top w:val="single" w:sz="4" w:space="0" w:color="000000"/>
          <w:bottom w:val="single" w:sz="4" w:space="1" w:color="000000"/>
        </w:pBdr>
        <w:spacing w:before="120" w:after="240" w:line="440" w:lineRule="auto"/>
        <w:rPr>
          <w:rFonts w:ascii="Arial" w:eastAsia="Arial" w:hAnsi="Arial" w:cs="Arial"/>
          <w:b w:val="0"/>
          <w:color w:val="1F497D"/>
        </w:rPr>
      </w:pPr>
      <w:bookmarkStart w:id="5" w:name="_Toc141185854"/>
      <w:r>
        <w:rPr>
          <w:rFonts w:ascii="Arial" w:eastAsia="Arial" w:hAnsi="Arial" w:cs="Arial"/>
          <w:b w:val="0"/>
          <w:color w:val="1F497D"/>
        </w:rPr>
        <w:t>Overview</w:t>
      </w:r>
      <w:bookmarkEnd w:id="5"/>
    </w:p>
    <w:p w:rsidR="004E7B22" w:rsidRPr="004E7B22" w:rsidRDefault="004E7B22" w:rsidP="004E7B22">
      <w:pPr>
        <w:pStyle w:val="ListParagraph"/>
        <w:rPr>
          <w:rFonts w:ascii="Arial" w:eastAsia="Arial" w:hAnsi="Arial" w:cs="Arial"/>
        </w:rPr>
      </w:pPr>
      <w:r w:rsidRPr="004E7B22">
        <w:rPr>
          <w:rFonts w:ascii="Arial" w:hAnsi="Arial" w:cs="Arial"/>
          <w:color w:val="000000"/>
          <w:sz w:val="22"/>
          <w:szCs w:val="22"/>
        </w:rPr>
        <w:t>The Learning Management System (LMS) is a comprehensive platform designed to enhance employee learning and knowledge about their assigned projects. It offers a range of content formats, including e-documents, video learning, and hard copy books, accessible based on user roles and project affiliations. The LMS facilitates content access, tracks user activity, enables content requests, and supports performance improvement programs for a more efficient and engaging learning experience.</w:t>
      </w:r>
    </w:p>
    <w:p w:rsidR="004E7B22" w:rsidRPr="004E7B22" w:rsidRDefault="004E7B22">
      <w:pPr>
        <w:ind w:left="720"/>
        <w:rPr>
          <w:rFonts w:ascii="Arial" w:hAnsi="Arial" w:cs="Arial"/>
          <w:color w:val="000000"/>
          <w:sz w:val="22"/>
          <w:szCs w:val="22"/>
        </w:rPr>
      </w:pPr>
    </w:p>
    <w:p w:rsidR="00A06054" w:rsidRPr="004E7B22" w:rsidRDefault="00E53586">
      <w:pPr>
        <w:ind w:left="720"/>
        <w:rPr>
          <w:rFonts w:ascii="Arial" w:hAnsi="Arial" w:cs="Arial"/>
          <w:color w:val="000000"/>
          <w:sz w:val="22"/>
          <w:szCs w:val="22"/>
        </w:rPr>
      </w:pPr>
      <w:r w:rsidRPr="004E7B22">
        <w:rPr>
          <w:rFonts w:ascii="Arial" w:hAnsi="Arial" w:cs="Arial"/>
          <w:color w:val="000000"/>
          <w:sz w:val="22"/>
          <w:szCs w:val="22"/>
        </w:rPr>
        <w:t xml:space="preserve">The Terralogic </w:t>
      </w:r>
      <w:r w:rsidR="00794085" w:rsidRPr="004E7B22">
        <w:rPr>
          <w:rFonts w:ascii="Arial" w:hAnsi="Arial" w:cs="Arial"/>
          <w:color w:val="000000"/>
          <w:sz w:val="22"/>
          <w:szCs w:val="22"/>
        </w:rPr>
        <w:t>Learning</w:t>
      </w:r>
      <w:r w:rsidRPr="004E7B22">
        <w:rPr>
          <w:rFonts w:ascii="Arial" w:hAnsi="Arial" w:cs="Arial"/>
          <w:color w:val="000000"/>
          <w:sz w:val="22"/>
          <w:szCs w:val="22"/>
        </w:rPr>
        <w:t xml:space="preserve"> Management System is </w:t>
      </w:r>
      <w:r w:rsidR="004E7B22">
        <w:rPr>
          <w:rFonts w:ascii="Arial" w:hAnsi="Arial" w:cs="Arial"/>
          <w:color w:val="000000"/>
          <w:sz w:val="22"/>
          <w:szCs w:val="22"/>
        </w:rPr>
        <w:t>proposed to be</w:t>
      </w:r>
      <w:r w:rsidRPr="004E7B22">
        <w:rPr>
          <w:rFonts w:ascii="Arial" w:hAnsi="Arial" w:cs="Arial"/>
          <w:color w:val="000000"/>
          <w:sz w:val="22"/>
          <w:szCs w:val="22"/>
        </w:rPr>
        <w:t xml:space="preserve"> implement</w:t>
      </w:r>
      <w:r w:rsidR="004E7B22">
        <w:rPr>
          <w:rFonts w:ascii="Arial" w:hAnsi="Arial" w:cs="Arial"/>
          <w:color w:val="000000"/>
          <w:sz w:val="22"/>
          <w:szCs w:val="22"/>
        </w:rPr>
        <w:t>ed</w:t>
      </w:r>
      <w:r w:rsidRPr="004E7B22">
        <w:rPr>
          <w:rFonts w:ascii="Arial" w:hAnsi="Arial" w:cs="Arial"/>
          <w:color w:val="000000"/>
          <w:sz w:val="22"/>
          <w:szCs w:val="22"/>
        </w:rPr>
        <w:t xml:space="preserve"> </w:t>
      </w:r>
      <w:r w:rsidR="004E7B22">
        <w:rPr>
          <w:rFonts w:ascii="Arial" w:hAnsi="Arial" w:cs="Arial"/>
          <w:color w:val="000000"/>
          <w:sz w:val="22"/>
          <w:szCs w:val="22"/>
        </w:rPr>
        <w:t>on a portal</w:t>
      </w:r>
      <w:r w:rsidR="00CD156E" w:rsidRPr="004E7B22">
        <w:rPr>
          <w:rFonts w:ascii="Arial" w:hAnsi="Arial" w:cs="Arial"/>
          <w:color w:val="000000"/>
          <w:sz w:val="22"/>
          <w:szCs w:val="22"/>
        </w:rPr>
        <w:t xml:space="preserve"> for reserving </w:t>
      </w:r>
      <w:r w:rsidR="004E7B22">
        <w:rPr>
          <w:rFonts w:ascii="Arial" w:hAnsi="Arial" w:cs="Arial"/>
          <w:color w:val="000000"/>
          <w:sz w:val="22"/>
          <w:szCs w:val="22"/>
        </w:rPr>
        <w:t>content</w:t>
      </w:r>
      <w:r w:rsidR="00CD156E" w:rsidRPr="004E7B22">
        <w:rPr>
          <w:rFonts w:ascii="Arial" w:hAnsi="Arial" w:cs="Arial"/>
          <w:color w:val="000000"/>
          <w:sz w:val="22"/>
          <w:szCs w:val="22"/>
        </w:rPr>
        <w:t xml:space="preserve"> available in BLR2-2F Rack</w:t>
      </w:r>
      <w:r w:rsidR="004E7B22">
        <w:rPr>
          <w:rFonts w:ascii="Arial" w:hAnsi="Arial" w:cs="Arial"/>
          <w:color w:val="000000"/>
          <w:sz w:val="22"/>
          <w:szCs w:val="22"/>
        </w:rPr>
        <w:t xml:space="preserve"> &amp; digital content on Terralogic servers/linked servers</w:t>
      </w:r>
      <w:r w:rsidRPr="004E7B22">
        <w:rPr>
          <w:rFonts w:ascii="Arial" w:hAnsi="Arial" w:cs="Arial"/>
          <w:color w:val="000000"/>
          <w:sz w:val="22"/>
          <w:szCs w:val="22"/>
        </w:rPr>
        <w:t xml:space="preserve"> which is</w:t>
      </w:r>
      <w:r w:rsidR="00CD156E" w:rsidRPr="004E7B22">
        <w:rPr>
          <w:rFonts w:ascii="Arial" w:hAnsi="Arial" w:cs="Arial"/>
          <w:color w:val="000000"/>
          <w:sz w:val="22"/>
          <w:szCs w:val="22"/>
        </w:rPr>
        <w:t xml:space="preserve"> available for the employees of ODC system defined in BLR2-2F.</w:t>
      </w:r>
    </w:p>
    <w:p w:rsidR="00CD156E" w:rsidRPr="004E7B22" w:rsidRDefault="00CD156E">
      <w:pPr>
        <w:ind w:left="720"/>
        <w:rPr>
          <w:rFonts w:ascii="Arial" w:hAnsi="Arial" w:cs="Arial"/>
          <w:color w:val="000000"/>
          <w:sz w:val="22"/>
          <w:szCs w:val="22"/>
        </w:rPr>
      </w:pPr>
      <w:r w:rsidRPr="004E7B22">
        <w:rPr>
          <w:rFonts w:ascii="Arial" w:hAnsi="Arial" w:cs="Arial"/>
          <w:color w:val="000000"/>
          <w:sz w:val="22"/>
          <w:szCs w:val="22"/>
        </w:rPr>
        <w:t>The system at this point is solely restricted to ODC employees of BLR2-2F only.</w:t>
      </w:r>
    </w:p>
    <w:p w:rsidR="00A06054" w:rsidRPr="004E7B22" w:rsidRDefault="00E53586">
      <w:pPr>
        <w:ind w:left="720"/>
        <w:rPr>
          <w:rFonts w:ascii="Arial" w:hAnsi="Arial" w:cs="Arial"/>
          <w:color w:val="000000"/>
          <w:sz w:val="22"/>
          <w:szCs w:val="22"/>
        </w:rPr>
      </w:pPr>
      <w:r w:rsidRPr="004E7B22">
        <w:rPr>
          <w:rFonts w:ascii="Arial" w:hAnsi="Arial" w:cs="Arial"/>
          <w:color w:val="000000"/>
          <w:sz w:val="22"/>
          <w:szCs w:val="22"/>
        </w:rPr>
        <w:t xml:space="preserve">The </w:t>
      </w:r>
      <w:r w:rsidR="007D7B86" w:rsidRPr="004E7B22">
        <w:rPr>
          <w:rFonts w:ascii="Arial" w:hAnsi="Arial" w:cs="Arial"/>
          <w:color w:val="000000"/>
          <w:sz w:val="22"/>
          <w:szCs w:val="22"/>
        </w:rPr>
        <w:t>complete</w:t>
      </w:r>
      <w:r w:rsidRPr="004E7B22">
        <w:rPr>
          <w:rFonts w:ascii="Arial" w:hAnsi="Arial" w:cs="Arial"/>
          <w:color w:val="000000"/>
          <w:sz w:val="22"/>
          <w:szCs w:val="22"/>
        </w:rPr>
        <w:t xml:space="preserve"> solution will have </w:t>
      </w:r>
      <w:r w:rsidR="00CD156E" w:rsidRPr="004E7B22">
        <w:rPr>
          <w:rFonts w:ascii="Arial" w:hAnsi="Arial" w:cs="Arial"/>
          <w:color w:val="000000"/>
          <w:sz w:val="22"/>
          <w:szCs w:val="22"/>
        </w:rPr>
        <w:t xml:space="preserve">Front-End web-portal that is SSO authorized using the </w:t>
      </w:r>
      <w:r w:rsidR="0036755A" w:rsidRPr="004E7B22">
        <w:rPr>
          <w:rFonts w:ascii="Arial" w:hAnsi="Arial" w:cs="Arial"/>
          <w:color w:val="000000"/>
          <w:sz w:val="22"/>
          <w:szCs w:val="22"/>
        </w:rPr>
        <w:t>Terralogic</w:t>
      </w:r>
      <w:r w:rsidR="00CD156E" w:rsidRPr="004E7B22">
        <w:rPr>
          <w:rFonts w:ascii="Arial" w:hAnsi="Arial" w:cs="Arial"/>
          <w:color w:val="000000"/>
          <w:sz w:val="22"/>
          <w:szCs w:val="22"/>
        </w:rPr>
        <w:t xml:space="preserve"> email.</w:t>
      </w:r>
    </w:p>
    <w:p w:rsidR="0036755A" w:rsidRDefault="007D7B86">
      <w:pPr>
        <w:ind w:left="720"/>
        <w:rPr>
          <w:rFonts w:ascii="Arial" w:hAnsi="Arial" w:cs="Arial"/>
          <w:color w:val="000000"/>
          <w:sz w:val="22"/>
          <w:szCs w:val="22"/>
        </w:rPr>
      </w:pPr>
      <w:r w:rsidRPr="004E7B22">
        <w:rPr>
          <w:rFonts w:ascii="Arial" w:hAnsi="Arial" w:cs="Arial"/>
          <w:color w:val="000000"/>
          <w:sz w:val="22"/>
          <w:szCs w:val="22"/>
        </w:rPr>
        <w:t>Services in the backend will allow import of inventory, reserving the books in the inventory, getting notifications of due dates or new books added in the inventory.</w:t>
      </w:r>
    </w:p>
    <w:p w:rsidR="00A407DE" w:rsidRPr="00A407DE" w:rsidRDefault="00A407DE" w:rsidP="00A407DE">
      <w:pPr>
        <w:widowControl/>
        <w:spacing w:after="0" w:line="240" w:lineRule="auto"/>
        <w:rPr>
          <w:rFonts w:ascii="Times New Roman" w:eastAsia="Times New Roman" w:hAnsi="Times New Roman" w:cs="Times New Roman"/>
          <w:sz w:val="24"/>
          <w:szCs w:val="24"/>
        </w:rPr>
      </w:pPr>
      <w:r w:rsidRPr="00A407DE">
        <w:rPr>
          <w:rFonts w:ascii="Arial" w:eastAsia="Times New Roman" w:hAnsi="Arial" w:cs="Arial"/>
          <w:b/>
          <w:bCs/>
          <w:color w:val="000000"/>
          <w:sz w:val="24"/>
          <w:szCs w:val="24"/>
        </w:rPr>
        <w:t>Key Features:</w:t>
      </w:r>
    </w:p>
    <w:p w:rsidR="00A407DE" w:rsidRPr="00A407DE" w:rsidRDefault="00A407DE" w:rsidP="00A407DE">
      <w:pPr>
        <w:widowControl/>
        <w:spacing w:after="0" w:line="240" w:lineRule="auto"/>
        <w:rPr>
          <w:rFonts w:ascii="Times New Roman" w:eastAsia="Times New Roman" w:hAnsi="Times New Roman" w:cs="Times New Roman"/>
          <w:sz w:val="24"/>
          <w:szCs w:val="24"/>
        </w:rPr>
      </w:pPr>
      <w:r w:rsidRPr="00A407DE">
        <w:rPr>
          <w:rFonts w:ascii="Times New Roman" w:eastAsia="Times New Roman" w:hAnsi="Times New Roman" w:cs="Times New Roman"/>
          <w:sz w:val="24"/>
          <w:szCs w:val="24"/>
        </w:rPr>
        <w:br/>
      </w:r>
    </w:p>
    <w:p w:rsidR="00A407DE" w:rsidRPr="00A407DE" w:rsidRDefault="00A407DE" w:rsidP="00A407DE">
      <w:pPr>
        <w:widowControl/>
        <w:numPr>
          <w:ilvl w:val="0"/>
          <w:numId w:val="21"/>
        </w:numPr>
        <w:spacing w:after="0" w:line="240" w:lineRule="auto"/>
        <w:textAlignment w:val="baseline"/>
        <w:rPr>
          <w:rFonts w:ascii="Arial" w:eastAsia="Times New Roman" w:hAnsi="Arial" w:cs="Arial"/>
          <w:b/>
          <w:bCs/>
          <w:color w:val="000000"/>
          <w:sz w:val="22"/>
          <w:szCs w:val="22"/>
        </w:rPr>
      </w:pPr>
      <w:r w:rsidRPr="00A407DE">
        <w:rPr>
          <w:rFonts w:ascii="Arial" w:eastAsia="Times New Roman" w:hAnsi="Arial" w:cs="Arial"/>
          <w:b/>
          <w:bCs/>
          <w:color w:val="000000"/>
          <w:sz w:val="22"/>
          <w:szCs w:val="22"/>
        </w:rPr>
        <w:t>Role-Based Access Control:</w:t>
      </w:r>
    </w:p>
    <w:p w:rsidR="00A407DE" w:rsidRPr="00A407DE" w:rsidRDefault="00A407DE" w:rsidP="00A407DE">
      <w:pPr>
        <w:widowControl/>
        <w:numPr>
          <w:ilvl w:val="1"/>
          <w:numId w:val="22"/>
        </w:numPr>
        <w:spacing w:after="0" w:line="240" w:lineRule="auto"/>
        <w:textAlignment w:val="baseline"/>
        <w:rPr>
          <w:rFonts w:ascii="Arial" w:eastAsia="Times New Roman" w:hAnsi="Arial" w:cs="Arial"/>
          <w:color w:val="000000"/>
          <w:sz w:val="22"/>
          <w:szCs w:val="22"/>
        </w:rPr>
      </w:pPr>
      <w:r w:rsidRPr="00A407DE">
        <w:rPr>
          <w:rFonts w:ascii="Arial" w:eastAsia="Times New Roman" w:hAnsi="Arial" w:cs="Arial"/>
          <w:color w:val="000000"/>
          <w:sz w:val="22"/>
          <w:szCs w:val="22"/>
        </w:rPr>
        <w:t>Users can access content relevant to their roles and projects, ensuring targeted learning experiences.</w:t>
      </w:r>
    </w:p>
    <w:p w:rsidR="00A407DE" w:rsidRPr="00A407DE" w:rsidRDefault="00A407DE" w:rsidP="00A407DE">
      <w:pPr>
        <w:widowControl/>
        <w:numPr>
          <w:ilvl w:val="1"/>
          <w:numId w:val="22"/>
        </w:numPr>
        <w:spacing w:after="0" w:line="240" w:lineRule="auto"/>
        <w:textAlignment w:val="baseline"/>
        <w:rPr>
          <w:rFonts w:ascii="Arial" w:eastAsia="Times New Roman" w:hAnsi="Arial" w:cs="Arial"/>
          <w:color w:val="000000"/>
          <w:sz w:val="22"/>
          <w:szCs w:val="22"/>
        </w:rPr>
      </w:pPr>
      <w:r w:rsidRPr="00A407DE">
        <w:rPr>
          <w:rFonts w:ascii="Arial" w:eastAsia="Times New Roman" w:hAnsi="Arial" w:cs="Arial"/>
          <w:color w:val="000000"/>
          <w:sz w:val="22"/>
          <w:szCs w:val="22"/>
        </w:rPr>
        <w:t>Restricted access to content ensures sensitive information is only available to authorized personnel.</w:t>
      </w:r>
    </w:p>
    <w:p w:rsidR="00A407DE" w:rsidRPr="00A407DE" w:rsidRDefault="00A407DE" w:rsidP="00A407DE">
      <w:pPr>
        <w:widowControl/>
        <w:spacing w:after="0" w:line="240" w:lineRule="auto"/>
        <w:rPr>
          <w:rFonts w:ascii="Times New Roman" w:eastAsia="Times New Roman" w:hAnsi="Times New Roman" w:cs="Times New Roman"/>
          <w:sz w:val="24"/>
          <w:szCs w:val="24"/>
        </w:rPr>
      </w:pPr>
      <w:r w:rsidRPr="00A407DE">
        <w:rPr>
          <w:rFonts w:ascii="Times New Roman" w:eastAsia="Times New Roman" w:hAnsi="Times New Roman" w:cs="Times New Roman"/>
          <w:sz w:val="24"/>
          <w:szCs w:val="24"/>
        </w:rPr>
        <w:br/>
      </w:r>
    </w:p>
    <w:p w:rsidR="00A407DE" w:rsidRPr="00A407DE" w:rsidRDefault="00A407DE" w:rsidP="00A407DE">
      <w:pPr>
        <w:widowControl/>
        <w:numPr>
          <w:ilvl w:val="0"/>
          <w:numId w:val="23"/>
        </w:numPr>
        <w:spacing w:after="0" w:line="240" w:lineRule="auto"/>
        <w:textAlignment w:val="baseline"/>
        <w:rPr>
          <w:rFonts w:ascii="Arial" w:eastAsia="Times New Roman" w:hAnsi="Arial" w:cs="Arial"/>
          <w:b/>
          <w:bCs/>
          <w:color w:val="000000"/>
          <w:sz w:val="22"/>
          <w:szCs w:val="22"/>
        </w:rPr>
      </w:pPr>
      <w:r w:rsidRPr="00A407DE">
        <w:rPr>
          <w:rFonts w:ascii="Arial" w:eastAsia="Times New Roman" w:hAnsi="Arial" w:cs="Arial"/>
          <w:b/>
          <w:bCs/>
          <w:color w:val="000000"/>
          <w:sz w:val="22"/>
          <w:szCs w:val="22"/>
        </w:rPr>
        <w:t>Library Book Availability:</w:t>
      </w:r>
    </w:p>
    <w:p w:rsidR="00A407DE" w:rsidRPr="00A407DE" w:rsidRDefault="00A407DE" w:rsidP="00A407DE">
      <w:pPr>
        <w:widowControl/>
        <w:numPr>
          <w:ilvl w:val="1"/>
          <w:numId w:val="24"/>
        </w:numPr>
        <w:spacing w:after="0" w:line="240" w:lineRule="auto"/>
        <w:textAlignment w:val="baseline"/>
        <w:rPr>
          <w:rFonts w:ascii="Arial" w:eastAsia="Times New Roman" w:hAnsi="Arial" w:cs="Arial"/>
          <w:color w:val="000000"/>
          <w:sz w:val="22"/>
          <w:szCs w:val="22"/>
        </w:rPr>
      </w:pPr>
      <w:r w:rsidRPr="00A407DE">
        <w:rPr>
          <w:rFonts w:ascii="Arial" w:eastAsia="Times New Roman" w:hAnsi="Arial" w:cs="Arial"/>
          <w:color w:val="000000"/>
          <w:sz w:val="22"/>
          <w:szCs w:val="22"/>
        </w:rPr>
        <w:t>Users can check the availability of hard copy books in their location.</w:t>
      </w:r>
    </w:p>
    <w:p w:rsidR="00A407DE" w:rsidRPr="00A407DE" w:rsidRDefault="00A407DE" w:rsidP="00A407DE">
      <w:pPr>
        <w:widowControl/>
        <w:numPr>
          <w:ilvl w:val="1"/>
          <w:numId w:val="24"/>
        </w:numPr>
        <w:spacing w:after="0" w:line="240" w:lineRule="auto"/>
        <w:textAlignment w:val="baseline"/>
        <w:rPr>
          <w:rFonts w:ascii="Arial" w:eastAsia="Times New Roman" w:hAnsi="Arial" w:cs="Arial"/>
          <w:color w:val="000000"/>
          <w:sz w:val="22"/>
          <w:szCs w:val="22"/>
        </w:rPr>
      </w:pPr>
      <w:r w:rsidRPr="00A407DE">
        <w:rPr>
          <w:rFonts w:ascii="Arial" w:eastAsia="Times New Roman" w:hAnsi="Arial" w:cs="Arial"/>
          <w:color w:val="000000"/>
          <w:sz w:val="22"/>
          <w:szCs w:val="22"/>
        </w:rPr>
        <w:t>The system will display the book's location if it is not available at the user's current site, promoting efficient resource utilization.</w:t>
      </w:r>
    </w:p>
    <w:p w:rsidR="00A407DE" w:rsidRPr="00A407DE" w:rsidRDefault="00A407DE" w:rsidP="00A407DE">
      <w:pPr>
        <w:widowControl/>
        <w:spacing w:after="0" w:line="240" w:lineRule="auto"/>
        <w:rPr>
          <w:rFonts w:ascii="Times New Roman" w:eastAsia="Times New Roman" w:hAnsi="Times New Roman" w:cs="Times New Roman"/>
          <w:sz w:val="24"/>
          <w:szCs w:val="24"/>
        </w:rPr>
      </w:pPr>
      <w:r w:rsidRPr="00A407DE">
        <w:rPr>
          <w:rFonts w:ascii="Times New Roman" w:eastAsia="Times New Roman" w:hAnsi="Times New Roman" w:cs="Times New Roman"/>
          <w:sz w:val="24"/>
          <w:szCs w:val="24"/>
        </w:rPr>
        <w:br/>
      </w:r>
    </w:p>
    <w:p w:rsidR="00A407DE" w:rsidRPr="00A407DE" w:rsidRDefault="00A407DE" w:rsidP="00A407DE">
      <w:pPr>
        <w:widowControl/>
        <w:numPr>
          <w:ilvl w:val="0"/>
          <w:numId w:val="25"/>
        </w:numPr>
        <w:spacing w:after="0" w:line="240" w:lineRule="auto"/>
        <w:textAlignment w:val="baseline"/>
        <w:rPr>
          <w:rFonts w:ascii="Arial" w:eastAsia="Times New Roman" w:hAnsi="Arial" w:cs="Arial"/>
          <w:b/>
          <w:bCs/>
          <w:color w:val="000000"/>
          <w:sz w:val="22"/>
          <w:szCs w:val="22"/>
        </w:rPr>
      </w:pPr>
      <w:r w:rsidRPr="00A407DE">
        <w:rPr>
          <w:rFonts w:ascii="Arial" w:eastAsia="Times New Roman" w:hAnsi="Arial" w:cs="Arial"/>
          <w:b/>
          <w:bCs/>
          <w:color w:val="000000"/>
          <w:sz w:val="22"/>
          <w:szCs w:val="22"/>
        </w:rPr>
        <w:t>Video Learning Management:</w:t>
      </w:r>
    </w:p>
    <w:p w:rsidR="00A407DE" w:rsidRPr="00A407DE" w:rsidRDefault="00A407DE" w:rsidP="00A407DE">
      <w:pPr>
        <w:widowControl/>
        <w:numPr>
          <w:ilvl w:val="1"/>
          <w:numId w:val="26"/>
        </w:numPr>
        <w:spacing w:after="0" w:line="240" w:lineRule="auto"/>
        <w:textAlignment w:val="baseline"/>
        <w:rPr>
          <w:rFonts w:ascii="Arial" w:eastAsia="Times New Roman" w:hAnsi="Arial" w:cs="Arial"/>
          <w:color w:val="000000"/>
          <w:sz w:val="22"/>
          <w:szCs w:val="22"/>
        </w:rPr>
      </w:pPr>
      <w:r w:rsidRPr="00A407DE">
        <w:rPr>
          <w:rFonts w:ascii="Arial" w:eastAsia="Times New Roman" w:hAnsi="Arial" w:cs="Arial"/>
          <w:color w:val="000000"/>
          <w:sz w:val="22"/>
          <w:szCs w:val="22"/>
        </w:rPr>
        <w:t>Administrators can add and categorize video content based on projects and domains.</w:t>
      </w:r>
    </w:p>
    <w:p w:rsidR="00A407DE" w:rsidRPr="00A407DE" w:rsidRDefault="00A407DE" w:rsidP="00A407DE">
      <w:pPr>
        <w:widowControl/>
        <w:numPr>
          <w:ilvl w:val="1"/>
          <w:numId w:val="26"/>
        </w:numPr>
        <w:spacing w:after="0" w:line="240" w:lineRule="auto"/>
        <w:textAlignment w:val="baseline"/>
        <w:rPr>
          <w:rFonts w:ascii="Arial" w:eastAsia="Times New Roman" w:hAnsi="Arial" w:cs="Arial"/>
          <w:color w:val="000000"/>
          <w:sz w:val="22"/>
          <w:szCs w:val="22"/>
        </w:rPr>
      </w:pPr>
      <w:r w:rsidRPr="00A407DE">
        <w:rPr>
          <w:rFonts w:ascii="Arial" w:eastAsia="Times New Roman" w:hAnsi="Arial" w:cs="Arial"/>
          <w:color w:val="000000"/>
          <w:sz w:val="22"/>
          <w:szCs w:val="22"/>
        </w:rPr>
        <w:lastRenderedPageBreak/>
        <w:t>Employees can easily access videos relevant to their work, contributing to project-specific skill development.</w:t>
      </w:r>
    </w:p>
    <w:p w:rsidR="00A407DE" w:rsidRPr="00A407DE" w:rsidRDefault="00A407DE" w:rsidP="00A407DE">
      <w:pPr>
        <w:widowControl/>
        <w:spacing w:after="0" w:line="240" w:lineRule="auto"/>
        <w:rPr>
          <w:rFonts w:ascii="Times New Roman" w:eastAsia="Times New Roman" w:hAnsi="Times New Roman" w:cs="Times New Roman"/>
          <w:sz w:val="24"/>
          <w:szCs w:val="24"/>
        </w:rPr>
      </w:pPr>
      <w:r w:rsidRPr="00A407DE">
        <w:rPr>
          <w:rFonts w:ascii="Times New Roman" w:eastAsia="Times New Roman" w:hAnsi="Times New Roman" w:cs="Times New Roman"/>
          <w:sz w:val="24"/>
          <w:szCs w:val="24"/>
        </w:rPr>
        <w:br/>
      </w:r>
    </w:p>
    <w:p w:rsidR="00A407DE" w:rsidRPr="00A407DE" w:rsidRDefault="00A407DE" w:rsidP="00A407DE">
      <w:pPr>
        <w:widowControl/>
        <w:numPr>
          <w:ilvl w:val="0"/>
          <w:numId w:val="27"/>
        </w:numPr>
        <w:spacing w:after="0" w:line="240" w:lineRule="auto"/>
        <w:textAlignment w:val="baseline"/>
        <w:rPr>
          <w:rFonts w:ascii="Arial" w:eastAsia="Times New Roman" w:hAnsi="Arial" w:cs="Arial"/>
          <w:b/>
          <w:bCs/>
          <w:color w:val="000000"/>
          <w:sz w:val="22"/>
          <w:szCs w:val="22"/>
        </w:rPr>
      </w:pPr>
      <w:r w:rsidRPr="00A407DE">
        <w:rPr>
          <w:rFonts w:ascii="Arial" w:eastAsia="Times New Roman" w:hAnsi="Arial" w:cs="Arial"/>
          <w:b/>
          <w:bCs/>
          <w:color w:val="000000"/>
          <w:sz w:val="22"/>
          <w:szCs w:val="22"/>
        </w:rPr>
        <w:t>Content Request System:</w:t>
      </w:r>
    </w:p>
    <w:p w:rsidR="00A407DE" w:rsidRPr="00A407DE" w:rsidRDefault="00A407DE" w:rsidP="00A407DE">
      <w:pPr>
        <w:widowControl/>
        <w:numPr>
          <w:ilvl w:val="1"/>
          <w:numId w:val="28"/>
        </w:numPr>
        <w:spacing w:after="0" w:line="240" w:lineRule="auto"/>
        <w:textAlignment w:val="baseline"/>
        <w:rPr>
          <w:rFonts w:ascii="Arial" w:eastAsia="Times New Roman" w:hAnsi="Arial" w:cs="Arial"/>
          <w:color w:val="000000"/>
          <w:sz w:val="22"/>
          <w:szCs w:val="22"/>
        </w:rPr>
      </w:pPr>
      <w:r w:rsidRPr="00A407DE">
        <w:rPr>
          <w:rFonts w:ascii="Arial" w:eastAsia="Times New Roman" w:hAnsi="Arial" w:cs="Arial"/>
          <w:color w:val="000000"/>
          <w:sz w:val="22"/>
          <w:szCs w:val="22"/>
        </w:rPr>
        <w:t>Employees and managers can request specific learning materials not currently available in the LMS.</w:t>
      </w:r>
    </w:p>
    <w:p w:rsidR="00A407DE" w:rsidRPr="00A407DE" w:rsidRDefault="00A407DE" w:rsidP="00A407DE">
      <w:pPr>
        <w:widowControl/>
        <w:numPr>
          <w:ilvl w:val="1"/>
          <w:numId w:val="28"/>
        </w:numPr>
        <w:spacing w:after="0" w:line="240" w:lineRule="auto"/>
        <w:textAlignment w:val="baseline"/>
        <w:rPr>
          <w:rFonts w:ascii="Arial" w:eastAsia="Times New Roman" w:hAnsi="Arial" w:cs="Arial"/>
          <w:color w:val="000000"/>
          <w:sz w:val="22"/>
          <w:szCs w:val="22"/>
        </w:rPr>
      </w:pPr>
      <w:r w:rsidRPr="00A407DE">
        <w:rPr>
          <w:rFonts w:ascii="Arial" w:eastAsia="Times New Roman" w:hAnsi="Arial" w:cs="Arial"/>
          <w:color w:val="000000"/>
          <w:sz w:val="22"/>
          <w:szCs w:val="22"/>
        </w:rPr>
        <w:t>Administrators review and process these requests, ensuring a dynamic and up-to-date content repository.</w:t>
      </w:r>
    </w:p>
    <w:p w:rsidR="00A407DE" w:rsidRPr="00A407DE" w:rsidRDefault="00A407DE" w:rsidP="00A407DE">
      <w:pPr>
        <w:widowControl/>
        <w:spacing w:after="0" w:line="240" w:lineRule="auto"/>
        <w:rPr>
          <w:rFonts w:ascii="Times New Roman" w:eastAsia="Times New Roman" w:hAnsi="Times New Roman" w:cs="Times New Roman"/>
          <w:sz w:val="24"/>
          <w:szCs w:val="24"/>
        </w:rPr>
      </w:pPr>
      <w:r w:rsidRPr="00A407DE">
        <w:rPr>
          <w:rFonts w:ascii="Times New Roman" w:eastAsia="Times New Roman" w:hAnsi="Times New Roman" w:cs="Times New Roman"/>
          <w:sz w:val="24"/>
          <w:szCs w:val="24"/>
        </w:rPr>
        <w:br/>
      </w:r>
    </w:p>
    <w:p w:rsidR="00A407DE" w:rsidRPr="00A407DE" w:rsidRDefault="00A407DE" w:rsidP="00A407DE">
      <w:pPr>
        <w:widowControl/>
        <w:numPr>
          <w:ilvl w:val="0"/>
          <w:numId w:val="29"/>
        </w:numPr>
        <w:spacing w:after="0" w:line="240" w:lineRule="auto"/>
        <w:textAlignment w:val="baseline"/>
        <w:rPr>
          <w:rFonts w:ascii="Arial" w:eastAsia="Times New Roman" w:hAnsi="Arial" w:cs="Arial"/>
          <w:b/>
          <w:bCs/>
          <w:color w:val="000000"/>
          <w:sz w:val="22"/>
          <w:szCs w:val="22"/>
        </w:rPr>
      </w:pPr>
      <w:r w:rsidRPr="00A407DE">
        <w:rPr>
          <w:rFonts w:ascii="Arial" w:eastAsia="Times New Roman" w:hAnsi="Arial" w:cs="Arial"/>
          <w:b/>
          <w:bCs/>
          <w:color w:val="000000"/>
          <w:sz w:val="22"/>
          <w:szCs w:val="22"/>
        </w:rPr>
        <w:t>User Activity Tracking:</w:t>
      </w:r>
    </w:p>
    <w:p w:rsidR="00A407DE" w:rsidRPr="00A407DE" w:rsidRDefault="00A407DE" w:rsidP="00A407DE">
      <w:pPr>
        <w:widowControl/>
        <w:numPr>
          <w:ilvl w:val="1"/>
          <w:numId w:val="30"/>
        </w:numPr>
        <w:spacing w:after="0" w:line="240" w:lineRule="auto"/>
        <w:textAlignment w:val="baseline"/>
        <w:rPr>
          <w:rFonts w:ascii="Arial" w:eastAsia="Times New Roman" w:hAnsi="Arial" w:cs="Arial"/>
          <w:color w:val="000000"/>
          <w:sz w:val="22"/>
          <w:szCs w:val="22"/>
        </w:rPr>
      </w:pPr>
      <w:r w:rsidRPr="00A407DE">
        <w:rPr>
          <w:rFonts w:ascii="Arial" w:eastAsia="Times New Roman" w:hAnsi="Arial" w:cs="Arial"/>
          <w:color w:val="000000"/>
          <w:sz w:val="22"/>
          <w:szCs w:val="22"/>
        </w:rPr>
        <w:t>The system tracks user interactions, providing administrators with insights into content consumption patterns.</w:t>
      </w:r>
    </w:p>
    <w:p w:rsidR="00A407DE" w:rsidRDefault="00A407DE" w:rsidP="00A407DE">
      <w:pPr>
        <w:widowControl/>
        <w:numPr>
          <w:ilvl w:val="1"/>
          <w:numId w:val="30"/>
        </w:numPr>
        <w:spacing w:after="0" w:line="240" w:lineRule="auto"/>
        <w:textAlignment w:val="baseline"/>
        <w:rPr>
          <w:rFonts w:ascii="Arial" w:eastAsia="Times New Roman" w:hAnsi="Arial" w:cs="Arial"/>
          <w:color w:val="000000"/>
          <w:sz w:val="22"/>
          <w:szCs w:val="22"/>
        </w:rPr>
      </w:pPr>
      <w:r w:rsidRPr="00A407DE">
        <w:rPr>
          <w:rFonts w:ascii="Arial" w:eastAsia="Times New Roman" w:hAnsi="Arial" w:cs="Arial"/>
          <w:color w:val="000000"/>
          <w:sz w:val="22"/>
          <w:szCs w:val="22"/>
        </w:rPr>
        <w:t>Administrators can identify popular content and understand user preferences.</w:t>
      </w:r>
    </w:p>
    <w:p w:rsidR="00A407DE" w:rsidRPr="00A407DE" w:rsidRDefault="00A407DE" w:rsidP="00A407DE">
      <w:pPr>
        <w:widowControl/>
        <w:spacing w:after="0" w:line="240" w:lineRule="auto"/>
        <w:ind w:left="1440"/>
        <w:textAlignment w:val="baseline"/>
        <w:rPr>
          <w:rFonts w:ascii="Arial" w:eastAsia="Times New Roman" w:hAnsi="Arial" w:cs="Arial"/>
          <w:color w:val="000000"/>
          <w:sz w:val="22"/>
          <w:szCs w:val="22"/>
        </w:rPr>
      </w:pPr>
    </w:p>
    <w:p w:rsidR="00A407DE" w:rsidRPr="00A407DE" w:rsidRDefault="00A407DE" w:rsidP="00A407DE">
      <w:pPr>
        <w:widowControl/>
        <w:numPr>
          <w:ilvl w:val="0"/>
          <w:numId w:val="30"/>
        </w:numPr>
        <w:spacing w:after="0" w:line="240" w:lineRule="auto"/>
        <w:textAlignment w:val="baseline"/>
        <w:rPr>
          <w:rFonts w:ascii="Arial" w:eastAsia="Times New Roman" w:hAnsi="Arial" w:cs="Arial"/>
          <w:b/>
          <w:bCs/>
          <w:color w:val="000000"/>
          <w:sz w:val="22"/>
          <w:szCs w:val="22"/>
        </w:rPr>
      </w:pPr>
      <w:r w:rsidRPr="00A407DE">
        <w:rPr>
          <w:rFonts w:ascii="Arial" w:eastAsia="Times New Roman" w:hAnsi="Arial" w:cs="Arial"/>
          <w:b/>
          <w:bCs/>
          <w:color w:val="000000"/>
          <w:sz w:val="22"/>
          <w:szCs w:val="22"/>
        </w:rPr>
        <w:t>Performance Improvement Program (PiP):</w:t>
      </w:r>
    </w:p>
    <w:p w:rsidR="00A407DE" w:rsidRPr="00A407DE" w:rsidRDefault="00A407DE" w:rsidP="00A407DE">
      <w:pPr>
        <w:widowControl/>
        <w:numPr>
          <w:ilvl w:val="1"/>
          <w:numId w:val="30"/>
        </w:numPr>
        <w:spacing w:after="0" w:line="240" w:lineRule="auto"/>
        <w:textAlignment w:val="baseline"/>
        <w:rPr>
          <w:rFonts w:ascii="Arial" w:eastAsia="Times New Roman" w:hAnsi="Arial" w:cs="Arial"/>
          <w:color w:val="000000"/>
          <w:sz w:val="22"/>
          <w:szCs w:val="22"/>
        </w:rPr>
      </w:pPr>
      <w:r w:rsidRPr="00A407DE">
        <w:rPr>
          <w:rFonts w:ascii="Arial" w:eastAsia="Times New Roman" w:hAnsi="Arial" w:cs="Arial"/>
          <w:color w:val="000000"/>
          <w:sz w:val="22"/>
          <w:szCs w:val="22"/>
        </w:rPr>
        <w:t>Managers can assign tasks and projects to employees for skill enhancement.</w:t>
      </w:r>
    </w:p>
    <w:p w:rsidR="00A407DE" w:rsidRPr="00A407DE" w:rsidRDefault="00A407DE" w:rsidP="00A407DE">
      <w:pPr>
        <w:widowControl/>
        <w:numPr>
          <w:ilvl w:val="1"/>
          <w:numId w:val="30"/>
        </w:numPr>
        <w:spacing w:after="0" w:line="240" w:lineRule="auto"/>
        <w:textAlignment w:val="baseline"/>
        <w:rPr>
          <w:rFonts w:ascii="Arial" w:eastAsia="Times New Roman" w:hAnsi="Arial" w:cs="Arial"/>
          <w:color w:val="000000"/>
          <w:sz w:val="22"/>
          <w:szCs w:val="22"/>
        </w:rPr>
      </w:pPr>
      <w:r w:rsidRPr="00A407DE">
        <w:rPr>
          <w:rFonts w:ascii="Arial" w:eastAsia="Times New Roman" w:hAnsi="Arial" w:cs="Arial"/>
          <w:color w:val="000000"/>
          <w:sz w:val="22"/>
          <w:szCs w:val="22"/>
        </w:rPr>
        <w:t>Completion of assigned tasks can lead to performance reviews and potential rewards, fostering a culture of continuous learning.</w:t>
      </w:r>
    </w:p>
    <w:p w:rsidR="00A407DE" w:rsidRDefault="00A407DE" w:rsidP="00A407DE">
      <w:pPr>
        <w:widowControl/>
        <w:spacing w:after="0" w:line="240" w:lineRule="auto"/>
        <w:ind w:left="720"/>
        <w:textAlignment w:val="baseline"/>
        <w:rPr>
          <w:rFonts w:ascii="Arial" w:eastAsia="Times New Roman" w:hAnsi="Arial" w:cs="Arial"/>
          <w:b/>
          <w:bCs/>
          <w:color w:val="000000"/>
          <w:sz w:val="22"/>
          <w:szCs w:val="22"/>
        </w:rPr>
      </w:pPr>
    </w:p>
    <w:p w:rsidR="00A407DE" w:rsidRPr="00A407DE" w:rsidRDefault="00A407DE" w:rsidP="00A407DE">
      <w:pPr>
        <w:widowControl/>
        <w:numPr>
          <w:ilvl w:val="0"/>
          <w:numId w:val="30"/>
        </w:numPr>
        <w:spacing w:after="0" w:line="240" w:lineRule="auto"/>
        <w:textAlignment w:val="baseline"/>
        <w:rPr>
          <w:rFonts w:ascii="Arial" w:eastAsia="Times New Roman" w:hAnsi="Arial" w:cs="Arial"/>
          <w:b/>
          <w:bCs/>
          <w:color w:val="000000"/>
          <w:sz w:val="22"/>
          <w:szCs w:val="22"/>
        </w:rPr>
      </w:pPr>
      <w:r w:rsidRPr="00A407DE">
        <w:rPr>
          <w:rFonts w:ascii="Arial" w:eastAsia="Times New Roman" w:hAnsi="Arial" w:cs="Arial"/>
          <w:b/>
          <w:bCs/>
          <w:color w:val="000000"/>
          <w:sz w:val="22"/>
          <w:szCs w:val="22"/>
        </w:rPr>
        <w:t>Gamified Learning Experience:</w:t>
      </w:r>
    </w:p>
    <w:p w:rsidR="00A407DE" w:rsidRPr="00A407DE" w:rsidRDefault="00A407DE" w:rsidP="00A407DE">
      <w:pPr>
        <w:widowControl/>
        <w:numPr>
          <w:ilvl w:val="1"/>
          <w:numId w:val="30"/>
        </w:numPr>
        <w:spacing w:after="0" w:line="240" w:lineRule="auto"/>
        <w:textAlignment w:val="baseline"/>
        <w:rPr>
          <w:rFonts w:ascii="Arial" w:eastAsia="Times New Roman" w:hAnsi="Arial" w:cs="Arial"/>
          <w:color w:val="000000"/>
          <w:sz w:val="22"/>
          <w:szCs w:val="22"/>
        </w:rPr>
      </w:pPr>
      <w:r w:rsidRPr="00A407DE">
        <w:rPr>
          <w:rFonts w:ascii="Arial" w:eastAsia="Times New Roman" w:hAnsi="Arial" w:cs="Arial"/>
          <w:color w:val="000000"/>
          <w:sz w:val="22"/>
          <w:szCs w:val="22"/>
        </w:rPr>
        <w:t>Assignments with quizzes can be gamified to motivate employees and increase engagement.</w:t>
      </w:r>
    </w:p>
    <w:p w:rsidR="00A407DE" w:rsidRDefault="00A407DE" w:rsidP="00A407DE">
      <w:pPr>
        <w:widowControl/>
        <w:numPr>
          <w:ilvl w:val="1"/>
          <w:numId w:val="30"/>
        </w:numPr>
        <w:spacing w:after="0" w:line="240" w:lineRule="auto"/>
        <w:textAlignment w:val="baseline"/>
        <w:rPr>
          <w:rFonts w:ascii="Arial" w:eastAsia="Times New Roman" w:hAnsi="Arial" w:cs="Arial"/>
          <w:color w:val="000000"/>
          <w:sz w:val="22"/>
          <w:szCs w:val="22"/>
        </w:rPr>
      </w:pPr>
      <w:r w:rsidRPr="00A407DE">
        <w:rPr>
          <w:rFonts w:ascii="Arial" w:eastAsia="Times New Roman" w:hAnsi="Arial" w:cs="Arial"/>
          <w:color w:val="000000"/>
          <w:sz w:val="22"/>
          <w:szCs w:val="22"/>
        </w:rPr>
        <w:t>Achievements and rewards create a sense of accomplishment and encourage active participation.</w:t>
      </w:r>
    </w:p>
    <w:p w:rsidR="00A407DE" w:rsidRPr="00A407DE" w:rsidRDefault="00A407DE" w:rsidP="00A407DE">
      <w:pPr>
        <w:widowControl/>
        <w:spacing w:after="0" w:line="240" w:lineRule="auto"/>
        <w:ind w:left="1440"/>
        <w:textAlignment w:val="baseline"/>
        <w:rPr>
          <w:rFonts w:ascii="Arial" w:eastAsia="Times New Roman" w:hAnsi="Arial" w:cs="Arial"/>
          <w:color w:val="000000"/>
          <w:sz w:val="22"/>
          <w:szCs w:val="22"/>
        </w:rPr>
      </w:pPr>
    </w:p>
    <w:p w:rsidR="00A407DE" w:rsidRPr="00A407DE" w:rsidRDefault="00A407DE" w:rsidP="00A407DE">
      <w:pPr>
        <w:widowControl/>
        <w:numPr>
          <w:ilvl w:val="0"/>
          <w:numId w:val="30"/>
        </w:numPr>
        <w:spacing w:after="0" w:line="240" w:lineRule="auto"/>
        <w:textAlignment w:val="baseline"/>
        <w:rPr>
          <w:rFonts w:ascii="Arial" w:eastAsia="Times New Roman" w:hAnsi="Arial" w:cs="Arial"/>
          <w:b/>
          <w:bCs/>
          <w:color w:val="000000"/>
          <w:sz w:val="22"/>
          <w:szCs w:val="22"/>
        </w:rPr>
      </w:pPr>
      <w:r w:rsidRPr="00A407DE">
        <w:rPr>
          <w:rFonts w:ascii="Arial" w:eastAsia="Times New Roman" w:hAnsi="Arial" w:cs="Arial"/>
          <w:b/>
          <w:bCs/>
          <w:color w:val="000000"/>
          <w:sz w:val="22"/>
          <w:szCs w:val="22"/>
        </w:rPr>
        <w:t>Manager-Exclusive Content:</w:t>
      </w:r>
    </w:p>
    <w:p w:rsidR="00A407DE" w:rsidRPr="00A407DE" w:rsidRDefault="00A407DE" w:rsidP="00A407DE">
      <w:pPr>
        <w:widowControl/>
        <w:numPr>
          <w:ilvl w:val="1"/>
          <w:numId w:val="30"/>
        </w:numPr>
        <w:spacing w:after="0" w:line="240" w:lineRule="auto"/>
        <w:textAlignment w:val="baseline"/>
        <w:rPr>
          <w:rFonts w:ascii="Arial" w:eastAsia="Times New Roman" w:hAnsi="Arial" w:cs="Arial"/>
          <w:color w:val="000000"/>
          <w:sz w:val="22"/>
          <w:szCs w:val="22"/>
        </w:rPr>
      </w:pPr>
      <w:r w:rsidRPr="00A407DE">
        <w:rPr>
          <w:rFonts w:ascii="Arial" w:eastAsia="Times New Roman" w:hAnsi="Arial" w:cs="Arial"/>
          <w:color w:val="000000"/>
          <w:sz w:val="22"/>
          <w:szCs w:val="22"/>
        </w:rPr>
        <w:t>Monthly Business Reviews (MBRs) and Quarterly Business Reviews (QBRs) are accessible only to managers.</w:t>
      </w:r>
    </w:p>
    <w:p w:rsidR="00A407DE" w:rsidRPr="00A407DE" w:rsidRDefault="00A407DE" w:rsidP="00A407DE">
      <w:pPr>
        <w:widowControl/>
        <w:numPr>
          <w:ilvl w:val="1"/>
          <w:numId w:val="30"/>
        </w:numPr>
        <w:spacing w:after="0" w:line="240" w:lineRule="auto"/>
        <w:textAlignment w:val="baseline"/>
        <w:rPr>
          <w:rFonts w:ascii="Arial" w:eastAsia="Times New Roman" w:hAnsi="Arial" w:cs="Arial"/>
          <w:color w:val="000000"/>
          <w:sz w:val="22"/>
          <w:szCs w:val="22"/>
        </w:rPr>
      </w:pPr>
      <w:r w:rsidRPr="00A407DE">
        <w:rPr>
          <w:rFonts w:ascii="Arial" w:eastAsia="Times New Roman" w:hAnsi="Arial" w:cs="Arial"/>
          <w:color w:val="000000"/>
          <w:sz w:val="22"/>
          <w:szCs w:val="22"/>
        </w:rPr>
        <w:t>Non-managerial users can view the presence of these reviews without accessing their content.</w:t>
      </w:r>
    </w:p>
    <w:p w:rsidR="00A407DE" w:rsidRPr="00A407DE" w:rsidRDefault="00A407DE" w:rsidP="00A407DE">
      <w:pPr>
        <w:widowControl/>
        <w:spacing w:after="0" w:line="240" w:lineRule="auto"/>
        <w:rPr>
          <w:rFonts w:ascii="Times New Roman" w:eastAsia="Times New Roman" w:hAnsi="Times New Roman" w:cs="Times New Roman"/>
          <w:sz w:val="24"/>
          <w:szCs w:val="24"/>
        </w:rPr>
      </w:pPr>
    </w:p>
    <w:p w:rsidR="00A407DE" w:rsidRPr="00A407DE" w:rsidRDefault="00A407DE" w:rsidP="00A407DE">
      <w:pPr>
        <w:widowControl/>
        <w:numPr>
          <w:ilvl w:val="0"/>
          <w:numId w:val="31"/>
        </w:numPr>
        <w:spacing w:after="0" w:line="240" w:lineRule="auto"/>
        <w:textAlignment w:val="baseline"/>
        <w:rPr>
          <w:rFonts w:ascii="Arial" w:eastAsia="Times New Roman" w:hAnsi="Arial" w:cs="Arial"/>
          <w:color w:val="000000"/>
          <w:sz w:val="22"/>
          <w:szCs w:val="22"/>
        </w:rPr>
      </w:pPr>
      <w:r w:rsidRPr="00A407DE">
        <w:rPr>
          <w:rFonts w:ascii="Arial" w:eastAsia="Times New Roman" w:hAnsi="Arial" w:cs="Arial"/>
          <w:b/>
          <w:bCs/>
          <w:color w:val="000000"/>
          <w:sz w:val="22"/>
          <w:szCs w:val="22"/>
        </w:rPr>
        <w:t>Admin Privileges:</w:t>
      </w:r>
    </w:p>
    <w:p w:rsidR="00A407DE" w:rsidRPr="00A407DE" w:rsidRDefault="00A407DE" w:rsidP="00A407DE">
      <w:pPr>
        <w:widowControl/>
        <w:numPr>
          <w:ilvl w:val="1"/>
          <w:numId w:val="32"/>
        </w:numPr>
        <w:spacing w:after="0" w:line="240" w:lineRule="auto"/>
        <w:textAlignment w:val="baseline"/>
        <w:rPr>
          <w:rFonts w:ascii="Arial" w:eastAsia="Times New Roman" w:hAnsi="Arial" w:cs="Arial"/>
          <w:color w:val="000000"/>
          <w:sz w:val="22"/>
          <w:szCs w:val="22"/>
        </w:rPr>
      </w:pPr>
      <w:r w:rsidRPr="00A407DE">
        <w:rPr>
          <w:rFonts w:ascii="Arial" w:eastAsia="Times New Roman" w:hAnsi="Arial" w:cs="Arial"/>
          <w:color w:val="000000"/>
          <w:sz w:val="22"/>
          <w:szCs w:val="22"/>
        </w:rPr>
        <w:t>System admins can change roles of the users and manage who can access what content, also they can share these roles with managers so that managers can also take quick actions for ease of use</w:t>
      </w:r>
    </w:p>
    <w:p w:rsidR="00A407DE" w:rsidRPr="00A407DE" w:rsidRDefault="00A407DE" w:rsidP="00A407DE">
      <w:pPr>
        <w:widowControl/>
        <w:spacing w:after="0" w:line="240" w:lineRule="auto"/>
        <w:ind w:left="720"/>
        <w:rPr>
          <w:rFonts w:ascii="Times New Roman" w:eastAsia="Times New Roman" w:hAnsi="Times New Roman" w:cs="Times New Roman"/>
          <w:sz w:val="24"/>
          <w:szCs w:val="24"/>
        </w:rPr>
      </w:pPr>
      <w:r w:rsidRPr="00A407DE">
        <w:rPr>
          <w:rFonts w:ascii="Arial" w:eastAsia="Times New Roman" w:hAnsi="Arial" w:cs="Arial"/>
          <w:b/>
          <w:bCs/>
          <w:color w:val="000000"/>
          <w:sz w:val="22"/>
          <w:szCs w:val="22"/>
        </w:rPr>
        <w:t>  </w:t>
      </w:r>
    </w:p>
    <w:p w:rsidR="00A407DE" w:rsidRPr="00A407DE" w:rsidRDefault="00A407DE" w:rsidP="00A407DE">
      <w:pPr>
        <w:widowControl/>
        <w:spacing w:after="0" w:line="240" w:lineRule="auto"/>
        <w:rPr>
          <w:rFonts w:ascii="Times New Roman" w:eastAsia="Times New Roman" w:hAnsi="Times New Roman" w:cs="Times New Roman"/>
          <w:sz w:val="24"/>
          <w:szCs w:val="24"/>
        </w:rPr>
      </w:pPr>
      <w:r w:rsidRPr="00A407DE">
        <w:rPr>
          <w:rFonts w:ascii="Arial" w:eastAsia="Times New Roman" w:hAnsi="Arial" w:cs="Arial"/>
          <w:b/>
          <w:bCs/>
          <w:color w:val="000000"/>
          <w:sz w:val="24"/>
          <w:szCs w:val="24"/>
        </w:rPr>
        <w:t>Additional Features:</w:t>
      </w:r>
    </w:p>
    <w:p w:rsidR="00A407DE" w:rsidRPr="00A407DE" w:rsidRDefault="00A407DE" w:rsidP="00A407DE">
      <w:pPr>
        <w:widowControl/>
        <w:numPr>
          <w:ilvl w:val="0"/>
          <w:numId w:val="33"/>
        </w:numPr>
        <w:spacing w:after="0" w:line="240" w:lineRule="auto"/>
        <w:textAlignment w:val="baseline"/>
        <w:rPr>
          <w:rFonts w:ascii="Arial" w:eastAsia="Times New Roman" w:hAnsi="Arial" w:cs="Arial"/>
          <w:b/>
          <w:bCs/>
          <w:color w:val="000000"/>
          <w:sz w:val="22"/>
          <w:szCs w:val="22"/>
        </w:rPr>
      </w:pPr>
      <w:r w:rsidRPr="00A407DE">
        <w:rPr>
          <w:rFonts w:ascii="Arial" w:eastAsia="Times New Roman" w:hAnsi="Arial" w:cs="Arial"/>
          <w:b/>
          <w:bCs/>
          <w:color w:val="000000"/>
          <w:sz w:val="22"/>
          <w:szCs w:val="22"/>
        </w:rPr>
        <w:t>Peer-to-Peer Learning:</w:t>
      </w:r>
    </w:p>
    <w:p w:rsidR="00A407DE" w:rsidRPr="00A407DE" w:rsidRDefault="00A407DE" w:rsidP="00A407DE">
      <w:pPr>
        <w:widowControl/>
        <w:numPr>
          <w:ilvl w:val="1"/>
          <w:numId w:val="34"/>
        </w:numPr>
        <w:spacing w:after="0" w:line="240" w:lineRule="auto"/>
        <w:textAlignment w:val="baseline"/>
        <w:rPr>
          <w:rFonts w:ascii="Arial" w:eastAsia="Times New Roman" w:hAnsi="Arial" w:cs="Arial"/>
          <w:color w:val="000000"/>
          <w:sz w:val="22"/>
          <w:szCs w:val="22"/>
        </w:rPr>
      </w:pPr>
      <w:r w:rsidRPr="00A407DE">
        <w:rPr>
          <w:rFonts w:ascii="Arial" w:eastAsia="Times New Roman" w:hAnsi="Arial" w:cs="Arial"/>
          <w:color w:val="000000"/>
          <w:sz w:val="22"/>
          <w:szCs w:val="22"/>
        </w:rPr>
        <w:t>Enable employees to share their expertise by creating user-generated content, such as blogs or knowledge-sharing forums.</w:t>
      </w:r>
    </w:p>
    <w:p w:rsidR="00A407DE" w:rsidRDefault="00A407DE">
      <w:pPr>
        <w:rPr>
          <w:rFonts w:ascii="Arial" w:eastAsia="Times New Roman" w:hAnsi="Arial" w:cs="Arial"/>
          <w:color w:val="000000"/>
          <w:sz w:val="22"/>
          <w:szCs w:val="22"/>
        </w:rPr>
      </w:pPr>
      <w:r>
        <w:rPr>
          <w:rFonts w:ascii="Arial" w:eastAsia="Times New Roman" w:hAnsi="Arial" w:cs="Arial"/>
          <w:color w:val="000000"/>
          <w:sz w:val="22"/>
          <w:szCs w:val="22"/>
        </w:rPr>
        <w:br w:type="page"/>
      </w:r>
    </w:p>
    <w:p w:rsidR="00A407DE" w:rsidRPr="00A407DE" w:rsidRDefault="00A407DE" w:rsidP="00A407DE">
      <w:pPr>
        <w:widowControl/>
        <w:spacing w:before="100" w:beforeAutospacing="1" w:after="100" w:afterAutospacing="1" w:line="240" w:lineRule="auto"/>
        <w:ind w:left="720"/>
        <w:textAlignment w:val="baseline"/>
        <w:rPr>
          <w:rFonts w:ascii="Arial" w:eastAsia="Times New Roman" w:hAnsi="Arial" w:cs="Arial"/>
          <w:color w:val="000000"/>
          <w:sz w:val="22"/>
          <w:szCs w:val="22"/>
        </w:rPr>
      </w:pPr>
    </w:p>
    <w:p w:rsidR="00A407DE" w:rsidRPr="00A407DE" w:rsidRDefault="00A407DE" w:rsidP="00A407DE">
      <w:pPr>
        <w:widowControl/>
        <w:numPr>
          <w:ilvl w:val="0"/>
          <w:numId w:val="34"/>
        </w:numPr>
        <w:spacing w:after="0" w:line="240" w:lineRule="auto"/>
        <w:textAlignment w:val="baseline"/>
        <w:rPr>
          <w:rFonts w:ascii="Arial" w:eastAsia="Times New Roman" w:hAnsi="Arial" w:cs="Arial"/>
          <w:b/>
          <w:bCs/>
          <w:color w:val="000000"/>
          <w:sz w:val="22"/>
          <w:szCs w:val="22"/>
        </w:rPr>
      </w:pPr>
      <w:r w:rsidRPr="00A407DE">
        <w:rPr>
          <w:rFonts w:ascii="Arial" w:eastAsia="Times New Roman" w:hAnsi="Arial" w:cs="Arial"/>
          <w:b/>
          <w:bCs/>
          <w:color w:val="000000"/>
          <w:sz w:val="22"/>
          <w:szCs w:val="22"/>
        </w:rPr>
        <w:t>Mobile Learning App:</w:t>
      </w:r>
    </w:p>
    <w:p w:rsidR="00A407DE" w:rsidRPr="00A407DE" w:rsidRDefault="00A407DE" w:rsidP="00A407DE">
      <w:pPr>
        <w:widowControl/>
        <w:numPr>
          <w:ilvl w:val="1"/>
          <w:numId w:val="34"/>
        </w:numPr>
        <w:spacing w:after="0" w:line="240" w:lineRule="auto"/>
        <w:textAlignment w:val="baseline"/>
        <w:rPr>
          <w:rFonts w:ascii="Arial" w:eastAsia="Times New Roman" w:hAnsi="Arial" w:cs="Arial"/>
          <w:color w:val="000000"/>
          <w:sz w:val="22"/>
          <w:szCs w:val="22"/>
        </w:rPr>
      </w:pPr>
      <w:r w:rsidRPr="00A407DE">
        <w:rPr>
          <w:rFonts w:ascii="Arial" w:eastAsia="Times New Roman" w:hAnsi="Arial" w:cs="Arial"/>
          <w:color w:val="000000"/>
          <w:sz w:val="22"/>
          <w:szCs w:val="22"/>
        </w:rPr>
        <w:t>Develop a mobile app for on-the-go access to learning materials, promoting continuous learning outside the workplace.</w:t>
      </w:r>
    </w:p>
    <w:p w:rsidR="00A407DE" w:rsidRPr="00A407DE" w:rsidRDefault="00A407DE" w:rsidP="00A407DE">
      <w:pPr>
        <w:widowControl/>
        <w:numPr>
          <w:ilvl w:val="0"/>
          <w:numId w:val="34"/>
        </w:numPr>
        <w:spacing w:after="0" w:line="240" w:lineRule="auto"/>
        <w:textAlignment w:val="baseline"/>
        <w:rPr>
          <w:rFonts w:ascii="Arial" w:eastAsia="Times New Roman" w:hAnsi="Arial" w:cs="Arial"/>
          <w:b/>
          <w:bCs/>
          <w:color w:val="000000"/>
          <w:sz w:val="22"/>
          <w:szCs w:val="22"/>
        </w:rPr>
      </w:pPr>
      <w:r w:rsidRPr="00A407DE">
        <w:rPr>
          <w:rFonts w:ascii="Arial" w:eastAsia="Times New Roman" w:hAnsi="Arial" w:cs="Arial"/>
          <w:b/>
          <w:bCs/>
          <w:color w:val="000000"/>
          <w:sz w:val="22"/>
          <w:szCs w:val="22"/>
        </w:rPr>
        <w:t>Skill Badges and Certifications:</w:t>
      </w:r>
    </w:p>
    <w:p w:rsidR="00A407DE" w:rsidRPr="00A407DE" w:rsidRDefault="00A407DE" w:rsidP="00A407DE">
      <w:pPr>
        <w:widowControl/>
        <w:numPr>
          <w:ilvl w:val="1"/>
          <w:numId w:val="34"/>
        </w:numPr>
        <w:spacing w:after="0" w:line="240" w:lineRule="auto"/>
        <w:textAlignment w:val="baseline"/>
        <w:rPr>
          <w:rFonts w:ascii="Arial" w:eastAsia="Times New Roman" w:hAnsi="Arial" w:cs="Arial"/>
          <w:color w:val="000000"/>
          <w:sz w:val="22"/>
          <w:szCs w:val="22"/>
        </w:rPr>
      </w:pPr>
      <w:r w:rsidRPr="00A407DE">
        <w:rPr>
          <w:rFonts w:ascii="Arial" w:eastAsia="Times New Roman" w:hAnsi="Arial" w:cs="Arial"/>
          <w:color w:val="000000"/>
          <w:sz w:val="22"/>
          <w:szCs w:val="22"/>
        </w:rPr>
        <w:t>Award digital badges and certifications upon completing specific courses or achieving certain skill levels</w:t>
      </w:r>
    </w:p>
    <w:p w:rsidR="00A407DE" w:rsidRPr="004E7B22" w:rsidRDefault="00A407DE">
      <w:pPr>
        <w:ind w:left="720"/>
        <w:rPr>
          <w:rFonts w:ascii="Arial" w:hAnsi="Arial" w:cs="Arial"/>
          <w:color w:val="000000"/>
          <w:sz w:val="22"/>
          <w:szCs w:val="22"/>
        </w:rPr>
      </w:pPr>
    </w:p>
    <w:p w:rsidR="007D7B86" w:rsidRDefault="007D7B86">
      <w:pPr>
        <w:ind w:left="720"/>
        <w:rPr>
          <w:rFonts w:ascii="Arial" w:eastAsia="Arial" w:hAnsi="Arial" w:cs="Arial"/>
        </w:rPr>
      </w:pPr>
    </w:p>
    <w:p w:rsidR="007D7B86" w:rsidRDefault="007D7B86">
      <w:pPr>
        <w:rPr>
          <w:rFonts w:ascii="Arial" w:eastAsia="Arial" w:hAnsi="Arial" w:cs="Arial"/>
          <w:b/>
          <w:sz w:val="22"/>
          <w:szCs w:val="22"/>
        </w:rPr>
      </w:pPr>
      <w:r>
        <w:br w:type="page"/>
      </w:r>
    </w:p>
    <w:p w:rsidR="00A06054" w:rsidRDefault="00E53586">
      <w:pPr>
        <w:pStyle w:val="Heading3"/>
        <w:numPr>
          <w:ilvl w:val="1"/>
          <w:numId w:val="1"/>
        </w:numPr>
        <w:spacing w:before="160"/>
        <w:ind w:left="1062" w:hanging="360"/>
      </w:pPr>
      <w:bookmarkStart w:id="6" w:name="_Toc141185855"/>
      <w:r>
        <w:lastRenderedPageBreak/>
        <w:t>Reference Documents for PRD</w:t>
      </w:r>
      <w:bookmarkEnd w:id="6"/>
      <w:r>
        <w:t xml:space="preserve"> </w:t>
      </w:r>
    </w:p>
    <w:p w:rsidR="00A06054" w:rsidRDefault="00A06054"/>
    <w:tbl>
      <w:tblPr>
        <w:tblStyle w:val="a2"/>
        <w:tblW w:w="9615" w:type="dxa"/>
        <w:tblInd w:w="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
        <w:gridCol w:w="4710"/>
        <w:gridCol w:w="3960"/>
      </w:tblGrid>
      <w:tr w:rsidR="00A06054">
        <w:tc>
          <w:tcPr>
            <w:tcW w:w="945" w:type="dxa"/>
            <w:shd w:val="clear" w:color="auto" w:fill="C0C0C0"/>
          </w:tcPr>
          <w:p w:rsidR="00A06054" w:rsidRDefault="00E53586">
            <w:pPr>
              <w:jc w:val="center"/>
              <w:rPr>
                <w:b/>
              </w:rPr>
            </w:pPr>
            <w:r>
              <w:rPr>
                <w:b/>
              </w:rPr>
              <w:t>#</w:t>
            </w:r>
          </w:p>
        </w:tc>
        <w:tc>
          <w:tcPr>
            <w:tcW w:w="4710" w:type="dxa"/>
            <w:shd w:val="clear" w:color="auto" w:fill="C0C0C0"/>
          </w:tcPr>
          <w:p w:rsidR="00A06054" w:rsidRDefault="00E53586">
            <w:pPr>
              <w:rPr>
                <w:b/>
              </w:rPr>
            </w:pPr>
            <w:r>
              <w:rPr>
                <w:b/>
              </w:rPr>
              <w:t>Document Name &amp; Why Relevant</w:t>
            </w:r>
          </w:p>
        </w:tc>
        <w:tc>
          <w:tcPr>
            <w:tcW w:w="3960" w:type="dxa"/>
            <w:shd w:val="clear" w:color="auto" w:fill="C0C0C0"/>
          </w:tcPr>
          <w:p w:rsidR="00A06054" w:rsidRDefault="00E53586">
            <w:pPr>
              <w:rPr>
                <w:b/>
              </w:rPr>
            </w:pPr>
            <w:r>
              <w:rPr>
                <w:b/>
              </w:rPr>
              <w:t>Link to the document</w:t>
            </w:r>
          </w:p>
        </w:tc>
      </w:tr>
      <w:tr w:rsidR="00A06054">
        <w:tc>
          <w:tcPr>
            <w:tcW w:w="945" w:type="dxa"/>
          </w:tcPr>
          <w:p w:rsidR="00A06054" w:rsidRDefault="00E53586">
            <w:pPr>
              <w:jc w:val="center"/>
            </w:pPr>
            <w:r>
              <w:t>1</w:t>
            </w:r>
          </w:p>
        </w:tc>
        <w:tc>
          <w:tcPr>
            <w:tcW w:w="4710" w:type="dxa"/>
          </w:tcPr>
          <w:p w:rsidR="00A06054" w:rsidRDefault="00A06054">
            <w:pPr>
              <w:rPr>
                <w:sz w:val="20"/>
                <w:szCs w:val="20"/>
              </w:rPr>
            </w:pPr>
          </w:p>
        </w:tc>
        <w:tc>
          <w:tcPr>
            <w:tcW w:w="3960" w:type="dxa"/>
          </w:tcPr>
          <w:p w:rsidR="00A06054" w:rsidRDefault="00A06054"/>
        </w:tc>
      </w:tr>
      <w:tr w:rsidR="00A06054">
        <w:tc>
          <w:tcPr>
            <w:tcW w:w="945" w:type="dxa"/>
          </w:tcPr>
          <w:p w:rsidR="00A06054" w:rsidRDefault="00E53586">
            <w:pPr>
              <w:jc w:val="center"/>
            </w:pPr>
            <w:r>
              <w:t>2</w:t>
            </w:r>
          </w:p>
        </w:tc>
        <w:tc>
          <w:tcPr>
            <w:tcW w:w="4710" w:type="dxa"/>
          </w:tcPr>
          <w:p w:rsidR="00A06054" w:rsidRDefault="00A06054">
            <w:pPr>
              <w:rPr>
                <w:sz w:val="20"/>
                <w:szCs w:val="20"/>
              </w:rPr>
            </w:pPr>
          </w:p>
        </w:tc>
        <w:tc>
          <w:tcPr>
            <w:tcW w:w="3960" w:type="dxa"/>
          </w:tcPr>
          <w:p w:rsidR="00A06054" w:rsidRDefault="00A06054"/>
        </w:tc>
      </w:tr>
      <w:tr w:rsidR="00A06054">
        <w:tc>
          <w:tcPr>
            <w:tcW w:w="945" w:type="dxa"/>
          </w:tcPr>
          <w:p w:rsidR="00A06054" w:rsidRDefault="00E53586">
            <w:pPr>
              <w:jc w:val="center"/>
            </w:pPr>
            <w:r>
              <w:t>3</w:t>
            </w:r>
          </w:p>
        </w:tc>
        <w:tc>
          <w:tcPr>
            <w:tcW w:w="4710" w:type="dxa"/>
          </w:tcPr>
          <w:p w:rsidR="00A06054" w:rsidRDefault="00A06054">
            <w:pPr>
              <w:rPr>
                <w:sz w:val="20"/>
                <w:szCs w:val="20"/>
              </w:rPr>
            </w:pPr>
          </w:p>
        </w:tc>
        <w:tc>
          <w:tcPr>
            <w:tcW w:w="3960" w:type="dxa"/>
          </w:tcPr>
          <w:p w:rsidR="00A06054" w:rsidRDefault="00A06054"/>
        </w:tc>
      </w:tr>
    </w:tbl>
    <w:p w:rsidR="00A06054" w:rsidRDefault="00A06054">
      <w:pPr>
        <w:pStyle w:val="Heading1"/>
        <w:keepNext w:val="0"/>
        <w:pBdr>
          <w:top w:val="single" w:sz="4" w:space="0" w:color="000000"/>
          <w:left w:val="nil"/>
          <w:bottom w:val="single" w:sz="4" w:space="1" w:color="000000"/>
          <w:right w:val="nil"/>
          <w:between w:val="nil"/>
        </w:pBdr>
        <w:spacing w:before="120" w:after="240" w:line="440" w:lineRule="auto"/>
        <w:rPr>
          <w:rFonts w:ascii="Arial" w:eastAsia="Arial" w:hAnsi="Arial" w:cs="Arial"/>
          <w:b w:val="0"/>
          <w:color w:val="1F497D"/>
        </w:rPr>
      </w:pPr>
      <w:bookmarkStart w:id="7" w:name="_ydoehh08xfk" w:colFirst="0" w:colLast="0"/>
      <w:bookmarkEnd w:id="7"/>
    </w:p>
    <w:p w:rsidR="00A06054" w:rsidRDefault="00E53586">
      <w:pPr>
        <w:pStyle w:val="Heading1"/>
        <w:keepNext w:val="0"/>
        <w:numPr>
          <w:ilvl w:val="0"/>
          <w:numId w:val="18"/>
        </w:numPr>
        <w:pBdr>
          <w:top w:val="single" w:sz="4" w:space="0" w:color="000000"/>
          <w:left w:val="nil"/>
          <w:bottom w:val="single" w:sz="4" w:space="1" w:color="000000"/>
          <w:right w:val="nil"/>
          <w:between w:val="nil"/>
        </w:pBdr>
        <w:spacing w:before="120" w:after="240" w:line="440" w:lineRule="auto"/>
        <w:rPr>
          <w:rFonts w:ascii="Arial" w:eastAsia="Arial" w:hAnsi="Arial" w:cs="Arial"/>
          <w:b w:val="0"/>
          <w:color w:val="1F497D"/>
        </w:rPr>
      </w:pPr>
      <w:bookmarkStart w:id="8" w:name="_Toc141185856"/>
      <w:r>
        <w:rPr>
          <w:rFonts w:ascii="Arial" w:eastAsia="Arial" w:hAnsi="Arial" w:cs="Arial"/>
          <w:b w:val="0"/>
          <w:color w:val="1F497D"/>
        </w:rPr>
        <w:t>Scope</w:t>
      </w:r>
      <w:bookmarkEnd w:id="8"/>
      <w:r>
        <w:rPr>
          <w:rFonts w:ascii="Arial" w:eastAsia="Arial" w:hAnsi="Arial" w:cs="Arial"/>
          <w:color w:val="1F497D"/>
        </w:rPr>
        <w:t xml:space="preserve">    </w:t>
      </w:r>
    </w:p>
    <w:p w:rsidR="00A06054" w:rsidRDefault="00E53586">
      <w:pPr>
        <w:pStyle w:val="Heading3"/>
        <w:pBdr>
          <w:top w:val="nil"/>
          <w:left w:val="nil"/>
          <w:right w:val="nil"/>
          <w:between w:val="nil"/>
        </w:pBdr>
      </w:pPr>
      <w:bookmarkStart w:id="9" w:name="_9rlamzinu178" w:colFirst="0" w:colLast="0"/>
      <w:bookmarkEnd w:id="9"/>
      <w:r>
        <w:t xml:space="preserve"> </w:t>
      </w:r>
      <w:bookmarkStart w:id="10" w:name="_Toc141185857"/>
      <w:r>
        <w:t>2.1 In Scope Systems/Functionality</w:t>
      </w:r>
      <w:bookmarkEnd w:id="10"/>
    </w:p>
    <w:p w:rsidR="00A06054" w:rsidRDefault="00E53586">
      <w:pPr>
        <w:numPr>
          <w:ilvl w:val="0"/>
          <w:numId w:val="7"/>
        </w:numPr>
        <w:spacing w:after="0"/>
        <w:ind w:hanging="377"/>
      </w:pPr>
      <w:r>
        <w:rPr>
          <w:rFonts w:ascii="Arial" w:eastAsia="Arial" w:hAnsi="Arial" w:cs="Arial"/>
        </w:rPr>
        <w:t xml:space="preserve">Design, Develop and Integrate </w:t>
      </w:r>
      <w:r w:rsidR="00794085">
        <w:rPr>
          <w:rFonts w:ascii="Arial" w:eastAsia="Arial" w:hAnsi="Arial" w:cs="Arial"/>
        </w:rPr>
        <w:t>LMS- Learning Management System</w:t>
      </w:r>
      <w:r>
        <w:rPr>
          <w:rFonts w:ascii="Arial" w:eastAsia="Arial" w:hAnsi="Arial" w:cs="Arial"/>
        </w:rPr>
        <w:t xml:space="preserve"> </w:t>
      </w:r>
      <w:r w:rsidR="00794085">
        <w:rPr>
          <w:rFonts w:ascii="Arial" w:eastAsia="Arial" w:hAnsi="Arial" w:cs="Arial"/>
        </w:rPr>
        <w:t>to offer a platform for digitial (eBooks/curated videos) and physical content(books) that can be reserved through a centralized portal and tracked for completion.</w:t>
      </w:r>
    </w:p>
    <w:p w:rsidR="00A06054" w:rsidRDefault="00E53586">
      <w:pPr>
        <w:numPr>
          <w:ilvl w:val="1"/>
          <w:numId w:val="7"/>
        </w:numPr>
        <w:spacing w:after="0" w:line="288" w:lineRule="auto"/>
        <w:ind w:hanging="360"/>
        <w:rPr>
          <w:rFonts w:ascii="Arial" w:eastAsia="Arial" w:hAnsi="Arial" w:cs="Arial"/>
        </w:rPr>
      </w:pPr>
      <w:r>
        <w:rPr>
          <w:rFonts w:ascii="Arial" w:eastAsia="Arial" w:hAnsi="Arial" w:cs="Arial"/>
        </w:rPr>
        <w:t xml:space="preserve">Identify </w:t>
      </w:r>
      <w:r w:rsidR="00794085">
        <w:rPr>
          <w:rFonts w:ascii="Arial" w:eastAsia="Arial" w:hAnsi="Arial" w:cs="Arial"/>
        </w:rPr>
        <w:t>a solution to build the components of the LMS</w:t>
      </w:r>
    </w:p>
    <w:p w:rsidR="00A06054" w:rsidRDefault="00E53586">
      <w:pPr>
        <w:numPr>
          <w:ilvl w:val="1"/>
          <w:numId w:val="7"/>
        </w:numPr>
        <w:spacing w:after="0" w:line="288" w:lineRule="auto"/>
        <w:ind w:hanging="360"/>
        <w:rPr>
          <w:rFonts w:ascii="Arial" w:eastAsia="Arial" w:hAnsi="Arial" w:cs="Arial"/>
        </w:rPr>
      </w:pPr>
      <w:r>
        <w:rPr>
          <w:rFonts w:ascii="Arial" w:eastAsia="Arial" w:hAnsi="Arial" w:cs="Arial"/>
        </w:rPr>
        <w:t xml:space="preserve">Develop SW application for </w:t>
      </w:r>
      <w:r w:rsidR="00794085">
        <w:rPr>
          <w:rFonts w:ascii="Arial" w:eastAsia="Arial" w:hAnsi="Arial" w:cs="Arial"/>
        </w:rPr>
        <w:t xml:space="preserve">Web, </w:t>
      </w:r>
      <w:r>
        <w:rPr>
          <w:rFonts w:ascii="Arial" w:eastAsia="Arial" w:hAnsi="Arial" w:cs="Arial"/>
        </w:rPr>
        <w:t>Mobile - Android  and IOS operating systems and implement the features as provided in the requirements in line with Terralogic Brand UI/UX</w:t>
      </w:r>
    </w:p>
    <w:p w:rsidR="00A06054" w:rsidRDefault="00E53586">
      <w:pPr>
        <w:numPr>
          <w:ilvl w:val="1"/>
          <w:numId w:val="7"/>
        </w:numPr>
        <w:spacing w:after="0" w:line="288" w:lineRule="auto"/>
        <w:ind w:hanging="360"/>
        <w:rPr>
          <w:rFonts w:ascii="Arial" w:eastAsia="Arial" w:hAnsi="Arial" w:cs="Arial"/>
        </w:rPr>
      </w:pPr>
      <w:r>
        <w:rPr>
          <w:rFonts w:ascii="Arial" w:eastAsia="Arial" w:hAnsi="Arial" w:cs="Arial"/>
        </w:rPr>
        <w:t>Develop User Interface to enrich the User Experience.</w:t>
      </w:r>
    </w:p>
    <w:p w:rsidR="00A06054" w:rsidRDefault="00794085">
      <w:pPr>
        <w:numPr>
          <w:ilvl w:val="0"/>
          <w:numId w:val="7"/>
        </w:numPr>
        <w:spacing w:after="0"/>
        <w:ind w:hanging="360"/>
      </w:pPr>
      <w:r>
        <w:rPr>
          <w:rFonts w:ascii="Arial" w:eastAsia="Arial" w:hAnsi="Arial" w:cs="Arial"/>
        </w:rPr>
        <w:t>The proposed system initially is planned to be deployed stand-alone but proposed to be integrated with HR-OS subject to business decisions</w:t>
      </w:r>
      <w:r w:rsidR="00E53586">
        <w:rPr>
          <w:rFonts w:ascii="Arial" w:eastAsia="Arial" w:hAnsi="Arial" w:cs="Arial"/>
        </w:rPr>
        <w:t xml:space="preserve"> agreed by Terralogic    </w:t>
      </w:r>
      <w:r>
        <w:rPr>
          <w:rFonts w:ascii="Arial" w:eastAsia="Arial" w:hAnsi="Arial" w:cs="Arial"/>
        </w:rPr>
        <w:t>management.</w:t>
      </w:r>
      <w:r w:rsidR="00E53586">
        <w:rPr>
          <w:rFonts w:ascii="Arial" w:eastAsia="Arial" w:hAnsi="Arial" w:cs="Arial"/>
        </w:rPr>
        <w:t xml:space="preserve">  </w:t>
      </w:r>
      <w:r w:rsidR="00E53586">
        <w:rPr>
          <w:rFonts w:ascii="Arial" w:eastAsia="Arial" w:hAnsi="Arial" w:cs="Arial"/>
        </w:rPr>
        <w:tab/>
      </w:r>
    </w:p>
    <w:p w:rsidR="00A06054" w:rsidRDefault="00E53586">
      <w:pPr>
        <w:numPr>
          <w:ilvl w:val="0"/>
          <w:numId w:val="7"/>
        </w:numPr>
        <w:spacing w:after="0"/>
        <w:ind w:hanging="360"/>
      </w:pPr>
      <w:r>
        <w:rPr>
          <w:rFonts w:ascii="Arial" w:eastAsia="Arial" w:hAnsi="Arial" w:cs="Arial"/>
        </w:rPr>
        <w:t>Deliver and deploy th</w:t>
      </w:r>
      <w:r w:rsidR="00794085">
        <w:rPr>
          <w:rFonts w:ascii="Arial" w:eastAsia="Arial" w:hAnsi="Arial" w:cs="Arial"/>
        </w:rPr>
        <w:t xml:space="preserve">e Solution </w:t>
      </w:r>
      <w:r>
        <w:rPr>
          <w:rFonts w:ascii="Arial" w:eastAsia="Arial" w:hAnsi="Arial" w:cs="Arial"/>
        </w:rPr>
        <w:t xml:space="preserve"> SW across </w:t>
      </w:r>
      <w:r w:rsidR="00794085">
        <w:rPr>
          <w:rFonts w:ascii="Arial" w:eastAsia="Arial" w:hAnsi="Arial" w:cs="Arial"/>
        </w:rPr>
        <w:t>Dynaquest / appropriate cloud.</w:t>
      </w:r>
    </w:p>
    <w:p w:rsidR="00A06054" w:rsidRDefault="00E53586">
      <w:pPr>
        <w:numPr>
          <w:ilvl w:val="0"/>
          <w:numId w:val="7"/>
        </w:numPr>
        <w:spacing w:after="0"/>
        <w:ind w:hanging="360"/>
      </w:pPr>
      <w:r>
        <w:rPr>
          <w:rFonts w:ascii="Arial" w:eastAsia="Arial" w:hAnsi="Arial" w:cs="Arial"/>
        </w:rPr>
        <w:t>Updated SW release fixing all the bugs after initial deployment.</w:t>
      </w:r>
    </w:p>
    <w:p w:rsidR="00A06054" w:rsidRDefault="00E53586">
      <w:pPr>
        <w:numPr>
          <w:ilvl w:val="0"/>
          <w:numId w:val="7"/>
        </w:numPr>
        <w:spacing w:after="0"/>
        <w:ind w:hanging="360"/>
      </w:pPr>
      <w:r>
        <w:rPr>
          <w:rFonts w:ascii="Arial" w:eastAsia="Arial" w:hAnsi="Arial" w:cs="Arial"/>
        </w:rPr>
        <w:t>Provide all the documentation for the HA system includes</w:t>
      </w:r>
    </w:p>
    <w:p w:rsidR="00A06054" w:rsidRDefault="00E53586">
      <w:pPr>
        <w:numPr>
          <w:ilvl w:val="1"/>
          <w:numId w:val="7"/>
        </w:numPr>
        <w:spacing w:after="0"/>
        <w:ind w:hanging="360"/>
      </w:pPr>
      <w:r>
        <w:rPr>
          <w:rFonts w:ascii="Arial" w:eastAsia="Arial" w:hAnsi="Arial" w:cs="Arial"/>
        </w:rPr>
        <w:t>Design specifications Documents</w:t>
      </w:r>
    </w:p>
    <w:p w:rsidR="00A06054" w:rsidRDefault="00E53586">
      <w:pPr>
        <w:numPr>
          <w:ilvl w:val="1"/>
          <w:numId w:val="7"/>
        </w:numPr>
        <w:spacing w:after="0"/>
        <w:ind w:hanging="360"/>
      </w:pPr>
      <w:r>
        <w:rPr>
          <w:rFonts w:ascii="Arial" w:eastAsia="Arial" w:hAnsi="Arial" w:cs="Arial"/>
        </w:rPr>
        <w:t>SW Applications or source code</w:t>
      </w:r>
    </w:p>
    <w:p w:rsidR="00A06054" w:rsidRDefault="00E53586">
      <w:pPr>
        <w:numPr>
          <w:ilvl w:val="1"/>
          <w:numId w:val="7"/>
        </w:numPr>
        <w:spacing w:after="0"/>
        <w:ind w:hanging="360"/>
      </w:pPr>
      <w:r>
        <w:rPr>
          <w:rFonts w:ascii="Arial" w:eastAsia="Arial" w:hAnsi="Arial" w:cs="Arial"/>
        </w:rPr>
        <w:t>User guide</w:t>
      </w:r>
    </w:p>
    <w:p w:rsidR="00A06054" w:rsidRDefault="00E53586">
      <w:pPr>
        <w:numPr>
          <w:ilvl w:val="1"/>
          <w:numId w:val="7"/>
        </w:numPr>
        <w:spacing w:after="0"/>
        <w:ind w:hanging="360"/>
      </w:pPr>
      <w:r>
        <w:rPr>
          <w:rFonts w:ascii="Arial" w:eastAsia="Arial" w:hAnsi="Arial" w:cs="Arial"/>
        </w:rPr>
        <w:t>Installation document</w:t>
      </w:r>
    </w:p>
    <w:p w:rsidR="00A06054" w:rsidRDefault="00E53586">
      <w:pPr>
        <w:numPr>
          <w:ilvl w:val="1"/>
          <w:numId w:val="7"/>
        </w:numPr>
        <w:spacing w:after="0"/>
        <w:ind w:hanging="360"/>
        <w:rPr>
          <w:rFonts w:ascii="Arial" w:eastAsia="Arial" w:hAnsi="Arial" w:cs="Arial"/>
        </w:rPr>
      </w:pPr>
      <w:r>
        <w:rPr>
          <w:rFonts w:ascii="Arial" w:eastAsia="Arial" w:hAnsi="Arial" w:cs="Arial"/>
        </w:rPr>
        <w:t>Maintenance guide of the system.</w:t>
      </w:r>
    </w:p>
    <w:p w:rsidR="00A06054" w:rsidRDefault="00E53586">
      <w:pPr>
        <w:numPr>
          <w:ilvl w:val="0"/>
          <w:numId w:val="7"/>
        </w:numPr>
        <w:spacing w:after="0"/>
        <w:ind w:hanging="360"/>
      </w:pPr>
      <w:r>
        <w:rPr>
          <w:rFonts w:ascii="Arial" w:eastAsia="Arial" w:hAnsi="Arial" w:cs="Arial"/>
        </w:rPr>
        <w:t>The Language for all the Apps (mobile &amp; Web) shall be English.</w:t>
      </w:r>
    </w:p>
    <w:p w:rsidR="00A06054" w:rsidRDefault="00E53586">
      <w:pPr>
        <w:numPr>
          <w:ilvl w:val="0"/>
          <w:numId w:val="7"/>
        </w:numPr>
        <w:spacing w:after="0"/>
        <w:ind w:hanging="360"/>
      </w:pPr>
      <w:r>
        <w:rPr>
          <w:rFonts w:ascii="Arial" w:eastAsia="Arial" w:hAnsi="Arial" w:cs="Arial"/>
        </w:rPr>
        <w:t>After Ver.1 of the system released, Next version (Ver. 2) will be taken up based on User feedback/experience like feature</w:t>
      </w:r>
      <w:r w:rsidR="0010745F">
        <w:rPr>
          <w:rFonts w:ascii="Arial" w:eastAsia="Arial" w:hAnsi="Arial" w:cs="Arial"/>
        </w:rPr>
        <w:t>,</w:t>
      </w:r>
      <w:r>
        <w:rPr>
          <w:rFonts w:ascii="Arial" w:eastAsia="Arial" w:hAnsi="Arial" w:cs="Arial"/>
        </w:rPr>
        <w:t xml:space="preserve"> Visual UI/UX enhancement</w:t>
      </w:r>
      <w:r w:rsidR="0010745F">
        <w:rPr>
          <w:rFonts w:ascii="Arial" w:eastAsia="Arial" w:hAnsi="Arial" w:cs="Arial"/>
        </w:rPr>
        <w:t>, MobileApps</w:t>
      </w:r>
      <w:r>
        <w:rPr>
          <w:rFonts w:ascii="Arial" w:eastAsia="Arial" w:hAnsi="Arial" w:cs="Arial"/>
        </w:rPr>
        <w:t xml:space="preserve"> etc. will be taken up as extension to the project with an approval of extended SOW from Terralogic. </w:t>
      </w:r>
    </w:p>
    <w:p w:rsidR="00A06054" w:rsidRDefault="00A06054">
      <w:pPr>
        <w:spacing w:after="0"/>
        <w:rPr>
          <w:rFonts w:ascii="Arial" w:eastAsia="Arial" w:hAnsi="Arial" w:cs="Arial"/>
        </w:rPr>
      </w:pPr>
    </w:p>
    <w:p w:rsidR="00A06054" w:rsidRDefault="00E53586">
      <w:pPr>
        <w:pStyle w:val="Heading3"/>
        <w:numPr>
          <w:ilvl w:val="1"/>
          <w:numId w:val="1"/>
        </w:numPr>
        <w:spacing w:after="0"/>
        <w:ind w:left="1062" w:hanging="360"/>
      </w:pPr>
      <w:bookmarkStart w:id="11" w:name="_Toc141185858"/>
      <w:r>
        <w:lastRenderedPageBreak/>
        <w:t>Assumptions and Out of Scope</w:t>
      </w:r>
      <w:bookmarkEnd w:id="11"/>
    </w:p>
    <w:p w:rsidR="00A06054" w:rsidRDefault="00E53586">
      <w:pPr>
        <w:numPr>
          <w:ilvl w:val="0"/>
          <w:numId w:val="9"/>
        </w:numPr>
        <w:spacing w:after="0" w:line="276" w:lineRule="auto"/>
        <w:ind w:hanging="360"/>
      </w:pPr>
      <w:r>
        <w:rPr>
          <w:rFonts w:ascii="Arial" w:eastAsia="Arial" w:hAnsi="Arial" w:cs="Arial"/>
        </w:rPr>
        <w:t>The project Scope is defined and as per the agreed Product requirements, if any changes to the same will be notified to Terralogic for approval both time schedule and cost.</w:t>
      </w:r>
    </w:p>
    <w:p w:rsidR="00A06054" w:rsidRDefault="0010745F">
      <w:pPr>
        <w:numPr>
          <w:ilvl w:val="0"/>
          <w:numId w:val="9"/>
        </w:numPr>
        <w:spacing w:after="0" w:line="276" w:lineRule="auto"/>
        <w:ind w:hanging="360"/>
      </w:pPr>
      <w:r>
        <w:rPr>
          <w:rFonts w:ascii="Arial" w:eastAsia="Arial" w:hAnsi="Arial" w:cs="Arial"/>
        </w:rPr>
        <w:t xml:space="preserve">The Infrastructure SW </w:t>
      </w:r>
      <w:r w:rsidR="00E53586">
        <w:rPr>
          <w:rFonts w:ascii="Arial" w:eastAsia="Arial" w:hAnsi="Arial" w:cs="Arial"/>
        </w:rPr>
        <w:t xml:space="preserve"> any specific tools </w:t>
      </w:r>
      <w:r>
        <w:rPr>
          <w:rFonts w:ascii="Arial" w:eastAsia="Arial" w:hAnsi="Arial" w:cs="Arial"/>
        </w:rPr>
        <w:t>shall be provided by DQ IT team</w:t>
      </w:r>
    </w:p>
    <w:p w:rsidR="00A06054" w:rsidRDefault="0010745F">
      <w:pPr>
        <w:numPr>
          <w:ilvl w:val="0"/>
          <w:numId w:val="9"/>
        </w:numPr>
        <w:spacing w:after="0" w:line="276" w:lineRule="auto"/>
        <w:ind w:hanging="360"/>
      </w:pPr>
      <w:r>
        <w:rPr>
          <w:rFonts w:ascii="Arial" w:eastAsia="Arial" w:hAnsi="Arial" w:cs="Arial"/>
        </w:rPr>
        <w:t>The software initial version is solely for internal consumption of employees in BLR2-2F &amp; not any commercial expansion at the time of preparing this document.</w:t>
      </w:r>
      <w:r w:rsidR="00E53586">
        <w:rPr>
          <w:rFonts w:ascii="Arial" w:eastAsia="Arial" w:hAnsi="Arial" w:cs="Arial"/>
          <w:sz w:val="22"/>
          <w:szCs w:val="22"/>
        </w:rPr>
        <w:t xml:space="preserve"> </w:t>
      </w:r>
      <w:r w:rsidR="00E53586">
        <w:rPr>
          <w:rFonts w:ascii="Arial" w:eastAsia="Arial" w:hAnsi="Arial" w:cs="Arial"/>
        </w:rPr>
        <w:t xml:space="preserve">                        </w:t>
      </w:r>
    </w:p>
    <w:p w:rsidR="00A06054" w:rsidRDefault="00E53586">
      <w:pPr>
        <w:spacing w:after="0" w:line="276" w:lineRule="auto"/>
        <w:ind w:left="720"/>
      </w:pPr>
      <w:r>
        <w:rPr>
          <w:rFonts w:ascii="Arial" w:eastAsia="Arial" w:hAnsi="Arial" w:cs="Arial"/>
        </w:rPr>
        <w:t xml:space="preserve"> </w:t>
      </w:r>
      <w:r>
        <w:t xml:space="preserve"> </w:t>
      </w:r>
    </w:p>
    <w:p w:rsidR="00A06054" w:rsidRDefault="00A06054"/>
    <w:p w:rsidR="00A06054" w:rsidRDefault="00E53586">
      <w:pPr>
        <w:pStyle w:val="Heading1"/>
        <w:keepNext w:val="0"/>
        <w:pBdr>
          <w:top w:val="single" w:sz="4" w:space="0" w:color="000000"/>
          <w:bottom w:val="single" w:sz="4" w:space="1" w:color="000000"/>
        </w:pBdr>
        <w:spacing w:before="120" w:after="240" w:line="440" w:lineRule="auto"/>
        <w:rPr>
          <w:color w:val="1F497D"/>
        </w:rPr>
      </w:pPr>
      <w:bookmarkStart w:id="12" w:name="_Toc141185859"/>
      <w:r>
        <w:rPr>
          <w:b w:val="0"/>
          <w:color w:val="1F497D"/>
        </w:rPr>
        <w:t>High level Work breakdown</w:t>
      </w:r>
      <w:bookmarkEnd w:id="12"/>
      <w:r>
        <w:rPr>
          <w:b w:val="0"/>
          <w:color w:val="1F497D"/>
        </w:rPr>
        <w:t xml:space="preserve"> </w:t>
      </w:r>
    </w:p>
    <w:tbl>
      <w:tblPr>
        <w:tblStyle w:val="a3"/>
        <w:tblW w:w="9945" w:type="dxa"/>
        <w:tblInd w:w="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915"/>
        <w:gridCol w:w="1695"/>
        <w:gridCol w:w="4995"/>
        <w:gridCol w:w="1260"/>
        <w:gridCol w:w="1080"/>
      </w:tblGrid>
      <w:tr w:rsidR="00A06054" w:rsidTr="00A06054">
        <w:trPr>
          <w:cnfStyle w:val="100000000000" w:firstRow="1" w:lastRow="0" w:firstColumn="0" w:lastColumn="0" w:oddVBand="0" w:evenVBand="0" w:oddHBand="0" w:evenHBand="0" w:firstRowFirstColumn="0" w:firstRowLastColumn="0" w:lastRowFirstColumn="0" w:lastRowLastColumn="0"/>
          <w:trHeight w:val="180"/>
        </w:trPr>
        <w:tc>
          <w:tcPr>
            <w:tcW w:w="915" w:type="dxa"/>
            <w:shd w:val="clear" w:color="auto" w:fill="C0C0C0"/>
          </w:tcPr>
          <w:p w:rsidR="00A06054" w:rsidRDefault="00E53586">
            <w:pPr>
              <w:jc w:val="center"/>
            </w:pPr>
            <w:r>
              <w:t>ID#</w:t>
            </w:r>
          </w:p>
        </w:tc>
        <w:tc>
          <w:tcPr>
            <w:tcW w:w="1695" w:type="dxa"/>
            <w:shd w:val="clear" w:color="auto" w:fill="C0C0C0"/>
          </w:tcPr>
          <w:p w:rsidR="00A06054" w:rsidRDefault="00E53586">
            <w:pPr>
              <w:jc w:val="center"/>
            </w:pPr>
            <w:r>
              <w:t>Category</w:t>
            </w:r>
          </w:p>
        </w:tc>
        <w:tc>
          <w:tcPr>
            <w:tcW w:w="4995" w:type="dxa"/>
            <w:shd w:val="clear" w:color="auto" w:fill="C0C0C0"/>
          </w:tcPr>
          <w:p w:rsidR="00A06054" w:rsidRDefault="00E53586">
            <w:pPr>
              <w:jc w:val="center"/>
            </w:pPr>
            <w:r>
              <w:t>Item Description</w:t>
            </w:r>
          </w:p>
        </w:tc>
        <w:tc>
          <w:tcPr>
            <w:tcW w:w="1260" w:type="dxa"/>
            <w:shd w:val="clear" w:color="auto" w:fill="C0C0C0"/>
          </w:tcPr>
          <w:p w:rsidR="00A06054" w:rsidRDefault="00A06054">
            <w:pPr>
              <w:jc w:val="center"/>
            </w:pPr>
          </w:p>
        </w:tc>
        <w:tc>
          <w:tcPr>
            <w:tcW w:w="1080" w:type="dxa"/>
            <w:shd w:val="clear" w:color="auto" w:fill="C0C0C0"/>
          </w:tcPr>
          <w:p w:rsidR="00A06054" w:rsidRDefault="00E53586">
            <w:pPr>
              <w:jc w:val="center"/>
            </w:pPr>
            <w:r>
              <w:rPr>
                <w:sz w:val="16"/>
                <w:szCs w:val="16"/>
              </w:rPr>
              <w:t>Remarks</w:t>
            </w:r>
          </w:p>
        </w:tc>
      </w:tr>
      <w:tr w:rsidR="00A06054" w:rsidTr="00A06054">
        <w:tc>
          <w:tcPr>
            <w:tcW w:w="915" w:type="dxa"/>
          </w:tcPr>
          <w:p w:rsidR="00A06054" w:rsidRDefault="00A407DE">
            <w:pPr>
              <w:jc w:val="center"/>
              <w:rPr>
                <w:rFonts w:ascii="Calibri" w:eastAsia="Calibri" w:hAnsi="Calibri" w:cs="Calibri"/>
                <w:sz w:val="20"/>
                <w:szCs w:val="20"/>
              </w:rPr>
            </w:pPr>
            <w:r>
              <w:rPr>
                <w:rFonts w:ascii="Calibri" w:eastAsia="Calibri" w:hAnsi="Calibri" w:cs="Calibri"/>
                <w:sz w:val="20"/>
                <w:szCs w:val="20"/>
              </w:rPr>
              <w:t>W</w:t>
            </w:r>
            <w:r w:rsidR="00E53586">
              <w:rPr>
                <w:rFonts w:ascii="Calibri" w:eastAsia="Calibri" w:hAnsi="Calibri" w:cs="Calibri"/>
                <w:sz w:val="20"/>
                <w:szCs w:val="20"/>
              </w:rPr>
              <w:t>000</w:t>
            </w:r>
          </w:p>
        </w:tc>
        <w:tc>
          <w:tcPr>
            <w:tcW w:w="1695" w:type="dxa"/>
          </w:tcPr>
          <w:p w:rsidR="00A06054" w:rsidRDefault="00A407DE">
            <w:pPr>
              <w:jc w:val="center"/>
              <w:rPr>
                <w:sz w:val="20"/>
                <w:szCs w:val="20"/>
              </w:rPr>
            </w:pPr>
            <w:r>
              <w:rPr>
                <w:sz w:val="20"/>
                <w:szCs w:val="20"/>
              </w:rPr>
              <w:t>Initial</w:t>
            </w:r>
            <w:r w:rsidR="00320D97">
              <w:rPr>
                <w:sz w:val="20"/>
                <w:szCs w:val="20"/>
              </w:rPr>
              <w:t xml:space="preserve"> integration</w:t>
            </w:r>
            <w:r>
              <w:rPr>
                <w:sz w:val="20"/>
                <w:szCs w:val="20"/>
              </w:rPr>
              <w:t>-Web Deployment</w:t>
            </w:r>
            <w:r w:rsidR="00E53586">
              <w:rPr>
                <w:sz w:val="20"/>
                <w:szCs w:val="20"/>
              </w:rPr>
              <w:t xml:space="preserve"> </w:t>
            </w:r>
          </w:p>
        </w:tc>
        <w:tc>
          <w:tcPr>
            <w:tcW w:w="4995" w:type="dxa"/>
          </w:tcPr>
          <w:p w:rsidR="00A06054" w:rsidRDefault="00A407DE">
            <w:pPr>
              <w:rPr>
                <w:sz w:val="20"/>
                <w:szCs w:val="20"/>
              </w:rPr>
            </w:pPr>
            <w:r>
              <w:rPr>
                <w:sz w:val="20"/>
                <w:szCs w:val="20"/>
              </w:rPr>
              <w:t>Phase1</w:t>
            </w:r>
          </w:p>
        </w:tc>
        <w:tc>
          <w:tcPr>
            <w:tcW w:w="1260" w:type="dxa"/>
            <w:vAlign w:val="center"/>
          </w:tcPr>
          <w:p w:rsidR="00A06054" w:rsidRDefault="00A06054">
            <w:pPr>
              <w:jc w:val="center"/>
              <w:rPr>
                <w:sz w:val="20"/>
                <w:szCs w:val="20"/>
              </w:rPr>
            </w:pPr>
          </w:p>
        </w:tc>
        <w:tc>
          <w:tcPr>
            <w:tcW w:w="1080" w:type="dxa"/>
            <w:vAlign w:val="center"/>
          </w:tcPr>
          <w:p w:rsidR="00A06054" w:rsidRDefault="00A06054">
            <w:pPr>
              <w:jc w:val="center"/>
              <w:rPr>
                <w:sz w:val="20"/>
                <w:szCs w:val="20"/>
              </w:rPr>
            </w:pPr>
          </w:p>
        </w:tc>
      </w:tr>
      <w:tr w:rsidR="00320D97" w:rsidTr="00A06054">
        <w:tc>
          <w:tcPr>
            <w:tcW w:w="915" w:type="dxa"/>
          </w:tcPr>
          <w:p w:rsidR="00320D97" w:rsidRDefault="00320D97">
            <w:pPr>
              <w:jc w:val="center"/>
              <w:rPr>
                <w:rFonts w:ascii="Calibri" w:eastAsia="Calibri" w:hAnsi="Calibri" w:cs="Calibri"/>
                <w:sz w:val="20"/>
                <w:szCs w:val="20"/>
              </w:rPr>
            </w:pPr>
            <w:r>
              <w:rPr>
                <w:rFonts w:ascii="Calibri" w:eastAsia="Calibri" w:hAnsi="Calibri" w:cs="Calibri"/>
                <w:sz w:val="20"/>
                <w:szCs w:val="20"/>
              </w:rPr>
              <w:t>M000</w:t>
            </w:r>
          </w:p>
        </w:tc>
        <w:tc>
          <w:tcPr>
            <w:tcW w:w="1695" w:type="dxa"/>
          </w:tcPr>
          <w:p w:rsidR="00320D97" w:rsidRDefault="00320D97">
            <w:pPr>
              <w:jc w:val="center"/>
              <w:rPr>
                <w:sz w:val="20"/>
                <w:szCs w:val="20"/>
              </w:rPr>
            </w:pPr>
            <w:r>
              <w:rPr>
                <w:sz w:val="20"/>
                <w:szCs w:val="20"/>
              </w:rPr>
              <w:t>Mobile Applications- Android , IOS</w:t>
            </w:r>
          </w:p>
        </w:tc>
        <w:tc>
          <w:tcPr>
            <w:tcW w:w="4995" w:type="dxa"/>
          </w:tcPr>
          <w:p w:rsidR="00320D97" w:rsidRDefault="00320D97">
            <w:pPr>
              <w:rPr>
                <w:sz w:val="20"/>
                <w:szCs w:val="20"/>
              </w:rPr>
            </w:pPr>
            <w:r>
              <w:rPr>
                <w:sz w:val="20"/>
                <w:szCs w:val="20"/>
              </w:rPr>
              <w:t>Phase2</w:t>
            </w:r>
          </w:p>
        </w:tc>
        <w:tc>
          <w:tcPr>
            <w:tcW w:w="1260" w:type="dxa"/>
            <w:vAlign w:val="center"/>
          </w:tcPr>
          <w:p w:rsidR="00320D97" w:rsidRDefault="00320D97">
            <w:pPr>
              <w:jc w:val="center"/>
              <w:rPr>
                <w:sz w:val="20"/>
                <w:szCs w:val="20"/>
              </w:rPr>
            </w:pPr>
          </w:p>
        </w:tc>
        <w:tc>
          <w:tcPr>
            <w:tcW w:w="1080" w:type="dxa"/>
            <w:vAlign w:val="center"/>
          </w:tcPr>
          <w:p w:rsidR="00320D97" w:rsidRDefault="00320D97">
            <w:pPr>
              <w:jc w:val="center"/>
              <w:rPr>
                <w:sz w:val="20"/>
                <w:szCs w:val="20"/>
              </w:rPr>
            </w:pPr>
          </w:p>
        </w:tc>
      </w:tr>
      <w:tr w:rsidR="00320D97" w:rsidTr="00A06054">
        <w:tc>
          <w:tcPr>
            <w:tcW w:w="915" w:type="dxa"/>
          </w:tcPr>
          <w:p w:rsidR="00320D97" w:rsidRDefault="00320D97">
            <w:pPr>
              <w:jc w:val="center"/>
              <w:rPr>
                <w:rFonts w:ascii="Calibri" w:eastAsia="Calibri" w:hAnsi="Calibri" w:cs="Calibri"/>
                <w:sz w:val="20"/>
                <w:szCs w:val="20"/>
              </w:rPr>
            </w:pPr>
            <w:r>
              <w:rPr>
                <w:rFonts w:ascii="Calibri" w:eastAsia="Calibri" w:hAnsi="Calibri" w:cs="Calibri"/>
                <w:sz w:val="20"/>
                <w:szCs w:val="20"/>
              </w:rPr>
              <w:t>D000</w:t>
            </w:r>
          </w:p>
        </w:tc>
        <w:tc>
          <w:tcPr>
            <w:tcW w:w="1695" w:type="dxa"/>
          </w:tcPr>
          <w:p w:rsidR="00320D97" w:rsidRDefault="00320D97">
            <w:pPr>
              <w:jc w:val="center"/>
              <w:rPr>
                <w:sz w:val="20"/>
                <w:szCs w:val="20"/>
              </w:rPr>
            </w:pPr>
            <w:r>
              <w:rPr>
                <w:sz w:val="20"/>
                <w:szCs w:val="20"/>
              </w:rPr>
              <w:t>Data Visualisation and Analytics</w:t>
            </w:r>
          </w:p>
        </w:tc>
        <w:tc>
          <w:tcPr>
            <w:tcW w:w="4995" w:type="dxa"/>
          </w:tcPr>
          <w:p w:rsidR="00320D97" w:rsidRDefault="00320D97">
            <w:pPr>
              <w:rPr>
                <w:sz w:val="20"/>
                <w:szCs w:val="20"/>
              </w:rPr>
            </w:pPr>
            <w:r>
              <w:rPr>
                <w:sz w:val="20"/>
                <w:szCs w:val="20"/>
              </w:rPr>
              <w:t>Phase 2</w:t>
            </w:r>
          </w:p>
        </w:tc>
        <w:tc>
          <w:tcPr>
            <w:tcW w:w="1260" w:type="dxa"/>
            <w:vAlign w:val="center"/>
          </w:tcPr>
          <w:p w:rsidR="00320D97" w:rsidRDefault="00320D97">
            <w:pPr>
              <w:jc w:val="center"/>
              <w:rPr>
                <w:sz w:val="20"/>
                <w:szCs w:val="20"/>
              </w:rPr>
            </w:pPr>
          </w:p>
        </w:tc>
        <w:tc>
          <w:tcPr>
            <w:tcW w:w="1080" w:type="dxa"/>
            <w:vAlign w:val="center"/>
          </w:tcPr>
          <w:p w:rsidR="00320D97" w:rsidRDefault="00320D97">
            <w:pPr>
              <w:jc w:val="center"/>
              <w:rPr>
                <w:sz w:val="20"/>
                <w:szCs w:val="20"/>
              </w:rPr>
            </w:pPr>
          </w:p>
        </w:tc>
      </w:tr>
      <w:tr w:rsidR="00320D97" w:rsidTr="00A06054">
        <w:tc>
          <w:tcPr>
            <w:tcW w:w="915" w:type="dxa"/>
          </w:tcPr>
          <w:p w:rsidR="00320D97" w:rsidRDefault="00A407DE">
            <w:pPr>
              <w:jc w:val="center"/>
              <w:rPr>
                <w:rFonts w:ascii="Calibri" w:eastAsia="Calibri" w:hAnsi="Calibri" w:cs="Calibri"/>
                <w:sz w:val="20"/>
                <w:szCs w:val="20"/>
              </w:rPr>
            </w:pPr>
            <w:r>
              <w:rPr>
                <w:rFonts w:ascii="Calibri" w:eastAsia="Calibri" w:hAnsi="Calibri" w:cs="Calibri"/>
                <w:sz w:val="20"/>
                <w:szCs w:val="20"/>
              </w:rPr>
              <w:t>C</w:t>
            </w:r>
            <w:r w:rsidR="00320D97">
              <w:rPr>
                <w:rFonts w:ascii="Calibri" w:eastAsia="Calibri" w:hAnsi="Calibri" w:cs="Calibri"/>
                <w:sz w:val="20"/>
                <w:szCs w:val="20"/>
              </w:rPr>
              <w:t>000</w:t>
            </w:r>
          </w:p>
        </w:tc>
        <w:tc>
          <w:tcPr>
            <w:tcW w:w="1695" w:type="dxa"/>
          </w:tcPr>
          <w:p w:rsidR="00320D97" w:rsidRDefault="00320D97">
            <w:pPr>
              <w:jc w:val="center"/>
              <w:rPr>
                <w:sz w:val="20"/>
                <w:szCs w:val="20"/>
              </w:rPr>
            </w:pPr>
            <w:r>
              <w:rPr>
                <w:sz w:val="20"/>
                <w:szCs w:val="20"/>
              </w:rPr>
              <w:t>Cloud interface and Server Integration</w:t>
            </w:r>
          </w:p>
        </w:tc>
        <w:tc>
          <w:tcPr>
            <w:tcW w:w="4995" w:type="dxa"/>
          </w:tcPr>
          <w:p w:rsidR="00320D97" w:rsidRDefault="00320D97" w:rsidP="00A407DE">
            <w:pPr>
              <w:rPr>
                <w:sz w:val="20"/>
                <w:szCs w:val="20"/>
              </w:rPr>
            </w:pPr>
            <w:r>
              <w:rPr>
                <w:sz w:val="20"/>
                <w:szCs w:val="20"/>
              </w:rPr>
              <w:t xml:space="preserve">Phase1 </w:t>
            </w:r>
          </w:p>
        </w:tc>
        <w:tc>
          <w:tcPr>
            <w:tcW w:w="1260" w:type="dxa"/>
            <w:vAlign w:val="center"/>
          </w:tcPr>
          <w:p w:rsidR="00320D97" w:rsidRDefault="00320D97">
            <w:pPr>
              <w:jc w:val="center"/>
              <w:rPr>
                <w:sz w:val="20"/>
                <w:szCs w:val="20"/>
              </w:rPr>
            </w:pPr>
          </w:p>
        </w:tc>
        <w:tc>
          <w:tcPr>
            <w:tcW w:w="1080" w:type="dxa"/>
            <w:vAlign w:val="center"/>
          </w:tcPr>
          <w:p w:rsidR="00320D97" w:rsidRDefault="00320D97">
            <w:pPr>
              <w:jc w:val="center"/>
              <w:rPr>
                <w:sz w:val="20"/>
                <w:szCs w:val="20"/>
              </w:rPr>
            </w:pPr>
          </w:p>
        </w:tc>
      </w:tr>
      <w:tr w:rsidR="00320D97" w:rsidTr="00A06054">
        <w:tc>
          <w:tcPr>
            <w:tcW w:w="915" w:type="dxa"/>
          </w:tcPr>
          <w:p w:rsidR="00320D97" w:rsidRDefault="00320D97">
            <w:pPr>
              <w:jc w:val="center"/>
              <w:rPr>
                <w:rFonts w:ascii="Calibri" w:eastAsia="Calibri" w:hAnsi="Calibri" w:cs="Calibri"/>
                <w:sz w:val="20"/>
                <w:szCs w:val="20"/>
              </w:rPr>
            </w:pPr>
          </w:p>
        </w:tc>
        <w:tc>
          <w:tcPr>
            <w:tcW w:w="1695" w:type="dxa"/>
          </w:tcPr>
          <w:p w:rsidR="00320D97" w:rsidRDefault="00320D97">
            <w:pPr>
              <w:jc w:val="center"/>
              <w:rPr>
                <w:sz w:val="20"/>
                <w:szCs w:val="20"/>
              </w:rPr>
            </w:pPr>
          </w:p>
        </w:tc>
        <w:tc>
          <w:tcPr>
            <w:tcW w:w="4995" w:type="dxa"/>
          </w:tcPr>
          <w:p w:rsidR="00320D97" w:rsidRDefault="00320D97">
            <w:pPr>
              <w:rPr>
                <w:sz w:val="20"/>
                <w:szCs w:val="20"/>
              </w:rPr>
            </w:pPr>
          </w:p>
        </w:tc>
        <w:tc>
          <w:tcPr>
            <w:tcW w:w="1260" w:type="dxa"/>
            <w:vAlign w:val="center"/>
          </w:tcPr>
          <w:p w:rsidR="00320D97" w:rsidRDefault="00320D97">
            <w:pPr>
              <w:jc w:val="center"/>
              <w:rPr>
                <w:sz w:val="20"/>
                <w:szCs w:val="20"/>
              </w:rPr>
            </w:pPr>
          </w:p>
        </w:tc>
        <w:tc>
          <w:tcPr>
            <w:tcW w:w="1080" w:type="dxa"/>
            <w:vAlign w:val="center"/>
          </w:tcPr>
          <w:p w:rsidR="00320D97" w:rsidRDefault="00320D97">
            <w:pPr>
              <w:jc w:val="center"/>
              <w:rPr>
                <w:sz w:val="20"/>
                <w:szCs w:val="20"/>
              </w:rPr>
            </w:pPr>
          </w:p>
        </w:tc>
      </w:tr>
    </w:tbl>
    <w:p w:rsidR="00A06054" w:rsidRDefault="00A06054"/>
    <w:p w:rsidR="00A407DE" w:rsidRDefault="00A407DE">
      <w:r>
        <w:br w:type="page"/>
      </w:r>
    </w:p>
    <w:p w:rsidR="00A06054" w:rsidRDefault="00A06054"/>
    <w:p w:rsidR="00A06054" w:rsidRDefault="00E53586">
      <w:pPr>
        <w:pStyle w:val="Heading1"/>
        <w:keepNext w:val="0"/>
        <w:pBdr>
          <w:top w:val="single" w:sz="4" w:space="0" w:color="000000"/>
          <w:bottom w:val="single" w:sz="4" w:space="1" w:color="000000"/>
        </w:pBdr>
        <w:spacing w:before="120" w:after="0" w:line="440" w:lineRule="auto"/>
        <w:rPr>
          <w:color w:val="1F497D"/>
        </w:rPr>
      </w:pPr>
      <w:bookmarkStart w:id="13" w:name="_Toc141185860"/>
      <w:r>
        <w:rPr>
          <w:b w:val="0"/>
          <w:color w:val="1F497D"/>
        </w:rPr>
        <w:t>System</w:t>
      </w:r>
      <w:r>
        <w:rPr>
          <w:rFonts w:ascii="Arial" w:eastAsia="Arial" w:hAnsi="Arial" w:cs="Arial"/>
          <w:b w:val="0"/>
          <w:color w:val="1F497D"/>
        </w:rPr>
        <w:t xml:space="preserve"> Requirements and Specifications</w:t>
      </w:r>
      <w:bookmarkEnd w:id="13"/>
    </w:p>
    <w:p w:rsidR="00A06054" w:rsidRDefault="00A06054"/>
    <w:p w:rsidR="00A06054" w:rsidRDefault="00E53586">
      <w:pPr>
        <w:pStyle w:val="Heading1"/>
        <w:keepNext w:val="0"/>
        <w:numPr>
          <w:ilvl w:val="1"/>
          <w:numId w:val="1"/>
        </w:numPr>
        <w:pBdr>
          <w:top w:val="single" w:sz="4" w:space="0" w:color="000000"/>
          <w:bottom w:val="single" w:sz="4" w:space="1" w:color="000000"/>
        </w:pBdr>
        <w:spacing w:before="120" w:after="240" w:line="440" w:lineRule="auto"/>
        <w:ind w:left="882" w:hanging="360"/>
        <w:rPr>
          <w:color w:val="1F497D"/>
          <w:sz w:val="20"/>
          <w:szCs w:val="20"/>
        </w:rPr>
      </w:pPr>
      <w:bookmarkStart w:id="14" w:name="_Toc141185861"/>
      <w:r>
        <w:rPr>
          <w:sz w:val="20"/>
          <w:szCs w:val="20"/>
        </w:rPr>
        <w:t>Requirements – SW Applications (Mobile and Web Apps)</w:t>
      </w:r>
      <w:bookmarkEnd w:id="14"/>
    </w:p>
    <w:tbl>
      <w:tblPr>
        <w:tblStyle w:val="a6"/>
        <w:tblW w:w="10065" w:type="dxa"/>
        <w:tblInd w:w="-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1620"/>
        <w:gridCol w:w="1005"/>
        <w:gridCol w:w="4545"/>
        <w:gridCol w:w="1065"/>
        <w:gridCol w:w="795"/>
        <w:gridCol w:w="1035"/>
      </w:tblGrid>
      <w:tr w:rsidR="00A06054" w:rsidTr="00A06054">
        <w:trPr>
          <w:cnfStyle w:val="100000000000" w:firstRow="1" w:lastRow="0" w:firstColumn="0" w:lastColumn="0" w:oddVBand="0" w:evenVBand="0" w:oddHBand="0" w:evenHBand="0" w:firstRowFirstColumn="0" w:firstRowLastColumn="0" w:lastRowFirstColumn="0" w:lastRowLastColumn="0"/>
          <w:trHeight w:val="180"/>
        </w:trPr>
        <w:tc>
          <w:tcPr>
            <w:tcW w:w="1620" w:type="dxa"/>
            <w:shd w:val="clear" w:color="auto" w:fill="C0C0C0"/>
          </w:tcPr>
          <w:p w:rsidR="00A06054" w:rsidRDefault="00E53586">
            <w:pPr>
              <w:jc w:val="center"/>
            </w:pPr>
            <w:r>
              <w:t>ID#</w:t>
            </w:r>
          </w:p>
        </w:tc>
        <w:tc>
          <w:tcPr>
            <w:tcW w:w="1005" w:type="dxa"/>
            <w:shd w:val="clear" w:color="auto" w:fill="C0C0C0"/>
          </w:tcPr>
          <w:p w:rsidR="00A06054" w:rsidRDefault="00E53586">
            <w:pPr>
              <w:jc w:val="center"/>
            </w:pPr>
            <w:r>
              <w:t>Category</w:t>
            </w:r>
          </w:p>
        </w:tc>
        <w:tc>
          <w:tcPr>
            <w:tcW w:w="4545" w:type="dxa"/>
            <w:shd w:val="clear" w:color="auto" w:fill="C0C0C0"/>
          </w:tcPr>
          <w:p w:rsidR="00A06054" w:rsidRDefault="00E53586">
            <w:pPr>
              <w:jc w:val="center"/>
            </w:pPr>
            <w:r>
              <w:t>Business Requirements– Purchase Requisition System</w:t>
            </w:r>
          </w:p>
        </w:tc>
        <w:tc>
          <w:tcPr>
            <w:tcW w:w="1065" w:type="dxa"/>
            <w:shd w:val="clear" w:color="auto" w:fill="C0C0C0"/>
          </w:tcPr>
          <w:p w:rsidR="00A06054" w:rsidRDefault="00E53586">
            <w:pPr>
              <w:jc w:val="center"/>
            </w:pPr>
            <w:r>
              <w:t>Basic/</w:t>
            </w:r>
          </w:p>
          <w:p w:rsidR="00A06054" w:rsidRDefault="00E53586">
            <w:pPr>
              <w:jc w:val="center"/>
            </w:pPr>
            <w:bookmarkStart w:id="15" w:name="_1ksv4uv" w:colFirst="0" w:colLast="0"/>
            <w:bookmarkEnd w:id="15"/>
            <w:r>
              <w:t>Phase 1,2,3</w:t>
            </w:r>
          </w:p>
          <w:p w:rsidR="00A06054" w:rsidRDefault="00E53586">
            <w:pPr>
              <w:jc w:val="center"/>
            </w:pPr>
            <w:r>
              <w:t>(B/P1/P2/P3)</w:t>
            </w:r>
          </w:p>
        </w:tc>
        <w:tc>
          <w:tcPr>
            <w:tcW w:w="795" w:type="dxa"/>
            <w:shd w:val="clear" w:color="auto" w:fill="C0C0C0"/>
          </w:tcPr>
          <w:p w:rsidR="00A06054" w:rsidRDefault="00E53586">
            <w:pPr>
              <w:jc w:val="center"/>
            </w:pPr>
            <w:r>
              <w:t>Premium</w:t>
            </w:r>
          </w:p>
          <w:p w:rsidR="00A06054" w:rsidRDefault="00E53586">
            <w:pPr>
              <w:jc w:val="center"/>
            </w:pPr>
            <w:r>
              <w:t>(B+)</w:t>
            </w:r>
          </w:p>
        </w:tc>
        <w:tc>
          <w:tcPr>
            <w:tcW w:w="1035" w:type="dxa"/>
            <w:shd w:val="clear" w:color="auto" w:fill="C0C0C0"/>
          </w:tcPr>
          <w:p w:rsidR="00A06054" w:rsidRDefault="00E53586">
            <w:pPr>
              <w:jc w:val="center"/>
              <w:rPr>
                <w:sz w:val="16"/>
                <w:szCs w:val="16"/>
              </w:rPr>
            </w:pPr>
            <w:r>
              <w:rPr>
                <w:sz w:val="16"/>
                <w:szCs w:val="16"/>
              </w:rPr>
              <w:t>Importance</w:t>
            </w:r>
          </w:p>
          <w:p w:rsidR="00A06054" w:rsidRDefault="00E53586">
            <w:pPr>
              <w:jc w:val="center"/>
            </w:pPr>
            <w:r>
              <w:t>(H, M, L ,I)</w:t>
            </w:r>
          </w:p>
        </w:tc>
      </w:tr>
      <w:tr w:rsidR="00A06054" w:rsidTr="00A06054">
        <w:tc>
          <w:tcPr>
            <w:tcW w:w="1620" w:type="dxa"/>
          </w:tcPr>
          <w:p w:rsidR="00A06054" w:rsidRDefault="00E53586">
            <w:pPr>
              <w:jc w:val="center"/>
              <w:rPr>
                <w:sz w:val="20"/>
                <w:szCs w:val="20"/>
              </w:rPr>
            </w:pPr>
            <w:r>
              <w:rPr>
                <w:color w:val="000000"/>
                <w:sz w:val="20"/>
                <w:szCs w:val="20"/>
                <w:highlight w:val="yellow"/>
              </w:rPr>
              <w:t>MW001</w:t>
            </w:r>
          </w:p>
        </w:tc>
        <w:tc>
          <w:tcPr>
            <w:tcW w:w="1005" w:type="dxa"/>
          </w:tcPr>
          <w:p w:rsidR="00A06054" w:rsidRDefault="00E53586">
            <w:pPr>
              <w:jc w:val="center"/>
              <w:rPr>
                <w:sz w:val="20"/>
                <w:szCs w:val="20"/>
              </w:rPr>
            </w:pPr>
            <w:r>
              <w:rPr>
                <w:sz w:val="20"/>
                <w:szCs w:val="20"/>
              </w:rPr>
              <w:t>Mobile/Web App</w:t>
            </w:r>
          </w:p>
        </w:tc>
        <w:tc>
          <w:tcPr>
            <w:tcW w:w="4545" w:type="dxa"/>
          </w:tcPr>
          <w:p w:rsidR="00A06054" w:rsidRDefault="00E53586">
            <w:pPr>
              <w:rPr>
                <w:sz w:val="20"/>
                <w:szCs w:val="20"/>
              </w:rPr>
            </w:pPr>
            <w:r>
              <w:rPr>
                <w:sz w:val="20"/>
                <w:szCs w:val="20"/>
              </w:rPr>
              <w:t xml:space="preserve">A Web &amp; Mobile application software shall allow to view, control, and monitor and organize the </w:t>
            </w:r>
            <w:r w:rsidR="0010745F">
              <w:rPr>
                <w:sz w:val="20"/>
                <w:szCs w:val="20"/>
              </w:rPr>
              <w:t>inventory</w:t>
            </w:r>
            <w:r>
              <w:rPr>
                <w:sz w:val="20"/>
                <w:szCs w:val="20"/>
              </w:rPr>
              <w:t xml:space="preserve"> of</w:t>
            </w:r>
            <w:r w:rsidR="0010745F">
              <w:rPr>
                <w:sz w:val="20"/>
                <w:szCs w:val="20"/>
              </w:rPr>
              <w:t xml:space="preserve"> learning content</w:t>
            </w:r>
            <w:r>
              <w:rPr>
                <w:sz w:val="20"/>
                <w:szCs w:val="20"/>
              </w:rPr>
              <w:t xml:space="preserve"> The Web applicati</w:t>
            </w:r>
            <w:r w:rsidR="0010745F">
              <w:rPr>
                <w:sz w:val="20"/>
                <w:szCs w:val="20"/>
              </w:rPr>
              <w:t>on will be limited to Browsers  Chrome &amp; Mozilla Fire</w:t>
            </w:r>
            <w:r w:rsidR="00A407DE">
              <w:rPr>
                <w:sz w:val="20"/>
                <w:szCs w:val="20"/>
              </w:rPr>
              <w:t>fox</w:t>
            </w:r>
            <w:r w:rsidR="0010745F">
              <w:rPr>
                <w:sz w:val="20"/>
                <w:szCs w:val="20"/>
              </w:rPr>
              <w:t xml:space="preserve"> </w:t>
            </w:r>
            <w:r>
              <w:rPr>
                <w:sz w:val="20"/>
                <w:szCs w:val="20"/>
              </w:rPr>
              <w:t>While the Mobile Apps will be in Andriod &amp; iOS latest versions.</w:t>
            </w:r>
          </w:p>
          <w:p w:rsidR="00A06054" w:rsidRDefault="00A06054">
            <w:pPr>
              <w:rPr>
                <w:sz w:val="20"/>
                <w:szCs w:val="20"/>
              </w:rPr>
            </w:pPr>
          </w:p>
        </w:tc>
        <w:tc>
          <w:tcPr>
            <w:tcW w:w="1065" w:type="dxa"/>
            <w:vAlign w:val="center"/>
          </w:tcPr>
          <w:p w:rsidR="00A06054" w:rsidRDefault="00E53586">
            <w:pPr>
              <w:jc w:val="center"/>
              <w:rPr>
                <w:sz w:val="20"/>
                <w:szCs w:val="20"/>
              </w:rPr>
            </w:pPr>
            <w:r>
              <w:rPr>
                <w:sz w:val="20"/>
                <w:szCs w:val="20"/>
              </w:rPr>
              <w:t>B,</w:t>
            </w:r>
            <w:r>
              <w:rPr>
                <w:color w:val="000000"/>
                <w:sz w:val="20"/>
                <w:szCs w:val="20"/>
                <w:highlight w:val="yellow"/>
              </w:rPr>
              <w:t>P1</w:t>
            </w:r>
          </w:p>
        </w:tc>
        <w:tc>
          <w:tcPr>
            <w:tcW w:w="795" w:type="dxa"/>
            <w:vAlign w:val="center"/>
          </w:tcPr>
          <w:p w:rsidR="00A06054" w:rsidRDefault="00A06054">
            <w:pPr>
              <w:jc w:val="center"/>
              <w:rPr>
                <w:sz w:val="20"/>
                <w:szCs w:val="20"/>
              </w:rPr>
            </w:pPr>
          </w:p>
        </w:tc>
        <w:tc>
          <w:tcPr>
            <w:tcW w:w="1035" w:type="dxa"/>
            <w:vAlign w:val="center"/>
          </w:tcPr>
          <w:p w:rsidR="00A06054" w:rsidRDefault="00E53586">
            <w:pPr>
              <w:jc w:val="center"/>
              <w:rPr>
                <w:sz w:val="20"/>
                <w:szCs w:val="20"/>
              </w:rPr>
            </w:pPr>
            <w:r>
              <w:rPr>
                <w:sz w:val="20"/>
                <w:szCs w:val="20"/>
              </w:rPr>
              <w:t>H</w:t>
            </w:r>
          </w:p>
        </w:tc>
      </w:tr>
      <w:tr w:rsidR="00A06054" w:rsidTr="00A06054">
        <w:trPr>
          <w:trHeight w:val="80"/>
        </w:trPr>
        <w:tc>
          <w:tcPr>
            <w:tcW w:w="1620" w:type="dxa"/>
          </w:tcPr>
          <w:p w:rsidR="00A06054" w:rsidRDefault="00E53586">
            <w:pPr>
              <w:jc w:val="center"/>
              <w:rPr>
                <w:sz w:val="20"/>
                <w:szCs w:val="20"/>
              </w:rPr>
            </w:pPr>
            <w:r>
              <w:rPr>
                <w:color w:val="000000"/>
                <w:sz w:val="20"/>
                <w:szCs w:val="20"/>
                <w:highlight w:val="cyan"/>
              </w:rPr>
              <w:t>MW002</w:t>
            </w:r>
          </w:p>
        </w:tc>
        <w:tc>
          <w:tcPr>
            <w:tcW w:w="1005" w:type="dxa"/>
          </w:tcPr>
          <w:p w:rsidR="00A06054" w:rsidRDefault="00E53586">
            <w:pPr>
              <w:jc w:val="center"/>
              <w:rPr>
                <w:sz w:val="20"/>
                <w:szCs w:val="20"/>
              </w:rPr>
            </w:pPr>
            <w:r>
              <w:rPr>
                <w:sz w:val="20"/>
                <w:szCs w:val="20"/>
              </w:rPr>
              <w:t>Mobile/ Web App</w:t>
            </w:r>
          </w:p>
        </w:tc>
        <w:tc>
          <w:tcPr>
            <w:tcW w:w="4545" w:type="dxa"/>
          </w:tcPr>
          <w:p w:rsidR="00A06054" w:rsidRDefault="00E53586" w:rsidP="0010745F">
            <w:pPr>
              <w:rPr>
                <w:sz w:val="20"/>
                <w:szCs w:val="20"/>
              </w:rPr>
            </w:pPr>
            <w:r>
              <w:rPr>
                <w:sz w:val="20"/>
                <w:szCs w:val="20"/>
              </w:rPr>
              <w:t xml:space="preserve">The application software shall offer User Management, Dashboards </w:t>
            </w:r>
            <w:r w:rsidR="0010745F">
              <w:rPr>
                <w:sz w:val="20"/>
                <w:szCs w:val="20"/>
              </w:rPr>
              <w:t>and booking interfaces.</w:t>
            </w:r>
          </w:p>
        </w:tc>
        <w:tc>
          <w:tcPr>
            <w:tcW w:w="1065" w:type="dxa"/>
            <w:vAlign w:val="center"/>
          </w:tcPr>
          <w:p w:rsidR="00A06054" w:rsidRDefault="00E53586">
            <w:pPr>
              <w:jc w:val="center"/>
              <w:rPr>
                <w:sz w:val="20"/>
                <w:szCs w:val="20"/>
              </w:rPr>
            </w:pPr>
            <w:r>
              <w:rPr>
                <w:sz w:val="20"/>
                <w:szCs w:val="20"/>
              </w:rPr>
              <w:t xml:space="preserve">B, </w:t>
            </w:r>
            <w:r>
              <w:rPr>
                <w:color w:val="000000"/>
                <w:sz w:val="20"/>
                <w:szCs w:val="20"/>
                <w:highlight w:val="cyan"/>
              </w:rPr>
              <w:t>P2</w:t>
            </w:r>
          </w:p>
        </w:tc>
        <w:tc>
          <w:tcPr>
            <w:tcW w:w="795" w:type="dxa"/>
            <w:vAlign w:val="center"/>
          </w:tcPr>
          <w:p w:rsidR="00A06054" w:rsidRDefault="00A06054">
            <w:pPr>
              <w:jc w:val="center"/>
              <w:rPr>
                <w:sz w:val="20"/>
                <w:szCs w:val="20"/>
              </w:rPr>
            </w:pPr>
          </w:p>
        </w:tc>
        <w:tc>
          <w:tcPr>
            <w:tcW w:w="1035" w:type="dxa"/>
            <w:vAlign w:val="center"/>
          </w:tcPr>
          <w:p w:rsidR="00A06054" w:rsidRDefault="00E53586">
            <w:pPr>
              <w:jc w:val="center"/>
              <w:rPr>
                <w:sz w:val="20"/>
                <w:szCs w:val="20"/>
              </w:rPr>
            </w:pPr>
            <w:r>
              <w:rPr>
                <w:sz w:val="20"/>
                <w:szCs w:val="20"/>
              </w:rPr>
              <w:t>H</w:t>
            </w:r>
          </w:p>
        </w:tc>
      </w:tr>
      <w:tr w:rsidR="00A06054" w:rsidTr="00A06054">
        <w:tc>
          <w:tcPr>
            <w:tcW w:w="1620" w:type="dxa"/>
          </w:tcPr>
          <w:p w:rsidR="00A06054" w:rsidRDefault="00E53586">
            <w:pPr>
              <w:jc w:val="center"/>
              <w:rPr>
                <w:sz w:val="20"/>
                <w:szCs w:val="20"/>
              </w:rPr>
            </w:pPr>
            <w:r>
              <w:rPr>
                <w:color w:val="000000"/>
                <w:sz w:val="20"/>
                <w:szCs w:val="20"/>
                <w:highlight w:val="yellow"/>
              </w:rPr>
              <w:t>MW003</w:t>
            </w:r>
          </w:p>
        </w:tc>
        <w:tc>
          <w:tcPr>
            <w:tcW w:w="1005" w:type="dxa"/>
          </w:tcPr>
          <w:p w:rsidR="00A06054" w:rsidRDefault="00E53586">
            <w:pPr>
              <w:jc w:val="center"/>
              <w:rPr>
                <w:sz w:val="20"/>
                <w:szCs w:val="20"/>
              </w:rPr>
            </w:pPr>
            <w:r>
              <w:rPr>
                <w:sz w:val="20"/>
                <w:szCs w:val="20"/>
              </w:rPr>
              <w:t>Mobile/ Web App</w:t>
            </w:r>
          </w:p>
        </w:tc>
        <w:tc>
          <w:tcPr>
            <w:tcW w:w="4545" w:type="dxa"/>
          </w:tcPr>
          <w:p w:rsidR="00A06054" w:rsidRDefault="00E53586">
            <w:pPr>
              <w:rPr>
                <w:sz w:val="20"/>
                <w:szCs w:val="20"/>
              </w:rPr>
            </w:pPr>
            <w:r>
              <w:rPr>
                <w:color w:val="000000"/>
                <w:sz w:val="20"/>
                <w:szCs w:val="20"/>
                <w:highlight w:val="yellow"/>
              </w:rPr>
              <w:t>(User registration )</w:t>
            </w:r>
          </w:p>
          <w:p w:rsidR="00A06054" w:rsidRDefault="00E53586" w:rsidP="0010745F">
            <w:pPr>
              <w:rPr>
                <w:sz w:val="20"/>
                <w:szCs w:val="20"/>
              </w:rPr>
            </w:pPr>
            <w:r>
              <w:rPr>
                <w:sz w:val="20"/>
                <w:szCs w:val="20"/>
              </w:rPr>
              <w:t xml:space="preserve">The User Management shall allow user to register the </w:t>
            </w:r>
            <w:r w:rsidR="0010745F">
              <w:rPr>
                <w:sz w:val="20"/>
                <w:szCs w:val="20"/>
              </w:rPr>
              <w:t>TBD</w:t>
            </w:r>
          </w:p>
        </w:tc>
        <w:tc>
          <w:tcPr>
            <w:tcW w:w="1065" w:type="dxa"/>
            <w:vAlign w:val="center"/>
          </w:tcPr>
          <w:p w:rsidR="00A06054" w:rsidRDefault="00E53586">
            <w:pPr>
              <w:jc w:val="center"/>
              <w:rPr>
                <w:sz w:val="20"/>
                <w:szCs w:val="20"/>
              </w:rPr>
            </w:pPr>
            <w:r>
              <w:rPr>
                <w:sz w:val="20"/>
                <w:szCs w:val="20"/>
              </w:rPr>
              <w:t xml:space="preserve">B, </w:t>
            </w:r>
            <w:r>
              <w:rPr>
                <w:color w:val="000000"/>
                <w:sz w:val="20"/>
                <w:szCs w:val="20"/>
                <w:highlight w:val="yellow"/>
              </w:rPr>
              <w:t>P1</w:t>
            </w:r>
          </w:p>
        </w:tc>
        <w:tc>
          <w:tcPr>
            <w:tcW w:w="795" w:type="dxa"/>
            <w:vAlign w:val="center"/>
          </w:tcPr>
          <w:p w:rsidR="00A06054" w:rsidRDefault="00A06054">
            <w:pPr>
              <w:jc w:val="center"/>
              <w:rPr>
                <w:sz w:val="20"/>
                <w:szCs w:val="20"/>
              </w:rPr>
            </w:pPr>
          </w:p>
        </w:tc>
        <w:tc>
          <w:tcPr>
            <w:tcW w:w="1035" w:type="dxa"/>
            <w:vAlign w:val="center"/>
          </w:tcPr>
          <w:p w:rsidR="00A06054" w:rsidRDefault="00E53586">
            <w:pPr>
              <w:jc w:val="center"/>
              <w:rPr>
                <w:sz w:val="20"/>
                <w:szCs w:val="20"/>
              </w:rPr>
            </w:pPr>
            <w:r>
              <w:rPr>
                <w:sz w:val="20"/>
                <w:szCs w:val="20"/>
              </w:rPr>
              <w:t>H</w:t>
            </w:r>
          </w:p>
        </w:tc>
      </w:tr>
      <w:tr w:rsidR="00A06054" w:rsidTr="00A06054">
        <w:tc>
          <w:tcPr>
            <w:tcW w:w="1620" w:type="dxa"/>
          </w:tcPr>
          <w:p w:rsidR="00A06054" w:rsidRDefault="00E53586">
            <w:pPr>
              <w:jc w:val="center"/>
              <w:rPr>
                <w:color w:val="000000"/>
                <w:sz w:val="20"/>
                <w:szCs w:val="20"/>
                <w:highlight w:val="cyan"/>
              </w:rPr>
            </w:pPr>
            <w:r>
              <w:rPr>
                <w:color w:val="000000"/>
                <w:sz w:val="20"/>
                <w:szCs w:val="20"/>
                <w:highlight w:val="cyan"/>
              </w:rPr>
              <w:t>MW004</w:t>
            </w:r>
          </w:p>
        </w:tc>
        <w:tc>
          <w:tcPr>
            <w:tcW w:w="1005" w:type="dxa"/>
          </w:tcPr>
          <w:p w:rsidR="00A06054" w:rsidRDefault="00E53586">
            <w:pPr>
              <w:rPr>
                <w:sz w:val="20"/>
                <w:szCs w:val="20"/>
              </w:rPr>
            </w:pPr>
            <w:r>
              <w:rPr>
                <w:sz w:val="20"/>
                <w:szCs w:val="20"/>
              </w:rPr>
              <w:t>Web App</w:t>
            </w:r>
          </w:p>
        </w:tc>
        <w:tc>
          <w:tcPr>
            <w:tcW w:w="4545" w:type="dxa"/>
          </w:tcPr>
          <w:p w:rsidR="00A06054" w:rsidRDefault="00E53586" w:rsidP="0010745F">
            <w:pPr>
              <w:rPr>
                <w:sz w:val="20"/>
                <w:szCs w:val="20"/>
              </w:rPr>
            </w:pPr>
            <w:r>
              <w:rPr>
                <w:sz w:val="20"/>
                <w:szCs w:val="20"/>
              </w:rPr>
              <w:t xml:space="preserve">The Dashboard shall allow access to features such as </w:t>
            </w:r>
            <w:r w:rsidR="0010745F">
              <w:rPr>
                <w:sz w:val="20"/>
                <w:szCs w:val="20"/>
              </w:rPr>
              <w:t>Search Inventory, New content uploads, Reservation, Administration(Admin RBAC),Analytics</w:t>
            </w:r>
          </w:p>
        </w:tc>
        <w:tc>
          <w:tcPr>
            <w:tcW w:w="1065" w:type="dxa"/>
            <w:vAlign w:val="center"/>
          </w:tcPr>
          <w:p w:rsidR="00A06054" w:rsidRDefault="00E53586">
            <w:pPr>
              <w:jc w:val="center"/>
              <w:rPr>
                <w:sz w:val="20"/>
                <w:szCs w:val="20"/>
              </w:rPr>
            </w:pPr>
            <w:r>
              <w:rPr>
                <w:sz w:val="20"/>
                <w:szCs w:val="20"/>
              </w:rPr>
              <w:t>B</w:t>
            </w:r>
            <w:r>
              <w:rPr>
                <w:color w:val="000000"/>
                <w:sz w:val="20"/>
                <w:szCs w:val="20"/>
                <w:highlight w:val="cyan"/>
              </w:rPr>
              <w:t>, P2</w:t>
            </w:r>
          </w:p>
        </w:tc>
        <w:tc>
          <w:tcPr>
            <w:tcW w:w="795" w:type="dxa"/>
            <w:vAlign w:val="center"/>
          </w:tcPr>
          <w:p w:rsidR="00A06054" w:rsidRDefault="00A06054">
            <w:pPr>
              <w:jc w:val="center"/>
              <w:rPr>
                <w:sz w:val="20"/>
                <w:szCs w:val="20"/>
              </w:rPr>
            </w:pPr>
          </w:p>
        </w:tc>
        <w:tc>
          <w:tcPr>
            <w:tcW w:w="1035" w:type="dxa"/>
            <w:vAlign w:val="center"/>
          </w:tcPr>
          <w:p w:rsidR="00A06054" w:rsidRDefault="00E53586">
            <w:pPr>
              <w:jc w:val="center"/>
              <w:rPr>
                <w:sz w:val="20"/>
                <w:szCs w:val="20"/>
              </w:rPr>
            </w:pPr>
            <w:r>
              <w:rPr>
                <w:sz w:val="20"/>
                <w:szCs w:val="20"/>
              </w:rPr>
              <w:t>H</w:t>
            </w:r>
          </w:p>
        </w:tc>
      </w:tr>
      <w:tr w:rsidR="0010745F" w:rsidTr="0010745F">
        <w:tc>
          <w:tcPr>
            <w:tcW w:w="1620" w:type="dxa"/>
          </w:tcPr>
          <w:p w:rsidR="0010745F" w:rsidRDefault="0010745F">
            <w:pPr>
              <w:jc w:val="center"/>
              <w:rPr>
                <w:sz w:val="20"/>
                <w:szCs w:val="20"/>
              </w:rPr>
            </w:pPr>
            <w:r>
              <w:rPr>
                <w:color w:val="000000"/>
                <w:sz w:val="20"/>
                <w:szCs w:val="20"/>
                <w:highlight w:val="yellow"/>
              </w:rPr>
              <w:t>MW009</w:t>
            </w:r>
          </w:p>
        </w:tc>
        <w:tc>
          <w:tcPr>
            <w:tcW w:w="1005" w:type="dxa"/>
          </w:tcPr>
          <w:p w:rsidR="0010745F" w:rsidRDefault="0010745F">
            <w:pPr>
              <w:jc w:val="center"/>
              <w:rPr>
                <w:sz w:val="20"/>
                <w:szCs w:val="20"/>
              </w:rPr>
            </w:pPr>
            <w:r>
              <w:rPr>
                <w:sz w:val="20"/>
                <w:szCs w:val="20"/>
              </w:rPr>
              <w:t>Mobile/ Web App</w:t>
            </w:r>
          </w:p>
        </w:tc>
        <w:tc>
          <w:tcPr>
            <w:tcW w:w="4545" w:type="dxa"/>
          </w:tcPr>
          <w:p w:rsidR="0010745F" w:rsidRDefault="0010745F">
            <w:pPr>
              <w:rPr>
                <w:sz w:val="20"/>
                <w:szCs w:val="20"/>
              </w:rPr>
            </w:pPr>
            <w:r>
              <w:rPr>
                <w:color w:val="000000"/>
                <w:sz w:val="20"/>
                <w:szCs w:val="20"/>
                <w:highlight w:val="yellow"/>
              </w:rPr>
              <w:t>(Configure and view alerts)</w:t>
            </w:r>
          </w:p>
          <w:p w:rsidR="00A407DE" w:rsidRDefault="0010745F" w:rsidP="00A407DE">
            <w:pPr>
              <w:rPr>
                <w:sz w:val="20"/>
                <w:szCs w:val="20"/>
              </w:rPr>
            </w:pPr>
            <w:r>
              <w:rPr>
                <w:sz w:val="20"/>
                <w:szCs w:val="20"/>
              </w:rPr>
              <w:t xml:space="preserve">The User able to configure for Alerts &amp; messages or Schedules via SMS &amp; Email alerts required to notify users for </w:t>
            </w:r>
            <w:r w:rsidR="00A407DE">
              <w:rPr>
                <w:sz w:val="20"/>
                <w:szCs w:val="20"/>
              </w:rPr>
              <w:t>important</w:t>
            </w:r>
            <w:r>
              <w:rPr>
                <w:sz w:val="20"/>
                <w:szCs w:val="20"/>
              </w:rPr>
              <w:t xml:space="preserve"> notifications </w:t>
            </w:r>
          </w:p>
          <w:p w:rsidR="0010745F" w:rsidRDefault="0010745F" w:rsidP="0010745F">
            <w:pPr>
              <w:rPr>
                <w:sz w:val="20"/>
                <w:szCs w:val="20"/>
              </w:rPr>
            </w:pPr>
          </w:p>
        </w:tc>
        <w:tc>
          <w:tcPr>
            <w:tcW w:w="1065" w:type="dxa"/>
            <w:vAlign w:val="center"/>
          </w:tcPr>
          <w:p w:rsidR="0010745F" w:rsidRDefault="0010745F">
            <w:pPr>
              <w:jc w:val="center"/>
              <w:rPr>
                <w:sz w:val="20"/>
                <w:szCs w:val="20"/>
              </w:rPr>
            </w:pPr>
            <w:r>
              <w:rPr>
                <w:sz w:val="20"/>
                <w:szCs w:val="20"/>
              </w:rPr>
              <w:t>B,</w:t>
            </w:r>
            <w:r>
              <w:rPr>
                <w:color w:val="000000"/>
                <w:sz w:val="20"/>
                <w:szCs w:val="20"/>
                <w:highlight w:val="yellow"/>
              </w:rPr>
              <w:t>P1</w:t>
            </w:r>
          </w:p>
        </w:tc>
        <w:tc>
          <w:tcPr>
            <w:tcW w:w="795" w:type="dxa"/>
            <w:vAlign w:val="center"/>
          </w:tcPr>
          <w:p w:rsidR="0010745F" w:rsidRDefault="0010745F">
            <w:pPr>
              <w:jc w:val="center"/>
              <w:rPr>
                <w:sz w:val="20"/>
                <w:szCs w:val="20"/>
              </w:rPr>
            </w:pPr>
          </w:p>
        </w:tc>
        <w:tc>
          <w:tcPr>
            <w:tcW w:w="1035" w:type="dxa"/>
            <w:vAlign w:val="center"/>
          </w:tcPr>
          <w:p w:rsidR="0010745F" w:rsidRDefault="0010745F">
            <w:pPr>
              <w:jc w:val="center"/>
              <w:rPr>
                <w:sz w:val="20"/>
                <w:szCs w:val="20"/>
              </w:rPr>
            </w:pPr>
            <w:r>
              <w:rPr>
                <w:sz w:val="20"/>
                <w:szCs w:val="20"/>
              </w:rPr>
              <w:t>M</w:t>
            </w:r>
          </w:p>
        </w:tc>
      </w:tr>
      <w:tr w:rsidR="0010745F" w:rsidTr="00A06054">
        <w:tc>
          <w:tcPr>
            <w:tcW w:w="1620" w:type="dxa"/>
          </w:tcPr>
          <w:p w:rsidR="0010745F" w:rsidRDefault="0010745F">
            <w:pPr>
              <w:jc w:val="center"/>
              <w:rPr>
                <w:sz w:val="20"/>
                <w:szCs w:val="20"/>
              </w:rPr>
            </w:pPr>
            <w:r>
              <w:rPr>
                <w:sz w:val="20"/>
                <w:szCs w:val="20"/>
              </w:rPr>
              <w:lastRenderedPageBreak/>
              <w:t>MW012</w:t>
            </w:r>
          </w:p>
        </w:tc>
        <w:tc>
          <w:tcPr>
            <w:tcW w:w="1005" w:type="dxa"/>
          </w:tcPr>
          <w:p w:rsidR="0010745F" w:rsidRDefault="0010745F">
            <w:pPr>
              <w:jc w:val="center"/>
              <w:rPr>
                <w:sz w:val="20"/>
                <w:szCs w:val="20"/>
              </w:rPr>
            </w:pPr>
            <w:r>
              <w:rPr>
                <w:sz w:val="20"/>
                <w:szCs w:val="20"/>
              </w:rPr>
              <w:t>Mobile/ Web App</w:t>
            </w:r>
          </w:p>
        </w:tc>
        <w:tc>
          <w:tcPr>
            <w:tcW w:w="4545" w:type="dxa"/>
          </w:tcPr>
          <w:p w:rsidR="0010745F" w:rsidRDefault="0010745F">
            <w:pPr>
              <w:rPr>
                <w:sz w:val="20"/>
                <w:szCs w:val="20"/>
              </w:rPr>
            </w:pPr>
            <w:r>
              <w:rPr>
                <w:sz w:val="20"/>
                <w:szCs w:val="20"/>
              </w:rPr>
              <w:t>The content presented on the Web and Mobile versions shall offer consistent UI on all platforms in order for customer to have near same experience on using the interface on Desktop/Smartphones/Tablets.</w:t>
            </w:r>
          </w:p>
        </w:tc>
        <w:tc>
          <w:tcPr>
            <w:tcW w:w="1065" w:type="dxa"/>
            <w:vAlign w:val="center"/>
          </w:tcPr>
          <w:p w:rsidR="0010745F" w:rsidRDefault="0010745F">
            <w:pPr>
              <w:jc w:val="center"/>
              <w:rPr>
                <w:sz w:val="20"/>
                <w:szCs w:val="20"/>
              </w:rPr>
            </w:pPr>
            <w:r>
              <w:rPr>
                <w:sz w:val="20"/>
                <w:szCs w:val="20"/>
              </w:rPr>
              <w:t>B</w:t>
            </w:r>
          </w:p>
        </w:tc>
        <w:tc>
          <w:tcPr>
            <w:tcW w:w="795" w:type="dxa"/>
            <w:vAlign w:val="center"/>
          </w:tcPr>
          <w:p w:rsidR="0010745F" w:rsidRDefault="0010745F">
            <w:pPr>
              <w:jc w:val="center"/>
              <w:rPr>
                <w:sz w:val="20"/>
                <w:szCs w:val="20"/>
              </w:rPr>
            </w:pPr>
          </w:p>
        </w:tc>
        <w:tc>
          <w:tcPr>
            <w:tcW w:w="1035" w:type="dxa"/>
            <w:vAlign w:val="center"/>
          </w:tcPr>
          <w:p w:rsidR="0010745F" w:rsidRDefault="0010745F">
            <w:pPr>
              <w:jc w:val="center"/>
              <w:rPr>
                <w:sz w:val="20"/>
                <w:szCs w:val="20"/>
              </w:rPr>
            </w:pPr>
            <w:r>
              <w:rPr>
                <w:sz w:val="20"/>
                <w:szCs w:val="20"/>
              </w:rPr>
              <w:t>H</w:t>
            </w:r>
          </w:p>
        </w:tc>
      </w:tr>
      <w:tr w:rsidR="0010745F" w:rsidTr="0010745F">
        <w:trPr>
          <w:trHeight w:val="1060"/>
        </w:trPr>
        <w:tc>
          <w:tcPr>
            <w:tcW w:w="1620" w:type="dxa"/>
          </w:tcPr>
          <w:p w:rsidR="0010745F" w:rsidRDefault="0010745F">
            <w:pPr>
              <w:jc w:val="center"/>
              <w:rPr>
                <w:sz w:val="20"/>
                <w:szCs w:val="20"/>
              </w:rPr>
            </w:pPr>
          </w:p>
        </w:tc>
        <w:tc>
          <w:tcPr>
            <w:tcW w:w="1005" w:type="dxa"/>
          </w:tcPr>
          <w:p w:rsidR="0010745F" w:rsidRDefault="0010745F">
            <w:pPr>
              <w:jc w:val="center"/>
              <w:rPr>
                <w:sz w:val="20"/>
                <w:szCs w:val="20"/>
              </w:rPr>
            </w:pPr>
          </w:p>
        </w:tc>
        <w:tc>
          <w:tcPr>
            <w:tcW w:w="4545" w:type="dxa"/>
          </w:tcPr>
          <w:p w:rsidR="0010745F" w:rsidRDefault="0010745F">
            <w:pPr>
              <w:rPr>
                <w:sz w:val="20"/>
                <w:szCs w:val="20"/>
              </w:rPr>
            </w:pPr>
          </w:p>
        </w:tc>
        <w:tc>
          <w:tcPr>
            <w:tcW w:w="1065" w:type="dxa"/>
            <w:vAlign w:val="center"/>
          </w:tcPr>
          <w:p w:rsidR="0010745F" w:rsidRDefault="0010745F">
            <w:pPr>
              <w:jc w:val="center"/>
              <w:rPr>
                <w:sz w:val="20"/>
                <w:szCs w:val="20"/>
              </w:rPr>
            </w:pPr>
          </w:p>
        </w:tc>
        <w:tc>
          <w:tcPr>
            <w:tcW w:w="795" w:type="dxa"/>
            <w:vAlign w:val="center"/>
          </w:tcPr>
          <w:p w:rsidR="0010745F" w:rsidRDefault="0010745F">
            <w:pPr>
              <w:jc w:val="center"/>
              <w:rPr>
                <w:sz w:val="20"/>
                <w:szCs w:val="20"/>
              </w:rPr>
            </w:pPr>
          </w:p>
        </w:tc>
        <w:tc>
          <w:tcPr>
            <w:tcW w:w="1035" w:type="dxa"/>
            <w:vAlign w:val="center"/>
          </w:tcPr>
          <w:p w:rsidR="0010745F" w:rsidRDefault="0010745F">
            <w:pPr>
              <w:jc w:val="center"/>
              <w:rPr>
                <w:sz w:val="20"/>
                <w:szCs w:val="20"/>
              </w:rPr>
            </w:pPr>
          </w:p>
        </w:tc>
      </w:tr>
      <w:tr w:rsidR="0010745F" w:rsidTr="0010745F">
        <w:tc>
          <w:tcPr>
            <w:tcW w:w="1620" w:type="dxa"/>
          </w:tcPr>
          <w:p w:rsidR="0010745F" w:rsidRDefault="0010745F">
            <w:pPr>
              <w:jc w:val="center"/>
            </w:pPr>
          </w:p>
        </w:tc>
        <w:tc>
          <w:tcPr>
            <w:tcW w:w="1005" w:type="dxa"/>
          </w:tcPr>
          <w:p w:rsidR="0010745F" w:rsidRDefault="0010745F">
            <w:pPr>
              <w:jc w:val="center"/>
            </w:pPr>
          </w:p>
        </w:tc>
        <w:tc>
          <w:tcPr>
            <w:tcW w:w="4545" w:type="dxa"/>
          </w:tcPr>
          <w:p w:rsidR="0010745F" w:rsidRDefault="0010745F"/>
        </w:tc>
        <w:tc>
          <w:tcPr>
            <w:tcW w:w="1065" w:type="dxa"/>
            <w:vAlign w:val="center"/>
          </w:tcPr>
          <w:p w:rsidR="0010745F" w:rsidRDefault="0010745F">
            <w:pPr>
              <w:jc w:val="center"/>
            </w:pPr>
          </w:p>
        </w:tc>
        <w:tc>
          <w:tcPr>
            <w:tcW w:w="795" w:type="dxa"/>
            <w:vAlign w:val="center"/>
          </w:tcPr>
          <w:p w:rsidR="0010745F" w:rsidRDefault="0010745F">
            <w:pPr>
              <w:jc w:val="center"/>
            </w:pPr>
          </w:p>
        </w:tc>
        <w:tc>
          <w:tcPr>
            <w:tcW w:w="1035" w:type="dxa"/>
            <w:vAlign w:val="center"/>
          </w:tcPr>
          <w:p w:rsidR="0010745F" w:rsidRDefault="0010745F">
            <w:pPr>
              <w:jc w:val="center"/>
            </w:pPr>
          </w:p>
        </w:tc>
      </w:tr>
      <w:tr w:rsidR="0010745F" w:rsidTr="00A06054">
        <w:tc>
          <w:tcPr>
            <w:tcW w:w="1620" w:type="dxa"/>
          </w:tcPr>
          <w:p w:rsidR="0010745F" w:rsidRDefault="0010745F">
            <w:pPr>
              <w:pBdr>
                <w:top w:val="nil"/>
                <w:left w:val="nil"/>
                <w:bottom w:val="nil"/>
                <w:right w:val="nil"/>
                <w:between w:val="nil"/>
              </w:pBdr>
              <w:jc w:val="center"/>
              <w:rPr>
                <w:sz w:val="20"/>
                <w:szCs w:val="20"/>
              </w:rPr>
            </w:pPr>
          </w:p>
        </w:tc>
        <w:tc>
          <w:tcPr>
            <w:tcW w:w="1005" w:type="dxa"/>
          </w:tcPr>
          <w:p w:rsidR="0010745F" w:rsidRDefault="0010745F">
            <w:pPr>
              <w:jc w:val="center"/>
              <w:rPr>
                <w:sz w:val="20"/>
                <w:szCs w:val="20"/>
              </w:rPr>
            </w:pPr>
          </w:p>
        </w:tc>
        <w:tc>
          <w:tcPr>
            <w:tcW w:w="4545" w:type="dxa"/>
          </w:tcPr>
          <w:p w:rsidR="0010745F" w:rsidRDefault="0010745F" w:rsidP="00A407DE">
            <w:pPr>
              <w:ind w:left="720"/>
              <w:rPr>
                <w:sz w:val="20"/>
                <w:szCs w:val="20"/>
              </w:rPr>
            </w:pPr>
          </w:p>
        </w:tc>
        <w:tc>
          <w:tcPr>
            <w:tcW w:w="1065" w:type="dxa"/>
            <w:vAlign w:val="center"/>
          </w:tcPr>
          <w:p w:rsidR="0010745F" w:rsidRDefault="0010745F">
            <w:pPr>
              <w:jc w:val="center"/>
              <w:rPr>
                <w:sz w:val="20"/>
                <w:szCs w:val="20"/>
              </w:rPr>
            </w:pPr>
          </w:p>
        </w:tc>
        <w:tc>
          <w:tcPr>
            <w:tcW w:w="795" w:type="dxa"/>
            <w:vAlign w:val="center"/>
          </w:tcPr>
          <w:p w:rsidR="0010745F" w:rsidRDefault="0010745F">
            <w:pPr>
              <w:jc w:val="center"/>
            </w:pPr>
          </w:p>
        </w:tc>
        <w:tc>
          <w:tcPr>
            <w:tcW w:w="1035" w:type="dxa"/>
            <w:vAlign w:val="center"/>
          </w:tcPr>
          <w:p w:rsidR="0010745F" w:rsidRDefault="0010745F">
            <w:pPr>
              <w:jc w:val="center"/>
            </w:pPr>
          </w:p>
        </w:tc>
      </w:tr>
      <w:tr w:rsidR="0010745F" w:rsidTr="00A06054">
        <w:tc>
          <w:tcPr>
            <w:tcW w:w="1620" w:type="dxa"/>
          </w:tcPr>
          <w:p w:rsidR="0010745F" w:rsidRDefault="0010745F">
            <w:pPr>
              <w:pBdr>
                <w:top w:val="nil"/>
                <w:left w:val="nil"/>
                <w:bottom w:val="nil"/>
                <w:right w:val="nil"/>
                <w:between w:val="nil"/>
              </w:pBdr>
              <w:rPr>
                <w:sz w:val="20"/>
                <w:szCs w:val="20"/>
              </w:rPr>
            </w:pPr>
          </w:p>
        </w:tc>
        <w:tc>
          <w:tcPr>
            <w:tcW w:w="1005" w:type="dxa"/>
          </w:tcPr>
          <w:p w:rsidR="0010745F" w:rsidRDefault="0010745F">
            <w:pPr>
              <w:jc w:val="center"/>
              <w:rPr>
                <w:sz w:val="20"/>
                <w:szCs w:val="20"/>
              </w:rPr>
            </w:pPr>
          </w:p>
        </w:tc>
        <w:tc>
          <w:tcPr>
            <w:tcW w:w="4545" w:type="dxa"/>
          </w:tcPr>
          <w:p w:rsidR="0010745F" w:rsidRDefault="0010745F" w:rsidP="00A407DE">
            <w:pPr>
              <w:ind w:left="720"/>
              <w:rPr>
                <w:sz w:val="20"/>
                <w:szCs w:val="20"/>
              </w:rPr>
            </w:pPr>
          </w:p>
        </w:tc>
        <w:tc>
          <w:tcPr>
            <w:tcW w:w="1065" w:type="dxa"/>
            <w:vAlign w:val="center"/>
          </w:tcPr>
          <w:p w:rsidR="0010745F" w:rsidRDefault="0010745F">
            <w:pPr>
              <w:jc w:val="center"/>
              <w:rPr>
                <w:sz w:val="20"/>
                <w:szCs w:val="20"/>
              </w:rPr>
            </w:pPr>
          </w:p>
        </w:tc>
        <w:tc>
          <w:tcPr>
            <w:tcW w:w="795" w:type="dxa"/>
            <w:vAlign w:val="center"/>
          </w:tcPr>
          <w:p w:rsidR="0010745F" w:rsidRDefault="0010745F">
            <w:pPr>
              <w:jc w:val="center"/>
            </w:pPr>
          </w:p>
        </w:tc>
        <w:tc>
          <w:tcPr>
            <w:tcW w:w="1035" w:type="dxa"/>
            <w:vAlign w:val="center"/>
          </w:tcPr>
          <w:p w:rsidR="0010745F" w:rsidRDefault="0010745F">
            <w:pPr>
              <w:jc w:val="center"/>
            </w:pPr>
          </w:p>
        </w:tc>
      </w:tr>
      <w:tr w:rsidR="0010745F" w:rsidTr="00A06054">
        <w:tc>
          <w:tcPr>
            <w:tcW w:w="1620" w:type="dxa"/>
          </w:tcPr>
          <w:p w:rsidR="0010745F" w:rsidRDefault="0010745F">
            <w:pPr>
              <w:pBdr>
                <w:top w:val="nil"/>
                <w:left w:val="nil"/>
                <w:bottom w:val="nil"/>
                <w:right w:val="nil"/>
                <w:between w:val="nil"/>
              </w:pBdr>
              <w:rPr>
                <w:sz w:val="20"/>
                <w:szCs w:val="20"/>
              </w:rPr>
            </w:pPr>
          </w:p>
        </w:tc>
        <w:tc>
          <w:tcPr>
            <w:tcW w:w="1005" w:type="dxa"/>
          </w:tcPr>
          <w:p w:rsidR="0010745F" w:rsidRDefault="0010745F">
            <w:pPr>
              <w:jc w:val="center"/>
              <w:rPr>
                <w:sz w:val="20"/>
                <w:szCs w:val="20"/>
              </w:rPr>
            </w:pPr>
          </w:p>
        </w:tc>
        <w:tc>
          <w:tcPr>
            <w:tcW w:w="4545" w:type="dxa"/>
          </w:tcPr>
          <w:p w:rsidR="0010745F" w:rsidRDefault="0010745F">
            <w:pPr>
              <w:rPr>
                <w:sz w:val="20"/>
                <w:szCs w:val="20"/>
              </w:rPr>
            </w:pPr>
          </w:p>
        </w:tc>
        <w:tc>
          <w:tcPr>
            <w:tcW w:w="1065" w:type="dxa"/>
            <w:vAlign w:val="center"/>
          </w:tcPr>
          <w:p w:rsidR="0010745F" w:rsidRDefault="0010745F">
            <w:pPr>
              <w:jc w:val="center"/>
              <w:rPr>
                <w:sz w:val="20"/>
                <w:szCs w:val="20"/>
              </w:rPr>
            </w:pPr>
          </w:p>
        </w:tc>
        <w:tc>
          <w:tcPr>
            <w:tcW w:w="795" w:type="dxa"/>
            <w:vAlign w:val="center"/>
          </w:tcPr>
          <w:p w:rsidR="0010745F" w:rsidRDefault="0010745F">
            <w:pPr>
              <w:jc w:val="center"/>
            </w:pPr>
          </w:p>
        </w:tc>
        <w:tc>
          <w:tcPr>
            <w:tcW w:w="1035" w:type="dxa"/>
            <w:vAlign w:val="center"/>
          </w:tcPr>
          <w:p w:rsidR="0010745F" w:rsidRDefault="0010745F">
            <w:pPr>
              <w:jc w:val="center"/>
            </w:pPr>
          </w:p>
        </w:tc>
      </w:tr>
      <w:tr w:rsidR="0010745F" w:rsidTr="00A06054">
        <w:tc>
          <w:tcPr>
            <w:tcW w:w="1620" w:type="dxa"/>
          </w:tcPr>
          <w:p w:rsidR="0010745F" w:rsidRDefault="0010745F">
            <w:pPr>
              <w:pBdr>
                <w:top w:val="nil"/>
                <w:left w:val="nil"/>
                <w:bottom w:val="nil"/>
                <w:right w:val="nil"/>
                <w:between w:val="nil"/>
              </w:pBdr>
              <w:rPr>
                <w:sz w:val="20"/>
                <w:szCs w:val="20"/>
              </w:rPr>
            </w:pPr>
          </w:p>
        </w:tc>
        <w:tc>
          <w:tcPr>
            <w:tcW w:w="1005" w:type="dxa"/>
          </w:tcPr>
          <w:p w:rsidR="0010745F" w:rsidRDefault="0010745F">
            <w:pPr>
              <w:jc w:val="center"/>
              <w:rPr>
                <w:sz w:val="20"/>
                <w:szCs w:val="20"/>
              </w:rPr>
            </w:pPr>
          </w:p>
        </w:tc>
        <w:tc>
          <w:tcPr>
            <w:tcW w:w="4545" w:type="dxa"/>
          </w:tcPr>
          <w:p w:rsidR="0010745F" w:rsidRDefault="0010745F">
            <w:pPr>
              <w:rPr>
                <w:sz w:val="20"/>
                <w:szCs w:val="20"/>
              </w:rPr>
            </w:pPr>
          </w:p>
        </w:tc>
        <w:tc>
          <w:tcPr>
            <w:tcW w:w="1065" w:type="dxa"/>
            <w:vAlign w:val="center"/>
          </w:tcPr>
          <w:p w:rsidR="0010745F" w:rsidRDefault="0010745F">
            <w:pPr>
              <w:jc w:val="center"/>
              <w:rPr>
                <w:sz w:val="20"/>
                <w:szCs w:val="20"/>
              </w:rPr>
            </w:pPr>
          </w:p>
        </w:tc>
        <w:tc>
          <w:tcPr>
            <w:tcW w:w="795" w:type="dxa"/>
            <w:vAlign w:val="center"/>
          </w:tcPr>
          <w:p w:rsidR="0010745F" w:rsidRDefault="0010745F">
            <w:pPr>
              <w:jc w:val="center"/>
            </w:pPr>
          </w:p>
        </w:tc>
        <w:tc>
          <w:tcPr>
            <w:tcW w:w="1035" w:type="dxa"/>
            <w:vAlign w:val="center"/>
          </w:tcPr>
          <w:p w:rsidR="0010745F" w:rsidRDefault="0010745F">
            <w:pPr>
              <w:jc w:val="center"/>
            </w:pPr>
          </w:p>
        </w:tc>
      </w:tr>
      <w:tr w:rsidR="0010745F" w:rsidTr="00A06054">
        <w:tc>
          <w:tcPr>
            <w:tcW w:w="1620" w:type="dxa"/>
          </w:tcPr>
          <w:p w:rsidR="0010745F" w:rsidRDefault="0010745F">
            <w:pPr>
              <w:pBdr>
                <w:top w:val="nil"/>
                <w:left w:val="nil"/>
                <w:bottom w:val="nil"/>
                <w:right w:val="nil"/>
                <w:between w:val="nil"/>
              </w:pBdr>
              <w:rPr>
                <w:sz w:val="20"/>
                <w:szCs w:val="20"/>
              </w:rPr>
            </w:pPr>
          </w:p>
        </w:tc>
        <w:tc>
          <w:tcPr>
            <w:tcW w:w="1005" w:type="dxa"/>
          </w:tcPr>
          <w:p w:rsidR="0010745F" w:rsidRDefault="0010745F">
            <w:pPr>
              <w:jc w:val="center"/>
              <w:rPr>
                <w:sz w:val="20"/>
                <w:szCs w:val="20"/>
              </w:rPr>
            </w:pPr>
          </w:p>
        </w:tc>
        <w:tc>
          <w:tcPr>
            <w:tcW w:w="4545" w:type="dxa"/>
          </w:tcPr>
          <w:p w:rsidR="0010745F" w:rsidRDefault="0010745F" w:rsidP="00A407DE">
            <w:pPr>
              <w:ind w:left="720"/>
              <w:rPr>
                <w:sz w:val="20"/>
                <w:szCs w:val="20"/>
              </w:rPr>
            </w:pPr>
          </w:p>
        </w:tc>
        <w:tc>
          <w:tcPr>
            <w:tcW w:w="1065" w:type="dxa"/>
            <w:vAlign w:val="center"/>
          </w:tcPr>
          <w:p w:rsidR="0010745F" w:rsidRDefault="0010745F">
            <w:pPr>
              <w:jc w:val="center"/>
              <w:rPr>
                <w:sz w:val="20"/>
                <w:szCs w:val="20"/>
              </w:rPr>
            </w:pPr>
          </w:p>
        </w:tc>
        <w:tc>
          <w:tcPr>
            <w:tcW w:w="795" w:type="dxa"/>
            <w:vAlign w:val="center"/>
          </w:tcPr>
          <w:p w:rsidR="0010745F" w:rsidRDefault="0010745F">
            <w:pPr>
              <w:jc w:val="center"/>
            </w:pPr>
          </w:p>
        </w:tc>
        <w:tc>
          <w:tcPr>
            <w:tcW w:w="1035" w:type="dxa"/>
            <w:vAlign w:val="center"/>
          </w:tcPr>
          <w:p w:rsidR="0010745F" w:rsidRDefault="0010745F">
            <w:pPr>
              <w:jc w:val="center"/>
            </w:pPr>
          </w:p>
        </w:tc>
      </w:tr>
      <w:tr w:rsidR="0010745F" w:rsidTr="00A06054">
        <w:tc>
          <w:tcPr>
            <w:tcW w:w="1620" w:type="dxa"/>
          </w:tcPr>
          <w:p w:rsidR="0010745F" w:rsidRDefault="0010745F">
            <w:pPr>
              <w:pBdr>
                <w:top w:val="nil"/>
                <w:left w:val="nil"/>
                <w:bottom w:val="nil"/>
                <w:right w:val="nil"/>
                <w:between w:val="nil"/>
              </w:pBdr>
              <w:rPr>
                <w:sz w:val="20"/>
                <w:szCs w:val="20"/>
              </w:rPr>
            </w:pPr>
          </w:p>
        </w:tc>
        <w:tc>
          <w:tcPr>
            <w:tcW w:w="1005" w:type="dxa"/>
          </w:tcPr>
          <w:p w:rsidR="0010745F" w:rsidRDefault="0010745F">
            <w:pPr>
              <w:jc w:val="center"/>
              <w:rPr>
                <w:sz w:val="20"/>
                <w:szCs w:val="20"/>
              </w:rPr>
            </w:pPr>
          </w:p>
        </w:tc>
        <w:tc>
          <w:tcPr>
            <w:tcW w:w="4545" w:type="dxa"/>
          </w:tcPr>
          <w:p w:rsidR="0010745F" w:rsidRDefault="0010745F">
            <w:pPr>
              <w:rPr>
                <w:sz w:val="20"/>
                <w:szCs w:val="20"/>
              </w:rPr>
            </w:pPr>
          </w:p>
        </w:tc>
        <w:tc>
          <w:tcPr>
            <w:tcW w:w="1065" w:type="dxa"/>
            <w:vAlign w:val="center"/>
          </w:tcPr>
          <w:p w:rsidR="0010745F" w:rsidRDefault="0010745F">
            <w:pPr>
              <w:jc w:val="center"/>
              <w:rPr>
                <w:sz w:val="20"/>
                <w:szCs w:val="20"/>
              </w:rPr>
            </w:pPr>
          </w:p>
        </w:tc>
        <w:tc>
          <w:tcPr>
            <w:tcW w:w="795" w:type="dxa"/>
            <w:vAlign w:val="center"/>
          </w:tcPr>
          <w:p w:rsidR="0010745F" w:rsidRDefault="0010745F">
            <w:pPr>
              <w:jc w:val="center"/>
            </w:pPr>
          </w:p>
        </w:tc>
        <w:tc>
          <w:tcPr>
            <w:tcW w:w="1035" w:type="dxa"/>
            <w:vAlign w:val="center"/>
          </w:tcPr>
          <w:p w:rsidR="0010745F" w:rsidRDefault="0010745F">
            <w:pPr>
              <w:jc w:val="center"/>
            </w:pPr>
          </w:p>
        </w:tc>
      </w:tr>
    </w:tbl>
    <w:p w:rsidR="00A06054" w:rsidRDefault="00A06054"/>
    <w:p w:rsidR="00A06054" w:rsidRDefault="00A06054"/>
    <w:p w:rsidR="00A06054" w:rsidRDefault="00A06054"/>
    <w:p w:rsidR="00A06054" w:rsidRDefault="00E53586">
      <w:pPr>
        <w:pStyle w:val="Heading1"/>
        <w:keepNext w:val="0"/>
        <w:numPr>
          <w:ilvl w:val="1"/>
          <w:numId w:val="1"/>
        </w:numPr>
        <w:pBdr>
          <w:top w:val="single" w:sz="4" w:space="0" w:color="000000"/>
          <w:bottom w:val="single" w:sz="4" w:space="1" w:color="000000"/>
        </w:pBdr>
        <w:spacing w:before="120" w:after="240" w:line="440" w:lineRule="auto"/>
        <w:ind w:left="702" w:hanging="360"/>
        <w:rPr>
          <w:color w:val="1F497D"/>
          <w:sz w:val="20"/>
          <w:szCs w:val="20"/>
        </w:rPr>
      </w:pPr>
      <w:bookmarkStart w:id="16" w:name="_Toc141185862"/>
      <w:r>
        <w:rPr>
          <w:sz w:val="20"/>
          <w:szCs w:val="20"/>
        </w:rPr>
        <w:t>Requirements – Data Visualization and Analytics</w:t>
      </w:r>
      <w:bookmarkEnd w:id="16"/>
    </w:p>
    <w:tbl>
      <w:tblPr>
        <w:tblStyle w:val="a7"/>
        <w:tblW w:w="10020" w:type="dxa"/>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870"/>
        <w:gridCol w:w="1050"/>
        <w:gridCol w:w="4410"/>
        <w:gridCol w:w="1155"/>
        <w:gridCol w:w="1185"/>
        <w:gridCol w:w="1350"/>
      </w:tblGrid>
      <w:tr w:rsidR="00A06054" w:rsidTr="00A06054">
        <w:trPr>
          <w:cnfStyle w:val="100000000000" w:firstRow="1" w:lastRow="0" w:firstColumn="0" w:lastColumn="0" w:oddVBand="0" w:evenVBand="0" w:oddHBand="0" w:evenHBand="0" w:firstRowFirstColumn="0" w:firstRowLastColumn="0" w:lastRowFirstColumn="0" w:lastRowLastColumn="0"/>
          <w:trHeight w:val="180"/>
        </w:trPr>
        <w:tc>
          <w:tcPr>
            <w:tcW w:w="870" w:type="dxa"/>
            <w:shd w:val="clear" w:color="auto" w:fill="C0C0C0"/>
          </w:tcPr>
          <w:p w:rsidR="00A06054" w:rsidRDefault="00E53586">
            <w:pPr>
              <w:jc w:val="center"/>
            </w:pPr>
            <w:r>
              <w:t>ID#</w:t>
            </w:r>
          </w:p>
        </w:tc>
        <w:tc>
          <w:tcPr>
            <w:tcW w:w="1050" w:type="dxa"/>
            <w:shd w:val="clear" w:color="auto" w:fill="C0C0C0"/>
          </w:tcPr>
          <w:p w:rsidR="00A06054" w:rsidRDefault="00E53586">
            <w:pPr>
              <w:jc w:val="center"/>
            </w:pPr>
            <w:r>
              <w:t>Category</w:t>
            </w:r>
          </w:p>
        </w:tc>
        <w:tc>
          <w:tcPr>
            <w:tcW w:w="4410" w:type="dxa"/>
            <w:shd w:val="clear" w:color="auto" w:fill="C0C0C0"/>
          </w:tcPr>
          <w:p w:rsidR="00A06054" w:rsidRDefault="00E53586">
            <w:pPr>
              <w:jc w:val="center"/>
            </w:pPr>
            <w:r>
              <w:t>Business Requirements– Purchase Requisition System</w:t>
            </w:r>
          </w:p>
        </w:tc>
        <w:tc>
          <w:tcPr>
            <w:tcW w:w="1155" w:type="dxa"/>
            <w:shd w:val="clear" w:color="auto" w:fill="C0C0C0"/>
          </w:tcPr>
          <w:p w:rsidR="00A06054" w:rsidRDefault="00E53586">
            <w:pPr>
              <w:jc w:val="center"/>
            </w:pPr>
            <w:r>
              <w:t>Basic</w:t>
            </w:r>
          </w:p>
          <w:p w:rsidR="00A06054" w:rsidRDefault="00E53586">
            <w:pPr>
              <w:jc w:val="center"/>
            </w:pPr>
            <w:r>
              <w:t>(B)</w:t>
            </w:r>
          </w:p>
        </w:tc>
        <w:tc>
          <w:tcPr>
            <w:tcW w:w="1185" w:type="dxa"/>
            <w:shd w:val="clear" w:color="auto" w:fill="C0C0C0"/>
          </w:tcPr>
          <w:p w:rsidR="00A06054" w:rsidRDefault="00E53586">
            <w:pPr>
              <w:jc w:val="center"/>
            </w:pPr>
            <w:r>
              <w:t>Premium</w:t>
            </w:r>
          </w:p>
          <w:p w:rsidR="00A06054" w:rsidRDefault="00E53586">
            <w:pPr>
              <w:jc w:val="center"/>
            </w:pPr>
            <w:r>
              <w:t>(B+)</w:t>
            </w:r>
          </w:p>
        </w:tc>
        <w:tc>
          <w:tcPr>
            <w:tcW w:w="1350" w:type="dxa"/>
            <w:shd w:val="clear" w:color="auto" w:fill="C0C0C0"/>
          </w:tcPr>
          <w:p w:rsidR="00A06054" w:rsidRDefault="00E53586">
            <w:pPr>
              <w:jc w:val="center"/>
              <w:rPr>
                <w:sz w:val="16"/>
                <w:szCs w:val="16"/>
              </w:rPr>
            </w:pPr>
            <w:r>
              <w:rPr>
                <w:sz w:val="16"/>
                <w:szCs w:val="16"/>
              </w:rPr>
              <w:t>Importance</w:t>
            </w:r>
          </w:p>
          <w:p w:rsidR="00A06054" w:rsidRDefault="00E53586">
            <w:pPr>
              <w:jc w:val="center"/>
            </w:pPr>
            <w:r>
              <w:t>(H, M, L, I)</w:t>
            </w:r>
          </w:p>
        </w:tc>
      </w:tr>
      <w:tr w:rsidR="00A06054" w:rsidTr="00A06054">
        <w:tc>
          <w:tcPr>
            <w:tcW w:w="870" w:type="dxa"/>
          </w:tcPr>
          <w:p w:rsidR="00A06054" w:rsidRDefault="00E53586">
            <w:pPr>
              <w:jc w:val="center"/>
              <w:rPr>
                <w:sz w:val="20"/>
                <w:szCs w:val="20"/>
              </w:rPr>
            </w:pPr>
            <w:r>
              <w:rPr>
                <w:sz w:val="20"/>
                <w:szCs w:val="20"/>
              </w:rPr>
              <w:t>D002</w:t>
            </w:r>
          </w:p>
        </w:tc>
        <w:tc>
          <w:tcPr>
            <w:tcW w:w="1050" w:type="dxa"/>
          </w:tcPr>
          <w:p w:rsidR="00A06054" w:rsidRDefault="00E53586">
            <w:pPr>
              <w:rPr>
                <w:sz w:val="20"/>
                <w:szCs w:val="20"/>
              </w:rPr>
            </w:pPr>
            <w:r>
              <w:rPr>
                <w:sz w:val="20"/>
                <w:szCs w:val="20"/>
              </w:rPr>
              <w:t>Data visualization and Analytics</w:t>
            </w:r>
          </w:p>
        </w:tc>
        <w:tc>
          <w:tcPr>
            <w:tcW w:w="4410" w:type="dxa"/>
          </w:tcPr>
          <w:p w:rsidR="00A06054" w:rsidRDefault="00E53586" w:rsidP="00EF1636">
            <w:pPr>
              <w:rPr>
                <w:sz w:val="20"/>
                <w:szCs w:val="20"/>
              </w:rPr>
            </w:pPr>
            <w:r>
              <w:rPr>
                <w:sz w:val="20"/>
                <w:szCs w:val="20"/>
              </w:rPr>
              <w:t xml:space="preserve">This App shall provide Reports/Analytics of time bound filters of utilisation of </w:t>
            </w:r>
            <w:r w:rsidR="00EF1636">
              <w:rPr>
                <w:sz w:val="20"/>
                <w:szCs w:val="20"/>
              </w:rPr>
              <w:t>resources.</w:t>
            </w:r>
          </w:p>
        </w:tc>
        <w:tc>
          <w:tcPr>
            <w:tcW w:w="1155" w:type="dxa"/>
            <w:vAlign w:val="center"/>
          </w:tcPr>
          <w:p w:rsidR="00A06054" w:rsidRDefault="00E53586">
            <w:pPr>
              <w:jc w:val="center"/>
              <w:rPr>
                <w:sz w:val="20"/>
                <w:szCs w:val="20"/>
              </w:rPr>
            </w:pPr>
            <w:r>
              <w:rPr>
                <w:sz w:val="20"/>
                <w:szCs w:val="20"/>
              </w:rPr>
              <w:t>B</w:t>
            </w:r>
          </w:p>
        </w:tc>
        <w:tc>
          <w:tcPr>
            <w:tcW w:w="1185" w:type="dxa"/>
            <w:vAlign w:val="center"/>
          </w:tcPr>
          <w:p w:rsidR="00A06054" w:rsidRDefault="00A06054">
            <w:pPr>
              <w:jc w:val="center"/>
              <w:rPr>
                <w:sz w:val="20"/>
                <w:szCs w:val="20"/>
              </w:rPr>
            </w:pPr>
          </w:p>
        </w:tc>
        <w:tc>
          <w:tcPr>
            <w:tcW w:w="1350" w:type="dxa"/>
            <w:vAlign w:val="center"/>
          </w:tcPr>
          <w:p w:rsidR="00A06054" w:rsidRDefault="00E53586">
            <w:pPr>
              <w:jc w:val="center"/>
              <w:rPr>
                <w:sz w:val="20"/>
                <w:szCs w:val="20"/>
              </w:rPr>
            </w:pPr>
            <w:r>
              <w:rPr>
                <w:sz w:val="20"/>
                <w:szCs w:val="20"/>
              </w:rPr>
              <w:t>H</w:t>
            </w:r>
          </w:p>
        </w:tc>
      </w:tr>
      <w:tr w:rsidR="00A06054" w:rsidTr="00A06054">
        <w:tc>
          <w:tcPr>
            <w:tcW w:w="870" w:type="dxa"/>
          </w:tcPr>
          <w:p w:rsidR="00A06054" w:rsidRDefault="00E53586">
            <w:pPr>
              <w:jc w:val="center"/>
              <w:rPr>
                <w:sz w:val="20"/>
                <w:szCs w:val="20"/>
              </w:rPr>
            </w:pPr>
            <w:r>
              <w:rPr>
                <w:sz w:val="20"/>
                <w:szCs w:val="20"/>
              </w:rPr>
              <w:t>D003</w:t>
            </w:r>
          </w:p>
        </w:tc>
        <w:tc>
          <w:tcPr>
            <w:tcW w:w="1050" w:type="dxa"/>
          </w:tcPr>
          <w:p w:rsidR="00A06054" w:rsidRDefault="00E53586">
            <w:pPr>
              <w:rPr>
                <w:sz w:val="20"/>
                <w:szCs w:val="20"/>
              </w:rPr>
            </w:pPr>
            <w:r>
              <w:rPr>
                <w:sz w:val="20"/>
                <w:szCs w:val="20"/>
              </w:rPr>
              <w:t>Data visualization and Analytics</w:t>
            </w:r>
          </w:p>
        </w:tc>
        <w:tc>
          <w:tcPr>
            <w:tcW w:w="4410" w:type="dxa"/>
          </w:tcPr>
          <w:p w:rsidR="00A06054" w:rsidRDefault="00E53586" w:rsidP="00EF1636">
            <w:pPr>
              <w:rPr>
                <w:sz w:val="20"/>
                <w:szCs w:val="20"/>
              </w:rPr>
            </w:pPr>
            <w:r>
              <w:rPr>
                <w:sz w:val="20"/>
                <w:szCs w:val="20"/>
              </w:rPr>
              <w:t xml:space="preserve">The User able to view data statistics for </w:t>
            </w:r>
            <w:r w:rsidR="00EF1636">
              <w:rPr>
                <w:sz w:val="20"/>
                <w:szCs w:val="20"/>
              </w:rPr>
              <w:t>LMS content</w:t>
            </w:r>
            <w:r>
              <w:rPr>
                <w:sz w:val="20"/>
                <w:szCs w:val="20"/>
              </w:rPr>
              <w:t xml:space="preserve"> consumption</w:t>
            </w:r>
            <w:r w:rsidR="00EF1636">
              <w:rPr>
                <w:sz w:val="20"/>
                <w:szCs w:val="20"/>
              </w:rPr>
              <w:t xml:space="preserve"> </w:t>
            </w:r>
            <w:r>
              <w:rPr>
                <w:sz w:val="20"/>
                <w:szCs w:val="20"/>
              </w:rPr>
              <w:t xml:space="preserve">over a period of time/day/week/month /year etc. provided a condition the interface API available to integrate to Terralogic </w:t>
            </w:r>
            <w:r w:rsidR="00794085">
              <w:rPr>
                <w:sz w:val="20"/>
                <w:szCs w:val="20"/>
              </w:rPr>
              <w:t>Learning</w:t>
            </w:r>
            <w:r>
              <w:rPr>
                <w:sz w:val="20"/>
                <w:szCs w:val="20"/>
              </w:rPr>
              <w:t xml:space="preserve"> Management System</w:t>
            </w:r>
          </w:p>
        </w:tc>
        <w:tc>
          <w:tcPr>
            <w:tcW w:w="1155" w:type="dxa"/>
            <w:vAlign w:val="center"/>
          </w:tcPr>
          <w:p w:rsidR="00A06054" w:rsidRDefault="00A06054">
            <w:pPr>
              <w:jc w:val="center"/>
              <w:rPr>
                <w:sz w:val="20"/>
                <w:szCs w:val="20"/>
              </w:rPr>
            </w:pPr>
          </w:p>
        </w:tc>
        <w:tc>
          <w:tcPr>
            <w:tcW w:w="1185" w:type="dxa"/>
            <w:vAlign w:val="center"/>
          </w:tcPr>
          <w:p w:rsidR="00A06054" w:rsidRDefault="00E53586">
            <w:pPr>
              <w:jc w:val="center"/>
              <w:rPr>
                <w:sz w:val="20"/>
                <w:szCs w:val="20"/>
              </w:rPr>
            </w:pPr>
            <w:r>
              <w:rPr>
                <w:sz w:val="20"/>
                <w:szCs w:val="20"/>
              </w:rPr>
              <w:t>B+</w:t>
            </w:r>
          </w:p>
        </w:tc>
        <w:tc>
          <w:tcPr>
            <w:tcW w:w="1350" w:type="dxa"/>
            <w:vAlign w:val="center"/>
          </w:tcPr>
          <w:p w:rsidR="00A06054" w:rsidRDefault="00E53586">
            <w:pPr>
              <w:jc w:val="center"/>
              <w:rPr>
                <w:sz w:val="20"/>
                <w:szCs w:val="20"/>
              </w:rPr>
            </w:pPr>
            <w:r>
              <w:rPr>
                <w:sz w:val="20"/>
                <w:szCs w:val="20"/>
              </w:rPr>
              <w:t>M</w:t>
            </w:r>
          </w:p>
        </w:tc>
      </w:tr>
      <w:tr w:rsidR="00A06054" w:rsidTr="00A06054">
        <w:tc>
          <w:tcPr>
            <w:tcW w:w="870" w:type="dxa"/>
          </w:tcPr>
          <w:p w:rsidR="00A06054" w:rsidRDefault="00E53586">
            <w:pPr>
              <w:jc w:val="center"/>
              <w:rPr>
                <w:sz w:val="20"/>
                <w:szCs w:val="20"/>
              </w:rPr>
            </w:pPr>
            <w:r>
              <w:rPr>
                <w:sz w:val="20"/>
                <w:szCs w:val="20"/>
              </w:rPr>
              <w:t>D004</w:t>
            </w:r>
          </w:p>
        </w:tc>
        <w:tc>
          <w:tcPr>
            <w:tcW w:w="1050" w:type="dxa"/>
          </w:tcPr>
          <w:p w:rsidR="00A06054" w:rsidRDefault="00E53586">
            <w:pPr>
              <w:rPr>
                <w:sz w:val="20"/>
                <w:szCs w:val="20"/>
              </w:rPr>
            </w:pPr>
            <w:r>
              <w:rPr>
                <w:sz w:val="20"/>
                <w:szCs w:val="20"/>
              </w:rPr>
              <w:t xml:space="preserve">Data </w:t>
            </w:r>
            <w:r>
              <w:rPr>
                <w:sz w:val="20"/>
                <w:szCs w:val="20"/>
              </w:rPr>
              <w:lastRenderedPageBreak/>
              <w:t>visualization and Analytics</w:t>
            </w:r>
          </w:p>
        </w:tc>
        <w:tc>
          <w:tcPr>
            <w:tcW w:w="4410" w:type="dxa"/>
          </w:tcPr>
          <w:p w:rsidR="00A06054" w:rsidRDefault="00E53586">
            <w:pPr>
              <w:rPr>
                <w:sz w:val="20"/>
                <w:szCs w:val="20"/>
              </w:rPr>
            </w:pPr>
            <w:r>
              <w:rPr>
                <w:sz w:val="20"/>
                <w:szCs w:val="20"/>
              </w:rPr>
              <w:lastRenderedPageBreak/>
              <w:t xml:space="preserve">User shall able to estimate the future </w:t>
            </w:r>
            <w:r>
              <w:rPr>
                <w:sz w:val="20"/>
                <w:szCs w:val="20"/>
              </w:rPr>
              <w:lastRenderedPageBreak/>
              <w:t>consumption and able to plan their budget effectively.</w:t>
            </w:r>
          </w:p>
        </w:tc>
        <w:tc>
          <w:tcPr>
            <w:tcW w:w="1155" w:type="dxa"/>
            <w:vAlign w:val="center"/>
          </w:tcPr>
          <w:p w:rsidR="00A06054" w:rsidRDefault="00A06054">
            <w:pPr>
              <w:jc w:val="center"/>
              <w:rPr>
                <w:sz w:val="20"/>
                <w:szCs w:val="20"/>
              </w:rPr>
            </w:pPr>
          </w:p>
        </w:tc>
        <w:tc>
          <w:tcPr>
            <w:tcW w:w="1185" w:type="dxa"/>
            <w:vAlign w:val="center"/>
          </w:tcPr>
          <w:p w:rsidR="00A06054" w:rsidRDefault="00E53586">
            <w:pPr>
              <w:jc w:val="center"/>
              <w:rPr>
                <w:sz w:val="20"/>
                <w:szCs w:val="20"/>
              </w:rPr>
            </w:pPr>
            <w:r>
              <w:rPr>
                <w:sz w:val="20"/>
                <w:szCs w:val="20"/>
              </w:rPr>
              <w:t>B+</w:t>
            </w:r>
          </w:p>
        </w:tc>
        <w:tc>
          <w:tcPr>
            <w:tcW w:w="1350" w:type="dxa"/>
            <w:vAlign w:val="center"/>
          </w:tcPr>
          <w:p w:rsidR="00A06054" w:rsidRDefault="00E53586">
            <w:pPr>
              <w:jc w:val="center"/>
              <w:rPr>
                <w:sz w:val="20"/>
                <w:szCs w:val="20"/>
              </w:rPr>
            </w:pPr>
            <w:r>
              <w:rPr>
                <w:sz w:val="20"/>
                <w:szCs w:val="20"/>
              </w:rPr>
              <w:t>M</w:t>
            </w:r>
          </w:p>
        </w:tc>
      </w:tr>
      <w:tr w:rsidR="00A06054" w:rsidTr="00A06054">
        <w:tc>
          <w:tcPr>
            <w:tcW w:w="870" w:type="dxa"/>
          </w:tcPr>
          <w:p w:rsidR="00A06054" w:rsidRDefault="00E53586">
            <w:pPr>
              <w:jc w:val="center"/>
              <w:rPr>
                <w:sz w:val="20"/>
                <w:szCs w:val="20"/>
              </w:rPr>
            </w:pPr>
            <w:r>
              <w:rPr>
                <w:sz w:val="20"/>
                <w:szCs w:val="20"/>
              </w:rPr>
              <w:t>D005</w:t>
            </w:r>
          </w:p>
        </w:tc>
        <w:tc>
          <w:tcPr>
            <w:tcW w:w="1050" w:type="dxa"/>
          </w:tcPr>
          <w:p w:rsidR="00A06054" w:rsidRDefault="00E53586">
            <w:pPr>
              <w:rPr>
                <w:sz w:val="20"/>
                <w:szCs w:val="20"/>
              </w:rPr>
            </w:pPr>
            <w:r>
              <w:rPr>
                <w:sz w:val="20"/>
                <w:szCs w:val="20"/>
              </w:rPr>
              <w:t>Data visualization and Analytics</w:t>
            </w:r>
          </w:p>
        </w:tc>
        <w:tc>
          <w:tcPr>
            <w:tcW w:w="4410" w:type="dxa"/>
          </w:tcPr>
          <w:p w:rsidR="00A06054" w:rsidRDefault="00E53586">
            <w:pPr>
              <w:rPr>
                <w:sz w:val="20"/>
                <w:szCs w:val="20"/>
              </w:rPr>
            </w:pPr>
            <w:r>
              <w:rPr>
                <w:sz w:val="20"/>
                <w:szCs w:val="20"/>
              </w:rPr>
              <w:t>Data visualization shall be in form of pictorial representation (graphs/charts) based on UX design</w:t>
            </w:r>
          </w:p>
        </w:tc>
        <w:tc>
          <w:tcPr>
            <w:tcW w:w="1155" w:type="dxa"/>
            <w:vAlign w:val="center"/>
          </w:tcPr>
          <w:p w:rsidR="00A06054" w:rsidRDefault="00A06054">
            <w:pPr>
              <w:jc w:val="center"/>
              <w:rPr>
                <w:sz w:val="20"/>
                <w:szCs w:val="20"/>
              </w:rPr>
            </w:pPr>
          </w:p>
        </w:tc>
        <w:tc>
          <w:tcPr>
            <w:tcW w:w="1185" w:type="dxa"/>
            <w:vAlign w:val="center"/>
          </w:tcPr>
          <w:p w:rsidR="00A06054" w:rsidRDefault="00E53586">
            <w:pPr>
              <w:jc w:val="center"/>
              <w:rPr>
                <w:sz w:val="20"/>
                <w:szCs w:val="20"/>
              </w:rPr>
            </w:pPr>
            <w:r>
              <w:rPr>
                <w:sz w:val="20"/>
                <w:szCs w:val="20"/>
              </w:rPr>
              <w:t>B+</w:t>
            </w:r>
          </w:p>
        </w:tc>
        <w:tc>
          <w:tcPr>
            <w:tcW w:w="1350" w:type="dxa"/>
            <w:vAlign w:val="center"/>
          </w:tcPr>
          <w:p w:rsidR="00A06054" w:rsidRDefault="00E53586">
            <w:pPr>
              <w:jc w:val="center"/>
              <w:rPr>
                <w:sz w:val="20"/>
                <w:szCs w:val="20"/>
              </w:rPr>
            </w:pPr>
            <w:r>
              <w:rPr>
                <w:sz w:val="20"/>
                <w:szCs w:val="20"/>
              </w:rPr>
              <w:t>M</w:t>
            </w:r>
          </w:p>
        </w:tc>
      </w:tr>
    </w:tbl>
    <w:p w:rsidR="00A06054" w:rsidRDefault="00A06054"/>
    <w:p w:rsidR="00A06054" w:rsidRDefault="00A06054"/>
    <w:p w:rsidR="00A06054" w:rsidRDefault="00A06054"/>
    <w:p w:rsidR="00A06054" w:rsidRDefault="00A06054"/>
    <w:p w:rsidR="00A06054" w:rsidRDefault="00E53586">
      <w:pPr>
        <w:pStyle w:val="Heading1"/>
        <w:keepNext w:val="0"/>
        <w:numPr>
          <w:ilvl w:val="1"/>
          <w:numId w:val="1"/>
        </w:numPr>
        <w:pBdr>
          <w:top w:val="single" w:sz="4" w:space="0" w:color="000000"/>
          <w:bottom w:val="single" w:sz="4" w:space="1" w:color="000000"/>
        </w:pBdr>
        <w:spacing w:before="120" w:after="240" w:line="440" w:lineRule="auto"/>
        <w:ind w:left="702" w:hanging="360"/>
        <w:rPr>
          <w:color w:val="1F497D"/>
          <w:sz w:val="20"/>
          <w:szCs w:val="20"/>
        </w:rPr>
      </w:pPr>
      <w:bookmarkStart w:id="17" w:name="_Toc141185863"/>
      <w:r>
        <w:rPr>
          <w:sz w:val="20"/>
          <w:szCs w:val="20"/>
        </w:rPr>
        <w:t>Requirements – Server &amp; Interfaces</w:t>
      </w:r>
      <w:bookmarkEnd w:id="17"/>
    </w:p>
    <w:tbl>
      <w:tblPr>
        <w:tblStyle w:val="a8"/>
        <w:tblW w:w="10020" w:type="dxa"/>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900"/>
        <w:gridCol w:w="1065"/>
        <w:gridCol w:w="4365"/>
        <w:gridCol w:w="1185"/>
        <w:gridCol w:w="1170"/>
        <w:gridCol w:w="1335"/>
      </w:tblGrid>
      <w:tr w:rsidR="00A06054" w:rsidTr="00A06054">
        <w:trPr>
          <w:cnfStyle w:val="100000000000" w:firstRow="1" w:lastRow="0" w:firstColumn="0" w:lastColumn="0" w:oddVBand="0" w:evenVBand="0" w:oddHBand="0" w:evenHBand="0" w:firstRowFirstColumn="0" w:firstRowLastColumn="0" w:lastRowFirstColumn="0" w:lastRowLastColumn="0"/>
          <w:trHeight w:val="800"/>
        </w:trPr>
        <w:tc>
          <w:tcPr>
            <w:tcW w:w="900" w:type="dxa"/>
            <w:shd w:val="clear" w:color="auto" w:fill="C0C0C0"/>
          </w:tcPr>
          <w:p w:rsidR="00A06054" w:rsidRDefault="00E53586">
            <w:pPr>
              <w:jc w:val="center"/>
            </w:pPr>
            <w:r>
              <w:rPr>
                <w:b w:val="0"/>
              </w:rPr>
              <w:t>ID#</w:t>
            </w:r>
          </w:p>
        </w:tc>
        <w:tc>
          <w:tcPr>
            <w:tcW w:w="1065" w:type="dxa"/>
            <w:shd w:val="clear" w:color="auto" w:fill="C0C0C0"/>
          </w:tcPr>
          <w:p w:rsidR="00A06054" w:rsidRDefault="00E53586">
            <w:pPr>
              <w:jc w:val="center"/>
            </w:pPr>
            <w:r>
              <w:rPr>
                <w:b w:val="0"/>
              </w:rPr>
              <w:t>Category</w:t>
            </w:r>
          </w:p>
        </w:tc>
        <w:tc>
          <w:tcPr>
            <w:tcW w:w="4365" w:type="dxa"/>
            <w:shd w:val="clear" w:color="auto" w:fill="C0C0C0"/>
          </w:tcPr>
          <w:p w:rsidR="00A06054" w:rsidRDefault="00E53586">
            <w:pPr>
              <w:jc w:val="center"/>
            </w:pPr>
            <w:r>
              <w:t>Business Requirements– Interfaces</w:t>
            </w:r>
          </w:p>
        </w:tc>
        <w:tc>
          <w:tcPr>
            <w:tcW w:w="1185" w:type="dxa"/>
            <w:shd w:val="clear" w:color="auto" w:fill="C0C0C0"/>
          </w:tcPr>
          <w:p w:rsidR="00A06054" w:rsidRDefault="00E53586">
            <w:pPr>
              <w:jc w:val="center"/>
            </w:pPr>
            <w:r>
              <w:t>Basic/</w:t>
            </w:r>
          </w:p>
          <w:p w:rsidR="00A06054" w:rsidRDefault="00E53586">
            <w:pPr>
              <w:jc w:val="center"/>
            </w:pPr>
            <w:r>
              <w:t>Phase 1</w:t>
            </w:r>
          </w:p>
          <w:p w:rsidR="00A06054" w:rsidRDefault="00E53586">
            <w:pPr>
              <w:jc w:val="center"/>
            </w:pPr>
            <w:r>
              <w:t>(B/P1)</w:t>
            </w:r>
          </w:p>
        </w:tc>
        <w:tc>
          <w:tcPr>
            <w:tcW w:w="1170" w:type="dxa"/>
            <w:shd w:val="clear" w:color="auto" w:fill="C0C0C0"/>
          </w:tcPr>
          <w:p w:rsidR="00A06054" w:rsidRDefault="00E53586">
            <w:pPr>
              <w:jc w:val="center"/>
            </w:pPr>
            <w:r>
              <w:t>Premium</w:t>
            </w:r>
          </w:p>
          <w:p w:rsidR="00A06054" w:rsidRDefault="00E53586">
            <w:pPr>
              <w:jc w:val="center"/>
            </w:pPr>
            <w:r>
              <w:t>(B+)</w:t>
            </w:r>
          </w:p>
        </w:tc>
        <w:tc>
          <w:tcPr>
            <w:tcW w:w="1335" w:type="dxa"/>
            <w:shd w:val="clear" w:color="auto" w:fill="C0C0C0"/>
          </w:tcPr>
          <w:p w:rsidR="00A06054" w:rsidRDefault="00E53586">
            <w:pPr>
              <w:jc w:val="center"/>
              <w:rPr>
                <w:sz w:val="16"/>
                <w:szCs w:val="16"/>
              </w:rPr>
            </w:pPr>
            <w:r>
              <w:rPr>
                <w:sz w:val="16"/>
                <w:szCs w:val="16"/>
              </w:rPr>
              <w:t>Importance</w:t>
            </w:r>
          </w:p>
          <w:p w:rsidR="00A06054" w:rsidRDefault="00E53586">
            <w:pPr>
              <w:jc w:val="center"/>
            </w:pPr>
            <w:r>
              <w:t>(H, M, L, I)</w:t>
            </w:r>
          </w:p>
        </w:tc>
      </w:tr>
      <w:tr w:rsidR="00A06054" w:rsidTr="00A06054">
        <w:trPr>
          <w:trHeight w:val="1840"/>
        </w:trPr>
        <w:tc>
          <w:tcPr>
            <w:tcW w:w="900" w:type="dxa"/>
          </w:tcPr>
          <w:p w:rsidR="00A06054" w:rsidRDefault="00E53586">
            <w:pPr>
              <w:jc w:val="center"/>
              <w:rPr>
                <w:sz w:val="20"/>
                <w:szCs w:val="20"/>
              </w:rPr>
            </w:pPr>
            <w:r>
              <w:rPr>
                <w:sz w:val="20"/>
                <w:szCs w:val="20"/>
              </w:rPr>
              <w:t>S001</w:t>
            </w:r>
          </w:p>
        </w:tc>
        <w:tc>
          <w:tcPr>
            <w:tcW w:w="1065" w:type="dxa"/>
          </w:tcPr>
          <w:p w:rsidR="00A06054" w:rsidRDefault="00E53586">
            <w:pPr>
              <w:jc w:val="center"/>
              <w:rPr>
                <w:sz w:val="20"/>
                <w:szCs w:val="20"/>
              </w:rPr>
            </w:pPr>
            <w:r>
              <w:rPr>
                <w:sz w:val="20"/>
                <w:szCs w:val="20"/>
              </w:rPr>
              <w:t>Server</w:t>
            </w:r>
          </w:p>
        </w:tc>
        <w:tc>
          <w:tcPr>
            <w:tcW w:w="4365" w:type="dxa"/>
          </w:tcPr>
          <w:p w:rsidR="00A06054" w:rsidRDefault="00E53586">
            <w:pPr>
              <w:rPr>
                <w:sz w:val="20"/>
                <w:szCs w:val="20"/>
              </w:rPr>
            </w:pPr>
            <w:r>
              <w:rPr>
                <w:sz w:val="20"/>
                <w:szCs w:val="20"/>
              </w:rPr>
              <w:t>The Terralogic Cloud shall have Application Server running Web service and Backends that collect and offer data to the Web &amp; Mobile Apps.</w:t>
            </w:r>
          </w:p>
          <w:p w:rsidR="00A06054" w:rsidRDefault="00E53586">
            <w:pPr>
              <w:rPr>
                <w:sz w:val="20"/>
                <w:szCs w:val="20"/>
              </w:rPr>
            </w:pPr>
            <w:r>
              <w:rPr>
                <w:sz w:val="20"/>
                <w:szCs w:val="20"/>
              </w:rPr>
              <w:t>Initial deployment will only target US geography.</w:t>
            </w:r>
          </w:p>
        </w:tc>
        <w:tc>
          <w:tcPr>
            <w:tcW w:w="1185" w:type="dxa"/>
            <w:vAlign w:val="center"/>
          </w:tcPr>
          <w:p w:rsidR="00A06054" w:rsidRDefault="00E53586">
            <w:pPr>
              <w:jc w:val="center"/>
              <w:rPr>
                <w:sz w:val="20"/>
                <w:szCs w:val="20"/>
              </w:rPr>
            </w:pPr>
            <w:r>
              <w:rPr>
                <w:sz w:val="20"/>
                <w:szCs w:val="20"/>
              </w:rPr>
              <w:t>B, P1</w:t>
            </w:r>
          </w:p>
        </w:tc>
        <w:tc>
          <w:tcPr>
            <w:tcW w:w="1170" w:type="dxa"/>
            <w:vAlign w:val="center"/>
          </w:tcPr>
          <w:p w:rsidR="00A06054" w:rsidRDefault="00A06054">
            <w:pPr>
              <w:jc w:val="center"/>
              <w:rPr>
                <w:sz w:val="20"/>
                <w:szCs w:val="20"/>
              </w:rPr>
            </w:pPr>
          </w:p>
        </w:tc>
        <w:tc>
          <w:tcPr>
            <w:tcW w:w="1335" w:type="dxa"/>
            <w:vAlign w:val="center"/>
          </w:tcPr>
          <w:p w:rsidR="00A06054" w:rsidRDefault="00E53586">
            <w:pPr>
              <w:jc w:val="center"/>
              <w:rPr>
                <w:sz w:val="20"/>
                <w:szCs w:val="20"/>
              </w:rPr>
            </w:pPr>
            <w:r>
              <w:rPr>
                <w:sz w:val="20"/>
                <w:szCs w:val="20"/>
              </w:rPr>
              <w:t>H</w:t>
            </w:r>
          </w:p>
        </w:tc>
      </w:tr>
      <w:tr w:rsidR="00A06054" w:rsidTr="00A06054">
        <w:trPr>
          <w:trHeight w:val="1060"/>
        </w:trPr>
        <w:tc>
          <w:tcPr>
            <w:tcW w:w="900" w:type="dxa"/>
          </w:tcPr>
          <w:p w:rsidR="00A06054" w:rsidRDefault="00E53586">
            <w:pPr>
              <w:jc w:val="center"/>
              <w:rPr>
                <w:sz w:val="20"/>
                <w:szCs w:val="20"/>
              </w:rPr>
            </w:pPr>
            <w:r>
              <w:rPr>
                <w:sz w:val="20"/>
                <w:szCs w:val="20"/>
              </w:rPr>
              <w:t>S002</w:t>
            </w:r>
          </w:p>
        </w:tc>
        <w:tc>
          <w:tcPr>
            <w:tcW w:w="1065" w:type="dxa"/>
          </w:tcPr>
          <w:p w:rsidR="00A06054" w:rsidRDefault="00E53586">
            <w:pPr>
              <w:jc w:val="center"/>
              <w:rPr>
                <w:sz w:val="20"/>
                <w:szCs w:val="20"/>
              </w:rPr>
            </w:pPr>
            <w:r>
              <w:rPr>
                <w:sz w:val="20"/>
                <w:szCs w:val="20"/>
              </w:rPr>
              <w:t>Server</w:t>
            </w:r>
          </w:p>
        </w:tc>
        <w:tc>
          <w:tcPr>
            <w:tcW w:w="4365" w:type="dxa"/>
          </w:tcPr>
          <w:p w:rsidR="00A06054" w:rsidRDefault="00E53586">
            <w:pPr>
              <w:rPr>
                <w:sz w:val="20"/>
                <w:szCs w:val="20"/>
              </w:rPr>
            </w:pPr>
            <w:r>
              <w:rPr>
                <w:sz w:val="20"/>
                <w:szCs w:val="20"/>
              </w:rPr>
              <w:t xml:space="preserve">The Terralogic Cloud shall have a scalable infrastructure to support dynamic </w:t>
            </w:r>
            <w:r w:rsidR="00EF1636">
              <w:rPr>
                <w:sz w:val="20"/>
                <w:szCs w:val="20"/>
              </w:rPr>
              <w:t>vertical/horizational scaling</w:t>
            </w:r>
          </w:p>
          <w:p w:rsidR="00A06054" w:rsidRDefault="00A06054">
            <w:pPr>
              <w:rPr>
                <w:sz w:val="20"/>
                <w:szCs w:val="20"/>
              </w:rPr>
            </w:pPr>
          </w:p>
        </w:tc>
        <w:tc>
          <w:tcPr>
            <w:tcW w:w="1185" w:type="dxa"/>
            <w:vAlign w:val="center"/>
          </w:tcPr>
          <w:p w:rsidR="00A06054" w:rsidRDefault="00E53586">
            <w:pPr>
              <w:jc w:val="center"/>
              <w:rPr>
                <w:sz w:val="20"/>
                <w:szCs w:val="20"/>
              </w:rPr>
            </w:pPr>
            <w:r>
              <w:rPr>
                <w:sz w:val="20"/>
                <w:szCs w:val="20"/>
              </w:rPr>
              <w:t>B</w:t>
            </w:r>
          </w:p>
        </w:tc>
        <w:tc>
          <w:tcPr>
            <w:tcW w:w="1170" w:type="dxa"/>
            <w:vAlign w:val="center"/>
          </w:tcPr>
          <w:p w:rsidR="00A06054" w:rsidRDefault="00A06054">
            <w:pPr>
              <w:jc w:val="center"/>
              <w:rPr>
                <w:sz w:val="20"/>
                <w:szCs w:val="20"/>
              </w:rPr>
            </w:pPr>
          </w:p>
        </w:tc>
        <w:tc>
          <w:tcPr>
            <w:tcW w:w="1335" w:type="dxa"/>
            <w:vAlign w:val="center"/>
          </w:tcPr>
          <w:p w:rsidR="00A06054" w:rsidRDefault="00E53586">
            <w:pPr>
              <w:jc w:val="center"/>
              <w:rPr>
                <w:sz w:val="20"/>
                <w:szCs w:val="20"/>
              </w:rPr>
            </w:pPr>
            <w:r>
              <w:rPr>
                <w:sz w:val="20"/>
                <w:szCs w:val="20"/>
              </w:rPr>
              <w:t>H</w:t>
            </w:r>
          </w:p>
        </w:tc>
      </w:tr>
      <w:tr w:rsidR="00A06054" w:rsidTr="00A06054">
        <w:tc>
          <w:tcPr>
            <w:tcW w:w="900" w:type="dxa"/>
          </w:tcPr>
          <w:p w:rsidR="00A06054" w:rsidRDefault="00A06054">
            <w:pPr>
              <w:jc w:val="center"/>
            </w:pPr>
          </w:p>
        </w:tc>
        <w:tc>
          <w:tcPr>
            <w:tcW w:w="1065" w:type="dxa"/>
          </w:tcPr>
          <w:p w:rsidR="00A06054" w:rsidRDefault="00A06054">
            <w:pPr>
              <w:jc w:val="center"/>
              <w:rPr>
                <w:sz w:val="20"/>
                <w:szCs w:val="20"/>
              </w:rPr>
            </w:pPr>
          </w:p>
        </w:tc>
        <w:tc>
          <w:tcPr>
            <w:tcW w:w="4365" w:type="dxa"/>
          </w:tcPr>
          <w:p w:rsidR="00A06054" w:rsidRDefault="00A06054">
            <w:pPr>
              <w:rPr>
                <w:sz w:val="20"/>
                <w:szCs w:val="20"/>
              </w:rPr>
            </w:pPr>
          </w:p>
        </w:tc>
        <w:tc>
          <w:tcPr>
            <w:tcW w:w="1185" w:type="dxa"/>
            <w:vAlign w:val="center"/>
          </w:tcPr>
          <w:p w:rsidR="00A06054" w:rsidRDefault="00A06054">
            <w:pPr>
              <w:jc w:val="center"/>
            </w:pPr>
          </w:p>
        </w:tc>
        <w:tc>
          <w:tcPr>
            <w:tcW w:w="1170" w:type="dxa"/>
            <w:vAlign w:val="center"/>
          </w:tcPr>
          <w:p w:rsidR="00A06054" w:rsidRDefault="00A06054">
            <w:pPr>
              <w:jc w:val="center"/>
            </w:pPr>
          </w:p>
        </w:tc>
        <w:tc>
          <w:tcPr>
            <w:tcW w:w="1335" w:type="dxa"/>
            <w:vAlign w:val="center"/>
          </w:tcPr>
          <w:p w:rsidR="00A06054" w:rsidRDefault="00A06054">
            <w:pPr>
              <w:jc w:val="center"/>
            </w:pPr>
          </w:p>
        </w:tc>
      </w:tr>
    </w:tbl>
    <w:p w:rsidR="00A06054" w:rsidRDefault="00A06054">
      <w:pPr>
        <w:rPr>
          <w:rFonts w:ascii="Arial" w:eastAsia="Arial" w:hAnsi="Arial" w:cs="Arial"/>
        </w:rPr>
      </w:pPr>
    </w:p>
    <w:p w:rsidR="00A06054" w:rsidRDefault="00A06054">
      <w:pPr>
        <w:rPr>
          <w:rFonts w:ascii="Arial" w:eastAsia="Arial" w:hAnsi="Arial" w:cs="Arial"/>
          <w:b/>
        </w:rPr>
      </w:pPr>
    </w:p>
    <w:p w:rsidR="00A06054" w:rsidRDefault="00A06054">
      <w:pPr>
        <w:rPr>
          <w:rFonts w:ascii="Arial" w:eastAsia="Arial" w:hAnsi="Arial" w:cs="Arial"/>
          <w:b/>
        </w:rPr>
      </w:pPr>
    </w:p>
    <w:p w:rsidR="00A06054" w:rsidRDefault="00A06054">
      <w:pPr>
        <w:rPr>
          <w:rFonts w:ascii="Arial" w:eastAsia="Arial" w:hAnsi="Arial" w:cs="Arial"/>
          <w:b/>
        </w:rPr>
      </w:pPr>
    </w:p>
    <w:p w:rsidR="00A06054" w:rsidRDefault="00E53586">
      <w:pPr>
        <w:pStyle w:val="Heading1"/>
        <w:keepNext w:val="0"/>
        <w:numPr>
          <w:ilvl w:val="1"/>
          <w:numId w:val="1"/>
        </w:numPr>
        <w:pBdr>
          <w:top w:val="single" w:sz="4" w:space="0" w:color="000000"/>
          <w:bottom w:val="single" w:sz="4" w:space="1" w:color="000000"/>
        </w:pBdr>
        <w:spacing w:before="120" w:after="240" w:line="440" w:lineRule="auto"/>
        <w:ind w:left="702" w:hanging="360"/>
        <w:rPr>
          <w:color w:val="1F497D"/>
          <w:sz w:val="20"/>
          <w:szCs w:val="20"/>
        </w:rPr>
      </w:pPr>
      <w:bookmarkStart w:id="18" w:name="_Toc141185864"/>
      <w:r>
        <w:rPr>
          <w:sz w:val="20"/>
          <w:szCs w:val="20"/>
        </w:rPr>
        <w:t>Dependencies and ownership(Terralogic and Terralogic)</w:t>
      </w:r>
      <w:bookmarkEnd w:id="18"/>
    </w:p>
    <w:p w:rsidR="00A06054" w:rsidRDefault="00A06054">
      <w:pPr>
        <w:spacing w:after="0" w:line="276" w:lineRule="auto"/>
        <w:rPr>
          <w:rFonts w:ascii="Arial" w:eastAsia="Arial" w:hAnsi="Arial" w:cs="Arial"/>
        </w:rPr>
      </w:pPr>
    </w:p>
    <w:tbl>
      <w:tblPr>
        <w:tblStyle w:val="a9"/>
        <w:tblW w:w="9870" w:type="dxa"/>
        <w:tblInd w:w="-305"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915"/>
        <w:gridCol w:w="1470"/>
        <w:gridCol w:w="3570"/>
        <w:gridCol w:w="2235"/>
        <w:gridCol w:w="1680"/>
      </w:tblGrid>
      <w:tr w:rsidR="00A06054" w:rsidTr="00A06054">
        <w:trPr>
          <w:trHeight w:val="540"/>
        </w:trPr>
        <w:tc>
          <w:tcPr>
            <w:tcW w:w="915" w:type="dxa"/>
            <w:tcBorders>
              <w:top w:val="single" w:sz="8" w:space="0" w:color="000000"/>
              <w:left w:val="single" w:sz="8" w:space="0" w:color="000000"/>
              <w:bottom w:val="single" w:sz="8" w:space="0" w:color="000000"/>
              <w:right w:val="single" w:sz="8" w:space="0" w:color="000000"/>
            </w:tcBorders>
            <w:shd w:val="clear" w:color="auto" w:fill="B7B7B7"/>
            <w:tcMar>
              <w:top w:w="140" w:type="dxa"/>
              <w:left w:w="140" w:type="dxa"/>
              <w:bottom w:w="140" w:type="dxa"/>
              <w:right w:w="140" w:type="dxa"/>
            </w:tcMar>
          </w:tcPr>
          <w:p w:rsidR="00A06054" w:rsidRDefault="00E53586">
            <w:pPr>
              <w:spacing w:after="0" w:line="240" w:lineRule="auto"/>
              <w:rPr>
                <w:b/>
                <w:sz w:val="16"/>
                <w:szCs w:val="16"/>
              </w:rPr>
            </w:pPr>
            <w:r>
              <w:rPr>
                <w:b/>
                <w:sz w:val="16"/>
                <w:szCs w:val="16"/>
              </w:rPr>
              <w:t>SL.No.</w:t>
            </w:r>
          </w:p>
        </w:tc>
        <w:tc>
          <w:tcPr>
            <w:tcW w:w="1470" w:type="dxa"/>
            <w:tcBorders>
              <w:top w:val="single" w:sz="8" w:space="0" w:color="000000"/>
              <w:left w:val="single" w:sz="8" w:space="0" w:color="000000"/>
              <w:bottom w:val="single" w:sz="8" w:space="0" w:color="000000"/>
              <w:right w:val="single" w:sz="8" w:space="0" w:color="000000"/>
            </w:tcBorders>
            <w:shd w:val="clear" w:color="auto" w:fill="B7B7B7"/>
            <w:tcMar>
              <w:top w:w="140" w:type="dxa"/>
              <w:left w:w="140" w:type="dxa"/>
              <w:bottom w:w="140" w:type="dxa"/>
              <w:right w:w="140" w:type="dxa"/>
            </w:tcMar>
          </w:tcPr>
          <w:p w:rsidR="00A06054" w:rsidRDefault="00E53586">
            <w:pPr>
              <w:spacing w:after="0" w:line="240" w:lineRule="auto"/>
              <w:rPr>
                <w:b/>
              </w:rPr>
            </w:pPr>
            <w:r>
              <w:rPr>
                <w:b/>
              </w:rPr>
              <w:t>Item</w:t>
            </w:r>
          </w:p>
        </w:tc>
        <w:tc>
          <w:tcPr>
            <w:tcW w:w="3570" w:type="dxa"/>
            <w:tcBorders>
              <w:top w:val="single" w:sz="8" w:space="0" w:color="000000"/>
              <w:left w:val="single" w:sz="8" w:space="0" w:color="000000"/>
              <w:bottom w:val="single" w:sz="8" w:space="0" w:color="000000"/>
              <w:right w:val="single" w:sz="8" w:space="0" w:color="000000"/>
            </w:tcBorders>
            <w:shd w:val="clear" w:color="auto" w:fill="B7B7B7"/>
            <w:tcMar>
              <w:top w:w="140" w:type="dxa"/>
              <w:left w:w="140" w:type="dxa"/>
              <w:bottom w:w="140" w:type="dxa"/>
              <w:right w:w="140" w:type="dxa"/>
            </w:tcMar>
          </w:tcPr>
          <w:p w:rsidR="00A06054" w:rsidRDefault="00E53586">
            <w:pPr>
              <w:spacing w:after="0" w:line="240" w:lineRule="auto"/>
              <w:rPr>
                <w:b/>
              </w:rPr>
            </w:pPr>
            <w:r>
              <w:rPr>
                <w:b/>
              </w:rPr>
              <w:t xml:space="preserve">Terralogic </w:t>
            </w:r>
          </w:p>
        </w:tc>
        <w:tc>
          <w:tcPr>
            <w:tcW w:w="2235" w:type="dxa"/>
            <w:tcBorders>
              <w:top w:val="single" w:sz="8" w:space="0" w:color="000000"/>
              <w:left w:val="single" w:sz="8" w:space="0" w:color="000000"/>
              <w:bottom w:val="single" w:sz="8" w:space="0" w:color="000000"/>
              <w:right w:val="single" w:sz="8" w:space="0" w:color="000000"/>
            </w:tcBorders>
            <w:shd w:val="clear" w:color="auto" w:fill="B7B7B7"/>
            <w:tcMar>
              <w:top w:w="140" w:type="dxa"/>
              <w:left w:w="140" w:type="dxa"/>
              <w:bottom w:w="140" w:type="dxa"/>
              <w:right w:w="140" w:type="dxa"/>
            </w:tcMar>
          </w:tcPr>
          <w:p w:rsidR="00A06054" w:rsidRDefault="00E53586">
            <w:pPr>
              <w:spacing w:after="0" w:line="240" w:lineRule="auto"/>
              <w:rPr>
                <w:b/>
              </w:rPr>
            </w:pPr>
            <w:r>
              <w:rPr>
                <w:b/>
              </w:rPr>
              <w:t>Terralogic</w:t>
            </w:r>
          </w:p>
        </w:tc>
        <w:tc>
          <w:tcPr>
            <w:tcW w:w="1680" w:type="dxa"/>
            <w:tcBorders>
              <w:top w:val="single" w:sz="8" w:space="0" w:color="000000"/>
              <w:left w:val="single" w:sz="8" w:space="0" w:color="000000"/>
              <w:bottom w:val="single" w:sz="8" w:space="0" w:color="000000"/>
              <w:right w:val="single" w:sz="8" w:space="0" w:color="000000"/>
            </w:tcBorders>
            <w:shd w:val="clear" w:color="auto" w:fill="B7B7B7"/>
            <w:tcMar>
              <w:top w:w="140" w:type="dxa"/>
              <w:left w:w="140" w:type="dxa"/>
              <w:bottom w:w="140" w:type="dxa"/>
              <w:right w:w="140" w:type="dxa"/>
            </w:tcMar>
          </w:tcPr>
          <w:p w:rsidR="00A06054" w:rsidRDefault="00E53586">
            <w:pPr>
              <w:spacing w:after="0" w:line="240" w:lineRule="auto"/>
              <w:rPr>
                <w:b/>
              </w:rPr>
            </w:pPr>
            <w:r>
              <w:rPr>
                <w:b/>
              </w:rPr>
              <w:t>Remarks</w:t>
            </w:r>
          </w:p>
        </w:tc>
      </w:tr>
      <w:tr w:rsidR="00A06054" w:rsidTr="00A06054">
        <w:trPr>
          <w:trHeight w:val="640"/>
        </w:trPr>
        <w:tc>
          <w:tcPr>
            <w:tcW w:w="915" w:type="dxa"/>
            <w:tcBorders>
              <w:top w:val="single" w:sz="8" w:space="0" w:color="000000"/>
            </w:tcBorders>
            <w:tcMar>
              <w:top w:w="140" w:type="dxa"/>
              <w:left w:w="140" w:type="dxa"/>
              <w:bottom w:w="140" w:type="dxa"/>
              <w:right w:w="140" w:type="dxa"/>
            </w:tcMar>
          </w:tcPr>
          <w:p w:rsidR="00A06054" w:rsidRDefault="00E53586">
            <w:pPr>
              <w:spacing w:after="0" w:line="240" w:lineRule="auto"/>
            </w:pPr>
            <w:r>
              <w:t>1</w:t>
            </w:r>
          </w:p>
        </w:tc>
        <w:tc>
          <w:tcPr>
            <w:tcW w:w="1470" w:type="dxa"/>
            <w:tcBorders>
              <w:top w:val="single" w:sz="8" w:space="0" w:color="000000"/>
            </w:tcBorders>
            <w:tcMar>
              <w:top w:w="140" w:type="dxa"/>
              <w:left w:w="140" w:type="dxa"/>
              <w:bottom w:w="140" w:type="dxa"/>
              <w:right w:w="140" w:type="dxa"/>
            </w:tcMar>
          </w:tcPr>
          <w:p w:rsidR="00A06054" w:rsidRDefault="00E53586">
            <w:pPr>
              <w:spacing w:after="0" w:line="240" w:lineRule="auto"/>
              <w:rPr>
                <w:b/>
              </w:rPr>
            </w:pPr>
            <w:r>
              <w:rPr>
                <w:b/>
              </w:rPr>
              <w:t xml:space="preserve">Product Design development </w:t>
            </w:r>
          </w:p>
        </w:tc>
        <w:tc>
          <w:tcPr>
            <w:tcW w:w="3570" w:type="dxa"/>
            <w:tcBorders>
              <w:top w:val="single" w:sz="8" w:space="0" w:color="000000"/>
            </w:tcBorders>
            <w:tcMar>
              <w:top w:w="140" w:type="dxa"/>
              <w:left w:w="140" w:type="dxa"/>
              <w:bottom w:w="140" w:type="dxa"/>
              <w:right w:w="140" w:type="dxa"/>
            </w:tcMar>
          </w:tcPr>
          <w:p w:rsidR="00A06054" w:rsidRDefault="00E53586">
            <w:pPr>
              <w:spacing w:after="0" w:line="240" w:lineRule="auto"/>
            </w:pPr>
            <w:r>
              <w:t xml:space="preserve">Define Scope </w:t>
            </w:r>
          </w:p>
        </w:tc>
        <w:tc>
          <w:tcPr>
            <w:tcW w:w="2235" w:type="dxa"/>
            <w:tcBorders>
              <w:top w:val="single" w:sz="8" w:space="0" w:color="000000"/>
            </w:tcBorders>
            <w:tcMar>
              <w:top w:w="140" w:type="dxa"/>
              <w:left w:w="140" w:type="dxa"/>
              <w:bottom w:w="140" w:type="dxa"/>
              <w:right w:w="140" w:type="dxa"/>
            </w:tcMar>
          </w:tcPr>
          <w:p w:rsidR="00A06054" w:rsidRDefault="00E53586">
            <w:pPr>
              <w:spacing w:after="0" w:line="240" w:lineRule="auto"/>
            </w:pPr>
            <w:r>
              <w:t>Review and Approve the Scope</w:t>
            </w:r>
          </w:p>
        </w:tc>
        <w:tc>
          <w:tcPr>
            <w:tcW w:w="1680" w:type="dxa"/>
            <w:tcBorders>
              <w:top w:val="single" w:sz="8" w:space="0" w:color="000000"/>
            </w:tcBorders>
            <w:tcMar>
              <w:top w:w="140" w:type="dxa"/>
              <w:left w:w="140" w:type="dxa"/>
              <w:bottom w:w="140" w:type="dxa"/>
              <w:right w:w="140" w:type="dxa"/>
            </w:tcMar>
          </w:tcPr>
          <w:p w:rsidR="00A06054" w:rsidRDefault="00E53586">
            <w:pPr>
              <w:spacing w:after="0" w:line="240" w:lineRule="auto"/>
            </w:pPr>
            <w:r>
              <w:t>PRD</w:t>
            </w:r>
          </w:p>
        </w:tc>
      </w:tr>
      <w:tr w:rsidR="00A06054" w:rsidTr="00A06054">
        <w:trPr>
          <w:trHeight w:val="1300"/>
        </w:trPr>
        <w:tc>
          <w:tcPr>
            <w:tcW w:w="915" w:type="dxa"/>
            <w:tcMar>
              <w:top w:w="140" w:type="dxa"/>
              <w:left w:w="140" w:type="dxa"/>
              <w:bottom w:w="140" w:type="dxa"/>
              <w:right w:w="140" w:type="dxa"/>
            </w:tcMar>
          </w:tcPr>
          <w:p w:rsidR="00A06054" w:rsidRDefault="00E53586">
            <w:pPr>
              <w:spacing w:after="0" w:line="240" w:lineRule="auto"/>
            </w:pPr>
            <w:r>
              <w:t>2</w:t>
            </w:r>
          </w:p>
        </w:tc>
        <w:tc>
          <w:tcPr>
            <w:tcW w:w="1470" w:type="dxa"/>
            <w:tcMar>
              <w:top w:w="140" w:type="dxa"/>
              <w:left w:w="140" w:type="dxa"/>
              <w:bottom w:w="140" w:type="dxa"/>
              <w:right w:w="140" w:type="dxa"/>
            </w:tcMar>
          </w:tcPr>
          <w:p w:rsidR="00A06054" w:rsidRDefault="00A06054">
            <w:pPr>
              <w:spacing w:after="0" w:line="240" w:lineRule="auto"/>
            </w:pPr>
          </w:p>
        </w:tc>
        <w:tc>
          <w:tcPr>
            <w:tcW w:w="3570" w:type="dxa"/>
            <w:tcBorders>
              <w:bottom w:val="single" w:sz="8" w:space="0" w:color="9E9E9E"/>
            </w:tcBorders>
            <w:tcMar>
              <w:top w:w="140" w:type="dxa"/>
              <w:left w:w="140" w:type="dxa"/>
              <w:bottom w:w="140" w:type="dxa"/>
              <w:right w:w="140" w:type="dxa"/>
            </w:tcMar>
          </w:tcPr>
          <w:p w:rsidR="00A06054" w:rsidRDefault="00E53586">
            <w:pPr>
              <w:spacing w:after="0" w:line="240" w:lineRule="auto"/>
            </w:pPr>
            <w:r>
              <w:t>Prepare Product requirements and Specifications document (PRD)</w:t>
            </w:r>
          </w:p>
        </w:tc>
        <w:tc>
          <w:tcPr>
            <w:tcW w:w="2235" w:type="dxa"/>
            <w:tcBorders>
              <w:bottom w:val="single" w:sz="8" w:space="0" w:color="9E9E9E"/>
            </w:tcBorders>
            <w:tcMar>
              <w:top w:w="140" w:type="dxa"/>
              <w:left w:w="140" w:type="dxa"/>
              <w:bottom w:w="140" w:type="dxa"/>
              <w:right w:w="140" w:type="dxa"/>
            </w:tcMar>
          </w:tcPr>
          <w:p w:rsidR="00A06054" w:rsidRDefault="00E53586">
            <w:pPr>
              <w:spacing w:after="0" w:line="240" w:lineRule="auto"/>
            </w:pPr>
            <w:r>
              <w:t>Review and Approve the PRD</w:t>
            </w:r>
          </w:p>
        </w:tc>
        <w:tc>
          <w:tcPr>
            <w:tcW w:w="1680" w:type="dxa"/>
            <w:tcMar>
              <w:top w:w="140" w:type="dxa"/>
              <w:left w:w="140" w:type="dxa"/>
              <w:bottom w:w="140" w:type="dxa"/>
              <w:right w:w="140" w:type="dxa"/>
            </w:tcMar>
          </w:tcPr>
          <w:p w:rsidR="00A06054" w:rsidRDefault="00E53586">
            <w:pPr>
              <w:spacing w:after="0" w:line="240" w:lineRule="auto"/>
            </w:pPr>
            <w:r>
              <w:t xml:space="preserve">Any changes from based document will need to be reviewed and approved </w:t>
            </w:r>
          </w:p>
        </w:tc>
      </w:tr>
      <w:tr w:rsidR="00A06054" w:rsidTr="00A06054">
        <w:trPr>
          <w:trHeight w:val="800"/>
        </w:trPr>
        <w:tc>
          <w:tcPr>
            <w:tcW w:w="915" w:type="dxa"/>
            <w:tcMar>
              <w:top w:w="140" w:type="dxa"/>
              <w:left w:w="140" w:type="dxa"/>
              <w:bottom w:w="140" w:type="dxa"/>
              <w:right w:w="140" w:type="dxa"/>
            </w:tcMar>
          </w:tcPr>
          <w:p w:rsidR="00A06054" w:rsidRDefault="00E53586">
            <w:pPr>
              <w:spacing w:after="0" w:line="240" w:lineRule="auto"/>
            </w:pPr>
            <w:r>
              <w:t>3</w:t>
            </w:r>
          </w:p>
        </w:tc>
        <w:tc>
          <w:tcPr>
            <w:tcW w:w="1470" w:type="dxa"/>
            <w:tcBorders>
              <w:right w:val="single" w:sz="8" w:space="0" w:color="9E9E9E"/>
            </w:tcBorders>
            <w:tcMar>
              <w:top w:w="140" w:type="dxa"/>
              <w:left w:w="140" w:type="dxa"/>
              <w:bottom w:w="140" w:type="dxa"/>
              <w:right w:w="140" w:type="dxa"/>
            </w:tcMar>
          </w:tcPr>
          <w:p w:rsidR="00A06054" w:rsidRDefault="00A06054">
            <w:pPr>
              <w:spacing w:after="0" w:line="240" w:lineRule="auto"/>
            </w:pPr>
          </w:p>
        </w:tc>
        <w:tc>
          <w:tcPr>
            <w:tcW w:w="357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A06054" w:rsidRDefault="00E53586">
            <w:pPr>
              <w:spacing w:after="0" w:line="240" w:lineRule="auto"/>
            </w:pPr>
            <w:r>
              <w:t>Develop Hardware, Mobile Apps(Android,IOS), Web app design development</w:t>
            </w:r>
          </w:p>
        </w:tc>
        <w:tc>
          <w:tcPr>
            <w:tcW w:w="223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A06054" w:rsidRDefault="00E53586">
            <w:pPr>
              <w:spacing w:after="0" w:line="240" w:lineRule="auto"/>
            </w:pPr>
            <w:r>
              <w:t xml:space="preserve">Approve any design changes </w:t>
            </w:r>
          </w:p>
        </w:tc>
        <w:tc>
          <w:tcPr>
            <w:tcW w:w="1680" w:type="dxa"/>
            <w:tcBorders>
              <w:left w:val="single" w:sz="8" w:space="0" w:color="9E9E9E"/>
            </w:tcBorders>
            <w:tcMar>
              <w:top w:w="140" w:type="dxa"/>
              <w:left w:w="140" w:type="dxa"/>
              <w:bottom w:w="140" w:type="dxa"/>
              <w:right w:w="140" w:type="dxa"/>
            </w:tcMar>
          </w:tcPr>
          <w:p w:rsidR="00A06054" w:rsidRDefault="00A06054">
            <w:pPr>
              <w:spacing w:after="0" w:line="240" w:lineRule="auto"/>
            </w:pPr>
          </w:p>
        </w:tc>
      </w:tr>
      <w:tr w:rsidR="00A06054" w:rsidTr="00A06054">
        <w:trPr>
          <w:trHeight w:val="900"/>
        </w:trPr>
        <w:tc>
          <w:tcPr>
            <w:tcW w:w="915" w:type="dxa"/>
            <w:tcMar>
              <w:top w:w="140" w:type="dxa"/>
              <w:left w:w="140" w:type="dxa"/>
              <w:bottom w:w="140" w:type="dxa"/>
              <w:right w:w="140" w:type="dxa"/>
            </w:tcMar>
          </w:tcPr>
          <w:p w:rsidR="00A06054" w:rsidRDefault="00E53586">
            <w:pPr>
              <w:spacing w:after="0" w:line="240" w:lineRule="auto"/>
            </w:pPr>
            <w:r>
              <w:t>4</w:t>
            </w:r>
          </w:p>
        </w:tc>
        <w:tc>
          <w:tcPr>
            <w:tcW w:w="1470" w:type="dxa"/>
            <w:tcMar>
              <w:top w:w="140" w:type="dxa"/>
              <w:left w:w="140" w:type="dxa"/>
              <w:bottom w:w="140" w:type="dxa"/>
              <w:right w:w="140" w:type="dxa"/>
            </w:tcMar>
          </w:tcPr>
          <w:p w:rsidR="00A06054" w:rsidRDefault="00A06054">
            <w:pPr>
              <w:spacing w:after="0" w:line="240" w:lineRule="auto"/>
            </w:pPr>
          </w:p>
        </w:tc>
        <w:tc>
          <w:tcPr>
            <w:tcW w:w="3570" w:type="dxa"/>
            <w:tcBorders>
              <w:top w:val="single" w:sz="8" w:space="0" w:color="9E9E9E"/>
            </w:tcBorders>
            <w:tcMar>
              <w:top w:w="140" w:type="dxa"/>
              <w:left w:w="140" w:type="dxa"/>
              <w:bottom w:w="140" w:type="dxa"/>
              <w:right w:w="140" w:type="dxa"/>
            </w:tcMar>
          </w:tcPr>
          <w:p w:rsidR="00A06054" w:rsidRDefault="00E53586">
            <w:pPr>
              <w:spacing w:after="0" w:line="240" w:lineRule="auto"/>
            </w:pPr>
            <w:r>
              <w:t>Any scope changes will be Discussed through CCB(Change control board)/or any other authorized i.e.Product mgmt team</w:t>
            </w:r>
          </w:p>
        </w:tc>
        <w:tc>
          <w:tcPr>
            <w:tcW w:w="2235" w:type="dxa"/>
            <w:tcBorders>
              <w:top w:val="single" w:sz="8" w:space="0" w:color="9E9E9E"/>
            </w:tcBorders>
            <w:tcMar>
              <w:top w:w="140" w:type="dxa"/>
              <w:left w:w="140" w:type="dxa"/>
              <w:bottom w:w="140" w:type="dxa"/>
              <w:right w:w="140" w:type="dxa"/>
            </w:tcMar>
          </w:tcPr>
          <w:p w:rsidR="00A06054" w:rsidRDefault="00E53586">
            <w:pPr>
              <w:spacing w:after="0" w:line="240" w:lineRule="auto"/>
            </w:pPr>
            <w:r>
              <w:t>Change Approval (which includes Cost/Schedule)</w:t>
            </w:r>
          </w:p>
        </w:tc>
        <w:tc>
          <w:tcPr>
            <w:tcW w:w="1680" w:type="dxa"/>
            <w:tcMar>
              <w:top w:w="140" w:type="dxa"/>
              <w:left w:w="140" w:type="dxa"/>
              <w:bottom w:w="140" w:type="dxa"/>
              <w:right w:w="140" w:type="dxa"/>
            </w:tcMar>
          </w:tcPr>
          <w:p w:rsidR="00A06054" w:rsidRDefault="00E53586">
            <w:pPr>
              <w:spacing w:after="0" w:line="240" w:lineRule="auto"/>
            </w:pPr>
            <w:r>
              <w:t>CCB includes both TL and KT members</w:t>
            </w:r>
          </w:p>
        </w:tc>
      </w:tr>
      <w:tr w:rsidR="00A06054" w:rsidTr="00A06054">
        <w:trPr>
          <w:trHeight w:val="1080"/>
        </w:trPr>
        <w:tc>
          <w:tcPr>
            <w:tcW w:w="915" w:type="dxa"/>
            <w:tcMar>
              <w:top w:w="140" w:type="dxa"/>
              <w:left w:w="140" w:type="dxa"/>
              <w:bottom w:w="140" w:type="dxa"/>
              <w:right w:w="140" w:type="dxa"/>
            </w:tcMar>
          </w:tcPr>
          <w:p w:rsidR="00A06054" w:rsidRDefault="00E53586">
            <w:pPr>
              <w:spacing w:after="0" w:line="240" w:lineRule="auto"/>
            </w:pPr>
            <w:r>
              <w:t>5</w:t>
            </w:r>
          </w:p>
        </w:tc>
        <w:tc>
          <w:tcPr>
            <w:tcW w:w="1470" w:type="dxa"/>
            <w:tcMar>
              <w:top w:w="140" w:type="dxa"/>
              <w:left w:w="140" w:type="dxa"/>
              <w:bottom w:w="140" w:type="dxa"/>
              <w:right w:w="140" w:type="dxa"/>
            </w:tcMar>
          </w:tcPr>
          <w:p w:rsidR="00A06054" w:rsidRDefault="00E53586">
            <w:pPr>
              <w:spacing w:after="0" w:line="240" w:lineRule="auto"/>
            </w:pPr>
            <w:r>
              <w:rPr>
                <w:b/>
              </w:rPr>
              <w:t>Project Data Sharing/Repository</w:t>
            </w:r>
          </w:p>
        </w:tc>
        <w:tc>
          <w:tcPr>
            <w:tcW w:w="3570" w:type="dxa"/>
            <w:tcBorders>
              <w:top w:val="single" w:sz="8" w:space="0" w:color="9E9E9E"/>
            </w:tcBorders>
            <w:tcMar>
              <w:top w:w="140" w:type="dxa"/>
              <w:left w:w="140" w:type="dxa"/>
              <w:bottom w:w="140" w:type="dxa"/>
              <w:right w:w="140" w:type="dxa"/>
            </w:tcMar>
          </w:tcPr>
          <w:p w:rsidR="00A06054" w:rsidRDefault="00E53586">
            <w:pPr>
              <w:spacing w:after="0" w:line="240" w:lineRule="auto"/>
            </w:pPr>
            <w:r>
              <w:t>Customer Specific</w:t>
            </w:r>
          </w:p>
        </w:tc>
        <w:tc>
          <w:tcPr>
            <w:tcW w:w="2235" w:type="dxa"/>
            <w:tcBorders>
              <w:top w:val="single" w:sz="8" w:space="0" w:color="9E9E9E"/>
            </w:tcBorders>
            <w:tcMar>
              <w:top w:w="140" w:type="dxa"/>
              <w:left w:w="140" w:type="dxa"/>
              <w:bottom w:w="140" w:type="dxa"/>
              <w:right w:w="140" w:type="dxa"/>
            </w:tcMar>
          </w:tcPr>
          <w:p w:rsidR="00A06054" w:rsidRDefault="00E53586">
            <w:pPr>
              <w:spacing w:after="0" w:line="240" w:lineRule="auto"/>
              <w:rPr>
                <w:b/>
              </w:rPr>
            </w:pPr>
            <w:r>
              <w:t>Terralogic to provide any sharepoint/share drives for secure data access and recovery</w:t>
            </w:r>
          </w:p>
        </w:tc>
        <w:tc>
          <w:tcPr>
            <w:tcW w:w="1680" w:type="dxa"/>
            <w:tcMar>
              <w:top w:w="140" w:type="dxa"/>
              <w:left w:w="140" w:type="dxa"/>
              <w:bottom w:w="140" w:type="dxa"/>
              <w:right w:w="140" w:type="dxa"/>
            </w:tcMar>
          </w:tcPr>
          <w:p w:rsidR="00A06054" w:rsidRDefault="00A06054">
            <w:pPr>
              <w:spacing w:after="0" w:line="240" w:lineRule="auto"/>
            </w:pPr>
          </w:p>
        </w:tc>
      </w:tr>
      <w:tr w:rsidR="00A06054" w:rsidTr="00A06054">
        <w:trPr>
          <w:trHeight w:val="660"/>
        </w:trPr>
        <w:tc>
          <w:tcPr>
            <w:tcW w:w="915" w:type="dxa"/>
            <w:tcMar>
              <w:top w:w="140" w:type="dxa"/>
              <w:left w:w="140" w:type="dxa"/>
              <w:bottom w:w="140" w:type="dxa"/>
              <w:right w:w="140" w:type="dxa"/>
            </w:tcMar>
          </w:tcPr>
          <w:p w:rsidR="00A06054" w:rsidRDefault="00E53586">
            <w:pPr>
              <w:spacing w:after="0" w:line="240" w:lineRule="auto"/>
            </w:pPr>
            <w:r>
              <w:t>6</w:t>
            </w:r>
          </w:p>
        </w:tc>
        <w:tc>
          <w:tcPr>
            <w:tcW w:w="1470" w:type="dxa"/>
            <w:tcMar>
              <w:top w:w="140" w:type="dxa"/>
              <w:left w:w="140" w:type="dxa"/>
              <w:bottom w:w="140" w:type="dxa"/>
              <w:right w:w="140" w:type="dxa"/>
            </w:tcMar>
          </w:tcPr>
          <w:p w:rsidR="00A06054" w:rsidRDefault="00E53586">
            <w:pPr>
              <w:spacing w:after="0" w:line="240" w:lineRule="auto"/>
            </w:pPr>
            <w:r>
              <w:rPr>
                <w:b/>
              </w:rPr>
              <w:t>Bug Tracking/Agile PM tool</w:t>
            </w:r>
          </w:p>
        </w:tc>
        <w:tc>
          <w:tcPr>
            <w:tcW w:w="3570" w:type="dxa"/>
            <w:tcBorders>
              <w:top w:val="single" w:sz="8" w:space="0" w:color="9E9E9E"/>
            </w:tcBorders>
            <w:tcMar>
              <w:top w:w="140" w:type="dxa"/>
              <w:left w:w="140" w:type="dxa"/>
              <w:bottom w:w="140" w:type="dxa"/>
              <w:right w:w="140" w:type="dxa"/>
            </w:tcMar>
          </w:tcPr>
          <w:p w:rsidR="00A06054" w:rsidRDefault="00E53586">
            <w:pPr>
              <w:spacing w:after="0" w:line="240" w:lineRule="auto"/>
            </w:pPr>
            <w:r>
              <w:t>Customer Specific</w:t>
            </w:r>
          </w:p>
        </w:tc>
        <w:tc>
          <w:tcPr>
            <w:tcW w:w="2235" w:type="dxa"/>
            <w:tcBorders>
              <w:top w:val="single" w:sz="8" w:space="0" w:color="9E9E9E"/>
            </w:tcBorders>
            <w:tcMar>
              <w:top w:w="140" w:type="dxa"/>
              <w:left w:w="140" w:type="dxa"/>
              <w:bottom w:w="140" w:type="dxa"/>
              <w:right w:w="140" w:type="dxa"/>
            </w:tcMar>
          </w:tcPr>
          <w:p w:rsidR="00A06054" w:rsidRDefault="00EF1636">
            <w:pPr>
              <w:spacing w:after="0" w:line="240" w:lineRule="auto"/>
            </w:pPr>
            <w:r>
              <w:rPr>
                <w:b/>
              </w:rPr>
              <w:t xml:space="preserve">GitHub IssueTracking System </w:t>
            </w:r>
            <w:r w:rsidR="00E53586">
              <w:rPr>
                <w:b/>
              </w:rPr>
              <w:t>JIRA access provided</w:t>
            </w:r>
            <w:r w:rsidR="00E53586">
              <w:t xml:space="preserve"> </w:t>
            </w:r>
          </w:p>
        </w:tc>
        <w:tc>
          <w:tcPr>
            <w:tcW w:w="1680" w:type="dxa"/>
            <w:tcMar>
              <w:top w:w="140" w:type="dxa"/>
              <w:left w:w="140" w:type="dxa"/>
              <w:bottom w:w="140" w:type="dxa"/>
              <w:right w:w="140" w:type="dxa"/>
            </w:tcMar>
          </w:tcPr>
          <w:p w:rsidR="00A06054" w:rsidRDefault="00A06054">
            <w:pPr>
              <w:spacing w:after="0" w:line="240" w:lineRule="auto"/>
            </w:pPr>
          </w:p>
        </w:tc>
      </w:tr>
      <w:tr w:rsidR="00A06054" w:rsidTr="00A06054">
        <w:trPr>
          <w:trHeight w:val="1260"/>
        </w:trPr>
        <w:tc>
          <w:tcPr>
            <w:tcW w:w="915" w:type="dxa"/>
            <w:tcMar>
              <w:top w:w="140" w:type="dxa"/>
              <w:left w:w="140" w:type="dxa"/>
              <w:bottom w:w="140" w:type="dxa"/>
              <w:right w:w="140" w:type="dxa"/>
            </w:tcMar>
          </w:tcPr>
          <w:p w:rsidR="00A06054" w:rsidRDefault="00E53586">
            <w:pPr>
              <w:spacing w:after="0" w:line="240" w:lineRule="auto"/>
            </w:pPr>
            <w:r>
              <w:t>7</w:t>
            </w:r>
          </w:p>
        </w:tc>
        <w:tc>
          <w:tcPr>
            <w:tcW w:w="1470" w:type="dxa"/>
            <w:tcBorders>
              <w:right w:val="single" w:sz="8" w:space="0" w:color="9E9E9E"/>
            </w:tcBorders>
            <w:tcMar>
              <w:top w:w="140" w:type="dxa"/>
              <w:left w:w="140" w:type="dxa"/>
              <w:bottom w:w="140" w:type="dxa"/>
              <w:right w:w="140" w:type="dxa"/>
            </w:tcMar>
          </w:tcPr>
          <w:p w:rsidR="00A06054" w:rsidRDefault="00E53586">
            <w:pPr>
              <w:spacing w:after="0" w:line="240" w:lineRule="auto"/>
              <w:rPr>
                <w:b/>
              </w:rPr>
            </w:pPr>
            <w:r>
              <w:rPr>
                <w:b/>
              </w:rPr>
              <w:t>Project Management</w:t>
            </w:r>
          </w:p>
        </w:tc>
        <w:tc>
          <w:tcPr>
            <w:tcW w:w="357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A06054" w:rsidRDefault="00E53586" w:rsidP="00EF1636">
            <w:pPr>
              <w:spacing w:after="0" w:line="240" w:lineRule="auto"/>
            </w:pPr>
            <w:r>
              <w:t>PMs, SM part of Project Governance Model (Laiju )</w:t>
            </w:r>
          </w:p>
        </w:tc>
        <w:tc>
          <w:tcPr>
            <w:tcW w:w="223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A06054" w:rsidRDefault="00E53586">
            <w:pPr>
              <w:spacing w:after="0" w:line="240" w:lineRule="auto"/>
            </w:pPr>
            <w:r>
              <w:t>Terralogic to share the Governance model if any from their side for interactions and updates/reviews</w:t>
            </w:r>
          </w:p>
        </w:tc>
        <w:tc>
          <w:tcPr>
            <w:tcW w:w="1680" w:type="dxa"/>
            <w:tcBorders>
              <w:left w:val="single" w:sz="8" w:space="0" w:color="9E9E9E"/>
            </w:tcBorders>
            <w:tcMar>
              <w:top w:w="140" w:type="dxa"/>
              <w:left w:w="140" w:type="dxa"/>
              <w:bottom w:w="140" w:type="dxa"/>
              <w:right w:w="140" w:type="dxa"/>
            </w:tcMar>
          </w:tcPr>
          <w:p w:rsidR="00A06054" w:rsidRDefault="00A06054">
            <w:pPr>
              <w:spacing w:after="0" w:line="240" w:lineRule="auto"/>
            </w:pPr>
          </w:p>
        </w:tc>
      </w:tr>
      <w:tr w:rsidR="00A06054" w:rsidTr="00A06054">
        <w:trPr>
          <w:trHeight w:val="780"/>
        </w:trPr>
        <w:tc>
          <w:tcPr>
            <w:tcW w:w="915" w:type="dxa"/>
            <w:tcMar>
              <w:top w:w="140" w:type="dxa"/>
              <w:left w:w="140" w:type="dxa"/>
              <w:bottom w:w="140" w:type="dxa"/>
              <w:right w:w="140" w:type="dxa"/>
            </w:tcMar>
          </w:tcPr>
          <w:p w:rsidR="00A06054" w:rsidRDefault="00E53586">
            <w:pPr>
              <w:spacing w:after="0" w:line="240" w:lineRule="auto"/>
            </w:pPr>
            <w:r>
              <w:t>8</w:t>
            </w:r>
          </w:p>
        </w:tc>
        <w:tc>
          <w:tcPr>
            <w:tcW w:w="1470" w:type="dxa"/>
            <w:tcMar>
              <w:top w:w="140" w:type="dxa"/>
              <w:left w:w="140" w:type="dxa"/>
              <w:bottom w:w="140" w:type="dxa"/>
              <w:right w:w="140" w:type="dxa"/>
            </w:tcMar>
          </w:tcPr>
          <w:p w:rsidR="00A06054" w:rsidRDefault="00E53586">
            <w:pPr>
              <w:spacing w:after="0" w:line="240" w:lineRule="auto"/>
              <w:rPr>
                <w:b/>
              </w:rPr>
            </w:pPr>
            <w:r>
              <w:rPr>
                <w:b/>
              </w:rPr>
              <w:t>Status Update/Meetings</w:t>
            </w:r>
          </w:p>
        </w:tc>
        <w:tc>
          <w:tcPr>
            <w:tcW w:w="3570" w:type="dxa"/>
            <w:tcBorders>
              <w:top w:val="single" w:sz="8" w:space="0" w:color="9E9E9E"/>
              <w:right w:val="single" w:sz="8" w:space="0" w:color="9E9E9E"/>
            </w:tcBorders>
            <w:tcMar>
              <w:top w:w="140" w:type="dxa"/>
              <w:left w:w="140" w:type="dxa"/>
              <w:bottom w:w="140" w:type="dxa"/>
              <w:right w:w="140" w:type="dxa"/>
            </w:tcMar>
          </w:tcPr>
          <w:p w:rsidR="00A06054" w:rsidRDefault="00E53586">
            <w:pPr>
              <w:spacing w:after="0" w:line="240" w:lineRule="auto"/>
            </w:pPr>
            <w:r>
              <w:t>Weekly (PM along with leads)</w:t>
            </w:r>
          </w:p>
        </w:tc>
        <w:tc>
          <w:tcPr>
            <w:tcW w:w="223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A06054" w:rsidRDefault="00A06054">
            <w:pPr>
              <w:spacing w:after="0" w:line="240" w:lineRule="auto"/>
            </w:pPr>
          </w:p>
        </w:tc>
        <w:tc>
          <w:tcPr>
            <w:tcW w:w="1680" w:type="dxa"/>
            <w:tcBorders>
              <w:left w:val="single" w:sz="8" w:space="0" w:color="9E9E9E"/>
            </w:tcBorders>
            <w:tcMar>
              <w:top w:w="140" w:type="dxa"/>
              <w:left w:w="140" w:type="dxa"/>
              <w:bottom w:w="140" w:type="dxa"/>
              <w:right w:w="140" w:type="dxa"/>
            </w:tcMar>
          </w:tcPr>
          <w:p w:rsidR="00A06054" w:rsidRDefault="00E53586">
            <w:pPr>
              <w:spacing w:after="0" w:line="240" w:lineRule="auto"/>
            </w:pPr>
            <w:r>
              <w:rPr>
                <w:b/>
              </w:rPr>
              <w:t>Done</w:t>
            </w:r>
            <w:r>
              <w:t xml:space="preserve"> -Using Excel sheet for tracking MOM</w:t>
            </w:r>
          </w:p>
        </w:tc>
      </w:tr>
      <w:tr w:rsidR="00A06054" w:rsidTr="00A06054">
        <w:trPr>
          <w:trHeight w:val="540"/>
        </w:trPr>
        <w:tc>
          <w:tcPr>
            <w:tcW w:w="915" w:type="dxa"/>
            <w:tcMar>
              <w:top w:w="140" w:type="dxa"/>
              <w:left w:w="140" w:type="dxa"/>
              <w:bottom w:w="140" w:type="dxa"/>
              <w:right w:w="140" w:type="dxa"/>
            </w:tcMar>
          </w:tcPr>
          <w:p w:rsidR="00A06054" w:rsidRDefault="00E53586">
            <w:pPr>
              <w:spacing w:after="0" w:line="240" w:lineRule="auto"/>
            </w:pPr>
            <w:r>
              <w:lastRenderedPageBreak/>
              <w:t>9</w:t>
            </w:r>
          </w:p>
        </w:tc>
        <w:tc>
          <w:tcPr>
            <w:tcW w:w="1470" w:type="dxa"/>
            <w:tcMar>
              <w:top w:w="140" w:type="dxa"/>
              <w:left w:w="140" w:type="dxa"/>
              <w:bottom w:w="140" w:type="dxa"/>
              <w:right w:w="140" w:type="dxa"/>
            </w:tcMar>
          </w:tcPr>
          <w:p w:rsidR="00A06054" w:rsidRDefault="00A06054">
            <w:pPr>
              <w:spacing w:after="0" w:line="240" w:lineRule="auto"/>
            </w:pPr>
          </w:p>
        </w:tc>
        <w:tc>
          <w:tcPr>
            <w:tcW w:w="3570" w:type="dxa"/>
            <w:tcBorders>
              <w:right w:val="single" w:sz="8" w:space="0" w:color="9E9E9E"/>
            </w:tcBorders>
            <w:tcMar>
              <w:top w:w="140" w:type="dxa"/>
              <w:left w:w="140" w:type="dxa"/>
              <w:bottom w:w="140" w:type="dxa"/>
              <w:right w:w="140" w:type="dxa"/>
            </w:tcMar>
          </w:tcPr>
          <w:p w:rsidR="00A06054" w:rsidRDefault="00E53586">
            <w:pPr>
              <w:spacing w:after="0" w:line="240" w:lineRule="auto"/>
            </w:pPr>
            <w:r>
              <w:t xml:space="preserve">Escalation mechanism as informed in SoW </w:t>
            </w:r>
          </w:p>
        </w:tc>
        <w:tc>
          <w:tcPr>
            <w:tcW w:w="223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A06054" w:rsidRDefault="00E53586">
            <w:pPr>
              <w:spacing w:after="0" w:line="240" w:lineRule="auto"/>
            </w:pPr>
            <w:r>
              <w:t>Terralogic to provide SPoC</w:t>
            </w:r>
          </w:p>
        </w:tc>
        <w:tc>
          <w:tcPr>
            <w:tcW w:w="1680" w:type="dxa"/>
            <w:tcBorders>
              <w:left w:val="single" w:sz="8" w:space="0" w:color="9E9E9E"/>
            </w:tcBorders>
            <w:tcMar>
              <w:top w:w="140" w:type="dxa"/>
              <w:left w:w="140" w:type="dxa"/>
              <w:bottom w:w="140" w:type="dxa"/>
              <w:right w:w="140" w:type="dxa"/>
            </w:tcMar>
          </w:tcPr>
          <w:p w:rsidR="00A06054" w:rsidRDefault="00A06054">
            <w:pPr>
              <w:spacing w:after="0" w:line="240" w:lineRule="auto"/>
            </w:pPr>
          </w:p>
        </w:tc>
      </w:tr>
      <w:tr w:rsidR="00A06054" w:rsidTr="00A06054">
        <w:trPr>
          <w:trHeight w:val="520"/>
        </w:trPr>
        <w:tc>
          <w:tcPr>
            <w:tcW w:w="915" w:type="dxa"/>
            <w:tcMar>
              <w:top w:w="140" w:type="dxa"/>
              <w:left w:w="140" w:type="dxa"/>
              <w:bottom w:w="140" w:type="dxa"/>
              <w:right w:w="140" w:type="dxa"/>
            </w:tcMar>
          </w:tcPr>
          <w:p w:rsidR="00A06054" w:rsidRDefault="00E53586">
            <w:pPr>
              <w:spacing w:after="0" w:line="240" w:lineRule="auto"/>
            </w:pPr>
            <w:r>
              <w:t>13</w:t>
            </w:r>
          </w:p>
        </w:tc>
        <w:tc>
          <w:tcPr>
            <w:tcW w:w="1470" w:type="dxa"/>
            <w:tcBorders>
              <w:top w:val="single" w:sz="8" w:space="0" w:color="9E9E9E"/>
              <w:right w:val="single" w:sz="8" w:space="0" w:color="9E9E9E"/>
            </w:tcBorders>
            <w:tcMar>
              <w:top w:w="140" w:type="dxa"/>
              <w:left w:w="140" w:type="dxa"/>
              <w:bottom w:w="140" w:type="dxa"/>
              <w:right w:w="140" w:type="dxa"/>
            </w:tcMar>
          </w:tcPr>
          <w:p w:rsidR="00A06054" w:rsidRDefault="00E53586">
            <w:pPr>
              <w:spacing w:after="0" w:line="240" w:lineRule="auto"/>
              <w:rPr>
                <w:b/>
              </w:rPr>
            </w:pPr>
            <w:r>
              <w:rPr>
                <w:b/>
              </w:rPr>
              <w:t>UI/UX and ID</w:t>
            </w:r>
          </w:p>
        </w:tc>
        <w:tc>
          <w:tcPr>
            <w:tcW w:w="357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A06054" w:rsidRDefault="00E53586" w:rsidP="00EF1636">
            <w:pPr>
              <w:spacing w:after="0" w:line="240" w:lineRule="auto"/>
            </w:pPr>
            <w:r>
              <w:t xml:space="preserve">UI/UX </w:t>
            </w:r>
            <w:r w:rsidR="00EF1636">
              <w:t>specification can be provided by Design Team.</w:t>
            </w:r>
            <w:r>
              <w:t xml:space="preserve"> </w:t>
            </w:r>
          </w:p>
        </w:tc>
        <w:tc>
          <w:tcPr>
            <w:tcW w:w="223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A06054" w:rsidRDefault="00E53586">
            <w:pPr>
              <w:spacing w:after="0" w:line="240" w:lineRule="auto"/>
            </w:pPr>
            <w:r>
              <w:t>UI/UX Design approval for SW apps, Web App</w:t>
            </w:r>
          </w:p>
        </w:tc>
        <w:tc>
          <w:tcPr>
            <w:tcW w:w="1680" w:type="dxa"/>
            <w:tcBorders>
              <w:top w:val="single" w:sz="8" w:space="0" w:color="9E9E9E"/>
              <w:left w:val="single" w:sz="8" w:space="0" w:color="9E9E9E"/>
            </w:tcBorders>
            <w:tcMar>
              <w:top w:w="140" w:type="dxa"/>
              <w:left w:w="140" w:type="dxa"/>
              <w:bottom w:w="140" w:type="dxa"/>
              <w:right w:w="140" w:type="dxa"/>
            </w:tcMar>
          </w:tcPr>
          <w:p w:rsidR="00A06054" w:rsidRDefault="00E53586" w:rsidP="00EF1636">
            <w:pPr>
              <w:spacing w:after="0" w:line="240" w:lineRule="auto"/>
            </w:pPr>
            <w:r>
              <w:t xml:space="preserve">Terralogic Design team </w:t>
            </w:r>
            <w:r w:rsidR="00EF1636">
              <w:t>if available to leverage</w:t>
            </w:r>
          </w:p>
        </w:tc>
      </w:tr>
      <w:tr w:rsidR="00A06054" w:rsidTr="00A06054">
        <w:trPr>
          <w:trHeight w:val="520"/>
        </w:trPr>
        <w:tc>
          <w:tcPr>
            <w:tcW w:w="915" w:type="dxa"/>
            <w:tcBorders>
              <w:right w:val="single" w:sz="8" w:space="0" w:color="9E9E9E"/>
            </w:tcBorders>
            <w:tcMar>
              <w:top w:w="140" w:type="dxa"/>
              <w:left w:w="140" w:type="dxa"/>
              <w:bottom w:w="140" w:type="dxa"/>
              <w:right w:w="140" w:type="dxa"/>
            </w:tcMar>
          </w:tcPr>
          <w:p w:rsidR="00A06054" w:rsidRDefault="00E53586">
            <w:pPr>
              <w:spacing w:after="0" w:line="240" w:lineRule="auto"/>
            </w:pPr>
            <w:r>
              <w:t>14</w:t>
            </w:r>
          </w:p>
        </w:tc>
        <w:tc>
          <w:tcPr>
            <w:tcW w:w="147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A06054" w:rsidRDefault="00E53586">
            <w:pPr>
              <w:spacing w:after="0" w:line="240" w:lineRule="auto"/>
              <w:rPr>
                <w:b/>
              </w:rPr>
            </w:pPr>
            <w:r>
              <w:rPr>
                <w:b/>
              </w:rPr>
              <w:t xml:space="preserve">Validation Testing </w:t>
            </w:r>
          </w:p>
        </w:tc>
        <w:tc>
          <w:tcPr>
            <w:tcW w:w="357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A06054" w:rsidRDefault="00E53586">
            <w:pPr>
              <w:spacing w:after="0" w:line="240" w:lineRule="auto"/>
            </w:pPr>
            <w:r>
              <w:t>TL set up all the required SW/HW in the real environment to test the system</w:t>
            </w:r>
          </w:p>
        </w:tc>
        <w:tc>
          <w:tcPr>
            <w:tcW w:w="223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A06054" w:rsidRDefault="00EF1636" w:rsidP="00EF1636">
            <w:pPr>
              <w:spacing w:after="0" w:line="240" w:lineRule="auto"/>
            </w:pPr>
            <w:r>
              <w:t>Customers IT Team to facilitate an infrastructure for integration testing.</w:t>
            </w:r>
          </w:p>
        </w:tc>
        <w:tc>
          <w:tcPr>
            <w:tcW w:w="168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A06054" w:rsidRDefault="00A06054">
            <w:pPr>
              <w:spacing w:after="0" w:line="240" w:lineRule="auto"/>
            </w:pPr>
          </w:p>
        </w:tc>
      </w:tr>
      <w:tr w:rsidR="00A06054" w:rsidTr="00A06054">
        <w:trPr>
          <w:trHeight w:val="520"/>
        </w:trPr>
        <w:tc>
          <w:tcPr>
            <w:tcW w:w="915" w:type="dxa"/>
            <w:tcBorders>
              <w:right w:val="single" w:sz="8" w:space="0" w:color="9E9E9E"/>
            </w:tcBorders>
            <w:tcMar>
              <w:top w:w="140" w:type="dxa"/>
              <w:left w:w="140" w:type="dxa"/>
              <w:bottom w:w="140" w:type="dxa"/>
              <w:right w:w="140" w:type="dxa"/>
            </w:tcMar>
          </w:tcPr>
          <w:p w:rsidR="00A06054" w:rsidRDefault="00E53586">
            <w:pPr>
              <w:spacing w:after="0" w:line="240" w:lineRule="auto"/>
            </w:pPr>
            <w:r>
              <w:t>16</w:t>
            </w:r>
          </w:p>
        </w:tc>
        <w:tc>
          <w:tcPr>
            <w:tcW w:w="147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A06054" w:rsidRDefault="00E53586">
            <w:pPr>
              <w:spacing w:after="0" w:line="240" w:lineRule="auto"/>
              <w:rPr>
                <w:b/>
              </w:rPr>
            </w:pPr>
            <w:r>
              <w:rPr>
                <w:b/>
              </w:rPr>
              <w:t>Product Documentation</w:t>
            </w:r>
          </w:p>
        </w:tc>
        <w:tc>
          <w:tcPr>
            <w:tcW w:w="357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A06054" w:rsidRDefault="00E53586">
            <w:pPr>
              <w:spacing w:after="0" w:line="240" w:lineRule="auto"/>
            </w:pPr>
            <w:r>
              <w:t>Deliver installation guide, User guide</w:t>
            </w:r>
          </w:p>
        </w:tc>
        <w:tc>
          <w:tcPr>
            <w:tcW w:w="223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A06054" w:rsidRDefault="00E53586">
            <w:pPr>
              <w:spacing w:after="0" w:line="240" w:lineRule="auto"/>
            </w:pPr>
            <w:r>
              <w:t>e-Documentation approval and inform any specific format</w:t>
            </w:r>
          </w:p>
        </w:tc>
        <w:tc>
          <w:tcPr>
            <w:tcW w:w="168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A06054" w:rsidRDefault="00A06054">
            <w:pPr>
              <w:spacing w:after="0" w:line="240" w:lineRule="auto"/>
            </w:pPr>
          </w:p>
        </w:tc>
      </w:tr>
    </w:tbl>
    <w:p w:rsidR="00A06054" w:rsidRDefault="00E53586">
      <w:pPr>
        <w:pStyle w:val="Heading1"/>
        <w:keepNext w:val="0"/>
        <w:pBdr>
          <w:top w:val="single" w:sz="4" w:space="0" w:color="000000"/>
          <w:bottom w:val="single" w:sz="4" w:space="1" w:color="000000"/>
        </w:pBdr>
        <w:spacing w:before="120" w:after="240" w:line="440" w:lineRule="auto"/>
        <w:rPr>
          <w:color w:val="1F497D"/>
        </w:rPr>
      </w:pPr>
      <w:bookmarkStart w:id="19" w:name="_Toc141185865"/>
      <w:r>
        <w:rPr>
          <w:rFonts w:ascii="Arial" w:eastAsia="Arial" w:hAnsi="Arial" w:cs="Arial"/>
          <w:b w:val="0"/>
          <w:color w:val="1F497D"/>
        </w:rPr>
        <w:t>Key Phases for implementation</w:t>
      </w:r>
      <w:bookmarkEnd w:id="19"/>
    </w:p>
    <w:p w:rsidR="00A06054" w:rsidRDefault="00E53586">
      <w:pPr>
        <w:rPr>
          <w:rFonts w:ascii="Arial" w:eastAsia="Arial" w:hAnsi="Arial" w:cs="Arial"/>
        </w:rPr>
      </w:pPr>
      <w:r>
        <w:rPr>
          <w:rFonts w:ascii="Arial" w:eastAsia="Arial" w:hAnsi="Arial" w:cs="Arial"/>
        </w:rPr>
        <w:t xml:space="preserve">The table below lists the key phases the project will be implemented and delivered. </w:t>
      </w:r>
    </w:p>
    <w:p w:rsidR="00A06054" w:rsidRDefault="00E53586">
      <w:pPr>
        <w:rPr>
          <w:rFonts w:ascii="Arial" w:eastAsia="Arial" w:hAnsi="Arial" w:cs="Arial"/>
        </w:rPr>
      </w:pPr>
      <w:r>
        <w:rPr>
          <w:rFonts w:ascii="Arial" w:eastAsia="Arial" w:hAnsi="Arial" w:cs="Arial"/>
          <w:b/>
          <w:sz w:val="18"/>
          <w:szCs w:val="18"/>
        </w:rPr>
        <w:t xml:space="preserve">Implementation Approach will be carried out in 3 Phases-Phase 0, Phase 1, 2.   </w:t>
      </w:r>
    </w:p>
    <w:tbl>
      <w:tblPr>
        <w:tblStyle w:val="aa"/>
        <w:tblW w:w="9915" w:type="dxa"/>
        <w:tblInd w:w="-2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0"/>
        <w:gridCol w:w="5730"/>
        <w:gridCol w:w="3435"/>
      </w:tblGrid>
      <w:tr w:rsidR="00A06054">
        <w:tc>
          <w:tcPr>
            <w:tcW w:w="750" w:type="dxa"/>
            <w:shd w:val="clear" w:color="auto" w:fill="C0C0C0"/>
          </w:tcPr>
          <w:p w:rsidR="00A06054" w:rsidRDefault="00E53586">
            <w:pPr>
              <w:jc w:val="center"/>
              <w:rPr>
                <w:b/>
              </w:rPr>
            </w:pPr>
            <w:r>
              <w:rPr>
                <w:b/>
              </w:rPr>
              <w:t>#</w:t>
            </w:r>
          </w:p>
        </w:tc>
        <w:tc>
          <w:tcPr>
            <w:tcW w:w="5730" w:type="dxa"/>
            <w:shd w:val="clear" w:color="auto" w:fill="C0C0C0"/>
          </w:tcPr>
          <w:p w:rsidR="00A06054" w:rsidRDefault="00E53586">
            <w:pPr>
              <w:rPr>
                <w:b/>
              </w:rPr>
            </w:pPr>
            <w:r>
              <w:rPr>
                <w:b/>
              </w:rPr>
              <w:t>Key phases/Milestones</w:t>
            </w:r>
          </w:p>
        </w:tc>
        <w:tc>
          <w:tcPr>
            <w:tcW w:w="3435" w:type="dxa"/>
            <w:shd w:val="clear" w:color="auto" w:fill="C0C0C0"/>
          </w:tcPr>
          <w:p w:rsidR="00A06054" w:rsidRDefault="00E53586">
            <w:pPr>
              <w:rPr>
                <w:b/>
              </w:rPr>
            </w:pPr>
            <w:r>
              <w:rPr>
                <w:b/>
              </w:rPr>
              <w:t>Remarks</w:t>
            </w:r>
          </w:p>
        </w:tc>
      </w:tr>
      <w:tr w:rsidR="00A06054">
        <w:trPr>
          <w:trHeight w:val="140"/>
        </w:trPr>
        <w:tc>
          <w:tcPr>
            <w:tcW w:w="750" w:type="dxa"/>
          </w:tcPr>
          <w:p w:rsidR="00A06054" w:rsidRDefault="00E53586">
            <w:pPr>
              <w:jc w:val="center"/>
            </w:pPr>
            <w:r>
              <w:t>1</w:t>
            </w:r>
          </w:p>
        </w:tc>
        <w:tc>
          <w:tcPr>
            <w:tcW w:w="5730" w:type="dxa"/>
          </w:tcPr>
          <w:p w:rsidR="00A06054" w:rsidRDefault="00E53586" w:rsidP="00EF1636">
            <w:pPr>
              <w:rPr>
                <w:b/>
              </w:rPr>
            </w:pPr>
            <w:r>
              <w:rPr>
                <w:b/>
              </w:rPr>
              <w:t xml:space="preserve">Phase 0 -- </w:t>
            </w:r>
            <w:r w:rsidR="00EF1636">
              <w:rPr>
                <w:b/>
              </w:rPr>
              <w:t xml:space="preserve"> Primary Backend Services to be built</w:t>
            </w:r>
          </w:p>
        </w:tc>
        <w:tc>
          <w:tcPr>
            <w:tcW w:w="3435" w:type="dxa"/>
          </w:tcPr>
          <w:p w:rsidR="00A06054" w:rsidRDefault="00E53586">
            <w:r>
              <w:t>Input for Phase 1</w:t>
            </w:r>
          </w:p>
        </w:tc>
      </w:tr>
      <w:tr w:rsidR="00A06054">
        <w:trPr>
          <w:trHeight w:val="140"/>
        </w:trPr>
        <w:tc>
          <w:tcPr>
            <w:tcW w:w="750" w:type="dxa"/>
          </w:tcPr>
          <w:p w:rsidR="00A06054" w:rsidRDefault="00E53586">
            <w:pPr>
              <w:jc w:val="center"/>
            </w:pPr>
            <w:r>
              <w:t>2</w:t>
            </w:r>
          </w:p>
        </w:tc>
        <w:tc>
          <w:tcPr>
            <w:tcW w:w="5730" w:type="dxa"/>
          </w:tcPr>
          <w:p w:rsidR="00A06054" w:rsidRDefault="00E53586">
            <w:pPr>
              <w:rPr>
                <w:b/>
              </w:rPr>
            </w:pPr>
            <w:r>
              <w:rPr>
                <w:b/>
              </w:rPr>
              <w:t xml:space="preserve">Phase 1 </w:t>
            </w:r>
            <w:r w:rsidR="00EF1636">
              <w:rPr>
                <w:b/>
              </w:rPr>
              <w:t>–</w:t>
            </w:r>
            <w:r>
              <w:rPr>
                <w:b/>
              </w:rPr>
              <w:t xml:space="preserve"> </w:t>
            </w:r>
            <w:r w:rsidR="00EF1636">
              <w:rPr>
                <w:b/>
              </w:rPr>
              <w:t>UI-Services and new modules</w:t>
            </w:r>
          </w:p>
          <w:p w:rsidR="00A06054" w:rsidRDefault="00EF1636">
            <w:pPr>
              <w:numPr>
                <w:ilvl w:val="0"/>
                <w:numId w:val="15"/>
              </w:numPr>
              <w:ind w:hanging="360"/>
              <w:rPr>
                <w:b/>
              </w:rPr>
            </w:pPr>
            <w:r>
              <w:rPr>
                <w:b/>
              </w:rPr>
              <w:t xml:space="preserve">Integrated UI-Services per UI/UX design teams proposal </w:t>
            </w:r>
          </w:p>
          <w:p w:rsidR="00A06054" w:rsidRDefault="00EF1636">
            <w:pPr>
              <w:numPr>
                <w:ilvl w:val="0"/>
                <w:numId w:val="15"/>
              </w:numPr>
              <w:ind w:hanging="360"/>
              <w:rPr>
                <w:b/>
              </w:rPr>
            </w:pPr>
            <w:r>
              <w:rPr>
                <w:b/>
              </w:rPr>
              <w:t>Integrate to HR-OS</w:t>
            </w:r>
          </w:p>
          <w:p w:rsidR="00A06054" w:rsidRDefault="00E53586">
            <w:pPr>
              <w:numPr>
                <w:ilvl w:val="0"/>
                <w:numId w:val="15"/>
              </w:numPr>
              <w:ind w:hanging="360"/>
              <w:rPr>
                <w:b/>
              </w:rPr>
            </w:pPr>
            <w:r>
              <w:rPr>
                <w:b/>
              </w:rPr>
              <w:t>Testing the same in the real time environment</w:t>
            </w:r>
          </w:p>
        </w:tc>
        <w:tc>
          <w:tcPr>
            <w:tcW w:w="3435" w:type="dxa"/>
          </w:tcPr>
          <w:p w:rsidR="00A06054" w:rsidRDefault="00EF1636">
            <w:r>
              <w:t>To be planned</w:t>
            </w:r>
          </w:p>
        </w:tc>
      </w:tr>
      <w:tr w:rsidR="00EF1636">
        <w:trPr>
          <w:trHeight w:val="140"/>
        </w:trPr>
        <w:tc>
          <w:tcPr>
            <w:tcW w:w="750" w:type="dxa"/>
          </w:tcPr>
          <w:p w:rsidR="00EF1636" w:rsidRDefault="00EF1636" w:rsidP="00EF1636">
            <w:pPr>
              <w:jc w:val="center"/>
            </w:pPr>
            <w:r>
              <w:t>3</w:t>
            </w:r>
          </w:p>
        </w:tc>
        <w:tc>
          <w:tcPr>
            <w:tcW w:w="5730" w:type="dxa"/>
          </w:tcPr>
          <w:p w:rsidR="00EF1636" w:rsidRDefault="00EF1636" w:rsidP="00EF1636">
            <w:pPr>
              <w:rPr>
                <w:b/>
              </w:rPr>
            </w:pPr>
            <w:r>
              <w:rPr>
                <w:b/>
              </w:rPr>
              <w:t>Phase 2 – Data Analytics on usage</w:t>
            </w:r>
          </w:p>
        </w:tc>
        <w:tc>
          <w:tcPr>
            <w:tcW w:w="3435" w:type="dxa"/>
          </w:tcPr>
          <w:p w:rsidR="00EF1636" w:rsidRDefault="00EF1636" w:rsidP="00EF1636">
            <w:r>
              <w:t>To be planned</w:t>
            </w:r>
          </w:p>
        </w:tc>
      </w:tr>
      <w:tr w:rsidR="00A06054">
        <w:trPr>
          <w:trHeight w:val="140"/>
        </w:trPr>
        <w:tc>
          <w:tcPr>
            <w:tcW w:w="750" w:type="dxa"/>
          </w:tcPr>
          <w:p w:rsidR="00A06054" w:rsidRDefault="00E53586">
            <w:pPr>
              <w:jc w:val="center"/>
            </w:pPr>
            <w:r>
              <w:t>4</w:t>
            </w:r>
          </w:p>
        </w:tc>
        <w:tc>
          <w:tcPr>
            <w:tcW w:w="5730" w:type="dxa"/>
          </w:tcPr>
          <w:p w:rsidR="00A06054" w:rsidRDefault="00E53586" w:rsidP="00EF1636">
            <w:pPr>
              <w:rPr>
                <w:b/>
              </w:rPr>
            </w:pPr>
            <w:r>
              <w:rPr>
                <w:b/>
              </w:rPr>
              <w:t xml:space="preserve">Phase 3 -- Final Deployment of the solution </w:t>
            </w:r>
            <w:r w:rsidR="00EF1636">
              <w:rPr>
                <w:b/>
              </w:rPr>
              <w:t>to HR-OS for external customer deployments.</w:t>
            </w:r>
          </w:p>
        </w:tc>
        <w:tc>
          <w:tcPr>
            <w:tcW w:w="3435" w:type="dxa"/>
          </w:tcPr>
          <w:p w:rsidR="00A06054" w:rsidRDefault="00EF1636">
            <w:r>
              <w:t>TBD</w:t>
            </w:r>
          </w:p>
        </w:tc>
      </w:tr>
    </w:tbl>
    <w:p w:rsidR="00A06054" w:rsidRDefault="00A06054"/>
    <w:p w:rsidR="00A06054" w:rsidRDefault="00E53586">
      <w:pPr>
        <w:pStyle w:val="Heading1"/>
        <w:keepNext w:val="0"/>
        <w:pBdr>
          <w:top w:val="single" w:sz="4" w:space="0" w:color="000000"/>
          <w:bottom w:val="single" w:sz="4" w:space="1" w:color="000000"/>
        </w:pBdr>
        <w:spacing w:before="120" w:after="240" w:line="440" w:lineRule="auto"/>
        <w:rPr>
          <w:color w:val="1F497D"/>
        </w:rPr>
      </w:pPr>
      <w:bookmarkStart w:id="20" w:name="_Toc141185866"/>
      <w:r>
        <w:rPr>
          <w:rFonts w:ascii="Arial" w:eastAsia="Arial" w:hAnsi="Arial" w:cs="Arial"/>
          <w:b w:val="0"/>
          <w:color w:val="1F497D"/>
        </w:rPr>
        <w:t>Design Overview</w:t>
      </w:r>
      <w:bookmarkEnd w:id="20"/>
    </w:p>
    <w:p w:rsidR="00A06054" w:rsidRDefault="00E53586">
      <w:pPr>
        <w:pStyle w:val="Heading3"/>
        <w:numPr>
          <w:ilvl w:val="1"/>
          <w:numId w:val="1"/>
        </w:numPr>
        <w:ind w:left="1062" w:hanging="360"/>
      </w:pPr>
      <w:bookmarkStart w:id="21" w:name="_Toc141185867"/>
      <w:r>
        <w:t>The use case sequence diagram</w:t>
      </w:r>
      <w:bookmarkEnd w:id="21"/>
      <w:r>
        <w:t xml:space="preserve"> </w:t>
      </w:r>
    </w:p>
    <w:p w:rsidR="00A06054" w:rsidRDefault="00E53586">
      <w:pPr>
        <w:ind w:left="720"/>
      </w:pPr>
      <w:r>
        <w:t xml:space="preserve">The Use case flow diagram representing the map of functions offered by the Web &amp; Mobile </w:t>
      </w:r>
      <w:r>
        <w:lastRenderedPageBreak/>
        <w:t>Applications is as embedded below.</w:t>
      </w:r>
    </w:p>
    <w:p w:rsidR="002A45AA" w:rsidRDefault="002A45AA">
      <w:pPr>
        <w:ind w:left="720"/>
        <w:rPr>
          <w:rFonts w:ascii="Arial" w:eastAsia="Arial" w:hAnsi="Arial" w:cs="Arial"/>
          <w:color w:val="4F81BD"/>
          <w:sz w:val="32"/>
          <w:szCs w:val="32"/>
          <w:u w:val="single"/>
        </w:rPr>
      </w:pPr>
      <w:r>
        <w:t>To be Designed</w:t>
      </w:r>
    </w:p>
    <w:p w:rsidR="00A06054" w:rsidRDefault="00E53586">
      <w:pPr>
        <w:pStyle w:val="Heading3"/>
        <w:numPr>
          <w:ilvl w:val="1"/>
          <w:numId w:val="1"/>
        </w:numPr>
        <w:ind w:left="1062" w:hanging="360"/>
      </w:pPr>
      <w:bookmarkStart w:id="22" w:name="_Toc141185868"/>
      <w:r>
        <w:t xml:space="preserve">The high level </w:t>
      </w:r>
      <w:r w:rsidR="002A45AA">
        <w:t>Architecture</w:t>
      </w:r>
      <w:r>
        <w:t xml:space="preserve"> &amp; Geo deployment</w:t>
      </w:r>
      <w:bookmarkEnd w:id="22"/>
    </w:p>
    <w:p w:rsidR="002A45AA" w:rsidRPr="002A45AA" w:rsidRDefault="002A45AA" w:rsidP="002A45AA">
      <w:pPr>
        <w:rPr>
          <w:rFonts w:ascii="Arial" w:eastAsia="Arial" w:hAnsi="Arial" w:cs="Arial"/>
        </w:rPr>
      </w:pPr>
      <w:r w:rsidRPr="002A45AA">
        <w:rPr>
          <w:noProof/>
        </w:rPr>
        <w:drawing>
          <wp:inline distT="0" distB="0" distL="0" distR="0" wp14:anchorId="0D1F1D6F" wp14:editId="7DB8EED5">
            <wp:extent cx="6831330" cy="3055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31330" cy="3055620"/>
                    </a:xfrm>
                    <a:prstGeom prst="rect">
                      <a:avLst/>
                    </a:prstGeom>
                  </pic:spPr>
                </pic:pic>
              </a:graphicData>
            </a:graphic>
          </wp:inline>
        </w:drawing>
      </w:r>
    </w:p>
    <w:p w:rsidR="002A45AA" w:rsidRPr="002A45AA" w:rsidRDefault="002A45AA" w:rsidP="002A45AA">
      <w:pPr>
        <w:rPr>
          <w:rFonts w:ascii="Arial" w:eastAsia="Arial" w:hAnsi="Arial" w:cs="Arial"/>
        </w:rPr>
      </w:pPr>
      <w:r w:rsidRPr="002A45AA">
        <w:rPr>
          <w:noProof/>
        </w:rPr>
        <w:lastRenderedPageBreak/>
        <w:drawing>
          <wp:inline distT="0" distB="0" distL="0" distR="0" wp14:anchorId="3AAF5478" wp14:editId="7348596E">
            <wp:extent cx="6831330" cy="3830955"/>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31330" cy="3830955"/>
                    </a:xfrm>
                    <a:prstGeom prst="rect">
                      <a:avLst/>
                    </a:prstGeom>
                  </pic:spPr>
                </pic:pic>
              </a:graphicData>
            </a:graphic>
          </wp:inline>
        </w:drawing>
      </w:r>
    </w:p>
    <w:p w:rsidR="002A45AA" w:rsidRPr="002A45AA" w:rsidRDefault="002A45AA" w:rsidP="002A45AA"/>
    <w:p w:rsidR="002A45AA" w:rsidRDefault="002A45AA" w:rsidP="002A45AA">
      <w:pPr>
        <w:pStyle w:val="Heading3"/>
        <w:numPr>
          <w:ilvl w:val="1"/>
          <w:numId w:val="1"/>
        </w:numPr>
        <w:ind w:left="1062" w:hanging="360"/>
      </w:pPr>
      <w:bookmarkStart w:id="23" w:name="_1ci93xb" w:colFirst="0" w:colLast="0"/>
      <w:bookmarkStart w:id="24" w:name="_Toc141185869"/>
      <w:bookmarkEnd w:id="23"/>
      <w:r>
        <w:t>Schema</w:t>
      </w:r>
      <w:bookmarkEnd w:id="24"/>
    </w:p>
    <w:p w:rsidR="002A45AA" w:rsidRDefault="002A45AA" w:rsidP="002A45AA">
      <w:pPr>
        <w:ind w:left="720"/>
      </w:pPr>
      <w:r>
        <w:t>This section captures anticipated schema requirements.</w:t>
      </w:r>
    </w:p>
    <w:p w:rsidR="003A61E6" w:rsidRPr="003A61E6" w:rsidRDefault="003A61E6" w:rsidP="002A45AA">
      <w:pPr>
        <w:ind w:left="720"/>
        <w:rPr>
          <w:b/>
          <w:u w:val="single"/>
        </w:rPr>
      </w:pPr>
      <w:r w:rsidRPr="003A61E6">
        <w:rPr>
          <w:b/>
          <w:u w:val="single"/>
        </w:rPr>
        <w:t>Inventory</w:t>
      </w:r>
    </w:p>
    <w:tbl>
      <w:tblPr>
        <w:tblStyle w:val="TableGrid"/>
        <w:tblW w:w="0" w:type="auto"/>
        <w:tblInd w:w="720" w:type="dxa"/>
        <w:tblLook w:val="04A0" w:firstRow="1" w:lastRow="0" w:firstColumn="1" w:lastColumn="0" w:noHBand="0" w:noVBand="1"/>
      </w:tblPr>
      <w:tblGrid>
        <w:gridCol w:w="1997"/>
        <w:gridCol w:w="1997"/>
        <w:gridCol w:w="1400"/>
        <w:gridCol w:w="1480"/>
        <w:gridCol w:w="1352"/>
        <w:gridCol w:w="1347"/>
      </w:tblGrid>
      <w:tr w:rsidR="004E7B22" w:rsidTr="004E7B22">
        <w:tc>
          <w:tcPr>
            <w:tcW w:w="1997" w:type="dxa"/>
            <w:shd w:val="clear" w:color="auto" w:fill="95B3D7" w:themeFill="accent1" w:themeFillTint="99"/>
          </w:tcPr>
          <w:p w:rsidR="004E7B22" w:rsidRDefault="004E7B22" w:rsidP="002A45AA">
            <w:r>
              <w:t>inv_logo</w:t>
            </w:r>
          </w:p>
        </w:tc>
        <w:tc>
          <w:tcPr>
            <w:tcW w:w="1997" w:type="dxa"/>
            <w:shd w:val="clear" w:color="auto" w:fill="95B3D7" w:themeFill="accent1" w:themeFillTint="99"/>
          </w:tcPr>
          <w:p w:rsidR="004E7B22" w:rsidRDefault="004E7B22" w:rsidP="002A45AA">
            <w:r>
              <w:t>inv_id</w:t>
            </w:r>
          </w:p>
        </w:tc>
        <w:tc>
          <w:tcPr>
            <w:tcW w:w="1400" w:type="dxa"/>
            <w:shd w:val="clear" w:color="auto" w:fill="95B3D7" w:themeFill="accent1" w:themeFillTint="99"/>
          </w:tcPr>
          <w:p w:rsidR="004E7B22" w:rsidRDefault="004E7B22" w:rsidP="002A45AA">
            <w:r>
              <w:t>inv_name</w:t>
            </w:r>
          </w:p>
        </w:tc>
        <w:tc>
          <w:tcPr>
            <w:tcW w:w="1480" w:type="dxa"/>
            <w:shd w:val="clear" w:color="auto" w:fill="95B3D7" w:themeFill="accent1" w:themeFillTint="99"/>
          </w:tcPr>
          <w:p w:rsidR="004E7B22" w:rsidRDefault="004E7B22" w:rsidP="002A45AA">
            <w:r>
              <w:t>inv_desc</w:t>
            </w:r>
          </w:p>
        </w:tc>
        <w:tc>
          <w:tcPr>
            <w:tcW w:w="1352" w:type="dxa"/>
            <w:shd w:val="clear" w:color="auto" w:fill="95B3D7" w:themeFill="accent1" w:themeFillTint="99"/>
          </w:tcPr>
          <w:p w:rsidR="004E7B22" w:rsidRDefault="004E7B22" w:rsidP="002A45AA">
            <w:r>
              <w:t>inv_type</w:t>
            </w:r>
          </w:p>
        </w:tc>
        <w:tc>
          <w:tcPr>
            <w:tcW w:w="1347" w:type="dxa"/>
            <w:shd w:val="clear" w:color="auto" w:fill="95B3D7" w:themeFill="accent1" w:themeFillTint="99"/>
          </w:tcPr>
          <w:p w:rsidR="004E7B22" w:rsidRDefault="004E7B22" w:rsidP="002A45AA">
            <w:r>
              <w:t>inv_blob</w:t>
            </w:r>
          </w:p>
        </w:tc>
      </w:tr>
      <w:tr w:rsidR="004E7B22" w:rsidTr="00E94144">
        <w:tc>
          <w:tcPr>
            <w:tcW w:w="1997" w:type="dxa"/>
          </w:tcPr>
          <w:p w:rsidR="004E7B22" w:rsidRDefault="004E7B22" w:rsidP="002A45AA">
            <w:r>
              <w:t>image</w:t>
            </w:r>
          </w:p>
        </w:tc>
        <w:tc>
          <w:tcPr>
            <w:tcW w:w="1997" w:type="dxa"/>
          </w:tcPr>
          <w:p w:rsidR="004E7B22" w:rsidRDefault="004E7B22" w:rsidP="002A45AA">
            <w:r>
              <w:t>47586767383838</w:t>
            </w:r>
          </w:p>
        </w:tc>
        <w:tc>
          <w:tcPr>
            <w:tcW w:w="1400" w:type="dxa"/>
          </w:tcPr>
          <w:p w:rsidR="004E7B22" w:rsidRDefault="004E7B22" w:rsidP="002A45AA">
            <w:r>
              <w:t>“Learning Python”</w:t>
            </w:r>
          </w:p>
        </w:tc>
        <w:tc>
          <w:tcPr>
            <w:tcW w:w="1480" w:type="dxa"/>
          </w:tcPr>
          <w:p w:rsidR="004E7B22" w:rsidRDefault="004E7B22" w:rsidP="002A45AA">
            <w:r>
              <w:t>A book to bootstrap python deployment</w:t>
            </w:r>
          </w:p>
        </w:tc>
        <w:tc>
          <w:tcPr>
            <w:tcW w:w="1352" w:type="dxa"/>
          </w:tcPr>
          <w:p w:rsidR="004E7B22" w:rsidRDefault="004E7B22" w:rsidP="002A45AA">
            <w:r>
              <w:t>BOOK</w:t>
            </w:r>
          </w:p>
        </w:tc>
        <w:tc>
          <w:tcPr>
            <w:tcW w:w="1347" w:type="dxa"/>
          </w:tcPr>
          <w:p w:rsidR="004E7B22" w:rsidRDefault="004E7B22" w:rsidP="002A45AA">
            <w:r>
              <w:t>NA</w:t>
            </w:r>
          </w:p>
        </w:tc>
      </w:tr>
    </w:tbl>
    <w:p w:rsidR="002A45AA" w:rsidRDefault="002A45AA" w:rsidP="002A45AA">
      <w:pPr>
        <w:ind w:left="720"/>
      </w:pPr>
    </w:p>
    <w:tbl>
      <w:tblPr>
        <w:tblStyle w:val="TableGrid"/>
        <w:tblW w:w="0" w:type="auto"/>
        <w:tblInd w:w="720" w:type="dxa"/>
        <w:tblLook w:val="04A0" w:firstRow="1" w:lastRow="0" w:firstColumn="1" w:lastColumn="0" w:noHBand="0" w:noVBand="1"/>
      </w:tblPr>
      <w:tblGrid>
        <w:gridCol w:w="2638"/>
        <w:gridCol w:w="2776"/>
        <w:gridCol w:w="2307"/>
        <w:gridCol w:w="2307"/>
      </w:tblGrid>
      <w:tr w:rsidR="003A61E6" w:rsidTr="004E7B22">
        <w:tc>
          <w:tcPr>
            <w:tcW w:w="2638" w:type="dxa"/>
            <w:shd w:val="clear" w:color="auto" w:fill="DBE5F1" w:themeFill="accent1" w:themeFillTint="33"/>
          </w:tcPr>
          <w:p w:rsidR="003A61E6" w:rsidRPr="004E7B22" w:rsidRDefault="003A61E6" w:rsidP="002A45AA">
            <w:r w:rsidRPr="004E7B22">
              <w:t>Field Name</w:t>
            </w:r>
          </w:p>
        </w:tc>
        <w:tc>
          <w:tcPr>
            <w:tcW w:w="2776" w:type="dxa"/>
            <w:shd w:val="clear" w:color="auto" w:fill="DBE5F1" w:themeFill="accent1" w:themeFillTint="33"/>
          </w:tcPr>
          <w:p w:rsidR="003A61E6" w:rsidRPr="004E7B22" w:rsidRDefault="003A61E6" w:rsidP="002A45AA">
            <w:r w:rsidRPr="004E7B22">
              <w:t>Description</w:t>
            </w:r>
          </w:p>
        </w:tc>
        <w:tc>
          <w:tcPr>
            <w:tcW w:w="2307" w:type="dxa"/>
            <w:shd w:val="clear" w:color="auto" w:fill="DBE5F1" w:themeFill="accent1" w:themeFillTint="33"/>
          </w:tcPr>
          <w:p w:rsidR="003A61E6" w:rsidRPr="004E7B22" w:rsidRDefault="003A61E6" w:rsidP="002A45AA">
            <w:r w:rsidRPr="004E7B22">
              <w:t>Usage</w:t>
            </w:r>
          </w:p>
        </w:tc>
        <w:tc>
          <w:tcPr>
            <w:tcW w:w="2307" w:type="dxa"/>
            <w:shd w:val="clear" w:color="auto" w:fill="DBE5F1" w:themeFill="accent1" w:themeFillTint="33"/>
          </w:tcPr>
          <w:p w:rsidR="003A61E6" w:rsidRPr="004E7B22" w:rsidRDefault="003A61E6" w:rsidP="002A45AA">
            <w:r w:rsidRPr="004E7B22">
              <w:t>Remarks</w:t>
            </w:r>
          </w:p>
        </w:tc>
      </w:tr>
      <w:tr w:rsidR="004E7B22" w:rsidTr="003A61E6">
        <w:tc>
          <w:tcPr>
            <w:tcW w:w="2638" w:type="dxa"/>
          </w:tcPr>
          <w:p w:rsidR="004E7B22" w:rsidRDefault="004E7B22" w:rsidP="003A61E6">
            <w:r>
              <w:t>inv_logo</w:t>
            </w:r>
          </w:p>
        </w:tc>
        <w:tc>
          <w:tcPr>
            <w:tcW w:w="2776" w:type="dxa"/>
          </w:tcPr>
          <w:p w:rsidR="004E7B22" w:rsidRDefault="004E7B22" w:rsidP="003A61E6">
            <w:r>
              <w:t>(Image)</w:t>
            </w:r>
          </w:p>
          <w:p w:rsidR="004E7B22" w:rsidRDefault="004E7B22" w:rsidP="003A61E6">
            <w:r>
              <w:t>Logo of the inventory</w:t>
            </w:r>
          </w:p>
        </w:tc>
        <w:tc>
          <w:tcPr>
            <w:tcW w:w="2307" w:type="dxa"/>
          </w:tcPr>
          <w:p w:rsidR="004E7B22" w:rsidRDefault="004E7B22" w:rsidP="003A61E6">
            <w:r>
              <w:t>Exposed</w:t>
            </w:r>
          </w:p>
        </w:tc>
        <w:tc>
          <w:tcPr>
            <w:tcW w:w="2307" w:type="dxa"/>
          </w:tcPr>
          <w:p w:rsidR="004E7B22" w:rsidRDefault="004E7B22" w:rsidP="004E7B22">
            <w:r>
              <w:t xml:space="preserve">Logo depicting the type of inventory from the list </w:t>
            </w:r>
          </w:p>
          <w:p w:rsidR="004E7B22" w:rsidRDefault="004E7B22" w:rsidP="004E7B22">
            <w:r>
              <w:t xml:space="preserve">inv_type </w:t>
            </w:r>
          </w:p>
        </w:tc>
      </w:tr>
      <w:tr w:rsidR="003A61E6" w:rsidTr="003A61E6">
        <w:tc>
          <w:tcPr>
            <w:tcW w:w="2638" w:type="dxa"/>
          </w:tcPr>
          <w:p w:rsidR="003A61E6" w:rsidRDefault="003A61E6" w:rsidP="003A61E6">
            <w:r>
              <w:t>inv_id</w:t>
            </w:r>
          </w:p>
        </w:tc>
        <w:tc>
          <w:tcPr>
            <w:tcW w:w="2776" w:type="dxa"/>
          </w:tcPr>
          <w:p w:rsidR="003A61E6" w:rsidRDefault="003A61E6" w:rsidP="003A61E6">
            <w:r>
              <w:t>Numeric [32 digits]</w:t>
            </w:r>
          </w:p>
        </w:tc>
        <w:tc>
          <w:tcPr>
            <w:tcW w:w="2307" w:type="dxa"/>
          </w:tcPr>
          <w:p w:rsidR="003A61E6" w:rsidRDefault="003A61E6" w:rsidP="003A61E6">
            <w:r>
              <w:t xml:space="preserve">Internal &amp; not </w:t>
            </w:r>
            <w:r>
              <w:lastRenderedPageBreak/>
              <w:t>exposed</w:t>
            </w:r>
          </w:p>
        </w:tc>
        <w:tc>
          <w:tcPr>
            <w:tcW w:w="2307" w:type="dxa"/>
          </w:tcPr>
          <w:p w:rsidR="003A61E6" w:rsidRDefault="003A61E6" w:rsidP="003A61E6"/>
        </w:tc>
      </w:tr>
      <w:tr w:rsidR="003A61E6" w:rsidTr="003A61E6">
        <w:tc>
          <w:tcPr>
            <w:tcW w:w="2638" w:type="dxa"/>
          </w:tcPr>
          <w:p w:rsidR="003A61E6" w:rsidRDefault="003A61E6" w:rsidP="003A61E6">
            <w:r>
              <w:t>inv_name</w:t>
            </w:r>
          </w:p>
        </w:tc>
        <w:tc>
          <w:tcPr>
            <w:tcW w:w="2776" w:type="dxa"/>
          </w:tcPr>
          <w:p w:rsidR="003A61E6" w:rsidRDefault="003A61E6" w:rsidP="003A61E6">
            <w:r>
              <w:t>String [define max length]</w:t>
            </w:r>
          </w:p>
        </w:tc>
        <w:tc>
          <w:tcPr>
            <w:tcW w:w="2307" w:type="dxa"/>
          </w:tcPr>
          <w:p w:rsidR="003A61E6" w:rsidRDefault="003A61E6" w:rsidP="003A61E6">
            <w:r>
              <w:t>Exposed</w:t>
            </w:r>
          </w:p>
        </w:tc>
        <w:tc>
          <w:tcPr>
            <w:tcW w:w="2307" w:type="dxa"/>
          </w:tcPr>
          <w:p w:rsidR="003A61E6" w:rsidRDefault="003A61E6" w:rsidP="003A61E6"/>
        </w:tc>
      </w:tr>
      <w:tr w:rsidR="003A61E6" w:rsidTr="003A61E6">
        <w:tc>
          <w:tcPr>
            <w:tcW w:w="2638" w:type="dxa"/>
          </w:tcPr>
          <w:p w:rsidR="003A61E6" w:rsidRDefault="003A61E6" w:rsidP="003A61E6">
            <w:r>
              <w:t>inv_description</w:t>
            </w:r>
          </w:p>
        </w:tc>
        <w:tc>
          <w:tcPr>
            <w:tcW w:w="2776" w:type="dxa"/>
          </w:tcPr>
          <w:p w:rsidR="003A61E6" w:rsidRDefault="003A61E6" w:rsidP="003A61E6">
            <w:r>
              <w:t>String [define max length]</w:t>
            </w:r>
          </w:p>
        </w:tc>
        <w:tc>
          <w:tcPr>
            <w:tcW w:w="2307" w:type="dxa"/>
          </w:tcPr>
          <w:p w:rsidR="003A61E6" w:rsidRDefault="003A61E6" w:rsidP="003A61E6">
            <w:r>
              <w:t>Exposed</w:t>
            </w:r>
          </w:p>
        </w:tc>
        <w:tc>
          <w:tcPr>
            <w:tcW w:w="2307" w:type="dxa"/>
          </w:tcPr>
          <w:p w:rsidR="003A61E6" w:rsidRDefault="003A61E6" w:rsidP="003A61E6"/>
        </w:tc>
      </w:tr>
      <w:tr w:rsidR="003A61E6" w:rsidTr="003A61E6">
        <w:tc>
          <w:tcPr>
            <w:tcW w:w="2638" w:type="dxa"/>
          </w:tcPr>
          <w:p w:rsidR="003A61E6" w:rsidRDefault="003A61E6" w:rsidP="003A61E6">
            <w:r>
              <w:t>inv_type</w:t>
            </w:r>
          </w:p>
        </w:tc>
        <w:tc>
          <w:tcPr>
            <w:tcW w:w="2776" w:type="dxa"/>
          </w:tcPr>
          <w:p w:rsidR="003A61E6" w:rsidRDefault="004E7B22" w:rsidP="003A61E6">
            <w:r>
              <w:t xml:space="preserve">Custom </w:t>
            </w:r>
            <w:r w:rsidR="003A61E6">
              <w:t>Keyword</w:t>
            </w:r>
          </w:p>
          <w:p w:rsidR="003A61E6" w:rsidRDefault="003A61E6" w:rsidP="003A61E6">
            <w:r>
              <w:t>[BOOK/e-BOOK/VIDEO]</w:t>
            </w:r>
          </w:p>
        </w:tc>
        <w:tc>
          <w:tcPr>
            <w:tcW w:w="2307" w:type="dxa"/>
          </w:tcPr>
          <w:p w:rsidR="003A61E6" w:rsidRDefault="004E7B22" w:rsidP="003A61E6">
            <w:r>
              <w:t>Exposed</w:t>
            </w:r>
          </w:p>
        </w:tc>
        <w:tc>
          <w:tcPr>
            <w:tcW w:w="2307" w:type="dxa"/>
          </w:tcPr>
          <w:p w:rsidR="003A61E6" w:rsidRDefault="003A61E6" w:rsidP="003A61E6"/>
        </w:tc>
      </w:tr>
      <w:tr w:rsidR="003A61E6" w:rsidTr="003A61E6">
        <w:tc>
          <w:tcPr>
            <w:tcW w:w="2638" w:type="dxa"/>
          </w:tcPr>
          <w:p w:rsidR="003A61E6" w:rsidRDefault="004E7B22" w:rsidP="003A61E6">
            <w:r>
              <w:t>inv_blob</w:t>
            </w:r>
          </w:p>
        </w:tc>
        <w:tc>
          <w:tcPr>
            <w:tcW w:w="2776" w:type="dxa"/>
          </w:tcPr>
          <w:p w:rsidR="003A61E6" w:rsidRDefault="004E7B22" w:rsidP="003A61E6">
            <w:r>
              <w:t>String</w:t>
            </w:r>
          </w:p>
        </w:tc>
        <w:tc>
          <w:tcPr>
            <w:tcW w:w="2307" w:type="dxa"/>
          </w:tcPr>
          <w:p w:rsidR="003A61E6" w:rsidRDefault="004E7B22" w:rsidP="003A61E6">
            <w:r>
              <w:t>Exposed</w:t>
            </w:r>
          </w:p>
        </w:tc>
        <w:tc>
          <w:tcPr>
            <w:tcW w:w="2307" w:type="dxa"/>
          </w:tcPr>
          <w:p w:rsidR="003A61E6" w:rsidRDefault="004E7B22" w:rsidP="003A61E6">
            <w:r>
              <w:t>In case of Book (Image URL reference of Book, URL of e-BOOK, URL of video)</w:t>
            </w:r>
          </w:p>
        </w:tc>
      </w:tr>
    </w:tbl>
    <w:p w:rsidR="003A61E6" w:rsidRDefault="003A61E6" w:rsidP="002A45AA">
      <w:pPr>
        <w:ind w:left="720"/>
      </w:pPr>
    </w:p>
    <w:p w:rsidR="003A61E6" w:rsidRPr="003A61E6" w:rsidRDefault="003A61E6" w:rsidP="003A61E6">
      <w:pPr>
        <w:ind w:left="720"/>
        <w:rPr>
          <w:b/>
          <w:u w:val="single"/>
        </w:rPr>
      </w:pPr>
      <w:r>
        <w:rPr>
          <w:b/>
          <w:u w:val="single"/>
        </w:rPr>
        <w:t>Reservation</w:t>
      </w:r>
    </w:p>
    <w:tbl>
      <w:tblPr>
        <w:tblStyle w:val="TableGrid"/>
        <w:tblW w:w="0" w:type="auto"/>
        <w:tblInd w:w="720" w:type="dxa"/>
        <w:tblLook w:val="04A0" w:firstRow="1" w:lastRow="0" w:firstColumn="1" w:lastColumn="0" w:noHBand="0" w:noVBand="1"/>
      </w:tblPr>
      <w:tblGrid>
        <w:gridCol w:w="1997"/>
        <w:gridCol w:w="1400"/>
        <w:gridCol w:w="1480"/>
        <w:gridCol w:w="1352"/>
        <w:gridCol w:w="1347"/>
      </w:tblGrid>
      <w:tr w:rsidR="003A61E6" w:rsidTr="003A61E6">
        <w:tc>
          <w:tcPr>
            <w:tcW w:w="1997" w:type="dxa"/>
          </w:tcPr>
          <w:p w:rsidR="003A61E6" w:rsidRDefault="003A61E6" w:rsidP="003A61E6"/>
        </w:tc>
        <w:tc>
          <w:tcPr>
            <w:tcW w:w="1400" w:type="dxa"/>
          </w:tcPr>
          <w:p w:rsidR="003A61E6" w:rsidRDefault="003A61E6" w:rsidP="003A61E6"/>
        </w:tc>
        <w:tc>
          <w:tcPr>
            <w:tcW w:w="1480" w:type="dxa"/>
          </w:tcPr>
          <w:p w:rsidR="003A61E6" w:rsidRDefault="003A61E6" w:rsidP="003A61E6"/>
        </w:tc>
        <w:tc>
          <w:tcPr>
            <w:tcW w:w="1352" w:type="dxa"/>
          </w:tcPr>
          <w:p w:rsidR="003A61E6" w:rsidRDefault="003A61E6" w:rsidP="003A61E6"/>
        </w:tc>
        <w:tc>
          <w:tcPr>
            <w:tcW w:w="1347" w:type="dxa"/>
          </w:tcPr>
          <w:p w:rsidR="003A61E6" w:rsidRDefault="003A61E6" w:rsidP="003A61E6"/>
        </w:tc>
      </w:tr>
      <w:tr w:rsidR="003A61E6" w:rsidTr="003A61E6">
        <w:tc>
          <w:tcPr>
            <w:tcW w:w="1997" w:type="dxa"/>
          </w:tcPr>
          <w:p w:rsidR="003A61E6" w:rsidRDefault="003A61E6" w:rsidP="003A61E6"/>
        </w:tc>
        <w:tc>
          <w:tcPr>
            <w:tcW w:w="1400" w:type="dxa"/>
          </w:tcPr>
          <w:p w:rsidR="003A61E6" w:rsidRDefault="003A61E6" w:rsidP="003A61E6"/>
        </w:tc>
        <w:tc>
          <w:tcPr>
            <w:tcW w:w="1480" w:type="dxa"/>
          </w:tcPr>
          <w:p w:rsidR="003A61E6" w:rsidRDefault="003A61E6" w:rsidP="003A61E6"/>
        </w:tc>
        <w:tc>
          <w:tcPr>
            <w:tcW w:w="1352" w:type="dxa"/>
          </w:tcPr>
          <w:p w:rsidR="003A61E6" w:rsidRDefault="003A61E6" w:rsidP="003A61E6"/>
        </w:tc>
        <w:tc>
          <w:tcPr>
            <w:tcW w:w="1347" w:type="dxa"/>
          </w:tcPr>
          <w:p w:rsidR="003A61E6" w:rsidRDefault="003A61E6" w:rsidP="003A61E6"/>
        </w:tc>
      </w:tr>
    </w:tbl>
    <w:p w:rsidR="003A61E6" w:rsidRDefault="003A61E6" w:rsidP="002A45AA">
      <w:pPr>
        <w:ind w:left="720"/>
      </w:pPr>
    </w:p>
    <w:p w:rsidR="003A61E6" w:rsidRDefault="003A61E6" w:rsidP="003A61E6">
      <w:pPr>
        <w:ind w:left="720"/>
        <w:rPr>
          <w:b/>
          <w:u w:val="single"/>
        </w:rPr>
      </w:pPr>
    </w:p>
    <w:p w:rsidR="003A61E6" w:rsidRPr="003A61E6" w:rsidRDefault="003A61E6" w:rsidP="003A61E6">
      <w:pPr>
        <w:ind w:left="720"/>
        <w:rPr>
          <w:b/>
          <w:u w:val="single"/>
        </w:rPr>
      </w:pPr>
      <w:r>
        <w:rPr>
          <w:b/>
          <w:u w:val="single"/>
        </w:rPr>
        <w:t>Notification</w:t>
      </w:r>
    </w:p>
    <w:tbl>
      <w:tblPr>
        <w:tblStyle w:val="TableGrid"/>
        <w:tblW w:w="0" w:type="auto"/>
        <w:tblInd w:w="720" w:type="dxa"/>
        <w:tblLook w:val="04A0" w:firstRow="1" w:lastRow="0" w:firstColumn="1" w:lastColumn="0" w:noHBand="0" w:noVBand="1"/>
      </w:tblPr>
      <w:tblGrid>
        <w:gridCol w:w="1997"/>
        <w:gridCol w:w="1400"/>
        <w:gridCol w:w="1480"/>
        <w:gridCol w:w="1352"/>
        <w:gridCol w:w="1347"/>
      </w:tblGrid>
      <w:tr w:rsidR="003A61E6" w:rsidTr="003A61E6">
        <w:tc>
          <w:tcPr>
            <w:tcW w:w="1997" w:type="dxa"/>
          </w:tcPr>
          <w:p w:rsidR="003A61E6" w:rsidRDefault="003A61E6" w:rsidP="003A61E6"/>
        </w:tc>
        <w:tc>
          <w:tcPr>
            <w:tcW w:w="1400" w:type="dxa"/>
          </w:tcPr>
          <w:p w:rsidR="003A61E6" w:rsidRDefault="003A61E6" w:rsidP="003A61E6"/>
        </w:tc>
        <w:tc>
          <w:tcPr>
            <w:tcW w:w="1480" w:type="dxa"/>
          </w:tcPr>
          <w:p w:rsidR="003A61E6" w:rsidRDefault="003A61E6" w:rsidP="003A61E6"/>
        </w:tc>
        <w:tc>
          <w:tcPr>
            <w:tcW w:w="1352" w:type="dxa"/>
          </w:tcPr>
          <w:p w:rsidR="003A61E6" w:rsidRDefault="003A61E6" w:rsidP="003A61E6"/>
        </w:tc>
        <w:tc>
          <w:tcPr>
            <w:tcW w:w="1347" w:type="dxa"/>
          </w:tcPr>
          <w:p w:rsidR="003A61E6" w:rsidRDefault="003A61E6" w:rsidP="003A61E6"/>
        </w:tc>
      </w:tr>
      <w:tr w:rsidR="003A61E6" w:rsidTr="003A61E6">
        <w:tc>
          <w:tcPr>
            <w:tcW w:w="1997" w:type="dxa"/>
          </w:tcPr>
          <w:p w:rsidR="003A61E6" w:rsidRDefault="003A61E6" w:rsidP="003A61E6"/>
        </w:tc>
        <w:tc>
          <w:tcPr>
            <w:tcW w:w="1400" w:type="dxa"/>
          </w:tcPr>
          <w:p w:rsidR="003A61E6" w:rsidRDefault="003A61E6" w:rsidP="003A61E6"/>
        </w:tc>
        <w:tc>
          <w:tcPr>
            <w:tcW w:w="1480" w:type="dxa"/>
          </w:tcPr>
          <w:p w:rsidR="003A61E6" w:rsidRDefault="003A61E6" w:rsidP="003A61E6"/>
        </w:tc>
        <w:tc>
          <w:tcPr>
            <w:tcW w:w="1352" w:type="dxa"/>
          </w:tcPr>
          <w:p w:rsidR="003A61E6" w:rsidRDefault="003A61E6" w:rsidP="003A61E6"/>
        </w:tc>
        <w:tc>
          <w:tcPr>
            <w:tcW w:w="1347" w:type="dxa"/>
          </w:tcPr>
          <w:p w:rsidR="003A61E6" w:rsidRDefault="003A61E6" w:rsidP="003A61E6"/>
        </w:tc>
      </w:tr>
    </w:tbl>
    <w:p w:rsidR="003A61E6" w:rsidRDefault="003A61E6" w:rsidP="002A45AA">
      <w:pPr>
        <w:ind w:left="720"/>
      </w:pPr>
    </w:p>
    <w:p w:rsidR="003A61E6" w:rsidRPr="003A61E6" w:rsidRDefault="003A61E6" w:rsidP="003A61E6">
      <w:pPr>
        <w:ind w:left="720"/>
        <w:rPr>
          <w:b/>
          <w:u w:val="single"/>
        </w:rPr>
      </w:pPr>
      <w:r>
        <w:rPr>
          <w:b/>
          <w:u w:val="single"/>
        </w:rPr>
        <w:t>Administration</w:t>
      </w:r>
    </w:p>
    <w:tbl>
      <w:tblPr>
        <w:tblStyle w:val="TableGrid"/>
        <w:tblW w:w="0" w:type="auto"/>
        <w:tblInd w:w="720" w:type="dxa"/>
        <w:tblLook w:val="04A0" w:firstRow="1" w:lastRow="0" w:firstColumn="1" w:lastColumn="0" w:noHBand="0" w:noVBand="1"/>
      </w:tblPr>
      <w:tblGrid>
        <w:gridCol w:w="1997"/>
        <w:gridCol w:w="1400"/>
        <w:gridCol w:w="1480"/>
        <w:gridCol w:w="1352"/>
        <w:gridCol w:w="1347"/>
      </w:tblGrid>
      <w:tr w:rsidR="003A61E6" w:rsidTr="003A61E6">
        <w:tc>
          <w:tcPr>
            <w:tcW w:w="1997" w:type="dxa"/>
          </w:tcPr>
          <w:p w:rsidR="003A61E6" w:rsidRDefault="003A61E6" w:rsidP="003A61E6"/>
        </w:tc>
        <w:tc>
          <w:tcPr>
            <w:tcW w:w="1400" w:type="dxa"/>
          </w:tcPr>
          <w:p w:rsidR="003A61E6" w:rsidRDefault="003A61E6" w:rsidP="003A61E6"/>
        </w:tc>
        <w:tc>
          <w:tcPr>
            <w:tcW w:w="1480" w:type="dxa"/>
          </w:tcPr>
          <w:p w:rsidR="003A61E6" w:rsidRDefault="003A61E6" w:rsidP="003A61E6"/>
        </w:tc>
        <w:tc>
          <w:tcPr>
            <w:tcW w:w="1352" w:type="dxa"/>
          </w:tcPr>
          <w:p w:rsidR="003A61E6" w:rsidRDefault="003A61E6" w:rsidP="003A61E6"/>
        </w:tc>
        <w:tc>
          <w:tcPr>
            <w:tcW w:w="1347" w:type="dxa"/>
          </w:tcPr>
          <w:p w:rsidR="003A61E6" w:rsidRDefault="003A61E6" w:rsidP="003A61E6"/>
        </w:tc>
      </w:tr>
      <w:tr w:rsidR="003A61E6" w:rsidTr="003A61E6">
        <w:tc>
          <w:tcPr>
            <w:tcW w:w="1997" w:type="dxa"/>
          </w:tcPr>
          <w:p w:rsidR="003A61E6" w:rsidRDefault="003A61E6" w:rsidP="003A61E6"/>
        </w:tc>
        <w:tc>
          <w:tcPr>
            <w:tcW w:w="1400" w:type="dxa"/>
          </w:tcPr>
          <w:p w:rsidR="003A61E6" w:rsidRDefault="003A61E6" w:rsidP="003A61E6"/>
        </w:tc>
        <w:tc>
          <w:tcPr>
            <w:tcW w:w="1480" w:type="dxa"/>
          </w:tcPr>
          <w:p w:rsidR="003A61E6" w:rsidRDefault="003A61E6" w:rsidP="003A61E6"/>
        </w:tc>
        <w:tc>
          <w:tcPr>
            <w:tcW w:w="1352" w:type="dxa"/>
          </w:tcPr>
          <w:p w:rsidR="003A61E6" w:rsidRDefault="003A61E6" w:rsidP="003A61E6"/>
        </w:tc>
        <w:tc>
          <w:tcPr>
            <w:tcW w:w="1347" w:type="dxa"/>
          </w:tcPr>
          <w:p w:rsidR="003A61E6" w:rsidRDefault="003A61E6" w:rsidP="003A61E6"/>
        </w:tc>
      </w:tr>
    </w:tbl>
    <w:p w:rsidR="003A61E6" w:rsidRDefault="003A61E6" w:rsidP="003A61E6">
      <w:pPr>
        <w:ind w:left="720"/>
        <w:rPr>
          <w:b/>
          <w:u w:val="single"/>
        </w:rPr>
      </w:pPr>
    </w:p>
    <w:p w:rsidR="003A61E6" w:rsidRPr="003A61E6" w:rsidRDefault="003A61E6" w:rsidP="003A61E6">
      <w:pPr>
        <w:ind w:left="720"/>
        <w:rPr>
          <w:b/>
          <w:u w:val="single"/>
        </w:rPr>
      </w:pPr>
      <w:r>
        <w:rPr>
          <w:b/>
          <w:u w:val="single"/>
        </w:rPr>
        <w:t>User-Management</w:t>
      </w:r>
    </w:p>
    <w:tbl>
      <w:tblPr>
        <w:tblStyle w:val="TableGrid"/>
        <w:tblW w:w="0" w:type="auto"/>
        <w:tblInd w:w="720" w:type="dxa"/>
        <w:tblLook w:val="04A0" w:firstRow="1" w:lastRow="0" w:firstColumn="1" w:lastColumn="0" w:noHBand="0" w:noVBand="1"/>
      </w:tblPr>
      <w:tblGrid>
        <w:gridCol w:w="1997"/>
        <w:gridCol w:w="1400"/>
        <w:gridCol w:w="1480"/>
        <w:gridCol w:w="1352"/>
        <w:gridCol w:w="1347"/>
      </w:tblGrid>
      <w:tr w:rsidR="003A61E6" w:rsidTr="003A61E6">
        <w:tc>
          <w:tcPr>
            <w:tcW w:w="1997" w:type="dxa"/>
          </w:tcPr>
          <w:p w:rsidR="003A61E6" w:rsidRDefault="003A61E6" w:rsidP="003A61E6"/>
        </w:tc>
        <w:tc>
          <w:tcPr>
            <w:tcW w:w="1400" w:type="dxa"/>
          </w:tcPr>
          <w:p w:rsidR="003A61E6" w:rsidRDefault="003A61E6" w:rsidP="003A61E6"/>
        </w:tc>
        <w:tc>
          <w:tcPr>
            <w:tcW w:w="1480" w:type="dxa"/>
          </w:tcPr>
          <w:p w:rsidR="003A61E6" w:rsidRDefault="003A61E6" w:rsidP="003A61E6"/>
        </w:tc>
        <w:tc>
          <w:tcPr>
            <w:tcW w:w="1352" w:type="dxa"/>
          </w:tcPr>
          <w:p w:rsidR="003A61E6" w:rsidRDefault="003A61E6" w:rsidP="003A61E6"/>
        </w:tc>
        <w:tc>
          <w:tcPr>
            <w:tcW w:w="1347" w:type="dxa"/>
          </w:tcPr>
          <w:p w:rsidR="003A61E6" w:rsidRDefault="003A61E6" w:rsidP="003A61E6"/>
        </w:tc>
      </w:tr>
      <w:tr w:rsidR="003A61E6" w:rsidTr="003A61E6">
        <w:tc>
          <w:tcPr>
            <w:tcW w:w="1997" w:type="dxa"/>
          </w:tcPr>
          <w:p w:rsidR="003A61E6" w:rsidRDefault="003A61E6" w:rsidP="003A61E6"/>
        </w:tc>
        <w:tc>
          <w:tcPr>
            <w:tcW w:w="1400" w:type="dxa"/>
          </w:tcPr>
          <w:p w:rsidR="003A61E6" w:rsidRDefault="003A61E6" w:rsidP="003A61E6"/>
        </w:tc>
        <w:tc>
          <w:tcPr>
            <w:tcW w:w="1480" w:type="dxa"/>
          </w:tcPr>
          <w:p w:rsidR="003A61E6" w:rsidRDefault="003A61E6" w:rsidP="003A61E6"/>
        </w:tc>
        <w:tc>
          <w:tcPr>
            <w:tcW w:w="1352" w:type="dxa"/>
          </w:tcPr>
          <w:p w:rsidR="003A61E6" w:rsidRDefault="003A61E6" w:rsidP="003A61E6"/>
        </w:tc>
        <w:tc>
          <w:tcPr>
            <w:tcW w:w="1347" w:type="dxa"/>
          </w:tcPr>
          <w:p w:rsidR="003A61E6" w:rsidRDefault="003A61E6" w:rsidP="003A61E6"/>
        </w:tc>
      </w:tr>
    </w:tbl>
    <w:p w:rsidR="003A61E6" w:rsidRDefault="003A61E6" w:rsidP="003A61E6">
      <w:pPr>
        <w:ind w:left="720"/>
      </w:pPr>
    </w:p>
    <w:p w:rsidR="002A45AA" w:rsidRDefault="002A45AA">
      <w:pPr>
        <w:rPr>
          <w:rFonts w:ascii="Arial" w:eastAsia="Arial" w:hAnsi="Arial" w:cs="Arial"/>
          <w:b/>
          <w:sz w:val="22"/>
          <w:szCs w:val="22"/>
        </w:rPr>
      </w:pPr>
    </w:p>
    <w:p w:rsidR="002A45AA" w:rsidRDefault="003A61E6" w:rsidP="002A45AA">
      <w:pPr>
        <w:pStyle w:val="Heading3"/>
        <w:numPr>
          <w:ilvl w:val="1"/>
          <w:numId w:val="1"/>
        </w:numPr>
        <w:ind w:left="1062" w:hanging="360"/>
      </w:pPr>
      <w:bookmarkStart w:id="25" w:name="_Toc141185870"/>
      <w:r>
        <w:t>API</w:t>
      </w:r>
      <w:bookmarkEnd w:id="25"/>
    </w:p>
    <w:p w:rsidR="002A45AA" w:rsidRDefault="002A45AA" w:rsidP="002A45AA">
      <w:pPr>
        <w:rPr>
          <w:rFonts w:ascii="Arial" w:eastAsia="Arial" w:hAnsi="Arial" w:cs="Arial"/>
        </w:rPr>
      </w:pPr>
      <w:r>
        <w:rPr>
          <w:rFonts w:ascii="Arial" w:eastAsia="Arial" w:hAnsi="Arial" w:cs="Arial"/>
        </w:rPr>
        <w:t>The deployment below is a draft design on a Kubernetes orchestration platform.</w:t>
      </w:r>
    </w:p>
    <w:p w:rsidR="003A61E6" w:rsidRPr="003A61E6" w:rsidRDefault="003A61E6" w:rsidP="003A61E6">
      <w:pPr>
        <w:ind w:left="720"/>
        <w:rPr>
          <w:b/>
          <w:u w:val="single"/>
        </w:rPr>
      </w:pPr>
      <w:r w:rsidRPr="003A61E6">
        <w:rPr>
          <w:b/>
          <w:u w:val="single"/>
        </w:rPr>
        <w:t>Inventory</w:t>
      </w:r>
    </w:p>
    <w:p w:rsidR="003A61E6" w:rsidRDefault="004E7B22" w:rsidP="003A61E6">
      <w:pPr>
        <w:ind w:left="720"/>
      </w:pPr>
      <w:r>
        <w:t>CRUD List to be defined here.</w:t>
      </w:r>
    </w:p>
    <w:p w:rsidR="003A61E6" w:rsidRPr="003A61E6" w:rsidRDefault="003A61E6" w:rsidP="003A61E6">
      <w:pPr>
        <w:ind w:left="720"/>
        <w:rPr>
          <w:b/>
          <w:u w:val="single"/>
        </w:rPr>
      </w:pPr>
      <w:r>
        <w:rPr>
          <w:b/>
          <w:u w:val="single"/>
        </w:rPr>
        <w:lastRenderedPageBreak/>
        <w:t>Reservation</w:t>
      </w:r>
    </w:p>
    <w:p w:rsidR="003A61E6" w:rsidRDefault="003A61E6" w:rsidP="003A61E6">
      <w:pPr>
        <w:ind w:left="720"/>
      </w:pPr>
    </w:p>
    <w:p w:rsidR="003A61E6" w:rsidRDefault="003A61E6" w:rsidP="003A61E6">
      <w:pPr>
        <w:ind w:left="720"/>
        <w:rPr>
          <w:b/>
          <w:u w:val="single"/>
        </w:rPr>
      </w:pPr>
    </w:p>
    <w:p w:rsidR="003A61E6" w:rsidRPr="003A61E6" w:rsidRDefault="003A61E6" w:rsidP="003A61E6">
      <w:pPr>
        <w:ind w:left="720"/>
        <w:rPr>
          <w:b/>
          <w:u w:val="single"/>
        </w:rPr>
      </w:pPr>
      <w:r>
        <w:rPr>
          <w:b/>
          <w:u w:val="single"/>
        </w:rPr>
        <w:t>Notification</w:t>
      </w:r>
    </w:p>
    <w:p w:rsidR="003A61E6" w:rsidRDefault="003A61E6" w:rsidP="003A61E6">
      <w:pPr>
        <w:ind w:left="720"/>
      </w:pPr>
    </w:p>
    <w:p w:rsidR="003A61E6" w:rsidRPr="003A61E6" w:rsidRDefault="003A61E6" w:rsidP="003A61E6">
      <w:pPr>
        <w:ind w:left="720"/>
        <w:rPr>
          <w:b/>
          <w:u w:val="single"/>
        </w:rPr>
      </w:pPr>
      <w:r>
        <w:rPr>
          <w:b/>
          <w:u w:val="single"/>
        </w:rPr>
        <w:t>Administration</w:t>
      </w:r>
    </w:p>
    <w:p w:rsidR="003A61E6" w:rsidRDefault="003A61E6" w:rsidP="003A61E6">
      <w:pPr>
        <w:ind w:left="720"/>
        <w:rPr>
          <w:b/>
          <w:u w:val="single"/>
        </w:rPr>
      </w:pPr>
    </w:p>
    <w:p w:rsidR="003A61E6" w:rsidRPr="003A61E6" w:rsidRDefault="003A61E6" w:rsidP="003A61E6">
      <w:pPr>
        <w:ind w:left="720"/>
        <w:rPr>
          <w:b/>
          <w:u w:val="single"/>
        </w:rPr>
      </w:pPr>
      <w:r>
        <w:rPr>
          <w:b/>
          <w:u w:val="single"/>
        </w:rPr>
        <w:t>User-Management</w:t>
      </w:r>
    </w:p>
    <w:p w:rsidR="003A61E6" w:rsidRDefault="003A61E6" w:rsidP="003A61E6">
      <w:pPr>
        <w:ind w:left="720"/>
      </w:pPr>
    </w:p>
    <w:p w:rsidR="00EF1636" w:rsidRDefault="003A61E6">
      <w:pPr>
        <w:rPr>
          <w:rFonts w:ascii="Arial" w:eastAsia="Arial" w:hAnsi="Arial" w:cs="Arial"/>
        </w:rPr>
      </w:pPr>
      <w:r>
        <w:rPr>
          <w:rFonts w:ascii="Arial" w:eastAsia="Arial" w:hAnsi="Arial" w:cs="Arial"/>
        </w:rPr>
        <w:t xml:space="preserve">          </w:t>
      </w:r>
    </w:p>
    <w:p w:rsidR="002A45AA" w:rsidRPr="00EF1636" w:rsidRDefault="002A45AA">
      <w:pPr>
        <w:rPr>
          <w:rFonts w:ascii="Arial" w:eastAsia="Arial" w:hAnsi="Arial" w:cs="Arial"/>
        </w:rPr>
      </w:pPr>
    </w:p>
    <w:p w:rsidR="00A06054" w:rsidRDefault="00A06054">
      <w:pPr>
        <w:rPr>
          <w:rFonts w:ascii="Arial" w:eastAsia="Arial" w:hAnsi="Arial" w:cs="Arial"/>
        </w:rPr>
      </w:pPr>
    </w:p>
    <w:p w:rsidR="002A45AA" w:rsidRDefault="002A45AA">
      <w:pPr>
        <w:rPr>
          <w:rFonts w:ascii="Arial" w:eastAsia="Arial" w:hAnsi="Arial" w:cs="Arial"/>
        </w:rPr>
      </w:pPr>
    </w:p>
    <w:p w:rsidR="00A06054" w:rsidRDefault="00A06054">
      <w:pPr>
        <w:rPr>
          <w:rFonts w:ascii="Arial" w:eastAsia="Arial" w:hAnsi="Arial" w:cs="Arial"/>
        </w:rPr>
      </w:pPr>
    </w:p>
    <w:p w:rsidR="00A06054" w:rsidRDefault="00A06054">
      <w:pPr>
        <w:jc w:val="center"/>
        <w:rPr>
          <w:rFonts w:ascii="Arial" w:eastAsia="Arial" w:hAnsi="Arial" w:cs="Arial"/>
        </w:rPr>
      </w:pPr>
      <w:bookmarkStart w:id="26" w:name="_3whwml4" w:colFirst="0" w:colLast="0"/>
      <w:bookmarkEnd w:id="26"/>
    </w:p>
    <w:p w:rsidR="00A06054" w:rsidRDefault="00E53586">
      <w:pPr>
        <w:jc w:val="center"/>
        <w:rPr>
          <w:rFonts w:ascii="Calibri" w:eastAsia="Calibri" w:hAnsi="Calibri" w:cs="Calibri"/>
          <w:sz w:val="22"/>
          <w:szCs w:val="22"/>
        </w:rPr>
      </w:pPr>
      <w:bookmarkStart w:id="27" w:name="_2bn6wsx" w:colFirst="0" w:colLast="0"/>
      <w:bookmarkEnd w:id="27"/>
      <w:r>
        <w:rPr>
          <w:rFonts w:ascii="Calibri" w:eastAsia="Calibri" w:hAnsi="Calibri" w:cs="Calibri"/>
          <w:sz w:val="22"/>
          <w:szCs w:val="22"/>
        </w:rPr>
        <w:t>***End of document***</w:t>
      </w:r>
    </w:p>
    <w:sectPr w:rsidR="00A06054" w:rsidSect="002A45AA">
      <w:headerReference w:type="default" r:id="rId9"/>
      <w:footerReference w:type="default" r:id="rId10"/>
      <w:pgSz w:w="12240" w:h="15840"/>
      <w:pgMar w:top="568" w:right="474" w:bottom="426" w:left="1008" w:header="0" w:footer="0" w:gutter="0"/>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5072" w:rsidRDefault="00C05072">
      <w:pPr>
        <w:spacing w:after="0" w:line="240" w:lineRule="auto"/>
      </w:pPr>
      <w:r>
        <w:separator/>
      </w:r>
    </w:p>
  </w:endnote>
  <w:endnote w:type="continuationSeparator" w:id="0">
    <w:p w:rsidR="00C05072" w:rsidRDefault="00C050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entury">
    <w:panose1 w:val="02040604050505020304"/>
    <w:charset w:val="00"/>
    <w:family w:val="roman"/>
    <w:pitch w:val="variable"/>
    <w:sig w:usb0="00000287" w:usb1="00000000" w:usb2="00000000" w:usb3="00000000" w:csb0="0000009F" w:csb1="00000000"/>
  </w:font>
  <w:font w:name="Helvetica Neue">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Dolby">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61E6" w:rsidRDefault="003A61E6">
    <w:pPr>
      <w:spacing w:after="2115"/>
    </w:pPr>
    <w:r w:rsidRPr="002A45AA">
      <w:rPr>
        <w:rFonts w:ascii="Dolby" w:eastAsia="Dolby" w:hAnsi="Dolby" w:cs="Dolby"/>
        <w:b/>
        <w:noProof/>
        <w:color w:val="4F81BD" w:themeColor="accent1"/>
        <w:sz w:val="24"/>
        <w:szCs w:val="24"/>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ADC54D0"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938953 [1614]" strokeweight="1.25pt">
              <w10:wrap anchorx="page" anchory="page"/>
            </v:rect>
          </w:pict>
        </mc:Fallback>
      </mc:AlternateContent>
    </w:r>
    <w:r w:rsidRPr="002A45AA">
      <w:rPr>
        <w:rFonts w:ascii="Dolby" w:eastAsia="Dolby" w:hAnsi="Dolby" w:cs="Dolby"/>
        <w:b/>
        <w:color w:val="4F81BD" w:themeColor="accent1"/>
        <w:sz w:val="24"/>
        <w:szCs w:val="24"/>
      </w:rPr>
      <w:t xml:space="preserve"> </w:t>
    </w:r>
    <w:r w:rsidRPr="002A45AA">
      <w:rPr>
        <w:rFonts w:asciiTheme="majorHAnsi" w:eastAsiaTheme="majorEastAsia" w:hAnsiTheme="majorHAnsi" w:cstheme="majorBidi"/>
        <w:b/>
        <w:color w:val="4F81BD" w:themeColor="accent1"/>
      </w:rPr>
      <w:t xml:space="preserve">pg. </w:t>
    </w:r>
    <w:r w:rsidRPr="002A45AA">
      <w:rPr>
        <w:rFonts w:ascii="Dolby" w:eastAsia="Dolby" w:hAnsi="Dolby" w:cs="Dolby"/>
        <w:b/>
        <w:color w:val="4F81BD" w:themeColor="accent1"/>
      </w:rPr>
      <w:fldChar w:fldCharType="begin"/>
    </w:r>
    <w:r w:rsidRPr="002A45AA">
      <w:rPr>
        <w:rFonts w:ascii="Dolby" w:eastAsia="Dolby" w:hAnsi="Dolby" w:cs="Dolby"/>
        <w:b/>
        <w:color w:val="4F81BD" w:themeColor="accent1"/>
      </w:rPr>
      <w:instrText xml:space="preserve"> PAGE    \* MERGEFORMAT </w:instrText>
    </w:r>
    <w:r w:rsidRPr="002A45AA">
      <w:rPr>
        <w:rFonts w:ascii="Dolby" w:eastAsia="Dolby" w:hAnsi="Dolby" w:cs="Dolby"/>
        <w:b/>
        <w:color w:val="4F81BD" w:themeColor="accent1"/>
      </w:rPr>
      <w:fldChar w:fldCharType="separate"/>
    </w:r>
    <w:r w:rsidR="009C6482" w:rsidRPr="009C6482">
      <w:rPr>
        <w:rFonts w:asciiTheme="majorHAnsi" w:eastAsiaTheme="majorEastAsia" w:hAnsiTheme="majorHAnsi" w:cstheme="majorBidi"/>
        <w:b/>
        <w:noProof/>
        <w:color w:val="4F81BD" w:themeColor="accent1"/>
      </w:rPr>
      <w:t>1</w:t>
    </w:r>
    <w:r w:rsidRPr="002A45AA">
      <w:rPr>
        <w:rFonts w:asciiTheme="majorHAnsi" w:eastAsiaTheme="majorEastAsia" w:hAnsiTheme="majorHAnsi" w:cstheme="majorBidi"/>
        <w:b/>
        <w:noProof/>
        <w:color w:val="4F81BD" w:themeColor="accent1"/>
      </w:rPr>
      <w:fldChar w:fldCharType="end"/>
    </w:r>
    <w:r>
      <w:rPr>
        <w:rFonts w:asciiTheme="majorHAnsi" w:eastAsiaTheme="majorEastAsia" w:hAnsiTheme="majorHAnsi" w:cstheme="majorBidi"/>
        <w:b/>
        <w:noProof/>
        <w:color w:val="4F81BD" w:themeColor="accent1"/>
      </w:rPr>
      <w:t xml:space="preserve"> </w:t>
    </w:r>
    <w:r>
      <w:rPr>
        <w:rFonts w:ascii="Arial" w:eastAsia="Arial" w:hAnsi="Arial" w:cs="Arial"/>
        <w:b/>
        <w:color w:val="003366"/>
        <w:sz w:val="18"/>
        <w:szCs w:val="18"/>
      </w:rPr>
      <w:t>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5072" w:rsidRDefault="00C05072">
      <w:pPr>
        <w:spacing w:after="0" w:line="240" w:lineRule="auto"/>
      </w:pPr>
      <w:r>
        <w:separator/>
      </w:r>
    </w:p>
  </w:footnote>
  <w:footnote w:type="continuationSeparator" w:id="0">
    <w:p w:rsidR="00C05072" w:rsidRDefault="00C050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61E6" w:rsidRDefault="003A61E6" w:rsidP="00E53586">
    <w:pPr>
      <w:tabs>
        <w:tab w:val="center" w:pos="4320"/>
        <w:tab w:val="right" w:pos="8640"/>
      </w:tabs>
      <w:spacing w:before="720" w:after="0"/>
      <w:jc w:val="right"/>
      <w:rPr>
        <w:rFonts w:ascii="Dolby" w:eastAsia="Dolby" w:hAnsi="Dolby" w:cs="Dolby"/>
        <w:b/>
        <w:color w:val="003366"/>
        <w:sz w:val="24"/>
        <w:szCs w:val="24"/>
      </w:rPr>
    </w:pPr>
    <w:r>
      <w:t xml:space="preserve">                                                                   </w:t>
    </w:r>
    <w:r>
      <w:rPr>
        <w:noProof/>
      </w:rPr>
      <w:drawing>
        <wp:inline distT="0" distB="0" distL="0" distR="0">
          <wp:extent cx="1584161" cy="551180"/>
          <wp:effectExtent l="0" t="0" r="0" b="127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rralogic_Logo-trans.png"/>
                  <pic:cNvPicPr/>
                </pic:nvPicPr>
                <pic:blipFill>
                  <a:blip r:embed="rId1">
                    <a:extLst>
                      <a:ext uri="{28A0092B-C50C-407E-A947-70E740481C1C}">
                        <a14:useLocalDpi xmlns:a14="http://schemas.microsoft.com/office/drawing/2010/main" val="0"/>
                      </a:ext>
                    </a:extLst>
                  </a:blip>
                  <a:stretch>
                    <a:fillRect/>
                  </a:stretch>
                </pic:blipFill>
                <pic:spPr>
                  <a:xfrm>
                    <a:off x="0" y="0"/>
                    <a:ext cx="1596470" cy="555463"/>
                  </a:xfrm>
                  <a:prstGeom prst="rect">
                    <a:avLst/>
                  </a:prstGeom>
                </pic:spPr>
              </pic:pic>
            </a:graphicData>
          </a:graphic>
        </wp:inline>
      </w:drawing>
    </w:r>
    <w:r>
      <w:t xml:space="preserve">                                        </w:t>
    </w:r>
  </w:p>
  <w:p w:rsidR="003A61E6" w:rsidRDefault="003A61E6">
    <w:r>
      <w:rPr>
        <w:rFonts w:ascii="Arial" w:eastAsia="Arial" w:hAnsi="Arial" w:cs="Arial"/>
        <w:b/>
        <w:color w:val="003366"/>
        <w:sz w:val="18"/>
        <w:szCs w:val="18"/>
      </w:rPr>
      <w:t xml:space="preserve">Terraloigic Learning Management System – Product Requirements &amp; Specifications Document –v0.1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101A8"/>
    <w:multiLevelType w:val="multilevel"/>
    <w:tmpl w:val="779E89D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 w15:restartNumberingAfterBreak="0">
    <w:nsid w:val="0790511A"/>
    <w:multiLevelType w:val="multilevel"/>
    <w:tmpl w:val="2BACF4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EF049CA"/>
    <w:multiLevelType w:val="multilevel"/>
    <w:tmpl w:val="19CE5A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F3045EC"/>
    <w:multiLevelType w:val="multilevel"/>
    <w:tmpl w:val="5E86A76E"/>
    <w:lvl w:ilvl="0">
      <w:start w:val="1"/>
      <w:numFmt w:val="lowerLetter"/>
      <w:lvlText w:val="%1."/>
      <w:lvlJc w:val="left"/>
      <w:pPr>
        <w:ind w:left="720" w:firstLine="1080"/>
      </w:pPr>
      <w:rPr>
        <w:u w:val="none"/>
      </w:rPr>
    </w:lvl>
    <w:lvl w:ilvl="1">
      <w:start w:val="1"/>
      <w:numFmt w:val="lowerRoman"/>
      <w:lvlText w:val="%2."/>
      <w:lvlJc w:val="right"/>
      <w:pPr>
        <w:ind w:left="1440" w:firstLine="2520"/>
      </w:pPr>
      <w:rPr>
        <w:u w:val="none"/>
      </w:rPr>
    </w:lvl>
    <w:lvl w:ilvl="2">
      <w:start w:val="1"/>
      <w:numFmt w:val="decimal"/>
      <w:lvlText w:val="%3."/>
      <w:lvlJc w:val="left"/>
      <w:pPr>
        <w:ind w:left="2160" w:firstLine="3960"/>
      </w:pPr>
      <w:rPr>
        <w:u w:val="none"/>
      </w:rPr>
    </w:lvl>
    <w:lvl w:ilvl="3">
      <w:start w:val="1"/>
      <w:numFmt w:val="lowerLetter"/>
      <w:lvlText w:val="%4."/>
      <w:lvlJc w:val="left"/>
      <w:pPr>
        <w:ind w:left="2880" w:firstLine="5400"/>
      </w:pPr>
      <w:rPr>
        <w:u w:val="none"/>
      </w:rPr>
    </w:lvl>
    <w:lvl w:ilvl="4">
      <w:start w:val="1"/>
      <w:numFmt w:val="lowerRoman"/>
      <w:lvlText w:val="%5."/>
      <w:lvlJc w:val="right"/>
      <w:pPr>
        <w:ind w:left="3600" w:firstLine="6840"/>
      </w:pPr>
      <w:rPr>
        <w:u w:val="none"/>
      </w:rPr>
    </w:lvl>
    <w:lvl w:ilvl="5">
      <w:start w:val="1"/>
      <w:numFmt w:val="decimal"/>
      <w:lvlText w:val="%6."/>
      <w:lvlJc w:val="left"/>
      <w:pPr>
        <w:ind w:left="4320" w:firstLine="8280"/>
      </w:pPr>
      <w:rPr>
        <w:u w:val="none"/>
      </w:rPr>
    </w:lvl>
    <w:lvl w:ilvl="6">
      <w:start w:val="1"/>
      <w:numFmt w:val="lowerLetter"/>
      <w:lvlText w:val="%7."/>
      <w:lvlJc w:val="left"/>
      <w:pPr>
        <w:ind w:left="5040" w:firstLine="9720"/>
      </w:pPr>
      <w:rPr>
        <w:u w:val="none"/>
      </w:rPr>
    </w:lvl>
    <w:lvl w:ilvl="7">
      <w:start w:val="1"/>
      <w:numFmt w:val="lowerRoman"/>
      <w:lvlText w:val="%8."/>
      <w:lvlJc w:val="right"/>
      <w:pPr>
        <w:ind w:left="5760" w:firstLine="11160"/>
      </w:pPr>
      <w:rPr>
        <w:u w:val="none"/>
      </w:rPr>
    </w:lvl>
    <w:lvl w:ilvl="8">
      <w:start w:val="1"/>
      <w:numFmt w:val="decimal"/>
      <w:lvlText w:val="%9."/>
      <w:lvlJc w:val="left"/>
      <w:pPr>
        <w:ind w:left="6480" w:firstLine="12600"/>
      </w:pPr>
      <w:rPr>
        <w:u w:val="none"/>
      </w:rPr>
    </w:lvl>
  </w:abstractNum>
  <w:abstractNum w:abstractNumId="4" w15:restartNumberingAfterBreak="0">
    <w:nsid w:val="12AB5775"/>
    <w:multiLevelType w:val="multilevel"/>
    <w:tmpl w:val="DB5623C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5" w15:restartNumberingAfterBreak="0">
    <w:nsid w:val="14B06B40"/>
    <w:multiLevelType w:val="multilevel"/>
    <w:tmpl w:val="6E367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721F01"/>
    <w:multiLevelType w:val="multilevel"/>
    <w:tmpl w:val="466E35CC"/>
    <w:lvl w:ilvl="0">
      <w:start w:val="1"/>
      <w:numFmt w:val="decimal"/>
      <w:lvlText w:val="%1."/>
      <w:lvlJc w:val="right"/>
      <w:pPr>
        <w:ind w:left="1440" w:firstLine="6120"/>
      </w:pPr>
      <w:rPr>
        <w:u w:val="none"/>
      </w:rPr>
    </w:lvl>
    <w:lvl w:ilvl="1">
      <w:start w:val="1"/>
      <w:numFmt w:val="decimal"/>
      <w:lvlText w:val="%1.%2."/>
      <w:lvlJc w:val="right"/>
      <w:pPr>
        <w:ind w:left="2160" w:firstLine="9720"/>
      </w:pPr>
      <w:rPr>
        <w:sz w:val="20"/>
        <w:szCs w:val="20"/>
        <w:u w:val="none"/>
      </w:rPr>
    </w:lvl>
    <w:lvl w:ilvl="2">
      <w:start w:val="1"/>
      <w:numFmt w:val="decimal"/>
      <w:lvlText w:val="%1.%2.%3."/>
      <w:lvlJc w:val="right"/>
      <w:pPr>
        <w:ind w:left="2880" w:firstLine="13320"/>
      </w:pPr>
      <w:rPr>
        <w:u w:val="none"/>
      </w:rPr>
    </w:lvl>
    <w:lvl w:ilvl="3">
      <w:start w:val="1"/>
      <w:numFmt w:val="decimal"/>
      <w:lvlText w:val="%1.%2.%3.%4."/>
      <w:lvlJc w:val="right"/>
      <w:pPr>
        <w:ind w:left="3600" w:firstLine="16920"/>
      </w:pPr>
      <w:rPr>
        <w:u w:val="none"/>
      </w:rPr>
    </w:lvl>
    <w:lvl w:ilvl="4">
      <w:start w:val="1"/>
      <w:numFmt w:val="decimal"/>
      <w:lvlText w:val="%1.%2.%3.%4.%5."/>
      <w:lvlJc w:val="right"/>
      <w:pPr>
        <w:ind w:left="4320" w:firstLine="20520"/>
      </w:pPr>
      <w:rPr>
        <w:u w:val="none"/>
      </w:rPr>
    </w:lvl>
    <w:lvl w:ilvl="5">
      <w:start w:val="1"/>
      <w:numFmt w:val="decimal"/>
      <w:lvlText w:val="%1.%2.%3.%4.%5.%6."/>
      <w:lvlJc w:val="right"/>
      <w:pPr>
        <w:ind w:left="5040" w:firstLine="24120"/>
      </w:pPr>
      <w:rPr>
        <w:u w:val="none"/>
      </w:rPr>
    </w:lvl>
    <w:lvl w:ilvl="6">
      <w:start w:val="1"/>
      <w:numFmt w:val="decimal"/>
      <w:lvlText w:val="%1.%2.%3.%4.%5.%6.%7."/>
      <w:lvlJc w:val="right"/>
      <w:pPr>
        <w:ind w:left="5760" w:firstLine="27720"/>
      </w:pPr>
      <w:rPr>
        <w:u w:val="none"/>
      </w:rPr>
    </w:lvl>
    <w:lvl w:ilvl="7">
      <w:start w:val="1"/>
      <w:numFmt w:val="decimal"/>
      <w:lvlText w:val="%1.%2.%3.%4.%5.%6.%7.%8."/>
      <w:lvlJc w:val="right"/>
      <w:pPr>
        <w:ind w:left="6480" w:firstLine="31320"/>
      </w:pPr>
      <w:rPr>
        <w:u w:val="none"/>
      </w:rPr>
    </w:lvl>
    <w:lvl w:ilvl="8">
      <w:start w:val="1"/>
      <w:numFmt w:val="decimal"/>
      <w:lvlText w:val="%1.%2.%3.%4.%5.%6.%7.%8.%9."/>
      <w:lvlJc w:val="right"/>
      <w:pPr>
        <w:ind w:left="7200" w:hanging="30616"/>
      </w:pPr>
      <w:rPr>
        <w:u w:val="none"/>
      </w:rPr>
    </w:lvl>
  </w:abstractNum>
  <w:abstractNum w:abstractNumId="7" w15:restartNumberingAfterBreak="0">
    <w:nsid w:val="20E34A20"/>
    <w:multiLevelType w:val="multilevel"/>
    <w:tmpl w:val="C446672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305C7A87"/>
    <w:multiLevelType w:val="multilevel"/>
    <w:tmpl w:val="C68C9FC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33B73A8C"/>
    <w:multiLevelType w:val="multilevel"/>
    <w:tmpl w:val="98AA1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0C5634"/>
    <w:multiLevelType w:val="multilevel"/>
    <w:tmpl w:val="81DC69D2"/>
    <w:lvl w:ilvl="0">
      <w:start w:val="1"/>
      <w:numFmt w:val="bullet"/>
      <w:lvlText w:val="●"/>
      <w:lvlJc w:val="left"/>
      <w:pPr>
        <w:ind w:left="1140" w:firstLine="4560"/>
      </w:pPr>
      <w:rPr>
        <w:rFonts w:ascii="Arial" w:eastAsia="Arial" w:hAnsi="Arial" w:cs="Arial"/>
      </w:rPr>
    </w:lvl>
    <w:lvl w:ilvl="1">
      <w:start w:val="1"/>
      <w:numFmt w:val="bullet"/>
      <w:lvlText w:val=""/>
      <w:lvlJc w:val="left"/>
      <w:pPr>
        <w:ind w:left="720" w:firstLine="2880"/>
      </w:pPr>
    </w:lvl>
    <w:lvl w:ilvl="2">
      <w:start w:val="1"/>
      <w:numFmt w:val="bullet"/>
      <w:lvlText w:val=""/>
      <w:lvlJc w:val="left"/>
      <w:pPr>
        <w:ind w:left="720" w:firstLine="2880"/>
      </w:pPr>
    </w:lvl>
    <w:lvl w:ilvl="3">
      <w:start w:val="1"/>
      <w:numFmt w:val="bullet"/>
      <w:lvlText w:val=""/>
      <w:lvlJc w:val="left"/>
      <w:pPr>
        <w:ind w:left="720" w:firstLine="2880"/>
      </w:pPr>
    </w:lvl>
    <w:lvl w:ilvl="4">
      <w:start w:val="1"/>
      <w:numFmt w:val="bullet"/>
      <w:lvlText w:val=""/>
      <w:lvlJc w:val="left"/>
      <w:pPr>
        <w:ind w:left="720" w:firstLine="2880"/>
      </w:pPr>
    </w:lvl>
    <w:lvl w:ilvl="5">
      <w:start w:val="1"/>
      <w:numFmt w:val="bullet"/>
      <w:lvlText w:val=""/>
      <w:lvlJc w:val="left"/>
      <w:pPr>
        <w:ind w:left="720" w:firstLine="2880"/>
      </w:pPr>
    </w:lvl>
    <w:lvl w:ilvl="6">
      <w:start w:val="1"/>
      <w:numFmt w:val="bullet"/>
      <w:lvlText w:val=""/>
      <w:lvlJc w:val="left"/>
      <w:pPr>
        <w:ind w:left="720" w:firstLine="2880"/>
      </w:pPr>
    </w:lvl>
    <w:lvl w:ilvl="7">
      <w:start w:val="1"/>
      <w:numFmt w:val="bullet"/>
      <w:lvlText w:val=""/>
      <w:lvlJc w:val="left"/>
      <w:pPr>
        <w:ind w:left="720" w:firstLine="2880"/>
      </w:pPr>
    </w:lvl>
    <w:lvl w:ilvl="8">
      <w:start w:val="1"/>
      <w:numFmt w:val="bullet"/>
      <w:lvlText w:val=""/>
      <w:lvlJc w:val="left"/>
      <w:pPr>
        <w:ind w:left="720" w:firstLine="2880"/>
      </w:pPr>
    </w:lvl>
  </w:abstractNum>
  <w:abstractNum w:abstractNumId="11" w15:restartNumberingAfterBreak="0">
    <w:nsid w:val="4462345C"/>
    <w:multiLevelType w:val="multilevel"/>
    <w:tmpl w:val="DA9A0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52098A"/>
    <w:multiLevelType w:val="multilevel"/>
    <w:tmpl w:val="26A03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DD4165"/>
    <w:multiLevelType w:val="multilevel"/>
    <w:tmpl w:val="1FD82234"/>
    <w:lvl w:ilvl="0">
      <w:start w:val="1"/>
      <w:numFmt w:val="decimal"/>
      <w:lvlText w:val="%1."/>
      <w:lvlJc w:val="left"/>
      <w:pPr>
        <w:ind w:left="720" w:firstLine="2520"/>
      </w:pPr>
      <w:rPr>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14" w15:restartNumberingAfterBreak="0">
    <w:nsid w:val="4DDB08AC"/>
    <w:multiLevelType w:val="multilevel"/>
    <w:tmpl w:val="D6A295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3830D1F"/>
    <w:multiLevelType w:val="multilevel"/>
    <w:tmpl w:val="3E3E5884"/>
    <w:lvl w:ilvl="0">
      <w:start w:val="1"/>
      <w:numFmt w:val="lowerLetter"/>
      <w:lvlText w:val="%1."/>
      <w:lvlJc w:val="left"/>
      <w:pPr>
        <w:ind w:left="1440" w:firstLine="5400"/>
      </w:pPr>
      <w:rPr>
        <w:u w:val="none"/>
      </w:rPr>
    </w:lvl>
    <w:lvl w:ilvl="1">
      <w:start w:val="1"/>
      <w:numFmt w:val="lowerRoman"/>
      <w:lvlText w:val="%2."/>
      <w:lvlJc w:val="right"/>
      <w:pPr>
        <w:ind w:left="2160" w:firstLine="8280"/>
      </w:pPr>
      <w:rPr>
        <w:u w:val="none"/>
      </w:rPr>
    </w:lvl>
    <w:lvl w:ilvl="2">
      <w:start w:val="1"/>
      <w:numFmt w:val="decimal"/>
      <w:lvlText w:val="%3."/>
      <w:lvlJc w:val="left"/>
      <w:pPr>
        <w:ind w:left="2880" w:firstLine="11160"/>
      </w:pPr>
      <w:rPr>
        <w:u w:val="none"/>
      </w:rPr>
    </w:lvl>
    <w:lvl w:ilvl="3">
      <w:start w:val="1"/>
      <w:numFmt w:val="lowerLetter"/>
      <w:lvlText w:val="%4."/>
      <w:lvlJc w:val="left"/>
      <w:pPr>
        <w:ind w:left="3600" w:firstLine="14040"/>
      </w:pPr>
      <w:rPr>
        <w:u w:val="none"/>
      </w:rPr>
    </w:lvl>
    <w:lvl w:ilvl="4">
      <w:start w:val="1"/>
      <w:numFmt w:val="lowerRoman"/>
      <w:lvlText w:val="%5."/>
      <w:lvlJc w:val="right"/>
      <w:pPr>
        <w:ind w:left="4320" w:firstLine="16920"/>
      </w:pPr>
      <w:rPr>
        <w:u w:val="none"/>
      </w:rPr>
    </w:lvl>
    <w:lvl w:ilvl="5">
      <w:start w:val="1"/>
      <w:numFmt w:val="decimal"/>
      <w:lvlText w:val="%6."/>
      <w:lvlJc w:val="left"/>
      <w:pPr>
        <w:ind w:left="5040" w:firstLine="19800"/>
      </w:pPr>
      <w:rPr>
        <w:u w:val="none"/>
      </w:rPr>
    </w:lvl>
    <w:lvl w:ilvl="6">
      <w:start w:val="1"/>
      <w:numFmt w:val="lowerLetter"/>
      <w:lvlText w:val="%7."/>
      <w:lvlJc w:val="left"/>
      <w:pPr>
        <w:ind w:left="5760" w:firstLine="22680"/>
      </w:pPr>
      <w:rPr>
        <w:u w:val="none"/>
      </w:rPr>
    </w:lvl>
    <w:lvl w:ilvl="7">
      <w:start w:val="1"/>
      <w:numFmt w:val="lowerRoman"/>
      <w:lvlText w:val="%8."/>
      <w:lvlJc w:val="right"/>
      <w:pPr>
        <w:ind w:left="6480" w:firstLine="25560"/>
      </w:pPr>
      <w:rPr>
        <w:u w:val="none"/>
      </w:rPr>
    </w:lvl>
    <w:lvl w:ilvl="8">
      <w:start w:val="1"/>
      <w:numFmt w:val="decimal"/>
      <w:lvlText w:val="%9."/>
      <w:lvlJc w:val="left"/>
      <w:pPr>
        <w:ind w:left="7200" w:firstLine="28440"/>
      </w:pPr>
      <w:rPr>
        <w:u w:val="none"/>
      </w:rPr>
    </w:lvl>
  </w:abstractNum>
  <w:abstractNum w:abstractNumId="16" w15:restartNumberingAfterBreak="0">
    <w:nsid w:val="5B6E5A2D"/>
    <w:multiLevelType w:val="multilevel"/>
    <w:tmpl w:val="79E83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E50200"/>
    <w:multiLevelType w:val="multilevel"/>
    <w:tmpl w:val="B4C20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C117B9"/>
    <w:multiLevelType w:val="multilevel"/>
    <w:tmpl w:val="B92407E8"/>
    <w:lvl w:ilvl="0">
      <w:start w:val="1"/>
      <w:numFmt w:val="decimal"/>
      <w:lvlText w:val="%1."/>
      <w:lvlJc w:val="right"/>
      <w:pPr>
        <w:ind w:left="1440" w:firstLine="6120"/>
      </w:pPr>
      <w:rPr>
        <w:color w:val="000000"/>
        <w:sz w:val="20"/>
        <w:szCs w:val="20"/>
      </w:rPr>
    </w:lvl>
    <w:lvl w:ilvl="1">
      <w:start w:val="1"/>
      <w:numFmt w:val="decimal"/>
      <w:lvlText w:val="%1.%2."/>
      <w:lvlJc w:val="right"/>
      <w:pPr>
        <w:ind w:left="2160" w:firstLine="9720"/>
      </w:pPr>
      <w:rPr>
        <w:rFonts w:ascii="Arial" w:eastAsia="Arial" w:hAnsi="Arial" w:cs="Arial"/>
      </w:rPr>
    </w:lvl>
    <w:lvl w:ilvl="2">
      <w:start w:val="1"/>
      <w:numFmt w:val="decimal"/>
      <w:lvlText w:val="%1.%2.%3."/>
      <w:lvlJc w:val="right"/>
      <w:pPr>
        <w:ind w:left="2880" w:firstLine="13320"/>
      </w:pPr>
      <w:rPr>
        <w:rFonts w:ascii="Arial" w:eastAsia="Arial" w:hAnsi="Arial" w:cs="Arial"/>
      </w:rPr>
    </w:lvl>
    <w:lvl w:ilvl="3">
      <w:start w:val="1"/>
      <w:numFmt w:val="decimal"/>
      <w:lvlText w:val="%1.%2.%3.%4."/>
      <w:lvlJc w:val="right"/>
      <w:pPr>
        <w:ind w:left="3600" w:firstLine="16920"/>
      </w:pPr>
      <w:rPr>
        <w:rFonts w:ascii="Arial" w:eastAsia="Arial" w:hAnsi="Arial" w:cs="Arial"/>
      </w:rPr>
    </w:lvl>
    <w:lvl w:ilvl="4">
      <w:start w:val="1"/>
      <w:numFmt w:val="decimal"/>
      <w:lvlText w:val="%1.%2.%3.%4.%5."/>
      <w:lvlJc w:val="right"/>
      <w:pPr>
        <w:ind w:left="4320" w:firstLine="20520"/>
      </w:pPr>
      <w:rPr>
        <w:rFonts w:ascii="Arial" w:eastAsia="Arial" w:hAnsi="Arial" w:cs="Arial"/>
      </w:rPr>
    </w:lvl>
    <w:lvl w:ilvl="5">
      <w:start w:val="1"/>
      <w:numFmt w:val="decimal"/>
      <w:lvlText w:val="%1.%2.%3.%4.%5.%6."/>
      <w:lvlJc w:val="right"/>
      <w:pPr>
        <w:ind w:left="5040" w:firstLine="24120"/>
      </w:pPr>
      <w:rPr>
        <w:rFonts w:ascii="Arial" w:eastAsia="Arial" w:hAnsi="Arial" w:cs="Arial"/>
      </w:rPr>
    </w:lvl>
    <w:lvl w:ilvl="6">
      <w:start w:val="1"/>
      <w:numFmt w:val="decimal"/>
      <w:lvlText w:val="%1.%2.%3.%4.%5.%6.%7."/>
      <w:lvlJc w:val="right"/>
      <w:pPr>
        <w:ind w:left="5760" w:firstLine="27720"/>
      </w:pPr>
      <w:rPr>
        <w:rFonts w:ascii="Arial" w:eastAsia="Arial" w:hAnsi="Arial" w:cs="Arial"/>
      </w:rPr>
    </w:lvl>
    <w:lvl w:ilvl="7">
      <w:start w:val="1"/>
      <w:numFmt w:val="decimal"/>
      <w:lvlText w:val="%1.%2.%3.%4.%5.%6.%7.%8."/>
      <w:lvlJc w:val="right"/>
      <w:pPr>
        <w:ind w:left="6480" w:firstLine="31320"/>
      </w:pPr>
      <w:rPr>
        <w:rFonts w:ascii="Arial" w:eastAsia="Arial" w:hAnsi="Arial" w:cs="Arial"/>
      </w:rPr>
    </w:lvl>
    <w:lvl w:ilvl="8">
      <w:start w:val="1"/>
      <w:numFmt w:val="decimal"/>
      <w:lvlText w:val="%1.%2.%3.%4.%5.%6.%7.%8.%9."/>
      <w:lvlJc w:val="right"/>
      <w:pPr>
        <w:ind w:left="7200" w:hanging="30616"/>
      </w:pPr>
      <w:rPr>
        <w:rFonts w:ascii="Arial" w:eastAsia="Arial" w:hAnsi="Arial" w:cs="Arial"/>
      </w:rPr>
    </w:lvl>
  </w:abstractNum>
  <w:abstractNum w:abstractNumId="19" w15:restartNumberingAfterBreak="0">
    <w:nsid w:val="670E4102"/>
    <w:multiLevelType w:val="multilevel"/>
    <w:tmpl w:val="557A9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78C2359"/>
    <w:multiLevelType w:val="multilevel"/>
    <w:tmpl w:val="ABCC4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DA64FB"/>
    <w:multiLevelType w:val="multilevel"/>
    <w:tmpl w:val="8E4EE64E"/>
    <w:lvl w:ilvl="0">
      <w:start w:val="1"/>
      <w:numFmt w:val="lowerLetter"/>
      <w:lvlText w:val="%1."/>
      <w:lvlJc w:val="left"/>
      <w:pPr>
        <w:ind w:left="720" w:firstLine="1080"/>
      </w:pPr>
      <w:rPr>
        <w:u w:val="none"/>
      </w:rPr>
    </w:lvl>
    <w:lvl w:ilvl="1">
      <w:start w:val="1"/>
      <w:numFmt w:val="lowerRoman"/>
      <w:lvlText w:val="%2."/>
      <w:lvlJc w:val="right"/>
      <w:pPr>
        <w:ind w:left="1440" w:firstLine="2520"/>
      </w:pPr>
      <w:rPr>
        <w:u w:val="none"/>
      </w:rPr>
    </w:lvl>
    <w:lvl w:ilvl="2">
      <w:start w:val="1"/>
      <w:numFmt w:val="decimal"/>
      <w:lvlText w:val="%3."/>
      <w:lvlJc w:val="left"/>
      <w:pPr>
        <w:ind w:left="2160" w:firstLine="3960"/>
      </w:pPr>
      <w:rPr>
        <w:u w:val="none"/>
      </w:rPr>
    </w:lvl>
    <w:lvl w:ilvl="3">
      <w:start w:val="1"/>
      <w:numFmt w:val="lowerLetter"/>
      <w:lvlText w:val="%4."/>
      <w:lvlJc w:val="left"/>
      <w:pPr>
        <w:ind w:left="2880" w:firstLine="5400"/>
      </w:pPr>
      <w:rPr>
        <w:u w:val="none"/>
      </w:rPr>
    </w:lvl>
    <w:lvl w:ilvl="4">
      <w:start w:val="1"/>
      <w:numFmt w:val="lowerRoman"/>
      <w:lvlText w:val="%5."/>
      <w:lvlJc w:val="right"/>
      <w:pPr>
        <w:ind w:left="3600" w:firstLine="6840"/>
      </w:pPr>
      <w:rPr>
        <w:u w:val="none"/>
      </w:rPr>
    </w:lvl>
    <w:lvl w:ilvl="5">
      <w:start w:val="1"/>
      <w:numFmt w:val="decimal"/>
      <w:lvlText w:val="%6."/>
      <w:lvlJc w:val="left"/>
      <w:pPr>
        <w:ind w:left="4320" w:firstLine="8280"/>
      </w:pPr>
      <w:rPr>
        <w:u w:val="none"/>
      </w:rPr>
    </w:lvl>
    <w:lvl w:ilvl="6">
      <w:start w:val="1"/>
      <w:numFmt w:val="lowerLetter"/>
      <w:lvlText w:val="%7."/>
      <w:lvlJc w:val="left"/>
      <w:pPr>
        <w:ind w:left="5040" w:firstLine="9720"/>
      </w:pPr>
      <w:rPr>
        <w:u w:val="none"/>
      </w:rPr>
    </w:lvl>
    <w:lvl w:ilvl="7">
      <w:start w:val="1"/>
      <w:numFmt w:val="lowerRoman"/>
      <w:lvlText w:val="%8."/>
      <w:lvlJc w:val="right"/>
      <w:pPr>
        <w:ind w:left="5760" w:firstLine="11160"/>
      </w:pPr>
      <w:rPr>
        <w:u w:val="none"/>
      </w:rPr>
    </w:lvl>
    <w:lvl w:ilvl="8">
      <w:start w:val="1"/>
      <w:numFmt w:val="decimal"/>
      <w:lvlText w:val="%9."/>
      <w:lvlJc w:val="left"/>
      <w:pPr>
        <w:ind w:left="6480" w:firstLine="12600"/>
      </w:pPr>
      <w:rPr>
        <w:u w:val="none"/>
      </w:rPr>
    </w:lvl>
  </w:abstractNum>
  <w:abstractNum w:abstractNumId="22" w15:restartNumberingAfterBreak="0">
    <w:nsid w:val="6B765890"/>
    <w:multiLevelType w:val="multilevel"/>
    <w:tmpl w:val="CF3264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04C7032"/>
    <w:multiLevelType w:val="multilevel"/>
    <w:tmpl w:val="0890E6C0"/>
    <w:lvl w:ilvl="0">
      <w:start w:val="1"/>
      <w:numFmt w:val="decimal"/>
      <w:lvlText w:val="%1."/>
      <w:lvlJc w:val="left"/>
      <w:pPr>
        <w:ind w:left="720" w:firstLine="2520"/>
      </w:pPr>
      <w:rPr>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24" w15:restartNumberingAfterBreak="0">
    <w:nsid w:val="74A5332A"/>
    <w:multiLevelType w:val="multilevel"/>
    <w:tmpl w:val="FB604C96"/>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abstractNum w:abstractNumId="25" w15:restartNumberingAfterBreak="0">
    <w:nsid w:val="75E05504"/>
    <w:multiLevelType w:val="multilevel"/>
    <w:tmpl w:val="97ECA4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BEE331A"/>
    <w:multiLevelType w:val="multilevel"/>
    <w:tmpl w:val="4DC877BC"/>
    <w:lvl w:ilvl="0">
      <w:start w:val="1"/>
      <w:numFmt w:val="decimal"/>
      <w:lvlText w:val="%1."/>
      <w:lvlJc w:val="right"/>
      <w:pPr>
        <w:ind w:left="720" w:firstLine="2520"/>
      </w:pPr>
      <w:rPr>
        <w:rFonts w:ascii="Arial" w:eastAsia="Arial" w:hAnsi="Arial" w:cs="Arial"/>
        <w:b w:val="0"/>
        <w:u w:val="none"/>
      </w:rPr>
    </w:lvl>
    <w:lvl w:ilvl="1">
      <w:start w:val="1"/>
      <w:numFmt w:val="decimal"/>
      <w:lvlText w:val="%1.%2."/>
      <w:lvlJc w:val="right"/>
      <w:pPr>
        <w:ind w:left="-5400" w:firstLine="5400"/>
      </w:pPr>
      <w:rPr>
        <w:rFonts w:ascii="Arial" w:eastAsia="Arial" w:hAnsi="Arial" w:cs="Arial"/>
        <w:b/>
        <w:u w:val="none"/>
      </w:rPr>
    </w:lvl>
    <w:lvl w:ilvl="2">
      <w:start w:val="1"/>
      <w:numFmt w:val="decimal"/>
      <w:lvlText w:val="%1.%2.%3."/>
      <w:lvlJc w:val="right"/>
      <w:pPr>
        <w:ind w:left="2160" w:firstLine="8280"/>
      </w:pPr>
      <w:rPr>
        <w:u w:val="none"/>
      </w:rPr>
    </w:lvl>
    <w:lvl w:ilvl="3">
      <w:start w:val="1"/>
      <w:numFmt w:val="decimal"/>
      <w:lvlText w:val="%1.%2.%3.%4."/>
      <w:lvlJc w:val="right"/>
      <w:pPr>
        <w:ind w:left="2880" w:firstLine="11160"/>
      </w:pPr>
      <w:rPr>
        <w:u w:val="none"/>
      </w:rPr>
    </w:lvl>
    <w:lvl w:ilvl="4">
      <w:start w:val="1"/>
      <w:numFmt w:val="decimal"/>
      <w:lvlText w:val="%1.%2.%3.%4.%5."/>
      <w:lvlJc w:val="right"/>
      <w:pPr>
        <w:ind w:left="3600" w:firstLine="14040"/>
      </w:pPr>
      <w:rPr>
        <w:u w:val="none"/>
      </w:rPr>
    </w:lvl>
    <w:lvl w:ilvl="5">
      <w:start w:val="1"/>
      <w:numFmt w:val="decimal"/>
      <w:lvlText w:val="%1.%2.%3.%4.%5.%6."/>
      <w:lvlJc w:val="right"/>
      <w:pPr>
        <w:ind w:left="4320" w:firstLine="16920"/>
      </w:pPr>
      <w:rPr>
        <w:u w:val="none"/>
      </w:rPr>
    </w:lvl>
    <w:lvl w:ilvl="6">
      <w:start w:val="1"/>
      <w:numFmt w:val="decimal"/>
      <w:lvlText w:val="%1.%2.%3.%4.%5.%6.%7."/>
      <w:lvlJc w:val="right"/>
      <w:pPr>
        <w:ind w:left="5040" w:firstLine="19800"/>
      </w:pPr>
      <w:rPr>
        <w:u w:val="none"/>
      </w:rPr>
    </w:lvl>
    <w:lvl w:ilvl="7">
      <w:start w:val="1"/>
      <w:numFmt w:val="decimal"/>
      <w:lvlText w:val="%1.%2.%3.%4.%5.%6.%7.%8."/>
      <w:lvlJc w:val="right"/>
      <w:pPr>
        <w:ind w:left="5760" w:firstLine="22680"/>
      </w:pPr>
      <w:rPr>
        <w:u w:val="none"/>
      </w:rPr>
    </w:lvl>
    <w:lvl w:ilvl="8">
      <w:start w:val="1"/>
      <w:numFmt w:val="decimal"/>
      <w:lvlText w:val="%1.%2.%3.%4.%5.%6.%7.%8.%9."/>
      <w:lvlJc w:val="right"/>
      <w:pPr>
        <w:ind w:left="6480" w:firstLine="25560"/>
      </w:pPr>
      <w:rPr>
        <w:u w:val="none"/>
      </w:rPr>
    </w:lvl>
  </w:abstractNum>
  <w:num w:numId="1">
    <w:abstractNumId w:val="26"/>
  </w:num>
  <w:num w:numId="2">
    <w:abstractNumId w:val="24"/>
  </w:num>
  <w:num w:numId="3">
    <w:abstractNumId w:val="14"/>
  </w:num>
  <w:num w:numId="4">
    <w:abstractNumId w:val="13"/>
  </w:num>
  <w:num w:numId="5">
    <w:abstractNumId w:val="10"/>
  </w:num>
  <w:num w:numId="6">
    <w:abstractNumId w:val="0"/>
  </w:num>
  <w:num w:numId="7">
    <w:abstractNumId w:val="6"/>
  </w:num>
  <w:num w:numId="8">
    <w:abstractNumId w:val="3"/>
  </w:num>
  <w:num w:numId="9">
    <w:abstractNumId w:val="18"/>
  </w:num>
  <w:num w:numId="10">
    <w:abstractNumId w:val="15"/>
  </w:num>
  <w:num w:numId="11">
    <w:abstractNumId w:val="7"/>
  </w:num>
  <w:num w:numId="12">
    <w:abstractNumId w:val="25"/>
  </w:num>
  <w:num w:numId="13">
    <w:abstractNumId w:val="1"/>
  </w:num>
  <w:num w:numId="14">
    <w:abstractNumId w:val="23"/>
  </w:num>
  <w:num w:numId="15">
    <w:abstractNumId w:val="21"/>
  </w:num>
  <w:num w:numId="16">
    <w:abstractNumId w:val="19"/>
  </w:num>
  <w:num w:numId="17">
    <w:abstractNumId w:val="4"/>
  </w:num>
  <w:num w:numId="18">
    <w:abstractNumId w:val="2"/>
  </w:num>
  <w:num w:numId="19">
    <w:abstractNumId w:val="22"/>
  </w:num>
  <w:num w:numId="20">
    <w:abstractNumId w:val="8"/>
  </w:num>
  <w:num w:numId="21">
    <w:abstractNumId w:val="5"/>
  </w:num>
  <w:num w:numId="22">
    <w:abstractNumId w:val="5"/>
    <w:lvlOverride w:ilvl="1">
      <w:lvl w:ilvl="1">
        <w:numFmt w:val="bullet"/>
        <w:lvlText w:val=""/>
        <w:lvlJc w:val="left"/>
        <w:pPr>
          <w:tabs>
            <w:tab w:val="num" w:pos="1440"/>
          </w:tabs>
          <w:ind w:left="1440" w:hanging="360"/>
        </w:pPr>
        <w:rPr>
          <w:rFonts w:ascii="Symbol" w:hAnsi="Symbol" w:hint="default"/>
          <w:sz w:val="20"/>
        </w:rPr>
      </w:lvl>
    </w:lvlOverride>
  </w:num>
  <w:num w:numId="23">
    <w:abstractNumId w:val="16"/>
  </w:num>
  <w:num w:numId="24">
    <w:abstractNumId w:val="16"/>
    <w:lvlOverride w:ilvl="1">
      <w:lvl w:ilvl="1">
        <w:numFmt w:val="bullet"/>
        <w:lvlText w:val=""/>
        <w:lvlJc w:val="left"/>
        <w:pPr>
          <w:tabs>
            <w:tab w:val="num" w:pos="1440"/>
          </w:tabs>
          <w:ind w:left="1440" w:hanging="360"/>
        </w:pPr>
        <w:rPr>
          <w:rFonts w:ascii="Symbol" w:hAnsi="Symbol" w:hint="default"/>
          <w:sz w:val="20"/>
        </w:rPr>
      </w:lvl>
    </w:lvlOverride>
  </w:num>
  <w:num w:numId="25">
    <w:abstractNumId w:val="20"/>
  </w:num>
  <w:num w:numId="26">
    <w:abstractNumId w:val="20"/>
    <w:lvlOverride w:ilvl="1">
      <w:lvl w:ilvl="1">
        <w:numFmt w:val="bullet"/>
        <w:lvlText w:val=""/>
        <w:lvlJc w:val="left"/>
        <w:pPr>
          <w:tabs>
            <w:tab w:val="num" w:pos="1440"/>
          </w:tabs>
          <w:ind w:left="1440" w:hanging="360"/>
        </w:pPr>
        <w:rPr>
          <w:rFonts w:ascii="Symbol" w:hAnsi="Symbol" w:hint="default"/>
          <w:sz w:val="20"/>
        </w:rPr>
      </w:lvl>
    </w:lvlOverride>
  </w:num>
  <w:num w:numId="27">
    <w:abstractNumId w:val="11"/>
  </w:num>
  <w:num w:numId="28">
    <w:abstractNumId w:val="11"/>
    <w:lvlOverride w:ilvl="1">
      <w:lvl w:ilvl="1">
        <w:numFmt w:val="bullet"/>
        <w:lvlText w:val=""/>
        <w:lvlJc w:val="left"/>
        <w:pPr>
          <w:tabs>
            <w:tab w:val="num" w:pos="1440"/>
          </w:tabs>
          <w:ind w:left="1440" w:hanging="360"/>
        </w:pPr>
        <w:rPr>
          <w:rFonts w:ascii="Symbol" w:hAnsi="Symbol" w:hint="default"/>
          <w:sz w:val="20"/>
        </w:rPr>
      </w:lvl>
    </w:lvlOverride>
  </w:num>
  <w:num w:numId="29">
    <w:abstractNumId w:val="12"/>
  </w:num>
  <w:num w:numId="30">
    <w:abstractNumId w:val="12"/>
    <w:lvlOverride w:ilvl="1">
      <w:lvl w:ilvl="1">
        <w:numFmt w:val="bullet"/>
        <w:lvlText w:val=""/>
        <w:lvlJc w:val="left"/>
        <w:pPr>
          <w:tabs>
            <w:tab w:val="num" w:pos="1440"/>
          </w:tabs>
          <w:ind w:left="1440" w:hanging="360"/>
        </w:pPr>
        <w:rPr>
          <w:rFonts w:ascii="Symbol" w:hAnsi="Symbol" w:hint="default"/>
          <w:sz w:val="20"/>
        </w:rPr>
      </w:lvl>
    </w:lvlOverride>
  </w:num>
  <w:num w:numId="31">
    <w:abstractNumId w:val="9"/>
  </w:num>
  <w:num w:numId="32">
    <w:abstractNumId w:val="9"/>
    <w:lvlOverride w:ilvl="1">
      <w:lvl w:ilvl="1">
        <w:numFmt w:val="bullet"/>
        <w:lvlText w:val=""/>
        <w:lvlJc w:val="left"/>
        <w:pPr>
          <w:tabs>
            <w:tab w:val="num" w:pos="1440"/>
          </w:tabs>
          <w:ind w:left="1440" w:hanging="360"/>
        </w:pPr>
        <w:rPr>
          <w:rFonts w:ascii="Symbol" w:hAnsi="Symbol" w:hint="default"/>
          <w:sz w:val="20"/>
        </w:rPr>
      </w:lvl>
    </w:lvlOverride>
  </w:num>
  <w:num w:numId="33">
    <w:abstractNumId w:val="17"/>
  </w:num>
  <w:num w:numId="34">
    <w:abstractNumId w:val="17"/>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054"/>
    <w:rsid w:val="000631B9"/>
    <w:rsid w:val="0010745F"/>
    <w:rsid w:val="002A45AA"/>
    <w:rsid w:val="00320D97"/>
    <w:rsid w:val="0036755A"/>
    <w:rsid w:val="003A61E6"/>
    <w:rsid w:val="004E7B22"/>
    <w:rsid w:val="00565CD1"/>
    <w:rsid w:val="00794085"/>
    <w:rsid w:val="007D7B86"/>
    <w:rsid w:val="008E0B3E"/>
    <w:rsid w:val="009C6482"/>
    <w:rsid w:val="00A06054"/>
    <w:rsid w:val="00A37BA4"/>
    <w:rsid w:val="00A407DE"/>
    <w:rsid w:val="00C05072"/>
    <w:rsid w:val="00CD156E"/>
    <w:rsid w:val="00E53586"/>
    <w:rsid w:val="00EF16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03C4A34-3C2B-40EC-BE69-6C2ED77FC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Verdana" w:hAnsi="Verdana" w:cs="Verdana"/>
        <w:lang w:val="en-IN" w:eastAsia="en-IN" w:bidi="ar-SA"/>
      </w:rPr>
    </w:rPrDefault>
    <w:pPrDefault>
      <w:pPr>
        <w:widowControl w:val="0"/>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single" w:sz="36" w:space="1" w:color="003366"/>
      </w:pBdr>
      <w:spacing w:before="240" w:after="60"/>
      <w:outlineLvl w:val="0"/>
    </w:pPr>
    <w:rPr>
      <w:b/>
      <w:color w:val="003366"/>
      <w:sz w:val="32"/>
      <w:szCs w:val="32"/>
    </w:rPr>
  </w:style>
  <w:style w:type="paragraph" w:styleId="Heading2">
    <w:name w:val="heading 2"/>
    <w:basedOn w:val="Normal"/>
    <w:next w:val="Normal"/>
    <w:pPr>
      <w:keepNext/>
      <w:keepLines/>
      <w:spacing w:before="240" w:after="60"/>
      <w:outlineLvl w:val="1"/>
    </w:pPr>
    <w:rPr>
      <w:rFonts w:ascii="Arial" w:eastAsia="Arial" w:hAnsi="Arial" w:cs="Arial"/>
      <w:b/>
      <w:i/>
      <w:sz w:val="28"/>
      <w:szCs w:val="28"/>
    </w:rPr>
  </w:style>
  <w:style w:type="paragraph" w:styleId="Heading3">
    <w:name w:val="heading 3"/>
    <w:basedOn w:val="Normal"/>
    <w:next w:val="Normal"/>
    <w:pPr>
      <w:keepNext/>
      <w:keepLines/>
      <w:pBdr>
        <w:bottom w:val="single" w:sz="4" w:space="1" w:color="000000"/>
      </w:pBdr>
      <w:spacing w:before="360" w:after="120"/>
      <w:outlineLvl w:val="2"/>
    </w:pPr>
    <w:rPr>
      <w:rFonts w:ascii="Arial" w:eastAsia="Arial" w:hAnsi="Arial" w:cs="Arial"/>
      <w:b/>
      <w:sz w:val="22"/>
      <w:szCs w:val="22"/>
    </w:rPr>
  </w:style>
  <w:style w:type="paragraph" w:styleId="Heading4">
    <w:name w:val="heading 4"/>
    <w:basedOn w:val="Normal"/>
    <w:next w:val="Normal"/>
    <w:pPr>
      <w:keepNext/>
      <w:keepLines/>
      <w:spacing w:before="360" w:after="240"/>
      <w:outlineLvl w:val="3"/>
    </w:pPr>
    <w:rPr>
      <w:rFonts w:ascii="Century" w:eastAsia="Century" w:hAnsi="Century" w:cs="Century"/>
      <w:b/>
      <w:color w:val="333333"/>
      <w:sz w:val="28"/>
      <w:szCs w:val="28"/>
    </w:rPr>
  </w:style>
  <w:style w:type="paragraph" w:styleId="Heading5">
    <w:name w:val="heading 5"/>
    <w:basedOn w:val="Normal"/>
    <w:next w:val="Normal"/>
    <w:pPr>
      <w:keepNext/>
      <w:keepLines/>
      <w:spacing w:before="240" w:after="60"/>
      <w:outlineLvl w:val="4"/>
    </w:pPr>
    <w:rPr>
      <w:b/>
      <w:i/>
      <w:sz w:val="22"/>
      <w:szCs w:val="22"/>
    </w:rPr>
  </w:style>
  <w:style w:type="paragraph" w:styleId="Heading6">
    <w:name w:val="heading 6"/>
    <w:basedOn w:val="Normal"/>
    <w:next w:val="Normal"/>
    <w:pPr>
      <w:keepNext/>
      <w:keepLines/>
      <w:spacing w:before="200" w:after="40"/>
      <w:ind w:left="720" w:hanging="360"/>
      <w:outlineLvl w:val="5"/>
    </w:pPr>
    <w:rPr>
      <w:rFonts w:ascii="Helvetica Neue" w:eastAsia="Helvetica Neue" w:hAnsi="Helvetica Neue" w:cs="Helvetica Neue"/>
      <w:b/>
      <w:color w:val="3333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Arial" w:eastAsia="Arial" w:hAnsi="Arial" w:cs="Arial"/>
      <w:sz w:val="18"/>
      <w:szCs w:val="18"/>
    </w:rPr>
    <w:tblPr>
      <w:tblStyleRowBandSize w:val="1"/>
      <w:tblStyleColBandSize w:val="1"/>
      <w:tblCellMar>
        <w:left w:w="115" w:type="dxa"/>
        <w:right w:w="115" w:type="dxa"/>
      </w:tblCellMar>
    </w:tblPr>
  </w:style>
  <w:style w:type="table" w:customStyle="1" w:styleId="a0">
    <w:basedOn w:val="TableNormal"/>
    <w:rPr>
      <w:rFonts w:ascii="Arial" w:eastAsia="Arial" w:hAnsi="Arial" w:cs="Arial"/>
      <w:sz w:val="18"/>
      <w:szCs w:val="18"/>
    </w:rPr>
    <w:tblPr>
      <w:tblStyleRowBandSize w:val="1"/>
      <w:tblStyleColBandSize w:val="1"/>
      <w:tblCellMar>
        <w:left w:w="115" w:type="dxa"/>
        <w:right w:w="115" w:type="dxa"/>
      </w:tblCellMar>
    </w:tblPr>
  </w:style>
  <w:style w:type="table" w:customStyle="1" w:styleId="a1">
    <w:basedOn w:val="TableNormal"/>
    <w:rPr>
      <w:rFonts w:ascii="Arial" w:eastAsia="Arial" w:hAnsi="Arial" w:cs="Arial"/>
      <w:sz w:val="18"/>
      <w:szCs w:val="18"/>
    </w:rPr>
    <w:tblPr>
      <w:tblStyleRowBandSize w:val="1"/>
      <w:tblStyleColBandSize w:val="1"/>
      <w:tblCellMar>
        <w:left w:w="115" w:type="dxa"/>
        <w:right w:w="115" w:type="dxa"/>
      </w:tblCellMar>
    </w:tblPr>
  </w:style>
  <w:style w:type="table" w:customStyle="1" w:styleId="a2">
    <w:basedOn w:val="TableNormal"/>
    <w:rPr>
      <w:rFonts w:ascii="Arial" w:eastAsia="Arial" w:hAnsi="Arial" w:cs="Arial"/>
      <w:sz w:val="18"/>
      <w:szCs w:val="18"/>
    </w:rPr>
    <w:tblPr>
      <w:tblStyleRowBandSize w:val="1"/>
      <w:tblStyleColBandSize w:val="1"/>
      <w:tblCellMar>
        <w:left w:w="115" w:type="dxa"/>
        <w:right w:w="115" w:type="dxa"/>
      </w:tblCellMar>
    </w:tblPr>
  </w:style>
  <w:style w:type="table" w:customStyle="1" w:styleId="a3">
    <w:basedOn w:val="TableNormal"/>
    <w:rPr>
      <w:rFonts w:ascii="Arial" w:eastAsia="Arial" w:hAnsi="Arial" w:cs="Arial"/>
      <w:sz w:val="18"/>
      <w:szCs w:val="18"/>
    </w:rPr>
    <w:tblPr>
      <w:tblStyleRowBandSize w:val="1"/>
      <w:tblStyleColBandSize w:val="1"/>
      <w:tblCellMar>
        <w:left w:w="115" w:type="dxa"/>
        <w:right w:w="115" w:type="dxa"/>
      </w:tblCellMar>
    </w:tblPr>
    <w:tblStylePr w:type="firstRow">
      <w:pPr>
        <w:spacing w:before="0"/>
      </w:pPr>
      <w:rPr>
        <w:rFonts w:ascii="Arial" w:eastAsia="Arial" w:hAnsi="Arial" w:cs="Arial"/>
        <w:b/>
        <w:sz w:val="18"/>
        <w:szCs w:val="18"/>
      </w:rPr>
      <w:tblPr/>
      <w:tcPr>
        <w:shd w:val="clear" w:color="auto" w:fill="000080"/>
        <w:tcMar>
          <w:top w:w="0" w:type="dxa"/>
          <w:left w:w="115" w:type="dxa"/>
          <w:bottom w:w="0" w:type="dxa"/>
          <w:right w:w="115" w:type="dxa"/>
        </w:tcMar>
      </w:tcPr>
    </w:tblStylePr>
  </w:style>
  <w:style w:type="table" w:customStyle="1" w:styleId="a4">
    <w:basedOn w:val="TableNormal"/>
    <w:rPr>
      <w:rFonts w:ascii="Arial" w:eastAsia="Arial" w:hAnsi="Arial" w:cs="Arial"/>
      <w:sz w:val="18"/>
      <w:szCs w:val="18"/>
    </w:rPr>
    <w:tblPr>
      <w:tblStyleRowBandSize w:val="1"/>
      <w:tblStyleColBandSize w:val="1"/>
      <w:tblCellMar>
        <w:left w:w="115" w:type="dxa"/>
        <w:right w:w="115" w:type="dxa"/>
      </w:tblCellMar>
    </w:tblPr>
  </w:style>
  <w:style w:type="table" w:customStyle="1" w:styleId="a5">
    <w:basedOn w:val="TableNormal"/>
    <w:rPr>
      <w:rFonts w:ascii="Arial" w:eastAsia="Arial" w:hAnsi="Arial" w:cs="Arial"/>
      <w:sz w:val="18"/>
      <w:szCs w:val="18"/>
    </w:rPr>
    <w:tblPr>
      <w:tblStyleRowBandSize w:val="1"/>
      <w:tblStyleColBandSize w:val="1"/>
      <w:tblCellMar>
        <w:left w:w="115" w:type="dxa"/>
        <w:right w:w="115" w:type="dxa"/>
      </w:tblCellMar>
    </w:tblPr>
    <w:tblStylePr w:type="firstRow">
      <w:pPr>
        <w:spacing w:before="0"/>
      </w:pPr>
      <w:rPr>
        <w:rFonts w:ascii="Arial" w:eastAsia="Arial" w:hAnsi="Arial" w:cs="Arial"/>
        <w:b/>
        <w:sz w:val="18"/>
        <w:szCs w:val="18"/>
      </w:rPr>
      <w:tblPr/>
      <w:tcPr>
        <w:shd w:val="clear" w:color="auto" w:fill="000080"/>
        <w:tcMar>
          <w:top w:w="0" w:type="dxa"/>
          <w:left w:w="115" w:type="dxa"/>
          <w:bottom w:w="0" w:type="dxa"/>
          <w:right w:w="115" w:type="dxa"/>
        </w:tcMar>
      </w:tcPr>
    </w:tblStylePr>
  </w:style>
  <w:style w:type="table" w:customStyle="1" w:styleId="a6">
    <w:basedOn w:val="TableNormal"/>
    <w:rPr>
      <w:rFonts w:ascii="Arial" w:eastAsia="Arial" w:hAnsi="Arial" w:cs="Arial"/>
      <w:sz w:val="18"/>
      <w:szCs w:val="18"/>
    </w:rPr>
    <w:tblPr>
      <w:tblStyleRowBandSize w:val="1"/>
      <w:tblStyleColBandSize w:val="1"/>
      <w:tblCellMar>
        <w:left w:w="115" w:type="dxa"/>
        <w:right w:w="115" w:type="dxa"/>
      </w:tblCellMar>
    </w:tblPr>
    <w:tblStylePr w:type="firstRow">
      <w:pPr>
        <w:spacing w:before="0"/>
      </w:pPr>
      <w:rPr>
        <w:rFonts w:ascii="Arial" w:eastAsia="Arial" w:hAnsi="Arial" w:cs="Arial"/>
        <w:b/>
        <w:sz w:val="18"/>
        <w:szCs w:val="18"/>
      </w:rPr>
      <w:tblPr/>
      <w:tcPr>
        <w:shd w:val="clear" w:color="auto" w:fill="000080"/>
        <w:tcMar>
          <w:top w:w="0" w:type="dxa"/>
          <w:left w:w="115" w:type="dxa"/>
          <w:bottom w:w="0" w:type="dxa"/>
          <w:right w:w="115" w:type="dxa"/>
        </w:tcMar>
      </w:tcPr>
    </w:tblStylePr>
  </w:style>
  <w:style w:type="table" w:customStyle="1" w:styleId="a7">
    <w:basedOn w:val="TableNormal"/>
    <w:rPr>
      <w:rFonts w:ascii="Arial" w:eastAsia="Arial" w:hAnsi="Arial" w:cs="Arial"/>
      <w:sz w:val="18"/>
      <w:szCs w:val="18"/>
    </w:rPr>
    <w:tblPr>
      <w:tblStyleRowBandSize w:val="1"/>
      <w:tblStyleColBandSize w:val="1"/>
      <w:tblCellMar>
        <w:left w:w="115" w:type="dxa"/>
        <w:right w:w="115" w:type="dxa"/>
      </w:tblCellMar>
    </w:tblPr>
    <w:tblStylePr w:type="firstRow">
      <w:pPr>
        <w:spacing w:before="0"/>
      </w:pPr>
      <w:rPr>
        <w:rFonts w:ascii="Arial" w:eastAsia="Arial" w:hAnsi="Arial" w:cs="Arial"/>
        <w:b/>
        <w:sz w:val="18"/>
        <w:szCs w:val="18"/>
      </w:rPr>
      <w:tblPr/>
      <w:tcPr>
        <w:shd w:val="clear" w:color="auto" w:fill="000080"/>
        <w:tcMar>
          <w:top w:w="0" w:type="dxa"/>
          <w:left w:w="115" w:type="dxa"/>
          <w:bottom w:w="0" w:type="dxa"/>
          <w:right w:w="115" w:type="dxa"/>
        </w:tcMar>
      </w:tcPr>
    </w:tblStylePr>
  </w:style>
  <w:style w:type="table" w:customStyle="1" w:styleId="a8">
    <w:basedOn w:val="TableNormal"/>
    <w:rPr>
      <w:rFonts w:ascii="Arial" w:eastAsia="Arial" w:hAnsi="Arial" w:cs="Arial"/>
      <w:sz w:val="18"/>
      <w:szCs w:val="18"/>
    </w:rPr>
    <w:tblPr>
      <w:tblStyleRowBandSize w:val="1"/>
      <w:tblStyleColBandSize w:val="1"/>
      <w:tblCellMar>
        <w:left w:w="115" w:type="dxa"/>
        <w:right w:w="115" w:type="dxa"/>
      </w:tblCellMar>
    </w:tblPr>
    <w:tblStylePr w:type="firstRow">
      <w:pPr>
        <w:spacing w:before="0"/>
      </w:pPr>
      <w:rPr>
        <w:rFonts w:ascii="Arial" w:eastAsia="Arial" w:hAnsi="Arial" w:cs="Arial"/>
        <w:b/>
        <w:sz w:val="18"/>
        <w:szCs w:val="18"/>
      </w:rPr>
      <w:tblPr/>
      <w:tcPr>
        <w:shd w:val="clear" w:color="auto" w:fill="000080"/>
        <w:tcMar>
          <w:top w:w="0" w:type="dxa"/>
          <w:left w:w="115" w:type="dxa"/>
          <w:bottom w:w="0" w:type="dxa"/>
          <w:right w:w="115" w:type="dxa"/>
        </w:tcMar>
      </w:tcPr>
    </w:tblStylePr>
  </w:style>
  <w:style w:type="table" w:customStyle="1" w:styleId="a9">
    <w:basedOn w:val="TableNormal"/>
    <w:rPr>
      <w:rFonts w:ascii="Arial" w:eastAsia="Arial" w:hAnsi="Arial" w:cs="Arial"/>
      <w:sz w:val="18"/>
      <w:szCs w:val="18"/>
    </w:r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a">
    <w:basedOn w:val="TableNormal"/>
    <w:rPr>
      <w:rFonts w:ascii="Arial" w:eastAsia="Arial" w:hAnsi="Arial" w:cs="Arial"/>
      <w:sz w:val="18"/>
      <w:szCs w:val="18"/>
    </w:rPr>
    <w:tblPr>
      <w:tblStyleRowBandSize w:val="1"/>
      <w:tblStyleColBandSize w:val="1"/>
      <w:tblCellMar>
        <w:left w:w="115" w:type="dxa"/>
        <w:right w:w="115" w:type="dxa"/>
      </w:tblCellMar>
    </w:tblPr>
  </w:style>
  <w:style w:type="table" w:customStyle="1" w:styleId="ab">
    <w:basedOn w:val="TableNormal"/>
    <w:rPr>
      <w:rFonts w:ascii="Arial" w:eastAsia="Arial" w:hAnsi="Arial" w:cs="Arial"/>
      <w:sz w:val="18"/>
      <w:szCs w:val="18"/>
    </w:r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E535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3586"/>
  </w:style>
  <w:style w:type="paragraph" w:styleId="Footer">
    <w:name w:val="footer"/>
    <w:basedOn w:val="Normal"/>
    <w:link w:val="FooterChar"/>
    <w:uiPriority w:val="99"/>
    <w:unhideWhenUsed/>
    <w:rsid w:val="00E535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3586"/>
  </w:style>
  <w:style w:type="paragraph" w:styleId="TOC1">
    <w:name w:val="toc 1"/>
    <w:basedOn w:val="Normal"/>
    <w:next w:val="Normal"/>
    <w:autoRedefine/>
    <w:uiPriority w:val="39"/>
    <w:unhideWhenUsed/>
    <w:rsid w:val="000631B9"/>
    <w:pPr>
      <w:spacing w:after="100"/>
    </w:pPr>
  </w:style>
  <w:style w:type="paragraph" w:styleId="TOC3">
    <w:name w:val="toc 3"/>
    <w:basedOn w:val="Normal"/>
    <w:next w:val="Normal"/>
    <w:autoRedefine/>
    <w:uiPriority w:val="39"/>
    <w:unhideWhenUsed/>
    <w:rsid w:val="000631B9"/>
    <w:pPr>
      <w:spacing w:after="100"/>
      <w:ind w:left="400"/>
    </w:pPr>
  </w:style>
  <w:style w:type="character" w:styleId="Hyperlink">
    <w:name w:val="Hyperlink"/>
    <w:basedOn w:val="DefaultParagraphFont"/>
    <w:uiPriority w:val="99"/>
    <w:unhideWhenUsed/>
    <w:rsid w:val="000631B9"/>
    <w:rPr>
      <w:color w:val="0000FF" w:themeColor="hyperlink"/>
      <w:u w:val="single"/>
    </w:rPr>
  </w:style>
  <w:style w:type="paragraph" w:styleId="ListParagraph">
    <w:name w:val="List Paragraph"/>
    <w:basedOn w:val="Normal"/>
    <w:uiPriority w:val="34"/>
    <w:qFormat/>
    <w:rsid w:val="002A45AA"/>
    <w:pPr>
      <w:ind w:left="720"/>
      <w:contextualSpacing/>
    </w:pPr>
  </w:style>
  <w:style w:type="table" w:styleId="TableGrid">
    <w:name w:val="Table Grid"/>
    <w:basedOn w:val="TableNormal"/>
    <w:uiPriority w:val="39"/>
    <w:rsid w:val="002A4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407DE"/>
    <w:pPr>
      <w:widowControl/>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0024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2177</Words>
  <Characters>12413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LaijuV-647</dc:creator>
  <cp:lastModifiedBy>LaijuV-647</cp:lastModifiedBy>
  <cp:revision>3</cp:revision>
  <dcterms:created xsi:type="dcterms:W3CDTF">2023-07-25T09:07:00Z</dcterms:created>
  <dcterms:modified xsi:type="dcterms:W3CDTF">2023-07-25T09:07:00Z</dcterms:modified>
</cp:coreProperties>
</file>