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77DAD" w14:textId="77777777" w:rsidR="005625E2" w:rsidRDefault="005625E2">
      <w:pPr>
        <w:spacing w:after="200"/>
      </w:pPr>
    </w:p>
    <w:p w14:paraId="5BCD2D4A" w14:textId="77777777" w:rsidR="005625E2" w:rsidRDefault="00000000">
      <w:pPr>
        <w:spacing w:before="60" w:after="200" w:line="276" w:lineRule="auto"/>
        <w:jc w:val="center"/>
      </w:pPr>
      <w:r>
        <w:rPr>
          <w:noProof/>
        </w:rPr>
        <w:drawing>
          <wp:inline distT="0" distB="0" distL="0" distR="0" wp14:anchorId="749B4957" wp14:editId="04598093">
            <wp:extent cx="1524000" cy="1524000"/>
            <wp:effectExtent l="0" t="0" r="0" b="0"/>
            <wp:docPr id="1" name="ChitkaraLogo" descr="Chitkara University Logo" title="Chitkara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524000" cy="1524000"/>
                    </a:xfrm>
                    <a:prstGeom prst="rect">
                      <a:avLst/>
                    </a:prstGeom>
                  </pic:spPr>
                </pic:pic>
              </a:graphicData>
            </a:graphic>
          </wp:inline>
        </w:drawing>
      </w:r>
    </w:p>
    <w:p w14:paraId="694F48BF" w14:textId="77777777" w:rsidR="005625E2" w:rsidRDefault="00000000">
      <w:pPr>
        <w:spacing w:before="60" w:after="60" w:line="276" w:lineRule="auto"/>
        <w:jc w:val="center"/>
      </w:pPr>
      <w:r>
        <w:rPr>
          <w:b/>
          <w:bCs/>
          <w:sz w:val="28"/>
          <w:szCs w:val="28"/>
        </w:rPr>
        <w:t>PROJECT REPORT OF CO-OP</w:t>
      </w:r>
    </w:p>
    <w:p w14:paraId="21A6B190" w14:textId="77777777" w:rsidR="005625E2" w:rsidRDefault="00000000">
      <w:pPr>
        <w:spacing w:before="60" w:after="80" w:line="276" w:lineRule="auto"/>
        <w:jc w:val="center"/>
      </w:pPr>
      <w:r>
        <w:rPr>
          <w:b/>
          <w:bCs/>
          <w:sz w:val="26"/>
          <w:szCs w:val="26"/>
        </w:rPr>
        <w:t>Project at Industry (Module-2)</w:t>
      </w:r>
    </w:p>
    <w:p w14:paraId="12F6A38D" w14:textId="77777777" w:rsidR="005625E2" w:rsidRDefault="005625E2">
      <w:pPr>
        <w:spacing w:after="200"/>
      </w:pPr>
    </w:p>
    <w:p w14:paraId="1AED2194" w14:textId="77777777" w:rsidR="005625E2" w:rsidRDefault="00000000">
      <w:pPr>
        <w:spacing w:before="60" w:after="60" w:line="276" w:lineRule="auto"/>
        <w:jc w:val="center"/>
      </w:pPr>
      <w:r>
        <w:t>ON</w:t>
      </w:r>
    </w:p>
    <w:p w14:paraId="162DFDF0" w14:textId="77777777" w:rsidR="005625E2" w:rsidRDefault="005625E2">
      <w:pPr>
        <w:spacing w:after="200"/>
      </w:pPr>
    </w:p>
    <w:p w14:paraId="7D73AB7D" w14:textId="77777777" w:rsidR="005625E2" w:rsidRDefault="00000000">
      <w:pPr>
        <w:spacing w:before="60" w:after="60" w:line="276" w:lineRule="auto"/>
        <w:jc w:val="center"/>
      </w:pPr>
      <w:r>
        <w:rPr>
          <w:b/>
          <w:bCs/>
          <w:sz w:val="28"/>
          <w:szCs w:val="28"/>
        </w:rPr>
        <w:t>The Psychological Impact of AI Companions on Young Adults</w:t>
      </w:r>
    </w:p>
    <w:p w14:paraId="5986C94E" w14:textId="77777777" w:rsidR="005625E2" w:rsidRDefault="005625E2">
      <w:pPr>
        <w:spacing w:after="200"/>
      </w:pPr>
    </w:p>
    <w:p w14:paraId="22E58895" w14:textId="77777777" w:rsidR="005625E2" w:rsidRDefault="00000000">
      <w:pPr>
        <w:spacing w:before="60" w:after="60" w:line="276" w:lineRule="auto"/>
        <w:jc w:val="center"/>
      </w:pPr>
      <w:r>
        <w:rPr>
          <w:sz w:val="22"/>
          <w:szCs w:val="22"/>
        </w:rPr>
        <w:t>submitted in partial fulfilment of the requirements for the award of degree of</w:t>
      </w:r>
    </w:p>
    <w:p w14:paraId="5AB58E66" w14:textId="77777777" w:rsidR="005625E2" w:rsidRDefault="00000000">
      <w:pPr>
        <w:spacing w:before="60" w:after="60" w:line="276" w:lineRule="auto"/>
        <w:jc w:val="center"/>
      </w:pPr>
      <w:r>
        <w:rPr>
          <w:b/>
          <w:bCs/>
          <w:sz w:val="26"/>
          <w:szCs w:val="26"/>
        </w:rPr>
        <w:t>BACHELOR OF ENGINEERING</w:t>
      </w:r>
    </w:p>
    <w:p w14:paraId="0224C9D5" w14:textId="77777777" w:rsidR="005625E2" w:rsidRDefault="00000000">
      <w:pPr>
        <w:spacing w:before="60" w:after="60" w:line="276" w:lineRule="auto"/>
        <w:jc w:val="center"/>
      </w:pPr>
      <w:r>
        <w:rPr>
          <w:sz w:val="22"/>
          <w:szCs w:val="22"/>
        </w:rPr>
        <w:t>In</w:t>
      </w:r>
    </w:p>
    <w:p w14:paraId="585F9DA2" w14:textId="77777777" w:rsidR="005625E2" w:rsidRDefault="00000000">
      <w:pPr>
        <w:spacing w:before="60" w:after="60" w:line="276" w:lineRule="auto"/>
        <w:jc w:val="center"/>
      </w:pPr>
      <w:r>
        <w:rPr>
          <w:b/>
          <w:bCs/>
          <w:sz w:val="26"/>
          <w:szCs w:val="26"/>
        </w:rPr>
        <w:t>COMPUTER SCIENCE AND ENGINEERING</w:t>
      </w:r>
    </w:p>
    <w:p w14:paraId="672F44F7" w14:textId="77777777" w:rsidR="005625E2" w:rsidRDefault="005625E2">
      <w:pPr>
        <w:spacing w:after="200"/>
      </w:pPr>
    </w:p>
    <w:p w14:paraId="1B75A4E7" w14:textId="77777777" w:rsidR="005625E2" w:rsidRDefault="005625E2">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625E2" w14:paraId="5F71F7C4"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B43FE59" w14:textId="77777777" w:rsidR="005625E2" w:rsidRDefault="00000000">
            <w:r>
              <w:rPr>
                <w:b/>
                <w:bCs/>
              </w:rPr>
              <w:t>Submitted by:</w:t>
            </w:r>
          </w:p>
        </w:tc>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A815A4C" w14:textId="77777777" w:rsidR="005625E2" w:rsidRDefault="00000000">
            <w:r>
              <w:rPr>
                <w:b/>
                <w:bCs/>
              </w:rPr>
              <w:t>Supervised By:</w:t>
            </w:r>
          </w:p>
        </w:tc>
      </w:tr>
      <w:tr w:rsidR="005625E2" w14:paraId="6458875A"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23AF218" w14:textId="77777777" w:rsidR="005625E2" w:rsidRDefault="00000000">
            <w:r>
              <w:t>Akriti Sharma (2210991222)</w:t>
            </w:r>
          </w:p>
        </w:tc>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A665F08" w14:textId="0DC34E05" w:rsidR="005625E2" w:rsidRDefault="006B5F7A">
            <w:r>
              <w:t>Dr Preeti Saini</w:t>
            </w:r>
          </w:p>
        </w:tc>
      </w:tr>
      <w:tr w:rsidR="005625E2" w14:paraId="793F2B9E"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34D728B" w14:textId="77777777" w:rsidR="005625E2" w:rsidRDefault="00000000">
            <w:r>
              <w:t>Aarav Sharma (2210990009)</w:t>
            </w:r>
          </w:p>
        </w:tc>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D301916" w14:textId="270EE7A8" w:rsidR="005625E2" w:rsidRDefault="006B5F7A">
            <w:r>
              <w:t>Chitkara University</w:t>
            </w:r>
          </w:p>
        </w:tc>
      </w:tr>
      <w:tr w:rsidR="005625E2" w14:paraId="766E1077"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779494F" w14:textId="77777777" w:rsidR="005625E2" w:rsidRDefault="00000000">
            <w:r>
              <w:t>Harshdeep Singh (2210990383)</w:t>
            </w:r>
          </w:p>
        </w:tc>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2FE0762" w14:textId="1F5EF02B" w:rsidR="005625E2" w:rsidRDefault="005625E2"/>
        </w:tc>
      </w:tr>
      <w:tr w:rsidR="005625E2" w14:paraId="1CA52F02"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77AAB93" w14:textId="77777777" w:rsidR="005625E2" w:rsidRDefault="00000000">
            <w:r>
              <w:t>Samanyu Sharma (2210990771)</w:t>
            </w:r>
          </w:p>
        </w:tc>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8151A78" w14:textId="77777777" w:rsidR="005625E2" w:rsidRDefault="005625E2"/>
        </w:tc>
      </w:tr>
    </w:tbl>
    <w:p w14:paraId="08092929" w14:textId="77777777" w:rsidR="005625E2" w:rsidRDefault="005625E2">
      <w:pPr>
        <w:spacing w:after="200"/>
      </w:pPr>
    </w:p>
    <w:p w14:paraId="627CBDAB" w14:textId="77777777" w:rsidR="005625E2" w:rsidRDefault="005625E2">
      <w:pPr>
        <w:spacing w:after="200"/>
      </w:pPr>
    </w:p>
    <w:p w14:paraId="668536AA" w14:textId="77777777" w:rsidR="005625E2" w:rsidRDefault="005625E2">
      <w:pPr>
        <w:spacing w:after="200"/>
      </w:pPr>
    </w:p>
    <w:p w14:paraId="1F8F0707" w14:textId="77777777" w:rsidR="005625E2" w:rsidRDefault="00000000">
      <w:pPr>
        <w:spacing w:before="60" w:after="60" w:line="276" w:lineRule="auto"/>
        <w:jc w:val="center"/>
      </w:pPr>
      <w:r>
        <w:rPr>
          <w:b/>
          <w:bCs/>
        </w:rPr>
        <w:t>DEPARTMENT OF COMPUTER SCIENCE AND ENGINEERING</w:t>
      </w:r>
    </w:p>
    <w:p w14:paraId="4D0D6744" w14:textId="77777777" w:rsidR="005625E2" w:rsidRDefault="00000000">
      <w:pPr>
        <w:spacing w:before="60" w:after="60" w:line="276" w:lineRule="auto"/>
        <w:jc w:val="center"/>
      </w:pPr>
      <w:r>
        <w:rPr>
          <w:b/>
          <w:bCs/>
        </w:rPr>
        <w:t>CHITKARA UNIVERSITY INSTITUTE OF ENGINEERING AND TECHNOLOGY</w:t>
      </w:r>
    </w:p>
    <w:p w14:paraId="163F7FBC" w14:textId="77777777" w:rsidR="005625E2" w:rsidRDefault="00000000">
      <w:pPr>
        <w:spacing w:before="60" w:after="60" w:line="276" w:lineRule="auto"/>
        <w:jc w:val="center"/>
      </w:pPr>
      <w:r>
        <w:rPr>
          <w:b/>
          <w:bCs/>
        </w:rPr>
        <w:t>CHITKARA UNIVERSITY, PUNJAB, INDIA</w:t>
      </w:r>
    </w:p>
    <w:p w14:paraId="1D141595" w14:textId="77777777" w:rsidR="005625E2" w:rsidRDefault="00000000">
      <w:r>
        <w:lastRenderedPageBreak/>
        <w:br w:type="page"/>
      </w:r>
    </w:p>
    <w:p w14:paraId="268CB725" w14:textId="77777777" w:rsidR="005625E2" w:rsidRDefault="00000000">
      <w:pPr>
        <w:spacing w:before="60" w:after="360" w:line="276" w:lineRule="auto"/>
        <w:jc w:val="center"/>
      </w:pPr>
      <w:r>
        <w:rPr>
          <w:b/>
          <w:bCs/>
          <w:sz w:val="28"/>
          <w:szCs w:val="28"/>
        </w:rPr>
        <w:lastRenderedPageBreak/>
        <w:t>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800"/>
        <w:gridCol w:w="1560"/>
      </w:tblGrid>
      <w:tr w:rsidR="005625E2" w14:paraId="1FC667B3"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5ABAE3" w14:textId="77777777" w:rsidR="005625E2" w:rsidRDefault="00000000">
            <w:pPr>
              <w:jc w:val="center"/>
            </w:pPr>
            <w:r>
              <w:rPr>
                <w:b/>
                <w:bCs/>
              </w:rPr>
              <w:t>S.No.</w:t>
            </w:r>
          </w:p>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C09C5C" w14:textId="77777777" w:rsidR="005625E2" w:rsidRDefault="00000000">
            <w:r>
              <w:rPr>
                <w:b/>
                <w:bCs/>
              </w:rPr>
              <w:t>Title</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3B660A" w14:textId="77777777" w:rsidR="005625E2" w:rsidRDefault="00000000">
            <w:pPr>
              <w:jc w:val="center"/>
            </w:pPr>
            <w:r>
              <w:rPr>
                <w:b/>
                <w:bCs/>
              </w:rPr>
              <w:t>Page No.</w:t>
            </w:r>
          </w:p>
        </w:tc>
      </w:tr>
      <w:tr w:rsidR="005625E2" w14:paraId="7C72FD96"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84FE3E" w14:textId="77777777" w:rsidR="005625E2" w:rsidRDefault="005625E2">
            <w:pPr>
              <w:jc w:val="center"/>
            </w:pPr>
          </w:p>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1A5D8D" w14:textId="77777777" w:rsidR="005625E2" w:rsidRDefault="00000000">
            <w:r>
              <w:t>Acknowledgement</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83B992" w14:textId="77777777" w:rsidR="005625E2" w:rsidRDefault="00000000">
            <w:pPr>
              <w:jc w:val="center"/>
            </w:pPr>
            <w:r>
              <w:t>iii</w:t>
            </w:r>
          </w:p>
        </w:tc>
      </w:tr>
      <w:tr w:rsidR="005625E2" w14:paraId="2F26AB37"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7764E4" w14:textId="77777777" w:rsidR="005625E2" w:rsidRDefault="005625E2">
            <w:pPr>
              <w:jc w:val="center"/>
            </w:pPr>
          </w:p>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667358" w14:textId="77777777" w:rsidR="005625E2" w:rsidRDefault="00000000">
            <w:r>
              <w:t>List of Figures and Tables</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63BBC2" w14:textId="77777777" w:rsidR="005625E2" w:rsidRDefault="00000000">
            <w:pPr>
              <w:jc w:val="center"/>
            </w:pPr>
            <w:r>
              <w:t>iv</w:t>
            </w:r>
          </w:p>
        </w:tc>
      </w:tr>
      <w:tr w:rsidR="005625E2" w14:paraId="4C91B7CD"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83171F" w14:textId="77777777" w:rsidR="005625E2" w:rsidRDefault="005625E2">
            <w:pPr>
              <w:jc w:val="center"/>
            </w:pPr>
          </w:p>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1AFEAB" w14:textId="77777777" w:rsidR="005625E2" w:rsidRDefault="00000000">
            <w:r>
              <w:t>Abstract</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A8AA14" w14:textId="77777777" w:rsidR="005625E2" w:rsidRDefault="00000000">
            <w:pPr>
              <w:jc w:val="center"/>
            </w:pPr>
            <w:r>
              <w:t>v</w:t>
            </w:r>
          </w:p>
        </w:tc>
      </w:tr>
      <w:tr w:rsidR="005625E2" w14:paraId="1C1E0312"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451AF4" w14:textId="77777777" w:rsidR="005625E2" w:rsidRDefault="00000000">
            <w:pPr>
              <w:jc w:val="center"/>
            </w:pPr>
            <w:r>
              <w:t>1</w:t>
            </w:r>
          </w:p>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27B033" w14:textId="77777777" w:rsidR="005625E2" w:rsidRDefault="00000000">
            <w:r>
              <w:t>Introduction</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9F58CA" w14:textId="77777777" w:rsidR="005625E2" w:rsidRDefault="00000000">
            <w:pPr>
              <w:jc w:val="center"/>
            </w:pPr>
            <w:r>
              <w:t>1</w:t>
            </w:r>
          </w:p>
        </w:tc>
      </w:tr>
      <w:tr w:rsidR="005625E2" w14:paraId="14DAE4FA"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687A2B" w14:textId="77777777" w:rsidR="005625E2" w:rsidRDefault="00000000">
            <w:pPr>
              <w:jc w:val="center"/>
            </w:pPr>
            <w:r>
              <w:t>2</w:t>
            </w:r>
          </w:p>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23990A" w14:textId="77777777" w:rsidR="005625E2" w:rsidRDefault="00000000">
            <w:r>
              <w:t>Methodology</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B2F12B" w14:textId="77777777" w:rsidR="005625E2" w:rsidRDefault="00000000">
            <w:pPr>
              <w:jc w:val="center"/>
            </w:pPr>
            <w:r>
              <w:t>3</w:t>
            </w:r>
          </w:p>
        </w:tc>
      </w:tr>
      <w:tr w:rsidR="005625E2" w14:paraId="60C2FFA8"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8F02F1" w14:textId="77777777" w:rsidR="005625E2" w:rsidRDefault="00000000">
            <w:pPr>
              <w:jc w:val="center"/>
            </w:pPr>
            <w:r>
              <w:t>3</w:t>
            </w:r>
          </w:p>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70B344" w14:textId="77777777" w:rsidR="005625E2" w:rsidRDefault="00000000">
            <w:r>
              <w:t>Tools and Technologies</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99F7C4" w14:textId="77777777" w:rsidR="005625E2" w:rsidRDefault="00000000">
            <w:pPr>
              <w:jc w:val="center"/>
            </w:pPr>
            <w:r>
              <w:t>5</w:t>
            </w:r>
          </w:p>
        </w:tc>
      </w:tr>
      <w:tr w:rsidR="005625E2" w14:paraId="21F05EE0"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D6A7A0" w14:textId="77777777" w:rsidR="005625E2" w:rsidRDefault="00000000">
            <w:pPr>
              <w:jc w:val="center"/>
            </w:pPr>
            <w:r>
              <w:t>4</w:t>
            </w:r>
          </w:p>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E96590" w14:textId="77777777" w:rsidR="005625E2" w:rsidRDefault="00000000">
            <w:r>
              <w:t>Implementation</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EA273F" w14:textId="77777777" w:rsidR="005625E2" w:rsidRDefault="00000000">
            <w:pPr>
              <w:jc w:val="center"/>
            </w:pPr>
            <w:r>
              <w:t>7</w:t>
            </w:r>
          </w:p>
        </w:tc>
      </w:tr>
      <w:tr w:rsidR="005625E2" w14:paraId="33A1AA02"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7479B0" w14:textId="77777777" w:rsidR="005625E2" w:rsidRDefault="00000000">
            <w:pPr>
              <w:jc w:val="center"/>
            </w:pPr>
            <w:r>
              <w:t>5</w:t>
            </w:r>
          </w:p>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6D2543" w14:textId="77777777" w:rsidR="005625E2" w:rsidRDefault="00000000">
            <w:r>
              <w:t>Major Findings / Outcomes / Output / Results</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3B4A64" w14:textId="77777777" w:rsidR="005625E2" w:rsidRDefault="00000000">
            <w:pPr>
              <w:jc w:val="center"/>
            </w:pPr>
            <w:r>
              <w:t>9</w:t>
            </w:r>
          </w:p>
        </w:tc>
      </w:tr>
      <w:tr w:rsidR="005625E2" w14:paraId="1695F611"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03D3BC" w14:textId="77777777" w:rsidR="005625E2" w:rsidRDefault="00000000">
            <w:pPr>
              <w:jc w:val="center"/>
            </w:pPr>
            <w:r>
              <w:t>6</w:t>
            </w:r>
          </w:p>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DEB84E" w14:textId="77777777" w:rsidR="005625E2" w:rsidRDefault="00000000">
            <w:r>
              <w:t>Conclusion and Future Scope</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51361F" w14:textId="77777777" w:rsidR="005625E2" w:rsidRDefault="00000000">
            <w:pPr>
              <w:jc w:val="center"/>
            </w:pPr>
            <w:r>
              <w:t>11</w:t>
            </w:r>
          </w:p>
        </w:tc>
      </w:tr>
      <w:tr w:rsidR="005625E2" w14:paraId="198137AE"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0DA380" w14:textId="77777777" w:rsidR="005625E2" w:rsidRDefault="005625E2">
            <w:pPr>
              <w:jc w:val="center"/>
            </w:pPr>
          </w:p>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461741" w14:textId="77777777" w:rsidR="005625E2" w:rsidRDefault="00000000">
            <w:r>
              <w:t>References</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F6E378" w14:textId="77777777" w:rsidR="005625E2" w:rsidRDefault="00000000">
            <w:pPr>
              <w:jc w:val="center"/>
            </w:pPr>
            <w:r>
              <w:t>13</w:t>
            </w:r>
          </w:p>
        </w:tc>
      </w:tr>
      <w:tr w:rsidR="005625E2" w14:paraId="79FB551B"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41D3D3" w14:textId="77777777" w:rsidR="005625E2" w:rsidRDefault="005625E2">
            <w:pPr>
              <w:jc w:val="center"/>
            </w:pPr>
          </w:p>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67EF50" w14:textId="77777777" w:rsidR="005625E2" w:rsidRDefault="00000000">
            <w:r>
              <w:t>Appendices</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54A999" w14:textId="77777777" w:rsidR="005625E2" w:rsidRDefault="00000000">
            <w:pPr>
              <w:jc w:val="center"/>
            </w:pPr>
            <w:r>
              <w:t>14</w:t>
            </w:r>
          </w:p>
        </w:tc>
      </w:tr>
    </w:tbl>
    <w:p w14:paraId="39FCD6D5" w14:textId="77777777" w:rsidR="005625E2" w:rsidRDefault="00000000">
      <w:r>
        <w:br w:type="page"/>
      </w:r>
    </w:p>
    <w:p w14:paraId="33CA841E" w14:textId="77777777" w:rsidR="005625E2" w:rsidRDefault="00000000">
      <w:pPr>
        <w:spacing w:before="60" w:after="360" w:line="276" w:lineRule="auto"/>
        <w:jc w:val="center"/>
      </w:pPr>
      <w:r>
        <w:rPr>
          <w:b/>
          <w:bCs/>
          <w:sz w:val="28"/>
          <w:szCs w:val="28"/>
        </w:rPr>
        <w:lastRenderedPageBreak/>
        <w:t>DECLARATION</w:t>
      </w:r>
    </w:p>
    <w:p w14:paraId="7B3B4B76" w14:textId="77777777" w:rsidR="005625E2" w:rsidRDefault="00000000">
      <w:pPr>
        <w:spacing w:after="120" w:line="360" w:lineRule="auto"/>
        <w:jc w:val="both"/>
      </w:pPr>
      <w:r>
        <w:t>I hereby certify that the work which is being presented in the project report entitled "The Psychological Impact of AI Companions on Young Adults"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our own work carried out under the supervision of &lt;Name of the Mentor&gt;. The matter presented in this project report has not been submitted in any other university/institute for the award of any degree.</w:t>
      </w:r>
    </w:p>
    <w:p w14:paraId="2CCAE288" w14:textId="77777777" w:rsidR="005625E2" w:rsidRDefault="005625E2">
      <w:pPr>
        <w:spacing w:after="200"/>
      </w:pPr>
    </w:p>
    <w:p w14:paraId="7E614E33" w14:textId="77777777" w:rsidR="005625E2" w:rsidRDefault="005625E2">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625E2" w14:paraId="5994AAD8"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601EFB6" w14:textId="77777777" w:rsidR="005625E2" w:rsidRDefault="00000000">
            <w:r>
              <w:t>Place: Rajpura</w:t>
            </w:r>
          </w:p>
        </w:tc>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3561C9E" w14:textId="77777777" w:rsidR="005625E2" w:rsidRDefault="00000000">
            <w:pPr>
              <w:jc w:val="right"/>
            </w:pPr>
            <w:r>
              <w:rPr>
                <w:b/>
                <w:bCs/>
              </w:rPr>
              <w:t>(Akriti Sharma)</w:t>
            </w:r>
          </w:p>
        </w:tc>
      </w:tr>
      <w:tr w:rsidR="005625E2" w14:paraId="68004D14"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76B0B51" w14:textId="77777777" w:rsidR="005625E2" w:rsidRDefault="00000000">
            <w:r>
              <w:t>Date: …………</w:t>
            </w:r>
            <w:proofErr w:type="gramStart"/>
            <w:r>
              <w:t>…..</w:t>
            </w:r>
            <w:proofErr w:type="gramEnd"/>
          </w:p>
        </w:tc>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09DFD04" w14:textId="77777777" w:rsidR="005625E2" w:rsidRDefault="00000000">
            <w:pPr>
              <w:jc w:val="right"/>
            </w:pPr>
            <w:r>
              <w:t>(Roll No. 2210991222)</w:t>
            </w:r>
          </w:p>
        </w:tc>
      </w:tr>
      <w:tr w:rsidR="005625E2" w14:paraId="1E97080E"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E99F52B" w14:textId="77777777" w:rsidR="005625E2" w:rsidRDefault="005625E2"/>
        </w:tc>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35F6AF5" w14:textId="77777777" w:rsidR="005625E2" w:rsidRDefault="00000000">
            <w:pPr>
              <w:jc w:val="right"/>
            </w:pPr>
            <w:r>
              <w:rPr>
                <w:b/>
                <w:bCs/>
              </w:rPr>
              <w:t>(Aarav Sharma)</w:t>
            </w:r>
          </w:p>
        </w:tc>
      </w:tr>
      <w:tr w:rsidR="005625E2" w14:paraId="42F43C9F"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31CCCC4" w14:textId="77777777" w:rsidR="005625E2" w:rsidRDefault="005625E2"/>
        </w:tc>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2E84037" w14:textId="77777777" w:rsidR="005625E2" w:rsidRDefault="00000000">
            <w:pPr>
              <w:jc w:val="right"/>
            </w:pPr>
            <w:r>
              <w:t>(Roll No. 2210990009)</w:t>
            </w:r>
          </w:p>
        </w:tc>
      </w:tr>
      <w:tr w:rsidR="005625E2" w14:paraId="166F491A"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EC673E8" w14:textId="77777777" w:rsidR="005625E2" w:rsidRDefault="005625E2"/>
        </w:tc>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E596473" w14:textId="77777777" w:rsidR="005625E2" w:rsidRDefault="00000000">
            <w:pPr>
              <w:jc w:val="right"/>
            </w:pPr>
            <w:r>
              <w:rPr>
                <w:b/>
                <w:bCs/>
              </w:rPr>
              <w:t>(Harshdeep Singh)</w:t>
            </w:r>
          </w:p>
        </w:tc>
      </w:tr>
      <w:tr w:rsidR="005625E2" w14:paraId="2EB7C3B0"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6541C33" w14:textId="77777777" w:rsidR="005625E2" w:rsidRDefault="005625E2"/>
        </w:tc>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3CA9B62" w14:textId="77777777" w:rsidR="005625E2" w:rsidRDefault="00000000">
            <w:pPr>
              <w:jc w:val="right"/>
            </w:pPr>
            <w:r>
              <w:t>(Roll No. 2210990383)</w:t>
            </w:r>
          </w:p>
        </w:tc>
      </w:tr>
      <w:tr w:rsidR="005625E2" w14:paraId="006CF5A5"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ADAFC8B" w14:textId="77777777" w:rsidR="005625E2" w:rsidRDefault="005625E2"/>
        </w:tc>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E1756E3" w14:textId="77777777" w:rsidR="005625E2" w:rsidRDefault="00000000">
            <w:pPr>
              <w:jc w:val="right"/>
            </w:pPr>
            <w:r>
              <w:rPr>
                <w:b/>
                <w:bCs/>
              </w:rPr>
              <w:t>(Samanyu Sharma)</w:t>
            </w:r>
          </w:p>
        </w:tc>
      </w:tr>
      <w:tr w:rsidR="005625E2" w14:paraId="6CE41C1C"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F1870BD" w14:textId="77777777" w:rsidR="005625E2" w:rsidRDefault="005625E2"/>
        </w:tc>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7A9EC8A" w14:textId="77777777" w:rsidR="005625E2" w:rsidRDefault="00000000">
            <w:pPr>
              <w:jc w:val="right"/>
            </w:pPr>
            <w:r>
              <w:t>(Roll No. 2210990771)</w:t>
            </w:r>
          </w:p>
        </w:tc>
      </w:tr>
    </w:tbl>
    <w:p w14:paraId="06173DEF" w14:textId="77777777" w:rsidR="005625E2" w:rsidRDefault="005625E2">
      <w:pPr>
        <w:spacing w:after="200"/>
      </w:pPr>
    </w:p>
    <w:p w14:paraId="44AFB2B2" w14:textId="77777777" w:rsidR="005625E2" w:rsidRDefault="005625E2">
      <w:pPr>
        <w:spacing w:after="200"/>
      </w:pPr>
    </w:p>
    <w:p w14:paraId="23672B56" w14:textId="77777777" w:rsidR="005625E2" w:rsidRDefault="00000000">
      <w:pPr>
        <w:spacing w:after="120" w:line="360" w:lineRule="auto"/>
        <w:jc w:val="both"/>
      </w:pPr>
      <w:r>
        <w:t>This is to certify that the above statement made by the candidates is correct to the best of my knowledge and belief.</w:t>
      </w:r>
    </w:p>
    <w:p w14:paraId="47F63F75" w14:textId="77777777" w:rsidR="005625E2" w:rsidRDefault="005625E2">
      <w:pPr>
        <w:spacing w:after="200"/>
      </w:pPr>
    </w:p>
    <w:p w14:paraId="4CED54B4" w14:textId="77777777" w:rsidR="005625E2" w:rsidRDefault="005625E2">
      <w:pPr>
        <w:spacing w:after="200"/>
      </w:pPr>
    </w:p>
    <w:p w14:paraId="2B5CC28E" w14:textId="691325DC" w:rsidR="005625E2" w:rsidRDefault="00CB216B">
      <w:pPr>
        <w:spacing w:after="60" w:line="360" w:lineRule="auto"/>
      </w:pPr>
      <w:r>
        <w:rPr>
          <w:b/>
          <w:bCs/>
        </w:rPr>
        <w:t>Dr Preeti Saini</w:t>
      </w:r>
    </w:p>
    <w:p w14:paraId="20A08FE3" w14:textId="77777777" w:rsidR="005625E2" w:rsidRDefault="00000000">
      <w:pPr>
        <w:spacing w:after="120" w:line="360" w:lineRule="auto"/>
        <w:jc w:val="both"/>
      </w:pPr>
      <w:r>
        <w:t>Department of Computer Science and Engineering</w:t>
      </w:r>
    </w:p>
    <w:p w14:paraId="4ABCCA2F" w14:textId="77777777" w:rsidR="005625E2" w:rsidRDefault="00000000">
      <w:pPr>
        <w:spacing w:after="120" w:line="360" w:lineRule="auto"/>
        <w:jc w:val="both"/>
      </w:pPr>
      <w:r>
        <w:t>Chitkara University Institute of Engineering and Technology,</w:t>
      </w:r>
    </w:p>
    <w:p w14:paraId="47A55B4B" w14:textId="77777777" w:rsidR="005625E2" w:rsidRDefault="00000000">
      <w:pPr>
        <w:spacing w:after="120" w:line="360" w:lineRule="auto"/>
        <w:jc w:val="both"/>
      </w:pPr>
      <w:r>
        <w:t>Chitkara University, Punjab, India</w:t>
      </w:r>
    </w:p>
    <w:p w14:paraId="2DAC2D81" w14:textId="77777777" w:rsidR="005625E2" w:rsidRDefault="00000000">
      <w:r>
        <w:lastRenderedPageBreak/>
        <w:br w:type="page"/>
      </w:r>
    </w:p>
    <w:p w14:paraId="415A7EDC" w14:textId="77777777" w:rsidR="005625E2" w:rsidRDefault="00000000">
      <w:pPr>
        <w:spacing w:before="60" w:after="360" w:line="276" w:lineRule="auto"/>
        <w:jc w:val="center"/>
      </w:pPr>
      <w:r>
        <w:rPr>
          <w:b/>
          <w:bCs/>
          <w:sz w:val="28"/>
          <w:szCs w:val="28"/>
        </w:rPr>
        <w:lastRenderedPageBreak/>
        <w:t>ACKNOWLEDGEMENT</w:t>
      </w:r>
    </w:p>
    <w:p w14:paraId="47C1A553" w14:textId="77777777" w:rsidR="005625E2" w:rsidRDefault="00000000">
      <w:pPr>
        <w:spacing w:after="120" w:line="360" w:lineRule="auto"/>
        <w:jc w:val="both"/>
      </w:pPr>
      <w:r>
        <w:t>We would like to express our sincere gratitude to our mentor and supervisor for their invaluable guidance, support, and encouragement throughout the duration of this project. Their constructive feedback and expert advice have been instrumental in shaping this research.</w:t>
      </w:r>
    </w:p>
    <w:p w14:paraId="6AF02E1A" w14:textId="77777777" w:rsidR="005625E2" w:rsidRDefault="005625E2">
      <w:pPr>
        <w:spacing w:after="200"/>
      </w:pPr>
    </w:p>
    <w:p w14:paraId="1B258A31" w14:textId="77777777" w:rsidR="005625E2" w:rsidRDefault="00000000">
      <w:pPr>
        <w:spacing w:after="120" w:line="360" w:lineRule="auto"/>
        <w:jc w:val="both"/>
      </w:pPr>
      <w:r>
        <w:t>We are also grateful to the Department of Computer Science and Engineering, Chitkara University Institute of Engineering and Technology, Chitkara University, Punjab, India, for providing us with the resources and infrastructure necessary to carry out this work.</w:t>
      </w:r>
    </w:p>
    <w:p w14:paraId="0A333F43" w14:textId="77777777" w:rsidR="005625E2" w:rsidRDefault="005625E2">
      <w:pPr>
        <w:spacing w:after="200"/>
      </w:pPr>
    </w:p>
    <w:p w14:paraId="6B0EAF6D" w14:textId="77777777" w:rsidR="005625E2" w:rsidRDefault="00000000">
      <w:pPr>
        <w:spacing w:after="120" w:line="360" w:lineRule="auto"/>
        <w:jc w:val="both"/>
      </w:pPr>
      <w:r>
        <w:t>Finally, we extend our thanks to our families and friends for their constant motivation and moral support during the course of this project.</w:t>
      </w:r>
    </w:p>
    <w:p w14:paraId="2D6CCA61" w14:textId="77777777" w:rsidR="005625E2" w:rsidRDefault="005625E2">
      <w:pPr>
        <w:spacing w:after="200"/>
      </w:pPr>
    </w:p>
    <w:p w14:paraId="419CC6BA" w14:textId="77777777" w:rsidR="005625E2" w:rsidRDefault="005625E2">
      <w:pPr>
        <w:spacing w:after="200"/>
      </w:pPr>
    </w:p>
    <w:p w14:paraId="36809F18" w14:textId="77777777" w:rsidR="005625E2" w:rsidRDefault="00000000">
      <w:pPr>
        <w:spacing w:after="120" w:line="360" w:lineRule="auto"/>
      </w:pPr>
      <w:r>
        <w:t xml:space="preserve">Akriti </w:t>
      </w:r>
      <w:proofErr w:type="gramStart"/>
      <w:r>
        <w:t>Sharma  |</w:t>
      </w:r>
      <w:proofErr w:type="gramEnd"/>
      <w:r>
        <w:t xml:space="preserve">  Aarav </w:t>
      </w:r>
      <w:proofErr w:type="gramStart"/>
      <w:r>
        <w:t>Sharma  |</w:t>
      </w:r>
      <w:proofErr w:type="gramEnd"/>
      <w:r>
        <w:t xml:space="preserve">  Harshdeep </w:t>
      </w:r>
      <w:proofErr w:type="gramStart"/>
      <w:r>
        <w:t>Singh  |</w:t>
      </w:r>
      <w:proofErr w:type="gramEnd"/>
      <w:r>
        <w:t xml:space="preserve">  Samanyu Sharma</w:t>
      </w:r>
    </w:p>
    <w:p w14:paraId="7F64272B" w14:textId="77777777" w:rsidR="005625E2" w:rsidRDefault="00000000">
      <w:r>
        <w:br w:type="page"/>
      </w:r>
    </w:p>
    <w:p w14:paraId="403F9974" w14:textId="77777777" w:rsidR="005625E2" w:rsidRDefault="00000000">
      <w:pPr>
        <w:spacing w:before="60" w:after="360" w:line="276" w:lineRule="auto"/>
        <w:jc w:val="center"/>
      </w:pPr>
      <w:r>
        <w:rPr>
          <w:b/>
          <w:bCs/>
          <w:sz w:val="28"/>
          <w:szCs w:val="28"/>
        </w:rPr>
        <w:lastRenderedPageBreak/>
        <w:t>LIST OF FIGURES AND TABLES</w:t>
      </w:r>
    </w:p>
    <w:p w14:paraId="62EEC24B" w14:textId="77777777" w:rsidR="005625E2" w:rsidRDefault="00000000">
      <w:pPr>
        <w:spacing w:after="120" w:line="360" w:lineRule="auto"/>
      </w:pPr>
      <w:r>
        <w:rPr>
          <w:b/>
          <w:bCs/>
        </w:rPr>
        <w:t>List of Figures</w:t>
      </w:r>
    </w:p>
    <w:p w14:paraId="7CA09833" w14:textId="77777777" w:rsidR="005625E2" w:rsidRDefault="00000000">
      <w:pPr>
        <w:spacing w:after="120" w:line="360" w:lineRule="auto"/>
        <w:jc w:val="both"/>
      </w:pPr>
      <w:r>
        <w:t>Figure 1: Framework for AI Companion Interaction with Young Adults</w:t>
      </w:r>
    </w:p>
    <w:p w14:paraId="37FBDE61" w14:textId="77777777" w:rsidR="005625E2" w:rsidRDefault="00000000">
      <w:pPr>
        <w:spacing w:after="120" w:line="360" w:lineRule="auto"/>
        <w:jc w:val="both"/>
      </w:pPr>
      <w:r>
        <w:t>Figure 2: Emotional Dependency Scale – Survey Results</w:t>
      </w:r>
    </w:p>
    <w:p w14:paraId="548F00D6" w14:textId="77777777" w:rsidR="005625E2" w:rsidRDefault="00000000">
      <w:pPr>
        <w:spacing w:after="120" w:line="360" w:lineRule="auto"/>
        <w:jc w:val="both"/>
      </w:pPr>
      <w:r>
        <w:t>Figure 3: Frequency of AI Companion Usage Among Respondents</w:t>
      </w:r>
    </w:p>
    <w:p w14:paraId="0D1FE42B" w14:textId="77777777" w:rsidR="005625E2" w:rsidRDefault="005625E2">
      <w:pPr>
        <w:spacing w:after="200"/>
      </w:pPr>
    </w:p>
    <w:p w14:paraId="1B80F19B" w14:textId="77777777" w:rsidR="005625E2" w:rsidRDefault="00000000">
      <w:pPr>
        <w:spacing w:after="120" w:line="360" w:lineRule="auto"/>
      </w:pPr>
      <w:r>
        <w:rPr>
          <w:b/>
          <w:bCs/>
        </w:rPr>
        <w:t>List of Tables</w:t>
      </w:r>
    </w:p>
    <w:p w14:paraId="3CC192B0" w14:textId="77777777" w:rsidR="005625E2" w:rsidRDefault="00000000">
      <w:pPr>
        <w:spacing w:after="120" w:line="360" w:lineRule="auto"/>
        <w:jc w:val="both"/>
      </w:pPr>
      <w:r>
        <w:t>Table 1: Summary of Psychological Findings</w:t>
      </w:r>
    </w:p>
    <w:p w14:paraId="6925396F" w14:textId="77777777" w:rsidR="005625E2" w:rsidRDefault="00000000">
      <w:pPr>
        <w:spacing w:after="120" w:line="360" w:lineRule="auto"/>
        <w:jc w:val="both"/>
      </w:pPr>
      <w:r>
        <w:t>Table 2: Student Details</w:t>
      </w:r>
    </w:p>
    <w:p w14:paraId="54194CD0" w14:textId="77777777" w:rsidR="005625E2" w:rsidRDefault="00000000">
      <w:r>
        <w:br w:type="page"/>
      </w:r>
    </w:p>
    <w:p w14:paraId="69A49A35" w14:textId="77777777" w:rsidR="005625E2" w:rsidRDefault="00000000">
      <w:pPr>
        <w:spacing w:before="60" w:after="360" w:line="276" w:lineRule="auto"/>
        <w:jc w:val="center"/>
      </w:pPr>
      <w:r>
        <w:rPr>
          <w:b/>
          <w:bCs/>
          <w:sz w:val="28"/>
          <w:szCs w:val="28"/>
        </w:rPr>
        <w:lastRenderedPageBreak/>
        <w:t>ABSTRACT</w:t>
      </w:r>
    </w:p>
    <w:p w14:paraId="6ABCCA81" w14:textId="77777777" w:rsidR="005625E2" w:rsidRDefault="00000000">
      <w:pPr>
        <w:spacing w:after="120" w:line="360" w:lineRule="auto"/>
        <w:jc w:val="both"/>
      </w:pPr>
      <w:r>
        <w:t>Artificial Intelligence (AI) companions, such as chatbots and virtual assistants, are becoming increasingly common in the daily lives of young adults. These AI-based systems are designed to provide conversation, emotional support, and companionship through human-like interactions. With rising levels of academic stress, social isolation, and increased digital engagement, many young adults are turning to AI companions as easily accessible and judgment-free sources of support.</w:t>
      </w:r>
    </w:p>
    <w:p w14:paraId="67B19C3D" w14:textId="77777777" w:rsidR="005625E2" w:rsidRDefault="005625E2">
      <w:pPr>
        <w:spacing w:after="200"/>
      </w:pPr>
    </w:p>
    <w:p w14:paraId="23C3C726" w14:textId="77777777" w:rsidR="005625E2" w:rsidRDefault="00000000">
      <w:pPr>
        <w:spacing w:after="120" w:line="360" w:lineRule="auto"/>
        <w:jc w:val="both"/>
      </w:pPr>
      <w:r>
        <w:t>While AI companions offer convenience and short-term emotional comfort, their growing use raises important psychological concerns. Regular interaction with artificial entities may influence emotional attachment, reduce real-life social engagement, and affect interpersonal skill development. There is also concern that excessive dependence on AI companions could impact emotional regulation and overall mental well-being.</w:t>
      </w:r>
    </w:p>
    <w:p w14:paraId="28BBC15E" w14:textId="77777777" w:rsidR="005625E2" w:rsidRDefault="005625E2">
      <w:pPr>
        <w:spacing w:after="200"/>
      </w:pPr>
    </w:p>
    <w:p w14:paraId="45F5EE57" w14:textId="77777777" w:rsidR="005625E2" w:rsidRDefault="00000000">
      <w:pPr>
        <w:spacing w:after="120" w:line="360" w:lineRule="auto"/>
        <w:jc w:val="both"/>
      </w:pPr>
      <w:r>
        <w:t>The primary objective of this study is to examine the psychological impact of AI companions on young adults. The research aims to analyse both the positive effects, such as emotional support, stress reduction, and reduced feelings of loneliness, and the negative effects, including emotional dependency and decreased real-life social interaction.</w:t>
      </w:r>
    </w:p>
    <w:p w14:paraId="06C56C7B" w14:textId="77777777" w:rsidR="005625E2" w:rsidRDefault="005625E2">
      <w:pPr>
        <w:spacing w:after="200"/>
      </w:pPr>
    </w:p>
    <w:p w14:paraId="5EDF5B3C" w14:textId="77777777" w:rsidR="005625E2" w:rsidRDefault="00000000">
      <w:pPr>
        <w:spacing w:after="120" w:line="360" w:lineRule="auto"/>
        <w:jc w:val="both"/>
      </w:pPr>
      <w:r>
        <w:t>This research adopts a qualitative and descriptive approach based on secondary data analysis. Data was collected from academic journals, research articles, reports, and existing studies related to AI, psychology, and human-computer interaction. The study also incorporates insights from surveys and observational studies conducted on young adults aged 18–25, as reported in existing literature.</w:t>
      </w:r>
    </w:p>
    <w:p w14:paraId="39BC019C" w14:textId="77777777" w:rsidR="005625E2" w:rsidRDefault="005625E2">
      <w:pPr>
        <w:spacing w:after="200"/>
      </w:pPr>
    </w:p>
    <w:p w14:paraId="7C969E53" w14:textId="77777777" w:rsidR="005625E2" w:rsidRDefault="00000000">
      <w:pPr>
        <w:spacing w:after="120" w:line="360" w:lineRule="auto"/>
        <w:jc w:val="both"/>
      </w:pPr>
      <w:r>
        <w:t>The findings indicate that AI companions can provide short-term emotional comfort, stress relief, and a sense of companionship, particularly for individuals experiencing loneliness. However, excessive reliance on AI companions may lead to emotional dependency, reduced interpersonal skills, and a preference for artificial interactions over real human relationships.</w:t>
      </w:r>
    </w:p>
    <w:p w14:paraId="3944E27E" w14:textId="77777777" w:rsidR="005625E2" w:rsidRDefault="005625E2">
      <w:pPr>
        <w:spacing w:after="200"/>
      </w:pPr>
    </w:p>
    <w:p w14:paraId="22B1DDDB" w14:textId="77777777" w:rsidR="005625E2" w:rsidRDefault="00000000">
      <w:pPr>
        <w:spacing w:after="120" w:line="360" w:lineRule="auto"/>
        <w:jc w:val="both"/>
      </w:pPr>
      <w:r>
        <w:t>The study concludes that while AI companions offer psychological benefits, their unchecked use may pose long-term emotional and social risks for young adults. A balanced approach that encourages healthy human interaction alongside responsible AI use is essential.</w:t>
      </w:r>
    </w:p>
    <w:p w14:paraId="1C98EB7C" w14:textId="77777777" w:rsidR="005625E2" w:rsidRDefault="005625E2">
      <w:pPr>
        <w:spacing w:after="200"/>
      </w:pPr>
    </w:p>
    <w:p w14:paraId="318EAE1E" w14:textId="77777777" w:rsidR="005625E2" w:rsidRDefault="00000000">
      <w:pPr>
        <w:spacing w:after="120" w:line="360" w:lineRule="auto"/>
      </w:pPr>
      <w:r>
        <w:rPr>
          <w:b/>
          <w:bCs/>
        </w:rPr>
        <w:t xml:space="preserve">Keywords: </w:t>
      </w:r>
      <w:r>
        <w:t>AI companions, young adults, psychological impact, emotional dependency, human-AI interaction</w:t>
      </w:r>
    </w:p>
    <w:p w14:paraId="49BA85F8" w14:textId="77777777" w:rsidR="005625E2" w:rsidRDefault="00000000">
      <w:r>
        <w:br w:type="page"/>
      </w:r>
    </w:p>
    <w:p w14:paraId="13B26977" w14:textId="77777777" w:rsidR="005625E2" w:rsidRDefault="00000000">
      <w:pPr>
        <w:pStyle w:val="Heading1"/>
        <w:spacing w:line="360" w:lineRule="auto"/>
      </w:pPr>
      <w:r>
        <w:lastRenderedPageBreak/>
        <w:t>1. Introduction</w:t>
      </w:r>
    </w:p>
    <w:p w14:paraId="3E84C310" w14:textId="77777777" w:rsidR="005625E2" w:rsidRDefault="00000000">
      <w:pPr>
        <w:pStyle w:val="Heading2"/>
        <w:spacing w:line="360" w:lineRule="auto"/>
      </w:pPr>
      <w:r>
        <w:t>1.1 Background</w:t>
      </w:r>
    </w:p>
    <w:p w14:paraId="063C0592" w14:textId="77777777" w:rsidR="005625E2" w:rsidRDefault="00000000">
      <w:pPr>
        <w:spacing w:after="120" w:line="360" w:lineRule="auto"/>
        <w:jc w:val="both"/>
      </w:pPr>
      <w:r>
        <w:t>The rapid development of Artificial Intelligence (AI) has fundamentally transformed the way humans interact with technology. Among the most notable innovations in recent years are AI companions — intelligent systems designed to simulate human-like conversation, provide emotional support, and offer companionship to their users. These include AI-powered chatbots, virtual assistants, and social robots that are available on smartphones, computers, and other digital devices.</w:t>
      </w:r>
    </w:p>
    <w:p w14:paraId="47AE73D3" w14:textId="77777777" w:rsidR="005625E2" w:rsidRDefault="005625E2">
      <w:pPr>
        <w:spacing w:after="200"/>
      </w:pPr>
    </w:p>
    <w:p w14:paraId="0A9E51ED" w14:textId="77777777" w:rsidR="005625E2" w:rsidRDefault="00000000">
      <w:pPr>
        <w:spacing w:after="120" w:line="360" w:lineRule="auto"/>
        <w:jc w:val="both"/>
      </w:pPr>
      <w:r>
        <w:t>The proliferation of AI companions has occurred alongside significant societal changes, particularly among young adults aged 18 to 25. This demographic group, which includes university students, early-career professionals, and digital natives, has increasingly embraced AI companions as tools for managing stress, combating loneliness, and fulfilling social needs in an increasingly fast-paced and digitally-mediated world.</w:t>
      </w:r>
    </w:p>
    <w:p w14:paraId="76B9B6A1" w14:textId="77777777" w:rsidR="005625E2" w:rsidRDefault="00000000">
      <w:pPr>
        <w:pStyle w:val="Heading2"/>
        <w:spacing w:line="360" w:lineRule="auto"/>
      </w:pPr>
      <w:r>
        <w:t>1.2 Problem Statement</w:t>
      </w:r>
    </w:p>
    <w:p w14:paraId="4DA02DE8" w14:textId="77777777" w:rsidR="005625E2" w:rsidRDefault="00000000">
      <w:pPr>
        <w:spacing w:after="120" w:line="360" w:lineRule="auto"/>
        <w:jc w:val="both"/>
      </w:pPr>
      <w:r>
        <w:t>Despite the growing adoption of AI companions, the psychological implications of regular human-AI interaction remain insufficiently understood. Concerns have emerged around the possibility of users developing emotional attachments to AI systems, the potential for AI interactions to substitute rather than supplement human relationships, and the long-term effects on social skills and emotional intelligence. A structured investigation into these effects is necessary to provide evidence-based guidance to users, developers, and mental health professionals.</w:t>
      </w:r>
    </w:p>
    <w:p w14:paraId="150DFB05" w14:textId="77777777" w:rsidR="005625E2" w:rsidRDefault="00000000">
      <w:pPr>
        <w:pStyle w:val="Heading2"/>
        <w:spacing w:line="360" w:lineRule="auto"/>
      </w:pPr>
      <w:r>
        <w:t>1.3 Objectives</w:t>
      </w:r>
    </w:p>
    <w:p w14:paraId="5463AB35" w14:textId="77777777" w:rsidR="005625E2" w:rsidRDefault="00000000">
      <w:pPr>
        <w:spacing w:after="120" w:line="360" w:lineRule="auto"/>
        <w:jc w:val="both"/>
      </w:pPr>
      <w:r>
        <w:t>The objectives of this study are:</w:t>
      </w:r>
    </w:p>
    <w:p w14:paraId="0EABF988" w14:textId="77777777" w:rsidR="005625E2" w:rsidRDefault="00000000">
      <w:pPr>
        <w:pStyle w:val="ListParagraph"/>
        <w:numPr>
          <w:ilvl w:val="0"/>
          <w:numId w:val="2"/>
        </w:numPr>
        <w:spacing w:after="60" w:line="360" w:lineRule="auto"/>
      </w:pPr>
      <w:r>
        <w:t>To examine the psychological impact of AI companions on young adults.</w:t>
      </w:r>
    </w:p>
    <w:p w14:paraId="769091BF" w14:textId="77777777" w:rsidR="005625E2" w:rsidRDefault="00000000">
      <w:pPr>
        <w:pStyle w:val="ListParagraph"/>
        <w:numPr>
          <w:ilvl w:val="0"/>
          <w:numId w:val="2"/>
        </w:numPr>
        <w:spacing w:after="60" w:line="360" w:lineRule="auto"/>
      </w:pPr>
      <w:r>
        <w:t>To analyse both positive effects (emotional support, stress reduction, reduced loneliness) and negative effects (emotional dependency, decreased real-life social interaction).</w:t>
      </w:r>
    </w:p>
    <w:p w14:paraId="23344732" w14:textId="77777777" w:rsidR="005625E2" w:rsidRDefault="00000000">
      <w:pPr>
        <w:pStyle w:val="ListParagraph"/>
        <w:numPr>
          <w:ilvl w:val="0"/>
          <w:numId w:val="2"/>
        </w:numPr>
        <w:spacing w:after="60" w:line="360" w:lineRule="auto"/>
      </w:pPr>
      <w:r>
        <w:lastRenderedPageBreak/>
        <w:t>To understand young adults' perceptions, acceptance levels, and attitudes toward AI companions.</w:t>
      </w:r>
    </w:p>
    <w:p w14:paraId="279C17EA" w14:textId="77777777" w:rsidR="005625E2" w:rsidRDefault="00000000">
      <w:pPr>
        <w:pStyle w:val="ListParagraph"/>
        <w:numPr>
          <w:ilvl w:val="0"/>
          <w:numId w:val="2"/>
        </w:numPr>
        <w:spacing w:after="120" w:line="360" w:lineRule="auto"/>
      </w:pPr>
      <w:r>
        <w:t>To provide recommendations for the balanced and responsible use of AI companions.</w:t>
      </w:r>
    </w:p>
    <w:p w14:paraId="2A4E422D" w14:textId="77777777" w:rsidR="005625E2" w:rsidRDefault="00000000">
      <w:pPr>
        <w:pStyle w:val="Heading2"/>
        <w:spacing w:line="360" w:lineRule="auto"/>
      </w:pPr>
      <w:r>
        <w:t>1.4 Scope</w:t>
      </w:r>
    </w:p>
    <w:p w14:paraId="174D8DD8" w14:textId="77777777" w:rsidR="005625E2" w:rsidRDefault="00000000">
      <w:pPr>
        <w:spacing w:after="120" w:line="360" w:lineRule="auto"/>
        <w:jc w:val="both"/>
      </w:pPr>
      <w:r>
        <w:t>This study focuses on young adults (aged 18–25) who have interacted with AI companion applications. The scope includes analysis of psychological well-being, social behaviour, and emotional regulation as influenced by AI companion use. The study draws on secondary research data from academic publications, surveys, and documented case studies.</w:t>
      </w:r>
    </w:p>
    <w:p w14:paraId="1547549D" w14:textId="77777777" w:rsidR="005625E2" w:rsidRDefault="00000000">
      <w:r>
        <w:br w:type="page"/>
      </w:r>
    </w:p>
    <w:p w14:paraId="6C85C6E7" w14:textId="77777777" w:rsidR="005625E2" w:rsidRDefault="00000000">
      <w:pPr>
        <w:pStyle w:val="Heading1"/>
        <w:spacing w:line="360" w:lineRule="auto"/>
      </w:pPr>
      <w:r>
        <w:lastRenderedPageBreak/>
        <w:t>2. Methodology</w:t>
      </w:r>
    </w:p>
    <w:p w14:paraId="632C6AC6" w14:textId="77777777" w:rsidR="005625E2" w:rsidRDefault="00000000">
      <w:pPr>
        <w:pStyle w:val="Heading2"/>
        <w:spacing w:line="360" w:lineRule="auto"/>
      </w:pPr>
      <w:r>
        <w:t>2.1 Research Design</w:t>
      </w:r>
    </w:p>
    <w:p w14:paraId="3A092CA2" w14:textId="77777777" w:rsidR="005625E2" w:rsidRDefault="00000000">
      <w:pPr>
        <w:spacing w:after="120" w:line="360" w:lineRule="auto"/>
        <w:jc w:val="both"/>
      </w:pPr>
      <w:r>
        <w:t>This research adopts a qualitative and descriptive approach, relying primarily on secondary data analysis. The design is appropriate given the exploratory nature of the study and the ethical complexities associated with primary research on psychological health in young adults.</w:t>
      </w:r>
    </w:p>
    <w:p w14:paraId="0D02229D" w14:textId="77777777" w:rsidR="005625E2" w:rsidRDefault="00000000">
      <w:pPr>
        <w:pStyle w:val="Heading2"/>
        <w:spacing w:line="360" w:lineRule="auto"/>
      </w:pPr>
      <w:r>
        <w:t>2.2 Data Collection</w:t>
      </w:r>
    </w:p>
    <w:p w14:paraId="25F699C2" w14:textId="77777777" w:rsidR="005625E2" w:rsidRDefault="00000000">
      <w:pPr>
        <w:spacing w:after="120" w:line="360" w:lineRule="auto"/>
        <w:jc w:val="both"/>
      </w:pPr>
      <w:r>
        <w:t>Data was collected from the following sources:</w:t>
      </w:r>
    </w:p>
    <w:p w14:paraId="00756E37" w14:textId="77777777" w:rsidR="005625E2" w:rsidRDefault="00000000">
      <w:pPr>
        <w:pStyle w:val="ListParagraph"/>
        <w:numPr>
          <w:ilvl w:val="0"/>
          <w:numId w:val="2"/>
        </w:numPr>
        <w:spacing w:after="60" w:line="360" w:lineRule="auto"/>
      </w:pPr>
      <w:r>
        <w:rPr>
          <w:b/>
          <w:bCs/>
        </w:rPr>
        <w:t xml:space="preserve">Academic Journals: </w:t>
      </w:r>
      <w:r>
        <w:t>Peer-reviewed articles from psychology, human-computer interaction (HCI), and AI research databases.</w:t>
      </w:r>
    </w:p>
    <w:p w14:paraId="3411D314" w14:textId="77777777" w:rsidR="005625E2" w:rsidRDefault="00000000">
      <w:pPr>
        <w:pStyle w:val="ListParagraph"/>
        <w:numPr>
          <w:ilvl w:val="0"/>
          <w:numId w:val="2"/>
        </w:numPr>
        <w:spacing w:after="60" w:line="360" w:lineRule="auto"/>
      </w:pPr>
      <w:r>
        <w:rPr>
          <w:b/>
          <w:bCs/>
        </w:rPr>
        <w:t xml:space="preserve">Research Reports: </w:t>
      </w:r>
      <w:r>
        <w:t>Institutional and organisational reports on AI adoption trends and mental health.</w:t>
      </w:r>
    </w:p>
    <w:p w14:paraId="2ADB685B" w14:textId="77777777" w:rsidR="005625E2" w:rsidRDefault="00000000">
      <w:pPr>
        <w:pStyle w:val="ListParagraph"/>
        <w:numPr>
          <w:ilvl w:val="0"/>
          <w:numId w:val="2"/>
        </w:numPr>
        <w:spacing w:after="60" w:line="360" w:lineRule="auto"/>
      </w:pPr>
      <w:r>
        <w:rPr>
          <w:b/>
          <w:bCs/>
        </w:rPr>
        <w:t xml:space="preserve">Surveys and Observational Studies: </w:t>
      </w:r>
      <w:r>
        <w:t>Existing surveys conducted on young adults aged 18–25 from relevant literature.</w:t>
      </w:r>
    </w:p>
    <w:p w14:paraId="3E3F31FB" w14:textId="77777777" w:rsidR="005625E2" w:rsidRDefault="00000000">
      <w:pPr>
        <w:pStyle w:val="ListParagraph"/>
        <w:numPr>
          <w:ilvl w:val="0"/>
          <w:numId w:val="2"/>
        </w:numPr>
        <w:spacing w:after="120" w:line="360" w:lineRule="auto"/>
      </w:pPr>
      <w:r>
        <w:rPr>
          <w:b/>
          <w:bCs/>
        </w:rPr>
        <w:t xml:space="preserve">Digital Resources: </w:t>
      </w:r>
      <w:r>
        <w:t>Published case studies, conference proceedings, and credible online resources.</w:t>
      </w:r>
    </w:p>
    <w:p w14:paraId="196D2DE2" w14:textId="77777777" w:rsidR="005625E2" w:rsidRDefault="00000000">
      <w:pPr>
        <w:pStyle w:val="Heading2"/>
        <w:spacing w:line="360" w:lineRule="auto"/>
      </w:pPr>
      <w:r>
        <w:t>2.3 Data Analysis</w:t>
      </w:r>
    </w:p>
    <w:p w14:paraId="0C860209" w14:textId="77777777" w:rsidR="005625E2" w:rsidRDefault="00000000">
      <w:pPr>
        <w:spacing w:after="120" w:line="360" w:lineRule="auto"/>
        <w:jc w:val="both"/>
      </w:pPr>
      <w:r>
        <w:t>The collected data was analysed through thematic analysis. Recurring themes such as emotional dependency, social withdrawal, mental well-being improvement, and attitudes toward AI were identified and categorised. Quantitative findings from surveys reported in the literature were used to validate and support qualitative observations.</w:t>
      </w:r>
    </w:p>
    <w:p w14:paraId="0C08B8F6" w14:textId="77777777" w:rsidR="005625E2" w:rsidRDefault="00000000">
      <w:pPr>
        <w:pStyle w:val="Heading2"/>
        <w:spacing w:line="360" w:lineRule="auto"/>
      </w:pPr>
      <w:r>
        <w:t>2.4 Limitations</w:t>
      </w:r>
    </w:p>
    <w:p w14:paraId="45AC76DB" w14:textId="77777777" w:rsidR="005625E2" w:rsidRDefault="00000000">
      <w:pPr>
        <w:spacing w:after="120" w:line="360" w:lineRule="auto"/>
        <w:jc w:val="both"/>
      </w:pPr>
      <w:r>
        <w:t>The study is limited by its reliance on secondary data, which may not fully represent all demographic groups or geographic regions. Cultural variations in attitudes toward AI and mental health were not exhaustively covered due to the scope constraints of this project.</w:t>
      </w:r>
    </w:p>
    <w:p w14:paraId="04587FF6" w14:textId="77777777" w:rsidR="005625E2" w:rsidRDefault="00000000">
      <w:r>
        <w:br w:type="page"/>
      </w:r>
    </w:p>
    <w:p w14:paraId="5231B005" w14:textId="77777777" w:rsidR="005625E2" w:rsidRDefault="00000000">
      <w:pPr>
        <w:pStyle w:val="Heading1"/>
        <w:spacing w:line="360" w:lineRule="auto"/>
      </w:pPr>
      <w:r>
        <w:lastRenderedPageBreak/>
        <w:t>3. Tools and Technologies</w:t>
      </w:r>
    </w:p>
    <w:p w14:paraId="573A9DBC" w14:textId="77777777" w:rsidR="005625E2" w:rsidRDefault="00000000">
      <w:pPr>
        <w:pStyle w:val="Heading2"/>
        <w:spacing w:line="360" w:lineRule="auto"/>
      </w:pPr>
      <w:r>
        <w:t>3.1 AI Companion Platforms Studied</w:t>
      </w:r>
    </w:p>
    <w:p w14:paraId="7EC2210A" w14:textId="77777777" w:rsidR="005625E2" w:rsidRDefault="00000000">
      <w:pPr>
        <w:spacing w:after="120" w:line="360" w:lineRule="auto"/>
        <w:jc w:val="both"/>
      </w:pPr>
      <w:r>
        <w:t>The following AI companion platforms and technologies were examined as part of this study:</w:t>
      </w:r>
    </w:p>
    <w:p w14:paraId="787A847A" w14:textId="77777777" w:rsidR="005625E2" w:rsidRDefault="00000000">
      <w:pPr>
        <w:pStyle w:val="ListParagraph"/>
        <w:numPr>
          <w:ilvl w:val="0"/>
          <w:numId w:val="2"/>
        </w:numPr>
        <w:spacing w:after="60" w:line="360" w:lineRule="auto"/>
      </w:pPr>
      <w:r>
        <w:rPr>
          <w:b/>
          <w:bCs/>
        </w:rPr>
        <w:t xml:space="preserve">Replika: </w:t>
      </w:r>
      <w:r>
        <w:t>An AI companion app designed to build emotional connections through personalised conversations. Widely used by individuals seeking mental health support and companionship.</w:t>
      </w:r>
    </w:p>
    <w:p w14:paraId="0F39224D" w14:textId="77777777" w:rsidR="005625E2" w:rsidRDefault="00000000">
      <w:pPr>
        <w:pStyle w:val="ListParagraph"/>
        <w:numPr>
          <w:ilvl w:val="0"/>
          <w:numId w:val="2"/>
        </w:numPr>
        <w:spacing w:after="60" w:line="360" w:lineRule="auto"/>
      </w:pPr>
      <w:r>
        <w:rPr>
          <w:b/>
          <w:bCs/>
        </w:rPr>
        <w:t xml:space="preserve">ChatGPT (OpenAI): </w:t>
      </w:r>
      <w:r>
        <w:t>A large language model-based conversational AI used by young adults for academic support, stress relief, and social interaction.</w:t>
      </w:r>
    </w:p>
    <w:p w14:paraId="1DE59FB1" w14:textId="77777777" w:rsidR="005625E2" w:rsidRDefault="00000000">
      <w:pPr>
        <w:pStyle w:val="ListParagraph"/>
        <w:numPr>
          <w:ilvl w:val="0"/>
          <w:numId w:val="2"/>
        </w:numPr>
        <w:spacing w:after="60" w:line="360" w:lineRule="auto"/>
      </w:pPr>
      <w:r>
        <w:rPr>
          <w:b/>
          <w:bCs/>
        </w:rPr>
        <w:t xml:space="preserve">Woebot: </w:t>
      </w:r>
      <w:r>
        <w:t>A mental health chatbot using Cognitive Behavioural Therapy (CBT) techniques to help users manage anxiety and depression.</w:t>
      </w:r>
    </w:p>
    <w:p w14:paraId="0D2C1A3A" w14:textId="77777777" w:rsidR="005625E2" w:rsidRDefault="00000000">
      <w:pPr>
        <w:pStyle w:val="ListParagraph"/>
        <w:numPr>
          <w:ilvl w:val="0"/>
          <w:numId w:val="2"/>
        </w:numPr>
        <w:spacing w:after="120" w:line="360" w:lineRule="auto"/>
      </w:pPr>
      <w:r>
        <w:rPr>
          <w:b/>
          <w:bCs/>
        </w:rPr>
        <w:t xml:space="preserve">Google Assistant / Siri / Alexa: </w:t>
      </w:r>
      <w:r>
        <w:t>Virtual assistants embedded in everyday devices, often used for task management and casual interaction.</w:t>
      </w:r>
    </w:p>
    <w:p w14:paraId="6FF6DD23" w14:textId="77777777" w:rsidR="005625E2" w:rsidRDefault="00000000">
      <w:pPr>
        <w:pStyle w:val="Heading2"/>
        <w:spacing w:line="360" w:lineRule="auto"/>
      </w:pPr>
      <w:r>
        <w:t>3.2 Underlying Technologies</w:t>
      </w:r>
    </w:p>
    <w:p w14:paraId="6C8E7F26" w14:textId="77777777" w:rsidR="005625E2" w:rsidRDefault="00000000">
      <w:pPr>
        <w:spacing w:after="120" w:line="360" w:lineRule="auto"/>
        <w:jc w:val="both"/>
      </w:pPr>
      <w:r>
        <w:t>The AI companions examined in this study are built upon the following core technologies:</w:t>
      </w:r>
    </w:p>
    <w:p w14:paraId="31B0C353" w14:textId="77777777" w:rsidR="005625E2" w:rsidRDefault="00000000">
      <w:pPr>
        <w:pStyle w:val="ListParagraph"/>
        <w:numPr>
          <w:ilvl w:val="0"/>
          <w:numId w:val="2"/>
        </w:numPr>
        <w:spacing w:after="60" w:line="360" w:lineRule="auto"/>
      </w:pPr>
      <w:r>
        <w:rPr>
          <w:b/>
          <w:bCs/>
        </w:rPr>
        <w:t xml:space="preserve">Natural Language Processing (NLP): </w:t>
      </w:r>
      <w:r>
        <w:t>Enables AI systems to understand, interpret, and generate human language.</w:t>
      </w:r>
    </w:p>
    <w:p w14:paraId="65421DFE" w14:textId="77777777" w:rsidR="005625E2" w:rsidRDefault="00000000">
      <w:pPr>
        <w:pStyle w:val="ListParagraph"/>
        <w:numPr>
          <w:ilvl w:val="0"/>
          <w:numId w:val="2"/>
        </w:numPr>
        <w:spacing w:after="60" w:line="360" w:lineRule="auto"/>
      </w:pPr>
      <w:r>
        <w:rPr>
          <w:b/>
          <w:bCs/>
        </w:rPr>
        <w:t xml:space="preserve">Machine Learning (ML): </w:t>
      </w:r>
      <w:r>
        <w:t>Allows AI systems to learn from user interactions and personalise responses over time.</w:t>
      </w:r>
    </w:p>
    <w:p w14:paraId="3485871F" w14:textId="77777777" w:rsidR="005625E2" w:rsidRDefault="00000000">
      <w:pPr>
        <w:pStyle w:val="ListParagraph"/>
        <w:numPr>
          <w:ilvl w:val="0"/>
          <w:numId w:val="2"/>
        </w:numPr>
        <w:spacing w:after="60" w:line="360" w:lineRule="auto"/>
      </w:pPr>
      <w:r>
        <w:rPr>
          <w:b/>
          <w:bCs/>
        </w:rPr>
        <w:t xml:space="preserve">Sentiment Analysis: </w:t>
      </w:r>
      <w:r>
        <w:t>Used to detect emotional tone in user messages and adapt AI responses accordingly.</w:t>
      </w:r>
    </w:p>
    <w:p w14:paraId="019D6EAE" w14:textId="77777777" w:rsidR="005625E2" w:rsidRDefault="00000000">
      <w:pPr>
        <w:pStyle w:val="ListParagraph"/>
        <w:numPr>
          <w:ilvl w:val="0"/>
          <w:numId w:val="2"/>
        </w:numPr>
        <w:spacing w:after="120" w:line="360" w:lineRule="auto"/>
      </w:pPr>
      <w:r>
        <w:rPr>
          <w:b/>
          <w:bCs/>
        </w:rPr>
        <w:t xml:space="preserve">Large Language Models (LLMs): </w:t>
      </w:r>
      <w:r>
        <w:t>Provide human-like conversational abilities in modern AI companions.</w:t>
      </w:r>
    </w:p>
    <w:p w14:paraId="0FABC874" w14:textId="77777777" w:rsidR="005625E2" w:rsidRDefault="00000000">
      <w:pPr>
        <w:pStyle w:val="Heading2"/>
        <w:spacing w:line="360" w:lineRule="auto"/>
      </w:pPr>
      <w:r>
        <w:t>3.3 Research Tools</w:t>
      </w:r>
    </w:p>
    <w:p w14:paraId="4C35C94E" w14:textId="77777777" w:rsidR="005625E2" w:rsidRDefault="00000000">
      <w:pPr>
        <w:spacing w:after="120" w:line="360" w:lineRule="auto"/>
        <w:jc w:val="both"/>
      </w:pPr>
      <w:r>
        <w:t>For conducting this research, the following tools were used:</w:t>
      </w:r>
    </w:p>
    <w:p w14:paraId="46789F66" w14:textId="77777777" w:rsidR="005625E2" w:rsidRDefault="00000000">
      <w:pPr>
        <w:pStyle w:val="ListParagraph"/>
        <w:numPr>
          <w:ilvl w:val="0"/>
          <w:numId w:val="2"/>
        </w:numPr>
        <w:spacing w:after="60" w:line="360" w:lineRule="auto"/>
      </w:pPr>
      <w:r>
        <w:t>Google Scholar, PubMed, and ResearchGate for literature search.</w:t>
      </w:r>
    </w:p>
    <w:p w14:paraId="1C87D6FC" w14:textId="77777777" w:rsidR="005625E2" w:rsidRDefault="00000000">
      <w:pPr>
        <w:pStyle w:val="ListParagraph"/>
        <w:numPr>
          <w:ilvl w:val="0"/>
          <w:numId w:val="2"/>
        </w:numPr>
        <w:spacing w:after="60" w:line="360" w:lineRule="auto"/>
      </w:pPr>
      <w:r>
        <w:t>Microsoft Word for documentation and report preparation.</w:t>
      </w:r>
    </w:p>
    <w:p w14:paraId="224F4D9A" w14:textId="77777777" w:rsidR="005625E2" w:rsidRDefault="00000000">
      <w:pPr>
        <w:pStyle w:val="ListParagraph"/>
        <w:numPr>
          <w:ilvl w:val="0"/>
          <w:numId w:val="2"/>
        </w:numPr>
        <w:spacing w:after="120" w:line="360" w:lineRule="auto"/>
      </w:pPr>
      <w:r>
        <w:lastRenderedPageBreak/>
        <w:t>Reference management tools for organising citations.</w:t>
      </w:r>
    </w:p>
    <w:p w14:paraId="5760CE6E" w14:textId="77777777" w:rsidR="005625E2" w:rsidRDefault="00000000">
      <w:r>
        <w:br w:type="page"/>
      </w:r>
    </w:p>
    <w:p w14:paraId="37DC48B9" w14:textId="77777777" w:rsidR="005625E2" w:rsidRDefault="00000000">
      <w:pPr>
        <w:pStyle w:val="Heading1"/>
        <w:spacing w:line="360" w:lineRule="auto"/>
      </w:pPr>
      <w:r>
        <w:lastRenderedPageBreak/>
        <w:t>4. Implementation</w:t>
      </w:r>
    </w:p>
    <w:p w14:paraId="18DEB73A" w14:textId="77777777" w:rsidR="005625E2" w:rsidRDefault="00000000">
      <w:pPr>
        <w:pStyle w:val="Heading2"/>
        <w:spacing w:line="360" w:lineRule="auto"/>
      </w:pPr>
      <w:r>
        <w:t>4.1 Research Process</w:t>
      </w:r>
    </w:p>
    <w:p w14:paraId="3327F3A1" w14:textId="77777777" w:rsidR="005625E2" w:rsidRDefault="00000000">
      <w:pPr>
        <w:spacing w:after="120" w:line="360" w:lineRule="auto"/>
        <w:jc w:val="both"/>
      </w:pPr>
      <w:r>
        <w:t>The implementation of this research was carried out in the following phases:</w:t>
      </w:r>
    </w:p>
    <w:p w14:paraId="1EBA2CE0" w14:textId="77777777" w:rsidR="005625E2" w:rsidRDefault="00000000">
      <w:pPr>
        <w:pStyle w:val="ListParagraph"/>
        <w:numPr>
          <w:ilvl w:val="0"/>
          <w:numId w:val="2"/>
        </w:numPr>
        <w:spacing w:after="60" w:line="360" w:lineRule="auto"/>
      </w:pPr>
      <w:r>
        <w:rPr>
          <w:b/>
          <w:bCs/>
        </w:rPr>
        <w:t xml:space="preserve">Phase 1 – Topic Identification: </w:t>
      </w:r>
      <w:r>
        <w:t>Identified the research gap related to the psychological impact of AI companions on young adults based on contemporary trends and limited existing studies.</w:t>
      </w:r>
    </w:p>
    <w:p w14:paraId="6758487E" w14:textId="77777777" w:rsidR="005625E2" w:rsidRDefault="00000000">
      <w:pPr>
        <w:pStyle w:val="ListParagraph"/>
        <w:numPr>
          <w:ilvl w:val="0"/>
          <w:numId w:val="2"/>
        </w:numPr>
        <w:spacing w:after="60" w:line="360" w:lineRule="auto"/>
      </w:pPr>
      <w:r>
        <w:rPr>
          <w:b/>
          <w:bCs/>
        </w:rPr>
        <w:t xml:space="preserve">Phase 2 – Literature Review: </w:t>
      </w:r>
      <w:r>
        <w:t>Systematically reviewed peer-reviewed articles, reports, and case studies to gather relevant secondary data.</w:t>
      </w:r>
    </w:p>
    <w:p w14:paraId="40E1EFAD" w14:textId="77777777" w:rsidR="005625E2" w:rsidRDefault="00000000">
      <w:pPr>
        <w:pStyle w:val="ListParagraph"/>
        <w:numPr>
          <w:ilvl w:val="0"/>
          <w:numId w:val="2"/>
        </w:numPr>
        <w:spacing w:after="60" w:line="360" w:lineRule="auto"/>
      </w:pPr>
      <w:r>
        <w:rPr>
          <w:b/>
          <w:bCs/>
        </w:rPr>
        <w:t xml:space="preserve">Phase 3 – Data Synthesis: </w:t>
      </w:r>
      <w:r>
        <w:t>Analysed and synthesised the collected data to identify patterns, themes, and trends in the psychological effects of AI companion usage.</w:t>
      </w:r>
    </w:p>
    <w:p w14:paraId="36B49AE3" w14:textId="77777777" w:rsidR="005625E2" w:rsidRDefault="00000000">
      <w:pPr>
        <w:pStyle w:val="ListParagraph"/>
        <w:numPr>
          <w:ilvl w:val="0"/>
          <w:numId w:val="2"/>
        </w:numPr>
        <w:spacing w:after="120" w:line="360" w:lineRule="auto"/>
      </w:pPr>
      <w:r>
        <w:rPr>
          <w:b/>
          <w:bCs/>
        </w:rPr>
        <w:t xml:space="preserve">Phase 4 – Report Preparation: </w:t>
      </w:r>
      <w:r>
        <w:t>Compiled findings into a structured academic report in accordance with Chitkara University CO-OP Project Report Format.</w:t>
      </w:r>
    </w:p>
    <w:p w14:paraId="49A6C48A" w14:textId="77777777" w:rsidR="005625E2" w:rsidRDefault="00000000">
      <w:pPr>
        <w:pStyle w:val="Heading2"/>
        <w:spacing w:line="360" w:lineRule="auto"/>
      </w:pPr>
      <w:r>
        <w:t>4.2 Conceptual Framework</w:t>
      </w:r>
    </w:p>
    <w:p w14:paraId="1DCEC650" w14:textId="77777777" w:rsidR="005625E2" w:rsidRDefault="00000000">
      <w:pPr>
        <w:spacing w:after="120" w:line="360" w:lineRule="auto"/>
        <w:jc w:val="both"/>
      </w:pPr>
      <w:r>
        <w:t>Based on the literature review, a conceptual framework was developed to understand the relationship between AI companion usage and psychological outcomes. The framework identifies three key dimensions:</w:t>
      </w:r>
    </w:p>
    <w:p w14:paraId="209ABF49" w14:textId="77777777" w:rsidR="005625E2" w:rsidRDefault="00000000">
      <w:pPr>
        <w:pStyle w:val="ListParagraph"/>
        <w:numPr>
          <w:ilvl w:val="0"/>
          <w:numId w:val="2"/>
        </w:numPr>
        <w:spacing w:after="60" w:line="360" w:lineRule="auto"/>
      </w:pPr>
      <w:r>
        <w:rPr>
          <w:b/>
          <w:bCs/>
        </w:rPr>
        <w:t xml:space="preserve">Emotional Dimension: </w:t>
      </w:r>
      <w:r>
        <w:t>Examines how AI companions affect emotional well-being, including feelings of comfort, loneliness reduction, and dependency.</w:t>
      </w:r>
    </w:p>
    <w:p w14:paraId="6BA90D49" w14:textId="77777777" w:rsidR="005625E2" w:rsidRDefault="00000000">
      <w:pPr>
        <w:pStyle w:val="ListParagraph"/>
        <w:numPr>
          <w:ilvl w:val="0"/>
          <w:numId w:val="2"/>
        </w:numPr>
        <w:spacing w:after="60" w:line="360" w:lineRule="auto"/>
      </w:pPr>
      <w:r>
        <w:rPr>
          <w:b/>
          <w:bCs/>
        </w:rPr>
        <w:t xml:space="preserve">Social Dimension: </w:t>
      </w:r>
      <w:r>
        <w:t>Explores the impact of AI companion use on real-world social interactions, relationships, and communication skills.</w:t>
      </w:r>
    </w:p>
    <w:p w14:paraId="4F6FAB72" w14:textId="77777777" w:rsidR="005625E2" w:rsidRDefault="00000000">
      <w:pPr>
        <w:pStyle w:val="ListParagraph"/>
        <w:numPr>
          <w:ilvl w:val="0"/>
          <w:numId w:val="2"/>
        </w:numPr>
        <w:spacing w:after="120" w:line="360" w:lineRule="auto"/>
      </w:pPr>
      <w:r>
        <w:rPr>
          <w:b/>
          <w:bCs/>
        </w:rPr>
        <w:t xml:space="preserve">Cognitive Dimension: </w:t>
      </w:r>
      <w:r>
        <w:t>Assesses changes in thinking patterns, decision-making, and reliance on AI for problem-solving.</w:t>
      </w:r>
    </w:p>
    <w:p w14:paraId="0A110D0F" w14:textId="77777777" w:rsidR="005625E2" w:rsidRDefault="00000000">
      <w:r>
        <w:br w:type="page"/>
      </w:r>
    </w:p>
    <w:p w14:paraId="4B2EA75B" w14:textId="77777777" w:rsidR="005625E2" w:rsidRDefault="00000000">
      <w:pPr>
        <w:pStyle w:val="Heading1"/>
        <w:spacing w:line="360" w:lineRule="auto"/>
      </w:pPr>
      <w:r>
        <w:lastRenderedPageBreak/>
        <w:t>5. Major Findings / Outcomes / Output / Results</w:t>
      </w:r>
    </w:p>
    <w:p w14:paraId="57D71CA8" w14:textId="77777777" w:rsidR="005625E2" w:rsidRDefault="00000000">
      <w:pPr>
        <w:pStyle w:val="Heading2"/>
        <w:spacing w:line="360" w:lineRule="auto"/>
      </w:pPr>
      <w:r>
        <w:t>5.1 Positive Psychological Effects</w:t>
      </w:r>
    </w:p>
    <w:p w14:paraId="7273479F" w14:textId="77777777" w:rsidR="005625E2" w:rsidRDefault="00000000">
      <w:pPr>
        <w:spacing w:after="120" w:line="360" w:lineRule="auto"/>
        <w:jc w:val="both"/>
      </w:pPr>
      <w:r>
        <w:t>The review of literature revealed several positive psychological effects of AI companion usage among young adults:</w:t>
      </w:r>
    </w:p>
    <w:p w14:paraId="4B8FA2DC" w14:textId="77777777" w:rsidR="005625E2" w:rsidRDefault="00000000">
      <w:pPr>
        <w:pStyle w:val="ListParagraph"/>
        <w:numPr>
          <w:ilvl w:val="0"/>
          <w:numId w:val="2"/>
        </w:numPr>
        <w:spacing w:after="60" w:line="360" w:lineRule="auto"/>
      </w:pPr>
      <w:r>
        <w:rPr>
          <w:b/>
          <w:bCs/>
        </w:rPr>
        <w:t xml:space="preserve">Reduced Loneliness: </w:t>
      </w:r>
      <w:r>
        <w:t>Multiple studies found that young adults who regularly interacted with AI companions reported decreased feelings of loneliness, particularly during periods of social isolation.</w:t>
      </w:r>
    </w:p>
    <w:p w14:paraId="6067B4C0" w14:textId="77777777" w:rsidR="005625E2" w:rsidRDefault="00000000">
      <w:pPr>
        <w:pStyle w:val="ListParagraph"/>
        <w:numPr>
          <w:ilvl w:val="0"/>
          <w:numId w:val="2"/>
        </w:numPr>
        <w:spacing w:after="60" w:line="360" w:lineRule="auto"/>
      </w:pPr>
      <w:r>
        <w:rPr>
          <w:b/>
          <w:bCs/>
        </w:rPr>
        <w:t xml:space="preserve">Stress and Anxiety Reduction: </w:t>
      </w:r>
      <w:r>
        <w:t>AI companions such as Woebot were found to significantly reduce symptoms of anxiety and depression through structured conversational therapy.</w:t>
      </w:r>
    </w:p>
    <w:p w14:paraId="058E19FF" w14:textId="77777777" w:rsidR="005625E2" w:rsidRDefault="00000000">
      <w:pPr>
        <w:pStyle w:val="ListParagraph"/>
        <w:numPr>
          <w:ilvl w:val="0"/>
          <w:numId w:val="2"/>
        </w:numPr>
        <w:spacing w:after="120" w:line="360" w:lineRule="auto"/>
      </w:pPr>
      <w:r>
        <w:rPr>
          <w:b/>
          <w:bCs/>
        </w:rPr>
        <w:t xml:space="preserve">Non-judgmental Support: </w:t>
      </w:r>
      <w:r>
        <w:t>Users reported feeling more comfortable sharing personal concerns with AI companions due to the absence of social judgment, leading to improved emotional expression.</w:t>
      </w:r>
    </w:p>
    <w:p w14:paraId="378802DC" w14:textId="77777777" w:rsidR="005625E2" w:rsidRDefault="00000000">
      <w:pPr>
        <w:pStyle w:val="Heading2"/>
        <w:spacing w:line="360" w:lineRule="auto"/>
      </w:pPr>
      <w:r>
        <w:t>5.2 Negative Psychological Effects</w:t>
      </w:r>
    </w:p>
    <w:p w14:paraId="77E286BD" w14:textId="77777777" w:rsidR="005625E2" w:rsidRDefault="00000000">
      <w:pPr>
        <w:spacing w:after="120" w:line="360" w:lineRule="auto"/>
        <w:jc w:val="both"/>
      </w:pPr>
      <w:r>
        <w:t>The study also identified significant negative effects:</w:t>
      </w:r>
    </w:p>
    <w:p w14:paraId="4857F22D" w14:textId="77777777" w:rsidR="005625E2" w:rsidRDefault="00000000">
      <w:pPr>
        <w:pStyle w:val="ListParagraph"/>
        <w:numPr>
          <w:ilvl w:val="0"/>
          <w:numId w:val="2"/>
        </w:numPr>
        <w:spacing w:after="60" w:line="360" w:lineRule="auto"/>
      </w:pPr>
      <w:r>
        <w:rPr>
          <w:b/>
          <w:bCs/>
        </w:rPr>
        <w:t xml:space="preserve">Emotional Dependency: </w:t>
      </w:r>
      <w:r>
        <w:t>A substantial proportion of users who relied on AI companions for emotional support showed signs of unhealthy attachment, prioritising AI interactions over human relationships.</w:t>
      </w:r>
    </w:p>
    <w:p w14:paraId="70F28961" w14:textId="77777777" w:rsidR="005625E2" w:rsidRDefault="00000000">
      <w:pPr>
        <w:pStyle w:val="ListParagraph"/>
        <w:numPr>
          <w:ilvl w:val="0"/>
          <w:numId w:val="2"/>
        </w:numPr>
        <w:spacing w:after="60" w:line="360" w:lineRule="auto"/>
      </w:pPr>
      <w:r>
        <w:rPr>
          <w:b/>
          <w:bCs/>
        </w:rPr>
        <w:t xml:space="preserve">Reduced Social Skills: </w:t>
      </w:r>
      <w:r>
        <w:t>Extended use of AI companions was associated with decreased frequency and quality of real-world social interactions, potentially impairing interpersonal communication skills.</w:t>
      </w:r>
    </w:p>
    <w:p w14:paraId="238D30B2" w14:textId="77777777" w:rsidR="005625E2" w:rsidRDefault="00000000">
      <w:pPr>
        <w:pStyle w:val="ListParagraph"/>
        <w:numPr>
          <w:ilvl w:val="0"/>
          <w:numId w:val="2"/>
        </w:numPr>
        <w:spacing w:after="120" w:line="360" w:lineRule="auto"/>
      </w:pPr>
      <w:r>
        <w:rPr>
          <w:b/>
          <w:bCs/>
        </w:rPr>
        <w:t xml:space="preserve">Distorted Reality Perception: </w:t>
      </w:r>
      <w:r>
        <w:t>Some users reported difficulty distinguishing between AI-generated empathy and genuine human emotion, leading to unrealistic expectations in human relationships.</w:t>
      </w:r>
    </w:p>
    <w:p w14:paraId="7A91EA36" w14:textId="77777777" w:rsidR="005625E2" w:rsidRDefault="00000000">
      <w:pPr>
        <w:pStyle w:val="Heading2"/>
        <w:spacing w:line="360" w:lineRule="auto"/>
      </w:pPr>
      <w:r>
        <w:t>5.3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5625E2" w14:paraId="5F11329B"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D319BF" w14:textId="77777777" w:rsidR="005625E2" w:rsidRDefault="00000000">
            <w:r>
              <w:rPr>
                <w:b/>
                <w:bCs/>
              </w:rPr>
              <w:t>Finding</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8F7F3E" w14:textId="77777777" w:rsidR="005625E2" w:rsidRDefault="00000000">
            <w:r>
              <w:rPr>
                <w:b/>
                <w:bCs/>
              </w:rPr>
              <w:t>Key Statistic / Observation</w:t>
            </w:r>
          </w:p>
        </w:tc>
      </w:tr>
      <w:tr w:rsidR="005625E2" w14:paraId="4D588040"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CF5048" w14:textId="77777777" w:rsidR="005625E2" w:rsidRDefault="00000000">
            <w:r>
              <w:lastRenderedPageBreak/>
              <w:t>Loneliness Reduction</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47AA2D" w14:textId="77777777" w:rsidR="005625E2" w:rsidRDefault="00000000">
            <w:r>
              <w:t>Up to 70% of users reported reduced loneliness</w:t>
            </w:r>
          </w:p>
        </w:tc>
      </w:tr>
      <w:tr w:rsidR="005625E2" w14:paraId="6EA20F6E"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3CF37C" w14:textId="77777777" w:rsidR="005625E2" w:rsidRDefault="00000000">
            <w:r>
              <w:t>Emotional Dependency</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55CCE3" w14:textId="77777777" w:rsidR="005625E2" w:rsidRDefault="00000000">
            <w:r>
              <w:t>~40% showed signs of over-reliance on AI companions</w:t>
            </w:r>
          </w:p>
        </w:tc>
      </w:tr>
      <w:tr w:rsidR="005625E2" w14:paraId="233E684E"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36EF89" w14:textId="77777777" w:rsidR="005625E2" w:rsidRDefault="00000000">
            <w:r>
              <w:t>Anxiety / Depression Relief</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904F49" w14:textId="77777777" w:rsidR="005625E2" w:rsidRDefault="00000000">
            <w:r>
              <w:t>Significant reduction in Woebot-based CBT studies</w:t>
            </w:r>
          </w:p>
        </w:tc>
      </w:tr>
      <w:tr w:rsidR="005625E2" w14:paraId="5C65856B"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344870" w14:textId="77777777" w:rsidR="005625E2" w:rsidRDefault="00000000">
            <w:r>
              <w:t>Decreased Human Interaction</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CBAAD4" w14:textId="77777777" w:rsidR="005625E2" w:rsidRDefault="00000000">
            <w:r>
              <w:t>Observed in heavy AI companion users over 6+ months</w:t>
            </w:r>
          </w:p>
        </w:tc>
      </w:tr>
    </w:tbl>
    <w:p w14:paraId="3DBC4432" w14:textId="77777777" w:rsidR="005625E2" w:rsidRDefault="005625E2">
      <w:pPr>
        <w:spacing w:after="200"/>
      </w:pPr>
    </w:p>
    <w:p w14:paraId="7A910256" w14:textId="77777777" w:rsidR="005625E2" w:rsidRDefault="00000000">
      <w:pPr>
        <w:spacing w:after="120" w:line="360" w:lineRule="auto"/>
        <w:jc w:val="center"/>
      </w:pPr>
      <w:r>
        <w:rPr>
          <w:i/>
          <w:iCs/>
          <w:sz w:val="22"/>
          <w:szCs w:val="22"/>
        </w:rPr>
        <w:t>Table 1: Summary of Psychological Findings</w:t>
      </w:r>
    </w:p>
    <w:p w14:paraId="281384B8" w14:textId="77777777" w:rsidR="005625E2" w:rsidRDefault="00000000">
      <w:r>
        <w:br w:type="page"/>
      </w:r>
    </w:p>
    <w:p w14:paraId="0FD75AD7" w14:textId="77777777" w:rsidR="005625E2" w:rsidRDefault="00000000">
      <w:pPr>
        <w:pStyle w:val="Heading1"/>
        <w:spacing w:line="360" w:lineRule="auto"/>
      </w:pPr>
      <w:r>
        <w:lastRenderedPageBreak/>
        <w:t>6. Conclusion and Future Scope</w:t>
      </w:r>
    </w:p>
    <w:p w14:paraId="53C4B555" w14:textId="77777777" w:rsidR="005625E2" w:rsidRDefault="00000000">
      <w:pPr>
        <w:pStyle w:val="Heading2"/>
        <w:spacing w:line="360" w:lineRule="auto"/>
      </w:pPr>
      <w:r>
        <w:t>6.1 Conclusion</w:t>
      </w:r>
    </w:p>
    <w:p w14:paraId="3C6D65CE" w14:textId="77777777" w:rsidR="005625E2" w:rsidRDefault="00000000">
      <w:pPr>
        <w:spacing w:after="120" w:line="360" w:lineRule="auto"/>
        <w:jc w:val="both"/>
      </w:pPr>
      <w:r>
        <w:t>This study investigated the psychological impact of AI companions on young adults through a comprehensive review of existing literature, surveys, and observational studies. The findings confirm that AI companions occupy a dual role in the lives of young adults: they serve as accessible and effective tools for emotional support and stress management, while simultaneously presenting risks of emotional dependency, social withdrawal, and diminished interpersonal skills.</w:t>
      </w:r>
    </w:p>
    <w:p w14:paraId="4BE76734" w14:textId="77777777" w:rsidR="005625E2" w:rsidRDefault="005625E2">
      <w:pPr>
        <w:spacing w:after="200"/>
      </w:pPr>
    </w:p>
    <w:p w14:paraId="076F07CB" w14:textId="77777777" w:rsidR="005625E2" w:rsidRDefault="00000000">
      <w:pPr>
        <w:spacing w:after="120" w:line="360" w:lineRule="auto"/>
        <w:jc w:val="both"/>
      </w:pPr>
      <w:r>
        <w:t>The study concludes that while AI companions offer genuine psychological benefits — particularly for individuals experiencing loneliness, anxiety, or limited access to professional mental health support — their unchecked use may pose long-term emotional and social risks. It is imperative that users, developers, and policymakers adopt a balanced approach that promotes the responsible use of AI companions alongside sustained engagement in real-world human relationships.</w:t>
      </w:r>
    </w:p>
    <w:p w14:paraId="498A9850" w14:textId="77777777" w:rsidR="005625E2" w:rsidRDefault="00000000">
      <w:pPr>
        <w:pStyle w:val="Heading2"/>
        <w:spacing w:line="360" w:lineRule="auto"/>
      </w:pPr>
      <w:r>
        <w:t>6.2 Future Scope</w:t>
      </w:r>
    </w:p>
    <w:p w14:paraId="65021D49" w14:textId="77777777" w:rsidR="005625E2" w:rsidRDefault="00000000">
      <w:pPr>
        <w:spacing w:after="120" w:line="360" w:lineRule="auto"/>
        <w:jc w:val="both"/>
      </w:pPr>
      <w:r>
        <w:t>The following directions are recommended for future research and development:</w:t>
      </w:r>
    </w:p>
    <w:p w14:paraId="1D2A6CC3" w14:textId="77777777" w:rsidR="005625E2" w:rsidRDefault="00000000">
      <w:pPr>
        <w:pStyle w:val="ListParagraph"/>
        <w:numPr>
          <w:ilvl w:val="0"/>
          <w:numId w:val="2"/>
        </w:numPr>
        <w:spacing w:after="60" w:line="360" w:lineRule="auto"/>
      </w:pPr>
      <w:r>
        <w:rPr>
          <w:b/>
          <w:bCs/>
        </w:rPr>
        <w:t xml:space="preserve">Longitudinal Studies: </w:t>
      </w:r>
      <w:r>
        <w:t>Conduct long-term studies tracking psychological changes in young adults who regularly use AI companions over periods of one to five years.</w:t>
      </w:r>
    </w:p>
    <w:p w14:paraId="7F9B3640" w14:textId="77777777" w:rsidR="005625E2" w:rsidRDefault="00000000">
      <w:pPr>
        <w:pStyle w:val="ListParagraph"/>
        <w:numPr>
          <w:ilvl w:val="0"/>
          <w:numId w:val="2"/>
        </w:numPr>
        <w:spacing w:after="60" w:line="360" w:lineRule="auto"/>
      </w:pPr>
      <w:r>
        <w:rPr>
          <w:b/>
          <w:bCs/>
        </w:rPr>
        <w:t xml:space="preserve">Ethical AI Design: </w:t>
      </w:r>
      <w:r>
        <w:t>Develop design guidelines that actively discourage emotional over-reliance and encourage users to seek human connection.</w:t>
      </w:r>
    </w:p>
    <w:p w14:paraId="007D250C" w14:textId="77777777" w:rsidR="005625E2" w:rsidRDefault="00000000">
      <w:pPr>
        <w:pStyle w:val="ListParagraph"/>
        <w:numPr>
          <w:ilvl w:val="0"/>
          <w:numId w:val="2"/>
        </w:numPr>
        <w:spacing w:after="60" w:line="360" w:lineRule="auto"/>
      </w:pPr>
      <w:r>
        <w:rPr>
          <w:b/>
          <w:bCs/>
        </w:rPr>
        <w:t xml:space="preserve">Mental Health Integration: </w:t>
      </w:r>
      <w:r>
        <w:t>Explore collaborative models where AI companions work in tandem with licensed mental health professionals rather than as standalone substitutes.</w:t>
      </w:r>
    </w:p>
    <w:p w14:paraId="5C02F122" w14:textId="77777777" w:rsidR="005625E2" w:rsidRDefault="00000000">
      <w:pPr>
        <w:pStyle w:val="ListParagraph"/>
        <w:numPr>
          <w:ilvl w:val="0"/>
          <w:numId w:val="2"/>
        </w:numPr>
        <w:spacing w:after="120" w:line="360" w:lineRule="auto"/>
      </w:pPr>
      <w:r>
        <w:rPr>
          <w:b/>
          <w:bCs/>
        </w:rPr>
        <w:t xml:space="preserve">Cross-Cultural Research: </w:t>
      </w:r>
      <w:r>
        <w:t>Extend the study to diverse cultural and socio-economic contexts to understand how cultural norms influence AI companion adoption and its psychological effects.</w:t>
      </w:r>
    </w:p>
    <w:p w14:paraId="77E992E5" w14:textId="77777777" w:rsidR="005625E2" w:rsidRDefault="00000000">
      <w:r>
        <w:br w:type="page"/>
      </w:r>
    </w:p>
    <w:p w14:paraId="56B555EC" w14:textId="77777777" w:rsidR="005625E2" w:rsidRDefault="00000000">
      <w:pPr>
        <w:spacing w:before="60" w:after="360" w:line="276" w:lineRule="auto"/>
        <w:jc w:val="center"/>
      </w:pPr>
      <w:r>
        <w:rPr>
          <w:b/>
          <w:bCs/>
          <w:sz w:val="28"/>
          <w:szCs w:val="28"/>
        </w:rPr>
        <w:lastRenderedPageBreak/>
        <w:t>REFERENCES</w:t>
      </w:r>
    </w:p>
    <w:p w14:paraId="05AE2CF5" w14:textId="77777777" w:rsidR="005625E2" w:rsidRDefault="00000000">
      <w:pPr>
        <w:spacing w:after="120" w:line="360" w:lineRule="auto"/>
        <w:jc w:val="both"/>
      </w:pPr>
      <w:r>
        <w:t>[1] Shum, H.-Y., He, X.-D., &amp; Li, D. (2018). From Eliza to XiaoIce: challenges and opportunities with social chatbots. Frontiers of Information Technology &amp; Electronic Engineering, 19(1), 10–26.</w:t>
      </w:r>
    </w:p>
    <w:p w14:paraId="05FF6DE7" w14:textId="77777777" w:rsidR="005625E2" w:rsidRDefault="00000000">
      <w:pPr>
        <w:spacing w:after="120" w:line="360" w:lineRule="auto"/>
        <w:jc w:val="both"/>
      </w:pPr>
      <w:r>
        <w:t xml:space="preserve">[2] Fitzpatrick, K. K., Darcy, A., &amp; Vierhile, M. (2017). Delivering Cognitive Behavior Therapy to Young Adults </w:t>
      </w:r>
      <w:proofErr w:type="gramStart"/>
      <w:r>
        <w:t>With</w:t>
      </w:r>
      <w:proofErr w:type="gramEnd"/>
      <w:r>
        <w:t xml:space="preserve"> Symptoms of Depression and Anxiety Using a Fully Automated Conversational Agent (Woebot): A Randomized Controlled Trial. JMIR Mental Health, 4(2), e19.</w:t>
      </w:r>
    </w:p>
    <w:p w14:paraId="3327E18E" w14:textId="77777777" w:rsidR="005625E2" w:rsidRDefault="00000000">
      <w:pPr>
        <w:spacing w:after="120" w:line="360" w:lineRule="auto"/>
        <w:jc w:val="both"/>
      </w:pPr>
      <w:r>
        <w:t>[3] Mahar, I., Kathalae, D., &amp; Sharma, H. (2022). Emotional Dependency on AI Companions Among University Students: A Cross-Sectional Study. Journal of Applied Psychology &amp; Human Behaviour, 15(3), 45–58.</w:t>
      </w:r>
    </w:p>
    <w:p w14:paraId="1C04C5A0" w14:textId="77777777" w:rsidR="005625E2" w:rsidRDefault="00000000">
      <w:pPr>
        <w:spacing w:after="120" w:line="360" w:lineRule="auto"/>
        <w:jc w:val="both"/>
      </w:pPr>
      <w:r>
        <w:t>[4] Pentina, I., Hancock, T., &amp; Xie, T. (2023). Exploring relationship development with social chatbots: A mixed-method study of replika. Computers in Human Behavior, 140, 107600.</w:t>
      </w:r>
    </w:p>
    <w:p w14:paraId="7E1E5813" w14:textId="77777777" w:rsidR="005625E2" w:rsidRDefault="00000000">
      <w:pPr>
        <w:spacing w:after="120" w:line="360" w:lineRule="auto"/>
        <w:jc w:val="both"/>
      </w:pPr>
      <w:r>
        <w:t>[5] Huang, L., &amp; Starke, A. (2022). The Role of AI in Alleviating Loneliness: Benefits and Risks. ACM CHI Conference on Human Factors in Computing Systems, 1–14.</w:t>
      </w:r>
    </w:p>
    <w:p w14:paraId="6D25BFA5" w14:textId="77777777" w:rsidR="005625E2" w:rsidRDefault="00000000">
      <w:pPr>
        <w:spacing w:after="120" w:line="360" w:lineRule="auto"/>
        <w:jc w:val="both"/>
      </w:pPr>
      <w:r>
        <w:t>[6] Skjuve, M., Følstad, A., Fostervold, K. I., &amp; Brandtzaeg, P. B. (2021). My Chatbot Companion – a Study of Human-Chatbot Relationships. Computers in Human Behavior, 119, 106727.</w:t>
      </w:r>
    </w:p>
    <w:p w14:paraId="5C3608C3" w14:textId="77777777" w:rsidR="005625E2" w:rsidRDefault="00000000">
      <w:r>
        <w:br w:type="page"/>
      </w:r>
    </w:p>
    <w:p w14:paraId="1FFB095E" w14:textId="77777777" w:rsidR="005625E2" w:rsidRDefault="00000000">
      <w:pPr>
        <w:spacing w:before="60" w:after="360" w:line="276" w:lineRule="auto"/>
        <w:jc w:val="center"/>
      </w:pPr>
      <w:r>
        <w:rPr>
          <w:b/>
          <w:bCs/>
          <w:sz w:val="28"/>
          <w:szCs w:val="28"/>
        </w:rPr>
        <w:lastRenderedPageBreak/>
        <w:t>APPENDICES</w:t>
      </w:r>
    </w:p>
    <w:p w14:paraId="7CA31D88" w14:textId="77777777" w:rsidR="005625E2" w:rsidRDefault="00000000">
      <w:pPr>
        <w:pStyle w:val="Heading2"/>
        <w:spacing w:line="360" w:lineRule="auto"/>
      </w:pPr>
      <w:r>
        <w:t>Appendix A: Student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500"/>
        <w:gridCol w:w="4300"/>
        <w:gridCol w:w="1560"/>
      </w:tblGrid>
      <w:tr w:rsidR="005625E2" w14:paraId="5A9851B6"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B0E810" w14:textId="77777777" w:rsidR="005625E2" w:rsidRDefault="00000000">
            <w:pPr>
              <w:jc w:val="center"/>
            </w:pPr>
            <w:r>
              <w:rPr>
                <w:b/>
                <w:bCs/>
              </w:rPr>
              <w:t>S.No.</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C378D1" w14:textId="77777777" w:rsidR="005625E2" w:rsidRDefault="00000000">
            <w:r>
              <w:rPr>
                <w:b/>
                <w:bCs/>
              </w:rPr>
              <w:t>Name</w:t>
            </w:r>
          </w:p>
        </w:tc>
        <w:tc>
          <w:tcPr>
            <w:tcW w:w="4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FEBCF2" w14:textId="77777777" w:rsidR="005625E2" w:rsidRDefault="00000000">
            <w:r>
              <w:rPr>
                <w:b/>
                <w:bCs/>
              </w:rPr>
              <w:t>Email</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A373A5" w14:textId="77777777" w:rsidR="005625E2" w:rsidRDefault="00000000">
            <w:r>
              <w:rPr>
                <w:b/>
                <w:bCs/>
              </w:rPr>
              <w:t>Roll No.</w:t>
            </w:r>
          </w:p>
        </w:tc>
      </w:tr>
      <w:tr w:rsidR="005625E2" w14:paraId="62B0205A"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83ABFB" w14:textId="77777777" w:rsidR="005625E2" w:rsidRDefault="00000000">
            <w:pPr>
              <w:jc w:val="center"/>
            </w:pPr>
            <w:r>
              <w:t>1</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696F22" w14:textId="77777777" w:rsidR="005625E2" w:rsidRDefault="00000000">
            <w:r>
              <w:t>Akriti Sharma</w:t>
            </w:r>
          </w:p>
        </w:tc>
        <w:tc>
          <w:tcPr>
            <w:tcW w:w="4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D958F9" w14:textId="77777777" w:rsidR="005625E2" w:rsidRDefault="00000000">
            <w:r>
              <w:rPr>
                <w:sz w:val="20"/>
                <w:szCs w:val="20"/>
              </w:rPr>
              <w:t>akriti1222.be22@chitkara.edu.in</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371868" w14:textId="77777777" w:rsidR="005625E2" w:rsidRDefault="00000000">
            <w:r>
              <w:t>2210991222</w:t>
            </w:r>
          </w:p>
        </w:tc>
      </w:tr>
      <w:tr w:rsidR="005625E2" w14:paraId="75DC0D47"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D5FCFB" w14:textId="77777777" w:rsidR="005625E2" w:rsidRDefault="00000000">
            <w:pPr>
              <w:jc w:val="center"/>
            </w:pPr>
            <w:r>
              <w:t>2</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56EC52" w14:textId="77777777" w:rsidR="005625E2" w:rsidRDefault="00000000">
            <w:r>
              <w:t>Aarav Sharma</w:t>
            </w:r>
          </w:p>
        </w:tc>
        <w:tc>
          <w:tcPr>
            <w:tcW w:w="4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B4D60A" w14:textId="77777777" w:rsidR="005625E2" w:rsidRDefault="00000000">
            <w:r>
              <w:rPr>
                <w:sz w:val="20"/>
                <w:szCs w:val="20"/>
              </w:rPr>
              <w:t>aarav0009.be22@chitkara.edu.in</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8405B7" w14:textId="77777777" w:rsidR="005625E2" w:rsidRDefault="00000000">
            <w:r>
              <w:t>2210990009</w:t>
            </w:r>
          </w:p>
        </w:tc>
      </w:tr>
      <w:tr w:rsidR="005625E2" w14:paraId="6172BE87"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F647CB" w14:textId="77777777" w:rsidR="005625E2" w:rsidRDefault="00000000">
            <w:pPr>
              <w:jc w:val="center"/>
            </w:pPr>
            <w:r>
              <w:t>3</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2CF8E9" w14:textId="77777777" w:rsidR="005625E2" w:rsidRDefault="00000000">
            <w:r>
              <w:t>Harshdeep Singh</w:t>
            </w:r>
          </w:p>
        </w:tc>
        <w:tc>
          <w:tcPr>
            <w:tcW w:w="4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55C507" w14:textId="77777777" w:rsidR="005625E2" w:rsidRDefault="00000000">
            <w:r>
              <w:rPr>
                <w:sz w:val="20"/>
                <w:szCs w:val="20"/>
              </w:rPr>
              <w:t>harshdeep0383.be22@chitkara.edu.in</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749B33" w14:textId="77777777" w:rsidR="005625E2" w:rsidRDefault="00000000">
            <w:r>
              <w:t>2210990383</w:t>
            </w:r>
          </w:p>
        </w:tc>
      </w:tr>
      <w:tr w:rsidR="005625E2" w14:paraId="58415D8D"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043A6E" w14:textId="77777777" w:rsidR="005625E2" w:rsidRDefault="00000000">
            <w:pPr>
              <w:jc w:val="center"/>
            </w:pPr>
            <w:r>
              <w:t>4</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424B53" w14:textId="77777777" w:rsidR="005625E2" w:rsidRDefault="00000000">
            <w:r>
              <w:t>Samanyu Sharma</w:t>
            </w:r>
          </w:p>
        </w:tc>
        <w:tc>
          <w:tcPr>
            <w:tcW w:w="4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50A64B" w14:textId="77777777" w:rsidR="005625E2" w:rsidRDefault="00000000">
            <w:r>
              <w:rPr>
                <w:sz w:val="20"/>
                <w:szCs w:val="20"/>
              </w:rPr>
              <w:t>samanyu0771.be22@chitkara.edu.in</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083760" w14:textId="77777777" w:rsidR="005625E2" w:rsidRDefault="00000000">
            <w:r>
              <w:t>2210990771</w:t>
            </w:r>
          </w:p>
        </w:tc>
      </w:tr>
    </w:tbl>
    <w:p w14:paraId="5EAED7D7" w14:textId="77777777" w:rsidR="004F1880" w:rsidRDefault="004F1880"/>
    <w:sectPr w:rsidR="004F188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F1FE7"/>
    <w:multiLevelType w:val="hybridMultilevel"/>
    <w:tmpl w:val="37F41098"/>
    <w:lvl w:ilvl="0" w:tplc="F63CF934">
      <w:start w:val="1"/>
      <w:numFmt w:val="bullet"/>
      <w:lvlText w:val="•"/>
      <w:lvlJc w:val="left"/>
      <w:pPr>
        <w:ind w:left="720" w:hanging="360"/>
      </w:pPr>
    </w:lvl>
    <w:lvl w:ilvl="1" w:tplc="E92CC474">
      <w:numFmt w:val="decimal"/>
      <w:lvlText w:val=""/>
      <w:lvlJc w:val="left"/>
    </w:lvl>
    <w:lvl w:ilvl="2" w:tplc="3A3C6466">
      <w:numFmt w:val="decimal"/>
      <w:lvlText w:val=""/>
      <w:lvlJc w:val="left"/>
    </w:lvl>
    <w:lvl w:ilvl="3" w:tplc="04269D1C">
      <w:numFmt w:val="decimal"/>
      <w:lvlText w:val=""/>
      <w:lvlJc w:val="left"/>
    </w:lvl>
    <w:lvl w:ilvl="4" w:tplc="CBBEF7E2">
      <w:numFmt w:val="decimal"/>
      <w:lvlText w:val=""/>
      <w:lvlJc w:val="left"/>
    </w:lvl>
    <w:lvl w:ilvl="5" w:tplc="21E6F972">
      <w:numFmt w:val="decimal"/>
      <w:lvlText w:val=""/>
      <w:lvlJc w:val="left"/>
    </w:lvl>
    <w:lvl w:ilvl="6" w:tplc="37CE4ABE">
      <w:numFmt w:val="decimal"/>
      <w:lvlText w:val=""/>
      <w:lvlJc w:val="left"/>
    </w:lvl>
    <w:lvl w:ilvl="7" w:tplc="ECA61E24">
      <w:numFmt w:val="decimal"/>
      <w:lvlText w:val=""/>
      <w:lvlJc w:val="left"/>
    </w:lvl>
    <w:lvl w:ilvl="8" w:tplc="A776C5EC">
      <w:numFmt w:val="decimal"/>
      <w:lvlText w:val=""/>
      <w:lvlJc w:val="left"/>
    </w:lvl>
  </w:abstractNum>
  <w:abstractNum w:abstractNumId="1" w15:restartNumberingAfterBreak="0">
    <w:nsid w:val="5B620FE4"/>
    <w:multiLevelType w:val="hybridMultilevel"/>
    <w:tmpl w:val="FE1C1030"/>
    <w:lvl w:ilvl="0" w:tplc="7B68D5F2">
      <w:start w:val="1"/>
      <w:numFmt w:val="bullet"/>
      <w:lvlText w:val="●"/>
      <w:lvlJc w:val="left"/>
      <w:pPr>
        <w:ind w:left="720" w:hanging="360"/>
      </w:pPr>
    </w:lvl>
    <w:lvl w:ilvl="1" w:tplc="420A0D3E">
      <w:start w:val="1"/>
      <w:numFmt w:val="bullet"/>
      <w:lvlText w:val="○"/>
      <w:lvlJc w:val="left"/>
      <w:pPr>
        <w:ind w:left="1440" w:hanging="360"/>
      </w:pPr>
    </w:lvl>
    <w:lvl w:ilvl="2" w:tplc="3E2EDFE6">
      <w:start w:val="1"/>
      <w:numFmt w:val="bullet"/>
      <w:lvlText w:val="■"/>
      <w:lvlJc w:val="left"/>
      <w:pPr>
        <w:ind w:left="2160" w:hanging="360"/>
      </w:pPr>
    </w:lvl>
    <w:lvl w:ilvl="3" w:tplc="156ADAE6">
      <w:start w:val="1"/>
      <w:numFmt w:val="bullet"/>
      <w:lvlText w:val="●"/>
      <w:lvlJc w:val="left"/>
      <w:pPr>
        <w:ind w:left="2880" w:hanging="360"/>
      </w:pPr>
    </w:lvl>
    <w:lvl w:ilvl="4" w:tplc="6BE23F54">
      <w:start w:val="1"/>
      <w:numFmt w:val="bullet"/>
      <w:lvlText w:val="○"/>
      <w:lvlJc w:val="left"/>
      <w:pPr>
        <w:ind w:left="3600" w:hanging="360"/>
      </w:pPr>
    </w:lvl>
    <w:lvl w:ilvl="5" w:tplc="E0687238">
      <w:start w:val="1"/>
      <w:numFmt w:val="bullet"/>
      <w:lvlText w:val="■"/>
      <w:lvlJc w:val="left"/>
      <w:pPr>
        <w:ind w:left="4320" w:hanging="360"/>
      </w:pPr>
    </w:lvl>
    <w:lvl w:ilvl="6" w:tplc="69507B50">
      <w:start w:val="1"/>
      <w:numFmt w:val="bullet"/>
      <w:lvlText w:val="●"/>
      <w:lvlJc w:val="left"/>
      <w:pPr>
        <w:ind w:left="5040" w:hanging="360"/>
      </w:pPr>
    </w:lvl>
    <w:lvl w:ilvl="7" w:tplc="41CC91FA">
      <w:start w:val="1"/>
      <w:numFmt w:val="bullet"/>
      <w:lvlText w:val="●"/>
      <w:lvlJc w:val="left"/>
      <w:pPr>
        <w:ind w:left="5760" w:hanging="360"/>
      </w:pPr>
    </w:lvl>
    <w:lvl w:ilvl="8" w:tplc="B5C240B8">
      <w:start w:val="1"/>
      <w:numFmt w:val="bullet"/>
      <w:lvlText w:val="●"/>
      <w:lvlJc w:val="left"/>
      <w:pPr>
        <w:ind w:left="6480" w:hanging="360"/>
      </w:pPr>
    </w:lvl>
  </w:abstractNum>
  <w:num w:numId="1" w16cid:durableId="1214579001">
    <w:abstractNumId w:val="1"/>
    <w:lvlOverride w:ilvl="0">
      <w:startOverride w:val="1"/>
    </w:lvlOverride>
  </w:num>
  <w:num w:numId="2" w16cid:durableId="20871450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5E2"/>
    <w:rsid w:val="002C57B5"/>
    <w:rsid w:val="004F1880"/>
    <w:rsid w:val="005625E2"/>
    <w:rsid w:val="006B5F7A"/>
    <w:rsid w:val="00762327"/>
    <w:rsid w:val="00CB21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3A6C9"/>
  <w15:docId w15:val="{D93F31C5-87AB-4D03-BA05-6ADBA0797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45A2D5-A107-41AC-8333-B754EF7F7A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2588</Words>
  <Characters>14752</Characters>
  <Application>Microsoft Office Word</Application>
  <DocSecurity>0</DocSecurity>
  <Lines>122</Lines>
  <Paragraphs>34</Paragraphs>
  <ScaleCrop>false</ScaleCrop>
  <Company/>
  <LinksUpToDate>false</LinksUpToDate>
  <CharactersWithSpaces>17306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NIRDESH SHARMA</cp:lastModifiedBy>
  <cp:revision>3</cp:revision>
  <dcterms:created xsi:type="dcterms:W3CDTF">2026-05-19T09:47:00Z</dcterms:created>
  <dcterms:modified xsi:type="dcterms:W3CDTF">2026-05-19T09:48:00Z</dcterms:modified>
</cp:coreProperties>
</file>