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38C78" w14:textId="64E15EA0" w:rsidR="00DC51BB" w:rsidRPr="00DC51BB" w:rsidRDefault="00DC51BB" w:rsidP="00DC51BB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sz w:val="32"/>
          <w:szCs w:val="32"/>
          <w:lang w:bidi="ar-EG"/>
        </w:rPr>
        <w:t xml:space="preserve">Create table statement </w:t>
      </w:r>
      <w:r w:rsidR="001253E5">
        <w:rPr>
          <w:rFonts w:ascii="Times New Roman" w:hAnsi="Times New Roman" w:cs="Times New Roman"/>
          <w:sz w:val="32"/>
          <w:szCs w:val="32"/>
          <w:lang w:bidi="ar-EG"/>
        </w:rPr>
        <w:t>with constrains NOT NULL AND PK:</w:t>
      </w:r>
    </w:p>
    <w:p w14:paraId="43F48CCB" w14:textId="34F80F2B" w:rsidR="00C93F0F" w:rsidRDefault="00DC51BB" w:rsidP="00DC51BB">
      <w:pPr>
        <w:bidi w:val="0"/>
        <w:rPr>
          <w:rFonts w:ascii="Times New Roman" w:hAnsi="Times New Roman" w:cs="Times New Roman"/>
          <w:sz w:val="32"/>
          <w:szCs w:val="32"/>
          <w:lang w:bidi="ar-EG"/>
        </w:rPr>
      </w:pPr>
      <w:r w:rsidRPr="00DC51BB">
        <w:rPr>
          <w:rFonts w:ascii="Times New Roman" w:hAnsi="Times New Roman" w:cs="Times New Roman"/>
          <w:sz w:val="32"/>
          <w:szCs w:val="32"/>
          <w:lang w:bidi="ar-EG"/>
        </w:rPr>
        <w:t xml:space="preserve">create table </w:t>
      </w:r>
      <w:proofErr w:type="spellStart"/>
      <w:r w:rsidRPr="00DC51BB">
        <w:rPr>
          <w:rFonts w:ascii="Times New Roman" w:hAnsi="Times New Roman" w:cs="Times New Roman"/>
          <w:sz w:val="32"/>
          <w:szCs w:val="32"/>
          <w:lang w:bidi="ar-EG"/>
        </w:rPr>
        <w:t>resourcetbl</w:t>
      </w:r>
      <w:proofErr w:type="spellEnd"/>
      <w:r w:rsidRPr="00DC51BB">
        <w:rPr>
          <w:rFonts w:ascii="Times New Roman" w:hAnsi="Times New Roman" w:cs="Times New Roman"/>
          <w:sz w:val="32"/>
          <w:szCs w:val="32"/>
          <w:lang w:bidi="ar-EG"/>
        </w:rPr>
        <w:t xml:space="preserve"> (</w:t>
      </w:r>
      <w:proofErr w:type="spellStart"/>
      <w:r w:rsidRPr="00DC51BB">
        <w:rPr>
          <w:rFonts w:ascii="Times New Roman" w:hAnsi="Times New Roman" w:cs="Times New Roman"/>
          <w:sz w:val="32"/>
          <w:szCs w:val="32"/>
          <w:lang w:bidi="ar-EG"/>
        </w:rPr>
        <w:t>resno</w:t>
      </w:r>
      <w:proofErr w:type="spellEnd"/>
      <w:r w:rsidRPr="00DC51BB">
        <w:rPr>
          <w:rFonts w:ascii="Times New Roman" w:hAnsi="Times New Roman" w:cs="Times New Roman"/>
          <w:sz w:val="32"/>
          <w:szCs w:val="32"/>
          <w:lang w:bidi="ar-EG"/>
        </w:rPr>
        <w:t xml:space="preserve"> </w:t>
      </w:r>
      <w:proofErr w:type="gramStart"/>
      <w:r w:rsidRPr="00DC51BB">
        <w:rPr>
          <w:rFonts w:ascii="Times New Roman" w:hAnsi="Times New Roman" w:cs="Times New Roman"/>
          <w:sz w:val="32"/>
          <w:szCs w:val="32"/>
          <w:lang w:bidi="ar-EG"/>
        </w:rPr>
        <w:t>varchar(</w:t>
      </w:r>
      <w:proofErr w:type="gramEnd"/>
      <w:r w:rsidRPr="00DC51BB">
        <w:rPr>
          <w:rFonts w:ascii="Times New Roman" w:hAnsi="Times New Roman" w:cs="Times New Roman"/>
          <w:sz w:val="32"/>
          <w:szCs w:val="32"/>
          <w:lang w:bidi="ar-EG"/>
        </w:rPr>
        <w:t xml:space="preserve">8) not null, </w:t>
      </w:r>
      <w:proofErr w:type="spellStart"/>
      <w:r w:rsidRPr="00DC51BB">
        <w:rPr>
          <w:rFonts w:ascii="Times New Roman" w:hAnsi="Times New Roman" w:cs="Times New Roman"/>
          <w:sz w:val="32"/>
          <w:szCs w:val="32"/>
          <w:lang w:bidi="ar-EG"/>
        </w:rPr>
        <w:t>resname</w:t>
      </w:r>
      <w:proofErr w:type="spellEnd"/>
      <w:r w:rsidRPr="00DC51BB">
        <w:rPr>
          <w:rFonts w:ascii="Times New Roman" w:hAnsi="Times New Roman" w:cs="Times New Roman"/>
          <w:sz w:val="32"/>
          <w:szCs w:val="32"/>
          <w:lang w:bidi="ar-EG"/>
        </w:rPr>
        <w:t xml:space="preserve"> varchar(30) not null, rate decimal(3,2) not null, constraint </w:t>
      </w:r>
      <w:proofErr w:type="spellStart"/>
      <w:r w:rsidRPr="00DC51BB">
        <w:rPr>
          <w:rFonts w:ascii="Times New Roman" w:hAnsi="Times New Roman" w:cs="Times New Roman"/>
          <w:sz w:val="32"/>
          <w:szCs w:val="32"/>
          <w:lang w:bidi="ar-EG"/>
        </w:rPr>
        <w:t>resourcetblpk</w:t>
      </w:r>
      <w:proofErr w:type="spellEnd"/>
      <w:r w:rsidRPr="00DC51BB">
        <w:rPr>
          <w:rFonts w:ascii="Times New Roman" w:hAnsi="Times New Roman" w:cs="Times New Roman"/>
          <w:sz w:val="32"/>
          <w:szCs w:val="32"/>
          <w:lang w:bidi="ar-EG"/>
        </w:rPr>
        <w:t xml:space="preserve"> primary key (</w:t>
      </w:r>
      <w:proofErr w:type="spellStart"/>
      <w:r w:rsidRPr="00DC51BB">
        <w:rPr>
          <w:rFonts w:ascii="Times New Roman" w:hAnsi="Times New Roman" w:cs="Times New Roman"/>
          <w:sz w:val="32"/>
          <w:szCs w:val="32"/>
          <w:lang w:bidi="ar-EG"/>
        </w:rPr>
        <w:t>resno</w:t>
      </w:r>
      <w:proofErr w:type="spellEnd"/>
      <w:r w:rsidRPr="00DC51BB">
        <w:rPr>
          <w:rFonts w:ascii="Times New Roman" w:hAnsi="Times New Roman" w:cs="Times New Roman"/>
          <w:sz w:val="32"/>
          <w:szCs w:val="32"/>
          <w:lang w:bidi="ar-EG"/>
        </w:rPr>
        <w:t>));</w:t>
      </w:r>
    </w:p>
    <w:p w14:paraId="136A2D80" w14:textId="33FDB472" w:rsidR="001253E5" w:rsidRDefault="001253E5" w:rsidP="001253E5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sz w:val="32"/>
          <w:szCs w:val="32"/>
          <w:lang w:bidi="ar-EG"/>
        </w:rPr>
        <w:t xml:space="preserve">The </w:t>
      </w:r>
      <w:r w:rsidRPr="001253E5">
        <w:rPr>
          <w:rFonts w:ascii="Times New Roman" w:hAnsi="Times New Roman" w:cs="Times New Roman"/>
          <w:sz w:val="32"/>
          <w:szCs w:val="32"/>
          <w:lang w:bidi="ar-EG"/>
        </w:rPr>
        <w:t xml:space="preserve">CHECK constraints to ensure that the </w:t>
      </w:r>
      <w:proofErr w:type="spellStart"/>
      <w:proofErr w:type="gramStart"/>
      <w:r w:rsidRPr="001253E5">
        <w:rPr>
          <w:rFonts w:ascii="Times New Roman" w:hAnsi="Times New Roman" w:cs="Times New Roman"/>
          <w:sz w:val="32"/>
          <w:szCs w:val="32"/>
          <w:lang w:bidi="ar-EG"/>
        </w:rPr>
        <w:t>resource.rate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bidi="ar-EG"/>
        </w:rPr>
        <w:t xml:space="preserve">  is </w:t>
      </w:r>
      <w:r w:rsidRPr="001253E5">
        <w:rPr>
          <w:rFonts w:ascii="Times New Roman" w:hAnsi="Times New Roman" w:cs="Times New Roman"/>
          <w:sz w:val="32"/>
          <w:szCs w:val="32"/>
          <w:lang w:bidi="ar-EG"/>
        </w:rPr>
        <w:t>greater than 0.</w:t>
      </w:r>
      <w:r>
        <w:rPr>
          <w:rFonts w:ascii="Times New Roman" w:hAnsi="Times New Roman" w:cs="Times New Roman"/>
          <w:sz w:val="32"/>
          <w:szCs w:val="32"/>
          <w:lang w:bidi="ar-EG"/>
        </w:rPr>
        <w:t>00</w:t>
      </w:r>
    </w:p>
    <w:p w14:paraId="270039A1" w14:textId="16DBEDE1" w:rsidR="001253E5" w:rsidRDefault="001253E5" w:rsidP="001253E5">
      <w:pPr>
        <w:bidi w:val="0"/>
        <w:rPr>
          <w:rFonts w:ascii="Times New Roman" w:hAnsi="Times New Roman" w:cs="Times New Roman"/>
          <w:sz w:val="32"/>
          <w:szCs w:val="32"/>
          <w:lang w:bidi="ar-EG"/>
        </w:rPr>
      </w:pPr>
      <w:r w:rsidRPr="001253E5">
        <w:rPr>
          <w:rFonts w:ascii="Times New Roman" w:hAnsi="Times New Roman" w:cs="Times New Roman"/>
          <w:sz w:val="32"/>
          <w:szCs w:val="32"/>
          <w:lang w:bidi="ar-EG"/>
        </w:rPr>
        <w:t xml:space="preserve">alter table </w:t>
      </w:r>
      <w:proofErr w:type="spellStart"/>
      <w:r w:rsidRPr="001253E5">
        <w:rPr>
          <w:rFonts w:ascii="Times New Roman" w:hAnsi="Times New Roman" w:cs="Times New Roman"/>
          <w:sz w:val="32"/>
          <w:szCs w:val="32"/>
          <w:lang w:bidi="ar-EG"/>
        </w:rPr>
        <w:t>resourcetbl</w:t>
      </w:r>
      <w:proofErr w:type="spellEnd"/>
      <w:r w:rsidRPr="001253E5">
        <w:rPr>
          <w:rFonts w:ascii="Times New Roman" w:hAnsi="Times New Roman" w:cs="Times New Roman"/>
          <w:sz w:val="32"/>
          <w:szCs w:val="32"/>
          <w:lang w:bidi="ar-EG"/>
        </w:rPr>
        <w:t xml:space="preserve"> add check (rate &gt; 0.00);</w:t>
      </w:r>
      <w:r w:rsidRPr="001253E5">
        <w:rPr>
          <w:rFonts w:ascii="Times New Roman" w:hAnsi="Times New Roman" w:cs="Times New Roman"/>
          <w:noProof/>
          <w:sz w:val="32"/>
          <w:szCs w:val="32"/>
          <w:lang w:bidi="ar-EG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bidi="ar-EG"/>
        </w:rPr>
        <w:drawing>
          <wp:inline distT="0" distB="0" distL="0" distR="0" wp14:anchorId="0C91FB53" wp14:editId="148CE333">
            <wp:extent cx="9777730" cy="496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3B66" w14:textId="7C3A0E10" w:rsidR="001253E5" w:rsidRPr="001253E5" w:rsidRDefault="001253E5" w:rsidP="001253E5">
      <w:pPr>
        <w:bidi w:val="0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noProof/>
          <w:sz w:val="32"/>
          <w:szCs w:val="32"/>
          <w:lang w:bidi="ar-EG"/>
        </w:rPr>
        <w:lastRenderedPageBreak/>
        <w:drawing>
          <wp:inline distT="0" distB="0" distL="0" distR="0" wp14:anchorId="5A3A7951" wp14:editId="35AF2C20">
            <wp:extent cx="9700260" cy="583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1104" cy="583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3E5" w:rsidRPr="001253E5" w:rsidSect="00DC51BB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D0806" w14:textId="77777777" w:rsidR="001E06B6" w:rsidRDefault="001E06B6" w:rsidP="00DC51BB">
      <w:pPr>
        <w:spacing w:after="0" w:line="240" w:lineRule="auto"/>
      </w:pPr>
      <w:r>
        <w:separator/>
      </w:r>
    </w:p>
  </w:endnote>
  <w:endnote w:type="continuationSeparator" w:id="0">
    <w:p w14:paraId="1DA00FDE" w14:textId="77777777" w:rsidR="001E06B6" w:rsidRDefault="001E06B6" w:rsidP="00DC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90672" w14:textId="77777777" w:rsidR="001E06B6" w:rsidRDefault="001E06B6" w:rsidP="00DC51BB">
      <w:pPr>
        <w:spacing w:after="0" w:line="240" w:lineRule="auto"/>
      </w:pPr>
      <w:r>
        <w:separator/>
      </w:r>
    </w:p>
  </w:footnote>
  <w:footnote w:type="continuationSeparator" w:id="0">
    <w:p w14:paraId="4A475FBB" w14:textId="77777777" w:rsidR="001E06B6" w:rsidRDefault="001E06B6" w:rsidP="00DC5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72AB6"/>
    <w:multiLevelType w:val="hybridMultilevel"/>
    <w:tmpl w:val="F52422AA"/>
    <w:lvl w:ilvl="0" w:tplc="1BA4B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0F"/>
    <w:rsid w:val="001253E5"/>
    <w:rsid w:val="001E06B6"/>
    <w:rsid w:val="00C93F0F"/>
    <w:rsid w:val="00DC51BB"/>
    <w:rsid w:val="00E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AAD7D"/>
  <w15:chartTrackingRefBased/>
  <w15:docId w15:val="{0810BB3C-6BE2-4CA3-8B97-B4373AC1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BB"/>
  </w:style>
  <w:style w:type="paragraph" w:styleId="Footer">
    <w:name w:val="footer"/>
    <w:basedOn w:val="Normal"/>
    <w:link w:val="FooterChar"/>
    <w:uiPriority w:val="99"/>
    <w:unhideWhenUsed/>
    <w:rsid w:val="00DC5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1BB"/>
  </w:style>
  <w:style w:type="paragraph" w:styleId="ListParagraph">
    <w:name w:val="List Paragraph"/>
    <w:basedOn w:val="Normal"/>
    <w:uiPriority w:val="34"/>
    <w:qFormat/>
    <w:rsid w:val="00DC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سمر خالد صلاح الدين بدرى</dc:creator>
  <cp:keywords/>
  <dc:description/>
  <cp:lastModifiedBy>سمر خالد صلاح الدين بدرى</cp:lastModifiedBy>
  <cp:revision>2</cp:revision>
  <dcterms:created xsi:type="dcterms:W3CDTF">2021-01-06T08:46:00Z</dcterms:created>
  <dcterms:modified xsi:type="dcterms:W3CDTF">2021-01-06T09:04:00Z</dcterms:modified>
</cp:coreProperties>
</file>