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B1C" w:rsidRPr="001E704F" w:rsidRDefault="001E704F" w:rsidP="00DE5282">
      <w:pPr>
        <w:rPr>
          <w:sz w:val="28"/>
          <w:szCs w:val="28"/>
        </w:rPr>
      </w:pPr>
      <w:r w:rsidRPr="001E704F">
        <w:rPr>
          <w:b/>
          <w:bCs/>
          <w:sz w:val="40"/>
          <w:szCs w:val="40"/>
        </w:rPr>
        <w:t>Capstone Project</w:t>
      </w:r>
      <w:r w:rsidRPr="001E704F">
        <w:rPr>
          <w:sz w:val="32"/>
          <w:szCs w:val="32"/>
        </w:rPr>
        <w:tab/>
      </w:r>
      <w:r w:rsidRPr="001E704F">
        <w:rPr>
          <w:sz w:val="32"/>
          <w:szCs w:val="32"/>
        </w:rPr>
        <w:tab/>
      </w:r>
      <w:r w:rsidR="004804D4">
        <w:rPr>
          <w:sz w:val="32"/>
          <w:szCs w:val="32"/>
        </w:rPr>
        <w:t xml:space="preserve">         </w:t>
      </w:r>
      <w:r w:rsidRPr="001E704F">
        <w:rPr>
          <w:sz w:val="32"/>
          <w:szCs w:val="32"/>
        </w:rPr>
        <w:tab/>
      </w:r>
      <w:r w:rsidR="004804D4" w:rsidRPr="004804D4">
        <w:rPr>
          <w:sz w:val="28"/>
          <w:szCs w:val="28"/>
        </w:rPr>
        <w:t>Samar Shaaban Abdelfattah Haytamy</w:t>
      </w:r>
      <w:r w:rsidR="004804D4">
        <w:rPr>
          <w:sz w:val="32"/>
          <w:szCs w:val="32"/>
        </w:rPr>
        <w:t xml:space="preserve"> </w:t>
      </w:r>
      <w:r w:rsidRPr="001E704F">
        <w:rPr>
          <w:sz w:val="28"/>
          <w:szCs w:val="28"/>
        </w:rPr>
        <w:t xml:space="preserve">Machine Learning Engineer Nanodegree </w:t>
      </w:r>
      <w:r w:rsidRPr="001E704F">
        <w:rPr>
          <w:sz w:val="28"/>
          <w:szCs w:val="28"/>
        </w:rPr>
        <w:tab/>
      </w:r>
      <w:r w:rsidRPr="001E704F">
        <w:rPr>
          <w:sz w:val="28"/>
          <w:szCs w:val="28"/>
        </w:rPr>
        <w:tab/>
      </w:r>
      <w:r w:rsidR="00DE5282">
        <w:rPr>
          <w:sz w:val="28"/>
          <w:szCs w:val="28"/>
        </w:rPr>
        <w:t xml:space="preserve">         </w:t>
      </w:r>
      <w:r w:rsidR="004804D4">
        <w:rPr>
          <w:sz w:val="28"/>
          <w:szCs w:val="28"/>
        </w:rPr>
        <w:t xml:space="preserve">   </w:t>
      </w:r>
      <w:r w:rsidR="00DE5282">
        <w:rPr>
          <w:sz w:val="28"/>
          <w:szCs w:val="28"/>
        </w:rPr>
        <w:t>February 15, 2019</w:t>
      </w:r>
    </w:p>
    <w:p w:rsidR="001E704F" w:rsidRDefault="001E704F">
      <w:pPr>
        <w:rPr>
          <w:sz w:val="32"/>
          <w:szCs w:val="32"/>
        </w:rPr>
      </w:pPr>
    </w:p>
    <w:p w:rsidR="001E704F" w:rsidRPr="00EF7696" w:rsidRDefault="001E704F" w:rsidP="004232D8">
      <w:pPr>
        <w:pStyle w:val="Title"/>
      </w:pPr>
      <w:r w:rsidRPr="00EF7696">
        <w:t>Definition</w:t>
      </w:r>
    </w:p>
    <w:p w:rsidR="001E704F" w:rsidRDefault="001E704F" w:rsidP="00AA5EE4">
      <w:pPr>
        <w:pStyle w:val="Subtitle"/>
      </w:pPr>
      <w:r w:rsidRPr="001E704F">
        <w:t>Project Overview</w:t>
      </w:r>
    </w:p>
    <w:p w:rsidR="00315C09" w:rsidRDefault="00315C09" w:rsidP="009B6F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F58B1">
        <w:rPr>
          <w:rFonts w:ascii="Times New Roman" w:hAnsi="Times New Roman" w:cs="Times New Roman"/>
          <w:color w:val="000000"/>
          <w:sz w:val="20"/>
          <w:szCs w:val="20"/>
        </w:rPr>
        <w:t>The cloud computing idea is based on reusability of IT capabilities.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F58B1">
        <w:rPr>
          <w:rFonts w:ascii="Times New Roman" w:hAnsi="Times New Roman" w:cs="Times New Roman"/>
          <w:color w:val="000000"/>
          <w:sz w:val="20"/>
          <w:szCs w:val="20"/>
        </w:rPr>
        <w:t xml:space="preserve">The enterprises as well as  individuals  can </w:t>
      </w:r>
      <w:r w:rsidR="003C78EF">
        <w:rPr>
          <w:rFonts w:ascii="Times New Roman" w:hAnsi="Times New Roman" w:cs="Times New Roman"/>
          <w:color w:val="000000"/>
          <w:sz w:val="20"/>
          <w:szCs w:val="20"/>
        </w:rPr>
        <w:t>use</w:t>
      </w:r>
      <w:r w:rsidRPr="003F58B1">
        <w:rPr>
          <w:rFonts w:ascii="Times New Roman" w:hAnsi="Times New Roman" w:cs="Times New Roman"/>
          <w:color w:val="000000"/>
          <w:sz w:val="20"/>
          <w:szCs w:val="20"/>
        </w:rPr>
        <w:t xml:space="preserve"> these Cloud-based services as  an  </w:t>
      </w:r>
      <w:r w:rsidR="003C78EF">
        <w:rPr>
          <w:rFonts w:ascii="Times New Roman" w:hAnsi="Times New Roman" w:cs="Times New Roman"/>
          <w:color w:val="000000"/>
          <w:sz w:val="20"/>
          <w:szCs w:val="20"/>
        </w:rPr>
        <w:t>partial</w:t>
      </w:r>
      <w:r w:rsidRPr="003F58B1">
        <w:rPr>
          <w:rFonts w:ascii="Times New Roman" w:hAnsi="Times New Roman" w:cs="Times New Roman"/>
          <w:color w:val="000000"/>
          <w:sz w:val="20"/>
          <w:szCs w:val="20"/>
        </w:rPr>
        <w:t xml:space="preserve">  solution  to  their  operational  and  business  problems. </w:t>
      </w:r>
      <w:r w:rsidR="003C78EF" w:rsidRPr="003F58B1">
        <w:rPr>
          <w:rFonts w:ascii="Times New Roman" w:hAnsi="Times New Roman" w:cs="Times New Roman"/>
          <w:color w:val="000000"/>
          <w:sz w:val="20"/>
          <w:szCs w:val="20"/>
        </w:rPr>
        <w:t xml:space="preserve">The leading cloud computing providers(Google, Microsoft, Amazon, E-Bay, IBM, </w:t>
      </w:r>
      <w:proofErr w:type="spellStart"/>
      <w:r w:rsidR="003C78EF" w:rsidRPr="003F58B1">
        <w:rPr>
          <w:rFonts w:ascii="Times New Roman" w:hAnsi="Times New Roman" w:cs="Times New Roman"/>
          <w:color w:val="000000"/>
          <w:sz w:val="20"/>
          <w:szCs w:val="20"/>
        </w:rPr>
        <w:t>etc</w:t>
      </w:r>
      <w:proofErr w:type="spellEnd"/>
      <w:r w:rsidR="003C78EF" w:rsidRPr="003F58B1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3C78EF">
        <w:rPr>
          <w:rFonts w:ascii="Times New Roman" w:hAnsi="Times New Roman" w:cs="Times New Roman"/>
          <w:color w:val="000000"/>
          <w:sz w:val="20"/>
          <w:szCs w:val="20"/>
        </w:rPr>
        <w:t xml:space="preserve"> have built </w:t>
      </w:r>
      <w:r w:rsidRPr="003F58B1">
        <w:rPr>
          <w:rFonts w:ascii="Times New Roman" w:hAnsi="Times New Roman" w:cs="Times New Roman"/>
          <w:color w:val="000000"/>
          <w:sz w:val="20"/>
          <w:szCs w:val="20"/>
        </w:rPr>
        <w:t>An online  marketplaces  to  facilitate  the  publication  and  searching  of  different types of cloud services in a more</w:t>
      </w:r>
      <w:r w:rsidR="003C78EF">
        <w:rPr>
          <w:rFonts w:ascii="Times New Roman" w:hAnsi="Times New Roman" w:cs="Times New Roman"/>
          <w:color w:val="000000"/>
          <w:sz w:val="20"/>
          <w:szCs w:val="20"/>
        </w:rPr>
        <w:t xml:space="preserve"> suitable way</w:t>
      </w:r>
      <w:r w:rsidRPr="003F58B1">
        <w:rPr>
          <w:rFonts w:ascii="Times New Roman" w:hAnsi="Times New Roman" w:cs="Times New Roman"/>
          <w:color w:val="000000"/>
          <w:sz w:val="20"/>
          <w:szCs w:val="20"/>
        </w:rPr>
        <w:t xml:space="preserve">. The marketplaces provide services on demand, paying  per  usage  and  managing  automatic  service  elasticity  to  meet  users’  requirements </w:t>
      </w:r>
      <w:sdt>
        <w:sdtPr>
          <w:rPr>
            <w:rFonts w:ascii="Times New Roman" w:hAnsi="Times New Roman" w:cs="Times New Roman"/>
            <w:color w:val="000000"/>
            <w:sz w:val="20"/>
            <w:szCs w:val="20"/>
          </w:rPr>
          <w:id w:val="-326674052"/>
          <w:citation/>
        </w:sdtPr>
        <w:sdtEndPr/>
        <w:sdtContent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instrText xml:space="preserve"> CITATION Clo \l 1033 </w:instrText>
          </w:r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separate"/>
          </w:r>
          <w:r w:rsidR="00452067" w:rsidRPr="00452067">
            <w:rPr>
              <w:rFonts w:ascii="Times New Roman" w:hAnsi="Times New Roman" w:cs="Times New Roman"/>
              <w:noProof/>
              <w:color w:val="000000"/>
              <w:sz w:val="20"/>
              <w:szCs w:val="20"/>
            </w:rPr>
            <w:t>(Cloud services)</w:t>
          </w:r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end"/>
          </w:r>
        </w:sdtContent>
      </w:sdt>
      <w:r w:rsidRPr="003F58B1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A25444" w:rsidRDefault="00A25444" w:rsidP="009B6F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315C09" w:rsidRDefault="00315C09" w:rsidP="009B6F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E1CF2">
        <w:rPr>
          <w:rFonts w:ascii="Times New Roman" w:hAnsi="Times New Roman" w:cs="Times New Roman"/>
          <w:color w:val="000000"/>
          <w:sz w:val="20"/>
          <w:szCs w:val="20"/>
        </w:rPr>
        <w:t>The Cloud consumer usually needs to use Cloud services as a partial solution to his requirements</w:t>
      </w:r>
      <w:r>
        <w:rPr>
          <w:rFonts w:ascii="Times New Roman" w:hAnsi="Times New Roman" w:cs="Times New Roman"/>
          <w:color w:val="000000"/>
          <w:sz w:val="20"/>
          <w:szCs w:val="20"/>
        </w:rPr>
        <w:t>. So</w:t>
      </w:r>
      <w:r w:rsidRPr="00AE1CF2">
        <w:rPr>
          <w:rFonts w:ascii="Times New Roman" w:hAnsi="Times New Roman" w:cs="Times New Roman"/>
          <w:color w:val="000000"/>
          <w:sz w:val="20"/>
          <w:szCs w:val="20"/>
        </w:rPr>
        <w:t>, the appropriate Cloud services have been composed and provided as a single virtual service to the Cloud consumers.</w:t>
      </w:r>
    </w:p>
    <w:p w:rsidR="009B6F0D" w:rsidRDefault="008214C5" w:rsidP="00DE5282">
      <w:pPr>
        <w:spacing w:line="240" w:lineRule="auto"/>
        <w:rPr>
          <w:lang w:bidi="ar-EG"/>
        </w:rPr>
      </w:pPr>
      <w:r>
        <w:rPr>
          <w:lang w:bidi="ar-EG"/>
        </w:rPr>
        <w:t>I</w:t>
      </w:r>
      <w:r w:rsidR="00DE5282">
        <w:rPr>
          <w:lang w:bidi="ar-EG"/>
        </w:rPr>
        <w:t>n</w:t>
      </w:r>
      <w:r>
        <w:rPr>
          <w:lang w:bidi="ar-EG"/>
        </w:rPr>
        <w:t xml:space="preserve"> this project, I create a desktop application that capable of composing multiple services from different cloud providers (e.g. IBM,</w:t>
      </w:r>
      <w:r w:rsidR="003C78EF">
        <w:rPr>
          <w:lang w:bidi="ar-EG"/>
        </w:rPr>
        <w:t xml:space="preserve"> </w:t>
      </w:r>
      <w:r>
        <w:rPr>
          <w:lang w:bidi="ar-EG"/>
        </w:rPr>
        <w:t xml:space="preserve">Google, </w:t>
      </w:r>
      <w:r w:rsidR="003C78EF">
        <w:rPr>
          <w:lang w:bidi="ar-EG"/>
        </w:rPr>
        <w:t>Rackspace,)</w:t>
      </w:r>
      <w:r>
        <w:rPr>
          <w:lang w:bidi="ar-EG"/>
        </w:rPr>
        <w:t xml:space="preserve">. </w:t>
      </w:r>
      <w:r w:rsidR="003C78EF">
        <w:rPr>
          <w:lang w:bidi="ar-EG"/>
        </w:rPr>
        <w:t>The</w:t>
      </w:r>
      <w:r>
        <w:rPr>
          <w:lang w:bidi="ar-EG"/>
        </w:rPr>
        <w:t xml:space="preserve"> application </w:t>
      </w:r>
      <w:r w:rsidR="003C78EF">
        <w:rPr>
          <w:lang w:bidi="ar-EG"/>
        </w:rPr>
        <w:t>uses a</w:t>
      </w:r>
      <w:r>
        <w:rPr>
          <w:lang w:bidi="ar-EG"/>
        </w:rPr>
        <w:t xml:space="preserve"> predictor trained using QoS (quality of services)</w:t>
      </w:r>
      <w:r w:rsidR="003C78EF">
        <w:rPr>
          <w:lang w:bidi="ar-EG"/>
        </w:rPr>
        <w:t xml:space="preserve"> dataset</w:t>
      </w:r>
      <w:r w:rsidR="003C78EF">
        <w:rPr>
          <w:rStyle w:val="FootnoteReference"/>
          <w:lang w:bidi="ar-EG"/>
        </w:rPr>
        <w:footnoteReference w:id="1"/>
      </w:r>
      <w:r w:rsidR="003C78EF">
        <w:rPr>
          <w:lang w:bidi="ar-EG"/>
        </w:rPr>
        <w:t xml:space="preserve"> to predict future provision values to accurately select providers.</w:t>
      </w:r>
    </w:p>
    <w:p w:rsidR="003C78EF" w:rsidRPr="000E4463" w:rsidRDefault="003C78EF" w:rsidP="009B6F0D">
      <w:pPr>
        <w:spacing w:line="240" w:lineRule="auto"/>
        <w:rPr>
          <w:lang w:bidi="ar-EG"/>
        </w:rPr>
      </w:pPr>
      <w:r>
        <w:rPr>
          <w:lang w:bidi="ar-EG"/>
        </w:rPr>
        <w:t xml:space="preserve">The project was inspired by this </w:t>
      </w:r>
      <w:r w:rsidRPr="003C78EF">
        <w:rPr>
          <w:color w:val="4F81BD" w:themeColor="accent1"/>
          <w:lang w:bidi="ar-EG"/>
        </w:rPr>
        <w:t>paper</w:t>
      </w:r>
      <w:r>
        <w:rPr>
          <w:rStyle w:val="FootnoteReference"/>
          <w:lang w:bidi="ar-EG"/>
        </w:rPr>
        <w:footnoteReference w:id="2"/>
      </w:r>
      <w:r w:rsidR="00AB4C73">
        <w:rPr>
          <w:color w:val="4F81BD" w:themeColor="accent1"/>
          <w:lang w:bidi="ar-EG"/>
        </w:rPr>
        <w:t xml:space="preserve"> </w:t>
      </w:r>
      <w:sdt>
        <w:sdtPr>
          <w:rPr>
            <w:color w:val="4F81BD" w:themeColor="accent1"/>
            <w:lang w:bidi="ar-EG"/>
          </w:rPr>
          <w:id w:val="1923376198"/>
          <w:citation/>
        </w:sdtPr>
        <w:sdtContent>
          <w:r w:rsidR="00AB4C73">
            <w:rPr>
              <w:color w:val="4F81BD" w:themeColor="accent1"/>
              <w:lang w:bidi="ar-EG"/>
            </w:rPr>
            <w:fldChar w:fldCharType="begin"/>
          </w:r>
          <w:r w:rsidR="00AB4C73">
            <w:rPr>
              <w:color w:val="4F81BD" w:themeColor="accent1"/>
              <w:lang w:bidi="ar-EG"/>
            </w:rPr>
            <w:instrText xml:space="preserve"> CITATION ZYe16 \l 1033 </w:instrText>
          </w:r>
          <w:r w:rsidR="00AB4C73">
            <w:rPr>
              <w:color w:val="4F81BD" w:themeColor="accent1"/>
              <w:lang w:bidi="ar-EG"/>
            </w:rPr>
            <w:fldChar w:fldCharType="separate"/>
          </w:r>
          <w:r w:rsidR="00452067" w:rsidRPr="00452067">
            <w:rPr>
              <w:noProof/>
              <w:color w:val="4F81BD" w:themeColor="accent1"/>
              <w:lang w:bidi="ar-EG"/>
            </w:rPr>
            <w:t>(Z. Ye, 2016)</w:t>
          </w:r>
          <w:r w:rsidR="00AB4C73">
            <w:rPr>
              <w:color w:val="4F81BD" w:themeColor="accent1"/>
              <w:lang w:bidi="ar-EG"/>
            </w:rPr>
            <w:fldChar w:fldCharType="end"/>
          </w:r>
        </w:sdtContent>
      </w:sdt>
      <w:r>
        <w:rPr>
          <w:lang w:bidi="ar-EG"/>
        </w:rPr>
        <w:t>.</w:t>
      </w:r>
    </w:p>
    <w:p w:rsidR="00AA5EE4" w:rsidRDefault="00AA5EE4" w:rsidP="00AA5EE4">
      <w:pPr>
        <w:pStyle w:val="Subtitle"/>
      </w:pPr>
    </w:p>
    <w:p w:rsidR="001E704F" w:rsidRDefault="001E704F" w:rsidP="00AA5EE4">
      <w:pPr>
        <w:pStyle w:val="Subtitle"/>
      </w:pPr>
      <w:r w:rsidRPr="001E704F">
        <w:t>Problem Statement</w:t>
      </w:r>
    </w:p>
    <w:p w:rsidR="009B6F0D" w:rsidRPr="009B6F0D" w:rsidRDefault="009B6F0D" w:rsidP="009B6F0D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9B6F0D">
        <w:rPr>
          <w:rFonts w:ascii="Times New Roman" w:hAnsi="Times New Roman" w:cs="Times New Roman"/>
          <w:color w:val="000000"/>
          <w:sz w:val="20"/>
          <w:szCs w:val="20"/>
        </w:rPr>
        <w:t xml:space="preserve">The goal is to create a </w:t>
      </w:r>
      <w:r>
        <w:rPr>
          <w:rFonts w:ascii="Times New Roman" w:hAnsi="Times New Roman" w:cs="Times New Roman"/>
          <w:color w:val="000000"/>
          <w:sz w:val="20"/>
          <w:szCs w:val="20"/>
        </w:rPr>
        <w:t>service composition application capable of recommending best providers to contract with</w:t>
      </w:r>
      <w:r w:rsidRPr="009B6F0D">
        <w:rPr>
          <w:rFonts w:ascii="Times New Roman" w:hAnsi="Times New Roman" w:cs="Times New Roman"/>
          <w:color w:val="000000"/>
          <w:sz w:val="20"/>
          <w:szCs w:val="20"/>
        </w:rPr>
        <w:t>; the tasks involved are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B6F0D">
        <w:rPr>
          <w:rFonts w:ascii="Times New Roman" w:hAnsi="Times New Roman" w:cs="Times New Roman"/>
          <w:color w:val="000000"/>
          <w:sz w:val="20"/>
          <w:szCs w:val="20"/>
        </w:rPr>
        <w:t>following:</w:t>
      </w:r>
    </w:p>
    <w:p w:rsidR="005C3D39" w:rsidRPr="00EF13F0" w:rsidRDefault="009B6F0D" w:rsidP="00EF13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EF13F0">
        <w:rPr>
          <w:rFonts w:ascii="Times New Roman" w:hAnsi="Times New Roman" w:cs="Times New Roman"/>
          <w:color w:val="000000"/>
          <w:sz w:val="20"/>
          <w:szCs w:val="20"/>
        </w:rPr>
        <w:t>Download and preprocess the QoS attributes data</w:t>
      </w:r>
      <w:r w:rsidR="005C3D39"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(provider side)</w:t>
      </w:r>
      <w:r w:rsidRPr="00EF13F0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5C3D39" w:rsidRPr="00EF13F0" w:rsidRDefault="005C3D39" w:rsidP="00EF13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EF13F0">
        <w:rPr>
          <w:rFonts w:ascii="Times New Roman" w:hAnsi="Times New Roman" w:cs="Times New Roman"/>
          <w:color w:val="000000"/>
          <w:sz w:val="20"/>
          <w:szCs w:val="20"/>
        </w:rPr>
        <w:t>Generate the consumer preferences/</w:t>
      </w:r>
      <w:r w:rsidR="00EF13F0" w:rsidRPr="00EF13F0">
        <w:rPr>
          <w:rFonts w:ascii="Times New Roman" w:hAnsi="Times New Roman" w:cs="Times New Roman"/>
          <w:color w:val="000000"/>
          <w:sz w:val="20"/>
          <w:szCs w:val="20"/>
        </w:rPr>
        <w:t>services weights</w:t>
      </w:r>
      <w:r w:rsidR="00EF13F0">
        <w:rPr>
          <w:rFonts w:ascii="Times New Roman" w:hAnsi="Times New Roman" w:cs="Times New Roman"/>
          <w:color w:val="000000"/>
          <w:sz w:val="20"/>
          <w:szCs w:val="20"/>
        </w:rPr>
        <w:t xml:space="preserve"> (consumer side).</w:t>
      </w:r>
      <w:r w:rsidR="00EF13F0"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B6F0D" w:rsidRDefault="007A1842" w:rsidP="007A18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Train </w:t>
      </w:r>
      <w:r w:rsidR="009B6F0D"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predictor</w:t>
      </w:r>
      <w:r>
        <w:rPr>
          <w:rFonts w:ascii="Times New Roman" w:hAnsi="Times New Roman" w:cs="Times New Roman"/>
          <w:color w:val="000000"/>
          <w:sz w:val="20"/>
          <w:szCs w:val="20"/>
        </w:rPr>
        <w:t>1</w:t>
      </w:r>
      <w:r w:rsidR="009B6F0D"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that can </w:t>
      </w:r>
      <w:r>
        <w:rPr>
          <w:rFonts w:ascii="Times New Roman" w:hAnsi="Times New Roman" w:cs="Times New Roman"/>
          <w:color w:val="000000"/>
          <w:sz w:val="20"/>
          <w:szCs w:val="20"/>
        </w:rPr>
        <w:t>predict future provisioned</w:t>
      </w:r>
      <w:r w:rsidR="009B6F0D"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QoS values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(from </w:t>
      </w:r>
      <w:r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provider </w:t>
      </w:r>
      <w:r>
        <w:rPr>
          <w:rFonts w:ascii="Times New Roman" w:hAnsi="Times New Roman" w:cs="Times New Roman"/>
          <w:color w:val="000000"/>
          <w:sz w:val="20"/>
          <w:szCs w:val="20"/>
        </w:rPr>
        <w:t>side)</w:t>
      </w:r>
    </w:p>
    <w:p w:rsidR="007A1842" w:rsidRPr="007A1842" w:rsidRDefault="007A1842" w:rsidP="007A18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Train </w:t>
      </w:r>
      <w:r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predictor</w:t>
      </w:r>
      <w:r>
        <w:rPr>
          <w:rFonts w:ascii="Times New Roman" w:hAnsi="Times New Roman" w:cs="Times New Roman"/>
          <w:color w:val="000000"/>
          <w:sz w:val="20"/>
          <w:szCs w:val="20"/>
        </w:rPr>
        <w:t>2</w:t>
      </w:r>
      <w:r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that can predict future </w:t>
      </w:r>
      <w:r>
        <w:rPr>
          <w:rFonts w:ascii="Times New Roman" w:hAnsi="Times New Roman" w:cs="Times New Roman"/>
          <w:color w:val="000000"/>
          <w:sz w:val="20"/>
          <w:szCs w:val="20"/>
        </w:rPr>
        <w:t>QoS weights(from consumer side)</w:t>
      </w:r>
    </w:p>
    <w:p w:rsidR="00EF13F0" w:rsidRDefault="009B6F0D" w:rsidP="00EF13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EF13F0">
        <w:rPr>
          <w:rFonts w:ascii="Times New Roman" w:hAnsi="Times New Roman" w:cs="Times New Roman"/>
          <w:color w:val="000000"/>
          <w:sz w:val="20"/>
          <w:szCs w:val="20"/>
        </w:rPr>
        <w:t>Develop the composer (broker) application</w:t>
      </w:r>
    </w:p>
    <w:p w:rsidR="009B6F0D" w:rsidRPr="00EF13F0" w:rsidRDefault="009B6F0D" w:rsidP="00EF13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EF13F0">
        <w:rPr>
          <w:rFonts w:ascii="Times New Roman" w:hAnsi="Times New Roman" w:cs="Times New Roman"/>
          <w:color w:val="000000"/>
          <w:sz w:val="20"/>
          <w:szCs w:val="20"/>
        </w:rPr>
        <w:t>Rank</w:t>
      </w:r>
      <w:r w:rsidR="0046532F"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or recommend</w:t>
      </w:r>
      <w:r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the</w:t>
      </w:r>
      <w:r w:rsidR="0046532F"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best</w:t>
      </w:r>
      <w:r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cloud providers.</w:t>
      </w:r>
    </w:p>
    <w:p w:rsidR="009B6F0D" w:rsidRPr="009B6F0D" w:rsidRDefault="009B6F0D" w:rsidP="009B6F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B6F0D">
        <w:rPr>
          <w:rFonts w:ascii="Times New Roman" w:hAnsi="Times New Roman" w:cs="Times New Roman"/>
          <w:color w:val="000000"/>
          <w:sz w:val="20"/>
          <w:szCs w:val="20"/>
        </w:rPr>
        <w:t xml:space="preserve">The final application is expected to be useful for </w:t>
      </w:r>
      <w:r>
        <w:rPr>
          <w:rFonts w:ascii="Times New Roman" w:hAnsi="Times New Roman" w:cs="Times New Roman"/>
          <w:color w:val="000000"/>
          <w:sz w:val="20"/>
          <w:szCs w:val="20"/>
        </w:rPr>
        <w:t>cloud end users (consumers) because it help him to contract with the best providers appropriate to his requirements.</w:t>
      </w:r>
    </w:p>
    <w:p w:rsidR="00884C07" w:rsidRDefault="00884C07" w:rsidP="001E704F">
      <w:pPr>
        <w:rPr>
          <w:sz w:val="32"/>
          <w:szCs w:val="32"/>
        </w:rPr>
      </w:pPr>
    </w:p>
    <w:p w:rsidR="001E704F" w:rsidRDefault="001E704F" w:rsidP="00AA5EE4">
      <w:pPr>
        <w:pStyle w:val="Subtitle"/>
      </w:pPr>
      <w:r w:rsidRPr="001E704F">
        <w:t>Metrics</w:t>
      </w:r>
    </w:p>
    <w:p w:rsidR="00884C07" w:rsidRDefault="00884C07" w:rsidP="00884C07">
      <w:pPr>
        <w:rPr>
          <w:sz w:val="20"/>
          <w:szCs w:val="20"/>
        </w:rPr>
      </w:pPr>
      <w:r>
        <w:rPr>
          <w:sz w:val="20"/>
          <w:szCs w:val="20"/>
        </w:rPr>
        <w:t>Root Mean Square Error (RMSE):</w:t>
      </w:r>
      <w:r w:rsidRPr="00884C07">
        <w:rPr>
          <w:sz w:val="20"/>
          <w:szCs w:val="20"/>
        </w:rPr>
        <w:t xml:space="preserve"> </w:t>
      </w:r>
      <w:r>
        <w:rPr>
          <w:sz w:val="20"/>
          <w:szCs w:val="20"/>
        </w:rPr>
        <w:t>RMSE is used to evaluate the performance of a prediction model.</w:t>
      </w:r>
    </w:p>
    <w:p w:rsidR="00884C07" w:rsidRDefault="00884C07" w:rsidP="001E704F">
      <w:pPr>
        <w:rPr>
          <w:sz w:val="20"/>
          <w:szCs w:val="20"/>
        </w:rPr>
      </w:pPr>
      <w:r>
        <w:rPr>
          <w:sz w:val="20"/>
          <w:szCs w:val="20"/>
        </w:rPr>
        <w:t xml:space="preserve">Let assume </w:t>
      </w:r>
      <w:r w:rsidR="00276EC4">
        <w:rPr>
          <w:sz w:val="20"/>
          <w:szCs w:val="20"/>
        </w:rPr>
        <w:t xml:space="preserve">that the time series of an individual attribute in the QoS history fits by many prediction models. If the predicted time series are (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1t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</w:rPr>
          <m:t>,</m:t>
        </m:r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2t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</w:rPr>
          <m:t>, …,</m:t>
        </m:r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nt</m:t>
                </m:r>
              </m:sub>
            </m:sSub>
          </m:e>
        </m:acc>
      </m:oMath>
      <w:r w:rsidR="00276EC4">
        <w:rPr>
          <w:sz w:val="20"/>
          <w:szCs w:val="20"/>
        </w:rPr>
        <w:t>), the prediction error is calculated using the following equation. A lesser value of RMSE imposes a better prediction model.</w:t>
      </w:r>
    </w:p>
    <w:p w:rsidR="00276EC4" w:rsidRPr="008417C7" w:rsidRDefault="00276EC4" w:rsidP="008417C7">
      <w:pPr>
        <w:rPr>
          <w:sz w:val="48"/>
          <w:szCs w:val="48"/>
        </w:rPr>
      </w:pPr>
      <w:r w:rsidRPr="008417C7">
        <w:rPr>
          <w:sz w:val="48"/>
          <w:szCs w:val="48"/>
        </w:rPr>
        <w:t>RMSE</w:t>
      </w:r>
      <w:r w:rsidR="008417C7">
        <w:rPr>
          <w:sz w:val="48"/>
          <w:szCs w:val="48"/>
        </w:rPr>
        <w:t xml:space="preserve"> </w:t>
      </w:r>
      <w:r w:rsidR="008417C7" w:rsidRPr="008417C7">
        <w:rPr>
          <w:sz w:val="48"/>
          <w:szCs w:val="48"/>
        </w:rPr>
        <w:t>(</w:t>
      </w:r>
      <w:r w:rsidR="008417C7">
        <w:rPr>
          <w:sz w:val="48"/>
          <w:szCs w:val="48"/>
        </w:rPr>
        <w:t>i</w:t>
      </w:r>
      <w:r w:rsidRPr="008417C7">
        <w:rPr>
          <w:sz w:val="48"/>
          <w:szCs w:val="48"/>
        </w:rPr>
        <w:t>)</w:t>
      </w:r>
      <w:r w:rsidR="008417C7">
        <w:rPr>
          <w:sz w:val="48"/>
          <w:szCs w:val="48"/>
        </w:rPr>
        <w:t xml:space="preserve"> </w:t>
      </w:r>
      <w:r w:rsidRPr="008417C7">
        <w:rPr>
          <w:sz w:val="48"/>
          <w:szCs w:val="48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48"/>
                <w:szCs w:val="4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4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(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48"/>
                                <w:szCs w:val="4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8"/>
                                    <w:szCs w:val="4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it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8"/>
                                <w:szCs w:val="4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it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48"/>
                    <w:szCs w:val="48"/>
                  </w:rPr>
                  <m:t>m</m:t>
                </m:r>
              </m:den>
            </m:f>
          </m:e>
        </m:rad>
      </m:oMath>
    </w:p>
    <w:p w:rsidR="00884C07" w:rsidRDefault="00884C07" w:rsidP="001E704F">
      <w:pPr>
        <w:rPr>
          <w:sz w:val="32"/>
          <w:szCs w:val="32"/>
        </w:rPr>
      </w:pPr>
    </w:p>
    <w:p w:rsidR="001E704F" w:rsidRPr="00EF7696" w:rsidRDefault="002B470F" w:rsidP="00AA5EE4">
      <w:pPr>
        <w:pStyle w:val="Title"/>
      </w:pPr>
      <w:r w:rsidRPr="00EF7696">
        <w:t>Analysis</w:t>
      </w:r>
    </w:p>
    <w:p w:rsidR="00AA5EE4" w:rsidRDefault="00AA5EE4" w:rsidP="00AA5EE4">
      <w:pPr>
        <w:pStyle w:val="Subtitle"/>
      </w:pPr>
    </w:p>
    <w:p w:rsidR="00AA5EE4" w:rsidRPr="00AA5EE4" w:rsidRDefault="002B470F" w:rsidP="00AA5EE4">
      <w:pPr>
        <w:pStyle w:val="Subtitle"/>
      </w:pPr>
      <w:r w:rsidRPr="002B470F">
        <w:t>Data Exploration</w:t>
      </w:r>
    </w:p>
    <w:p w:rsidR="00235E65" w:rsidRPr="00235E65" w:rsidRDefault="00E1609B" w:rsidP="00235E65">
      <w:pPr>
        <w:pStyle w:val="HTMLPreformatted"/>
        <w:numPr>
          <w:ilvl w:val="0"/>
          <w:numId w:val="21"/>
        </w:numPr>
        <w:shd w:val="clear" w:color="auto" w:fill="F7F7F7"/>
        <w:wordWrap w:val="0"/>
        <w:rPr>
          <w:color w:val="333333"/>
          <w:sz w:val="21"/>
          <w:szCs w:val="21"/>
        </w:rPr>
      </w:pPr>
      <w:r w:rsidRPr="00A6024C">
        <w:rPr>
          <w:rFonts w:ascii="Times New Roman" w:hAnsi="Times New Roman" w:cs="Times New Roman"/>
          <w:color w:val="000000"/>
        </w:rPr>
        <w:t xml:space="preserve">A synthetic dataset </w:t>
      </w:r>
      <w:r w:rsidR="00EF13F0">
        <w:rPr>
          <w:rFonts w:ascii="Times New Roman" w:hAnsi="Times New Roman" w:cs="Times New Roman"/>
          <w:color w:val="000000"/>
        </w:rPr>
        <w:t xml:space="preserve">is </w:t>
      </w:r>
      <w:r>
        <w:rPr>
          <w:rFonts w:ascii="Times New Roman" w:hAnsi="Times New Roman" w:cs="Times New Roman"/>
          <w:color w:val="000000"/>
        </w:rPr>
        <w:t xml:space="preserve"> used to represent the cloud consumer preferences  or his requirements which are his preferred weights for response time, throughput, availability for the required service : </w:t>
      </w:r>
    </w:p>
    <w:p w:rsidR="00E1609B" w:rsidRPr="00415C27" w:rsidRDefault="00E1609B" w:rsidP="00235E65">
      <w:pPr>
        <w:pStyle w:val="ListParagraph"/>
        <w:jc w:val="both"/>
      </w:pPr>
    </w:p>
    <w:p w:rsidR="00E1609B" w:rsidRPr="00235E65" w:rsidRDefault="00E1609B" w:rsidP="00235E65">
      <w:pPr>
        <w:pStyle w:val="ListParagraph"/>
        <w:numPr>
          <w:ilvl w:val="0"/>
          <w:numId w:val="20"/>
        </w:numPr>
        <w:ind w:left="108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It </w:t>
      </w:r>
      <w:r w:rsidR="00AB4C73" w:rsidRPr="00235E65">
        <w:rPr>
          <w:rFonts w:ascii="Times New Roman" w:hAnsi="Times New Roman" w:cs="Times New Roman"/>
          <w:color w:val="000000"/>
          <w:sz w:val="18"/>
          <w:szCs w:val="18"/>
        </w:rPr>
        <w:t>is</w:t>
      </w:r>
      <w:r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 a historical time series data follow Gaussian distribution</w:t>
      </w:r>
      <w:r w:rsidR="00AB4C73"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 with </w:t>
      </w:r>
      <w:r w:rsidR="00235E65" w:rsidRPr="00235E65">
        <w:rPr>
          <w:rFonts w:ascii="Times New Roman" w:hAnsi="Times New Roman" w:cs="Times New Roman"/>
          <w:color w:val="000000"/>
          <w:sz w:val="18"/>
          <w:szCs w:val="18"/>
        </w:rPr>
        <w:t>‘</w:t>
      </w:r>
      <w:proofErr w:type="spellStart"/>
      <w:r w:rsidR="00235E65" w:rsidRPr="00235E65">
        <w:rPr>
          <w:rFonts w:ascii="Times New Roman" w:hAnsi="Times New Roman" w:cs="Times New Roman"/>
          <w:color w:val="000000"/>
          <w:sz w:val="18"/>
          <w:szCs w:val="18"/>
          <w:u w:val="single"/>
        </w:rPr>
        <w:t>matern</w:t>
      </w:r>
      <w:proofErr w:type="spellEnd"/>
      <w:r w:rsidR="00235E65" w:rsidRPr="00235E65">
        <w:rPr>
          <w:rFonts w:ascii="Times New Roman" w:hAnsi="Times New Roman" w:cs="Times New Roman"/>
          <w:color w:val="000000"/>
          <w:sz w:val="18"/>
          <w:szCs w:val="18"/>
          <w:u w:val="single"/>
        </w:rPr>
        <w:t>’</w:t>
      </w:r>
      <w:r w:rsidR="00235E65"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 kernel</w:t>
      </w:r>
      <w:r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. It is generated using the </w:t>
      </w:r>
      <w:proofErr w:type="spellStart"/>
      <w:r w:rsidRPr="00235E65">
        <w:rPr>
          <w:rFonts w:ascii="Times New Roman" w:hAnsi="Times New Roman" w:cs="Times New Roman"/>
          <w:color w:val="000000"/>
          <w:sz w:val="18"/>
          <w:szCs w:val="18"/>
        </w:rPr>
        <w:t>TimeSynth</w:t>
      </w:r>
      <w:proofErr w:type="spellEnd"/>
      <w:r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 open source library (https://github.com/TimeSynth/</w:t>
      </w:r>
      <w:proofErr w:type="gramStart"/>
      <w:r w:rsidRPr="00235E65">
        <w:rPr>
          <w:rFonts w:ascii="Times New Roman" w:hAnsi="Times New Roman" w:cs="Times New Roman"/>
          <w:color w:val="000000"/>
          <w:sz w:val="18"/>
          <w:szCs w:val="18"/>
        </w:rPr>
        <w:t>TimeSynth )</w:t>
      </w:r>
      <w:proofErr w:type="gramEnd"/>
      <w:r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. </w:t>
      </w:r>
    </w:p>
    <w:p w:rsidR="006846DF" w:rsidRPr="00235E65" w:rsidRDefault="006846DF" w:rsidP="00235E65">
      <w:pPr>
        <w:pStyle w:val="ListParagraph"/>
        <w:ind w:left="1800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E1609B" w:rsidRPr="00235E65" w:rsidRDefault="00E1609B" w:rsidP="00235E65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The end user preferences data will be </w:t>
      </w:r>
      <w:r w:rsidR="006846DF" w:rsidRPr="00235E65">
        <w:rPr>
          <w:rFonts w:ascii="Times New Roman" w:hAnsi="Times New Roman" w:cs="Times New Roman"/>
          <w:color w:val="000000"/>
          <w:sz w:val="18"/>
          <w:szCs w:val="18"/>
        </w:rPr>
        <w:t>3</w:t>
      </w:r>
      <w:r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 series of</w:t>
      </w:r>
      <w:r w:rsidR="006846DF"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 floating point values of length 1440</w:t>
      </w:r>
    </w:p>
    <w:p w:rsidR="006846DF" w:rsidRPr="00235E65" w:rsidRDefault="006846DF" w:rsidP="00235E65">
      <w:pPr>
        <w:pStyle w:val="ListParagraph"/>
        <w:ind w:left="1440" w:firstLine="360"/>
        <w:jc w:val="both"/>
        <w:rPr>
          <w:sz w:val="20"/>
          <w:szCs w:val="20"/>
        </w:rPr>
      </w:pPr>
      <w:r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Data Shape= </w:t>
      </w:r>
      <w:r w:rsidRPr="00235E65">
        <w:rPr>
          <w:sz w:val="20"/>
          <w:szCs w:val="20"/>
        </w:rPr>
        <w:t>1440 rows × 3 columns</w:t>
      </w:r>
    </w:p>
    <w:p w:rsidR="006846DF" w:rsidRPr="00235E65" w:rsidRDefault="00CE4E14" w:rsidP="00235E65">
      <w:pPr>
        <w:pStyle w:val="ListParagraph"/>
        <w:ind w:left="180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35E65">
        <w:rPr>
          <w:rFonts w:ascii="Times New Roman" w:hAnsi="Times New Roman" w:cs="Times New Roman"/>
          <w:color w:val="000000"/>
          <w:sz w:val="18"/>
          <w:szCs w:val="18"/>
        </w:rPr>
        <w:t>Note:</w:t>
      </w:r>
    </w:p>
    <w:p w:rsidR="00CE4E14" w:rsidRPr="00235E65" w:rsidRDefault="00CE4E14" w:rsidP="00235E65">
      <w:pPr>
        <w:pStyle w:val="ListParagraph"/>
        <w:numPr>
          <w:ilvl w:val="0"/>
          <w:numId w:val="15"/>
        </w:numPr>
        <w:ind w:left="252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35E65">
        <w:rPr>
          <w:rFonts w:ascii="Times New Roman" w:hAnsi="Times New Roman" w:cs="Times New Roman"/>
          <w:color w:val="000000"/>
          <w:sz w:val="18"/>
          <w:szCs w:val="18"/>
        </w:rPr>
        <w:t>The history of four years is 1440=360*4.</w:t>
      </w:r>
    </w:p>
    <w:p w:rsidR="00CE4E14" w:rsidRPr="00235E65" w:rsidRDefault="00CE4E14" w:rsidP="00235E65">
      <w:pPr>
        <w:pStyle w:val="ListParagraph"/>
        <w:numPr>
          <w:ilvl w:val="0"/>
          <w:numId w:val="15"/>
        </w:numPr>
        <w:ind w:left="252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35E65">
        <w:rPr>
          <w:rFonts w:ascii="Times New Roman" w:hAnsi="Times New Roman" w:cs="Times New Roman"/>
          <w:color w:val="000000"/>
          <w:sz w:val="18"/>
          <w:szCs w:val="18"/>
        </w:rPr>
        <w:t>The interested attributes (3 columns/series);</w:t>
      </w:r>
      <w:r w:rsidR="004E7BB0"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35E65">
        <w:rPr>
          <w:rFonts w:ascii="Times New Roman" w:hAnsi="Times New Roman" w:cs="Times New Roman"/>
          <w:color w:val="000000"/>
          <w:sz w:val="18"/>
          <w:szCs w:val="18"/>
        </w:rPr>
        <w:t>throughput, response time, availability.</w:t>
      </w:r>
    </w:p>
    <w:p w:rsidR="006846DF" w:rsidRPr="006846DF" w:rsidRDefault="006846DF" w:rsidP="00235E65">
      <w:pPr>
        <w:pStyle w:val="ListParagraph"/>
        <w:ind w:left="180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35E65" w:rsidRDefault="00E1609B" w:rsidP="00235E65">
      <w:pPr>
        <w:pStyle w:val="HTMLPreformatted"/>
        <w:numPr>
          <w:ilvl w:val="0"/>
          <w:numId w:val="21"/>
        </w:numPr>
        <w:shd w:val="clear" w:color="auto" w:fill="F7F7F7"/>
        <w:wordWrap w:val="0"/>
        <w:rPr>
          <w:rFonts w:ascii="Times New Roman" w:hAnsi="Times New Roman" w:cs="Times New Roman"/>
          <w:color w:val="000000"/>
        </w:rPr>
      </w:pPr>
      <w:r w:rsidRPr="00235E65">
        <w:rPr>
          <w:rFonts w:ascii="Times New Roman" w:hAnsi="Times New Roman" w:cs="Times New Roman"/>
          <w:color w:val="000000"/>
        </w:rPr>
        <w:t xml:space="preserve">The cloud providers’ data set will be represented using a real cloud service data </w:t>
      </w:r>
      <w:sdt>
        <w:sdtPr>
          <w:rPr>
            <w:rFonts w:ascii="Times New Roman" w:hAnsi="Times New Roman" w:cs="Times New Roman"/>
            <w:color w:val="000000"/>
          </w:rPr>
          <w:id w:val="-1060084606"/>
          <w:citation/>
        </w:sdtPr>
        <w:sdtEndPr/>
        <w:sdtContent>
          <w:r w:rsidRPr="00235E65">
            <w:rPr>
              <w:rFonts w:ascii="Times New Roman" w:hAnsi="Times New Roman" w:cs="Times New Roman"/>
              <w:color w:val="000000"/>
            </w:rPr>
            <w:fldChar w:fldCharType="begin"/>
          </w:r>
          <w:r w:rsidRPr="00235E65">
            <w:rPr>
              <w:rFonts w:ascii="Times New Roman" w:hAnsi="Times New Roman" w:cs="Times New Roman"/>
              <w:color w:val="000000"/>
            </w:rPr>
            <w:instrText xml:space="preserve"> CITATION WJi12 \l 1033 </w:instrText>
          </w:r>
          <w:r w:rsidRPr="00235E65">
            <w:rPr>
              <w:rFonts w:ascii="Times New Roman" w:hAnsi="Times New Roman" w:cs="Times New Roman"/>
              <w:color w:val="000000"/>
            </w:rPr>
            <w:fldChar w:fldCharType="separate"/>
          </w:r>
          <w:r w:rsidR="00452067" w:rsidRPr="00452067">
            <w:rPr>
              <w:rFonts w:ascii="Times New Roman" w:hAnsi="Times New Roman" w:cs="Times New Roman"/>
              <w:noProof/>
              <w:color w:val="000000"/>
            </w:rPr>
            <w:t>(W. Jiang, 2012)</w:t>
          </w:r>
          <w:r w:rsidRPr="00235E65">
            <w:rPr>
              <w:rFonts w:ascii="Times New Roman" w:hAnsi="Times New Roman" w:cs="Times New Roman"/>
              <w:color w:val="000000"/>
            </w:rPr>
            <w:fldChar w:fldCharType="end"/>
          </w:r>
        </w:sdtContent>
      </w:sdt>
      <w:r w:rsidRPr="00235E65">
        <w:rPr>
          <w:rFonts w:ascii="Times New Roman" w:hAnsi="Times New Roman" w:cs="Times New Roman"/>
          <w:color w:val="000000"/>
        </w:rPr>
        <w:t xml:space="preserve"> which is updated in </w:t>
      </w:r>
      <w:sdt>
        <w:sdtPr>
          <w:rPr>
            <w:rFonts w:ascii="Times New Roman" w:hAnsi="Times New Roman" w:cs="Times New Roman"/>
            <w:color w:val="000000"/>
          </w:rPr>
          <w:id w:val="1775979194"/>
          <w:citation/>
        </w:sdtPr>
        <w:sdtEndPr/>
        <w:sdtContent>
          <w:r w:rsidRPr="00235E65">
            <w:rPr>
              <w:rFonts w:ascii="Times New Roman" w:hAnsi="Times New Roman" w:cs="Times New Roman"/>
              <w:color w:val="000000"/>
            </w:rPr>
            <w:fldChar w:fldCharType="begin"/>
          </w:r>
          <w:r w:rsidRPr="00235E65">
            <w:rPr>
              <w:rFonts w:ascii="Times New Roman" w:hAnsi="Times New Roman" w:cs="Times New Roman"/>
              <w:color w:val="000000"/>
            </w:rPr>
            <w:instrText xml:space="preserve"> CITATION Hay \l 1033 </w:instrText>
          </w:r>
          <w:r w:rsidRPr="00235E65">
            <w:rPr>
              <w:rFonts w:ascii="Times New Roman" w:hAnsi="Times New Roman" w:cs="Times New Roman"/>
              <w:color w:val="000000"/>
            </w:rPr>
            <w:fldChar w:fldCharType="separate"/>
          </w:r>
          <w:r w:rsidR="00452067" w:rsidRPr="00452067">
            <w:rPr>
              <w:rFonts w:ascii="Times New Roman" w:hAnsi="Times New Roman" w:cs="Times New Roman"/>
              <w:noProof/>
              <w:color w:val="000000"/>
            </w:rPr>
            <w:t>(Haytamy S.S.)</w:t>
          </w:r>
          <w:r w:rsidRPr="00235E65">
            <w:rPr>
              <w:rFonts w:ascii="Times New Roman" w:hAnsi="Times New Roman" w:cs="Times New Roman"/>
              <w:color w:val="000000"/>
            </w:rPr>
            <w:fldChar w:fldCharType="end"/>
          </w:r>
        </w:sdtContent>
      </w:sdt>
      <w:r w:rsidRPr="00235E65">
        <w:rPr>
          <w:rFonts w:ascii="Times New Roman" w:hAnsi="Times New Roman" w:cs="Times New Roman"/>
          <w:color w:val="000000"/>
        </w:rPr>
        <w:t>. It contains 5 historical time series for 100 cloud service providers collected through 6 months as 28 time slots as follows: 1. Availability 2. Max Response time 3. Min Response time 4. Avg. Response time 5. Throughput.</w:t>
      </w:r>
    </w:p>
    <w:p w:rsidR="00235E65" w:rsidRDefault="00235E65" w:rsidP="00235E65">
      <w:pPr>
        <w:pStyle w:val="HTMLPreformatted"/>
        <w:shd w:val="clear" w:color="auto" w:fill="F7F7F7"/>
        <w:wordWrap w:val="0"/>
        <w:ind w:left="720"/>
        <w:rPr>
          <w:rFonts w:ascii="Times New Roman" w:hAnsi="Times New Roman" w:cs="Times New Roman"/>
          <w:color w:val="000000"/>
        </w:rPr>
      </w:pPr>
    </w:p>
    <w:p w:rsidR="006846DF" w:rsidRPr="00235E65" w:rsidRDefault="00235E65" w:rsidP="00235E65">
      <w:pPr>
        <w:pStyle w:val="HTMLPreformatted"/>
        <w:numPr>
          <w:ilvl w:val="2"/>
          <w:numId w:val="21"/>
        </w:numPr>
        <w:shd w:val="clear" w:color="auto" w:fill="F7F7F7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6846DF" w:rsidRPr="00235E65">
        <w:rPr>
          <w:sz w:val="18"/>
          <w:szCs w:val="18"/>
        </w:rPr>
        <w:t>The values are floating point numbers</w:t>
      </w:r>
    </w:p>
    <w:p w:rsidR="00E1609B" w:rsidRPr="00235E65" w:rsidRDefault="00E1609B" w:rsidP="00235E65">
      <w:pPr>
        <w:pStyle w:val="ListParagraph"/>
        <w:numPr>
          <w:ilvl w:val="2"/>
          <w:numId w:val="21"/>
        </w:numPr>
        <w:spacing w:line="240" w:lineRule="auto"/>
        <w:rPr>
          <w:sz w:val="20"/>
          <w:szCs w:val="20"/>
        </w:rPr>
      </w:pPr>
      <w:r w:rsidRPr="00235E65">
        <w:rPr>
          <w:sz w:val="20"/>
          <w:szCs w:val="20"/>
        </w:rPr>
        <w:t>It is available here:</w:t>
      </w:r>
      <w:r w:rsidR="00235E65" w:rsidRPr="00235E65">
        <w:rPr>
          <w:sz w:val="20"/>
          <w:szCs w:val="20"/>
        </w:rPr>
        <w:t xml:space="preserve"> </w:t>
      </w:r>
      <w:r w:rsidRPr="00235E65">
        <w:rPr>
          <w:sz w:val="20"/>
          <w:szCs w:val="20"/>
        </w:rPr>
        <w:t>(https://github.com/SamarShabanCS/Math_for_ML/tree/master/time%20series%20data%20QoS)</w:t>
      </w:r>
    </w:p>
    <w:p w:rsidR="00944DC2" w:rsidRPr="00944DC2" w:rsidRDefault="00944DC2" w:rsidP="002B470F">
      <w:pPr>
        <w:rPr>
          <w:sz w:val="20"/>
          <w:szCs w:val="20"/>
        </w:rPr>
      </w:pPr>
    </w:p>
    <w:p w:rsidR="002B470F" w:rsidRDefault="002B470F" w:rsidP="00AA5EE4">
      <w:pPr>
        <w:pStyle w:val="Subtitle"/>
      </w:pPr>
      <w:r w:rsidRPr="002B470F">
        <w:lastRenderedPageBreak/>
        <w:t>Exploratory Visualization</w:t>
      </w:r>
    </w:p>
    <w:p w:rsidR="00E318D7" w:rsidRDefault="00E318D7" w:rsidP="00FA2D0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cloud consumer preferences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(synthetic data)</w:t>
      </w:r>
    </w:p>
    <w:p w:rsidR="006C0FED" w:rsidRPr="00FA2D09" w:rsidRDefault="007D072A" w:rsidP="00FA2D0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A2D09">
        <w:rPr>
          <w:sz w:val="20"/>
          <w:szCs w:val="20"/>
        </w:rPr>
        <w:t>The following plot show the distribution or history of the QoS attributes</w:t>
      </w:r>
      <w:r w:rsidR="006C0FED" w:rsidRPr="00FA2D09">
        <w:rPr>
          <w:sz w:val="20"/>
          <w:szCs w:val="20"/>
        </w:rPr>
        <w:t xml:space="preserve"> (Av: availability, </w:t>
      </w:r>
      <w:proofErr w:type="spellStart"/>
      <w:r w:rsidR="006C0FED" w:rsidRPr="00FA2D09">
        <w:rPr>
          <w:sz w:val="20"/>
          <w:szCs w:val="20"/>
        </w:rPr>
        <w:t>Mx_rt</w:t>
      </w:r>
      <w:proofErr w:type="spellEnd"/>
      <w:r w:rsidR="006C0FED" w:rsidRPr="00FA2D09">
        <w:rPr>
          <w:sz w:val="20"/>
          <w:szCs w:val="20"/>
        </w:rPr>
        <w:t xml:space="preserve">: maximum response time, </w:t>
      </w:r>
      <w:proofErr w:type="spellStart"/>
      <w:r w:rsidR="006C0FED" w:rsidRPr="00FA2D09">
        <w:rPr>
          <w:sz w:val="20"/>
          <w:szCs w:val="20"/>
        </w:rPr>
        <w:t>Th</w:t>
      </w:r>
      <w:proofErr w:type="spellEnd"/>
      <w:r w:rsidR="006C0FED" w:rsidRPr="00FA2D09">
        <w:rPr>
          <w:sz w:val="20"/>
          <w:szCs w:val="20"/>
        </w:rPr>
        <w:t>: throughput)</w:t>
      </w:r>
      <w:r w:rsidRPr="00FA2D09">
        <w:rPr>
          <w:sz w:val="20"/>
          <w:szCs w:val="20"/>
        </w:rPr>
        <w:t xml:space="preserve"> provisioned from one provider selected randomly from the </w:t>
      </w:r>
      <w:r w:rsidR="006C0FED" w:rsidRPr="00FA2D09">
        <w:rPr>
          <w:sz w:val="20"/>
          <w:szCs w:val="20"/>
        </w:rPr>
        <w:t xml:space="preserve">cloud providers’ data set. It shows that there is strong negative correlation ship between response time and throughput, when the response time is slower; the throughput is higher and vice versa. When calculating the correlation operator between these two parameters, it is found it is equal to </w:t>
      </w:r>
      <w:r w:rsidR="006C0FED" w:rsidRPr="00FA2D09">
        <w:rPr>
          <w:color w:val="FF0000"/>
          <w:sz w:val="20"/>
          <w:szCs w:val="20"/>
          <w:u w:val="single"/>
        </w:rPr>
        <w:t xml:space="preserve">-0.67 </w:t>
      </w:r>
      <w:r w:rsidR="006C0FED" w:rsidRPr="00FA2D09">
        <w:rPr>
          <w:sz w:val="20"/>
          <w:szCs w:val="20"/>
        </w:rPr>
        <w:t xml:space="preserve">which ensure the mentioned description. </w:t>
      </w:r>
      <w:r w:rsidR="00FA2D09">
        <w:rPr>
          <w:sz w:val="20"/>
          <w:szCs w:val="20"/>
        </w:rPr>
        <w:t xml:space="preserve">This information helps us to use machine learning model that is capable of capturing this relation between </w:t>
      </w:r>
      <w:proofErr w:type="spellStart"/>
      <w:r w:rsidR="00FA2D09">
        <w:rPr>
          <w:sz w:val="20"/>
          <w:szCs w:val="20"/>
        </w:rPr>
        <w:t>Th</w:t>
      </w:r>
      <w:proofErr w:type="spellEnd"/>
      <w:r w:rsidR="00FA2D09">
        <w:rPr>
          <w:sz w:val="20"/>
          <w:szCs w:val="20"/>
        </w:rPr>
        <w:t xml:space="preserve"> and Rt.</w:t>
      </w:r>
    </w:p>
    <w:p w:rsidR="00FA2D09" w:rsidRDefault="00FA2D09" w:rsidP="00FA2D09">
      <w:pPr>
        <w:ind w:firstLine="720"/>
        <w:rPr>
          <w:sz w:val="20"/>
          <w:szCs w:val="20"/>
        </w:rPr>
      </w:pPr>
      <w:r w:rsidRPr="00FA2D09">
        <w:rPr>
          <w:sz w:val="20"/>
          <w:szCs w:val="20"/>
        </w:rPr>
        <w:t>Also, the QoS values are varied, so they need to preprocessed (scaling)</w:t>
      </w:r>
      <w:r>
        <w:rPr>
          <w:sz w:val="20"/>
          <w:szCs w:val="20"/>
        </w:rPr>
        <w:t>.</w:t>
      </w:r>
    </w:p>
    <w:p w:rsidR="007D072A" w:rsidRPr="007D072A" w:rsidRDefault="007D072A" w:rsidP="002B470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966970" cy="3211195"/>
            <wp:effectExtent l="0" t="0" r="0" b="0"/>
            <wp:docPr id="2" name="Picture 2" descr="C:\Users\Administrator\Desktop\final udacity project\images\provision Qos d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final udacity project\images\provision Qos di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D09" w:rsidRPr="00FA2D09" w:rsidRDefault="00FA2D09" w:rsidP="00FA2D09">
      <w:pPr>
        <w:pStyle w:val="ListParagraph"/>
        <w:rPr>
          <w:sz w:val="32"/>
          <w:szCs w:val="32"/>
        </w:rPr>
      </w:pPr>
    </w:p>
    <w:p w:rsidR="00EF7696" w:rsidRDefault="00EF7696" w:rsidP="00AA5EE4">
      <w:pPr>
        <w:pStyle w:val="Subtitle"/>
      </w:pPr>
      <w:r w:rsidRPr="00EF7696">
        <w:t>Algorithms and Techniques</w:t>
      </w:r>
    </w:p>
    <w:p w:rsidR="003F7C71" w:rsidRDefault="003F7C71" w:rsidP="002D3CE2">
      <w:pPr>
        <w:rPr>
          <w:sz w:val="20"/>
          <w:szCs w:val="20"/>
        </w:rPr>
      </w:pPr>
      <w:r>
        <w:rPr>
          <w:sz w:val="20"/>
          <w:szCs w:val="20"/>
        </w:rPr>
        <w:t xml:space="preserve">The predictor is the </w:t>
      </w:r>
      <w:r w:rsidRPr="00461B1C">
        <w:rPr>
          <w:color w:val="FF0000"/>
          <w:sz w:val="20"/>
          <w:szCs w:val="20"/>
          <w:u w:val="single"/>
        </w:rPr>
        <w:t>LSTM</w:t>
      </w:r>
      <w:r w:rsidR="00461B1C">
        <w:rPr>
          <w:sz w:val="20"/>
          <w:szCs w:val="20"/>
        </w:rPr>
        <w:t xml:space="preserve"> </w:t>
      </w:r>
      <w:r w:rsidR="002D3CE2">
        <w:rPr>
          <w:rStyle w:val="FootnoteReference"/>
          <w:sz w:val="20"/>
          <w:szCs w:val="20"/>
        </w:rPr>
        <w:footnoteReference w:id="3"/>
      </w:r>
      <w:r>
        <w:rPr>
          <w:sz w:val="20"/>
          <w:szCs w:val="20"/>
        </w:rPr>
        <w:t xml:space="preserve">(long short term memory) </w:t>
      </w:r>
      <w:r w:rsidR="00461B1C">
        <w:rPr>
          <w:sz w:val="20"/>
          <w:szCs w:val="20"/>
        </w:rPr>
        <w:t xml:space="preserve">which is </w:t>
      </w:r>
      <w:r w:rsidRPr="003F7C71">
        <w:rPr>
          <w:sz w:val="20"/>
          <w:szCs w:val="20"/>
        </w:rPr>
        <w:t>a type of recurrent neural network capable of learning order dependence in sequence prediction problems</w:t>
      </w:r>
      <w:r w:rsidR="00461B1C">
        <w:rPr>
          <w:sz w:val="20"/>
          <w:szCs w:val="20"/>
        </w:rPr>
        <w:t xml:space="preserve"> (Time series in our problem)</w:t>
      </w:r>
      <w:r w:rsidRPr="003F7C71">
        <w:rPr>
          <w:sz w:val="20"/>
          <w:szCs w:val="20"/>
        </w:rPr>
        <w:t>.</w:t>
      </w:r>
      <w:r w:rsidR="002D3CE2">
        <w:rPr>
          <w:sz w:val="20"/>
          <w:szCs w:val="20"/>
        </w:rPr>
        <w:t xml:space="preserve"> </w:t>
      </w:r>
      <w:r w:rsidR="002D3CE2" w:rsidRPr="002D3CE2">
        <w:rPr>
          <w:sz w:val="20"/>
          <w:szCs w:val="20"/>
        </w:rPr>
        <w:t>LSTMs are designed to avoid the long-term dependency problem</w:t>
      </w:r>
      <w:r w:rsidR="002D3CE2">
        <w:rPr>
          <w:sz w:val="20"/>
          <w:szCs w:val="20"/>
        </w:rPr>
        <w:t xml:space="preserve"> which is in traditional RNN</w:t>
      </w:r>
      <w:r w:rsidR="002D3CE2" w:rsidRPr="002D3CE2">
        <w:rPr>
          <w:sz w:val="20"/>
          <w:szCs w:val="20"/>
        </w:rPr>
        <w:t>. Remembering information for long periods of time is practically their default behavior</w:t>
      </w:r>
      <w:r w:rsidR="002D3CE2">
        <w:rPr>
          <w:sz w:val="20"/>
          <w:szCs w:val="20"/>
        </w:rPr>
        <w:t xml:space="preserve">. </w:t>
      </w:r>
      <w:proofErr w:type="spellStart"/>
      <w:r w:rsidR="002D3CE2">
        <w:rPr>
          <w:sz w:val="20"/>
          <w:szCs w:val="20"/>
        </w:rPr>
        <w:t>LSTms</w:t>
      </w:r>
      <w:proofErr w:type="spellEnd"/>
      <w:r w:rsidR="002D3CE2">
        <w:rPr>
          <w:sz w:val="20"/>
          <w:szCs w:val="20"/>
        </w:rPr>
        <w:t xml:space="preserve"> are illustrated in the following figure:</w:t>
      </w:r>
    </w:p>
    <w:p w:rsidR="002D3CE2" w:rsidRPr="003F7C71" w:rsidRDefault="002D3CE2" w:rsidP="002D3CE2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F9D4FFB" wp14:editId="27B8E9B3">
            <wp:extent cx="4959706" cy="1492301"/>
            <wp:effectExtent l="0" t="0" r="0" b="0"/>
            <wp:docPr id="18" name="Picture 18" descr="A LSTM neural netwo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LSTM neural network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706" cy="149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CE2" w:rsidRDefault="00FC3CA8" w:rsidP="002B470F">
      <w:pPr>
        <w:rPr>
          <w:sz w:val="20"/>
          <w:szCs w:val="20"/>
        </w:rPr>
      </w:pPr>
      <w:r w:rsidRPr="00FC3CA8">
        <w:rPr>
          <w:sz w:val="20"/>
          <w:szCs w:val="20"/>
        </w:rPr>
        <w:t xml:space="preserve">The following parameters can be </w:t>
      </w:r>
      <w:r>
        <w:rPr>
          <w:sz w:val="20"/>
          <w:szCs w:val="20"/>
        </w:rPr>
        <w:t>tuned to optimize the predictor:</w:t>
      </w:r>
    </w:p>
    <w:p w:rsidR="00FC3CA8" w:rsidRPr="00452067" w:rsidRDefault="00FC3CA8" w:rsidP="00452067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452067">
        <w:rPr>
          <w:sz w:val="20"/>
          <w:szCs w:val="20"/>
        </w:rPr>
        <w:t>Input Parameters</w:t>
      </w:r>
      <w:r w:rsidR="007A374D" w:rsidRPr="00452067">
        <w:rPr>
          <w:sz w:val="20"/>
          <w:szCs w:val="20"/>
        </w:rPr>
        <w:t>:</w:t>
      </w:r>
    </w:p>
    <w:p w:rsidR="00FC3CA8" w:rsidRPr="00452067" w:rsidRDefault="00FC3CA8" w:rsidP="00452067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452067">
        <w:rPr>
          <w:sz w:val="20"/>
          <w:szCs w:val="20"/>
        </w:rPr>
        <w:t xml:space="preserve">Preprocessing and Normalization </w:t>
      </w:r>
    </w:p>
    <w:p w:rsidR="00FC3CA8" w:rsidRPr="00452067" w:rsidRDefault="00FC3CA8" w:rsidP="00452067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452067">
        <w:rPr>
          <w:sz w:val="20"/>
          <w:szCs w:val="20"/>
        </w:rPr>
        <w:t>Neural Network Architecture</w:t>
      </w:r>
      <w:r w:rsidR="007A374D" w:rsidRPr="00452067">
        <w:rPr>
          <w:sz w:val="20"/>
          <w:szCs w:val="20"/>
        </w:rPr>
        <w:t>:</w:t>
      </w:r>
    </w:p>
    <w:p w:rsidR="00FC3CA8" w:rsidRPr="00452067" w:rsidRDefault="00FC3CA8" w:rsidP="00452067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452067">
        <w:rPr>
          <w:sz w:val="20"/>
          <w:szCs w:val="20"/>
        </w:rPr>
        <w:t>Model Type (MLP or LSTM; mostly focused on LSTM)</w:t>
      </w:r>
    </w:p>
    <w:p w:rsidR="00FC3CA8" w:rsidRPr="00452067" w:rsidRDefault="00FC3CA8" w:rsidP="00452067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452067">
        <w:rPr>
          <w:sz w:val="20"/>
          <w:szCs w:val="20"/>
        </w:rPr>
        <w:t>Number of Layers (how many layers of nodes in the model)</w:t>
      </w:r>
    </w:p>
    <w:p w:rsidR="00FC3CA8" w:rsidRPr="00452067" w:rsidRDefault="00FC3CA8" w:rsidP="00452067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452067">
        <w:rPr>
          <w:sz w:val="20"/>
          <w:szCs w:val="20"/>
        </w:rPr>
        <w:t>Number of Nodes (how many nodes per layer)</w:t>
      </w:r>
    </w:p>
    <w:p w:rsidR="00FC3CA8" w:rsidRPr="00452067" w:rsidRDefault="00FC3CA8" w:rsidP="00452067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452067">
        <w:rPr>
          <w:sz w:val="20"/>
          <w:szCs w:val="20"/>
        </w:rPr>
        <w:t>Training Parameters</w:t>
      </w:r>
      <w:r w:rsidR="007A374D" w:rsidRPr="00452067">
        <w:rPr>
          <w:sz w:val="20"/>
          <w:szCs w:val="20"/>
        </w:rPr>
        <w:t>:</w:t>
      </w:r>
    </w:p>
    <w:p w:rsidR="00FC3CA8" w:rsidRPr="00452067" w:rsidRDefault="00FC3CA8" w:rsidP="00452067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452067">
        <w:rPr>
          <w:sz w:val="20"/>
          <w:szCs w:val="20"/>
        </w:rPr>
        <w:t>Training / Test Split (how much of dataset to train versus test model on</w:t>
      </w:r>
      <w:r w:rsidRPr="00452067">
        <w:rPr>
          <w:sz w:val="20"/>
          <w:szCs w:val="20"/>
        </w:rPr>
        <w:tab/>
      </w:r>
      <w:r w:rsidRPr="00452067">
        <w:rPr>
          <w:sz w:val="20"/>
          <w:szCs w:val="20"/>
        </w:rPr>
        <w:tab/>
      </w:r>
    </w:p>
    <w:p w:rsidR="00FC3CA8" w:rsidRPr="00452067" w:rsidRDefault="00FC3CA8" w:rsidP="00452067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452067">
        <w:rPr>
          <w:sz w:val="20"/>
          <w:szCs w:val="20"/>
        </w:rPr>
        <w:t>Look</w:t>
      </w:r>
      <w:r w:rsidR="008164AD" w:rsidRPr="00452067">
        <w:rPr>
          <w:sz w:val="20"/>
          <w:szCs w:val="20"/>
        </w:rPr>
        <w:t xml:space="preserve"> </w:t>
      </w:r>
      <w:r w:rsidRPr="00452067">
        <w:rPr>
          <w:sz w:val="20"/>
          <w:szCs w:val="20"/>
        </w:rPr>
        <w:t>back (how many prior days are included in the input sequence</w:t>
      </w:r>
    </w:p>
    <w:p w:rsidR="00FC3CA8" w:rsidRPr="00452067" w:rsidRDefault="00FC3CA8" w:rsidP="00452067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452067">
        <w:rPr>
          <w:sz w:val="20"/>
          <w:szCs w:val="20"/>
        </w:rPr>
        <w:t>Batch Size (how many time steps to include during a single training step</w:t>
      </w:r>
    </w:p>
    <w:p w:rsidR="00FC3CA8" w:rsidRPr="00452067" w:rsidRDefault="00FC3CA8" w:rsidP="00452067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452067">
        <w:rPr>
          <w:sz w:val="20"/>
          <w:szCs w:val="20"/>
        </w:rPr>
        <w:t>Optimizer Function (which function to optimize by minimizing error</w:t>
      </w:r>
    </w:p>
    <w:p w:rsidR="00FC3CA8" w:rsidRPr="00452067" w:rsidRDefault="00FC3CA8" w:rsidP="00452067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452067">
        <w:rPr>
          <w:sz w:val="20"/>
          <w:szCs w:val="20"/>
        </w:rPr>
        <w:t>Epochs (how many times to run through the training process</w:t>
      </w:r>
    </w:p>
    <w:p w:rsidR="002D3CE2" w:rsidRDefault="002D3CE2" w:rsidP="002B470F">
      <w:pPr>
        <w:rPr>
          <w:sz w:val="32"/>
          <w:szCs w:val="32"/>
        </w:rPr>
      </w:pPr>
    </w:p>
    <w:p w:rsidR="00EF7696" w:rsidRDefault="00EF7696" w:rsidP="00AA5EE4">
      <w:pPr>
        <w:pStyle w:val="Subtitle"/>
      </w:pPr>
      <w:r w:rsidRPr="00EF7696">
        <w:t>Benchmark</w:t>
      </w:r>
    </w:p>
    <w:p w:rsidR="006409F4" w:rsidRDefault="006409F4" w:rsidP="008164AD">
      <w:pPr>
        <w:rPr>
          <w:sz w:val="20"/>
          <w:szCs w:val="20"/>
        </w:rPr>
      </w:pPr>
      <w:r w:rsidRPr="006409F4">
        <w:rPr>
          <w:sz w:val="20"/>
          <w:szCs w:val="20"/>
        </w:rPr>
        <w:t>According to my research, the nearest and closest paper to the mentioned problem is “Long-Term QoS-Aware Cloud Service Composition Using Multivariate Time Series Analysis”</w:t>
      </w:r>
      <w:sdt>
        <w:sdtPr>
          <w:rPr>
            <w:sz w:val="20"/>
            <w:szCs w:val="20"/>
          </w:rPr>
          <w:id w:val="906799563"/>
          <w:citation/>
        </w:sdtPr>
        <w:sdtContent>
          <w:r w:rsidR="00452067">
            <w:rPr>
              <w:sz w:val="20"/>
              <w:szCs w:val="20"/>
            </w:rPr>
            <w:fldChar w:fldCharType="begin"/>
          </w:r>
          <w:r w:rsidR="00452067">
            <w:rPr>
              <w:sz w:val="20"/>
              <w:szCs w:val="20"/>
            </w:rPr>
            <w:instrText xml:space="preserve"> CITATION ZYe16 \l 1033 </w:instrText>
          </w:r>
          <w:r w:rsidR="00452067">
            <w:rPr>
              <w:sz w:val="20"/>
              <w:szCs w:val="20"/>
            </w:rPr>
            <w:fldChar w:fldCharType="separate"/>
          </w:r>
          <w:r w:rsidR="00452067">
            <w:rPr>
              <w:noProof/>
              <w:sz w:val="20"/>
              <w:szCs w:val="20"/>
            </w:rPr>
            <w:t xml:space="preserve"> </w:t>
          </w:r>
          <w:r w:rsidR="00452067" w:rsidRPr="00452067">
            <w:rPr>
              <w:noProof/>
              <w:sz w:val="20"/>
              <w:szCs w:val="20"/>
            </w:rPr>
            <w:t>(Z. Ye, 2016)</w:t>
          </w:r>
          <w:r w:rsidR="00452067">
            <w:rPr>
              <w:sz w:val="20"/>
              <w:szCs w:val="20"/>
            </w:rPr>
            <w:fldChar w:fldCharType="end"/>
          </w:r>
        </w:sdtContent>
      </w:sdt>
      <w:sdt>
        <w:sdtPr>
          <w:rPr>
            <w:sz w:val="20"/>
            <w:szCs w:val="20"/>
          </w:rPr>
          <w:id w:val="1367330837"/>
          <w:citation/>
        </w:sdtPr>
        <w:sdtEndPr/>
        <w:sdtContent>
          <w:r w:rsidRPr="006409F4">
            <w:rPr>
              <w:sz w:val="20"/>
              <w:szCs w:val="20"/>
            </w:rPr>
            <w:fldChar w:fldCharType="begin"/>
          </w:r>
          <w:r w:rsidRPr="006409F4">
            <w:rPr>
              <w:sz w:val="20"/>
              <w:szCs w:val="20"/>
            </w:rPr>
            <w:instrText xml:space="preserve"> CITATION ZYe16 \l 1033 </w:instrText>
          </w:r>
          <w:r w:rsidRPr="006409F4">
            <w:rPr>
              <w:sz w:val="20"/>
              <w:szCs w:val="20"/>
            </w:rPr>
            <w:fldChar w:fldCharType="separate"/>
          </w:r>
          <w:r w:rsidR="00452067">
            <w:rPr>
              <w:noProof/>
              <w:sz w:val="20"/>
              <w:szCs w:val="20"/>
            </w:rPr>
            <w:t xml:space="preserve"> </w:t>
          </w:r>
          <w:r w:rsidR="00452067" w:rsidRPr="00452067">
            <w:rPr>
              <w:noProof/>
              <w:sz w:val="20"/>
              <w:szCs w:val="20"/>
            </w:rPr>
            <w:t>(Z. Ye, 2016)</w:t>
          </w:r>
          <w:r w:rsidRPr="006409F4">
            <w:rPr>
              <w:sz w:val="20"/>
              <w:szCs w:val="20"/>
            </w:rPr>
            <w:fldChar w:fldCharType="end"/>
          </w:r>
        </w:sdtContent>
      </w:sdt>
      <w:r w:rsidRPr="006409F4">
        <w:rPr>
          <w:sz w:val="20"/>
          <w:szCs w:val="20"/>
        </w:rPr>
        <w:t xml:space="preserve">. So, it will be used as the benchmark model. It propose a multiple QoS prediction model (MQPM) by using the </w:t>
      </w:r>
      <w:proofErr w:type="spellStart"/>
      <w:r w:rsidRPr="006409F4">
        <w:rPr>
          <w:sz w:val="20"/>
          <w:szCs w:val="20"/>
        </w:rPr>
        <w:t>Arima</w:t>
      </w:r>
      <w:proofErr w:type="spellEnd"/>
      <w:r w:rsidRPr="006409F4">
        <w:rPr>
          <w:sz w:val="20"/>
          <w:szCs w:val="20"/>
        </w:rPr>
        <w:t xml:space="preserve"> model to predict the QoS values then compose the services that match cloud consumer requirements by using the Euclidian distance.</w:t>
      </w:r>
    </w:p>
    <w:p w:rsidR="00717194" w:rsidRDefault="00717194" w:rsidP="008164AD">
      <w:pPr>
        <w:rPr>
          <w:sz w:val="20"/>
          <w:szCs w:val="20"/>
        </w:rPr>
      </w:pPr>
    </w:p>
    <w:p w:rsidR="00717194" w:rsidRDefault="00717194" w:rsidP="008164AD">
      <w:pPr>
        <w:rPr>
          <w:sz w:val="20"/>
          <w:szCs w:val="20"/>
        </w:rPr>
      </w:pPr>
      <w:r>
        <w:rPr>
          <w:sz w:val="20"/>
          <w:szCs w:val="20"/>
        </w:rPr>
        <w:t xml:space="preserve">The performance of </w:t>
      </w:r>
      <w:r w:rsidRPr="00717194">
        <w:rPr>
          <w:sz w:val="20"/>
          <w:szCs w:val="20"/>
        </w:rPr>
        <w:t>MQPM</w:t>
      </w:r>
      <w:r>
        <w:rPr>
          <w:sz w:val="20"/>
          <w:szCs w:val="20"/>
        </w:rPr>
        <w:t xml:space="preserve"> of its predicted QoS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976"/>
        <w:gridCol w:w="2126"/>
      </w:tblGrid>
      <w:tr w:rsidR="00717194" w:rsidTr="00B40D64">
        <w:trPr>
          <w:trHeight w:val="92"/>
        </w:trPr>
        <w:tc>
          <w:tcPr>
            <w:tcW w:w="1818" w:type="dxa"/>
            <w:vMerge w:val="restart"/>
            <w:vAlign w:val="center"/>
          </w:tcPr>
          <w:p w:rsidR="00717194" w:rsidRDefault="0071719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Prediction model</w:t>
            </w:r>
          </w:p>
        </w:tc>
        <w:tc>
          <w:tcPr>
            <w:tcW w:w="4102" w:type="dxa"/>
            <w:gridSpan w:val="2"/>
            <w:vAlign w:val="center"/>
          </w:tcPr>
          <w:p w:rsidR="00717194" w:rsidRDefault="0071719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RMSE</w:t>
            </w:r>
          </w:p>
        </w:tc>
      </w:tr>
      <w:tr w:rsidR="00B40D64" w:rsidTr="00B40D64">
        <w:trPr>
          <w:trHeight w:val="92"/>
        </w:trPr>
        <w:tc>
          <w:tcPr>
            <w:tcW w:w="1818" w:type="dxa"/>
            <w:vMerge/>
            <w:vAlign w:val="center"/>
          </w:tcPr>
          <w:p w:rsidR="00B40D64" w:rsidRDefault="00B40D64" w:rsidP="007171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6" w:type="dxa"/>
            <w:vAlign w:val="center"/>
          </w:tcPr>
          <w:p w:rsidR="00B40D64" w:rsidRDefault="00B40D6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Avg. throughput</w:t>
            </w:r>
          </w:p>
        </w:tc>
        <w:tc>
          <w:tcPr>
            <w:tcW w:w="2126" w:type="dxa"/>
            <w:vAlign w:val="center"/>
          </w:tcPr>
          <w:p w:rsidR="00B40D64" w:rsidRDefault="00B40D6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Avg. response time</w:t>
            </w:r>
          </w:p>
        </w:tc>
      </w:tr>
      <w:tr w:rsidR="00B40D64" w:rsidTr="00B40D64">
        <w:tc>
          <w:tcPr>
            <w:tcW w:w="1818" w:type="dxa"/>
            <w:vAlign w:val="center"/>
          </w:tcPr>
          <w:p w:rsidR="00B40D64" w:rsidRDefault="00B40D6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MQPM</w:t>
            </w:r>
          </w:p>
        </w:tc>
        <w:tc>
          <w:tcPr>
            <w:tcW w:w="1976" w:type="dxa"/>
            <w:vAlign w:val="center"/>
          </w:tcPr>
          <w:p w:rsidR="00B40D64" w:rsidRDefault="00B40D6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</w:t>
            </w:r>
          </w:p>
        </w:tc>
        <w:tc>
          <w:tcPr>
            <w:tcW w:w="2126" w:type="dxa"/>
            <w:vAlign w:val="center"/>
          </w:tcPr>
          <w:p w:rsidR="00B40D64" w:rsidRDefault="00B40D6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</w:tr>
    </w:tbl>
    <w:p w:rsidR="00717194" w:rsidRPr="006409F4" w:rsidRDefault="00717194" w:rsidP="008164AD">
      <w:pPr>
        <w:rPr>
          <w:sz w:val="20"/>
          <w:szCs w:val="20"/>
        </w:rPr>
      </w:pPr>
    </w:p>
    <w:p w:rsidR="000F3FA7" w:rsidRDefault="000F3FA7" w:rsidP="00EF7696">
      <w:pPr>
        <w:jc w:val="center"/>
        <w:rPr>
          <w:b/>
          <w:bCs/>
          <w:sz w:val="32"/>
          <w:szCs w:val="32"/>
        </w:rPr>
      </w:pPr>
    </w:p>
    <w:p w:rsidR="00EF7696" w:rsidRPr="00EF7696" w:rsidRDefault="00EF7696" w:rsidP="00AA5EE4">
      <w:pPr>
        <w:pStyle w:val="Title"/>
      </w:pPr>
      <w:r w:rsidRPr="00EF7696">
        <w:lastRenderedPageBreak/>
        <w:t>Methodology</w:t>
      </w:r>
    </w:p>
    <w:p w:rsidR="00AA5EE4" w:rsidRDefault="00AA5EE4" w:rsidP="00EF7696">
      <w:pPr>
        <w:rPr>
          <w:sz w:val="32"/>
          <w:szCs w:val="32"/>
        </w:rPr>
      </w:pPr>
    </w:p>
    <w:p w:rsidR="00EF7696" w:rsidRDefault="00EF7696" w:rsidP="00AA5EE4">
      <w:pPr>
        <w:pStyle w:val="Subtitle"/>
      </w:pPr>
      <w:r w:rsidRPr="00EF7696">
        <w:t>Data Preprocessing</w:t>
      </w:r>
    </w:p>
    <w:p w:rsidR="0097687D" w:rsidRDefault="0097687D" w:rsidP="0097687D">
      <w:pPr>
        <w:rPr>
          <w:sz w:val="20"/>
          <w:szCs w:val="20"/>
        </w:rPr>
      </w:pPr>
      <w:r>
        <w:rPr>
          <w:sz w:val="20"/>
          <w:szCs w:val="20"/>
        </w:rPr>
        <w:t>The following steps are done in the preprocessing phase before building and training the prediction model:</w:t>
      </w:r>
    </w:p>
    <w:p w:rsidR="00442B9B" w:rsidRPr="004926D8" w:rsidRDefault="00442B9B" w:rsidP="004926D8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Generate the user QoS preferences values using </w:t>
      </w:r>
      <w:proofErr w:type="spellStart"/>
      <w:r>
        <w:rPr>
          <w:sz w:val="20"/>
          <w:szCs w:val="20"/>
        </w:rPr>
        <w:t>TimeSynth</w:t>
      </w:r>
      <w:proofErr w:type="spellEnd"/>
      <w:r>
        <w:rPr>
          <w:sz w:val="20"/>
          <w:szCs w:val="20"/>
        </w:rPr>
        <w:t xml:space="preserve"> generator. </w:t>
      </w:r>
      <w:r w:rsidRPr="00442B9B">
        <w:rPr>
          <w:sz w:val="20"/>
          <w:szCs w:val="20"/>
        </w:rPr>
        <w:t xml:space="preserve">This was done in a                                  </w:t>
      </w:r>
      <w:proofErr w:type="spellStart"/>
      <w:r w:rsidRPr="004926D8">
        <w:rPr>
          <w:sz w:val="20"/>
          <w:szCs w:val="20"/>
        </w:rPr>
        <w:t>Jupyter</w:t>
      </w:r>
      <w:proofErr w:type="spellEnd"/>
      <w:r w:rsidRPr="004926D8">
        <w:rPr>
          <w:sz w:val="20"/>
          <w:szCs w:val="20"/>
        </w:rPr>
        <w:t xml:space="preserve"> notebooks (titled “</w:t>
      </w:r>
      <w:proofErr w:type="spellStart"/>
      <w:r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END_user_preferences.ipynb</w:t>
      </w:r>
      <w:proofErr w:type="spellEnd"/>
      <w:r w:rsidRPr="004926D8">
        <w:rPr>
          <w:sz w:val="20"/>
          <w:szCs w:val="20"/>
        </w:rPr>
        <w:t>”</w:t>
      </w:r>
    </w:p>
    <w:p w:rsidR="00442B9B" w:rsidRPr="00442B9B" w:rsidRDefault="00442B9B" w:rsidP="00442B9B">
      <w:pPr>
        <w:pStyle w:val="ListParagraph"/>
        <w:rPr>
          <w:sz w:val="20"/>
          <w:szCs w:val="20"/>
        </w:rPr>
      </w:pPr>
    </w:p>
    <w:p w:rsidR="00442B9B" w:rsidRDefault="00355714" w:rsidP="004926D8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Read the providers’ QoS history 100 </w:t>
      </w:r>
      <w:proofErr w:type="spellStart"/>
      <w:r>
        <w:rPr>
          <w:sz w:val="20"/>
          <w:szCs w:val="20"/>
        </w:rPr>
        <w:t>csv</w:t>
      </w:r>
      <w:proofErr w:type="spellEnd"/>
      <w:r>
        <w:rPr>
          <w:sz w:val="20"/>
          <w:szCs w:val="20"/>
        </w:rPr>
        <w:t xml:space="preserve"> files.</w:t>
      </w:r>
    </w:p>
    <w:p w:rsidR="0097687D" w:rsidRPr="0097687D" w:rsidRDefault="0097687D" w:rsidP="004926D8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97687D">
        <w:rPr>
          <w:sz w:val="20"/>
          <w:szCs w:val="20"/>
        </w:rPr>
        <w:t xml:space="preserve">put the key data points into a Pandas </w:t>
      </w:r>
      <w:proofErr w:type="spellStart"/>
      <w:r w:rsidRPr="0097687D">
        <w:rPr>
          <w:sz w:val="20"/>
          <w:szCs w:val="20"/>
        </w:rPr>
        <w:t>DataFrame</w:t>
      </w:r>
      <w:proofErr w:type="spellEnd"/>
      <w:r w:rsidRPr="0097687D">
        <w:rPr>
          <w:sz w:val="20"/>
          <w:szCs w:val="20"/>
        </w:rPr>
        <w:t xml:space="preserve"> for ease of organization and visualization</w:t>
      </w:r>
    </w:p>
    <w:p w:rsidR="0097687D" w:rsidRDefault="0097687D" w:rsidP="004926D8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97687D">
        <w:rPr>
          <w:sz w:val="20"/>
          <w:szCs w:val="20"/>
        </w:rPr>
        <w:t xml:space="preserve"> Define train test split ratio</w:t>
      </w:r>
    </w:p>
    <w:p w:rsidR="0097687D" w:rsidRPr="0097687D" w:rsidRDefault="0097687D" w:rsidP="004926D8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97687D">
        <w:rPr>
          <w:sz w:val="20"/>
          <w:szCs w:val="20"/>
        </w:rPr>
        <w:t>Create the training and test datasets</w:t>
      </w:r>
    </w:p>
    <w:p w:rsidR="00FB7C9B" w:rsidRDefault="00893075" w:rsidP="004926D8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Define </w:t>
      </w:r>
      <w:r w:rsidR="0097687D" w:rsidRPr="0097687D">
        <w:rPr>
          <w:sz w:val="20"/>
          <w:szCs w:val="20"/>
        </w:rPr>
        <w:t>Look</w:t>
      </w:r>
      <w:r>
        <w:rPr>
          <w:sz w:val="20"/>
          <w:szCs w:val="20"/>
        </w:rPr>
        <w:t xml:space="preserve"> </w:t>
      </w:r>
      <w:r w:rsidR="0097687D" w:rsidRPr="0097687D">
        <w:rPr>
          <w:sz w:val="20"/>
          <w:szCs w:val="20"/>
        </w:rPr>
        <w:t>back (how many prior days to include at each time step)</w:t>
      </w:r>
    </w:p>
    <w:p w:rsidR="0097687D" w:rsidRPr="0097687D" w:rsidRDefault="00FB7C9B" w:rsidP="004926D8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convert from series format to supervised format(X,Y)</w:t>
      </w:r>
    </w:p>
    <w:p w:rsidR="0097687D" w:rsidRDefault="0097687D" w:rsidP="004926D8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Normalize </w:t>
      </w:r>
      <w:r w:rsidRPr="0097687D">
        <w:rPr>
          <w:sz w:val="20"/>
          <w:szCs w:val="20"/>
        </w:rPr>
        <w:t xml:space="preserve">data </w:t>
      </w:r>
      <w:r>
        <w:rPr>
          <w:sz w:val="20"/>
          <w:szCs w:val="20"/>
        </w:rPr>
        <w:t>(</w:t>
      </w:r>
      <w:r w:rsidRPr="0097687D">
        <w:rPr>
          <w:sz w:val="20"/>
          <w:szCs w:val="20"/>
        </w:rPr>
        <w:t>normalize 0.0 to 1.0 for</w:t>
      </w:r>
      <w:r>
        <w:rPr>
          <w:sz w:val="20"/>
          <w:szCs w:val="20"/>
        </w:rPr>
        <w:t xml:space="preserve"> better performance</w:t>
      </w:r>
      <w:r w:rsidRPr="0097687D">
        <w:rPr>
          <w:sz w:val="20"/>
          <w:szCs w:val="20"/>
        </w:rPr>
        <w:t>)</w:t>
      </w:r>
    </w:p>
    <w:p w:rsidR="004926D8" w:rsidRDefault="004926D8" w:rsidP="004926D8">
      <w:pPr>
        <w:pStyle w:val="ListParagraph"/>
        <w:rPr>
          <w:sz w:val="20"/>
          <w:szCs w:val="20"/>
        </w:rPr>
      </w:pPr>
    </w:p>
    <w:p w:rsidR="00B40D64" w:rsidRDefault="004926D8" w:rsidP="00B40D64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Steps from 2 to 8 are done for both consumer </w:t>
      </w:r>
      <w:r w:rsidR="008956DE">
        <w:rPr>
          <w:sz w:val="20"/>
          <w:szCs w:val="20"/>
        </w:rPr>
        <w:t>data</w:t>
      </w:r>
      <w:r>
        <w:rPr>
          <w:sz w:val="20"/>
          <w:szCs w:val="20"/>
        </w:rPr>
        <w:t xml:space="preserve"> and provider </w:t>
      </w:r>
      <w:r w:rsidR="008956DE">
        <w:rPr>
          <w:sz w:val="20"/>
          <w:szCs w:val="20"/>
        </w:rPr>
        <w:t>data</w:t>
      </w:r>
      <w:r w:rsidR="00B40D64">
        <w:rPr>
          <w:sz w:val="20"/>
          <w:szCs w:val="20"/>
        </w:rPr>
        <w:t xml:space="preserve"> in the following notebooks:</w:t>
      </w:r>
    </w:p>
    <w:p w:rsidR="004926D8" w:rsidRPr="00B40D64" w:rsidRDefault="008956DE" w:rsidP="008956DE">
      <w:pPr>
        <w:pStyle w:val="ListParagraph"/>
        <w:rPr>
          <w:rStyle w:val="Hyperlink"/>
          <w:rFonts w:ascii="Segoe UI" w:hAnsi="Segoe UI" w:cs="Segoe UI"/>
          <w:color w:val="0366D6"/>
          <w:shd w:val="clear" w:color="auto" w:fill="F6F8FA"/>
        </w:rPr>
      </w:pPr>
      <w:r w:rsidRPr="00B40D64">
        <w:rPr>
          <w:rStyle w:val="Hyperlink"/>
          <w:rFonts w:ascii="Segoe UI" w:hAnsi="Segoe UI" w:cs="Segoe UI" w:hint="cs"/>
          <w:color w:val="0366D6"/>
          <w:shd w:val="clear" w:color="auto" w:fill="F6F8FA"/>
          <w:rtl/>
        </w:rPr>
        <w:t xml:space="preserve"> </w:t>
      </w:r>
      <w:r w:rsidR="004926D8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(</w:t>
      </w:r>
      <w:proofErr w:type="spellStart"/>
      <w:proofErr w:type="gramStart"/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end_user_prediction</w:t>
      </w:r>
      <w:proofErr w:type="spellEnd"/>
      <w:proofErr w:type="gramEnd"/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 xml:space="preserve"> model .</w:t>
      </w:r>
      <w:proofErr w:type="spellStart"/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ipynb</w:t>
      </w:r>
      <w:proofErr w:type="spellEnd"/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 xml:space="preserve"> , </w:t>
      </w:r>
      <w:hyperlink r:id="rId11" w:tooltip="M_prediction model.ipynb" w:history="1">
        <w:proofErr w:type="spellStart"/>
        <w:r w:rsidR="00B40D64" w:rsidRPr="00B40D64">
          <w:rPr>
            <w:rStyle w:val="Hyperlink"/>
            <w:rFonts w:ascii="Segoe UI" w:hAnsi="Segoe UI" w:cs="Segoe UI"/>
            <w:color w:val="0366D6"/>
            <w:sz w:val="20"/>
            <w:szCs w:val="20"/>
            <w:shd w:val="clear" w:color="auto" w:fill="F6F8FA"/>
          </w:rPr>
          <w:t>M_prediction</w:t>
        </w:r>
        <w:proofErr w:type="spellEnd"/>
        <w:r w:rsidR="00B40D64" w:rsidRPr="00B40D64">
          <w:rPr>
            <w:rStyle w:val="Hyperlink"/>
            <w:rFonts w:ascii="Segoe UI" w:hAnsi="Segoe UI" w:cs="Segoe UI"/>
            <w:color w:val="0366D6"/>
            <w:sz w:val="20"/>
            <w:szCs w:val="20"/>
            <w:shd w:val="clear" w:color="auto" w:fill="F6F8FA"/>
          </w:rPr>
          <w:t xml:space="preserve"> </w:t>
        </w:r>
        <w:proofErr w:type="spellStart"/>
        <w:r w:rsidR="00B40D64" w:rsidRPr="00B40D64">
          <w:rPr>
            <w:rStyle w:val="Hyperlink"/>
            <w:rFonts w:ascii="Segoe UI" w:hAnsi="Segoe UI" w:cs="Segoe UI"/>
            <w:color w:val="0366D6"/>
            <w:sz w:val="20"/>
            <w:szCs w:val="20"/>
            <w:shd w:val="clear" w:color="auto" w:fill="F6F8FA"/>
          </w:rPr>
          <w:t>model.ipynb</w:t>
        </w:r>
        <w:proofErr w:type="spellEnd"/>
      </w:hyperlink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)</w:t>
      </w:r>
    </w:p>
    <w:p w:rsidR="00F86338" w:rsidRDefault="00F86338" w:rsidP="00F86338">
      <w:pPr>
        <w:rPr>
          <w:sz w:val="20"/>
          <w:szCs w:val="20"/>
        </w:rPr>
      </w:pPr>
      <w:r>
        <w:rPr>
          <w:sz w:val="20"/>
          <w:szCs w:val="20"/>
        </w:rPr>
        <w:t>The following graph show sample of preprocessed data</w:t>
      </w:r>
    </w:p>
    <w:p w:rsidR="00F86338" w:rsidRPr="00F86338" w:rsidRDefault="00F86338" w:rsidP="00F86338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23B05D5" wp14:editId="3D5B920F">
            <wp:extent cx="6085662" cy="273588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4133" t="24424" r="16534" b="16292"/>
                    <a:stretch/>
                  </pic:blipFill>
                  <pic:spPr bwMode="auto">
                    <a:xfrm>
                      <a:off x="0" y="0"/>
                      <a:ext cx="6094110" cy="2739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EE4" w:rsidRDefault="00AA5EE4" w:rsidP="00EF7696">
      <w:pPr>
        <w:rPr>
          <w:sz w:val="32"/>
          <w:szCs w:val="32"/>
        </w:rPr>
      </w:pPr>
    </w:p>
    <w:p w:rsidR="00EF7696" w:rsidRDefault="00EF7696" w:rsidP="00AA5EE4">
      <w:pPr>
        <w:pStyle w:val="Subtitle"/>
      </w:pPr>
      <w:r w:rsidRPr="00EF7696">
        <w:lastRenderedPageBreak/>
        <w:t>Implementation</w:t>
      </w:r>
    </w:p>
    <w:p w:rsidR="00893075" w:rsidRPr="00893075" w:rsidRDefault="00893075" w:rsidP="00893075">
      <w:pPr>
        <w:rPr>
          <w:sz w:val="20"/>
          <w:szCs w:val="20"/>
        </w:rPr>
      </w:pPr>
      <w:r w:rsidRPr="00893075">
        <w:rPr>
          <w:sz w:val="20"/>
          <w:szCs w:val="20"/>
        </w:rPr>
        <w:t>The implementation process can be split into two main stages:</w:t>
      </w:r>
    </w:p>
    <w:p w:rsidR="00893075" w:rsidRPr="006637BA" w:rsidRDefault="00893075" w:rsidP="006637B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637BA">
        <w:rPr>
          <w:sz w:val="20"/>
          <w:szCs w:val="20"/>
        </w:rPr>
        <w:t>The predictor training stage</w:t>
      </w:r>
    </w:p>
    <w:p w:rsidR="00893075" w:rsidRDefault="00893075" w:rsidP="006637B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637BA">
        <w:rPr>
          <w:sz w:val="20"/>
          <w:szCs w:val="20"/>
        </w:rPr>
        <w:t>The application development stage</w:t>
      </w:r>
    </w:p>
    <w:p w:rsidR="00893075" w:rsidRPr="00893075" w:rsidRDefault="00893075" w:rsidP="00B40D64">
      <w:pPr>
        <w:rPr>
          <w:sz w:val="20"/>
          <w:szCs w:val="20"/>
        </w:rPr>
      </w:pPr>
      <w:r w:rsidRPr="00893075">
        <w:rPr>
          <w:sz w:val="20"/>
          <w:szCs w:val="20"/>
        </w:rPr>
        <w:t xml:space="preserve">During the first stage, the </w:t>
      </w:r>
      <w:r>
        <w:rPr>
          <w:sz w:val="20"/>
          <w:szCs w:val="20"/>
        </w:rPr>
        <w:t>predictor</w:t>
      </w:r>
      <w:r w:rsidRPr="00893075">
        <w:rPr>
          <w:sz w:val="20"/>
          <w:szCs w:val="20"/>
        </w:rPr>
        <w:t xml:space="preserve"> was trained on the preprocessed training data. This was done in a  </w:t>
      </w:r>
      <w:r w:rsidR="00AA0979">
        <w:rPr>
          <w:sz w:val="20"/>
          <w:szCs w:val="20"/>
        </w:rPr>
        <w:t xml:space="preserve">                                </w:t>
      </w:r>
      <w:proofErr w:type="spellStart"/>
      <w:r w:rsidRPr="00893075">
        <w:rPr>
          <w:sz w:val="20"/>
          <w:szCs w:val="20"/>
        </w:rPr>
        <w:t>Jupyter</w:t>
      </w:r>
      <w:proofErr w:type="spellEnd"/>
      <w:r w:rsidRPr="00893075">
        <w:rPr>
          <w:sz w:val="20"/>
          <w:szCs w:val="20"/>
        </w:rPr>
        <w:t xml:space="preserve"> notebook</w:t>
      </w:r>
      <w:r w:rsidR="00442B9B">
        <w:rPr>
          <w:sz w:val="20"/>
          <w:szCs w:val="20"/>
        </w:rPr>
        <w:t>s</w:t>
      </w:r>
      <w:r w:rsidRPr="00893075">
        <w:rPr>
          <w:sz w:val="20"/>
          <w:szCs w:val="20"/>
        </w:rPr>
        <w:t xml:space="preserve"> (titled “</w:t>
      </w:r>
      <w:proofErr w:type="spellStart"/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fldChar w:fldCharType="begin"/>
      </w:r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instrText xml:space="preserve"> HYPERLINK "https://github.com/SamarShabanCS/ML-udacity/blob/master/Projects/p8/capstone%20project/M_prediction%20model.ipynb" \o "M_prediction model.ipynb" </w:instrText>
      </w:r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fldChar w:fldCharType="separate"/>
      </w:r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M_prediction</w:t>
      </w:r>
      <w:proofErr w:type="spellEnd"/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 xml:space="preserve"> </w:t>
      </w:r>
      <w:proofErr w:type="spellStart"/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model.ipynb</w:t>
      </w:r>
      <w:proofErr w:type="spellEnd"/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fldChar w:fldCharType="end"/>
      </w:r>
      <w:r w:rsidRPr="00893075">
        <w:rPr>
          <w:sz w:val="20"/>
          <w:szCs w:val="20"/>
        </w:rPr>
        <w:t>”</w:t>
      </w:r>
      <w:r w:rsidR="00442B9B">
        <w:rPr>
          <w:sz w:val="20"/>
          <w:szCs w:val="20"/>
        </w:rPr>
        <w:t xml:space="preserve">: for forecasting the cloud providers’ QoS attributes values </w:t>
      </w:r>
      <w:r w:rsidR="00F66F91">
        <w:rPr>
          <w:sz w:val="20"/>
          <w:szCs w:val="20"/>
        </w:rPr>
        <w:t>and “</w:t>
      </w:r>
      <w:proofErr w:type="spellStart"/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end_user_prediction</w:t>
      </w:r>
      <w:proofErr w:type="spellEnd"/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 xml:space="preserve"> model .</w:t>
      </w:r>
      <w:proofErr w:type="spellStart"/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ipynb</w:t>
      </w:r>
      <w:proofErr w:type="spellEnd"/>
      <w:r w:rsidR="00F66F91">
        <w:rPr>
          <w:sz w:val="20"/>
          <w:szCs w:val="20"/>
        </w:rPr>
        <w:t>”</w:t>
      </w:r>
      <w:r w:rsidR="00442B9B">
        <w:rPr>
          <w:sz w:val="20"/>
          <w:szCs w:val="20"/>
        </w:rPr>
        <w:t>: for forecasting the user preferences</w:t>
      </w:r>
      <w:r w:rsidRPr="00893075">
        <w:rPr>
          <w:sz w:val="20"/>
          <w:szCs w:val="20"/>
        </w:rPr>
        <w:t xml:space="preserve">), and can be further divided into the </w:t>
      </w:r>
      <w:r w:rsidR="00442B9B">
        <w:rPr>
          <w:sz w:val="20"/>
          <w:szCs w:val="20"/>
        </w:rPr>
        <w:t>following</w:t>
      </w:r>
      <w:r w:rsidRPr="00893075">
        <w:rPr>
          <w:sz w:val="20"/>
          <w:szCs w:val="20"/>
        </w:rPr>
        <w:t xml:space="preserve"> steps:</w:t>
      </w:r>
    </w:p>
    <w:p w:rsidR="00893075" w:rsidRPr="006637BA" w:rsidRDefault="00893075" w:rsidP="006637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 xml:space="preserve">Load both the training and validation </w:t>
      </w:r>
      <w:r w:rsidR="006637BA" w:rsidRPr="006637BA">
        <w:rPr>
          <w:sz w:val="20"/>
          <w:szCs w:val="20"/>
        </w:rPr>
        <w:t>sequences</w:t>
      </w:r>
      <w:r w:rsidRPr="006637BA">
        <w:rPr>
          <w:sz w:val="20"/>
          <w:szCs w:val="20"/>
        </w:rPr>
        <w:t xml:space="preserve"> into memory, preprocessing them as described </w:t>
      </w:r>
      <w:proofErr w:type="gramStart"/>
      <w:r w:rsidRPr="006637BA">
        <w:rPr>
          <w:sz w:val="20"/>
          <w:szCs w:val="20"/>
        </w:rPr>
        <w:t>in  the</w:t>
      </w:r>
      <w:proofErr w:type="gramEnd"/>
      <w:r w:rsidRPr="006637BA">
        <w:rPr>
          <w:sz w:val="20"/>
          <w:szCs w:val="20"/>
        </w:rPr>
        <w:t xml:space="preserve"> previous section</w:t>
      </w:r>
      <w:r w:rsidR="006637BA" w:rsidRPr="006637BA">
        <w:rPr>
          <w:sz w:val="20"/>
          <w:szCs w:val="20"/>
        </w:rPr>
        <w:t>(convert series into (X,Y) or the supervised form, normalize data,..)</w:t>
      </w:r>
    </w:p>
    <w:p w:rsidR="006637BA" w:rsidRPr="006637BA" w:rsidRDefault="006637BA" w:rsidP="006637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>Define the network architecture and training parameters</w:t>
      </w:r>
    </w:p>
    <w:p w:rsidR="006637BA" w:rsidRPr="006637BA" w:rsidRDefault="006637BA" w:rsidP="006637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 xml:space="preserve">Define the loss function, </w:t>
      </w:r>
      <w:r>
        <w:rPr>
          <w:sz w:val="20"/>
          <w:szCs w:val="20"/>
        </w:rPr>
        <w:t>MSE</w:t>
      </w:r>
    </w:p>
    <w:p w:rsidR="006637BA" w:rsidRPr="006637BA" w:rsidRDefault="006637BA" w:rsidP="006637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>Train the network, logging the</w:t>
      </w:r>
      <w:r>
        <w:rPr>
          <w:sz w:val="20"/>
          <w:szCs w:val="20"/>
        </w:rPr>
        <w:t xml:space="preserve"> validation/training loss</w:t>
      </w:r>
    </w:p>
    <w:p w:rsidR="006637BA" w:rsidRPr="006637BA" w:rsidRDefault="006637BA" w:rsidP="006637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>Plot the logged values</w:t>
      </w:r>
    </w:p>
    <w:p w:rsidR="006637BA" w:rsidRPr="006637BA" w:rsidRDefault="006637BA" w:rsidP="006637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 xml:space="preserve">If the </w:t>
      </w:r>
      <w:r>
        <w:rPr>
          <w:sz w:val="20"/>
          <w:szCs w:val="20"/>
        </w:rPr>
        <w:t>MSE</w:t>
      </w:r>
      <w:r w:rsidRPr="006637BA">
        <w:rPr>
          <w:sz w:val="20"/>
          <w:szCs w:val="20"/>
        </w:rPr>
        <w:t xml:space="preserve"> is not </w:t>
      </w:r>
      <w:r>
        <w:rPr>
          <w:sz w:val="20"/>
          <w:szCs w:val="20"/>
        </w:rPr>
        <w:t>low enough, return to step 2</w:t>
      </w:r>
    </w:p>
    <w:p w:rsidR="006637BA" w:rsidRDefault="006637BA" w:rsidP="001E62F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 xml:space="preserve">Save and </w:t>
      </w:r>
      <w:r>
        <w:rPr>
          <w:sz w:val="20"/>
          <w:szCs w:val="20"/>
        </w:rPr>
        <w:t>predicted QoS Values</w:t>
      </w:r>
    </w:p>
    <w:p w:rsidR="001E62FC" w:rsidRDefault="001E62FC" w:rsidP="001E62FC">
      <w:pPr>
        <w:pStyle w:val="ListParagraph"/>
        <w:rPr>
          <w:sz w:val="20"/>
          <w:szCs w:val="20"/>
        </w:rPr>
      </w:pPr>
    </w:p>
    <w:p w:rsidR="001E62FC" w:rsidRDefault="001E62FC" w:rsidP="000A1FF6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The following graph is the summary of the network architecture</w:t>
      </w:r>
      <w:r w:rsidR="000A1FF6">
        <w:rPr>
          <w:sz w:val="20"/>
          <w:szCs w:val="20"/>
        </w:rPr>
        <w:t xml:space="preserve"> for cloud consumer predictor</w:t>
      </w:r>
      <w:r>
        <w:rPr>
          <w:sz w:val="20"/>
          <w:szCs w:val="20"/>
        </w:rPr>
        <w:t>:</w:t>
      </w:r>
    </w:p>
    <w:p w:rsidR="001E62FC" w:rsidRPr="001E62FC" w:rsidRDefault="001E62FC" w:rsidP="001E62FC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7CFF2B27" wp14:editId="642771F9">
            <wp:extent cx="4923129" cy="162042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3466" t="55727" r="33467" b="13208"/>
                    <a:stretch/>
                  </pic:blipFill>
                  <pic:spPr bwMode="auto">
                    <a:xfrm>
                      <a:off x="0" y="0"/>
                      <a:ext cx="4935529" cy="162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FF6" w:rsidRDefault="000A1FF6" w:rsidP="000A1FF6">
      <w:pPr>
        <w:pStyle w:val="ListParagraph"/>
        <w:rPr>
          <w:sz w:val="20"/>
          <w:szCs w:val="20"/>
        </w:rPr>
      </w:pPr>
    </w:p>
    <w:p w:rsidR="000A1FF6" w:rsidRDefault="000A1FF6" w:rsidP="000A1FF6">
      <w:pPr>
        <w:pStyle w:val="ListParagraph"/>
        <w:rPr>
          <w:sz w:val="20"/>
          <w:szCs w:val="20"/>
        </w:rPr>
      </w:pPr>
    </w:p>
    <w:p w:rsidR="000A1FF6" w:rsidRDefault="000A1FF6" w:rsidP="000A1FF6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The following graph is the summary of the network architecture for cloud consumer predictor:</w:t>
      </w:r>
    </w:p>
    <w:p w:rsidR="00AA0979" w:rsidRPr="000A1FF6" w:rsidRDefault="000A1FF6" w:rsidP="00AA0979">
      <w:pPr>
        <w:rPr>
          <w:color w:val="FF0000"/>
          <w:sz w:val="20"/>
          <w:szCs w:val="20"/>
        </w:rPr>
      </w:pPr>
      <w:r w:rsidRPr="000A1FF6">
        <w:rPr>
          <w:color w:val="FF0000"/>
          <w:sz w:val="20"/>
          <w:szCs w:val="20"/>
        </w:rPr>
        <w:t>***********</w:t>
      </w:r>
      <w:r>
        <w:rPr>
          <w:color w:val="FF0000"/>
          <w:sz w:val="20"/>
          <w:szCs w:val="20"/>
        </w:rPr>
        <w:t xml:space="preserve"> </w:t>
      </w:r>
      <w:proofErr w:type="spellStart"/>
      <w:proofErr w:type="gramStart"/>
      <w:r>
        <w:rPr>
          <w:color w:val="FF0000"/>
          <w:sz w:val="20"/>
          <w:szCs w:val="20"/>
        </w:rPr>
        <w:t>summay</w:t>
      </w:r>
      <w:proofErr w:type="spellEnd"/>
      <w:proofErr w:type="gramEnd"/>
      <w:r>
        <w:rPr>
          <w:color w:val="FF0000"/>
          <w:sz w:val="20"/>
          <w:szCs w:val="20"/>
        </w:rPr>
        <w:t xml:space="preserve"> graph</w:t>
      </w:r>
    </w:p>
    <w:p w:rsidR="006637BA" w:rsidRDefault="00AA0979" w:rsidP="00AA0979">
      <w:pPr>
        <w:rPr>
          <w:sz w:val="20"/>
          <w:szCs w:val="20"/>
        </w:rPr>
      </w:pPr>
      <w:r w:rsidRPr="00AA0979">
        <w:rPr>
          <w:sz w:val="20"/>
          <w:szCs w:val="20"/>
        </w:rPr>
        <w:t>The application development sta</w:t>
      </w:r>
      <w:r>
        <w:rPr>
          <w:sz w:val="20"/>
          <w:szCs w:val="20"/>
        </w:rPr>
        <w:t>ge which</w:t>
      </w:r>
      <w:r w:rsidRPr="00AA0979">
        <w:rPr>
          <w:sz w:val="20"/>
          <w:szCs w:val="20"/>
        </w:rPr>
        <w:t xml:space="preserve"> was done </w:t>
      </w:r>
      <w:proofErr w:type="gramStart"/>
      <w:r w:rsidRPr="00AA0979">
        <w:rPr>
          <w:sz w:val="20"/>
          <w:szCs w:val="20"/>
        </w:rPr>
        <w:t xml:space="preserve">in a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notebooks</w:t>
      </w:r>
      <w:proofErr w:type="gramEnd"/>
      <w:r>
        <w:rPr>
          <w:sz w:val="20"/>
          <w:szCs w:val="20"/>
        </w:rPr>
        <w:t xml:space="preserve"> </w:t>
      </w:r>
      <w:r w:rsidRPr="00AA0979">
        <w:rPr>
          <w:sz w:val="20"/>
          <w:szCs w:val="20"/>
        </w:rPr>
        <w:t>titled</w:t>
      </w:r>
      <w:r w:rsidR="008C2350">
        <w:rPr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proofErr w:type="spellStart"/>
      <w:r w:rsidRPr="000A1FF6">
        <w:rPr>
          <w:rStyle w:val="Hyperlink"/>
          <w:rFonts w:ascii="Segoe UI" w:hAnsi="Segoe UI" w:cs="Segoe UI"/>
          <w:color w:val="0366D6"/>
          <w:shd w:val="clear" w:color="auto" w:fill="F6F8FA"/>
        </w:rPr>
        <w:t>serviceComposition.ipynb</w:t>
      </w:r>
      <w:proofErr w:type="spellEnd"/>
      <w:r>
        <w:rPr>
          <w:sz w:val="20"/>
          <w:szCs w:val="20"/>
        </w:rPr>
        <w:t xml:space="preserve">” can be </w:t>
      </w:r>
      <w:r w:rsidRPr="00AA0979">
        <w:rPr>
          <w:sz w:val="20"/>
          <w:szCs w:val="20"/>
        </w:rPr>
        <w:t>split into the following steps:</w:t>
      </w:r>
    </w:p>
    <w:p w:rsidR="00AA0979" w:rsidRDefault="00AA0979" w:rsidP="00AA097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Load future provisioned QoS attributes values of the 100 providers.</w:t>
      </w:r>
    </w:p>
    <w:p w:rsidR="00AA0979" w:rsidRDefault="00AA0979" w:rsidP="00AA0979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Load future preferences </w:t>
      </w:r>
      <w:r w:rsidRPr="00AA0979">
        <w:rPr>
          <w:sz w:val="20"/>
          <w:szCs w:val="20"/>
        </w:rPr>
        <w:t>QoS attribute</w:t>
      </w:r>
      <w:r>
        <w:rPr>
          <w:sz w:val="20"/>
          <w:szCs w:val="20"/>
        </w:rPr>
        <w:t>s</w:t>
      </w:r>
      <w:proofErr w:type="gramEnd"/>
      <w:r w:rsidRPr="00AA0979">
        <w:rPr>
          <w:sz w:val="20"/>
          <w:szCs w:val="20"/>
        </w:rPr>
        <w:t xml:space="preserve"> values</w:t>
      </w:r>
      <w:r>
        <w:rPr>
          <w:sz w:val="20"/>
          <w:szCs w:val="20"/>
        </w:rPr>
        <w:t xml:space="preserve"> of the user.</w:t>
      </w:r>
    </w:p>
    <w:p w:rsidR="00AA0979" w:rsidRDefault="00AA0979" w:rsidP="00AA097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Split </w:t>
      </w:r>
      <w:r w:rsidRPr="00AA0979">
        <w:rPr>
          <w:sz w:val="20"/>
          <w:szCs w:val="20"/>
        </w:rPr>
        <w:t>100 providers</w:t>
      </w:r>
      <w:r>
        <w:rPr>
          <w:sz w:val="20"/>
          <w:szCs w:val="20"/>
        </w:rPr>
        <w:t xml:space="preserve"> services into three classes</w:t>
      </w:r>
    </w:p>
    <w:p w:rsidR="00AA0979" w:rsidRDefault="00AA0979" w:rsidP="00AA097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Define composition function, particle class, particle swarm class (PSO)</w:t>
      </w:r>
    </w:p>
    <w:p w:rsidR="00AA0979" w:rsidRPr="002F6880" w:rsidRDefault="00AA0979" w:rsidP="002F688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Run PSO class to </w:t>
      </w:r>
      <w:r w:rsidR="000D7719">
        <w:rPr>
          <w:sz w:val="20"/>
          <w:szCs w:val="20"/>
        </w:rPr>
        <w:t>obtain</w:t>
      </w:r>
      <w:r>
        <w:rPr>
          <w:sz w:val="20"/>
          <w:szCs w:val="20"/>
        </w:rPr>
        <w:t xml:space="preserve"> the recommended </w:t>
      </w:r>
      <w:r w:rsidR="000D7719">
        <w:rPr>
          <w:sz w:val="20"/>
          <w:szCs w:val="20"/>
        </w:rPr>
        <w:t>services.</w:t>
      </w:r>
    </w:p>
    <w:p w:rsidR="00AA5EE4" w:rsidRDefault="00AA5EE4" w:rsidP="00EF7696">
      <w:pPr>
        <w:rPr>
          <w:sz w:val="32"/>
          <w:szCs w:val="32"/>
        </w:rPr>
      </w:pPr>
    </w:p>
    <w:p w:rsidR="00EF7696" w:rsidRDefault="00EF7696" w:rsidP="00AA5EE4">
      <w:pPr>
        <w:pStyle w:val="Subtitle"/>
      </w:pPr>
      <w:r w:rsidRPr="00EF7696">
        <w:lastRenderedPageBreak/>
        <w:t>Refinement</w:t>
      </w:r>
    </w:p>
    <w:p w:rsidR="000F3FA7" w:rsidRDefault="008E07B7" w:rsidP="008C2350">
      <w:pPr>
        <w:rPr>
          <w:sz w:val="20"/>
          <w:szCs w:val="20"/>
        </w:rPr>
      </w:pPr>
      <w:r>
        <w:rPr>
          <w:sz w:val="20"/>
          <w:szCs w:val="20"/>
        </w:rPr>
        <w:t>The initial solution has RMSE=</w:t>
      </w:r>
      <w:r w:rsidRPr="008E07B7">
        <w:rPr>
          <w:sz w:val="20"/>
          <w:szCs w:val="20"/>
        </w:rPr>
        <w:t>1939.078</w:t>
      </w:r>
      <w:r>
        <w:rPr>
          <w:sz w:val="20"/>
          <w:szCs w:val="20"/>
        </w:rPr>
        <w:t xml:space="preserve">. After adding a drop out layer the RMSE reduced to </w:t>
      </w:r>
      <w:r w:rsidRPr="008E07B7">
        <w:rPr>
          <w:sz w:val="20"/>
          <w:szCs w:val="20"/>
        </w:rPr>
        <w:t>1939.078</w:t>
      </w:r>
      <w:r>
        <w:rPr>
          <w:sz w:val="20"/>
          <w:szCs w:val="20"/>
        </w:rPr>
        <w:t xml:space="preserve">. </w:t>
      </w:r>
    </w:p>
    <w:p w:rsidR="008C2350" w:rsidRPr="008C2350" w:rsidRDefault="008C2350" w:rsidP="008C2350">
      <w:pPr>
        <w:rPr>
          <w:sz w:val="20"/>
          <w:szCs w:val="20"/>
        </w:rPr>
      </w:pPr>
      <w:r>
        <w:rPr>
          <w:sz w:val="20"/>
          <w:szCs w:val="20"/>
        </w:rPr>
        <w:t>The following plot</w:t>
      </w:r>
      <w:r w:rsidRPr="008C2350">
        <w:rPr>
          <w:sz w:val="20"/>
          <w:szCs w:val="20"/>
        </w:rPr>
        <w:t xml:space="preserve"> of the ​ </w:t>
      </w:r>
      <w:r>
        <w:rPr>
          <w:sz w:val="20"/>
          <w:szCs w:val="20"/>
        </w:rPr>
        <w:t>training​/​validation losses has a d</w:t>
      </w:r>
      <w:r w:rsidRPr="008C2350">
        <w:rPr>
          <w:sz w:val="20"/>
          <w:szCs w:val="20"/>
        </w:rPr>
        <w:t xml:space="preserve">ivergence indicates </w:t>
      </w:r>
      <w:proofErr w:type="spellStart"/>
      <w:r w:rsidRPr="008C2350">
        <w:rPr>
          <w:sz w:val="20"/>
          <w:szCs w:val="20"/>
        </w:rPr>
        <w:t>overfitting</w:t>
      </w:r>
      <w:proofErr w:type="spellEnd"/>
      <w:r w:rsidRPr="008C2350">
        <w:rPr>
          <w:sz w:val="20"/>
          <w:szCs w:val="20"/>
        </w:rPr>
        <w:t>, which can be                          addressed by adding dropout</w:t>
      </w:r>
      <w:r>
        <w:rPr>
          <w:sz w:val="20"/>
          <w:szCs w:val="20"/>
        </w:rPr>
        <w:t xml:space="preserve"> layer</w:t>
      </w:r>
      <w:r w:rsidRPr="008C2350">
        <w:rPr>
          <w:sz w:val="20"/>
          <w:szCs w:val="20"/>
        </w:rPr>
        <w:t>, or reducing the model complexity (e.g.</w:t>
      </w:r>
      <w:r>
        <w:rPr>
          <w:sz w:val="20"/>
          <w:szCs w:val="20"/>
        </w:rPr>
        <w:t xml:space="preserve"> </w:t>
      </w:r>
      <w:r w:rsidRPr="008C2350">
        <w:rPr>
          <w:sz w:val="20"/>
          <w:szCs w:val="20"/>
        </w:rPr>
        <w:t>reducing the number of layers), among other techniques.</w:t>
      </w:r>
    </w:p>
    <w:p w:rsidR="008C2350" w:rsidRPr="008C2350" w:rsidRDefault="008C2350" w:rsidP="00EF769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84C5292" wp14:editId="03088136">
            <wp:extent cx="4839803" cy="33535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f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A7" w:rsidRDefault="000F3FA7" w:rsidP="00EF7696">
      <w:pPr>
        <w:jc w:val="center"/>
        <w:rPr>
          <w:b/>
          <w:bCs/>
          <w:sz w:val="32"/>
          <w:szCs w:val="32"/>
        </w:rPr>
      </w:pPr>
    </w:p>
    <w:p w:rsidR="00EF7696" w:rsidRPr="00EF7696" w:rsidRDefault="00EF7696" w:rsidP="00AA5EE4">
      <w:pPr>
        <w:pStyle w:val="Title"/>
      </w:pPr>
      <w:r w:rsidRPr="00EF7696">
        <w:t>Results</w:t>
      </w:r>
    </w:p>
    <w:p w:rsidR="00AA5EE4" w:rsidRDefault="00AA5EE4" w:rsidP="00EF7696">
      <w:pPr>
        <w:rPr>
          <w:sz w:val="32"/>
          <w:szCs w:val="32"/>
        </w:rPr>
      </w:pPr>
    </w:p>
    <w:p w:rsidR="00EF7696" w:rsidRDefault="00EF7696" w:rsidP="00AA5EE4">
      <w:pPr>
        <w:pStyle w:val="Subtitle"/>
      </w:pPr>
      <w:r w:rsidRPr="00EF7696">
        <w:t>Model Evaluation and Validation</w:t>
      </w:r>
    </w:p>
    <w:p w:rsidR="00F7509D" w:rsidRDefault="00F7509D" w:rsidP="00F7509D">
      <w:pPr>
        <w:rPr>
          <w:sz w:val="20"/>
          <w:szCs w:val="20"/>
        </w:rPr>
      </w:pPr>
      <w:r w:rsidRPr="00F7509D">
        <w:rPr>
          <w:sz w:val="20"/>
          <w:szCs w:val="20"/>
        </w:rPr>
        <w:t>During development, a validation set was used to evaluate the model.</w:t>
      </w:r>
      <w:r w:rsidRPr="00F7509D">
        <w:t xml:space="preserve"> </w:t>
      </w:r>
      <w:r>
        <w:rPr>
          <w:sz w:val="20"/>
          <w:szCs w:val="20"/>
        </w:rPr>
        <w:t xml:space="preserve">The final architecture and </w:t>
      </w:r>
      <w:r w:rsidRPr="00F7509D">
        <w:rPr>
          <w:sz w:val="20"/>
          <w:szCs w:val="20"/>
        </w:rPr>
        <w:t>hyper</w:t>
      </w:r>
      <w:r>
        <w:rPr>
          <w:sz w:val="20"/>
          <w:szCs w:val="20"/>
        </w:rPr>
        <w:t xml:space="preserve"> </w:t>
      </w:r>
      <w:r w:rsidRPr="00F7509D">
        <w:rPr>
          <w:sz w:val="20"/>
          <w:szCs w:val="20"/>
        </w:rPr>
        <w:t>parameters were chosen because they performed the best among the tried combinations.</w:t>
      </w:r>
    </w:p>
    <w:p w:rsidR="00F7509D" w:rsidRDefault="00F7509D" w:rsidP="00F7509D">
      <w:pPr>
        <w:rPr>
          <w:sz w:val="20"/>
          <w:szCs w:val="20"/>
        </w:rPr>
      </w:pPr>
      <w:r w:rsidRPr="00F7509D">
        <w:rPr>
          <w:sz w:val="20"/>
          <w:szCs w:val="20"/>
        </w:rPr>
        <w:t>For a complete description of the final model and the training process,</w:t>
      </w:r>
      <w:r>
        <w:rPr>
          <w:sz w:val="20"/>
          <w:szCs w:val="20"/>
        </w:rPr>
        <w:t xml:space="preserve"> the following graph shows the network architecture:</w:t>
      </w:r>
    </w:p>
    <w:p w:rsidR="00C37B60" w:rsidRDefault="00E032C2" w:rsidP="00F7509D">
      <w:pPr>
        <w:rPr>
          <w:sz w:val="20"/>
          <w:szCs w:val="20"/>
        </w:rPr>
      </w:pPr>
      <w:r>
        <w:rPr>
          <w:sz w:val="20"/>
          <w:szCs w:val="20"/>
        </w:rPr>
        <w:t>It trained for 150 iterations and each has batch size of 2.</w:t>
      </w:r>
    </w:p>
    <w:p w:rsidR="00F7509D" w:rsidRDefault="00F7509D" w:rsidP="00F7509D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7851A3BE" wp14:editId="6F03B9E4">
            <wp:extent cx="4925695" cy="1621790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162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509D" w:rsidRDefault="00F7509D" w:rsidP="00F7509D">
      <w:pPr>
        <w:rPr>
          <w:sz w:val="20"/>
          <w:szCs w:val="20"/>
        </w:rPr>
      </w:pPr>
    </w:p>
    <w:p w:rsidR="00EF7696" w:rsidRDefault="00EF7696" w:rsidP="00AA5EE4">
      <w:pPr>
        <w:pStyle w:val="Subtitle"/>
      </w:pPr>
      <w:r w:rsidRPr="00EF7696">
        <w:t>Justification</w:t>
      </w:r>
    </w:p>
    <w:p w:rsidR="00BA77FB" w:rsidRPr="00B90039" w:rsidRDefault="00BA77FB" w:rsidP="00452067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B90039">
        <w:rPr>
          <w:sz w:val="20"/>
          <w:szCs w:val="20"/>
        </w:rPr>
        <w:t xml:space="preserve">The </w:t>
      </w:r>
      <w:r w:rsidR="00B90039" w:rsidRPr="00B90039">
        <w:rPr>
          <w:sz w:val="20"/>
          <w:szCs w:val="20"/>
        </w:rPr>
        <w:t xml:space="preserve">average </w:t>
      </w:r>
      <w:r w:rsidRPr="00B90039">
        <w:rPr>
          <w:sz w:val="20"/>
          <w:szCs w:val="20"/>
        </w:rPr>
        <w:t xml:space="preserve">test RMSE of the user preferences </w:t>
      </w:r>
      <w:r w:rsidR="00B90039" w:rsidRPr="00B90039">
        <w:rPr>
          <w:sz w:val="20"/>
          <w:szCs w:val="20"/>
        </w:rPr>
        <w:t xml:space="preserve">for all </w:t>
      </w:r>
      <w:r w:rsidRPr="00B90039">
        <w:rPr>
          <w:sz w:val="20"/>
          <w:szCs w:val="20"/>
        </w:rPr>
        <w:t>attributes is shown through the following box graph:</w:t>
      </w:r>
    </w:p>
    <w:p w:rsidR="00BA77FB" w:rsidRPr="005E4C5E" w:rsidRDefault="00BA77FB" w:rsidP="005E4C5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9D0454C" wp14:editId="05FF3B92">
            <wp:extent cx="4928723" cy="320112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error_Qo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723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FB" w:rsidRDefault="005E4C5E" w:rsidP="00BA77F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B9D040A" wp14:editId="41B0CFB8">
            <wp:simplePos x="0" y="0"/>
            <wp:positionH relativeFrom="column">
              <wp:posOffset>2997200</wp:posOffset>
            </wp:positionH>
            <wp:positionV relativeFrom="paragraph">
              <wp:posOffset>485775</wp:posOffset>
            </wp:positionV>
            <wp:extent cx="3261995" cy="2461895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_user_pred_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7FB">
        <w:rPr>
          <w:sz w:val="20"/>
          <w:szCs w:val="20"/>
        </w:rPr>
        <w:t>This is significantly less than the RMSE of the benchmark in all the attributes.</w:t>
      </w:r>
      <w:r>
        <w:rPr>
          <w:sz w:val="20"/>
          <w:szCs w:val="20"/>
        </w:rPr>
        <w:t xml:space="preserve"> The following graphs show the predicted throughput and response time at time t+4.</w:t>
      </w:r>
    </w:p>
    <w:p w:rsidR="005E4C5E" w:rsidRDefault="005E4C5E" w:rsidP="00BA77FB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371DA8C0" wp14:editId="07DF9E9A">
            <wp:simplePos x="0" y="0"/>
            <wp:positionH relativeFrom="column">
              <wp:posOffset>-1905</wp:posOffset>
            </wp:positionH>
            <wp:positionV relativeFrom="paragraph">
              <wp:posOffset>1905</wp:posOffset>
            </wp:positionV>
            <wp:extent cx="2881630" cy="2512695"/>
            <wp:effectExtent l="0" t="0" r="0" b="190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_user_pred_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4C5E" w:rsidRDefault="005E4C5E" w:rsidP="00BA77FB">
      <w:pPr>
        <w:rPr>
          <w:sz w:val="20"/>
          <w:szCs w:val="20"/>
        </w:rPr>
      </w:pPr>
    </w:p>
    <w:p w:rsidR="005E4C5E" w:rsidRDefault="005E4C5E" w:rsidP="00BA77FB">
      <w:pPr>
        <w:rPr>
          <w:sz w:val="20"/>
          <w:szCs w:val="20"/>
        </w:rPr>
      </w:pPr>
    </w:p>
    <w:p w:rsidR="00BA77FB" w:rsidRPr="00B90039" w:rsidRDefault="00BA77FB" w:rsidP="00452067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B90039">
        <w:rPr>
          <w:sz w:val="20"/>
          <w:szCs w:val="20"/>
        </w:rPr>
        <w:t xml:space="preserve">According to the providers provisioned QoS attributes, the </w:t>
      </w:r>
      <w:r w:rsidR="00B90039">
        <w:rPr>
          <w:sz w:val="20"/>
          <w:szCs w:val="20"/>
        </w:rPr>
        <w:t xml:space="preserve">average </w:t>
      </w:r>
      <w:r w:rsidRPr="00B90039">
        <w:rPr>
          <w:sz w:val="20"/>
          <w:szCs w:val="20"/>
        </w:rPr>
        <w:t>test RMSE</w:t>
      </w:r>
      <w:r w:rsidR="00B90039" w:rsidRPr="00B90039">
        <w:rPr>
          <w:sz w:val="20"/>
          <w:szCs w:val="20"/>
        </w:rPr>
        <w:t xml:space="preserve"> of all attributes</w:t>
      </w:r>
      <w:r w:rsidRPr="00B90039">
        <w:rPr>
          <w:sz w:val="20"/>
          <w:szCs w:val="20"/>
        </w:rPr>
        <w:t xml:space="preserve"> is shown through the following box graph:</w:t>
      </w:r>
    </w:p>
    <w:p w:rsidR="00BA77FB" w:rsidRPr="00BA77FB" w:rsidRDefault="00BA77FB" w:rsidP="00BA77F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F71D160" wp14:editId="3C7A1D20">
            <wp:extent cx="4874179" cy="261152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iders_error_Qo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911" cy="261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39" w:rsidRDefault="00B90039" w:rsidP="00B90039">
      <w:pPr>
        <w:rPr>
          <w:sz w:val="20"/>
          <w:szCs w:val="20"/>
        </w:rPr>
      </w:pPr>
      <w:r>
        <w:rPr>
          <w:sz w:val="20"/>
          <w:szCs w:val="20"/>
        </w:rPr>
        <w:t xml:space="preserve">It is seen that the best attributes to use in the composition application is Av, </w:t>
      </w:r>
      <w:proofErr w:type="spellStart"/>
      <w:proofErr w:type="gramStart"/>
      <w:r>
        <w:rPr>
          <w:sz w:val="20"/>
          <w:szCs w:val="20"/>
        </w:rPr>
        <w:t>th</w:t>
      </w:r>
      <w:proofErr w:type="spellEnd"/>
      <w:proofErr w:type="gramEnd"/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Avg_rt</w:t>
      </w:r>
      <w:proofErr w:type="spellEnd"/>
      <w:r>
        <w:rPr>
          <w:sz w:val="20"/>
          <w:szCs w:val="20"/>
        </w:rPr>
        <w:t>. They have also less RMSE of the benchmark results.</w:t>
      </w:r>
    </w:p>
    <w:p w:rsidR="00B90039" w:rsidRPr="00B90039" w:rsidRDefault="00B90039" w:rsidP="005E4C5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The following graph show </w:t>
      </w:r>
      <w:r w:rsidR="005E4C5E">
        <w:rPr>
          <w:sz w:val="20"/>
          <w:szCs w:val="20"/>
        </w:rPr>
        <w:t>sample of the</w:t>
      </w:r>
      <w:r>
        <w:rPr>
          <w:sz w:val="20"/>
          <w:szCs w:val="20"/>
        </w:rPr>
        <w:t xml:space="preserve"> </w:t>
      </w:r>
      <w:r w:rsidR="005E4C5E">
        <w:rPr>
          <w:sz w:val="20"/>
          <w:szCs w:val="20"/>
        </w:rPr>
        <w:t xml:space="preserve">availability </w:t>
      </w:r>
      <w:r>
        <w:rPr>
          <w:sz w:val="20"/>
          <w:szCs w:val="20"/>
        </w:rPr>
        <w:t>prediction at time step t+1</w:t>
      </w:r>
      <w:r w:rsidR="00950A40">
        <w:rPr>
          <w:sz w:val="20"/>
          <w:szCs w:val="20"/>
        </w:rPr>
        <w:t>. It is acceptable results according to the benchmark.</w:t>
      </w:r>
    </w:p>
    <w:p w:rsidR="00B90039" w:rsidRDefault="00B90039" w:rsidP="00B90039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3BC38E1" wp14:editId="56DEEAED">
            <wp:extent cx="4797110" cy="304312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_providers_predicte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04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40" w:rsidRPr="00950A40" w:rsidRDefault="00950A40" w:rsidP="005E4C5E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50A40">
        <w:rPr>
          <w:sz w:val="20"/>
          <w:szCs w:val="20"/>
        </w:rPr>
        <w:t xml:space="preserve">The following graph show </w:t>
      </w:r>
      <w:r w:rsidR="005E4C5E">
        <w:rPr>
          <w:sz w:val="20"/>
          <w:szCs w:val="20"/>
        </w:rPr>
        <w:t xml:space="preserve">sample of </w:t>
      </w:r>
      <w:r w:rsidRPr="00950A40">
        <w:rPr>
          <w:sz w:val="20"/>
          <w:szCs w:val="20"/>
        </w:rPr>
        <w:t xml:space="preserve">the </w:t>
      </w:r>
      <w:r w:rsidR="005E4C5E">
        <w:rPr>
          <w:sz w:val="20"/>
          <w:szCs w:val="20"/>
        </w:rPr>
        <w:t xml:space="preserve">throughput </w:t>
      </w:r>
      <w:r w:rsidRPr="00950A40">
        <w:rPr>
          <w:sz w:val="20"/>
          <w:szCs w:val="20"/>
        </w:rPr>
        <w:t xml:space="preserve">prediction </w:t>
      </w:r>
      <w:r>
        <w:rPr>
          <w:sz w:val="20"/>
          <w:szCs w:val="20"/>
        </w:rPr>
        <w:t>at time step t+4</w:t>
      </w:r>
      <w:r w:rsidRPr="00950A40">
        <w:rPr>
          <w:sz w:val="20"/>
          <w:szCs w:val="20"/>
        </w:rPr>
        <w:t>.</w:t>
      </w:r>
    </w:p>
    <w:p w:rsidR="00B90039" w:rsidRPr="00B90039" w:rsidRDefault="00B90039" w:rsidP="00B9003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0E7621C" wp14:editId="07ABA81D">
            <wp:extent cx="4759037" cy="280172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_providers_pr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28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FB" w:rsidRDefault="00BA77FB" w:rsidP="00EF7696">
      <w:pPr>
        <w:jc w:val="center"/>
        <w:rPr>
          <w:b/>
          <w:bCs/>
          <w:sz w:val="32"/>
          <w:szCs w:val="32"/>
        </w:rPr>
      </w:pPr>
    </w:p>
    <w:p w:rsidR="00EF7696" w:rsidRPr="00EF7696" w:rsidRDefault="00EF7696" w:rsidP="00AA5EE4">
      <w:pPr>
        <w:pStyle w:val="Title"/>
      </w:pPr>
      <w:r w:rsidRPr="00EF7696">
        <w:t>Conclusion</w:t>
      </w:r>
    </w:p>
    <w:p w:rsidR="00AA5EE4" w:rsidRDefault="00AA5EE4" w:rsidP="00EF7696">
      <w:pPr>
        <w:rPr>
          <w:sz w:val="32"/>
          <w:szCs w:val="32"/>
        </w:rPr>
      </w:pPr>
    </w:p>
    <w:p w:rsidR="00EF7696" w:rsidRDefault="00EF7696" w:rsidP="00AA5EE4">
      <w:pPr>
        <w:pStyle w:val="Subtitle"/>
      </w:pPr>
      <w:r w:rsidRPr="00EF7696">
        <w:t>Free-Form Visualization</w:t>
      </w:r>
    </w:p>
    <w:p w:rsidR="005E4C5E" w:rsidRDefault="00C515EB" w:rsidP="00452067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C515EB">
        <w:rPr>
          <w:sz w:val="20"/>
          <w:szCs w:val="20"/>
        </w:rPr>
        <w:lastRenderedPageBreak/>
        <w:t>The following graph shows the output of the composition application:</w:t>
      </w:r>
    </w:p>
    <w:p w:rsidR="00E032C2" w:rsidRPr="00E032C2" w:rsidRDefault="00E032C2" w:rsidP="00E032C2">
      <w:pPr>
        <w:ind w:left="3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B904910">
            <wp:extent cx="5003596" cy="1967789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1968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32C2" w:rsidRDefault="00C515EB" w:rsidP="00E032C2">
      <w:pPr>
        <w:rPr>
          <w:sz w:val="20"/>
          <w:szCs w:val="20"/>
        </w:rPr>
      </w:pPr>
      <w:r>
        <w:rPr>
          <w:sz w:val="20"/>
          <w:szCs w:val="20"/>
        </w:rPr>
        <w:t xml:space="preserve">It </w:t>
      </w:r>
      <w:r w:rsidR="00E032C2">
        <w:rPr>
          <w:sz w:val="20"/>
          <w:szCs w:val="20"/>
        </w:rPr>
        <w:t>shows</w:t>
      </w:r>
      <w:r>
        <w:rPr>
          <w:sz w:val="20"/>
          <w:szCs w:val="20"/>
        </w:rPr>
        <w:t xml:space="preserve"> that according to the user preferences</w:t>
      </w:r>
      <w:r w:rsidR="00E032C2">
        <w:rPr>
          <w:sz w:val="20"/>
          <w:szCs w:val="20"/>
        </w:rPr>
        <w:t>: the user</w:t>
      </w:r>
      <w:r>
        <w:rPr>
          <w:sz w:val="20"/>
          <w:szCs w:val="20"/>
        </w:rPr>
        <w:t xml:space="preserve"> should contract </w:t>
      </w:r>
    </w:p>
    <w:p w:rsidR="00E032C2" w:rsidRDefault="00E032C2" w:rsidP="00E032C2">
      <w:pPr>
        <w:rPr>
          <w:sz w:val="20"/>
          <w:szCs w:val="20"/>
        </w:rPr>
      </w:pPr>
      <w:r>
        <w:rPr>
          <w:sz w:val="20"/>
          <w:szCs w:val="20"/>
        </w:rPr>
        <w:t xml:space="preserve">In the first time period with </w:t>
      </w:r>
    </w:p>
    <w:p w:rsidR="00C515EB" w:rsidRDefault="00E032C2" w:rsidP="00E032C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provider number 15 at class 1</w:t>
      </w:r>
    </w:p>
    <w:p w:rsidR="00E032C2" w:rsidRDefault="00E032C2" w:rsidP="00E032C2">
      <w:pPr>
        <w:rPr>
          <w:sz w:val="20"/>
          <w:szCs w:val="20"/>
        </w:rPr>
      </w:pPr>
      <w:r>
        <w:rPr>
          <w:sz w:val="20"/>
          <w:szCs w:val="20"/>
        </w:rPr>
        <w:t>Provider number 10 at class 2</w:t>
      </w:r>
    </w:p>
    <w:p w:rsidR="00E032C2" w:rsidRDefault="00E032C2" w:rsidP="00E032C2">
      <w:pPr>
        <w:rPr>
          <w:sz w:val="20"/>
          <w:szCs w:val="20"/>
        </w:rPr>
      </w:pPr>
      <w:r>
        <w:rPr>
          <w:sz w:val="20"/>
          <w:szCs w:val="20"/>
        </w:rPr>
        <w:t>Provider number 6 at class 3 and so on,</w:t>
      </w:r>
    </w:p>
    <w:p w:rsidR="00C515EB" w:rsidRPr="00C515EB" w:rsidRDefault="00C515EB" w:rsidP="00EF7696">
      <w:pPr>
        <w:rPr>
          <w:sz w:val="20"/>
          <w:szCs w:val="20"/>
        </w:rPr>
      </w:pPr>
    </w:p>
    <w:p w:rsidR="00EF7696" w:rsidRDefault="00EF7696" w:rsidP="00AA5EE4">
      <w:pPr>
        <w:pStyle w:val="Subtitle"/>
      </w:pPr>
      <w:r w:rsidRPr="00EF7696">
        <w:t>Reflection</w:t>
      </w:r>
    </w:p>
    <w:p w:rsidR="005E4C5E" w:rsidRPr="005E4C5E" w:rsidRDefault="005E4C5E" w:rsidP="005E4C5E">
      <w:pPr>
        <w:rPr>
          <w:sz w:val="20"/>
          <w:szCs w:val="20"/>
        </w:rPr>
      </w:pPr>
      <w:r w:rsidRPr="005E4C5E">
        <w:rPr>
          <w:sz w:val="20"/>
          <w:szCs w:val="20"/>
        </w:rPr>
        <w:t>The process used for this project can be summarized using the following steps:</w:t>
      </w:r>
    </w:p>
    <w:p w:rsidR="005E4C5E" w:rsidRPr="005A79E1" w:rsidRDefault="005E4C5E" w:rsidP="005A79E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79E1">
        <w:rPr>
          <w:sz w:val="20"/>
          <w:szCs w:val="20"/>
        </w:rPr>
        <w:t>An initial problem and relevant, public datasets were found</w:t>
      </w:r>
    </w:p>
    <w:p w:rsidR="005E4C5E" w:rsidRPr="005A79E1" w:rsidRDefault="005E4C5E" w:rsidP="005A79E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79E1">
        <w:rPr>
          <w:sz w:val="20"/>
          <w:szCs w:val="20"/>
        </w:rPr>
        <w:t>The data was downloa</w:t>
      </w:r>
      <w:r w:rsidR="005F780B" w:rsidRPr="005A79E1">
        <w:rPr>
          <w:sz w:val="20"/>
          <w:szCs w:val="20"/>
        </w:rPr>
        <w:t>ded and preprocessed</w:t>
      </w:r>
    </w:p>
    <w:p w:rsidR="005E4C5E" w:rsidRPr="005A79E1" w:rsidRDefault="005E4C5E" w:rsidP="005A79E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79E1">
        <w:rPr>
          <w:sz w:val="20"/>
          <w:szCs w:val="20"/>
        </w:rPr>
        <w:t xml:space="preserve">A benchmark was </w:t>
      </w:r>
      <w:r w:rsidR="005F780B" w:rsidRPr="005A79E1">
        <w:rPr>
          <w:sz w:val="20"/>
          <w:szCs w:val="20"/>
        </w:rPr>
        <w:t>determined</w:t>
      </w:r>
      <w:r w:rsidRPr="005A79E1">
        <w:rPr>
          <w:sz w:val="20"/>
          <w:szCs w:val="20"/>
        </w:rPr>
        <w:t xml:space="preserve"> for the </w:t>
      </w:r>
      <w:r w:rsidR="005F780B" w:rsidRPr="005A79E1">
        <w:rPr>
          <w:sz w:val="20"/>
          <w:szCs w:val="20"/>
        </w:rPr>
        <w:t>predictor</w:t>
      </w:r>
    </w:p>
    <w:p w:rsidR="005E4C5E" w:rsidRPr="005A79E1" w:rsidRDefault="005E4C5E" w:rsidP="005A79E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79E1">
        <w:rPr>
          <w:sz w:val="20"/>
          <w:szCs w:val="20"/>
        </w:rPr>
        <w:t xml:space="preserve">The </w:t>
      </w:r>
      <w:r w:rsidR="005F780B" w:rsidRPr="005A79E1">
        <w:rPr>
          <w:sz w:val="20"/>
          <w:szCs w:val="20"/>
        </w:rPr>
        <w:t>predictor</w:t>
      </w:r>
      <w:r w:rsidRPr="005A79E1">
        <w:rPr>
          <w:sz w:val="20"/>
          <w:szCs w:val="20"/>
        </w:rPr>
        <w:t xml:space="preserve"> was trained using the data (multiple times, until a good set of parameters were           </w:t>
      </w:r>
      <w:r w:rsidR="005F780B" w:rsidRPr="005A79E1">
        <w:rPr>
          <w:sz w:val="20"/>
          <w:szCs w:val="20"/>
        </w:rPr>
        <w:t xml:space="preserve">                   </w:t>
      </w:r>
      <w:r w:rsidRPr="005A79E1">
        <w:rPr>
          <w:sz w:val="20"/>
          <w:szCs w:val="20"/>
        </w:rPr>
        <w:t>found)</w:t>
      </w:r>
    </w:p>
    <w:p w:rsidR="005E4C5E" w:rsidRPr="005A79E1" w:rsidRDefault="005E4C5E" w:rsidP="005A79E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79E1">
        <w:rPr>
          <w:sz w:val="20"/>
          <w:szCs w:val="20"/>
        </w:rPr>
        <w:t xml:space="preserve">The </w:t>
      </w:r>
      <w:r w:rsidR="005F780B" w:rsidRPr="005A79E1">
        <w:rPr>
          <w:sz w:val="20"/>
          <w:szCs w:val="20"/>
        </w:rPr>
        <w:t>composition application</w:t>
      </w:r>
      <w:r w:rsidRPr="005A79E1">
        <w:rPr>
          <w:sz w:val="20"/>
          <w:szCs w:val="20"/>
        </w:rPr>
        <w:t xml:space="preserve"> was adapted to </w:t>
      </w:r>
      <w:r w:rsidR="005F780B" w:rsidRPr="005A79E1">
        <w:rPr>
          <w:sz w:val="20"/>
          <w:szCs w:val="20"/>
        </w:rPr>
        <w:t>use the results of the predictor</w:t>
      </w:r>
    </w:p>
    <w:p w:rsidR="005F780B" w:rsidRPr="005A79E1" w:rsidRDefault="005A79E1" w:rsidP="005A79E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79E1">
        <w:rPr>
          <w:sz w:val="20"/>
          <w:szCs w:val="20"/>
        </w:rPr>
        <w:t>Use</w:t>
      </w:r>
      <w:r w:rsidR="005F780B" w:rsidRPr="005A79E1">
        <w:rPr>
          <w:sz w:val="20"/>
          <w:szCs w:val="20"/>
        </w:rPr>
        <w:t xml:space="preserve"> the composition application to remark the cloud providers and contract with the best ones.</w:t>
      </w:r>
    </w:p>
    <w:p w:rsidR="005E4C5E" w:rsidRDefault="005E4C5E" w:rsidP="005F780B">
      <w:pPr>
        <w:rPr>
          <w:sz w:val="20"/>
          <w:szCs w:val="20"/>
        </w:rPr>
      </w:pPr>
      <w:r w:rsidRPr="005E4C5E">
        <w:rPr>
          <w:sz w:val="20"/>
          <w:szCs w:val="20"/>
        </w:rPr>
        <w:t>I found steps 4 the most difficult, as I had to familiarize myself with</w:t>
      </w:r>
      <w:r w:rsidR="005F780B">
        <w:rPr>
          <w:sz w:val="20"/>
          <w:szCs w:val="20"/>
        </w:rPr>
        <w:t xml:space="preserve"> LSTM model </w:t>
      </w:r>
      <w:r w:rsidRPr="005E4C5E">
        <w:rPr>
          <w:sz w:val="20"/>
          <w:szCs w:val="20"/>
        </w:rPr>
        <w:t xml:space="preserve">which </w:t>
      </w:r>
      <w:r w:rsidR="005F780B">
        <w:rPr>
          <w:sz w:val="20"/>
          <w:szCs w:val="20"/>
        </w:rPr>
        <w:t>was a</w:t>
      </w:r>
      <w:r w:rsidRPr="005E4C5E">
        <w:rPr>
          <w:sz w:val="20"/>
          <w:szCs w:val="20"/>
        </w:rPr>
        <w:t xml:space="preserve"> </w:t>
      </w:r>
      <w:r w:rsidR="005F780B">
        <w:rPr>
          <w:sz w:val="20"/>
          <w:szCs w:val="20"/>
        </w:rPr>
        <w:t>model</w:t>
      </w:r>
      <w:r w:rsidRPr="005E4C5E">
        <w:rPr>
          <w:sz w:val="20"/>
          <w:szCs w:val="20"/>
        </w:rPr>
        <w:t xml:space="preserve"> that I was</w:t>
      </w:r>
      <w:r w:rsidR="005F780B">
        <w:rPr>
          <w:sz w:val="20"/>
          <w:szCs w:val="20"/>
        </w:rPr>
        <w:t xml:space="preserve"> </w:t>
      </w:r>
      <w:r w:rsidRPr="005E4C5E">
        <w:rPr>
          <w:sz w:val="20"/>
          <w:szCs w:val="20"/>
        </w:rPr>
        <w:t>not familiar with before the project.</w:t>
      </w:r>
      <w:r w:rsidR="005F780B">
        <w:rPr>
          <w:sz w:val="20"/>
          <w:szCs w:val="20"/>
        </w:rPr>
        <w:t xml:space="preserve"> Also, the data set for both the user and the cloud providers.</w:t>
      </w:r>
    </w:p>
    <w:p w:rsidR="005F780B" w:rsidRDefault="0022131B" w:rsidP="0022131B">
      <w:pPr>
        <w:rPr>
          <w:sz w:val="20"/>
          <w:szCs w:val="20"/>
        </w:rPr>
      </w:pPr>
      <w:r>
        <w:rPr>
          <w:sz w:val="20"/>
          <w:szCs w:val="20"/>
        </w:rPr>
        <w:t>Also, according to the cloud end</w:t>
      </w:r>
      <w:r w:rsidR="005F780B">
        <w:rPr>
          <w:sz w:val="20"/>
          <w:szCs w:val="20"/>
        </w:rPr>
        <w:t xml:space="preserve"> user</w:t>
      </w:r>
      <w:r>
        <w:rPr>
          <w:sz w:val="20"/>
          <w:szCs w:val="20"/>
        </w:rPr>
        <w:t xml:space="preserve"> preferences</w:t>
      </w:r>
      <w:r w:rsidR="005F780B">
        <w:rPr>
          <w:sz w:val="20"/>
          <w:szCs w:val="20"/>
        </w:rPr>
        <w:t>,</w:t>
      </w:r>
      <w:r>
        <w:rPr>
          <w:sz w:val="20"/>
          <w:szCs w:val="20"/>
        </w:rPr>
        <w:t xml:space="preserve"> I use</w:t>
      </w:r>
      <w:r w:rsidR="005F780B">
        <w:rPr>
          <w:sz w:val="20"/>
          <w:szCs w:val="20"/>
        </w:rPr>
        <w:t xml:space="preserve"> the synthetic generator </w:t>
      </w:r>
      <w:proofErr w:type="spellStart"/>
      <w:r w:rsidR="005F780B">
        <w:rPr>
          <w:sz w:val="20"/>
          <w:szCs w:val="20"/>
        </w:rPr>
        <w:t>Timesynth</w:t>
      </w:r>
      <w:proofErr w:type="spellEnd"/>
      <w:r>
        <w:rPr>
          <w:sz w:val="20"/>
          <w:szCs w:val="20"/>
        </w:rPr>
        <w:t xml:space="preserve">, which is the first time to use it. </w:t>
      </w:r>
    </w:p>
    <w:p w:rsidR="0022131B" w:rsidRDefault="0022131B" w:rsidP="0022131B">
      <w:pPr>
        <w:rPr>
          <w:sz w:val="20"/>
          <w:szCs w:val="20"/>
        </w:rPr>
      </w:pPr>
      <w:r>
        <w:rPr>
          <w:sz w:val="20"/>
          <w:szCs w:val="20"/>
        </w:rPr>
        <w:t xml:space="preserve">Also, according the cloud providers QoS values, the used data set has a small length which is only 28 time slot. This hampers to get high </w:t>
      </w:r>
      <w:r w:rsidR="00935F60">
        <w:rPr>
          <w:sz w:val="20"/>
          <w:szCs w:val="20"/>
        </w:rPr>
        <w:t>performance (</w:t>
      </w:r>
      <w:r>
        <w:rPr>
          <w:sz w:val="20"/>
          <w:szCs w:val="20"/>
        </w:rPr>
        <w:t>lesser RMSE).</w:t>
      </w:r>
    </w:p>
    <w:p w:rsidR="0022131B" w:rsidRPr="005E4C5E" w:rsidRDefault="0022131B" w:rsidP="0022131B">
      <w:pPr>
        <w:rPr>
          <w:sz w:val="20"/>
          <w:szCs w:val="20"/>
        </w:rPr>
      </w:pPr>
      <w:r>
        <w:rPr>
          <w:sz w:val="20"/>
          <w:szCs w:val="20"/>
        </w:rPr>
        <w:t>Honestly, I tried to extend the length of the dataset, but I failed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 xml:space="preserve"> if you have a practical method that extend the time series dataset to keep the correlation ship between the parameters without using randomization)</w:t>
      </w:r>
    </w:p>
    <w:p w:rsidR="005E4C5E" w:rsidRPr="005E4C5E" w:rsidRDefault="005E4C5E" w:rsidP="005A79E1">
      <w:pPr>
        <w:rPr>
          <w:sz w:val="20"/>
          <w:szCs w:val="20"/>
        </w:rPr>
      </w:pPr>
      <w:r w:rsidRPr="005E4C5E">
        <w:rPr>
          <w:sz w:val="20"/>
          <w:szCs w:val="20"/>
        </w:rPr>
        <w:lastRenderedPageBreak/>
        <w:t xml:space="preserve">As for the most interesting aspects of the project, I’m also happy </w:t>
      </w:r>
      <w:r w:rsidR="005F780B" w:rsidRPr="005E4C5E">
        <w:rPr>
          <w:sz w:val="20"/>
          <w:szCs w:val="20"/>
        </w:rPr>
        <w:t xml:space="preserve">about </w:t>
      </w:r>
      <w:r w:rsidR="005F780B">
        <w:rPr>
          <w:sz w:val="20"/>
          <w:szCs w:val="20"/>
        </w:rPr>
        <w:t>getting</w:t>
      </w:r>
      <w:r w:rsidRPr="005E4C5E">
        <w:rPr>
          <w:sz w:val="20"/>
          <w:szCs w:val="20"/>
        </w:rPr>
        <w:t xml:space="preserve"> to </w:t>
      </w:r>
      <w:r w:rsidR="00935F60">
        <w:rPr>
          <w:sz w:val="20"/>
          <w:szCs w:val="20"/>
        </w:rPr>
        <w:t>develop</w:t>
      </w:r>
      <w:r w:rsidR="005F780B">
        <w:rPr>
          <w:sz w:val="20"/>
          <w:szCs w:val="20"/>
        </w:rPr>
        <w:t xml:space="preserve"> LSTM model </w:t>
      </w:r>
      <w:r w:rsidR="00935F60">
        <w:rPr>
          <w:sz w:val="20"/>
          <w:szCs w:val="20"/>
        </w:rPr>
        <w:t xml:space="preserve">using multi variables with multiple lags to predict multiple time step. </w:t>
      </w:r>
      <w:r w:rsidR="00935F60" w:rsidRPr="00935F60">
        <w:rPr>
          <w:sz w:val="20"/>
          <w:szCs w:val="20"/>
        </w:rPr>
        <w:t xml:space="preserve"> Also</w:t>
      </w:r>
      <w:r w:rsidR="00935F60">
        <w:rPr>
          <w:sz w:val="20"/>
          <w:szCs w:val="20"/>
        </w:rPr>
        <w:t xml:space="preserve">, </w:t>
      </w:r>
      <w:r w:rsidR="00935F60" w:rsidRPr="00935F60">
        <w:rPr>
          <w:sz w:val="20"/>
          <w:szCs w:val="20"/>
        </w:rPr>
        <w:t xml:space="preserve">I’m happy about </w:t>
      </w:r>
      <w:r w:rsidR="00935F60">
        <w:rPr>
          <w:sz w:val="20"/>
          <w:szCs w:val="20"/>
        </w:rPr>
        <w:t xml:space="preserve">using </w:t>
      </w:r>
      <w:proofErr w:type="spellStart"/>
      <w:r w:rsidR="005A79E1">
        <w:rPr>
          <w:sz w:val="20"/>
          <w:szCs w:val="20"/>
        </w:rPr>
        <w:t>Keras</w:t>
      </w:r>
      <w:proofErr w:type="spellEnd"/>
      <w:r w:rsidR="005A79E1">
        <w:rPr>
          <w:sz w:val="20"/>
          <w:szCs w:val="20"/>
        </w:rPr>
        <w:t xml:space="preserve"> which using tensorflow backend</w:t>
      </w:r>
      <w:r w:rsidRPr="005E4C5E">
        <w:rPr>
          <w:sz w:val="20"/>
          <w:szCs w:val="20"/>
        </w:rPr>
        <w:t>, as I believe it will be ​ the​  deep learning library in the future.</w:t>
      </w:r>
    </w:p>
    <w:p w:rsidR="00EF7696" w:rsidRDefault="00EF7696" w:rsidP="00AA5EE4">
      <w:pPr>
        <w:pStyle w:val="Subtitle"/>
      </w:pPr>
      <w:r w:rsidRPr="00EF7696">
        <w:t>Improvement</w:t>
      </w:r>
    </w:p>
    <w:p w:rsidR="005A79E1" w:rsidRDefault="005A79E1" w:rsidP="00EF7696">
      <w:pPr>
        <w:rPr>
          <w:sz w:val="20"/>
          <w:szCs w:val="20"/>
        </w:rPr>
      </w:pPr>
      <w:r>
        <w:rPr>
          <w:sz w:val="20"/>
          <w:szCs w:val="20"/>
        </w:rPr>
        <w:t>To achieve high performance</w:t>
      </w:r>
      <w:r w:rsidR="00C515EB">
        <w:rPr>
          <w:sz w:val="20"/>
          <w:szCs w:val="20"/>
        </w:rPr>
        <w:t xml:space="preserve"> we can:</w:t>
      </w:r>
    </w:p>
    <w:p w:rsidR="00C515EB" w:rsidRDefault="00C515EB" w:rsidP="00C515EB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Use more capable hardware and use the tensorflow GPU version instead of CPU one.</w:t>
      </w:r>
    </w:p>
    <w:p w:rsidR="00C515EB" w:rsidRDefault="00C515EB" w:rsidP="00C515EB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Get more dataset, this will significantly help in getting lesser RMSE.</w:t>
      </w:r>
    </w:p>
    <w:p w:rsidR="00C515EB" w:rsidRDefault="00C515EB" w:rsidP="00C515EB">
      <w:pPr>
        <w:pStyle w:val="ListParagraph"/>
        <w:rPr>
          <w:sz w:val="20"/>
          <w:szCs w:val="20"/>
        </w:rPr>
      </w:pPr>
    </w:p>
    <w:p w:rsidR="00E032C2" w:rsidRDefault="00E032C2" w:rsidP="00AA5EE4">
      <w:pPr>
        <w:pStyle w:val="Subtitle"/>
      </w:pPr>
      <w:r w:rsidRPr="00E032C2">
        <w:t>References:</w:t>
      </w:r>
    </w:p>
    <w:p w:rsidR="00452067" w:rsidRDefault="00E032C2" w:rsidP="00452067">
      <w:pPr>
        <w:pStyle w:val="Bibliography"/>
        <w:ind w:left="720" w:hanging="720"/>
        <w:rPr>
          <w:noProof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BIBLIOGRAPHY  \l 1033 </w:instrText>
      </w:r>
      <w:r>
        <w:rPr>
          <w:sz w:val="20"/>
          <w:szCs w:val="20"/>
        </w:rPr>
        <w:fldChar w:fldCharType="separate"/>
      </w:r>
      <w:r w:rsidR="00452067">
        <w:rPr>
          <w:i/>
          <w:iCs/>
          <w:noProof/>
        </w:rPr>
        <w:t>Cloud services</w:t>
      </w:r>
      <w:r w:rsidR="00452067">
        <w:rPr>
          <w:noProof/>
        </w:rPr>
        <w:t>. (n.d.). Retrieved August 2018, from , http://www.webopedia.com/TERM/C/cloud_services.html</w:t>
      </w:r>
    </w:p>
    <w:p w:rsidR="00452067" w:rsidRDefault="00452067" w:rsidP="00452067">
      <w:pPr>
        <w:pStyle w:val="Bibliography"/>
        <w:ind w:left="720" w:hanging="720"/>
        <w:rPr>
          <w:noProof/>
        </w:rPr>
      </w:pPr>
      <w:r>
        <w:rPr>
          <w:noProof/>
        </w:rPr>
        <w:t xml:space="preserve">Haytamy S.S., K. H. (n.d.). </w:t>
      </w:r>
      <w:r>
        <w:rPr>
          <w:i/>
          <w:iCs/>
          <w:noProof/>
        </w:rPr>
        <w:t>(2018) ICSD: Integrated Cloud Services Dataset. In: Yang A. et al. (eds) Services – SERVICES 2018. SERVICES 2018. Lecture Notes in Computer Science, vol 10975. Springer, Cham.</w:t>
      </w:r>
      <w:r>
        <w:rPr>
          <w:noProof/>
        </w:rPr>
        <w:t xml:space="preserve"> </w:t>
      </w:r>
    </w:p>
    <w:p w:rsidR="00452067" w:rsidRDefault="00452067" w:rsidP="00452067">
      <w:pPr>
        <w:pStyle w:val="Bibliography"/>
        <w:ind w:left="720" w:hanging="720"/>
        <w:rPr>
          <w:noProof/>
        </w:rPr>
      </w:pPr>
      <w:r>
        <w:rPr>
          <w:noProof/>
        </w:rPr>
        <w:t xml:space="preserve">W. Jiang, D. L. (2012). Large-scale longitudinal analysis of soap-based and restful web services. </w:t>
      </w:r>
      <w:r>
        <w:rPr>
          <w:i/>
          <w:iCs/>
          <w:noProof/>
        </w:rPr>
        <w:t>Proc. Web Services (ICWS), 2012 IEEE 19th International Conference on</w:t>
      </w:r>
      <w:r>
        <w:rPr>
          <w:noProof/>
        </w:rPr>
        <w:t xml:space="preserve"> (pp. 218–225). Honolulu, HI, USA: the 2012 IEEE 19th International Conference on Web Services.</w:t>
      </w:r>
    </w:p>
    <w:p w:rsidR="00452067" w:rsidRDefault="00452067" w:rsidP="00452067">
      <w:pPr>
        <w:pStyle w:val="Bibliography"/>
        <w:ind w:left="720" w:hanging="720"/>
        <w:rPr>
          <w:noProof/>
        </w:rPr>
      </w:pPr>
      <w:r>
        <w:rPr>
          <w:noProof/>
        </w:rPr>
        <w:t xml:space="preserve">Z. Ye, S. M. (2016, june). Long-Term QoS-Aware Cloud Service Composition Using Multivariate Time Series Analysis. </w:t>
      </w:r>
      <w:r>
        <w:rPr>
          <w:i/>
          <w:iCs/>
          <w:noProof/>
        </w:rPr>
        <w:t>IEEE Transactions on Services Computing, 9</w:t>
      </w:r>
      <w:r>
        <w:rPr>
          <w:noProof/>
        </w:rPr>
        <w:t>(3), pp. 382-393.</w:t>
      </w:r>
    </w:p>
    <w:p w:rsidR="00E032C2" w:rsidRPr="00E032C2" w:rsidRDefault="00E032C2" w:rsidP="00452067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fldChar w:fldCharType="end"/>
      </w:r>
      <w:bookmarkStart w:id="0" w:name="_GoBack"/>
      <w:bookmarkEnd w:id="0"/>
    </w:p>
    <w:sectPr w:rsidR="00E032C2" w:rsidRPr="00E032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487" w:rsidRDefault="00414487" w:rsidP="003C78EF">
      <w:pPr>
        <w:spacing w:after="0" w:line="240" w:lineRule="auto"/>
      </w:pPr>
      <w:r>
        <w:separator/>
      </w:r>
    </w:p>
  </w:endnote>
  <w:endnote w:type="continuationSeparator" w:id="0">
    <w:p w:rsidR="00414487" w:rsidRDefault="00414487" w:rsidP="003C7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487" w:rsidRDefault="00414487" w:rsidP="003C78EF">
      <w:pPr>
        <w:spacing w:after="0" w:line="240" w:lineRule="auto"/>
      </w:pPr>
      <w:r>
        <w:separator/>
      </w:r>
    </w:p>
  </w:footnote>
  <w:footnote w:type="continuationSeparator" w:id="0">
    <w:p w:rsidR="00414487" w:rsidRDefault="00414487" w:rsidP="003C78EF">
      <w:pPr>
        <w:spacing w:after="0" w:line="240" w:lineRule="auto"/>
      </w:pPr>
      <w:r>
        <w:continuationSeparator/>
      </w:r>
    </w:p>
  </w:footnote>
  <w:footnote w:id="1">
    <w:p w:rsidR="00461B1C" w:rsidRDefault="00461B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54078">
          <w:rPr>
            <w:rStyle w:val="Hyperlink"/>
          </w:rPr>
          <w:t>https://github.com/SamarShabanCS/Math_for_ML/tree/master/time%20series%20data%20QoS</w:t>
        </w:r>
      </w:hyperlink>
    </w:p>
    <w:p w:rsidR="00461B1C" w:rsidRDefault="00461B1C">
      <w:pPr>
        <w:pStyle w:val="FootnoteText"/>
      </w:pPr>
    </w:p>
  </w:footnote>
  <w:footnote w:id="2">
    <w:p w:rsidR="00461B1C" w:rsidRDefault="00461B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454078">
          <w:rPr>
            <w:rStyle w:val="Hyperlink"/>
          </w:rPr>
          <w:t>https://ieeexplore.ieee.org/document/6964807</w:t>
        </w:r>
      </w:hyperlink>
    </w:p>
    <w:p w:rsidR="00461B1C" w:rsidRDefault="00461B1C">
      <w:pPr>
        <w:pStyle w:val="FootnoteText"/>
      </w:pPr>
    </w:p>
  </w:footnote>
  <w:footnote w:id="3">
    <w:p w:rsidR="002D3CE2" w:rsidRDefault="002D3CE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93759E">
          <w:rPr>
            <w:rStyle w:val="Hyperlink"/>
          </w:rPr>
          <w:t>http://colah.github.io/posts/2015-08-Understanding-LSTMs/</w:t>
        </w:r>
      </w:hyperlink>
    </w:p>
    <w:p w:rsidR="002D3CE2" w:rsidRDefault="002D3CE2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5pt;height:11.5pt" o:bullet="t">
        <v:imagedata r:id="rId1" o:title="mso5AC0"/>
      </v:shape>
    </w:pict>
  </w:numPicBullet>
  <w:abstractNum w:abstractNumId="0">
    <w:nsid w:val="01060023"/>
    <w:multiLevelType w:val="hybridMultilevel"/>
    <w:tmpl w:val="A81EF69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900E4F"/>
    <w:multiLevelType w:val="hybridMultilevel"/>
    <w:tmpl w:val="39EC63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A6D71"/>
    <w:multiLevelType w:val="multilevel"/>
    <w:tmpl w:val="0409001D"/>
    <w:styleLink w:val="Style3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6045B73"/>
    <w:multiLevelType w:val="hybridMultilevel"/>
    <w:tmpl w:val="392CB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7494F"/>
    <w:multiLevelType w:val="hybridMultilevel"/>
    <w:tmpl w:val="4F0E2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792B9C"/>
    <w:multiLevelType w:val="hybridMultilevel"/>
    <w:tmpl w:val="6B10B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A544A3"/>
    <w:multiLevelType w:val="hybridMultilevel"/>
    <w:tmpl w:val="B5D09F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8B4534"/>
    <w:multiLevelType w:val="hybridMultilevel"/>
    <w:tmpl w:val="A5BCB1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298565B"/>
    <w:multiLevelType w:val="hybridMultilevel"/>
    <w:tmpl w:val="FA649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E831F2"/>
    <w:multiLevelType w:val="hybridMultilevel"/>
    <w:tmpl w:val="15F47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472679"/>
    <w:multiLevelType w:val="hybridMultilevel"/>
    <w:tmpl w:val="44525018"/>
    <w:lvl w:ilvl="0" w:tplc="F962AE96">
      <w:start w:val="1440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D5839B3"/>
    <w:multiLevelType w:val="hybridMultilevel"/>
    <w:tmpl w:val="A5E0136E"/>
    <w:lvl w:ilvl="0" w:tplc="F962AE96">
      <w:start w:val="1440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2830924"/>
    <w:multiLevelType w:val="hybridMultilevel"/>
    <w:tmpl w:val="BFA46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E317CB"/>
    <w:multiLevelType w:val="hybridMultilevel"/>
    <w:tmpl w:val="07B60C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C0B2D07"/>
    <w:multiLevelType w:val="hybridMultilevel"/>
    <w:tmpl w:val="67D02C6A"/>
    <w:lvl w:ilvl="0" w:tplc="2146D2B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b/>
        <w:i/>
        <w:color w:val="1F497D" w:themeColor="text2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FD1056C"/>
    <w:multiLevelType w:val="hybridMultilevel"/>
    <w:tmpl w:val="7B863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E10447"/>
    <w:multiLevelType w:val="hybridMultilevel"/>
    <w:tmpl w:val="4D0C12D2"/>
    <w:lvl w:ilvl="0" w:tplc="F962AE96">
      <w:start w:val="144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BF3421"/>
    <w:multiLevelType w:val="hybridMultilevel"/>
    <w:tmpl w:val="41C8E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1533DE"/>
    <w:multiLevelType w:val="hybridMultilevel"/>
    <w:tmpl w:val="D1BA59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5049B8"/>
    <w:multiLevelType w:val="hybridMultilevel"/>
    <w:tmpl w:val="A8FE8B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5144E2A"/>
    <w:multiLevelType w:val="hybridMultilevel"/>
    <w:tmpl w:val="5D3C4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9A215E"/>
    <w:multiLevelType w:val="hybridMultilevel"/>
    <w:tmpl w:val="AF9C80A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95F78E2"/>
    <w:multiLevelType w:val="hybridMultilevel"/>
    <w:tmpl w:val="70B2E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CC12E8"/>
    <w:multiLevelType w:val="hybridMultilevel"/>
    <w:tmpl w:val="ABDA6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9"/>
  </w:num>
  <w:num w:numId="5">
    <w:abstractNumId w:val="8"/>
  </w:num>
  <w:num w:numId="6">
    <w:abstractNumId w:val="18"/>
  </w:num>
  <w:num w:numId="7">
    <w:abstractNumId w:val="5"/>
  </w:num>
  <w:num w:numId="8">
    <w:abstractNumId w:val="22"/>
  </w:num>
  <w:num w:numId="9">
    <w:abstractNumId w:val="23"/>
  </w:num>
  <w:num w:numId="10">
    <w:abstractNumId w:val="15"/>
  </w:num>
  <w:num w:numId="11">
    <w:abstractNumId w:val="20"/>
  </w:num>
  <w:num w:numId="12">
    <w:abstractNumId w:val="12"/>
  </w:num>
  <w:num w:numId="13">
    <w:abstractNumId w:val="3"/>
  </w:num>
  <w:num w:numId="14">
    <w:abstractNumId w:val="6"/>
  </w:num>
  <w:num w:numId="15">
    <w:abstractNumId w:val="13"/>
  </w:num>
  <w:num w:numId="16">
    <w:abstractNumId w:val="17"/>
  </w:num>
  <w:num w:numId="17">
    <w:abstractNumId w:val="14"/>
  </w:num>
  <w:num w:numId="18">
    <w:abstractNumId w:val="1"/>
  </w:num>
  <w:num w:numId="19">
    <w:abstractNumId w:val="4"/>
  </w:num>
  <w:num w:numId="20">
    <w:abstractNumId w:val="11"/>
  </w:num>
  <w:num w:numId="21">
    <w:abstractNumId w:val="16"/>
  </w:num>
  <w:num w:numId="22">
    <w:abstractNumId w:val="9"/>
  </w:num>
  <w:num w:numId="23">
    <w:abstractNumId w:val="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5E"/>
    <w:rsid w:val="00023414"/>
    <w:rsid w:val="000375ED"/>
    <w:rsid w:val="000A1FF6"/>
    <w:rsid w:val="000D7719"/>
    <w:rsid w:val="000E4463"/>
    <w:rsid w:val="000F3FA7"/>
    <w:rsid w:val="00144A1B"/>
    <w:rsid w:val="00196390"/>
    <w:rsid w:val="001E62FC"/>
    <w:rsid w:val="001E704F"/>
    <w:rsid w:val="001F19A9"/>
    <w:rsid w:val="0022131B"/>
    <w:rsid w:val="00235E65"/>
    <w:rsid w:val="00255E03"/>
    <w:rsid w:val="002742E4"/>
    <w:rsid w:val="00276EC4"/>
    <w:rsid w:val="002B470F"/>
    <w:rsid w:val="002D3CE2"/>
    <w:rsid w:val="002F6880"/>
    <w:rsid w:val="00315C09"/>
    <w:rsid w:val="00355714"/>
    <w:rsid w:val="003C78EF"/>
    <w:rsid w:val="003D178C"/>
    <w:rsid w:val="003F7C71"/>
    <w:rsid w:val="00414487"/>
    <w:rsid w:val="004232D8"/>
    <w:rsid w:val="00442B9B"/>
    <w:rsid w:val="00452067"/>
    <w:rsid w:val="00461B1C"/>
    <w:rsid w:val="0046532F"/>
    <w:rsid w:val="004804D4"/>
    <w:rsid w:val="004926D8"/>
    <w:rsid w:val="004E7BB0"/>
    <w:rsid w:val="005A79E1"/>
    <w:rsid w:val="005C3D39"/>
    <w:rsid w:val="005E4C5E"/>
    <w:rsid w:val="005F780B"/>
    <w:rsid w:val="00627DD6"/>
    <w:rsid w:val="006409F4"/>
    <w:rsid w:val="006637BA"/>
    <w:rsid w:val="006846DF"/>
    <w:rsid w:val="006A4A99"/>
    <w:rsid w:val="006A77B6"/>
    <w:rsid w:val="006C0FED"/>
    <w:rsid w:val="00717194"/>
    <w:rsid w:val="007376F4"/>
    <w:rsid w:val="007A1842"/>
    <w:rsid w:val="007A374D"/>
    <w:rsid w:val="007D072A"/>
    <w:rsid w:val="008164AD"/>
    <w:rsid w:val="008214C5"/>
    <w:rsid w:val="008417C7"/>
    <w:rsid w:val="00884C07"/>
    <w:rsid w:val="00893075"/>
    <w:rsid w:val="008956DE"/>
    <w:rsid w:val="008C2350"/>
    <w:rsid w:val="008E07B7"/>
    <w:rsid w:val="00935F60"/>
    <w:rsid w:val="00944DC2"/>
    <w:rsid w:val="00950A40"/>
    <w:rsid w:val="0097687D"/>
    <w:rsid w:val="009B6F0D"/>
    <w:rsid w:val="009C3B18"/>
    <w:rsid w:val="00A1785E"/>
    <w:rsid w:val="00A25444"/>
    <w:rsid w:val="00A3591D"/>
    <w:rsid w:val="00AA0979"/>
    <w:rsid w:val="00AA5EE4"/>
    <w:rsid w:val="00AB4C73"/>
    <w:rsid w:val="00B16127"/>
    <w:rsid w:val="00B40D64"/>
    <w:rsid w:val="00B90039"/>
    <w:rsid w:val="00BA77FB"/>
    <w:rsid w:val="00C37B60"/>
    <w:rsid w:val="00C515EB"/>
    <w:rsid w:val="00CE4E14"/>
    <w:rsid w:val="00DE5282"/>
    <w:rsid w:val="00E032C2"/>
    <w:rsid w:val="00E1609B"/>
    <w:rsid w:val="00E318D7"/>
    <w:rsid w:val="00EF13F0"/>
    <w:rsid w:val="00EF7696"/>
    <w:rsid w:val="00F66F91"/>
    <w:rsid w:val="00F7509D"/>
    <w:rsid w:val="00F86338"/>
    <w:rsid w:val="00FA2D09"/>
    <w:rsid w:val="00FB7C9B"/>
    <w:rsid w:val="00FC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3">
    <w:name w:val="Style3"/>
    <w:uiPriority w:val="99"/>
    <w:rsid w:val="000375E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C0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78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78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78E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78E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76EC4"/>
    <w:rPr>
      <w:color w:val="808080"/>
    </w:rPr>
  </w:style>
  <w:style w:type="paragraph" w:styleId="ListParagraph">
    <w:name w:val="List Paragraph"/>
    <w:basedOn w:val="Normal"/>
    <w:uiPriority w:val="34"/>
    <w:qFormat/>
    <w:rsid w:val="00E1609B"/>
    <w:pPr>
      <w:ind w:left="720"/>
      <w:contextualSpacing/>
    </w:pPr>
  </w:style>
  <w:style w:type="table" w:styleId="TableGrid">
    <w:name w:val="Table Grid"/>
    <w:basedOn w:val="TableNormal"/>
    <w:uiPriority w:val="59"/>
    <w:rsid w:val="00717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E032C2"/>
  </w:style>
  <w:style w:type="character" w:styleId="Strong">
    <w:name w:val="Strong"/>
    <w:basedOn w:val="DefaultParagraphFont"/>
    <w:uiPriority w:val="22"/>
    <w:qFormat/>
    <w:rsid w:val="00B40D6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40D64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232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32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E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5E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5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5E65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235E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3">
    <w:name w:val="Style3"/>
    <w:uiPriority w:val="99"/>
    <w:rsid w:val="000375E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C0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78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78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78E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78E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76EC4"/>
    <w:rPr>
      <w:color w:val="808080"/>
    </w:rPr>
  </w:style>
  <w:style w:type="paragraph" w:styleId="ListParagraph">
    <w:name w:val="List Paragraph"/>
    <w:basedOn w:val="Normal"/>
    <w:uiPriority w:val="34"/>
    <w:qFormat/>
    <w:rsid w:val="00E1609B"/>
    <w:pPr>
      <w:ind w:left="720"/>
      <w:contextualSpacing/>
    </w:pPr>
  </w:style>
  <w:style w:type="table" w:styleId="TableGrid">
    <w:name w:val="Table Grid"/>
    <w:basedOn w:val="TableNormal"/>
    <w:uiPriority w:val="59"/>
    <w:rsid w:val="00717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E032C2"/>
  </w:style>
  <w:style w:type="character" w:styleId="Strong">
    <w:name w:val="Strong"/>
    <w:basedOn w:val="DefaultParagraphFont"/>
    <w:uiPriority w:val="22"/>
    <w:qFormat/>
    <w:rsid w:val="00B40D6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40D64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232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32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E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5E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5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5E65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235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6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amarShabanCS/ML-udacity/blob/master/Projects/p8/capstone%20project/M_prediction%20model.ipynb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olah.github.io/posts/2015-08-Understanding-LSTMs/" TargetMode="External"/><Relationship Id="rId2" Type="http://schemas.openxmlformats.org/officeDocument/2006/relationships/hyperlink" Target="https://ieeexplore.ieee.org/document/6964807" TargetMode="External"/><Relationship Id="rId1" Type="http://schemas.openxmlformats.org/officeDocument/2006/relationships/hyperlink" Target="https://github.com/SamarShabanCS/Math_for_ML/tree/master/time%20series%20data%20Qo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Clo</b:Tag>
    <b:SourceType>InternetSite</b:SourceType>
    <b:Guid>{54CC7CAB-74F1-4844-BDC8-D78D222BC7AF}</b:Guid>
    <b:Title>Cloud  services</b:Title>
    <b:YearAccessed>2018</b:YearAccessed>
    <b:MonthAccessed>August</b:MonthAccessed>
    <b:URL>,  http://www.webopedia.com/TERM/C/cloud_services.html</b:URL>
    <b:RefOrder>1</b:RefOrder>
  </b:Source>
  <b:Source>
    <b:Tag>WJi12</b:Tag>
    <b:SourceType>ConferenceProceedings</b:SourceType>
    <b:Guid>{767AB09A-5F1C-493A-B6F6-10ECBB36894D}</b:Guid>
    <b:Title>Large-scale longitudinal analysis of soap-based and restful web services</b:Title>
    <b:Publisher>the 2012 IEEE 19th International Conference on Web Services</b:Publisher>
    <b:Author>
      <b:Author>
        <b:NameList>
          <b:Person>
            <b:Last>W. Jiang</b:Last>
            <b:First>D.</b:First>
            <b:Middle>Lee and S. Hu</b:Middle>
          </b:Person>
        </b:NameList>
      </b:Author>
    </b:Author>
    <b:Pages>218–225</b:Pages>
    <b:Year>2012</b:Year>
    <b:ConferenceName>Proc. Web Services (ICWS), 2012 IEEE 19th International Conference on</b:ConferenceName>
    <b:City>Honolulu, HI, USA</b:City>
    <b:RefOrder>3</b:RefOrder>
  </b:Source>
  <b:Source>
    <b:Tag>Hay</b:Tag>
    <b:SourceType>ConferenceProceedings</b:SourceType>
    <b:Guid>{04F1A432-EA21-44D2-A0D8-BF148DBD4AB9}</b:Guid>
    <b:Author>
      <b:Author>
        <b:NameList>
          <b:Person>
            <b:Last>Haytamy S.S.</b:Last>
            <b:First>Kholidy</b:First>
            <b:Middle>H.A., Omara F.A</b:Middle>
          </b:Person>
        </b:NameList>
      </b:Author>
    </b:Author>
    <b:ConferenceName>(2018) ICSD: Integrated Cloud Services Dataset. In: Yang A. et al. (eds) Services – SERVICES 2018. SERVICES 2018. Lecture Notes in Computer Science, vol 10975. Springer, Cham</b:ConferenceName>
    <b:RefOrder>4</b:RefOrder>
  </b:Source>
  <b:Source>
    <b:Tag>ZYe16</b:Tag>
    <b:SourceType>ArticleInAPeriodical</b:SourceType>
    <b:Guid>{EC0EFF97-51FC-4C80-A168-36F59CAE323F}</b:Guid>
    <b:Title>Long-Term QoS-Aware Cloud Service Composition Using Multivariate Time Series Analysis</b:Title>
    <b:Pages>382-393</b:Pages>
    <b:Year>2016</b:Year>
    <b:Author>
      <b:Author>
        <b:NameList>
          <b:Person>
            <b:Last>Z. Ye</b:Last>
            <b:First>S.</b:First>
            <b:Middle>Mistry, A. Bouguettaya and H. Dong</b:Middle>
          </b:Person>
        </b:NameList>
      </b:Author>
    </b:Author>
    <b:PeriodicalTitle>IEEE Transactions on Services Computing</b:PeriodicalTitle>
    <b:Month>june</b:Month>
    <b:Volume>9</b:Volume>
    <b:Issue>3</b:Issue>
    <b:Comments>doi: 10.1109/TSC.2014.2373366</b:Comments>
    <b:RefOrder>2</b:RefOrder>
  </b:Source>
</b:Sources>
</file>

<file path=customXml/itemProps1.xml><?xml version="1.0" encoding="utf-8"?>
<ds:datastoreItem xmlns:ds="http://schemas.openxmlformats.org/officeDocument/2006/customXml" ds:itemID="{FE4836C5-8022-478A-B40E-730D9A967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12</Pages>
  <Words>2043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cp:lastPrinted>2018-10-23T21:34:00Z</cp:lastPrinted>
  <dcterms:created xsi:type="dcterms:W3CDTF">2018-10-16T22:09:00Z</dcterms:created>
  <dcterms:modified xsi:type="dcterms:W3CDTF">2019-02-15T04:12:00Z</dcterms:modified>
</cp:coreProperties>
</file>