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EDC" w:rsidRPr="009D1EDC" w:rsidRDefault="009D1EDC" w:rsidP="009D1EDC">
      <w:pPr>
        <w:pStyle w:val="Ttulo3"/>
        <w:jc w:val="center"/>
        <w:rPr>
          <w:sz w:val="32"/>
          <w:szCs w:val="32"/>
        </w:rPr>
      </w:pPr>
      <w:bookmarkStart w:id="0" w:name="_Toc215571681"/>
      <w:r w:rsidRPr="009D1EDC">
        <w:rPr>
          <w:sz w:val="32"/>
          <w:szCs w:val="32"/>
        </w:rPr>
        <w:t>Ficha de Requisitos</w:t>
      </w:r>
      <w:bookmarkEnd w:id="0"/>
      <w:r w:rsidRPr="009D1EDC">
        <w:rPr>
          <w:sz w:val="32"/>
          <w:szCs w:val="32"/>
        </w:rPr>
        <w:t xml:space="preserve"> Funcionais e Não Funcionais</w:t>
      </w:r>
    </w:p>
    <w:p w:rsidR="009D1EDC" w:rsidRDefault="009D1EDC" w:rsidP="009D1EDC">
      <w:pPr>
        <w:spacing w:after="160" w:line="278" w:lineRule="auto"/>
      </w:pPr>
    </w:p>
    <w:p w:rsidR="009D1EDC" w:rsidRPr="009D1EDC" w:rsidRDefault="009D1EDC" w:rsidP="009D1EDC">
      <w:pPr>
        <w:spacing w:after="160" w:line="278" w:lineRule="auto"/>
        <w:rPr>
          <w:b/>
        </w:rPr>
      </w:pPr>
      <w:r w:rsidRPr="009D1EDC">
        <w:rPr>
          <w:b/>
        </w:rPr>
        <w:t>Requisitos Funcionais:</w: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RF01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O sistema deve permitir que o aluno da FATEC realize </w:t>
            </w:r>
            <w:proofErr w:type="spellStart"/>
            <w:r>
              <w:t>login</w:t>
            </w:r>
            <w:proofErr w:type="spellEnd"/>
            <w:r>
              <w:t xml:space="preserve"> utilizando seu e-mail institucional e senha para acessar o ambiente de votação.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Garantir um acesso seguro, rápido e sem necessidade de cadastro manual, utilizando as credenciais institucionais fornecidas pela FATEC.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Base institucional de e-mails e senhas cadastradas pela FATEC. Módulo de autenticação institucional.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O aluno informa seu e-mail institucional e senha. Antes de concluir o </w:t>
            </w:r>
            <w:proofErr w:type="spellStart"/>
            <w:r>
              <w:t>login</w:t>
            </w:r>
            <w:proofErr w:type="spellEnd"/>
            <w:r>
              <w:t xml:space="preserve">, o sistema exibe os Termos de Uso. O aluno deve aceitar os termos para prosseguir. Após o aceite, o sistema envia um e-mail de confirmação de acesso. O </w:t>
            </w:r>
            <w:proofErr w:type="spellStart"/>
            <w:r>
              <w:t>login</w:t>
            </w:r>
            <w:proofErr w:type="spellEnd"/>
            <w:r>
              <w:t xml:space="preserve"> é concluído somente após essas etapas.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O e-mail deve ser institucional (FATEC).</w:t>
            </w:r>
          </w:p>
        </w:tc>
      </w:tr>
    </w:tbl>
    <w:p w:rsidR="009D1EDC" w:rsidRPr="0029590E" w:rsidRDefault="00194D87" w:rsidP="009D1EDC">
      <w:pPr>
        <w:spacing w:after="160" w:line="278" w:lineRule="auto"/>
      </w:pPr>
      <w:r>
        <w:pict>
          <v:rect id="_x0000_i1025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6533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RF02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sistema deve exibir os Termos de Uso ao aluno antes do primeiro acesso, permitindo que ele leia e confirme ciência das condições de uso.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Garantir transparência, responsabilidade e conformidade com boas práticas institucionais.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Tela de exibição dos Termos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Default="009D1EDC" w:rsidP="005001E4">
            <w:pPr>
              <w:spacing w:after="160" w:line="278" w:lineRule="auto"/>
            </w:pPr>
            <w:r>
              <w:t xml:space="preserve">O aluno visualiza os termos. </w:t>
            </w:r>
          </w:p>
          <w:p w:rsidR="009D1EDC" w:rsidRPr="0029590E" w:rsidRDefault="009D1EDC" w:rsidP="005001E4">
            <w:pPr>
              <w:spacing w:after="160" w:line="278" w:lineRule="auto"/>
            </w:pPr>
            <w:r>
              <w:t>O sistema deve exibir uma mensagem dos termos aceitos.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Média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Pode ser exibido apenas no primeiro acesso.</w:t>
            </w:r>
          </w:p>
        </w:tc>
      </w:tr>
    </w:tbl>
    <w:p w:rsidR="009D1EDC" w:rsidRPr="0029590E" w:rsidRDefault="00194D87" w:rsidP="009D1EDC">
      <w:pPr>
        <w:spacing w:after="160" w:line="278" w:lineRule="auto"/>
      </w:pPr>
      <w:r>
        <w:pict>
          <v:rect id="_x0000_i1026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456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RF03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sistema deve permitir que o usuário selecione a opção “mantenha-me conectado”, preservando sua sessão ativa.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Facilita o acesso recorrente e reduz o tempo gasto em autenticações repetidas.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V</w:t>
            </w:r>
            <w:r w:rsidRPr="0029590E">
              <w:t>erificação de conta</w:t>
            </w:r>
            <w:r>
              <w:t xml:space="preserve"> existente</w:t>
            </w:r>
            <w:r w:rsidRPr="0029590E">
              <w:t>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 sessão permanece ativa após fechar o navegador. O usuário pode desmarcar essa opção quando quiser.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Pode ter tempo máximo definido pela FATEC.</w:t>
            </w:r>
          </w:p>
        </w:tc>
      </w:tr>
    </w:tbl>
    <w:p w:rsidR="009D1EDC" w:rsidRPr="00531F4B" w:rsidRDefault="00194D87" w:rsidP="009D1EDC">
      <w:pPr>
        <w:spacing w:after="160" w:line="278" w:lineRule="auto"/>
      </w:pPr>
      <w:r>
        <w:pict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439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RF04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sistema deve disponibilizar um menu principal com acesso às páginas Home, Eleições Ativas e Vencedores.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Melhorar a navegação e garantir fácil acesso às principais funções.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Interface principal, sistema de rotas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Menu visível e funcional em todas as páginas importantes, links devem funcionar corretamente.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Deve seguir padrões de usabilidade.</w:t>
            </w:r>
          </w:p>
        </w:tc>
      </w:tr>
    </w:tbl>
    <w:p w:rsidR="009D1EDC" w:rsidRPr="0029590E" w:rsidRDefault="00194D87" w:rsidP="009D1EDC">
      <w:pPr>
        <w:spacing w:after="160" w:line="278" w:lineRule="auto"/>
      </w:pPr>
      <w:r>
        <w:pict>
          <v:rect id="_x0000_i1028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6552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RF05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sistema deve listar todas as votações em andamento para o eleitor. O eleitor pode visualizar as eleições de todas as turmas, porém só tem acesso a sua turma.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43148B">
              <w:t>Permitir que o usuário saiba em quais eleições pode participar.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Banco de dados de eleições. Filtros de período ativo.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Exibir apenas eleições ativas. Mostrar título, prazo e descrição.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561B63" w:rsidRDefault="009D1EDC" w:rsidP="005001E4">
            <w:pPr>
              <w:spacing w:after="160" w:line="278" w:lineRule="auto"/>
              <w:rPr>
                <w:u w:val="single"/>
              </w:rPr>
            </w:pPr>
            <w:r>
              <w:t>Atualização em tempo real.</w:t>
            </w:r>
          </w:p>
        </w:tc>
      </w:tr>
    </w:tbl>
    <w:p w:rsidR="009D1EDC" w:rsidRPr="00531F4B" w:rsidRDefault="00194D87" w:rsidP="009D1EDC">
      <w:pPr>
        <w:spacing w:after="160" w:line="278" w:lineRule="auto"/>
      </w:pPr>
      <w:r>
        <w:pict>
          <v:rect id="_x0000_i102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6427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RF06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sistema deve permitir que eleitores visualizem os vencedores das eleições passadas.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Promove transparência no processo eleitoral.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Banco de voto. Módulo de resultados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Exibir representante eleito e suplente. Mostrar tempo de mandado até a próxima eleição.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Deve conter botão “Ver mais” e link na </w:t>
            </w:r>
            <w:proofErr w:type="spellStart"/>
            <w:r>
              <w:t>nav</w:t>
            </w:r>
            <w:proofErr w:type="spellEnd"/>
            <w:r>
              <w:t xml:space="preserve"> bar “Vencedores das Eleições”. Resultados são somente leitura.</w:t>
            </w:r>
          </w:p>
        </w:tc>
      </w:tr>
    </w:tbl>
    <w:p w:rsidR="009D1EDC" w:rsidRPr="00531F4B" w:rsidRDefault="00194D87" w:rsidP="009D1EDC">
      <w:pPr>
        <w:spacing w:after="160" w:line="278" w:lineRule="auto"/>
      </w:pPr>
      <w:r>
        <w:pict>
          <v:rect id="_x0000_i103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6442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RF07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Exibir ao eleitor todas as eleições disponíveis para votação. Porém terá acesso apenas as votações da sua turma.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que cada aluno vote nos processos corretos.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Cadastro de eleições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Exibir eleições abertas. </w:t>
            </w:r>
            <w:r w:rsidRPr="00965553">
              <w:t>Mostrar botão “Votar” quando aplicável.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Deve bloquear voto repetido.</w:t>
            </w:r>
          </w:p>
        </w:tc>
      </w:tr>
    </w:tbl>
    <w:p w:rsidR="009D1EDC" w:rsidRPr="00531F4B" w:rsidRDefault="00194D87" w:rsidP="009D1EDC">
      <w:pPr>
        <w:spacing w:after="160" w:line="278" w:lineRule="auto"/>
      </w:pPr>
      <w:r>
        <w:pict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449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RF08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sistema deve permitir que o aluno registre sua candidatura preenchendo justificativa e informações necessárias.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Viabilizar a participação dos alunos no processo eleitoral.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Usuário final 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proofErr w:type="spellStart"/>
            <w:r>
              <w:t>Login</w:t>
            </w:r>
            <w:proofErr w:type="spellEnd"/>
            <w:r>
              <w:t xml:space="preserve"> institucional. Formulário de candidatura.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Candidato envia justificativa. Sistema registra candidatura.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Cadastro refere-se à candidatura, não ao sistema.</w:t>
            </w:r>
          </w:p>
        </w:tc>
      </w:tr>
    </w:tbl>
    <w:p w:rsidR="009D1EDC" w:rsidRDefault="00194D87" w:rsidP="009D1EDC">
      <w:r>
        <w:pict>
          <v:rect id="_x0000_i1032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416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RF09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que o candidato visualize se sua justificativa foi aprovada ou não.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Informar o aluno sobre sua situação no processo.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Usuário final(Aluno)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Avaliação administrativa. Mensagens internas do sistema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Exibir mensagens de aprovação ou reprovação. Exibir campo com observação textual do administrador.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Não envia e-mail; notificação é interna.</w:t>
            </w:r>
          </w:p>
        </w:tc>
      </w:tr>
    </w:tbl>
    <w:p w:rsidR="009D1EDC" w:rsidRPr="00531F4B" w:rsidRDefault="00194D87" w:rsidP="009D1EDC">
      <w:pPr>
        <w:spacing w:after="160" w:line="278" w:lineRule="auto"/>
      </w:pPr>
      <w:r>
        <w:pict>
          <v:rect id="_x0000_i103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463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RF10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eleitor deve ter a opção de escolha entre, voto em branco ou um candidato e registrar seu voto eletronicamente.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Viabilizar o processo eleitoral digital.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Usuário final(Aluno)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Persistência de votos. Verificação de voto único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Voto registrado com sucesso, sistema impede o segundo voto, mensagem de confirmação exibida.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Voto deve ser secreto.</w:t>
            </w:r>
          </w:p>
        </w:tc>
      </w:tr>
    </w:tbl>
    <w:p w:rsidR="009D1EDC" w:rsidRPr="0029590E" w:rsidRDefault="00194D87" w:rsidP="009D1EDC">
      <w:pPr>
        <w:spacing w:after="160" w:line="278" w:lineRule="auto"/>
      </w:pPr>
      <w:r>
        <w:pict>
          <v:rect id="_x0000_i1034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416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RF11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 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que o administrador acesse todas as páginas do painel administrativo.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É necessário centralizar as funcionalidades de gestão do sistema em um ambiente exclusivo e seguro.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Autenticação de administrador.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O administrador consegue acessar o </w:t>
            </w:r>
            <w:proofErr w:type="spellStart"/>
            <w:r>
              <w:t>dashboard</w:t>
            </w:r>
            <w:proofErr w:type="spellEnd"/>
            <w:r>
              <w:t xml:space="preserve"> e visualizar todas as seções disponíveis.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acesso deve ser restrito apenas a perfis administrativos.</w:t>
            </w:r>
          </w:p>
        </w:tc>
      </w:tr>
    </w:tbl>
    <w:p w:rsidR="009D1EDC" w:rsidRPr="0029590E" w:rsidRDefault="00194D87" w:rsidP="009D1EDC">
      <w:pPr>
        <w:spacing w:after="160" w:line="278" w:lineRule="auto"/>
      </w:pPr>
      <w:r>
        <w:pict>
          <v:rect id="_x0000_i1035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6500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RF12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que o administrador visualize a quantidade de candidatos, número de votantes e não votantes em cada eleição ativa.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Informações são necessárias para acompanhamento e tomada de decisões.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Cadastro de eleições; contagem de votos.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Cadastro de eleições; contagem de votos.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Dados devem ser carregados em tempo real.</w:t>
            </w:r>
          </w:p>
        </w:tc>
      </w:tr>
    </w:tbl>
    <w:p w:rsidR="009D1EDC" w:rsidRPr="0029590E" w:rsidRDefault="00194D87" w:rsidP="009D1EDC">
      <w:pPr>
        <w:spacing w:after="160" w:line="278" w:lineRule="auto"/>
      </w:pPr>
      <w:r>
        <w:pict>
          <v:rect id="_x0000_i1036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6431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RF13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que o administrador veja os vencedores de eleições anteriores, incluindo representante e suplente.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Essencial para registro institucional e conferência dos vencedores.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Finalização da eleição; resultados contabilizados.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 listagem exibe representante e suplente de cada eleição finalizada.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Histórico deve permanecer acessível.</w:t>
            </w:r>
          </w:p>
        </w:tc>
      </w:tr>
    </w:tbl>
    <w:p w:rsidR="009D1EDC" w:rsidRPr="0029590E" w:rsidRDefault="00194D87" w:rsidP="009D1EDC">
      <w:pPr>
        <w:spacing w:after="160" w:line="278" w:lineRule="auto"/>
      </w:pPr>
      <w:r>
        <w:pict>
          <v:rect id="_x0000_i1037" style="width:0;height:1.5pt" o:hralign="center" o:hrstd="t" o:hr="t" fillcolor="#a0a0a0" stroked="f"/>
        </w:pict>
      </w:r>
    </w:p>
    <w:p w:rsidR="009D1EDC" w:rsidRPr="0029590E" w:rsidRDefault="009D1EDC" w:rsidP="009D1EDC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247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RF14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Permite ao administrador criar uma nova eleição para todos os semestres.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Necessário para realização das eleições acadêmicas.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Cadastro de turmas e alunos, painel administrativo.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 eleição é criada com datas de início e fim de candidatura e eleições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Deve validar conflitos de datas.</w:t>
            </w:r>
          </w:p>
        </w:tc>
      </w:tr>
    </w:tbl>
    <w:p w:rsidR="009D1EDC" w:rsidRDefault="00194D87" w:rsidP="009D1EDC">
      <w:r>
        <w:pict>
          <v:rect id="_x0000_i103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6235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RF15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administrador pode aumentar o prazo de uma eleição em até três dias.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Garante tempo suficiente para participação dos alunos.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Eleição ativa existente.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Nova data é atualizada e registrada no sistema.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Média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Deve registrar justificativa da prorrogação.</w:t>
            </w:r>
          </w:p>
        </w:tc>
      </w:tr>
    </w:tbl>
    <w:p w:rsidR="009D1EDC" w:rsidRDefault="00194D87" w:rsidP="009D1EDC">
      <w:r>
        <w:pict>
          <v:rect id="_x0000_i103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216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RF16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ao administrador excluir todas as eleições de uma vez eleição.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Mantém o sistema organizado e evita registros indevidos.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PF-14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Eleição é removida e não aparece mais na lista.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>
              <w:rPr>
                <w:b/>
                <w:bCs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417D4F" wp14:editId="7470F844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314960</wp:posOffset>
                      </wp:positionV>
                      <wp:extent cx="5505450" cy="0"/>
                      <wp:effectExtent l="0" t="0" r="19050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054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F6D157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4.8pt" to="432.4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" strokecolor="#aeaaaa [2414]" strokeweight=".5pt">
                      <v:stroke joinstyle="miter"/>
                    </v:line>
                  </w:pict>
                </mc:Fallback>
              </mc:AlternateContent>
            </w: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Pode exigir confirmação em duas etapas.</w:t>
            </w:r>
          </w:p>
        </w:tc>
      </w:tr>
    </w:tbl>
    <w:p w:rsidR="009D1EDC" w:rsidRDefault="009D1EDC" w:rsidP="009D1EDC">
      <w:pPr>
        <w:tabs>
          <w:tab w:val="left" w:pos="1365"/>
        </w:tabs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pt-BR"/>
          <w14:ligatures w14:val="none"/>
        </w:rPr>
        <w:tab/>
      </w:r>
    </w:p>
    <w:tbl>
      <w:tblPr>
        <w:tblpPr w:leftFromText="141" w:rightFromText="141" w:vertAnchor="text" w:horzAnchor="margin" w:tblpY="25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287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RF17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Exibir lista de todos os candidatos registrados.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Administrador precisa acompanhar candidaturas.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Cadastro de candidatos.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Lista mostra nome, curso, semestre, eleição, proposta, total de votos, feedback.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Pode incluir filtros</w:t>
            </w:r>
          </w:p>
        </w:tc>
      </w:tr>
    </w:tbl>
    <w:p w:rsidR="009D1EDC" w:rsidRPr="00927E88" w:rsidRDefault="009D1EDC" w:rsidP="009D1EDC"/>
    <w:p w:rsidR="009D1EDC" w:rsidRPr="00927E88" w:rsidRDefault="00194D87" w:rsidP="009D1EDC">
      <w:r>
        <w:pict>
          <v:rect id="_x0000_i104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0"/>
        <w:gridCol w:w="30"/>
        <w:gridCol w:w="6386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</w:p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D1EDC" w:rsidRDefault="009D1EDC" w:rsidP="005001E4">
            <w:pPr>
              <w:spacing w:after="160" w:line="278" w:lineRule="auto"/>
              <w:rPr>
                <w:b/>
                <w:bCs/>
              </w:rPr>
            </w:pPr>
          </w:p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RF18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que o administrador envie mensagem informando se o motivo do candidato foi aprovado.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candidato precisa saber se pode continuar no processo.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Candidatura e justificação do aluno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O candidato recebe a notificação com o texto enviado.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Deve registrar histórico do feedback “Lido”, “Não lido”.</w:t>
            </w:r>
          </w:p>
        </w:tc>
      </w:tr>
    </w:tbl>
    <w:p w:rsidR="009D1EDC" w:rsidRDefault="00194D87" w:rsidP="009D1EDC">
      <w:r>
        <w:pict>
          <v:rect id="_x0000_i1041" style="width:0;height:1.5pt" o:hralign="center" o:hrstd="t" o:hr="t" fillcolor="#a0a0a0" stroked="f"/>
        </w:pict>
      </w:r>
    </w:p>
    <w:p w:rsidR="009D1EDC" w:rsidRDefault="009D1EDC" w:rsidP="009D1EDC">
      <w:pPr>
        <w:rPr>
          <w:rStyle w:val="Ttulo2Cha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6164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RF19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Exibir lista de alunos cadastrados, com opção de editar semestre.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Facilita gestão acadêmica dos usuários.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Banco de dados aluno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Lista aparece com dados completos e opção “editar semestre”.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Média.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Deve exibir apenas alunos ativos.</w:t>
            </w:r>
          </w:p>
        </w:tc>
      </w:tr>
    </w:tbl>
    <w:p w:rsidR="009D1EDC" w:rsidRDefault="00194D87" w:rsidP="009D1EDC">
      <w:r>
        <w:pict>
          <v:rect id="_x0000_i104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049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RF20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Exibir lista de turmas registradas.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Importante para gerenciamento da estrutura acadêmica.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Banco de dados turmas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Lista apresenta semestre, curso e quantidade de alunos.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Média.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Pode permitir exportação futuramente.</w:t>
            </w:r>
          </w:p>
        </w:tc>
      </w:tr>
    </w:tbl>
    <w:p w:rsidR="009D1EDC" w:rsidRDefault="00194D87" w:rsidP="009D1EDC">
      <w:r>
        <w:pict>
          <v:rect id="_x0000_i104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6335"/>
      </w:tblGrid>
      <w:tr w:rsidR="009D1EDC" w:rsidRPr="0029590E" w:rsidTr="00500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  <w:rPr>
                <w:b/>
                <w:bCs/>
              </w:rPr>
            </w:pPr>
            <w:r w:rsidRPr="002959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rPr>
                <w:b/>
                <w:bCs/>
              </w:rPr>
            </w:pPr>
            <w:r w:rsidRPr="0029590E">
              <w:rPr>
                <w:b/>
                <w:bCs/>
              </w:rPr>
              <w:t>Conteúdo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RF21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 xml:space="preserve">Requisito </w:t>
            </w:r>
            <w:r w:rsidRPr="0029590E">
              <w:t>Funcional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Permitir gerar um documento PDF com resultados e informações completas da eleição.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Justificativa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Necessário para arquivamento formal.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29590E">
              <w:t>Administrador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Resultados finalizados.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Critério de Aceitação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PDF é gerado contendo candidatos, votos, datas e status.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>
              <w:t>Alta.</w:t>
            </w:r>
          </w:p>
        </w:tc>
      </w:tr>
      <w:tr w:rsidR="009D1EDC" w:rsidRPr="0029590E" w:rsidTr="005001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  <w:jc w:val="left"/>
            </w:pPr>
            <w:r w:rsidRPr="0029590E">
              <w:rPr>
                <w:b/>
                <w:bCs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:rsidR="009D1EDC" w:rsidRPr="0029590E" w:rsidRDefault="009D1EDC" w:rsidP="005001E4">
            <w:pPr>
              <w:spacing w:after="160" w:line="278" w:lineRule="auto"/>
            </w:pPr>
            <w:r w:rsidRPr="00E011FF">
              <w:t>Layout pode seguir padrão institucional.</w:t>
            </w:r>
          </w:p>
        </w:tc>
      </w:tr>
    </w:tbl>
    <w:p w:rsidR="009D1EDC" w:rsidRDefault="00194D87" w:rsidP="009D1EDC">
      <w:r>
        <w:pict>
          <v:rect id="_x0000_i1044" style="width:0;height:1.5pt" o:hralign="center" o:hrstd="t" o:hr="t" fillcolor="#a0a0a0" stroked="f"/>
        </w:pict>
      </w:r>
    </w:p>
    <w:p w:rsidR="009D1EDC" w:rsidRDefault="009D1EDC" w:rsidP="009D1EDC">
      <w:pPr>
        <w:rPr>
          <w:rStyle w:val="Ttulo2Char"/>
        </w:rPr>
      </w:pPr>
    </w:p>
    <w:p w:rsidR="00F32679" w:rsidRPr="009D1EDC" w:rsidRDefault="009D1EDC">
      <w:pPr>
        <w:rPr>
          <w:b/>
        </w:rPr>
      </w:pPr>
      <w:r w:rsidRPr="009D1EDC">
        <w:rPr>
          <w:b/>
        </w:rPr>
        <w:t>Requisitos Não Funcionais:</w:t>
      </w:r>
    </w:p>
    <w:p w:rsidR="009D1EDC" w:rsidRDefault="009D1EDC"/>
    <w:p w:rsidR="009D1EDC" w:rsidRDefault="009D1EDC" w:rsidP="009D1EDC">
      <w:r>
        <w:rPr>
          <w:b/>
          <w:bCs/>
        </w:rPr>
        <w:t>RNF01</w:t>
      </w:r>
      <w:r w:rsidRPr="002E276A">
        <w:t xml:space="preserve">: </w:t>
      </w:r>
      <w:r>
        <w:t>As informações pessoais, votos e dados de acesso devem ser armazenados e contra acessos não autorizados.</w:t>
      </w:r>
    </w:p>
    <w:p w:rsidR="009D1EDC" w:rsidRDefault="009D1EDC" w:rsidP="009D1EDC">
      <w:r>
        <w:rPr>
          <w:b/>
          <w:bCs/>
        </w:rPr>
        <w:t>RNF02</w:t>
      </w:r>
      <w:r w:rsidRPr="002E276A">
        <w:t xml:space="preserve">: </w:t>
      </w:r>
      <w:r>
        <w:t>Deve suportar picos de acesso simultâneo (ex.: alunos votando ao mesmo tempo).</w:t>
      </w:r>
    </w:p>
    <w:p w:rsidR="009D1EDC" w:rsidRDefault="009D1EDC" w:rsidP="009D1EDC">
      <w:r>
        <w:rPr>
          <w:b/>
          <w:bCs/>
        </w:rPr>
        <w:t>RNF03</w:t>
      </w:r>
      <w:r w:rsidRPr="002E276A">
        <w:t xml:space="preserve">: </w:t>
      </w:r>
      <w:r>
        <w:t xml:space="preserve">As páginas devem carregar em no máximo </w:t>
      </w:r>
      <w:r w:rsidRPr="00531F4B">
        <w:rPr>
          <w:rStyle w:val="Forte"/>
        </w:rPr>
        <w:t>2 segundos</w:t>
      </w:r>
      <w:r>
        <w:t xml:space="preserve"> em condições normais.</w:t>
      </w:r>
    </w:p>
    <w:p w:rsidR="009D1EDC" w:rsidRDefault="009D1EDC" w:rsidP="009D1EDC">
      <w:r>
        <w:rPr>
          <w:b/>
          <w:bCs/>
        </w:rPr>
        <w:t>RNF04</w:t>
      </w:r>
      <w:r w:rsidRPr="002E276A">
        <w:t xml:space="preserve">: </w:t>
      </w:r>
      <w:r>
        <w:t>O envio do voto deve exibir uma mensagem de confirmação.</w:t>
      </w:r>
    </w:p>
    <w:p w:rsidR="009D1EDC" w:rsidRDefault="009D1EDC" w:rsidP="009D1EDC">
      <w:r>
        <w:rPr>
          <w:b/>
          <w:bCs/>
        </w:rPr>
        <w:t>RNF05</w:t>
      </w:r>
      <w:r w:rsidRPr="002E276A">
        <w:t xml:space="preserve">: </w:t>
      </w:r>
      <w:r>
        <w:t>Usuários só podem visualizar funções adequadas ao seu perfil (aluno, administrador).</w:t>
      </w:r>
    </w:p>
    <w:p w:rsidR="009D1EDC" w:rsidRDefault="009D1EDC" w:rsidP="009D1EDC">
      <w:r>
        <w:rPr>
          <w:b/>
          <w:bCs/>
        </w:rPr>
        <w:t>RNF06</w:t>
      </w:r>
      <w:r w:rsidRPr="002E276A">
        <w:t xml:space="preserve">: </w:t>
      </w:r>
      <w:r>
        <w:t xml:space="preserve">O sistema deve funcionar corretamente em computadores, </w:t>
      </w:r>
      <w:proofErr w:type="spellStart"/>
      <w:r>
        <w:t>tablets</w:t>
      </w:r>
      <w:proofErr w:type="spellEnd"/>
      <w:r>
        <w:t xml:space="preserve"> e celulares.</w:t>
      </w:r>
    </w:p>
    <w:p w:rsidR="009D1EDC" w:rsidRPr="002E276A" w:rsidRDefault="009D1EDC" w:rsidP="009D1EDC">
      <w:r>
        <w:rPr>
          <w:b/>
          <w:bCs/>
        </w:rPr>
        <w:t>RNF07</w:t>
      </w:r>
      <w:r w:rsidRPr="002E276A">
        <w:t>: O sistema deve ser compatível com os principais navegadores web (</w:t>
      </w:r>
      <w:proofErr w:type="spellStart"/>
      <w:r w:rsidRPr="002E276A">
        <w:t>Chrome</w:t>
      </w:r>
      <w:proofErr w:type="spellEnd"/>
      <w:r w:rsidRPr="002E276A">
        <w:t>, Firefox, Edge,</w:t>
      </w:r>
      <w:r>
        <w:t xml:space="preserve"> </w:t>
      </w:r>
      <w:proofErr w:type="spellStart"/>
      <w:r>
        <w:t>OperaX</w:t>
      </w:r>
      <w:proofErr w:type="spellEnd"/>
      <w:r>
        <w:t>,</w:t>
      </w:r>
      <w:r w:rsidRPr="002E276A">
        <w:t xml:space="preserve"> Safari) e funcionar em dispositivos desktop e móveis.</w:t>
      </w:r>
    </w:p>
    <w:p w:rsidR="009D1EDC" w:rsidRPr="002E276A" w:rsidRDefault="009D1EDC" w:rsidP="009D1EDC">
      <w:r>
        <w:rPr>
          <w:b/>
          <w:bCs/>
        </w:rPr>
        <w:t>RNF08</w:t>
      </w:r>
      <w:r w:rsidRPr="002E276A">
        <w:t>: O sistema deve gerar relatórios em formato PDF com os resultados das eleições para fácil armazenamento e impressão.</w:t>
      </w:r>
    </w:p>
    <w:p w:rsidR="009D1EDC" w:rsidRDefault="009D1EDC" w:rsidP="009D1EDC">
      <w:r>
        <w:rPr>
          <w:b/>
          <w:bCs/>
        </w:rPr>
        <w:lastRenderedPageBreak/>
        <w:t>RNF09</w:t>
      </w:r>
      <w:r w:rsidRPr="002E276A">
        <w:t xml:space="preserve">: </w:t>
      </w:r>
      <w:r>
        <w:t xml:space="preserve">O sistema deve permanecer disponível durante todo o período eleitoral. </w:t>
      </w:r>
      <w:r>
        <w:rPr>
          <w:b/>
          <w:bCs/>
        </w:rPr>
        <w:t>RNF10</w:t>
      </w:r>
      <w:r w:rsidRPr="002E276A">
        <w:t>: O sistema deve apresentar alertas de confirmação para ações críticas, como exclusão de dados, para evitar operações acidentais.</w:t>
      </w:r>
    </w:p>
    <w:p w:rsidR="009D1EDC" w:rsidRDefault="009D1EDC" w:rsidP="009D1EDC">
      <w:r>
        <w:rPr>
          <w:b/>
          <w:bCs/>
        </w:rPr>
        <w:t>RNF11</w:t>
      </w:r>
      <w:r w:rsidRPr="002E276A">
        <w:t xml:space="preserve">: </w:t>
      </w:r>
      <w:r>
        <w:t xml:space="preserve">O painel administrativo deve estar funcional durante todo o período eleitoral, com no mínimo </w:t>
      </w:r>
      <w:r w:rsidRPr="00531F4B">
        <w:rPr>
          <w:rStyle w:val="Forte"/>
        </w:rPr>
        <w:t>99% de disponibilidade</w:t>
      </w:r>
      <w:r w:rsidRPr="00531F4B">
        <w:t>.</w:t>
      </w:r>
    </w:p>
    <w:p w:rsidR="009D1EDC" w:rsidRDefault="009D1EDC" w:rsidP="009D1EDC">
      <w:r>
        <w:rPr>
          <w:b/>
          <w:bCs/>
        </w:rPr>
        <w:t>RNF12</w:t>
      </w:r>
      <w:r w:rsidRPr="002E276A">
        <w:t xml:space="preserve">: </w:t>
      </w:r>
      <w:r>
        <w:t>As informações exibidas ao administrador (quantidade de votos, vencedores, candidatos) devem ser sincronizadas e consistentes com o banco de dados.</w:t>
      </w:r>
    </w:p>
    <w:p w:rsidR="009D1EDC" w:rsidRDefault="009D1EDC" w:rsidP="009D1EDC"/>
    <w:p w:rsidR="00194D87" w:rsidRDefault="00194D87" w:rsidP="009D1EDC"/>
    <w:p w:rsidR="00194D87" w:rsidRDefault="00194D87" w:rsidP="009D1EDC">
      <w:r w:rsidRPr="00194D87">
        <w:rPr>
          <w:b/>
          <w:color w:val="FF0000"/>
        </w:rPr>
        <w:t>FatecER</w:t>
      </w:r>
      <w:r>
        <w:rPr>
          <w:b/>
          <w:color w:val="FF0000"/>
        </w:rPr>
        <w:t xml:space="preserve"> </w:t>
      </w:r>
      <w:r>
        <w:rPr>
          <w:b/>
        </w:rPr>
        <w:t>nome do grupo:</w:t>
      </w:r>
      <w:r>
        <w:t xml:space="preserve"> Graziela, João Lázaro, Pedro H. Bueno, Samara.</w:t>
      </w:r>
    </w:p>
    <w:p w:rsidR="00194D87" w:rsidRDefault="00194D87" w:rsidP="009D1EDC">
      <w:bookmarkStart w:id="1" w:name="_GoBack"/>
      <w:bookmarkEnd w:id="1"/>
    </w:p>
    <w:sectPr w:rsidR="00194D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DF"/>
    <w:rsid w:val="00194D87"/>
    <w:rsid w:val="003035DF"/>
    <w:rsid w:val="009D1EDC"/>
    <w:rsid w:val="00F3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B7938C-A781-4404-A109-8B3A4D1E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EDC"/>
    <w:pPr>
      <w:spacing w:after="0" w:line="360" w:lineRule="auto"/>
      <w:jc w:val="both"/>
    </w:pPr>
    <w:rPr>
      <w:rFonts w:ascii="Arial" w:hAnsi="Arial"/>
      <w:kern w:val="2"/>
      <w:sz w:val="24"/>
      <w:szCs w:val="24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1EDC"/>
    <w:pPr>
      <w:keepNext/>
      <w:keepLines/>
      <w:outlineLvl w:val="1"/>
    </w:pPr>
    <w:rPr>
      <w:rFonts w:eastAsiaTheme="majorEastAsia" w:cstheme="majorBidi"/>
      <w:b/>
      <w:caps/>
      <w:color w:val="0D0D0D" w:themeColor="text1" w:themeTint="F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D1EDC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D1EDC"/>
    <w:rPr>
      <w:rFonts w:ascii="Arial" w:eastAsiaTheme="majorEastAsia" w:hAnsi="Arial" w:cstheme="majorBidi"/>
      <w:b/>
      <w:caps/>
      <w:color w:val="0D0D0D" w:themeColor="text1" w:themeTint="F2"/>
      <w:kern w:val="2"/>
      <w:sz w:val="24"/>
      <w:szCs w:val="32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rsid w:val="009D1EDC"/>
    <w:rPr>
      <w:rFonts w:ascii="Arial" w:eastAsiaTheme="majorEastAsia" w:hAnsi="Arial" w:cstheme="majorBidi"/>
      <w:b/>
      <w:color w:val="000000" w:themeColor="text1"/>
      <w:kern w:val="2"/>
      <w:sz w:val="24"/>
      <w:szCs w:val="28"/>
      <w14:ligatures w14:val="standardContextual"/>
    </w:rPr>
  </w:style>
  <w:style w:type="character" w:styleId="Forte">
    <w:name w:val="Strong"/>
    <w:basedOn w:val="Fontepargpadro"/>
    <w:uiPriority w:val="22"/>
    <w:qFormat/>
    <w:rsid w:val="009D1E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1843</Words>
  <Characters>9956</Characters>
  <Application>Microsoft Office Word</Application>
  <DocSecurity>0</DocSecurity>
  <Lines>82</Lines>
  <Paragraphs>23</Paragraphs>
  <ScaleCrop>false</ScaleCrop>
  <Company/>
  <LinksUpToDate>false</LinksUpToDate>
  <CharactersWithSpaces>11776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2025-12-12T14:06:00Z</dcterms:created>
  <dcterms:modified xsi:type="dcterms:W3CDTF">2025-12-12T14:20:00Z</dcterms:modified>
</cp:coreProperties>
</file>