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416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1964259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4C7C0634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D4199E8" w14:textId="3110C374" w:rsidR="0096178E" w:rsidRPr="00FE1464" w:rsidRDefault="00357035" w:rsidP="00357035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U</w:t>
      </w:r>
      <w:r w:rsidRPr="00FE1464">
        <w:rPr>
          <w:rFonts w:cs="Arial"/>
          <w:sz w:val="24"/>
          <w:szCs w:val="24"/>
        </w:rPr>
        <w:t>ntersuchung des Zusammenhangs zwischen Songlyrics und Genre mit KI</w:t>
      </w:r>
    </w:p>
    <w:p w14:paraId="78BA0D21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4969F81" w14:textId="77777777" w:rsidR="0096178E" w:rsidRPr="00FE1464" w:rsidRDefault="0096178E" w:rsidP="00BA22FC">
      <w:pPr>
        <w:pStyle w:val="Kopfzeile"/>
        <w:tabs>
          <w:tab w:val="clear" w:pos="4536"/>
          <w:tab w:val="clear" w:pos="9072"/>
        </w:tabs>
        <w:rPr>
          <w:rFonts w:cs="Arial"/>
          <w:sz w:val="24"/>
          <w:szCs w:val="24"/>
        </w:rPr>
      </w:pPr>
    </w:p>
    <w:p w14:paraId="7171DCB8" w14:textId="77777777" w:rsidR="0096178E" w:rsidRPr="00FE1464" w:rsidRDefault="0096178E" w:rsidP="00BA22FC">
      <w:pPr>
        <w:pStyle w:val="Kopfzeile"/>
        <w:tabs>
          <w:tab w:val="clear" w:pos="4536"/>
          <w:tab w:val="clear" w:pos="9072"/>
        </w:tabs>
        <w:rPr>
          <w:rFonts w:cs="Arial"/>
          <w:sz w:val="24"/>
          <w:szCs w:val="24"/>
        </w:rPr>
      </w:pPr>
    </w:p>
    <w:p w14:paraId="382D7C46" w14:textId="6B271693" w:rsidR="0096178E" w:rsidRPr="00FE1464" w:rsidRDefault="00C956B0" w:rsidP="00BA22FC">
      <w:pPr>
        <w:jc w:val="center"/>
        <w:rPr>
          <w:rFonts w:cs="Arial"/>
          <w:b/>
          <w:sz w:val="24"/>
          <w:szCs w:val="24"/>
        </w:rPr>
      </w:pPr>
      <w:r w:rsidRPr="00FE1464">
        <w:rPr>
          <w:rFonts w:cs="Arial"/>
          <w:b/>
          <w:sz w:val="24"/>
          <w:szCs w:val="24"/>
        </w:rPr>
        <w:t>STUDIENARBEIT</w:t>
      </w:r>
    </w:p>
    <w:p w14:paraId="440565F7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E259B16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23BB531E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64705B3F" w14:textId="77777777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</w:p>
    <w:p w14:paraId="45696650" w14:textId="77777777" w:rsidR="00C956B0" w:rsidRPr="00FE1464" w:rsidRDefault="00C956B0" w:rsidP="00BA22FC">
      <w:pPr>
        <w:jc w:val="center"/>
        <w:rPr>
          <w:rFonts w:cs="Arial"/>
          <w:sz w:val="24"/>
          <w:szCs w:val="24"/>
        </w:rPr>
      </w:pPr>
    </w:p>
    <w:p w14:paraId="7786F083" w14:textId="77777777" w:rsidR="0096178E" w:rsidRPr="00FE1464" w:rsidRDefault="0096178E" w:rsidP="00BA22FC">
      <w:pPr>
        <w:jc w:val="center"/>
        <w:rPr>
          <w:rFonts w:cs="Arial"/>
          <w:i/>
          <w:sz w:val="24"/>
          <w:szCs w:val="24"/>
        </w:rPr>
      </w:pPr>
      <w:r w:rsidRPr="00FE1464">
        <w:rPr>
          <w:rFonts w:cs="Arial"/>
          <w:sz w:val="24"/>
          <w:szCs w:val="24"/>
        </w:rPr>
        <w:br/>
      </w:r>
    </w:p>
    <w:p w14:paraId="0EC5CF8C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55B7EE5F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0C409B6A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2596F060" w14:textId="2EC3EEE5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 xml:space="preserve">des Studienganges </w:t>
      </w:r>
      <w:r w:rsidR="00357035" w:rsidRPr="00FE1464">
        <w:rPr>
          <w:rFonts w:cs="Arial"/>
          <w:sz w:val="24"/>
          <w:szCs w:val="24"/>
        </w:rPr>
        <w:t>Informatik</w:t>
      </w:r>
    </w:p>
    <w:p w14:paraId="2A905590" w14:textId="77777777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</w:p>
    <w:p w14:paraId="7E2F421C" w14:textId="1268EDBA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 xml:space="preserve">an der Dualen Hochschule Baden-Württemberg </w:t>
      </w:r>
      <w:r w:rsidR="00357035" w:rsidRPr="00FE1464">
        <w:rPr>
          <w:rFonts w:cs="Arial"/>
          <w:sz w:val="24"/>
          <w:szCs w:val="24"/>
        </w:rPr>
        <w:t>Stuttgart</w:t>
      </w:r>
    </w:p>
    <w:p w14:paraId="76083357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33A68485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636BC29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4CDD1C34" w14:textId="77777777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von</w:t>
      </w:r>
    </w:p>
    <w:p w14:paraId="598FD047" w14:textId="77777777" w:rsidR="0096178E" w:rsidRPr="00FE1464" w:rsidRDefault="0096178E" w:rsidP="00BA22FC">
      <w:pPr>
        <w:jc w:val="center"/>
        <w:rPr>
          <w:rFonts w:cs="Arial"/>
          <w:sz w:val="24"/>
          <w:szCs w:val="24"/>
        </w:rPr>
      </w:pPr>
    </w:p>
    <w:p w14:paraId="7EA744BE" w14:textId="0ECE7BE8" w:rsidR="0054654C" w:rsidRPr="00FE1464" w:rsidRDefault="0054654C" w:rsidP="0054654C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Anja Ni</w:t>
      </w:r>
      <w:r w:rsidRPr="00FE1464">
        <w:rPr>
          <w:rFonts w:cs="Arial"/>
          <w:sz w:val="24"/>
          <w:szCs w:val="24"/>
        </w:rPr>
        <w:t>e</w:t>
      </w:r>
      <w:r w:rsidRPr="00FE1464">
        <w:rPr>
          <w:rFonts w:cs="Arial"/>
          <w:sz w:val="24"/>
          <w:szCs w:val="24"/>
        </w:rPr>
        <w:t>derm</w:t>
      </w:r>
      <w:r w:rsidRPr="00FE1464">
        <w:rPr>
          <w:rFonts w:cs="Arial"/>
          <w:sz w:val="24"/>
          <w:szCs w:val="24"/>
        </w:rPr>
        <w:t>a</w:t>
      </w:r>
      <w:r w:rsidRPr="00FE1464">
        <w:rPr>
          <w:rFonts w:cs="Arial"/>
          <w:sz w:val="24"/>
          <w:szCs w:val="24"/>
        </w:rPr>
        <w:t>ier</w:t>
      </w:r>
    </w:p>
    <w:p w14:paraId="17ED1E12" w14:textId="77777777" w:rsidR="0054654C" w:rsidRPr="00FE1464" w:rsidRDefault="0054654C" w:rsidP="00BA22FC">
      <w:pPr>
        <w:jc w:val="center"/>
        <w:rPr>
          <w:rFonts w:cs="Arial"/>
          <w:sz w:val="24"/>
          <w:szCs w:val="24"/>
        </w:rPr>
      </w:pPr>
    </w:p>
    <w:p w14:paraId="7D362861" w14:textId="1D8CFD6D" w:rsidR="0096178E" w:rsidRPr="00FE1464" w:rsidRDefault="00357035" w:rsidP="00BA22FC">
      <w:pPr>
        <w:jc w:val="center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Samara Dominik</w:t>
      </w:r>
    </w:p>
    <w:p w14:paraId="21B8035B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2B65861D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70D6C805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7AC45E93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5A6D29DB" w14:textId="77777777" w:rsidR="0096178E" w:rsidRPr="00FE1464" w:rsidRDefault="0096178E" w:rsidP="00BA22FC">
      <w:pPr>
        <w:jc w:val="center"/>
        <w:rPr>
          <w:rFonts w:cs="Arial"/>
          <w:color w:val="FF0000"/>
          <w:sz w:val="24"/>
          <w:szCs w:val="24"/>
        </w:rPr>
      </w:pPr>
      <w:r w:rsidRPr="00FE1464">
        <w:rPr>
          <w:rFonts w:cs="Arial"/>
          <w:color w:val="FF0000"/>
          <w:sz w:val="24"/>
          <w:szCs w:val="24"/>
        </w:rPr>
        <w:t>Abgabedatum</w:t>
      </w:r>
    </w:p>
    <w:p w14:paraId="28EBAB86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741FFBE8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0A0FF762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21922712" w14:textId="77777777" w:rsidR="00905B1B" w:rsidRPr="00FE1464" w:rsidRDefault="00905B1B" w:rsidP="00BA22FC">
      <w:pPr>
        <w:rPr>
          <w:rFonts w:cs="Arial"/>
          <w:sz w:val="24"/>
          <w:szCs w:val="24"/>
        </w:rPr>
      </w:pPr>
    </w:p>
    <w:p w14:paraId="7EF1A76A" w14:textId="77777777" w:rsidR="0096178E" w:rsidRPr="00FE1464" w:rsidRDefault="0096178E" w:rsidP="00BA22FC">
      <w:pPr>
        <w:rPr>
          <w:rFonts w:cs="Arial"/>
          <w:sz w:val="24"/>
          <w:szCs w:val="24"/>
        </w:rPr>
      </w:pPr>
    </w:p>
    <w:p w14:paraId="17B09176" w14:textId="5EE9E342" w:rsidR="0096178E" w:rsidRPr="00FE1464" w:rsidRDefault="0096178E" w:rsidP="00BA22FC">
      <w:pPr>
        <w:tabs>
          <w:tab w:val="left" w:pos="4820"/>
        </w:tabs>
        <w:spacing w:line="360" w:lineRule="auto"/>
        <w:ind w:left="268"/>
        <w:jc w:val="both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Bearbeitungszeitraum</w:t>
      </w:r>
      <w:r w:rsidRPr="00FE1464">
        <w:rPr>
          <w:rFonts w:cs="Arial"/>
          <w:sz w:val="24"/>
          <w:szCs w:val="24"/>
        </w:rPr>
        <w:tab/>
      </w:r>
      <w:r w:rsidR="00D05E3A" w:rsidRPr="00FE1464">
        <w:rPr>
          <w:rFonts w:cs="Arial"/>
          <w:sz w:val="24"/>
          <w:szCs w:val="24"/>
        </w:rPr>
        <w:t xml:space="preserve">01.10.2023 bis </w:t>
      </w:r>
      <w:r w:rsidR="00407375" w:rsidRPr="00FE1464">
        <w:rPr>
          <w:rFonts w:cs="Arial"/>
          <w:sz w:val="24"/>
          <w:szCs w:val="24"/>
        </w:rPr>
        <w:t>13.06.2024</w:t>
      </w:r>
    </w:p>
    <w:p w14:paraId="6BC90A65" w14:textId="147A3BDF" w:rsidR="0096178E" w:rsidRPr="00FE1464" w:rsidRDefault="0096178E" w:rsidP="00BA22FC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Matrikelnummer</w:t>
      </w:r>
      <w:r w:rsidR="00905B1B" w:rsidRPr="00FE1464">
        <w:rPr>
          <w:rFonts w:cs="Arial"/>
          <w:sz w:val="24"/>
          <w:szCs w:val="24"/>
        </w:rPr>
        <w:t>, Kurs</w:t>
      </w:r>
      <w:r w:rsidRPr="00FE1464">
        <w:rPr>
          <w:rFonts w:cs="Arial"/>
          <w:sz w:val="24"/>
          <w:szCs w:val="24"/>
        </w:rPr>
        <w:tab/>
      </w:r>
      <w:r w:rsidR="00F8024B" w:rsidRPr="00FE1464">
        <w:rPr>
          <w:rFonts w:cs="Arial"/>
          <w:color w:val="FF0000"/>
          <w:sz w:val="24"/>
          <w:szCs w:val="24"/>
        </w:rPr>
        <w:t xml:space="preserve">XY </w:t>
      </w:r>
      <w:r w:rsidR="00F8024B" w:rsidRPr="00FE1464">
        <w:rPr>
          <w:rFonts w:cs="Arial"/>
          <w:sz w:val="24"/>
          <w:szCs w:val="24"/>
        </w:rPr>
        <w:t>und 1047506</w:t>
      </w:r>
      <w:r w:rsidR="00905B1B" w:rsidRPr="00FE1464">
        <w:rPr>
          <w:rFonts w:cs="Arial"/>
          <w:sz w:val="24"/>
          <w:szCs w:val="24"/>
        </w:rPr>
        <w:t xml:space="preserve">, </w:t>
      </w:r>
      <w:r w:rsidR="00F8024B" w:rsidRPr="00FE1464">
        <w:rPr>
          <w:rFonts w:cs="Arial"/>
          <w:sz w:val="24"/>
          <w:szCs w:val="24"/>
        </w:rPr>
        <w:t>INF21C</w:t>
      </w:r>
    </w:p>
    <w:p w14:paraId="70F29AEF" w14:textId="5DAC0975" w:rsidR="00F42B72" w:rsidRPr="00FE1464" w:rsidRDefault="00E5697A" w:rsidP="0096178E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Betreuerin</w:t>
      </w:r>
      <w:r w:rsidR="0096178E" w:rsidRPr="00FE1464">
        <w:rPr>
          <w:rFonts w:cs="Arial"/>
          <w:sz w:val="24"/>
          <w:szCs w:val="24"/>
        </w:rPr>
        <w:tab/>
      </w:r>
      <w:r w:rsidR="00237F28" w:rsidRPr="00FE1464">
        <w:rPr>
          <w:rFonts w:cs="Arial"/>
          <w:sz w:val="24"/>
          <w:szCs w:val="24"/>
        </w:rPr>
        <w:t>Prof. Dr. Monika Kochanowski</w:t>
      </w:r>
    </w:p>
    <w:p w14:paraId="262EB731" w14:textId="1B54E35A" w:rsidR="00E80994" w:rsidRPr="00FE1464" w:rsidRDefault="00E80994" w:rsidP="0096178E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/>
          <w:color w:val="000000" w:themeColor="text1"/>
          <w:sz w:val="24"/>
          <w:szCs w:val="24"/>
        </w:rPr>
      </w:pPr>
    </w:p>
    <w:p w14:paraId="7C3EE79B" w14:textId="77777777" w:rsidR="00237F28" w:rsidRPr="00FE1464" w:rsidRDefault="00237F28" w:rsidP="0096178E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148B2B6" w14:textId="77777777" w:rsidR="00316738" w:rsidRPr="00FE1464" w:rsidRDefault="00316738" w:rsidP="0096178E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  <w:sectPr w:rsidR="00316738" w:rsidRPr="00FE1464" w:rsidSect="00115C3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693" w:right="1418" w:bottom="993" w:left="1134" w:header="709" w:footer="709" w:gutter="0"/>
          <w:cols w:space="708"/>
          <w:docGrid w:linePitch="360"/>
        </w:sectPr>
      </w:pPr>
    </w:p>
    <w:p w14:paraId="6EDEEDF3" w14:textId="020E2750" w:rsidR="00316738" w:rsidRPr="00FE1464" w:rsidRDefault="00316738" w:rsidP="00FC0D43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  <w:r w:rsidRPr="00FE1464">
        <w:rPr>
          <w:rFonts w:cs="Arial"/>
          <w:iCs/>
          <w:color w:val="000000" w:themeColor="text1"/>
          <w:sz w:val="24"/>
          <w:szCs w:val="24"/>
        </w:rPr>
        <w:lastRenderedPageBreak/>
        <w:t>Inhaltsverzeichnis:</w:t>
      </w:r>
    </w:p>
    <w:p w14:paraId="3B2D1043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1.Einleitung</w:t>
      </w:r>
    </w:p>
    <w:p w14:paraId="4AD59C0D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1.1.Motivation (0,5 Seiten) (Anja)</w:t>
      </w:r>
    </w:p>
    <w:p w14:paraId="7FD08406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1.2.Problemstellung/ Forschungshypothesen (1,5 Seiten) (Anja)</w:t>
      </w:r>
    </w:p>
    <w:p w14:paraId="7D65CA32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1.3.Herangehensweise (1 Seite) (Samara)</w:t>
      </w:r>
    </w:p>
    <w:p w14:paraId="450ACF48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2.Theoretische Grundlagen</w:t>
      </w:r>
    </w:p>
    <w:p w14:paraId="4ABEE562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2.1.Grundlagen der Textverarbeitung und -analyse (2 Seiten) (Samara)</w:t>
      </w:r>
    </w:p>
    <w:p w14:paraId="1872AD7B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2.2.Techniken der Textanalyse (2 Seiten) (Samara)</w:t>
      </w:r>
    </w:p>
    <w:p w14:paraId="0276091A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2.3.Latent Dirichlet allocation (2 Seiten) (Anja)</w:t>
      </w:r>
    </w:p>
    <w:p w14:paraId="0547CD84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2.4.Sentiment-Analyse (2 Seiten) (Anja)</w:t>
      </w:r>
    </w:p>
    <w:p w14:paraId="2EA3F4BB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2.5. Wortfrequenzanalyse (mit Zeichensetzung, Liedlänge etc.) (2 Seiten) (Samara)</w:t>
      </w:r>
    </w:p>
    <w:p w14:paraId="62F0881B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2.5.Verwendete Tools (1 Seite) (Anja)</w:t>
      </w:r>
    </w:p>
    <w:p w14:paraId="40A27120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2.6.Methoden der Textrepräsentation (3 Seite) (Anja)</w:t>
      </w:r>
    </w:p>
    <w:p w14:paraId="32DABDC8" w14:textId="77777777" w:rsidR="00FC0D43" w:rsidRPr="00FE1464" w:rsidRDefault="00FC0D43" w:rsidP="00FC0D43">
      <w:pPr>
        <w:rPr>
          <w:rFonts w:cs="Arial"/>
          <w:sz w:val="24"/>
          <w:szCs w:val="24"/>
          <w:lang w:val="en-US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  <w:lang w:val="en-US"/>
        </w:rPr>
        <w:t>2.6.1.Bag of words</w:t>
      </w:r>
    </w:p>
    <w:p w14:paraId="0CAF5D61" w14:textId="77777777" w:rsidR="00FC0D43" w:rsidRPr="00FE1464" w:rsidRDefault="00FC0D43" w:rsidP="00FC0D43">
      <w:pPr>
        <w:rPr>
          <w:rFonts w:cs="Arial"/>
          <w:sz w:val="24"/>
          <w:szCs w:val="24"/>
          <w:lang w:val="en-US"/>
        </w:rPr>
      </w:pPr>
      <w:r w:rsidRPr="00FE1464">
        <w:rPr>
          <w:rFonts w:cs="Arial"/>
          <w:sz w:val="24"/>
          <w:szCs w:val="24"/>
          <w:lang w:val="en-US"/>
        </w:rPr>
        <w:tab/>
      </w:r>
      <w:r w:rsidRPr="00FE1464">
        <w:rPr>
          <w:rFonts w:cs="Arial"/>
          <w:sz w:val="24"/>
          <w:szCs w:val="24"/>
          <w:lang w:val="en-US"/>
        </w:rPr>
        <w:tab/>
        <w:t>2.6.2.Zeilenbasiert</w:t>
      </w:r>
    </w:p>
    <w:p w14:paraId="3E9DFCCC" w14:textId="77777777" w:rsidR="00FC0D43" w:rsidRPr="00FE1464" w:rsidRDefault="00FC0D43" w:rsidP="00FC0D43">
      <w:pPr>
        <w:rPr>
          <w:rFonts w:cs="Arial"/>
          <w:sz w:val="24"/>
          <w:szCs w:val="24"/>
          <w:lang w:val="en-US"/>
        </w:rPr>
      </w:pPr>
      <w:r w:rsidRPr="00FE1464">
        <w:rPr>
          <w:rFonts w:cs="Arial"/>
          <w:sz w:val="24"/>
          <w:szCs w:val="24"/>
          <w:lang w:val="en-US"/>
        </w:rPr>
        <w:tab/>
      </w:r>
      <w:r w:rsidRPr="00FE1464">
        <w:rPr>
          <w:rFonts w:cs="Arial"/>
          <w:sz w:val="24"/>
          <w:szCs w:val="24"/>
          <w:lang w:val="en-US"/>
        </w:rPr>
        <w:tab/>
        <w:t>2.6.3.Sliding Windows</w:t>
      </w:r>
    </w:p>
    <w:p w14:paraId="4DF7FE8B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  <w:lang w:val="en-US"/>
        </w:rPr>
        <w:tab/>
      </w:r>
      <w:r w:rsidRPr="00FE1464">
        <w:rPr>
          <w:rFonts w:cs="Arial"/>
          <w:sz w:val="24"/>
          <w:szCs w:val="24"/>
        </w:rPr>
        <w:t>2.7.Verwandte Arbeiten (1 Seite) (Samara)</w:t>
      </w:r>
    </w:p>
    <w:p w14:paraId="3DECEB92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3.Durchführung</w:t>
      </w:r>
    </w:p>
    <w:p w14:paraId="4516080C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3.1.Datenbeschaffung (mit vergleich der anderen Quellen, 1 Seite) (Samara)</w:t>
      </w:r>
    </w:p>
    <w:p w14:paraId="793F7D30" w14:textId="77777777" w:rsidR="00FC0D43" w:rsidRPr="00FE1464" w:rsidRDefault="00FC0D43" w:rsidP="00FC0D43">
      <w:pPr>
        <w:rPr>
          <w:rFonts w:cs="Arial"/>
          <w:sz w:val="24"/>
          <w:szCs w:val="24"/>
          <w:lang w:val="en-US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  <w:lang w:val="en-US"/>
        </w:rPr>
        <w:t>3.2.Data Understanding (5 Seiten) (Samara)</w:t>
      </w:r>
    </w:p>
    <w:p w14:paraId="13B2898F" w14:textId="77777777" w:rsidR="00FC0D43" w:rsidRPr="00FE1464" w:rsidRDefault="00FC0D43" w:rsidP="00FC0D43">
      <w:pPr>
        <w:rPr>
          <w:rFonts w:cs="Arial"/>
          <w:sz w:val="24"/>
          <w:szCs w:val="24"/>
          <w:lang w:val="en-US"/>
        </w:rPr>
      </w:pPr>
      <w:r w:rsidRPr="00FE1464">
        <w:rPr>
          <w:rFonts w:cs="Arial"/>
          <w:sz w:val="24"/>
          <w:szCs w:val="24"/>
          <w:lang w:val="en-US"/>
        </w:rPr>
        <w:tab/>
        <w:t>3.3.Data Preparation/ Data Cleaning (4 Seiten) (Samara)</w:t>
      </w:r>
    </w:p>
    <w:p w14:paraId="4353F4D0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  <w:lang w:val="en-US"/>
        </w:rPr>
        <w:tab/>
      </w:r>
      <w:r w:rsidRPr="00FE1464">
        <w:rPr>
          <w:rFonts w:cs="Arial"/>
          <w:sz w:val="24"/>
          <w:szCs w:val="24"/>
        </w:rPr>
        <w:t>3.4.Textanalyse</w:t>
      </w:r>
    </w:p>
    <w:p w14:paraId="06E39C71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3.4.1. Latent Dirichlet allocation (5 Seiten) (Anja)</w:t>
      </w:r>
    </w:p>
    <w:p w14:paraId="64F55C76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3.4.2. Sentiment-Analyse (5 Seiten) (Anja)</w:t>
      </w:r>
    </w:p>
    <w:p w14:paraId="33E90AA9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3.4.3. Komination Sentiment und LDA (5 Seiten) (Anja)</w:t>
      </w:r>
    </w:p>
    <w:p w14:paraId="0E4ACF89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3.4.4. Wortfrequenzanalyse (5 Seiten) (Samara)</w:t>
      </w:r>
    </w:p>
    <w:p w14:paraId="670881F3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3.4.5. Analyse der Liedlänge, Wortfülle und Zeichensetzung (5 Seiten) (Samara)</w:t>
      </w:r>
    </w:p>
    <w:p w14:paraId="4C6E368C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</w:r>
      <w:r w:rsidRPr="00FE1464">
        <w:rPr>
          <w:rFonts w:cs="Arial"/>
          <w:sz w:val="24"/>
          <w:szCs w:val="24"/>
        </w:rPr>
        <w:tab/>
        <w:t>3.4.6.Vergleich der Textanalysemethoden (4 Seiten) (Anja)</w:t>
      </w:r>
    </w:p>
    <w:p w14:paraId="43582EE1" w14:textId="650D809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 xml:space="preserve">                 3.5 Skalierun</w:t>
      </w:r>
      <w:r w:rsidR="00D93A78" w:rsidRPr="00FE1464">
        <w:rPr>
          <w:rFonts w:cs="Arial"/>
          <w:sz w:val="24"/>
          <w:szCs w:val="24"/>
        </w:rPr>
        <w:t xml:space="preserve">g der Ergebnisse </w:t>
      </w:r>
    </w:p>
    <w:p w14:paraId="3B2F6895" w14:textId="0139F8D6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ab/>
        <w:t>3.</w:t>
      </w:r>
      <w:r w:rsidRPr="00FE1464">
        <w:rPr>
          <w:rFonts w:cs="Arial"/>
          <w:sz w:val="24"/>
          <w:szCs w:val="24"/>
        </w:rPr>
        <w:t>6</w:t>
      </w:r>
      <w:r w:rsidRPr="00FE1464">
        <w:rPr>
          <w:rFonts w:cs="Arial"/>
          <w:sz w:val="24"/>
          <w:szCs w:val="24"/>
        </w:rPr>
        <w:t>.Auswertung Ergebnisse (3 Seiten) (Samara)</w:t>
      </w:r>
    </w:p>
    <w:p w14:paraId="24CC0029" w14:textId="77777777" w:rsidR="00FC0D43" w:rsidRPr="00FE1464" w:rsidRDefault="00FC0D43" w:rsidP="00FC0D43">
      <w:pPr>
        <w:rPr>
          <w:rFonts w:cs="Arial"/>
          <w:sz w:val="24"/>
          <w:szCs w:val="24"/>
        </w:rPr>
      </w:pPr>
      <w:r w:rsidRPr="00FE1464">
        <w:rPr>
          <w:rFonts w:cs="Arial"/>
          <w:sz w:val="24"/>
          <w:szCs w:val="24"/>
        </w:rPr>
        <w:t>4.Fazit (1 Seite) (Anja)</w:t>
      </w:r>
    </w:p>
    <w:p w14:paraId="0855F99D" w14:textId="412EEB2D" w:rsidR="00316738" w:rsidRPr="00FE1464" w:rsidRDefault="00FC0D43" w:rsidP="00FC0D43">
      <w:pPr>
        <w:rPr>
          <w:rFonts w:cs="Arial"/>
          <w:sz w:val="24"/>
          <w:szCs w:val="24"/>
        </w:rPr>
        <w:sectPr w:rsidR="00316738" w:rsidRPr="00FE1464" w:rsidSect="00115C36">
          <w:pgSz w:w="11906" w:h="16838"/>
          <w:pgMar w:top="2693" w:right="1418" w:bottom="993" w:left="1134" w:header="709" w:footer="709" w:gutter="0"/>
          <w:cols w:space="708"/>
          <w:docGrid w:linePitch="360"/>
        </w:sectPr>
      </w:pPr>
      <w:r w:rsidRPr="00FE1464">
        <w:rPr>
          <w:rFonts w:cs="Arial"/>
          <w:sz w:val="24"/>
          <w:szCs w:val="24"/>
        </w:rPr>
        <w:t>5.Ausblick (1 Seite) (Anja)</w:t>
      </w:r>
    </w:p>
    <w:p w14:paraId="5D9674AD" w14:textId="16AAFAEA" w:rsidR="00FE1464" w:rsidRPr="00FE1464" w:rsidRDefault="00FE1464" w:rsidP="00FE1464">
      <w:pPr>
        <w:pStyle w:val="berschrift1"/>
        <w:spacing w:line="360" w:lineRule="auto"/>
        <w:rPr>
          <w:rFonts w:cs="Arial"/>
        </w:rPr>
      </w:pPr>
      <w:r w:rsidRPr="00FE1464">
        <w:rPr>
          <w:rFonts w:cs="Arial"/>
        </w:rPr>
        <w:t>Einleitung</w:t>
      </w:r>
    </w:p>
    <w:p w14:paraId="53B6DB7F" w14:textId="3A157277" w:rsidR="00FE1464" w:rsidRPr="00FE1464" w:rsidRDefault="00FE1464" w:rsidP="00FE1464">
      <w:pPr>
        <w:pStyle w:val="berschrift1"/>
        <w:spacing w:line="360" w:lineRule="auto"/>
        <w:rPr>
          <w:rFonts w:cs="Arial"/>
        </w:rPr>
      </w:pPr>
      <w:r w:rsidRPr="00FE1464">
        <w:rPr>
          <w:rFonts w:cs="Arial"/>
        </w:rPr>
        <w:t xml:space="preserve">Theoretische Grundlagen </w:t>
      </w:r>
    </w:p>
    <w:p w14:paraId="6041FD5F" w14:textId="7006E61D" w:rsidR="00237F28" w:rsidRPr="00FE1464" w:rsidRDefault="00FE1464" w:rsidP="00FE1464">
      <w:pPr>
        <w:pStyle w:val="berschrift1"/>
        <w:spacing w:line="360" w:lineRule="auto"/>
        <w:rPr>
          <w:rFonts w:cs="Arial"/>
        </w:rPr>
      </w:pPr>
      <w:r w:rsidRPr="00FE1464">
        <w:rPr>
          <w:rFonts w:cs="Arial"/>
        </w:rPr>
        <w:t>D</w:t>
      </w:r>
      <w:r w:rsidR="00A722BA" w:rsidRPr="00FE1464">
        <w:rPr>
          <w:rFonts w:cs="Arial"/>
        </w:rPr>
        <w:t>urchführung</w:t>
      </w:r>
    </w:p>
    <w:p w14:paraId="2F9A18BF" w14:textId="164E7F9A" w:rsidR="00FE1464" w:rsidRP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Datenbeschaffung</w:t>
      </w:r>
    </w:p>
    <w:p w14:paraId="02CB17B7" w14:textId="506A6AF0" w:rsidR="00FE1464" w:rsidRP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Data Understanding</w:t>
      </w:r>
    </w:p>
    <w:p w14:paraId="034EB45A" w14:textId="4CF5E543" w:rsid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Data Cleaning</w:t>
      </w:r>
    </w:p>
    <w:p w14:paraId="6E93B1E1" w14:textId="19213A04" w:rsidR="00FE1464" w:rsidRDefault="00765CD2" w:rsidP="00765CD2">
      <w:pPr>
        <w:spacing w:line="360" w:lineRule="auto"/>
        <w:ind w:left="708"/>
        <w:jc w:val="both"/>
      </w:pPr>
      <w:r>
        <w:t>Die Erkenntnisse aus Kapitel 3.2 Data Understanding sollen nun angewendet werden, um den Datensatz bereinigt für die folgenden Analysen zur Verfügung stellen zu können.</w:t>
      </w:r>
    </w:p>
    <w:p w14:paraId="742C7FFD" w14:textId="42832673" w:rsidR="00765CD2" w:rsidRDefault="00765CD2" w:rsidP="00765CD2">
      <w:pPr>
        <w:spacing w:line="360" w:lineRule="auto"/>
        <w:ind w:left="708"/>
        <w:jc w:val="both"/>
      </w:pPr>
      <w:r>
        <w:t xml:space="preserve">Dazu gehören zum einen kleinere Verbesserungen wie das Bereinigen der Duplikate und das Entfernen der nicht-englischen Lieder, sowie von Liedern mit weniger als 50 Zeichen und mehr als 9000 Zeichen, da es sich bei diesen hauptsächlich um fehlerhafte Daten handelt. </w:t>
      </w:r>
    </w:p>
    <w:p w14:paraId="72A465C4" w14:textId="0B522733" w:rsidR="00765CD2" w:rsidRDefault="00765CD2" w:rsidP="00765CD2">
      <w:pPr>
        <w:spacing w:line="360" w:lineRule="auto"/>
        <w:ind w:left="708"/>
        <w:jc w:val="both"/>
      </w:pPr>
      <w:r>
        <w:t xml:space="preserve">Die größte Fehlerquelle, die aus dem Data Understanding ersichtlich wurde, stellen jedoch die teilweise falsch gelabelten Genres dar. Hier muss nun erwogen werden, wie </w:t>
      </w:r>
      <w:r w:rsidR="0032713C">
        <w:t>mit diesem Problem in der Datenqualität weiter zu verfahren ist</w:t>
      </w:r>
      <w:r w:rsidR="00C32C55">
        <w:t>.</w:t>
      </w:r>
    </w:p>
    <w:p w14:paraId="1A5F2871" w14:textId="0263C5DE" w:rsidR="00C32C55" w:rsidRDefault="00C32C55" w:rsidP="00765CD2">
      <w:pPr>
        <w:spacing w:line="360" w:lineRule="auto"/>
        <w:ind w:left="708"/>
        <w:jc w:val="both"/>
      </w:pPr>
      <w:r>
        <w:t>Dabei stehen hier einige Möglichkeiten zur Auswahl, zum einen könnte dieses Problem taktisch ignoriert werden</w:t>
      </w:r>
    </w:p>
    <w:p w14:paraId="542B1F91" w14:textId="52F27602" w:rsidR="00765CD2" w:rsidRDefault="00765CD2" w:rsidP="00765CD2">
      <w:pPr>
        <w:spacing w:line="360" w:lineRule="auto"/>
        <w:ind w:left="708"/>
        <w:jc w:val="both"/>
      </w:pPr>
      <w:r>
        <w:t>Nicht verändert werden soll das Ungleichgewicht der Künstler und Genres.</w:t>
      </w:r>
    </w:p>
    <w:p w14:paraId="0DC7E353" w14:textId="77777777" w:rsidR="00765CD2" w:rsidRPr="00FE1464" w:rsidRDefault="00765CD2" w:rsidP="00765CD2">
      <w:pPr>
        <w:spacing w:line="360" w:lineRule="auto"/>
        <w:ind w:left="708"/>
        <w:jc w:val="both"/>
      </w:pPr>
    </w:p>
    <w:p w14:paraId="2C1EC336" w14:textId="1FFED850" w:rsidR="00FE1464" w:rsidRP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Textanalyse</w:t>
      </w:r>
    </w:p>
    <w:p w14:paraId="0DF657B3" w14:textId="37EE169A" w:rsidR="00FE1464" w:rsidRP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Skalierung der Ergebnisse</w:t>
      </w:r>
    </w:p>
    <w:p w14:paraId="3C8698F3" w14:textId="7125ED1F" w:rsidR="00FE1464" w:rsidRPr="00FE1464" w:rsidRDefault="00FE1464" w:rsidP="00FE1464">
      <w:pPr>
        <w:pStyle w:val="berschrift2"/>
        <w:spacing w:line="360" w:lineRule="auto"/>
        <w:rPr>
          <w:rFonts w:ascii="Arial" w:hAnsi="Arial" w:cs="Arial"/>
        </w:rPr>
      </w:pPr>
      <w:r w:rsidRPr="00FE1464">
        <w:rPr>
          <w:rFonts w:ascii="Arial" w:hAnsi="Arial" w:cs="Arial"/>
        </w:rPr>
        <w:t>Auswertung der Ergebnisse</w:t>
      </w:r>
    </w:p>
    <w:p w14:paraId="1797C86C" w14:textId="02820C8F" w:rsidR="00A722BA" w:rsidRPr="00FE1464" w:rsidRDefault="00FE1464" w:rsidP="00FE1464">
      <w:pPr>
        <w:pStyle w:val="berschrift1"/>
        <w:spacing w:line="360" w:lineRule="auto"/>
        <w:rPr>
          <w:rFonts w:cs="Arial"/>
        </w:rPr>
      </w:pPr>
      <w:r w:rsidRPr="00FE1464">
        <w:rPr>
          <w:rFonts w:cs="Arial"/>
        </w:rPr>
        <w:t>Fazit</w:t>
      </w:r>
    </w:p>
    <w:p w14:paraId="76830EB8" w14:textId="42E53FFF" w:rsidR="00FE1464" w:rsidRPr="00FE1464" w:rsidRDefault="00FE1464" w:rsidP="00FE1464">
      <w:pPr>
        <w:pStyle w:val="berschrift1"/>
        <w:spacing w:line="360" w:lineRule="auto"/>
        <w:rPr>
          <w:rFonts w:cs="Arial"/>
        </w:rPr>
      </w:pPr>
      <w:r w:rsidRPr="00FE1464">
        <w:rPr>
          <w:rFonts w:cs="Arial"/>
        </w:rPr>
        <w:t>Ausblick</w:t>
      </w:r>
    </w:p>
    <w:p w14:paraId="1D12BA77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6CCB4886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4E91321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CF50168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B021671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8C013F2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96B5F41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45971E9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7C78AB9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0CC834D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0954CE26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B7EC133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598D70ED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8417FD8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C41669E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21DD897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F7308DF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6CF4B3E5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F60F17B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D2D0A62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7B7F0CB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2AC020C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962A8F8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3D03292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B00D481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5767059D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B77BF29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6EFEA19E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2A8C6C17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023F239C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E337220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01F2731C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42B7DC2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15068A68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25FFE58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04DD64D6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F8EF2E7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8145D53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9347C8E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65852B1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5CD62C05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4A6B5FF6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2E9C779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5DD85BCC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3C715C3B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p w14:paraId="75BB661F" w14:textId="77777777" w:rsidR="00316738" w:rsidRPr="00FE1464" w:rsidRDefault="00316738" w:rsidP="00316738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rFonts w:cs="Arial"/>
          <w:iCs/>
          <w:color w:val="000000" w:themeColor="text1"/>
          <w:sz w:val="24"/>
          <w:szCs w:val="24"/>
        </w:rPr>
      </w:pPr>
    </w:p>
    <w:sectPr w:rsidR="00316738" w:rsidRPr="00FE1464" w:rsidSect="00115C36">
      <w:footerReference w:type="default" r:id="rId19"/>
      <w:pgSz w:w="11906" w:h="16838"/>
      <w:pgMar w:top="2693" w:right="1418" w:bottom="993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A867" w14:textId="77777777" w:rsidR="00115C36" w:rsidRDefault="00115C36">
      <w:pPr>
        <w:spacing w:line="240" w:lineRule="auto"/>
      </w:pPr>
      <w:r>
        <w:separator/>
      </w:r>
    </w:p>
  </w:endnote>
  <w:endnote w:type="continuationSeparator" w:id="0">
    <w:p w14:paraId="43E196C2" w14:textId="77777777" w:rsidR="00115C36" w:rsidRDefault="00115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21F0" w14:textId="77777777" w:rsidR="00237F28" w:rsidRDefault="00237F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4EDD" w14:textId="381B5F25" w:rsidR="00316738" w:rsidRDefault="00316738">
    <w:pPr>
      <w:pStyle w:val="Fuzeile"/>
      <w:jc w:val="right"/>
    </w:pPr>
  </w:p>
  <w:p w14:paraId="76FF9D73" w14:textId="77777777" w:rsidR="00237F28" w:rsidRDefault="00237F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3EE9" w14:textId="77777777" w:rsidR="00237F28" w:rsidRDefault="00237F2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5051"/>
      <w:docPartObj>
        <w:docPartGallery w:val="Page Numbers (Bottom of Page)"/>
        <w:docPartUnique/>
      </w:docPartObj>
    </w:sdtPr>
    <w:sdtContent>
      <w:p w14:paraId="6D6C2225" w14:textId="7FAEFE4C" w:rsidR="00316738" w:rsidRDefault="0031673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E4C4B" w14:textId="77777777" w:rsidR="00316738" w:rsidRDefault="003167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281D" w14:textId="77777777" w:rsidR="00115C36" w:rsidRDefault="00115C36">
      <w:pPr>
        <w:spacing w:line="240" w:lineRule="auto"/>
      </w:pPr>
      <w:r>
        <w:separator/>
      </w:r>
    </w:p>
  </w:footnote>
  <w:footnote w:type="continuationSeparator" w:id="0">
    <w:p w14:paraId="13F040DC" w14:textId="77777777" w:rsidR="00115C36" w:rsidRDefault="00115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1C70" w14:textId="77777777" w:rsidR="00237F28" w:rsidRDefault="00237F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8B5F" w14:textId="5E7AA610" w:rsidR="00290613" w:rsidRPr="00AF6CA8" w:rsidRDefault="000E3C6A" w:rsidP="00905B1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9264" behindDoc="0" locked="0" layoutInCell="1" allowOverlap="1" wp14:anchorId="3137EDB9" wp14:editId="49A79C50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DD80" w14:textId="77777777" w:rsidR="00237F28" w:rsidRDefault="00237F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2A23814"/>
    <w:multiLevelType w:val="hybridMultilevel"/>
    <w:tmpl w:val="1CAA1ED8"/>
    <w:lvl w:ilvl="0" w:tplc="9A2886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04D1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3861E6"/>
    <w:multiLevelType w:val="hybridMultilevel"/>
    <w:tmpl w:val="FE186E72"/>
    <w:lvl w:ilvl="0" w:tplc="0407000F">
      <w:start w:val="1"/>
      <w:numFmt w:val="decimal"/>
      <w:lvlText w:val="%1."/>
      <w:lvlJc w:val="left"/>
      <w:pPr>
        <w:ind w:left="988" w:hanging="360"/>
      </w:pPr>
    </w:lvl>
    <w:lvl w:ilvl="1" w:tplc="04070019" w:tentative="1">
      <w:start w:val="1"/>
      <w:numFmt w:val="lowerLetter"/>
      <w:lvlText w:val="%2."/>
      <w:lvlJc w:val="left"/>
      <w:pPr>
        <w:ind w:left="1708" w:hanging="360"/>
      </w:pPr>
    </w:lvl>
    <w:lvl w:ilvl="2" w:tplc="0407001B" w:tentative="1">
      <w:start w:val="1"/>
      <w:numFmt w:val="lowerRoman"/>
      <w:lvlText w:val="%3."/>
      <w:lvlJc w:val="right"/>
      <w:pPr>
        <w:ind w:left="2428" w:hanging="180"/>
      </w:pPr>
    </w:lvl>
    <w:lvl w:ilvl="3" w:tplc="0407000F" w:tentative="1">
      <w:start w:val="1"/>
      <w:numFmt w:val="decimal"/>
      <w:lvlText w:val="%4."/>
      <w:lvlJc w:val="left"/>
      <w:pPr>
        <w:ind w:left="3148" w:hanging="360"/>
      </w:pPr>
    </w:lvl>
    <w:lvl w:ilvl="4" w:tplc="04070019" w:tentative="1">
      <w:start w:val="1"/>
      <w:numFmt w:val="lowerLetter"/>
      <w:lvlText w:val="%5."/>
      <w:lvlJc w:val="left"/>
      <w:pPr>
        <w:ind w:left="3868" w:hanging="360"/>
      </w:pPr>
    </w:lvl>
    <w:lvl w:ilvl="5" w:tplc="0407001B" w:tentative="1">
      <w:start w:val="1"/>
      <w:numFmt w:val="lowerRoman"/>
      <w:lvlText w:val="%6."/>
      <w:lvlJc w:val="right"/>
      <w:pPr>
        <w:ind w:left="4588" w:hanging="180"/>
      </w:pPr>
    </w:lvl>
    <w:lvl w:ilvl="6" w:tplc="0407000F" w:tentative="1">
      <w:start w:val="1"/>
      <w:numFmt w:val="decimal"/>
      <w:lvlText w:val="%7."/>
      <w:lvlJc w:val="left"/>
      <w:pPr>
        <w:ind w:left="5308" w:hanging="360"/>
      </w:pPr>
    </w:lvl>
    <w:lvl w:ilvl="7" w:tplc="04070019" w:tentative="1">
      <w:start w:val="1"/>
      <w:numFmt w:val="lowerLetter"/>
      <w:lvlText w:val="%8."/>
      <w:lvlJc w:val="left"/>
      <w:pPr>
        <w:ind w:left="6028" w:hanging="360"/>
      </w:pPr>
    </w:lvl>
    <w:lvl w:ilvl="8" w:tplc="0407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4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C603DBE"/>
    <w:multiLevelType w:val="multilevel"/>
    <w:tmpl w:val="B4CEC5F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D3A7FA2"/>
    <w:multiLevelType w:val="multilevel"/>
    <w:tmpl w:val="7CCE48BC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C050CD"/>
    <w:multiLevelType w:val="multilevel"/>
    <w:tmpl w:val="FA52E58A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11" w15:restartNumberingAfterBreak="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8E4D2C"/>
    <w:multiLevelType w:val="singleLevel"/>
    <w:tmpl w:val="F7A65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07F15E1"/>
    <w:multiLevelType w:val="hybridMultilevel"/>
    <w:tmpl w:val="0B563F0C"/>
    <w:lvl w:ilvl="0" w:tplc="1A080A86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104E6"/>
    <w:multiLevelType w:val="multilevel"/>
    <w:tmpl w:val="ABB609D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7C6FDB"/>
    <w:multiLevelType w:val="singleLevel"/>
    <w:tmpl w:val="E39439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6424984"/>
    <w:multiLevelType w:val="multilevel"/>
    <w:tmpl w:val="39B2BA0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686D6DFB"/>
    <w:multiLevelType w:val="multilevel"/>
    <w:tmpl w:val="98F8E5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7CBE57E8"/>
    <w:multiLevelType w:val="multilevel"/>
    <w:tmpl w:val="CC823A7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7CE826C0"/>
    <w:multiLevelType w:val="hybridMultilevel"/>
    <w:tmpl w:val="827C5ECC"/>
    <w:lvl w:ilvl="0" w:tplc="13F4F0C4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5999">
    <w:abstractNumId w:val="10"/>
  </w:num>
  <w:num w:numId="2" w16cid:durableId="328094924">
    <w:abstractNumId w:val="10"/>
  </w:num>
  <w:num w:numId="3" w16cid:durableId="1101727200">
    <w:abstractNumId w:val="11"/>
  </w:num>
  <w:num w:numId="4" w16cid:durableId="1730111469">
    <w:abstractNumId w:val="16"/>
  </w:num>
  <w:num w:numId="5" w16cid:durableId="430051838">
    <w:abstractNumId w:val="0"/>
  </w:num>
  <w:num w:numId="6" w16cid:durableId="1582061224">
    <w:abstractNumId w:val="0"/>
  </w:num>
  <w:num w:numId="7" w16cid:durableId="512646701">
    <w:abstractNumId w:val="12"/>
  </w:num>
  <w:num w:numId="8" w16cid:durableId="303512039">
    <w:abstractNumId w:val="20"/>
  </w:num>
  <w:num w:numId="9" w16cid:durableId="822696178">
    <w:abstractNumId w:val="20"/>
  </w:num>
  <w:num w:numId="10" w16cid:durableId="418913608">
    <w:abstractNumId w:val="20"/>
  </w:num>
  <w:num w:numId="11" w16cid:durableId="1706830186">
    <w:abstractNumId w:val="20"/>
  </w:num>
  <w:num w:numId="12" w16cid:durableId="1252541359">
    <w:abstractNumId w:val="19"/>
  </w:num>
  <w:num w:numId="13" w16cid:durableId="409010218">
    <w:abstractNumId w:val="1"/>
  </w:num>
  <w:num w:numId="14" w16cid:durableId="1802962014">
    <w:abstractNumId w:val="8"/>
  </w:num>
  <w:num w:numId="15" w16cid:durableId="2105765616">
    <w:abstractNumId w:val="18"/>
  </w:num>
  <w:num w:numId="16" w16cid:durableId="295455575">
    <w:abstractNumId w:val="6"/>
  </w:num>
  <w:num w:numId="17" w16cid:durableId="1929339277">
    <w:abstractNumId w:val="18"/>
  </w:num>
  <w:num w:numId="18" w16cid:durableId="1894349763">
    <w:abstractNumId w:val="14"/>
  </w:num>
  <w:num w:numId="19" w16cid:durableId="1528912707">
    <w:abstractNumId w:val="14"/>
  </w:num>
  <w:num w:numId="20" w16cid:durableId="487719268">
    <w:abstractNumId w:val="14"/>
  </w:num>
  <w:num w:numId="21" w16cid:durableId="866211122">
    <w:abstractNumId w:val="14"/>
  </w:num>
  <w:num w:numId="22" w16cid:durableId="70279478">
    <w:abstractNumId w:val="14"/>
  </w:num>
  <w:num w:numId="23" w16cid:durableId="171602517">
    <w:abstractNumId w:val="14"/>
  </w:num>
  <w:num w:numId="24" w16cid:durableId="42754400">
    <w:abstractNumId w:val="17"/>
  </w:num>
  <w:num w:numId="25" w16cid:durableId="1567183637">
    <w:abstractNumId w:val="17"/>
  </w:num>
  <w:num w:numId="26" w16cid:durableId="2088644302">
    <w:abstractNumId w:val="17"/>
  </w:num>
  <w:num w:numId="27" w16cid:durableId="197746485">
    <w:abstractNumId w:val="17"/>
  </w:num>
  <w:num w:numId="28" w16cid:durableId="2044556711">
    <w:abstractNumId w:val="5"/>
  </w:num>
  <w:num w:numId="29" w16cid:durableId="1663852403">
    <w:abstractNumId w:val="17"/>
  </w:num>
  <w:num w:numId="30" w16cid:durableId="1566456379">
    <w:abstractNumId w:val="17"/>
  </w:num>
  <w:num w:numId="31" w16cid:durableId="2708877">
    <w:abstractNumId w:val="17"/>
  </w:num>
  <w:num w:numId="32" w16cid:durableId="399522963">
    <w:abstractNumId w:val="5"/>
  </w:num>
  <w:num w:numId="33" w16cid:durableId="1388335853">
    <w:abstractNumId w:val="9"/>
  </w:num>
  <w:num w:numId="34" w16cid:durableId="336231600">
    <w:abstractNumId w:val="8"/>
  </w:num>
  <w:num w:numId="35" w16cid:durableId="853690456">
    <w:abstractNumId w:val="15"/>
  </w:num>
  <w:num w:numId="36" w16cid:durableId="727609159">
    <w:abstractNumId w:val="15"/>
  </w:num>
  <w:num w:numId="37" w16cid:durableId="329720172">
    <w:abstractNumId w:val="4"/>
  </w:num>
  <w:num w:numId="38" w16cid:durableId="256139357">
    <w:abstractNumId w:val="15"/>
  </w:num>
  <w:num w:numId="39" w16cid:durableId="258953608">
    <w:abstractNumId w:val="7"/>
  </w:num>
  <w:num w:numId="40" w16cid:durableId="848908022">
    <w:abstractNumId w:val="2"/>
  </w:num>
  <w:num w:numId="41" w16cid:durableId="1325936122">
    <w:abstractNumId w:val="3"/>
  </w:num>
  <w:num w:numId="42" w16cid:durableId="174921613">
    <w:abstractNumId w:val="13"/>
  </w:num>
  <w:num w:numId="43" w16cid:durableId="4953432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EB"/>
    <w:rsid w:val="00000C5D"/>
    <w:rsid w:val="0000110F"/>
    <w:rsid w:val="0000153B"/>
    <w:rsid w:val="0000163E"/>
    <w:rsid w:val="00001A6B"/>
    <w:rsid w:val="00010A3F"/>
    <w:rsid w:val="000121CF"/>
    <w:rsid w:val="000121D9"/>
    <w:rsid w:val="00013B48"/>
    <w:rsid w:val="00015880"/>
    <w:rsid w:val="000163A9"/>
    <w:rsid w:val="00016505"/>
    <w:rsid w:val="0002316D"/>
    <w:rsid w:val="00030729"/>
    <w:rsid w:val="000331BA"/>
    <w:rsid w:val="00034DC7"/>
    <w:rsid w:val="000367BF"/>
    <w:rsid w:val="000370DE"/>
    <w:rsid w:val="000407F8"/>
    <w:rsid w:val="00041687"/>
    <w:rsid w:val="00041FC6"/>
    <w:rsid w:val="00042880"/>
    <w:rsid w:val="00044F30"/>
    <w:rsid w:val="0004550D"/>
    <w:rsid w:val="00045C32"/>
    <w:rsid w:val="00045CCC"/>
    <w:rsid w:val="000526E7"/>
    <w:rsid w:val="00052A57"/>
    <w:rsid w:val="00054F8A"/>
    <w:rsid w:val="0006313B"/>
    <w:rsid w:val="00063844"/>
    <w:rsid w:val="00063E92"/>
    <w:rsid w:val="000749C5"/>
    <w:rsid w:val="0007507D"/>
    <w:rsid w:val="00080264"/>
    <w:rsid w:val="00080EA6"/>
    <w:rsid w:val="00084551"/>
    <w:rsid w:val="00084737"/>
    <w:rsid w:val="000860A8"/>
    <w:rsid w:val="00086F73"/>
    <w:rsid w:val="000934EB"/>
    <w:rsid w:val="00093BC5"/>
    <w:rsid w:val="00093E9D"/>
    <w:rsid w:val="0009468C"/>
    <w:rsid w:val="000A2BBD"/>
    <w:rsid w:val="000A7223"/>
    <w:rsid w:val="000B0E5B"/>
    <w:rsid w:val="000B1EBF"/>
    <w:rsid w:val="000B2FCB"/>
    <w:rsid w:val="000B350A"/>
    <w:rsid w:val="000B5963"/>
    <w:rsid w:val="000C13A2"/>
    <w:rsid w:val="000C4403"/>
    <w:rsid w:val="000D1002"/>
    <w:rsid w:val="000D2CC9"/>
    <w:rsid w:val="000D4971"/>
    <w:rsid w:val="000D7436"/>
    <w:rsid w:val="000E331E"/>
    <w:rsid w:val="000E3C6A"/>
    <w:rsid w:val="000E4929"/>
    <w:rsid w:val="000E635F"/>
    <w:rsid w:val="000F352D"/>
    <w:rsid w:val="000F5149"/>
    <w:rsid w:val="000F701B"/>
    <w:rsid w:val="000F7226"/>
    <w:rsid w:val="000F7499"/>
    <w:rsid w:val="0010782C"/>
    <w:rsid w:val="00107BE5"/>
    <w:rsid w:val="00113A3A"/>
    <w:rsid w:val="00115141"/>
    <w:rsid w:val="00115C36"/>
    <w:rsid w:val="00116DB5"/>
    <w:rsid w:val="00117CE0"/>
    <w:rsid w:val="00120E80"/>
    <w:rsid w:val="00121246"/>
    <w:rsid w:val="00123C9F"/>
    <w:rsid w:val="001246B9"/>
    <w:rsid w:val="00124D62"/>
    <w:rsid w:val="001313D4"/>
    <w:rsid w:val="0013480D"/>
    <w:rsid w:val="0013577C"/>
    <w:rsid w:val="00135BC8"/>
    <w:rsid w:val="001370B8"/>
    <w:rsid w:val="0014004C"/>
    <w:rsid w:val="00143580"/>
    <w:rsid w:val="001502EE"/>
    <w:rsid w:val="00151594"/>
    <w:rsid w:val="00151D07"/>
    <w:rsid w:val="00157776"/>
    <w:rsid w:val="0016065C"/>
    <w:rsid w:val="00163496"/>
    <w:rsid w:val="00165CE7"/>
    <w:rsid w:val="00170018"/>
    <w:rsid w:val="00172A42"/>
    <w:rsid w:val="00175904"/>
    <w:rsid w:val="00175FAF"/>
    <w:rsid w:val="001769DC"/>
    <w:rsid w:val="00183806"/>
    <w:rsid w:val="00186C69"/>
    <w:rsid w:val="001876FB"/>
    <w:rsid w:val="0019164F"/>
    <w:rsid w:val="0019535F"/>
    <w:rsid w:val="00195BA6"/>
    <w:rsid w:val="001A2E3E"/>
    <w:rsid w:val="001A6672"/>
    <w:rsid w:val="001B0A4D"/>
    <w:rsid w:val="001B20C3"/>
    <w:rsid w:val="001B2CD0"/>
    <w:rsid w:val="001B7059"/>
    <w:rsid w:val="001B7546"/>
    <w:rsid w:val="001C4CF8"/>
    <w:rsid w:val="001C5CCC"/>
    <w:rsid w:val="001C6746"/>
    <w:rsid w:val="001C6DA5"/>
    <w:rsid w:val="001D04A2"/>
    <w:rsid w:val="001E3428"/>
    <w:rsid w:val="001E5D4B"/>
    <w:rsid w:val="001F1700"/>
    <w:rsid w:val="001F1A5B"/>
    <w:rsid w:val="001F2416"/>
    <w:rsid w:val="001F25BD"/>
    <w:rsid w:val="001F3956"/>
    <w:rsid w:val="001F429D"/>
    <w:rsid w:val="00200AE2"/>
    <w:rsid w:val="0020166C"/>
    <w:rsid w:val="0020273E"/>
    <w:rsid w:val="00210AF6"/>
    <w:rsid w:val="00215943"/>
    <w:rsid w:val="00215B26"/>
    <w:rsid w:val="0021632A"/>
    <w:rsid w:val="0021693C"/>
    <w:rsid w:val="00222482"/>
    <w:rsid w:val="002238AF"/>
    <w:rsid w:val="0022526C"/>
    <w:rsid w:val="00226BF5"/>
    <w:rsid w:val="0022777F"/>
    <w:rsid w:val="00235295"/>
    <w:rsid w:val="0023707E"/>
    <w:rsid w:val="00237812"/>
    <w:rsid w:val="00237B1C"/>
    <w:rsid w:val="00237F28"/>
    <w:rsid w:val="00241F7A"/>
    <w:rsid w:val="00253AC6"/>
    <w:rsid w:val="002560F6"/>
    <w:rsid w:val="0025637F"/>
    <w:rsid w:val="00264CB3"/>
    <w:rsid w:val="00267F59"/>
    <w:rsid w:val="00271081"/>
    <w:rsid w:val="0027203A"/>
    <w:rsid w:val="002739FA"/>
    <w:rsid w:val="002774A1"/>
    <w:rsid w:val="00277714"/>
    <w:rsid w:val="00280473"/>
    <w:rsid w:val="0028112D"/>
    <w:rsid w:val="00283773"/>
    <w:rsid w:val="00283782"/>
    <w:rsid w:val="00284CB9"/>
    <w:rsid w:val="00284E45"/>
    <w:rsid w:val="00290613"/>
    <w:rsid w:val="00292C20"/>
    <w:rsid w:val="0029333D"/>
    <w:rsid w:val="00294BFA"/>
    <w:rsid w:val="00295430"/>
    <w:rsid w:val="002958B8"/>
    <w:rsid w:val="00295BA8"/>
    <w:rsid w:val="002A0299"/>
    <w:rsid w:val="002A2A4C"/>
    <w:rsid w:val="002A4552"/>
    <w:rsid w:val="002B4900"/>
    <w:rsid w:val="002B6EE9"/>
    <w:rsid w:val="002B7132"/>
    <w:rsid w:val="002C08D2"/>
    <w:rsid w:val="002C392D"/>
    <w:rsid w:val="002C3C0A"/>
    <w:rsid w:val="002D1E1B"/>
    <w:rsid w:val="002D276B"/>
    <w:rsid w:val="002D2E26"/>
    <w:rsid w:val="002D5218"/>
    <w:rsid w:val="002D5A1F"/>
    <w:rsid w:val="002D5B31"/>
    <w:rsid w:val="002D695A"/>
    <w:rsid w:val="002E19B5"/>
    <w:rsid w:val="002E2DB8"/>
    <w:rsid w:val="002E4AC7"/>
    <w:rsid w:val="002E7CAD"/>
    <w:rsid w:val="002F04D4"/>
    <w:rsid w:val="002F0FB5"/>
    <w:rsid w:val="002F110D"/>
    <w:rsid w:val="002F4483"/>
    <w:rsid w:val="002F649B"/>
    <w:rsid w:val="002F6DCE"/>
    <w:rsid w:val="002F78BD"/>
    <w:rsid w:val="0030260A"/>
    <w:rsid w:val="00302945"/>
    <w:rsid w:val="00302A0C"/>
    <w:rsid w:val="00303468"/>
    <w:rsid w:val="00307ECA"/>
    <w:rsid w:val="00310461"/>
    <w:rsid w:val="003130F0"/>
    <w:rsid w:val="00313F61"/>
    <w:rsid w:val="003149D4"/>
    <w:rsid w:val="00316738"/>
    <w:rsid w:val="003207FD"/>
    <w:rsid w:val="003218D1"/>
    <w:rsid w:val="00325869"/>
    <w:rsid w:val="0032674C"/>
    <w:rsid w:val="0032713C"/>
    <w:rsid w:val="00333744"/>
    <w:rsid w:val="00335100"/>
    <w:rsid w:val="0033702B"/>
    <w:rsid w:val="003377C1"/>
    <w:rsid w:val="00342306"/>
    <w:rsid w:val="00342598"/>
    <w:rsid w:val="00342F07"/>
    <w:rsid w:val="00343237"/>
    <w:rsid w:val="003435D1"/>
    <w:rsid w:val="00344F4A"/>
    <w:rsid w:val="00346EA2"/>
    <w:rsid w:val="003514D1"/>
    <w:rsid w:val="00353224"/>
    <w:rsid w:val="00354E0A"/>
    <w:rsid w:val="00356546"/>
    <w:rsid w:val="00357035"/>
    <w:rsid w:val="003625EA"/>
    <w:rsid w:val="003715B6"/>
    <w:rsid w:val="00373D6D"/>
    <w:rsid w:val="00374069"/>
    <w:rsid w:val="00374BA6"/>
    <w:rsid w:val="00376A05"/>
    <w:rsid w:val="003819D9"/>
    <w:rsid w:val="003837FA"/>
    <w:rsid w:val="00384605"/>
    <w:rsid w:val="0038625A"/>
    <w:rsid w:val="00386E4E"/>
    <w:rsid w:val="00393BAD"/>
    <w:rsid w:val="003A1778"/>
    <w:rsid w:val="003A236D"/>
    <w:rsid w:val="003A37CF"/>
    <w:rsid w:val="003A387F"/>
    <w:rsid w:val="003C0744"/>
    <w:rsid w:val="003C0BA8"/>
    <w:rsid w:val="003C2BAA"/>
    <w:rsid w:val="003C408C"/>
    <w:rsid w:val="003C4CFA"/>
    <w:rsid w:val="003C5CD6"/>
    <w:rsid w:val="003C768A"/>
    <w:rsid w:val="003D0341"/>
    <w:rsid w:val="003D03B6"/>
    <w:rsid w:val="003D2A8B"/>
    <w:rsid w:val="003D41B1"/>
    <w:rsid w:val="003D5CC5"/>
    <w:rsid w:val="003E0DBD"/>
    <w:rsid w:val="003E3247"/>
    <w:rsid w:val="003E454D"/>
    <w:rsid w:val="003F1BA2"/>
    <w:rsid w:val="003F2297"/>
    <w:rsid w:val="003F2496"/>
    <w:rsid w:val="003F4E34"/>
    <w:rsid w:val="00402499"/>
    <w:rsid w:val="00404C7B"/>
    <w:rsid w:val="00407375"/>
    <w:rsid w:val="00407F4F"/>
    <w:rsid w:val="00415685"/>
    <w:rsid w:val="0042064F"/>
    <w:rsid w:val="00420F52"/>
    <w:rsid w:val="00422CB1"/>
    <w:rsid w:val="00422FA4"/>
    <w:rsid w:val="00423B36"/>
    <w:rsid w:val="00423BBD"/>
    <w:rsid w:val="00425CDD"/>
    <w:rsid w:val="00426549"/>
    <w:rsid w:val="00433C3E"/>
    <w:rsid w:val="00435519"/>
    <w:rsid w:val="00441D48"/>
    <w:rsid w:val="004437DB"/>
    <w:rsid w:val="0044473A"/>
    <w:rsid w:val="004476B9"/>
    <w:rsid w:val="0045192D"/>
    <w:rsid w:val="00451E2E"/>
    <w:rsid w:val="004521C8"/>
    <w:rsid w:val="00452499"/>
    <w:rsid w:val="00454093"/>
    <w:rsid w:val="0045602A"/>
    <w:rsid w:val="004610D9"/>
    <w:rsid w:val="0046585E"/>
    <w:rsid w:val="00472534"/>
    <w:rsid w:val="00472F45"/>
    <w:rsid w:val="00474055"/>
    <w:rsid w:val="00474242"/>
    <w:rsid w:val="00477E23"/>
    <w:rsid w:val="004835C1"/>
    <w:rsid w:val="004844D4"/>
    <w:rsid w:val="00492AA3"/>
    <w:rsid w:val="004961B8"/>
    <w:rsid w:val="0049676E"/>
    <w:rsid w:val="004967B3"/>
    <w:rsid w:val="004A0283"/>
    <w:rsid w:val="004A1B4C"/>
    <w:rsid w:val="004A2CFA"/>
    <w:rsid w:val="004A3982"/>
    <w:rsid w:val="004A6727"/>
    <w:rsid w:val="004A79E7"/>
    <w:rsid w:val="004B0BA5"/>
    <w:rsid w:val="004B1B72"/>
    <w:rsid w:val="004B3226"/>
    <w:rsid w:val="004B573F"/>
    <w:rsid w:val="004B5777"/>
    <w:rsid w:val="004B7360"/>
    <w:rsid w:val="004B73E3"/>
    <w:rsid w:val="004C00DA"/>
    <w:rsid w:val="004C16BF"/>
    <w:rsid w:val="004C173A"/>
    <w:rsid w:val="004C28A6"/>
    <w:rsid w:val="004C2AA9"/>
    <w:rsid w:val="004C7AA5"/>
    <w:rsid w:val="004D0A06"/>
    <w:rsid w:val="004D10C9"/>
    <w:rsid w:val="004D5337"/>
    <w:rsid w:val="004D6A70"/>
    <w:rsid w:val="004D7FD9"/>
    <w:rsid w:val="004E00C4"/>
    <w:rsid w:val="004E20E9"/>
    <w:rsid w:val="004E2109"/>
    <w:rsid w:val="00500CA5"/>
    <w:rsid w:val="005131D8"/>
    <w:rsid w:val="0051609D"/>
    <w:rsid w:val="00517D56"/>
    <w:rsid w:val="00520321"/>
    <w:rsid w:val="005221AC"/>
    <w:rsid w:val="005267DF"/>
    <w:rsid w:val="00530375"/>
    <w:rsid w:val="00532176"/>
    <w:rsid w:val="0053256D"/>
    <w:rsid w:val="00532789"/>
    <w:rsid w:val="00533233"/>
    <w:rsid w:val="00537495"/>
    <w:rsid w:val="005412FF"/>
    <w:rsid w:val="0054602F"/>
    <w:rsid w:val="0054654C"/>
    <w:rsid w:val="00551AE6"/>
    <w:rsid w:val="00553CA5"/>
    <w:rsid w:val="00554AE8"/>
    <w:rsid w:val="005558B4"/>
    <w:rsid w:val="00555D64"/>
    <w:rsid w:val="005611B0"/>
    <w:rsid w:val="00561446"/>
    <w:rsid w:val="0056759C"/>
    <w:rsid w:val="005675A1"/>
    <w:rsid w:val="0056768B"/>
    <w:rsid w:val="00570A27"/>
    <w:rsid w:val="00570BC9"/>
    <w:rsid w:val="00570D38"/>
    <w:rsid w:val="00571331"/>
    <w:rsid w:val="00572C2E"/>
    <w:rsid w:val="00574276"/>
    <w:rsid w:val="00575019"/>
    <w:rsid w:val="00576B25"/>
    <w:rsid w:val="005775F3"/>
    <w:rsid w:val="005853E1"/>
    <w:rsid w:val="005864FC"/>
    <w:rsid w:val="00586F78"/>
    <w:rsid w:val="005904FD"/>
    <w:rsid w:val="00590D3A"/>
    <w:rsid w:val="00592D4B"/>
    <w:rsid w:val="005933A3"/>
    <w:rsid w:val="00594B0D"/>
    <w:rsid w:val="00595928"/>
    <w:rsid w:val="00596E18"/>
    <w:rsid w:val="00597046"/>
    <w:rsid w:val="005A2DA4"/>
    <w:rsid w:val="005A32D3"/>
    <w:rsid w:val="005A3EA2"/>
    <w:rsid w:val="005A4537"/>
    <w:rsid w:val="005A4E1C"/>
    <w:rsid w:val="005B5D80"/>
    <w:rsid w:val="005B5DD8"/>
    <w:rsid w:val="005C1E67"/>
    <w:rsid w:val="005D443C"/>
    <w:rsid w:val="005D667A"/>
    <w:rsid w:val="005D6C58"/>
    <w:rsid w:val="005E1E78"/>
    <w:rsid w:val="005E2980"/>
    <w:rsid w:val="005E3EBB"/>
    <w:rsid w:val="005E4E61"/>
    <w:rsid w:val="005E55EE"/>
    <w:rsid w:val="005E70AA"/>
    <w:rsid w:val="005F08E9"/>
    <w:rsid w:val="005F39EB"/>
    <w:rsid w:val="005F5089"/>
    <w:rsid w:val="006041EE"/>
    <w:rsid w:val="006047A1"/>
    <w:rsid w:val="006073B9"/>
    <w:rsid w:val="00607888"/>
    <w:rsid w:val="00611DBB"/>
    <w:rsid w:val="00612FBE"/>
    <w:rsid w:val="006138FB"/>
    <w:rsid w:val="0061596A"/>
    <w:rsid w:val="0061615C"/>
    <w:rsid w:val="00621AA4"/>
    <w:rsid w:val="006222D8"/>
    <w:rsid w:val="0062239A"/>
    <w:rsid w:val="00623186"/>
    <w:rsid w:val="00624F17"/>
    <w:rsid w:val="00634F9A"/>
    <w:rsid w:val="00635011"/>
    <w:rsid w:val="00637E96"/>
    <w:rsid w:val="006400EB"/>
    <w:rsid w:val="00643EF3"/>
    <w:rsid w:val="0064405F"/>
    <w:rsid w:val="00644512"/>
    <w:rsid w:val="0065041B"/>
    <w:rsid w:val="00652707"/>
    <w:rsid w:val="00656FCA"/>
    <w:rsid w:val="00666FF7"/>
    <w:rsid w:val="0067247B"/>
    <w:rsid w:val="00672C75"/>
    <w:rsid w:val="006745EC"/>
    <w:rsid w:val="00681EAC"/>
    <w:rsid w:val="00682F22"/>
    <w:rsid w:val="0068370B"/>
    <w:rsid w:val="006857B7"/>
    <w:rsid w:val="00687016"/>
    <w:rsid w:val="006901BB"/>
    <w:rsid w:val="00690BCD"/>
    <w:rsid w:val="0069203A"/>
    <w:rsid w:val="0069352F"/>
    <w:rsid w:val="00694D1C"/>
    <w:rsid w:val="006A528E"/>
    <w:rsid w:val="006A5980"/>
    <w:rsid w:val="006A74D4"/>
    <w:rsid w:val="006B0432"/>
    <w:rsid w:val="006B164A"/>
    <w:rsid w:val="006B20BE"/>
    <w:rsid w:val="006B4579"/>
    <w:rsid w:val="006B72D3"/>
    <w:rsid w:val="006C1D97"/>
    <w:rsid w:val="006C2BA0"/>
    <w:rsid w:val="006C3ED6"/>
    <w:rsid w:val="006C4CD8"/>
    <w:rsid w:val="006D10D6"/>
    <w:rsid w:val="006D169A"/>
    <w:rsid w:val="006D2F89"/>
    <w:rsid w:val="006D30AF"/>
    <w:rsid w:val="006D7CDB"/>
    <w:rsid w:val="006D7E7F"/>
    <w:rsid w:val="006E0805"/>
    <w:rsid w:val="006E439B"/>
    <w:rsid w:val="006E604C"/>
    <w:rsid w:val="006E6557"/>
    <w:rsid w:val="006F03BA"/>
    <w:rsid w:val="006F135C"/>
    <w:rsid w:val="006F2E37"/>
    <w:rsid w:val="006F3A74"/>
    <w:rsid w:val="006F5335"/>
    <w:rsid w:val="006F72F1"/>
    <w:rsid w:val="00701C09"/>
    <w:rsid w:val="00702511"/>
    <w:rsid w:val="007029A8"/>
    <w:rsid w:val="00702AA0"/>
    <w:rsid w:val="00706CB6"/>
    <w:rsid w:val="00707734"/>
    <w:rsid w:val="0071462C"/>
    <w:rsid w:val="00714E2A"/>
    <w:rsid w:val="00716F61"/>
    <w:rsid w:val="007204C9"/>
    <w:rsid w:val="00720AF9"/>
    <w:rsid w:val="00721033"/>
    <w:rsid w:val="00723A4F"/>
    <w:rsid w:val="00726499"/>
    <w:rsid w:val="00730F04"/>
    <w:rsid w:val="00731458"/>
    <w:rsid w:val="0073241B"/>
    <w:rsid w:val="007327FA"/>
    <w:rsid w:val="00732D32"/>
    <w:rsid w:val="00733D13"/>
    <w:rsid w:val="00734CEB"/>
    <w:rsid w:val="0074111E"/>
    <w:rsid w:val="00743054"/>
    <w:rsid w:val="00743CF8"/>
    <w:rsid w:val="00744F28"/>
    <w:rsid w:val="00745376"/>
    <w:rsid w:val="007518D1"/>
    <w:rsid w:val="00752718"/>
    <w:rsid w:val="00753368"/>
    <w:rsid w:val="00754091"/>
    <w:rsid w:val="007562BA"/>
    <w:rsid w:val="00757EB3"/>
    <w:rsid w:val="00760C48"/>
    <w:rsid w:val="0076402F"/>
    <w:rsid w:val="00765CD2"/>
    <w:rsid w:val="00765DBC"/>
    <w:rsid w:val="0077152B"/>
    <w:rsid w:val="00772C25"/>
    <w:rsid w:val="00774C24"/>
    <w:rsid w:val="0077696B"/>
    <w:rsid w:val="00780649"/>
    <w:rsid w:val="00780CCB"/>
    <w:rsid w:val="00782367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F3D"/>
    <w:rsid w:val="007A70F8"/>
    <w:rsid w:val="007B0DEE"/>
    <w:rsid w:val="007B3515"/>
    <w:rsid w:val="007B7A59"/>
    <w:rsid w:val="007C021B"/>
    <w:rsid w:val="007C0410"/>
    <w:rsid w:val="007C3A50"/>
    <w:rsid w:val="007C54FC"/>
    <w:rsid w:val="007C7152"/>
    <w:rsid w:val="007D22B9"/>
    <w:rsid w:val="007D34B7"/>
    <w:rsid w:val="007D3987"/>
    <w:rsid w:val="007E301D"/>
    <w:rsid w:val="007E5A21"/>
    <w:rsid w:val="007F281C"/>
    <w:rsid w:val="007F67BF"/>
    <w:rsid w:val="00802D00"/>
    <w:rsid w:val="00804272"/>
    <w:rsid w:val="00804FDE"/>
    <w:rsid w:val="0081185A"/>
    <w:rsid w:val="0081224D"/>
    <w:rsid w:val="00814B1C"/>
    <w:rsid w:val="00814C2D"/>
    <w:rsid w:val="008178B9"/>
    <w:rsid w:val="00825C29"/>
    <w:rsid w:val="00826796"/>
    <w:rsid w:val="0082782E"/>
    <w:rsid w:val="00833001"/>
    <w:rsid w:val="00837C60"/>
    <w:rsid w:val="00841E6F"/>
    <w:rsid w:val="008439E6"/>
    <w:rsid w:val="0084711E"/>
    <w:rsid w:val="00853493"/>
    <w:rsid w:val="008553E6"/>
    <w:rsid w:val="008557FC"/>
    <w:rsid w:val="008558C3"/>
    <w:rsid w:val="00857709"/>
    <w:rsid w:val="008605AE"/>
    <w:rsid w:val="008620E0"/>
    <w:rsid w:val="00863CFF"/>
    <w:rsid w:val="00864266"/>
    <w:rsid w:val="0087050C"/>
    <w:rsid w:val="00870672"/>
    <w:rsid w:val="0087389C"/>
    <w:rsid w:val="0087796A"/>
    <w:rsid w:val="00881433"/>
    <w:rsid w:val="008817A2"/>
    <w:rsid w:val="00881CF7"/>
    <w:rsid w:val="008829BD"/>
    <w:rsid w:val="00883B91"/>
    <w:rsid w:val="00884F4B"/>
    <w:rsid w:val="00886A68"/>
    <w:rsid w:val="00887153"/>
    <w:rsid w:val="00887415"/>
    <w:rsid w:val="0089004B"/>
    <w:rsid w:val="00893309"/>
    <w:rsid w:val="008948B1"/>
    <w:rsid w:val="00896842"/>
    <w:rsid w:val="008A03F4"/>
    <w:rsid w:val="008A22DE"/>
    <w:rsid w:val="008A2DD6"/>
    <w:rsid w:val="008A426E"/>
    <w:rsid w:val="008A432D"/>
    <w:rsid w:val="008A4D76"/>
    <w:rsid w:val="008A7C29"/>
    <w:rsid w:val="008B6779"/>
    <w:rsid w:val="008B78A4"/>
    <w:rsid w:val="008C135A"/>
    <w:rsid w:val="008C25BA"/>
    <w:rsid w:val="008C4505"/>
    <w:rsid w:val="008D03CD"/>
    <w:rsid w:val="008D2C7F"/>
    <w:rsid w:val="008D3937"/>
    <w:rsid w:val="008D4119"/>
    <w:rsid w:val="008D514A"/>
    <w:rsid w:val="008E0FD4"/>
    <w:rsid w:val="008E103B"/>
    <w:rsid w:val="008E3F16"/>
    <w:rsid w:val="008F349E"/>
    <w:rsid w:val="008F3D71"/>
    <w:rsid w:val="008F6216"/>
    <w:rsid w:val="008F6E1A"/>
    <w:rsid w:val="00902D02"/>
    <w:rsid w:val="0090392D"/>
    <w:rsid w:val="00905B1B"/>
    <w:rsid w:val="00916F13"/>
    <w:rsid w:val="0092426E"/>
    <w:rsid w:val="00933846"/>
    <w:rsid w:val="009341A1"/>
    <w:rsid w:val="00934A55"/>
    <w:rsid w:val="00937084"/>
    <w:rsid w:val="0093785D"/>
    <w:rsid w:val="00945FCC"/>
    <w:rsid w:val="0095158E"/>
    <w:rsid w:val="00952438"/>
    <w:rsid w:val="0096178E"/>
    <w:rsid w:val="009629D3"/>
    <w:rsid w:val="0096337B"/>
    <w:rsid w:val="00970B03"/>
    <w:rsid w:val="00973B0B"/>
    <w:rsid w:val="00977CF8"/>
    <w:rsid w:val="00977FFE"/>
    <w:rsid w:val="00980E67"/>
    <w:rsid w:val="00981CDB"/>
    <w:rsid w:val="009855C8"/>
    <w:rsid w:val="009903A0"/>
    <w:rsid w:val="00993AE8"/>
    <w:rsid w:val="0099425C"/>
    <w:rsid w:val="009A0FDE"/>
    <w:rsid w:val="009A1008"/>
    <w:rsid w:val="009A28D5"/>
    <w:rsid w:val="009A3310"/>
    <w:rsid w:val="009B172C"/>
    <w:rsid w:val="009B1963"/>
    <w:rsid w:val="009B31D5"/>
    <w:rsid w:val="009C3F6A"/>
    <w:rsid w:val="009C49F6"/>
    <w:rsid w:val="009C5B81"/>
    <w:rsid w:val="009D038C"/>
    <w:rsid w:val="009D1D8C"/>
    <w:rsid w:val="009D4B05"/>
    <w:rsid w:val="009E0189"/>
    <w:rsid w:val="009E0B4E"/>
    <w:rsid w:val="009E1A28"/>
    <w:rsid w:val="009E2D2B"/>
    <w:rsid w:val="009E35DC"/>
    <w:rsid w:val="009E59A4"/>
    <w:rsid w:val="009E76ED"/>
    <w:rsid w:val="009F23A0"/>
    <w:rsid w:val="009F31FE"/>
    <w:rsid w:val="009F4886"/>
    <w:rsid w:val="009F4A1E"/>
    <w:rsid w:val="009F5B32"/>
    <w:rsid w:val="009F5D41"/>
    <w:rsid w:val="009F5E93"/>
    <w:rsid w:val="009F7150"/>
    <w:rsid w:val="00A06741"/>
    <w:rsid w:val="00A11479"/>
    <w:rsid w:val="00A11914"/>
    <w:rsid w:val="00A14AA9"/>
    <w:rsid w:val="00A15010"/>
    <w:rsid w:val="00A27355"/>
    <w:rsid w:val="00A32F02"/>
    <w:rsid w:val="00A34CCD"/>
    <w:rsid w:val="00A373AC"/>
    <w:rsid w:val="00A42860"/>
    <w:rsid w:val="00A45E98"/>
    <w:rsid w:val="00A470B6"/>
    <w:rsid w:val="00A50606"/>
    <w:rsid w:val="00A5463F"/>
    <w:rsid w:val="00A56508"/>
    <w:rsid w:val="00A575AF"/>
    <w:rsid w:val="00A57854"/>
    <w:rsid w:val="00A57B2F"/>
    <w:rsid w:val="00A61523"/>
    <w:rsid w:val="00A626B3"/>
    <w:rsid w:val="00A65E65"/>
    <w:rsid w:val="00A66BEC"/>
    <w:rsid w:val="00A67A49"/>
    <w:rsid w:val="00A71C3C"/>
    <w:rsid w:val="00A722BA"/>
    <w:rsid w:val="00A731E9"/>
    <w:rsid w:val="00A741D6"/>
    <w:rsid w:val="00A74D6F"/>
    <w:rsid w:val="00A778C5"/>
    <w:rsid w:val="00A800D2"/>
    <w:rsid w:val="00A83A1C"/>
    <w:rsid w:val="00A86078"/>
    <w:rsid w:val="00A90550"/>
    <w:rsid w:val="00A942E5"/>
    <w:rsid w:val="00A96265"/>
    <w:rsid w:val="00AA0801"/>
    <w:rsid w:val="00AA1C44"/>
    <w:rsid w:val="00AA3C69"/>
    <w:rsid w:val="00AA5D88"/>
    <w:rsid w:val="00AA76AE"/>
    <w:rsid w:val="00AB379D"/>
    <w:rsid w:val="00AB4050"/>
    <w:rsid w:val="00AB4E55"/>
    <w:rsid w:val="00AB5AA0"/>
    <w:rsid w:val="00AB7B5D"/>
    <w:rsid w:val="00AC547C"/>
    <w:rsid w:val="00AC5678"/>
    <w:rsid w:val="00AC6461"/>
    <w:rsid w:val="00AC7E8C"/>
    <w:rsid w:val="00AD1658"/>
    <w:rsid w:val="00AD3AD9"/>
    <w:rsid w:val="00AD6120"/>
    <w:rsid w:val="00AD7244"/>
    <w:rsid w:val="00AE1726"/>
    <w:rsid w:val="00AE396B"/>
    <w:rsid w:val="00AF0C4D"/>
    <w:rsid w:val="00AF27FF"/>
    <w:rsid w:val="00AF60AF"/>
    <w:rsid w:val="00AF6CA8"/>
    <w:rsid w:val="00AF7066"/>
    <w:rsid w:val="00AF71EB"/>
    <w:rsid w:val="00B00FAF"/>
    <w:rsid w:val="00B04A5E"/>
    <w:rsid w:val="00B10327"/>
    <w:rsid w:val="00B107D2"/>
    <w:rsid w:val="00B1244E"/>
    <w:rsid w:val="00B145A9"/>
    <w:rsid w:val="00B20712"/>
    <w:rsid w:val="00B20E1B"/>
    <w:rsid w:val="00B216E1"/>
    <w:rsid w:val="00B23C3B"/>
    <w:rsid w:val="00B260D9"/>
    <w:rsid w:val="00B27ABE"/>
    <w:rsid w:val="00B315AC"/>
    <w:rsid w:val="00B31FC6"/>
    <w:rsid w:val="00B338D2"/>
    <w:rsid w:val="00B35035"/>
    <w:rsid w:val="00B41A41"/>
    <w:rsid w:val="00B508E9"/>
    <w:rsid w:val="00B51F3F"/>
    <w:rsid w:val="00B52493"/>
    <w:rsid w:val="00B538E3"/>
    <w:rsid w:val="00B54AC3"/>
    <w:rsid w:val="00B55586"/>
    <w:rsid w:val="00B64030"/>
    <w:rsid w:val="00B64650"/>
    <w:rsid w:val="00B7197C"/>
    <w:rsid w:val="00B76963"/>
    <w:rsid w:val="00B7757F"/>
    <w:rsid w:val="00B77716"/>
    <w:rsid w:val="00B77B77"/>
    <w:rsid w:val="00B8433B"/>
    <w:rsid w:val="00B8467E"/>
    <w:rsid w:val="00B8553B"/>
    <w:rsid w:val="00B9082B"/>
    <w:rsid w:val="00B90B3B"/>
    <w:rsid w:val="00B91697"/>
    <w:rsid w:val="00B92791"/>
    <w:rsid w:val="00BA2180"/>
    <w:rsid w:val="00BA22FC"/>
    <w:rsid w:val="00BA29C7"/>
    <w:rsid w:val="00BA76CB"/>
    <w:rsid w:val="00BB036C"/>
    <w:rsid w:val="00BB46E5"/>
    <w:rsid w:val="00BC67AF"/>
    <w:rsid w:val="00BD14F3"/>
    <w:rsid w:val="00BD297B"/>
    <w:rsid w:val="00BD42B0"/>
    <w:rsid w:val="00BE0029"/>
    <w:rsid w:val="00BE0A5D"/>
    <w:rsid w:val="00BE195F"/>
    <w:rsid w:val="00BE1B9C"/>
    <w:rsid w:val="00BE318E"/>
    <w:rsid w:val="00BE4356"/>
    <w:rsid w:val="00BF00C5"/>
    <w:rsid w:val="00BF35C8"/>
    <w:rsid w:val="00BF4C07"/>
    <w:rsid w:val="00BF51E7"/>
    <w:rsid w:val="00BF5E48"/>
    <w:rsid w:val="00BF79EC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238F"/>
    <w:rsid w:val="00C24A5E"/>
    <w:rsid w:val="00C24D9F"/>
    <w:rsid w:val="00C3040F"/>
    <w:rsid w:val="00C328EA"/>
    <w:rsid w:val="00C32C55"/>
    <w:rsid w:val="00C37D97"/>
    <w:rsid w:val="00C44E5B"/>
    <w:rsid w:val="00C507A7"/>
    <w:rsid w:val="00C50C46"/>
    <w:rsid w:val="00C511B4"/>
    <w:rsid w:val="00C5249C"/>
    <w:rsid w:val="00C55997"/>
    <w:rsid w:val="00C5790D"/>
    <w:rsid w:val="00C608E4"/>
    <w:rsid w:val="00C6229F"/>
    <w:rsid w:val="00C673E0"/>
    <w:rsid w:val="00C70AAB"/>
    <w:rsid w:val="00C7234F"/>
    <w:rsid w:val="00C73AF9"/>
    <w:rsid w:val="00C745FA"/>
    <w:rsid w:val="00C772F2"/>
    <w:rsid w:val="00C831C0"/>
    <w:rsid w:val="00C83762"/>
    <w:rsid w:val="00C93068"/>
    <w:rsid w:val="00C956B0"/>
    <w:rsid w:val="00C970E6"/>
    <w:rsid w:val="00CA7D3C"/>
    <w:rsid w:val="00CB2B97"/>
    <w:rsid w:val="00CB3E12"/>
    <w:rsid w:val="00CC037B"/>
    <w:rsid w:val="00CC25BB"/>
    <w:rsid w:val="00CC68A4"/>
    <w:rsid w:val="00CD23EC"/>
    <w:rsid w:val="00CD3DAA"/>
    <w:rsid w:val="00CD3EC1"/>
    <w:rsid w:val="00CD4FA4"/>
    <w:rsid w:val="00CD797A"/>
    <w:rsid w:val="00CE54F3"/>
    <w:rsid w:val="00CE69BF"/>
    <w:rsid w:val="00CE6E38"/>
    <w:rsid w:val="00CE7462"/>
    <w:rsid w:val="00CF31F1"/>
    <w:rsid w:val="00CF5E7D"/>
    <w:rsid w:val="00D00501"/>
    <w:rsid w:val="00D010AC"/>
    <w:rsid w:val="00D0175A"/>
    <w:rsid w:val="00D05E3A"/>
    <w:rsid w:val="00D10D40"/>
    <w:rsid w:val="00D203CD"/>
    <w:rsid w:val="00D225F3"/>
    <w:rsid w:val="00D24E90"/>
    <w:rsid w:val="00D34EE9"/>
    <w:rsid w:val="00D34EED"/>
    <w:rsid w:val="00D35982"/>
    <w:rsid w:val="00D35BBD"/>
    <w:rsid w:val="00D36DEF"/>
    <w:rsid w:val="00D37316"/>
    <w:rsid w:val="00D37ACD"/>
    <w:rsid w:val="00D40105"/>
    <w:rsid w:val="00D406CC"/>
    <w:rsid w:val="00D45B1D"/>
    <w:rsid w:val="00D46620"/>
    <w:rsid w:val="00D505D6"/>
    <w:rsid w:val="00D56199"/>
    <w:rsid w:val="00D56C53"/>
    <w:rsid w:val="00D62E7C"/>
    <w:rsid w:val="00D6780A"/>
    <w:rsid w:val="00D711CA"/>
    <w:rsid w:val="00D711D1"/>
    <w:rsid w:val="00D72458"/>
    <w:rsid w:val="00D729CA"/>
    <w:rsid w:val="00D752CC"/>
    <w:rsid w:val="00D84C18"/>
    <w:rsid w:val="00D8536F"/>
    <w:rsid w:val="00D858F6"/>
    <w:rsid w:val="00D93A78"/>
    <w:rsid w:val="00DA159E"/>
    <w:rsid w:val="00DA3554"/>
    <w:rsid w:val="00DA4507"/>
    <w:rsid w:val="00DA5B6F"/>
    <w:rsid w:val="00DC0933"/>
    <w:rsid w:val="00DC1E00"/>
    <w:rsid w:val="00DC30CD"/>
    <w:rsid w:val="00DC45BE"/>
    <w:rsid w:val="00DC63B2"/>
    <w:rsid w:val="00DD05F9"/>
    <w:rsid w:val="00DD0B14"/>
    <w:rsid w:val="00DD0DC2"/>
    <w:rsid w:val="00DD0E6F"/>
    <w:rsid w:val="00DD0EB6"/>
    <w:rsid w:val="00DD2BC3"/>
    <w:rsid w:val="00DD3B2D"/>
    <w:rsid w:val="00DD3E47"/>
    <w:rsid w:val="00DD657A"/>
    <w:rsid w:val="00DD72BF"/>
    <w:rsid w:val="00DE1436"/>
    <w:rsid w:val="00DE502C"/>
    <w:rsid w:val="00DE53AB"/>
    <w:rsid w:val="00DE7599"/>
    <w:rsid w:val="00DF0A04"/>
    <w:rsid w:val="00DF0F36"/>
    <w:rsid w:val="00DF194E"/>
    <w:rsid w:val="00DF58B2"/>
    <w:rsid w:val="00DF69BA"/>
    <w:rsid w:val="00E0501A"/>
    <w:rsid w:val="00E078F8"/>
    <w:rsid w:val="00E10E16"/>
    <w:rsid w:val="00E13F54"/>
    <w:rsid w:val="00E1475C"/>
    <w:rsid w:val="00E14DDE"/>
    <w:rsid w:val="00E1669B"/>
    <w:rsid w:val="00E1750D"/>
    <w:rsid w:val="00E20B5F"/>
    <w:rsid w:val="00E22948"/>
    <w:rsid w:val="00E22AF1"/>
    <w:rsid w:val="00E3035D"/>
    <w:rsid w:val="00E304D4"/>
    <w:rsid w:val="00E340EE"/>
    <w:rsid w:val="00E34B32"/>
    <w:rsid w:val="00E35131"/>
    <w:rsid w:val="00E37CDB"/>
    <w:rsid w:val="00E44320"/>
    <w:rsid w:val="00E51856"/>
    <w:rsid w:val="00E5265D"/>
    <w:rsid w:val="00E55791"/>
    <w:rsid w:val="00E5697A"/>
    <w:rsid w:val="00E57028"/>
    <w:rsid w:val="00E6125D"/>
    <w:rsid w:val="00E64E13"/>
    <w:rsid w:val="00E72E7F"/>
    <w:rsid w:val="00E7710C"/>
    <w:rsid w:val="00E77127"/>
    <w:rsid w:val="00E80994"/>
    <w:rsid w:val="00E82DE4"/>
    <w:rsid w:val="00E830AE"/>
    <w:rsid w:val="00E84640"/>
    <w:rsid w:val="00E849E5"/>
    <w:rsid w:val="00E90BC3"/>
    <w:rsid w:val="00E916F3"/>
    <w:rsid w:val="00E928A1"/>
    <w:rsid w:val="00E94F0B"/>
    <w:rsid w:val="00E9551C"/>
    <w:rsid w:val="00EA4533"/>
    <w:rsid w:val="00EA4F69"/>
    <w:rsid w:val="00EA54BE"/>
    <w:rsid w:val="00EA603E"/>
    <w:rsid w:val="00EB02EA"/>
    <w:rsid w:val="00EB1A7C"/>
    <w:rsid w:val="00EB3C8D"/>
    <w:rsid w:val="00EB4EE6"/>
    <w:rsid w:val="00EB7A3B"/>
    <w:rsid w:val="00EC78C1"/>
    <w:rsid w:val="00ED11F3"/>
    <w:rsid w:val="00ED1918"/>
    <w:rsid w:val="00ED41EC"/>
    <w:rsid w:val="00ED77CC"/>
    <w:rsid w:val="00EE40DC"/>
    <w:rsid w:val="00EE4AEB"/>
    <w:rsid w:val="00EE6203"/>
    <w:rsid w:val="00EF0DDB"/>
    <w:rsid w:val="00EF14C3"/>
    <w:rsid w:val="00EF246F"/>
    <w:rsid w:val="00EF50CF"/>
    <w:rsid w:val="00EF58C7"/>
    <w:rsid w:val="00F03059"/>
    <w:rsid w:val="00F052B1"/>
    <w:rsid w:val="00F06596"/>
    <w:rsid w:val="00F142B2"/>
    <w:rsid w:val="00F148DB"/>
    <w:rsid w:val="00F16FC5"/>
    <w:rsid w:val="00F170B9"/>
    <w:rsid w:val="00F21A61"/>
    <w:rsid w:val="00F21FE0"/>
    <w:rsid w:val="00F227B9"/>
    <w:rsid w:val="00F24620"/>
    <w:rsid w:val="00F24971"/>
    <w:rsid w:val="00F250BD"/>
    <w:rsid w:val="00F26BDC"/>
    <w:rsid w:val="00F304C3"/>
    <w:rsid w:val="00F31309"/>
    <w:rsid w:val="00F31BEA"/>
    <w:rsid w:val="00F35D6E"/>
    <w:rsid w:val="00F35E35"/>
    <w:rsid w:val="00F36BF1"/>
    <w:rsid w:val="00F42236"/>
    <w:rsid w:val="00F42B72"/>
    <w:rsid w:val="00F45784"/>
    <w:rsid w:val="00F45EF1"/>
    <w:rsid w:val="00F4669F"/>
    <w:rsid w:val="00F54A5D"/>
    <w:rsid w:val="00F54C78"/>
    <w:rsid w:val="00F5601D"/>
    <w:rsid w:val="00F572FD"/>
    <w:rsid w:val="00F61EB4"/>
    <w:rsid w:val="00F71192"/>
    <w:rsid w:val="00F73BD0"/>
    <w:rsid w:val="00F73C4D"/>
    <w:rsid w:val="00F74E86"/>
    <w:rsid w:val="00F76AFB"/>
    <w:rsid w:val="00F8024B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A0B60"/>
    <w:rsid w:val="00FA2DBC"/>
    <w:rsid w:val="00FA4E9A"/>
    <w:rsid w:val="00FB050E"/>
    <w:rsid w:val="00FB11DE"/>
    <w:rsid w:val="00FB1DF2"/>
    <w:rsid w:val="00FB2F2A"/>
    <w:rsid w:val="00FB41D8"/>
    <w:rsid w:val="00FB7349"/>
    <w:rsid w:val="00FC0D43"/>
    <w:rsid w:val="00FC20DB"/>
    <w:rsid w:val="00FC6188"/>
    <w:rsid w:val="00FC7A66"/>
    <w:rsid w:val="00FD243F"/>
    <w:rsid w:val="00FD2AE3"/>
    <w:rsid w:val="00FE1464"/>
    <w:rsid w:val="00FE2BD1"/>
    <w:rsid w:val="00FE2F2A"/>
    <w:rsid w:val="00FE34BF"/>
    <w:rsid w:val="00FE3775"/>
    <w:rsid w:val="00FF0114"/>
    <w:rsid w:val="00FF1722"/>
    <w:rsid w:val="00FF26C9"/>
    <w:rsid w:val="00FF328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0A142"/>
  <w15:chartTrackingRefBased/>
  <w15:docId w15:val="{DC6EF984-CD94-460F-966A-FA4680CE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22FC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autoRedefine/>
    <w:qFormat/>
    <w:rsid w:val="00FE2F2A"/>
    <w:pPr>
      <w:keepNext/>
      <w:numPr>
        <w:numId w:val="11"/>
      </w:numPr>
      <w:spacing w:before="36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FE1464"/>
    <w:pPr>
      <w:keepNext/>
      <w:numPr>
        <w:numId w:val="42"/>
      </w:numPr>
      <w:outlineLvl w:val="1"/>
    </w:pPr>
    <w:rPr>
      <w:rFonts w:ascii="Times" w:hAnsi="Times"/>
      <w:b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093BC5"/>
    <w:pPr>
      <w:keepNext/>
      <w:numPr>
        <w:numId w:val="43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16F13"/>
    <w:pPr>
      <w:keepNext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34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34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34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34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FE2F2A"/>
    <w:pPr>
      <w:numPr>
        <w:numId w:val="2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12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3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6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rPr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customStyle="1" w:styleId="BesuchterHyperlink">
    <w:name w:val="Besuchter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semiHidden/>
    <w:rsid w:val="00FE2F2A"/>
    <w:rPr>
      <w:color w:val="0000FF"/>
      <w:u w:val="single"/>
    </w:rPr>
  </w:style>
  <w:style w:type="paragraph" w:styleId="Kopfzeile">
    <w:name w:val="header"/>
    <w:basedOn w:val="Standard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semiHidden/>
    <w:rsid w:val="00FE2F2A"/>
    <w:pPr>
      <w:spacing w:before="120" w:after="120"/>
    </w:pPr>
    <w:rPr>
      <w:b/>
      <w:caps/>
      <w:sz w:val="20"/>
    </w:rPr>
  </w:style>
  <w:style w:type="paragraph" w:styleId="Verzeichnis2">
    <w:name w:val="toc 2"/>
    <w:basedOn w:val="Standard"/>
    <w:next w:val="Standard"/>
    <w:autoRedefine/>
    <w:semiHidden/>
    <w:rsid w:val="00FE2F2A"/>
    <w:pPr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semiHidden/>
    <w:rsid w:val="00FE2F2A"/>
    <w:pPr>
      <w:ind w:left="480"/>
    </w:pPr>
    <w:rPr>
      <w:i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ind w:left="720"/>
    </w:pPr>
    <w:rPr>
      <w:sz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ind w:left="960"/>
    </w:pPr>
    <w:rPr>
      <w:sz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ind w:left="1200"/>
    </w:pPr>
    <w:rPr>
      <w:sz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ind w:left="1440"/>
    </w:pPr>
    <w:rPr>
      <w:sz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ind w:left="1680"/>
    </w:pPr>
    <w:rPr>
      <w:sz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ind w:left="1920"/>
    </w:pPr>
    <w:rPr>
      <w:sz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38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33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37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32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316738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FE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2E22-FB5A-4947-851E-0352A191E9F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13C2D3E-E9CC-4911-A307-74F867E3B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714BE-7DBA-4C5C-9F78-117AC97008D8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4.xml><?xml version="1.0" encoding="utf-8"?>
<ds:datastoreItem xmlns:ds="http://schemas.openxmlformats.org/officeDocument/2006/customXml" ds:itemID="{ACB1731F-66B9-4E7A-92D9-1F2714D5B8E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51C6D21-61C7-4697-9130-2390AB890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15768AF-7417-442D-8F2A-3140FC2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Projekt-, Studien- und Bachelorarbeiten</vt:lpstr>
    </vt:vector>
  </TitlesOfParts>
  <Company>BA Stuttgart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Projekt-, Studien- und Bachelorarbeiten</dc:title>
  <dc:subject/>
  <dc:creator>jickeli</dc:creator>
  <cp:keywords/>
  <cp:lastModifiedBy>Samara Dominik</cp:lastModifiedBy>
  <cp:revision>4</cp:revision>
  <dcterms:created xsi:type="dcterms:W3CDTF">2024-01-24T11:03:00Z</dcterms:created>
  <dcterms:modified xsi:type="dcterms:W3CDTF">2024-01-24T14:45:00Z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DHBWFKT-18-44</vt:lpwstr>
  </property>
  <property fmtid="{D5CDD505-2E9C-101B-9397-08002B2CF9AE}" pid="3" name="_dlc_DocIdItemGuid">
    <vt:lpwstr>05c74aeb-b5b8-4627-9fb0-f5380eefda2e</vt:lpwstr>
  </property>
  <property fmtid="{D5CDD505-2E9C-101B-9397-08002B2CF9AE}" pid="4" name="_dlc_DocIdUrl">
    <vt:lpwstr>https://portal.dhbw.de/ws/fkt/_layouts/DocIdRedir.aspx?ID=DHBWFKT-18-44, DHBWFKT-18-44</vt:lpwstr>
  </property>
  <property fmtid="{D5CDD505-2E9C-101B-9397-08002B2CF9AE}" pid="5" name="TaxKeyword">
    <vt:lpwstr/>
  </property>
</Properties>
</file>