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8EE" w:rsidRDefault="004559C0">
      <w:r w:rsidRPr="00592CDA">
        <w:rPr>
          <w:rFonts w:eastAsia="Times New Roman"/>
          <w:noProof/>
          <w:lang w:val="en-IN" w:eastAsia="en-IN"/>
        </w:rPr>
        <mc:AlternateContent>
          <mc:Choice Requires="wps">
            <w:drawing>
              <wp:inline distT="0" distB="0" distL="0" distR="0" wp14:anchorId="69DDB68E" wp14:editId="79B155FA">
                <wp:extent cx="2849880" cy="1970405"/>
                <wp:effectExtent l="0" t="0" r="2667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970405"/>
                        </a:xfrm>
                        <a:prstGeom prst="rect">
                          <a:avLst/>
                        </a:prstGeom>
                        <a:solidFill>
                          <a:srgbClr val="FFFFFF"/>
                        </a:solidFill>
                        <a:ln w="9525">
                          <a:solidFill>
                            <a:schemeClr val="bg1"/>
                          </a:solidFill>
                          <a:miter lim="800000"/>
                          <a:headEnd/>
                          <a:tailEnd/>
                        </a:ln>
                      </wps:spPr>
                      <wps:txbx>
                        <w:txbxContent>
                          <w:p w:rsidR="004559C0" w:rsidRDefault="004559C0" w:rsidP="004559C0">
                            <w:pPr>
                              <w:jc w:val="both"/>
                            </w:pPr>
                            <w:r>
                              <w:t xml:space="preserve"> </w:t>
                            </w:r>
                            <w:r w:rsidRPr="00463A08">
                              <w:rPr>
                                <w:noProof/>
                                <w:lang w:val="en-IN" w:eastAsia="en-IN"/>
                              </w:rPr>
                              <w:drawing>
                                <wp:inline distT="0" distB="0" distL="0" distR="0" wp14:anchorId="1F556FA0" wp14:editId="2BA80300">
                                  <wp:extent cx="2437795" cy="1917224"/>
                                  <wp:effectExtent l="0" t="0" r="63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4947" cy="1930713"/>
                                          </a:xfrm>
                                          <a:prstGeom prst="rect">
                                            <a:avLst/>
                                          </a:prstGeom>
                                        </pic:spPr>
                                      </pic:pic>
                                    </a:graphicData>
                                  </a:graphic>
                                </wp:inline>
                              </w:drawing>
                            </w:r>
                          </w:p>
                          <w:p w:rsidR="004559C0" w:rsidRDefault="004559C0" w:rsidP="004559C0">
                            <w:pPr>
                              <w:jc w:val="both"/>
                            </w:pPr>
                          </w:p>
                        </w:txbxContent>
                      </wps:txbx>
                      <wps:bodyPr rot="0" vert="horz" wrap="square" lIns="91440" tIns="45720" rIns="91440" bIns="45720" anchor="t" anchorCtr="0">
                        <a:noAutofit/>
                      </wps:bodyPr>
                    </wps:wsp>
                  </a:graphicData>
                </a:graphic>
              </wp:inline>
            </w:drawing>
          </mc:Choice>
          <mc:Fallback>
            <w:pict>
              <v:shapetype w14:anchorId="69DDB68E" id="_x0000_t202" coordsize="21600,21600" o:spt="202" path="m,l,21600r21600,l21600,xe">
                <v:stroke joinstyle="miter"/>
                <v:path gradientshapeok="t" o:connecttype="rect"/>
              </v:shapetype>
              <v:shape id="Text Box 2" o:spid="_x0000_s1026" type="#_x0000_t202" style="width:224.4pt;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7eKgIAAEYEAAAOAAAAZHJzL2Uyb0RvYy54bWysU9tu2zAMfR+wfxD0vviCZEmMOEWXLsOA&#10;7gK0+wBZlm1hkuhJSuzs60fJaZp2b8P0IJAidUgekpubUStyFNZJMCXNZiklwnCopWlL+uNx/25F&#10;ifPM1EyBESU9CUdvtm/fbIa+EDl0oGphCYIYVwx9STvv+yJJHO+EZm4GvTBobMBq5lG1bVJbNiC6&#10;Vkmepu+TAWzdW+DCOXy9m4x0G/GbRnD/rWmc8ESVFHPz8bbxrsKdbDesaC3rO8nPabB/yEIzaTDo&#10;BeqOeUYOVv4FpSW34KDxMw46gaaRXMQasJosfVXNQ8d6EWtBclx/ocn9P1j+9fjdElmXNM+WlBim&#10;sUmPYvTkA4wkD/wMvSvQ7aFHRz/iM/Y51ur6e+A/HTGw65hpxa21MHSC1ZhfFn4mV18nHBdAquEL&#10;1BiGHTxEoLGxOpCHdBBExz6dLr0JqXB8zFfz9WqFJo62bL1M5+kixmDF0/feOv9JgCZBKKnF5kd4&#10;drx3PqTDiieXEM2BkvVeKhUV21Y7ZcmR4aDs4zmjv3BThgwlXS/yxcTAC4gws+ICUrUTB68Caelx&#10;4JXUJV2l4YQwrAi0fTR1lD2TapIxY2XOPAbqJhL9WI3oGMitoD4hoxamwcZFRKED+5uSAYe6pO7X&#10;gVlBifpssCvrbD4PWxCV+WKZo2KvLdW1hRmOUCX1lEzizsfNCfkauMXuNTLy+pzJOVcc1kj3ebHC&#10;Nlzr0et5/bd/AAAA//8DAFBLAwQUAAYACAAAACEANzoWStwAAAAFAQAADwAAAGRycy9kb3ducmV2&#10;LnhtbEyPQUvDQBCF70L/wzKF3uxubShtzKaI0t5EjNJ63GTHJJidDdltG/31jl708mB4w3vfy7aj&#10;68QZh9B60rCYKxBIlbct1RpeX3bXaxAhGrKm84QaPjHANp9cZSa1/kLPeC5iLTiEQmo0NDH2qZSh&#10;atCZMPc9EnvvfnAm8jnU0g7mwuGukzdKraQzLXFDY3q8b7D6KE5OQ6jU6vCUFIdjKff4tbH24W3/&#10;qPVsOt7dgog4xr9n+MFndMiZqfQnskF0GnhI/FX2kmTNM0oNy4Vagswz+Z8+/wYAAP//AwBQSwEC&#10;LQAUAAYACAAAACEAtoM4kv4AAADhAQAAEwAAAAAAAAAAAAAAAAAAAAAAW0NvbnRlbnRfVHlwZXNd&#10;LnhtbFBLAQItABQABgAIAAAAIQA4/SH/1gAAAJQBAAALAAAAAAAAAAAAAAAAAC8BAABfcmVscy8u&#10;cmVsc1BLAQItABQABgAIAAAAIQBmZH7eKgIAAEYEAAAOAAAAAAAAAAAAAAAAAC4CAABkcnMvZTJv&#10;RG9jLnhtbFBLAQItABQABgAIAAAAIQA3OhZK3AAAAAUBAAAPAAAAAAAAAAAAAAAAAIQEAABkcnMv&#10;ZG93bnJldi54bWxQSwUGAAAAAAQABADzAAAAjQUAAAAA&#10;" strokecolor="white [3212]">
                <v:textbox>
                  <w:txbxContent>
                    <w:p w:rsidR="004559C0" w:rsidRDefault="004559C0" w:rsidP="004559C0">
                      <w:pPr>
                        <w:jc w:val="both"/>
                      </w:pPr>
                      <w:r>
                        <w:t xml:space="preserve"> </w:t>
                      </w:r>
                      <w:r w:rsidRPr="00463A08">
                        <w:rPr>
                          <w:noProof/>
                          <w:lang w:val="en-IN" w:eastAsia="en-IN"/>
                        </w:rPr>
                        <w:drawing>
                          <wp:inline distT="0" distB="0" distL="0" distR="0" wp14:anchorId="1F556FA0" wp14:editId="2BA80300">
                            <wp:extent cx="2437795" cy="1917224"/>
                            <wp:effectExtent l="0" t="0" r="63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4947" cy="1930713"/>
                                    </a:xfrm>
                                    <a:prstGeom prst="rect">
                                      <a:avLst/>
                                    </a:prstGeom>
                                  </pic:spPr>
                                </pic:pic>
                              </a:graphicData>
                            </a:graphic>
                          </wp:inline>
                        </w:drawing>
                      </w:r>
                    </w:p>
                    <w:p w:rsidR="004559C0" w:rsidRDefault="004559C0" w:rsidP="004559C0">
                      <w:pPr>
                        <w:jc w:val="both"/>
                      </w:pPr>
                    </w:p>
                  </w:txbxContent>
                </v:textbox>
                <w10:anchorlock/>
              </v:shape>
            </w:pict>
          </mc:Fallback>
        </mc:AlternateContent>
      </w:r>
    </w:p>
    <w:p w:rsidR="004559C0" w:rsidRDefault="004559C0">
      <w:r w:rsidRPr="00592CDA">
        <w:rPr>
          <w:rFonts w:eastAsia="Times New Roman"/>
          <w:noProof/>
          <w:lang w:val="en-IN" w:eastAsia="en-IN"/>
        </w:rPr>
        <mc:AlternateContent>
          <mc:Choice Requires="wps">
            <w:drawing>
              <wp:inline distT="0" distB="0" distL="0" distR="0" wp14:anchorId="7C2BA102" wp14:editId="30CCB34D">
                <wp:extent cx="2640965" cy="1952625"/>
                <wp:effectExtent l="0" t="0" r="2603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1952625"/>
                        </a:xfrm>
                        <a:prstGeom prst="rect">
                          <a:avLst/>
                        </a:prstGeom>
                        <a:solidFill>
                          <a:srgbClr val="FFFFFF"/>
                        </a:solidFill>
                        <a:ln w="9525">
                          <a:solidFill>
                            <a:schemeClr val="bg1"/>
                          </a:solidFill>
                          <a:miter lim="800000"/>
                          <a:headEnd/>
                          <a:tailEnd/>
                        </a:ln>
                      </wps:spPr>
                      <wps:txbx>
                        <w:txbxContent>
                          <w:p w:rsidR="004559C0" w:rsidRDefault="004559C0" w:rsidP="004559C0">
                            <w:r w:rsidRPr="00463A08">
                              <w:rPr>
                                <w:noProof/>
                                <w:lang w:val="en-IN" w:eastAsia="en-IN"/>
                              </w:rPr>
                              <w:drawing>
                                <wp:inline distT="0" distB="0" distL="0" distR="0" wp14:anchorId="10A3F14F" wp14:editId="7C6D2928">
                                  <wp:extent cx="2400300" cy="1899285"/>
                                  <wp:effectExtent l="0" t="0" r="0" b="5715"/>
                                  <wp:docPr id="1867" name="Picture 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8267" cy="1913502"/>
                                          </a:xfrm>
                                          <a:prstGeom prst="rect">
                                            <a:avLst/>
                                          </a:prstGeom>
                                        </pic:spPr>
                                      </pic:pic>
                                    </a:graphicData>
                                  </a:graphic>
                                </wp:inline>
                              </w:drawing>
                            </w:r>
                          </w:p>
                          <w:p w:rsidR="004559C0" w:rsidRDefault="004559C0" w:rsidP="004559C0">
                            <w:pPr>
                              <w:jc w:val="both"/>
                            </w:pPr>
                          </w:p>
                        </w:txbxContent>
                      </wps:txbx>
                      <wps:bodyPr rot="0" vert="horz" wrap="square" lIns="91440" tIns="45720" rIns="91440" bIns="45720" anchor="t" anchorCtr="0">
                        <a:noAutofit/>
                      </wps:bodyPr>
                    </wps:wsp>
                  </a:graphicData>
                </a:graphic>
              </wp:inline>
            </w:drawing>
          </mc:Choice>
          <mc:Fallback>
            <w:pict>
              <v:shape w14:anchorId="7C2BA102" id="_x0000_s1027" type="#_x0000_t202" style="width:207.95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0rLAIAAEsEAAAOAAAAZHJzL2Uyb0RvYy54bWysVM1u2zAMvg/YOwi6L3a8JGuMOEWXLsOA&#10;7gdo9wCyLMfCJFGTlNjZ05eS0zTtbsN8EEiR+kh+JL26HrQiB+G8BFPR6SSnRBgOjTS7iv582L67&#10;osQHZhqmwIiKHoWn1+u3b1a9LUUBHahGOIIgxpe9rWgXgi2zzPNOaOYnYIVBYwtOs4Cq22WNYz2i&#10;a5UVeb7IenCNdcCF93h7OxrpOuG3reDhe9t6EYiqKOYW0unSWcczW69YuXPMdpKf0mD/kIVm0mDQ&#10;M9QtC4zsnfwLSkvuwEMbJhx0Bm0ruUg1YDXT/FU19x2zItWC5Hh7psn/P1j+7fDDEdlU9D0lhmls&#10;0YMYAvkIAykiO731JTrdW3QLA15jl1Ol3t4B/+WJgU3HzE7cOAd9J1iD2U3jy+zi6YjjI0jdf4UG&#10;w7B9gAQ0tE5H6pAMgujYpeO5MzEVjpfFYpYvF3NKONqmy3mxKOYpBiufnlvnw2cBmkShog5bn+DZ&#10;4c6HmA4rn1xiNA9KNlupVFLcrt4oRw4Mx2SbvhP6CzdlSF9RjD4fGXgBESdWnEHq3cjBq0BaBhx3&#10;JXVFr/L4xTCsjLR9Mk2SA5NqlDFjZU48RupGEsNQD6lhKUDkuIbmiMQ6GKcbtxGFDtwfSnqc7Ir6&#10;33vmBCXqi8HmLKezWVyFpMzmHwpU3KWlvrQwwxGqooGSUdyEtD4xbQM32MRWJnqfMzmljBObWD9t&#10;V1yJSz15Pf8D1o8AAAD//wMAUEsDBBQABgAIAAAAIQBL+Lf/3QAAAAUBAAAPAAAAZHJzL2Rvd25y&#10;ZXYueG1sTI/BTsMwEETvSP0Haytxo3ZLW9oQp0IgekOIUBWOm3hJosbrKHbbwNdjuMBlpdGMZt6m&#10;m8G24kS9bxxrmE4UCOLSmYYrDbvXx6sVCB+QDbaOScMnedhko4sUE+PO/EKnPFQilrBPUEMdQpdI&#10;6cuaLPqJ64ij9+F6iyHKvpKmx3Mst62cKbWUFhuOCzV2dF9TeciPVoMv1XL/PM/3b4Xc0tfamIf3&#10;7ZPWl+Ph7hZEoCH8heEHP6JDFpkKd2TjRashPhJ+b/Tm08UaRKHhWt0sQGap/E+ffQMAAP//AwBQ&#10;SwECLQAUAAYACAAAACEAtoM4kv4AAADhAQAAEwAAAAAAAAAAAAAAAAAAAAAAW0NvbnRlbnRfVHlw&#10;ZXNdLnhtbFBLAQItABQABgAIAAAAIQA4/SH/1gAAAJQBAAALAAAAAAAAAAAAAAAAAC8BAABfcmVs&#10;cy8ucmVsc1BLAQItABQABgAIAAAAIQC/6o0rLAIAAEsEAAAOAAAAAAAAAAAAAAAAAC4CAABkcnMv&#10;ZTJvRG9jLnhtbFBLAQItABQABgAIAAAAIQBL+Lf/3QAAAAUBAAAPAAAAAAAAAAAAAAAAAIYEAABk&#10;cnMvZG93bnJldi54bWxQSwUGAAAAAAQABADzAAAAkAUAAAAA&#10;" strokecolor="white [3212]">
                <v:textbox>
                  <w:txbxContent>
                    <w:p w:rsidR="004559C0" w:rsidRDefault="004559C0" w:rsidP="004559C0">
                      <w:r w:rsidRPr="00463A08">
                        <w:rPr>
                          <w:noProof/>
                          <w:lang w:val="en-IN" w:eastAsia="en-IN"/>
                        </w:rPr>
                        <w:drawing>
                          <wp:inline distT="0" distB="0" distL="0" distR="0" wp14:anchorId="10A3F14F" wp14:editId="7C6D2928">
                            <wp:extent cx="2400300" cy="1899285"/>
                            <wp:effectExtent l="0" t="0" r="0" b="5715"/>
                            <wp:docPr id="1867" name="Picture 1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8267" cy="1913502"/>
                                    </a:xfrm>
                                    <a:prstGeom prst="rect">
                                      <a:avLst/>
                                    </a:prstGeom>
                                  </pic:spPr>
                                </pic:pic>
                              </a:graphicData>
                            </a:graphic>
                          </wp:inline>
                        </w:drawing>
                      </w:r>
                    </w:p>
                    <w:p w:rsidR="004559C0" w:rsidRDefault="004559C0" w:rsidP="004559C0">
                      <w:pPr>
                        <w:jc w:val="both"/>
                      </w:pPr>
                    </w:p>
                  </w:txbxContent>
                </v:textbox>
                <w10:anchorlock/>
              </v:shape>
            </w:pict>
          </mc:Fallback>
        </mc:AlternateContent>
      </w:r>
    </w:p>
    <w:p w:rsidR="004559C0" w:rsidRDefault="004559C0">
      <w:r w:rsidRPr="00592CDA">
        <w:rPr>
          <w:rFonts w:eastAsia="Times New Roman"/>
          <w:noProof/>
          <w:lang w:val="en-IN" w:eastAsia="en-IN"/>
        </w:rPr>
        <mc:AlternateContent>
          <mc:Choice Requires="wps">
            <w:drawing>
              <wp:inline distT="0" distB="0" distL="0" distR="0" wp14:anchorId="32A72331" wp14:editId="50FDD801">
                <wp:extent cx="2640965" cy="1874520"/>
                <wp:effectExtent l="0" t="0" r="26035" b="1143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1874520"/>
                        </a:xfrm>
                        <a:prstGeom prst="rect">
                          <a:avLst/>
                        </a:prstGeom>
                        <a:solidFill>
                          <a:srgbClr val="FFFFFF"/>
                        </a:solidFill>
                        <a:ln w="9525">
                          <a:solidFill>
                            <a:schemeClr val="bg1"/>
                          </a:solidFill>
                          <a:miter lim="800000"/>
                          <a:headEnd/>
                          <a:tailEnd/>
                        </a:ln>
                      </wps:spPr>
                      <wps:txbx>
                        <w:txbxContent>
                          <w:p w:rsidR="004559C0" w:rsidRDefault="004559C0" w:rsidP="004559C0">
                            <w:r w:rsidRPr="00463A08">
                              <w:rPr>
                                <w:noProof/>
                                <w:lang w:val="en-IN" w:eastAsia="en-IN"/>
                              </w:rPr>
                              <w:drawing>
                                <wp:inline distT="0" distB="0" distL="0" distR="0" wp14:anchorId="57F6E9EE" wp14:editId="36792C73">
                                  <wp:extent cx="2271608" cy="18135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638" cy="1909387"/>
                                          </a:xfrm>
                                          <a:prstGeom prst="rect">
                                            <a:avLst/>
                                          </a:prstGeom>
                                        </pic:spPr>
                                      </pic:pic>
                                    </a:graphicData>
                                  </a:graphic>
                                </wp:inline>
                              </w:drawing>
                            </w:r>
                          </w:p>
                          <w:p w:rsidR="004559C0" w:rsidRDefault="004559C0" w:rsidP="004559C0">
                            <w:pPr>
                              <w:jc w:val="both"/>
                            </w:pPr>
                          </w:p>
                        </w:txbxContent>
                      </wps:txbx>
                      <wps:bodyPr rot="0" vert="horz" wrap="square" lIns="91440" tIns="45720" rIns="91440" bIns="45720" anchor="t" anchorCtr="0">
                        <a:noAutofit/>
                      </wps:bodyPr>
                    </wps:wsp>
                  </a:graphicData>
                </a:graphic>
              </wp:inline>
            </w:drawing>
          </mc:Choice>
          <mc:Fallback>
            <w:pict>
              <v:shape w14:anchorId="32A72331" id="_x0000_s1028" type="#_x0000_t202" style="width:207.95pt;height:1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QmLQIAAEsEAAAOAAAAZHJzL2Uyb0RvYy54bWysVMGO0zAQvSPxD5bvNGnUdrdR09XSpQhp&#10;WZB2+QDHcRoL22Nst0n5esZOt5RyQ+RgeTzj55n3ZrK6G7QiB+G8BFPR6SSnRBgOjTS7in572b67&#10;pcQHZhqmwIiKHoWnd+u3b1a9LUUBHahGOIIgxpe9rWgXgi2zzPNOaOYnYIVBZwtOs4Cm22WNYz2i&#10;a5UVeb7IenCNdcCF93j6MDrpOuG3reDhS9t6EYiqKOYW0urSWsc1W69YuXPMdpKf0mD/kIVm0uCj&#10;Z6gHFhjZO/kXlJbcgYc2TDjoDNpWcpFqwGqm+VU1zx2zItWC5Hh7psn/P1j+dPjqiGwquqDEMI0S&#10;vYghkPcwkCKy01tfYtCzxbAw4DGqnCr19hH4d08MbDpmduLeOeg7wRrMbhpvZhdXRxwfQer+MzT4&#10;DNsHSEBD63SkDskgiI4qHc/KxFQ4HhaLWb5czCnh6Jve3szmRdIuY+Xrdet8+ChAk7ipqEPpEzw7&#10;PPoQ02Hla0h8zYOSzVYqlQy3qzfKkQPDNtmmL1VwFaYM6Su6nBfzkYE/IGLHijNIvRs5uELQMmC7&#10;K6krepvHb2zASNsH06RmDEyqcY8ZK3PiMVI3khiGekiCneWpoTkisQ7G7sZpxE0H7iclPXZ2Rf2P&#10;PXOCEvXJoDjL6WwWRyEZs/kNMkncpae+9DDDEaqigZJxuwlpfCJtBu5RxFYmeqPaYyanlLFjE+un&#10;6YojcWmnqN//gPUvAAAA//8DAFBLAwQUAAYACAAAACEApOtH0t0AAAAFAQAADwAAAGRycy9kb3du&#10;cmV2LnhtbEyPQUvDQBCF74L/YRnBm900tMWkmZRSsTcRo9QeN9lpEpqdDdltG/31rr3oZeDxHu99&#10;k61G04kzDa61jDCdRCCIK6tbrhE+3p8fHkE4r1irzjIhfJGDVX57k6lU2wu/0bnwtQgl7FKF0Hjf&#10;p1K6qiGj3MT2xME72MEoH+RQSz2oSyg3nYyjaCGNajksNKqnTUPVsTgZBFdFi93rrNh9lnJL34nW&#10;T/vtC+L93bhegvA0+r8w/OIHdMgDU2lPrJ3oEMIj/nqDN5vOExAlQpzMY5B5Jv/T5z8AAAD//wMA&#10;UEsBAi0AFAAGAAgAAAAhALaDOJL+AAAA4QEAABMAAAAAAAAAAAAAAAAAAAAAAFtDb250ZW50X1R5&#10;cGVzXS54bWxQSwECLQAUAAYACAAAACEAOP0h/9YAAACUAQAACwAAAAAAAAAAAAAAAAAvAQAAX3Jl&#10;bHMvLnJlbHNQSwECLQAUAAYACAAAACEAh9skJi0CAABLBAAADgAAAAAAAAAAAAAAAAAuAgAAZHJz&#10;L2Uyb0RvYy54bWxQSwECLQAUAAYACAAAACEApOtH0t0AAAAFAQAADwAAAAAAAAAAAAAAAACHBAAA&#10;ZHJzL2Rvd25yZXYueG1sUEsFBgAAAAAEAAQA8wAAAJEFAAAAAA==&#10;" strokecolor="white [3212]">
                <v:textbox>
                  <w:txbxContent>
                    <w:p w:rsidR="004559C0" w:rsidRDefault="004559C0" w:rsidP="004559C0">
                      <w:r w:rsidRPr="00463A08">
                        <w:rPr>
                          <w:noProof/>
                          <w:lang w:val="en-IN" w:eastAsia="en-IN"/>
                        </w:rPr>
                        <w:drawing>
                          <wp:inline distT="0" distB="0" distL="0" distR="0" wp14:anchorId="57F6E9EE" wp14:editId="36792C73">
                            <wp:extent cx="2271608" cy="18135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638" cy="1909387"/>
                                    </a:xfrm>
                                    <a:prstGeom prst="rect">
                                      <a:avLst/>
                                    </a:prstGeom>
                                  </pic:spPr>
                                </pic:pic>
                              </a:graphicData>
                            </a:graphic>
                          </wp:inline>
                        </w:drawing>
                      </w:r>
                    </w:p>
                    <w:p w:rsidR="004559C0" w:rsidRDefault="004559C0" w:rsidP="004559C0">
                      <w:pPr>
                        <w:jc w:val="both"/>
                      </w:pPr>
                    </w:p>
                  </w:txbxContent>
                </v:textbox>
                <w10:anchorlock/>
              </v:shape>
            </w:pict>
          </mc:Fallback>
        </mc:AlternateContent>
      </w:r>
    </w:p>
    <w:p w:rsidR="004559C0" w:rsidRDefault="004559C0">
      <w:r w:rsidRPr="00592CDA">
        <w:rPr>
          <w:rFonts w:eastAsia="Times New Roman"/>
          <w:noProof/>
          <w:lang w:val="en-IN" w:eastAsia="en-IN"/>
        </w:rPr>
        <mc:AlternateContent>
          <mc:Choice Requires="wps">
            <w:drawing>
              <wp:inline distT="0" distB="0" distL="0" distR="0" wp14:anchorId="061CF912" wp14:editId="208BCE5B">
                <wp:extent cx="2640965" cy="1984375"/>
                <wp:effectExtent l="0" t="0" r="26035" b="158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1984375"/>
                        </a:xfrm>
                        <a:prstGeom prst="rect">
                          <a:avLst/>
                        </a:prstGeom>
                        <a:solidFill>
                          <a:srgbClr val="FFFFFF"/>
                        </a:solidFill>
                        <a:ln w="9525">
                          <a:solidFill>
                            <a:schemeClr val="bg1"/>
                          </a:solidFill>
                          <a:miter lim="800000"/>
                          <a:headEnd/>
                          <a:tailEnd/>
                        </a:ln>
                      </wps:spPr>
                      <wps:txbx>
                        <w:txbxContent>
                          <w:p w:rsidR="004559C0" w:rsidRDefault="004559C0" w:rsidP="004559C0">
                            <w:r w:rsidRPr="00931FD2">
                              <w:rPr>
                                <w:noProof/>
                                <w:lang w:val="en-IN" w:eastAsia="en-IN"/>
                              </w:rPr>
                              <w:drawing>
                                <wp:inline distT="0" distB="0" distL="0" distR="0" wp14:anchorId="46A638BB" wp14:editId="71DB2E1B">
                                  <wp:extent cx="2285365" cy="19386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0973" cy="1985827"/>
                                          </a:xfrm>
                                          <a:prstGeom prst="rect">
                                            <a:avLst/>
                                          </a:prstGeom>
                                        </pic:spPr>
                                      </pic:pic>
                                    </a:graphicData>
                                  </a:graphic>
                                </wp:inline>
                              </w:drawing>
                            </w:r>
                          </w:p>
                          <w:p w:rsidR="004559C0" w:rsidRDefault="004559C0" w:rsidP="004559C0">
                            <w:pPr>
                              <w:jc w:val="both"/>
                            </w:pPr>
                          </w:p>
                        </w:txbxContent>
                      </wps:txbx>
                      <wps:bodyPr rot="0" vert="horz" wrap="square" lIns="91440" tIns="45720" rIns="91440" bIns="45720" anchor="t" anchorCtr="0">
                        <a:noAutofit/>
                      </wps:bodyPr>
                    </wps:wsp>
                  </a:graphicData>
                </a:graphic>
              </wp:inline>
            </w:drawing>
          </mc:Choice>
          <mc:Fallback>
            <w:pict>
              <v:shape w14:anchorId="061CF912" id="_x0000_s1029" type="#_x0000_t202" style="width:207.95pt;height:1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irLgIAAEwEAAAOAAAAZHJzL2Uyb0RvYy54bWysVM1u2zAMvg/YOwi6L47dJE2MOEWXLsOA&#10;7gdo9wCyLNvCZFGTlNjZ05eS0zTtbsN8EEiR+kh+JL2+GTpFDsI6Cbqg6WRKidAcKqmbgv583H1Y&#10;UuI80xVToEVBj8LRm837d+ve5CKDFlQlLEEQ7fLeFLT13uRJ4ngrOuYmYIRGYw22Yx5V2ySVZT2i&#10;dyrJptNF0oOtjAUunMPbu9FINxG/rgX33+vaCU9UQTE3H08bzzKcyWbN8sYy00p+SoP9QxYdkxqD&#10;nqHumGdkb+VfUJ3kFhzUfsKhS6CuJRexBqwmnb6p5qFlRsRakBxnzjS5/wfLvx1+WCIr7F1KiWYd&#10;9uhRDJ58hIFkgZ7euBy9Hgz6+QGv0TWW6sw98F+OaNi2TDfi1lroW8EqTC8NL5OLpyOOCyBl/xUq&#10;DMP2HiLQUNsucIdsEETHNh3PrQmpcLzMFrPpajGnhKMtXS1nV9fzGIPlz8+Ndf6zgI4EoaAWex/h&#10;2eHe+ZAOy59dQjQHSlY7qVRUbFNulSUHhnOyi98J/ZWb0qQv6GqezUcGXkGEkRVnkLIZOXgTqJMe&#10;513JrqDLafhCGJYH2j7pKsqeSTXKmLHSJx4DdSOJfiiH2LGr8DZwXEJ1RGItjOON64hCC/YPJT2O&#10;dkHd7z2zghL1RWNzVulsFnYhKrP5dYaKvbSUlxamOUIV1FMyilsf9yekreEWm1jLSO9LJqeUcWQj&#10;66f1CjtxqUevl5/A5gkAAP//AwBQSwMEFAAGAAgAAAAhAMqr50vcAAAABQEAAA8AAABkcnMvZG93&#10;bnJldi54bWxMj0FLw0AQhe+C/2EZwZvdpLbFxkyKKPYmYpTqcZIdk2B2NmS3bfTXu3rRy8DjPd77&#10;Jt9MtlcHHn3nBCGdJaBYamc6aRBenu8vrkD5QGKod8IIn+xhU5ye5JQZd5QnPpShUbFEfEYIbQhD&#10;prWvW7bkZ25gid67Gy2FKMdGm5GOsdz2ep4kK22pk7jQ0sC3Ldcf5d4i+DpZ7R4X5e610lv+Whtz&#10;97Z9QDw/m26uQQWewl8YfvAjOhSRqXJ7MV71CPGR8Hujt0iXa1AVwmU6X4Iucv2fvvgGAAD//wMA&#10;UEsBAi0AFAAGAAgAAAAhALaDOJL+AAAA4QEAABMAAAAAAAAAAAAAAAAAAAAAAFtDb250ZW50X1R5&#10;cGVzXS54bWxQSwECLQAUAAYACAAAACEAOP0h/9YAAACUAQAACwAAAAAAAAAAAAAAAAAvAQAAX3Jl&#10;bHMvLnJlbHNQSwECLQAUAAYACAAAACEALSaYqy4CAABMBAAADgAAAAAAAAAAAAAAAAAuAgAAZHJz&#10;L2Uyb0RvYy54bWxQSwECLQAUAAYACAAAACEAyqvnS9wAAAAFAQAADwAAAAAAAAAAAAAAAACIBAAA&#10;ZHJzL2Rvd25yZXYueG1sUEsFBgAAAAAEAAQA8wAAAJEFAAAAAA==&#10;" strokecolor="white [3212]">
                <v:textbox>
                  <w:txbxContent>
                    <w:p w:rsidR="004559C0" w:rsidRDefault="004559C0" w:rsidP="004559C0">
                      <w:r w:rsidRPr="00931FD2">
                        <w:rPr>
                          <w:noProof/>
                          <w:lang w:val="en-IN" w:eastAsia="en-IN"/>
                        </w:rPr>
                        <w:drawing>
                          <wp:inline distT="0" distB="0" distL="0" distR="0" wp14:anchorId="46A638BB" wp14:editId="71DB2E1B">
                            <wp:extent cx="2285365" cy="19386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0973" cy="1985827"/>
                                    </a:xfrm>
                                    <a:prstGeom prst="rect">
                                      <a:avLst/>
                                    </a:prstGeom>
                                  </pic:spPr>
                                </pic:pic>
                              </a:graphicData>
                            </a:graphic>
                          </wp:inline>
                        </w:drawing>
                      </w:r>
                    </w:p>
                    <w:p w:rsidR="004559C0" w:rsidRDefault="004559C0" w:rsidP="004559C0">
                      <w:pPr>
                        <w:jc w:val="both"/>
                      </w:pPr>
                    </w:p>
                  </w:txbxContent>
                </v:textbox>
                <w10:anchorlock/>
              </v:shape>
            </w:pict>
          </mc:Fallback>
        </mc:AlternateContent>
      </w:r>
    </w:p>
    <w:p w:rsidR="001271BA" w:rsidRDefault="001271BA">
      <w:r w:rsidRPr="00931FD2">
        <w:rPr>
          <w:noProof/>
          <w:lang w:val="en-IN" w:eastAsia="en-IN"/>
        </w:rPr>
        <w:drawing>
          <wp:inline distT="0" distB="0" distL="0" distR="0" wp14:anchorId="66B5E2F4" wp14:editId="6AD0A179">
            <wp:extent cx="2146885" cy="164361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4898" cy="1741615"/>
                    </a:xfrm>
                    <a:prstGeom prst="rect">
                      <a:avLst/>
                    </a:prstGeom>
                  </pic:spPr>
                </pic:pic>
              </a:graphicData>
            </a:graphic>
          </wp:inline>
        </w:drawing>
      </w:r>
    </w:p>
    <w:p w:rsidR="004559C0" w:rsidRDefault="004559C0" w:rsidP="001271BA">
      <w:pPr>
        <w:jc w:val="both"/>
      </w:pPr>
    </w:p>
    <w:p w:rsidR="003A71EE" w:rsidRDefault="003A71EE" w:rsidP="001271BA">
      <w:pPr>
        <w:jc w:val="both"/>
      </w:pPr>
    </w:p>
    <w:p w:rsidR="004559C0" w:rsidRDefault="004559C0">
      <w:r w:rsidRPr="00592CDA">
        <w:rPr>
          <w:rFonts w:eastAsia="Times New Roman"/>
          <w:noProof/>
          <w:lang w:val="en-IN" w:eastAsia="en-IN"/>
        </w:rPr>
        <mc:AlternateContent>
          <mc:Choice Requires="wps">
            <w:drawing>
              <wp:inline distT="0" distB="0" distL="0" distR="0" wp14:anchorId="33F47107" wp14:editId="43A0EE49">
                <wp:extent cx="2640965" cy="2042160"/>
                <wp:effectExtent l="0" t="0" r="26035" b="1524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2042160"/>
                        </a:xfrm>
                        <a:prstGeom prst="rect">
                          <a:avLst/>
                        </a:prstGeom>
                        <a:solidFill>
                          <a:srgbClr val="FFFFFF"/>
                        </a:solidFill>
                        <a:ln w="9525">
                          <a:solidFill>
                            <a:schemeClr val="bg1"/>
                          </a:solidFill>
                          <a:miter lim="800000"/>
                          <a:headEnd/>
                          <a:tailEnd/>
                        </a:ln>
                      </wps:spPr>
                      <wps:txbx>
                        <w:txbxContent>
                          <w:p w:rsidR="004559C0" w:rsidRDefault="004559C0" w:rsidP="004559C0">
                            <w:r w:rsidRPr="00931FD2">
                              <w:rPr>
                                <w:noProof/>
                                <w:lang w:val="en-IN" w:eastAsia="en-IN"/>
                              </w:rPr>
                              <w:drawing>
                                <wp:inline distT="0" distB="0" distL="0" distR="0" wp14:anchorId="041573AE" wp14:editId="46037ACE">
                                  <wp:extent cx="2368309" cy="19583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3694" cy="1995868"/>
                                          </a:xfrm>
                                          <a:prstGeom prst="rect">
                                            <a:avLst/>
                                          </a:prstGeom>
                                        </pic:spPr>
                                      </pic:pic>
                                    </a:graphicData>
                                  </a:graphic>
                                </wp:inline>
                              </w:drawing>
                            </w:r>
                          </w:p>
                          <w:p w:rsidR="004559C0" w:rsidRDefault="004559C0" w:rsidP="004559C0">
                            <w:pPr>
                              <w:jc w:val="both"/>
                            </w:pPr>
                          </w:p>
                        </w:txbxContent>
                      </wps:txbx>
                      <wps:bodyPr rot="0" vert="horz" wrap="square" lIns="91440" tIns="45720" rIns="91440" bIns="45720" anchor="t" anchorCtr="0">
                        <a:noAutofit/>
                      </wps:bodyPr>
                    </wps:wsp>
                  </a:graphicData>
                </a:graphic>
              </wp:inline>
            </w:drawing>
          </mc:Choice>
          <mc:Fallback>
            <w:pict>
              <v:shape w14:anchorId="33F47107" id="_x0000_s1030" type="#_x0000_t202" style="width:207.95pt;height:1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oILQIAAEwEAAAOAAAAZHJzL2Uyb0RvYy54bWysVNuO2yAQfa/Uf0C8N3YsJ91YcVbbbFNV&#10;2l6k3X4AxthGBcYFEjv9+g44SdP0raofEMMMh5lzZry+H7UiB2GdBFPS+SylRBgOtTRtSb+97N7c&#10;UeI8MzVTYERJj8LR+83rV+uhL0QGHahaWIIgxhVDX9LO+75IEsc7oZmbQS8MOhuwmnk0bZvUlg2I&#10;rlWSpekyGcDWvQUunMPTx8lJNxG/aQT3X5rGCU9USTE3H1cb1yqsyWbNitayvpP8lAb7hyw0kwYf&#10;vUA9Ms/I3sq/oLTkFhw0fsZBJ9A0kotYA1YzT2+qee5YL2ItSI7rLzS5/wfLPx++WiLrkuY5JYZp&#10;1OhFjJ68g5FkgZ6hdwVGPfcY50c8Rpljqa5/Av7dEQPbjplWPFgLQydYjenNw83k6uqE4wJINXyC&#10;Gp9hew8RaGysDtwhGwTRUabjRZqQCsfDbJmnq+WCEo6+LM2z+TKKl7DifL23zn8QoEnYlNSi9hGe&#10;HZ6cD+mw4hwSXnOgZL2TSkXDttVWWXJg2Ce7+MUKbsKUIUNJV4tsMTHwB0RoWXEBqdqJgxsELT32&#10;u5K6pHdp+KYODLS9N3XsRs+kmvaYsTInHgN1E4l+rMZJsbM8FdRHJNbC1N44jrjpwP6kZMDWLqn7&#10;sWdWUKI+GhRnNc/zMAvRyBdvMzTstae69jDDEaqknpJpu/VxfgJtBh5QxEZGeoPaUyanlLFlI+un&#10;8QozcW3HqN8/gc0vAAAA//8DAFBLAwQUAAYACAAAACEASuIGPN0AAAAFAQAADwAAAGRycy9kb3du&#10;cmV2LnhtbEyPQUvDQBCF70L/wzKCN7tJraGNmRRR7E2kUVqPm+yYhGZnQ3bbxv56t170MvB4j/e+&#10;yVaj6cSRBtdaRoinEQjiyuqWa4SP95fbBQjnFWvVWSaEb3KwyidXmUq1PfGGjoWvRShhlyqExvs+&#10;ldJVDRnlprYnDt6XHYzyQQ611IM6hXLTyVkUJdKolsNCo3p6aqjaFweD4Koo2b7Ni+2ulGs6L7V+&#10;/ly/It5cj48PIDyN/i8MF/yADnlgKu2BtRMdQnjE/97gzeP7JYgS4W4WJyDzTP6nz38AAAD//wMA&#10;UEsBAi0AFAAGAAgAAAAhALaDOJL+AAAA4QEAABMAAAAAAAAAAAAAAAAAAAAAAFtDb250ZW50X1R5&#10;cGVzXS54bWxQSwECLQAUAAYACAAAACEAOP0h/9YAAACUAQAACwAAAAAAAAAAAAAAAAAvAQAAX3Jl&#10;bHMvLnJlbHNQSwECLQAUAAYACAAAACEAsFl6CC0CAABMBAAADgAAAAAAAAAAAAAAAAAuAgAAZHJz&#10;L2Uyb0RvYy54bWxQSwECLQAUAAYACAAAACEASuIGPN0AAAAFAQAADwAAAAAAAAAAAAAAAACHBAAA&#10;ZHJzL2Rvd25yZXYueG1sUEsFBgAAAAAEAAQA8wAAAJEFAAAAAA==&#10;" strokecolor="white [3212]">
                <v:textbox>
                  <w:txbxContent>
                    <w:p w:rsidR="004559C0" w:rsidRDefault="004559C0" w:rsidP="004559C0">
                      <w:r w:rsidRPr="00931FD2">
                        <w:rPr>
                          <w:noProof/>
                          <w:lang w:val="en-IN" w:eastAsia="en-IN"/>
                        </w:rPr>
                        <w:drawing>
                          <wp:inline distT="0" distB="0" distL="0" distR="0" wp14:anchorId="041573AE" wp14:editId="46037ACE">
                            <wp:extent cx="2368309" cy="19583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3694" cy="1995868"/>
                                    </a:xfrm>
                                    <a:prstGeom prst="rect">
                                      <a:avLst/>
                                    </a:prstGeom>
                                  </pic:spPr>
                                </pic:pic>
                              </a:graphicData>
                            </a:graphic>
                          </wp:inline>
                        </w:drawing>
                      </w:r>
                    </w:p>
                    <w:p w:rsidR="004559C0" w:rsidRDefault="004559C0" w:rsidP="004559C0">
                      <w:pPr>
                        <w:jc w:val="both"/>
                      </w:pPr>
                    </w:p>
                  </w:txbxContent>
                </v:textbox>
                <w10:anchorlock/>
              </v:shape>
            </w:pict>
          </mc:Fallback>
        </mc:AlternateContent>
      </w:r>
    </w:p>
    <w:p w:rsidR="004559C0" w:rsidRDefault="004559C0">
      <w:r w:rsidRPr="00592CDA">
        <w:rPr>
          <w:rFonts w:eastAsia="Times New Roman"/>
          <w:noProof/>
          <w:lang w:val="en-IN" w:eastAsia="en-IN"/>
        </w:rPr>
        <mc:AlternateContent>
          <mc:Choice Requires="wps">
            <w:drawing>
              <wp:inline distT="0" distB="0" distL="0" distR="0" wp14:anchorId="3A7963DE" wp14:editId="5DF91530">
                <wp:extent cx="2640965" cy="1988820"/>
                <wp:effectExtent l="0" t="0" r="26035" b="1143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1988820"/>
                        </a:xfrm>
                        <a:prstGeom prst="rect">
                          <a:avLst/>
                        </a:prstGeom>
                        <a:solidFill>
                          <a:srgbClr val="FFFFFF"/>
                        </a:solidFill>
                        <a:ln w="9525">
                          <a:solidFill>
                            <a:schemeClr val="bg1"/>
                          </a:solidFill>
                          <a:miter lim="800000"/>
                          <a:headEnd/>
                          <a:tailEnd/>
                        </a:ln>
                      </wps:spPr>
                      <wps:txbx>
                        <w:txbxContent>
                          <w:p w:rsidR="004559C0" w:rsidRDefault="004559C0" w:rsidP="004559C0">
                            <w:r w:rsidRPr="008C497A">
                              <w:rPr>
                                <w:noProof/>
                                <w:lang w:val="en-IN" w:eastAsia="en-IN"/>
                              </w:rPr>
                              <w:drawing>
                                <wp:inline distT="0" distB="0" distL="0" distR="0" wp14:anchorId="0441D00C" wp14:editId="6BD708B7">
                                  <wp:extent cx="2125345" cy="1926439"/>
                                  <wp:effectExtent l="0" t="0" r="8255" b="0"/>
                                  <wp:docPr id="12" name="Picture 12" descr="D:\CODING\ML_project\IEEE_Parkinson\Images\Ann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ING\ML_project\IEEE_Parkinson\Images\Ann Err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443" cy="1970036"/>
                                          </a:xfrm>
                                          <a:prstGeom prst="rect">
                                            <a:avLst/>
                                          </a:prstGeom>
                                          <a:noFill/>
                                          <a:ln>
                                            <a:noFill/>
                                          </a:ln>
                                        </pic:spPr>
                                      </pic:pic>
                                    </a:graphicData>
                                  </a:graphic>
                                </wp:inline>
                              </w:drawing>
                            </w:r>
                          </w:p>
                          <w:p w:rsidR="004559C0" w:rsidRDefault="004559C0" w:rsidP="004559C0">
                            <w:pPr>
                              <w:jc w:val="both"/>
                            </w:pPr>
                          </w:p>
                        </w:txbxContent>
                      </wps:txbx>
                      <wps:bodyPr rot="0" vert="horz" wrap="square" lIns="91440" tIns="45720" rIns="91440" bIns="45720" anchor="t" anchorCtr="0">
                        <a:noAutofit/>
                      </wps:bodyPr>
                    </wps:wsp>
                  </a:graphicData>
                </a:graphic>
              </wp:inline>
            </w:drawing>
          </mc:Choice>
          <mc:Fallback>
            <w:pict>
              <v:shape w14:anchorId="3A7963DE" id="_x0000_s1031" type="#_x0000_t202" style="width:207.95pt;height:1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TlLAIAAEsEAAAOAAAAZHJzL2Uyb0RvYy54bWysVNuO2yAQfa/Uf0C8N3asJE2sdVbbbFNV&#10;2l6k3X4AxjhGBYYCiZ1+fQecpGn6VtUPiGGGw8w5M767H7QiB+G8BFPR6SSnRBgOjTS7in572b5Z&#10;UuIDMw1TYERFj8LT+/XrV3e9LUUBHahGOIIgxpe9rWgXgi2zzPNOaOYnYIVBZwtOs4Cm22WNYz2i&#10;a5UVeb7IenCNdcCF93j6ODrpOuG3reDhS9t6EYiqKOYW0urSWsc1W9+xcueY7SQ/pcH+IQvNpMFH&#10;L1CPLDCyd/IvKC25Aw9tmHDQGbSt5CLVgNVM85tqnjtmRaoFyfH2QpP/f7D88+GrI7KpKAplmEaJ&#10;XsQQyDsYSBHZ6a0vMejZYlgY8BhVTpV6+wT8uycGNh0zO/HgHPSdYA1mN403s6urI46PIHX/CRp8&#10;hu0DJKChdTpSh2QQREeVjhdlYiocD4vFLF8t5pRw9E1Xy+WySNplrDxft86HDwI0iZuKOpQ+wbPD&#10;kw8xHVaeQ+JrHpRstlKpZLhdvVGOHBi2yTZ9qYKbMGVIX9HVvJiPDPwBETtWXEDq3cjBDYKWAdtd&#10;SY185/EbGzDS9t40qRkDk2rcY8bKnHiM1I0khqEekmDzszw1NEck1sHY3TiNuOnA/aSkx86uqP+x&#10;Z05Qoj4aFGc1nc3iKCRjNn+LTBJ37amvPcxwhKpooGTcbkIan0ibgQcUsZWJ3qj2mMkpZezYxPpp&#10;uuJIXNsp6vc/YP0LAAD//wMAUEsDBBQABgAIAAAAIQDHG75k3AAAAAUBAAAPAAAAZHJzL2Rvd25y&#10;ZXYueG1sTI9BS8NAEIXvgv9hGcGb3aStxcZMiij2JmKU6nGSHZNgdjZkt23017t60cvA4z3e+ybf&#10;TLZXBx595wQhnSWgWGpnOmkQXp7vL65A+UBiqHfCCJ/sYVOcnuSUGXeUJz6UoVGxRHxGCG0IQ6a1&#10;r1u25GduYIneuxsthSjHRpuRjrHc9nqeJCttqZO40NLAty3XH+XeIvg6We0el+XutdJb/lobc/e2&#10;fUA8P5turkEFnsJfGH7wIzoUkalyezFe9QjxkfB7o7dML9egKoRFupiDLnL9n774BgAA//8DAFBL&#10;AQItABQABgAIAAAAIQC2gziS/gAAAOEBAAATAAAAAAAAAAAAAAAAAAAAAABbQ29udGVudF9UeXBl&#10;c10ueG1sUEsBAi0AFAAGAAgAAAAhADj9If/WAAAAlAEAAAsAAAAAAAAAAAAAAAAALwEAAF9yZWxz&#10;Ly5yZWxzUEsBAi0AFAAGAAgAAAAhAKdJlOUsAgAASwQAAA4AAAAAAAAAAAAAAAAALgIAAGRycy9l&#10;Mm9Eb2MueG1sUEsBAi0AFAAGAAgAAAAhAMcbvmTcAAAABQEAAA8AAAAAAAAAAAAAAAAAhgQAAGRy&#10;cy9kb3ducmV2LnhtbFBLBQYAAAAABAAEAPMAAACPBQAAAAA=&#10;" strokecolor="white [3212]">
                <v:textbox>
                  <w:txbxContent>
                    <w:p w:rsidR="004559C0" w:rsidRDefault="004559C0" w:rsidP="004559C0">
                      <w:r w:rsidRPr="008C497A">
                        <w:rPr>
                          <w:noProof/>
                          <w:lang w:val="en-IN" w:eastAsia="en-IN"/>
                        </w:rPr>
                        <w:drawing>
                          <wp:inline distT="0" distB="0" distL="0" distR="0" wp14:anchorId="0441D00C" wp14:editId="6BD708B7">
                            <wp:extent cx="2125345" cy="1926439"/>
                            <wp:effectExtent l="0" t="0" r="8255" b="0"/>
                            <wp:docPr id="12" name="Picture 12" descr="D:\CODING\ML_project\IEEE_Parkinson\Images\Ann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ING\ML_project\IEEE_Parkinson\Images\Ann Err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443" cy="1970036"/>
                                    </a:xfrm>
                                    <a:prstGeom prst="rect">
                                      <a:avLst/>
                                    </a:prstGeom>
                                    <a:noFill/>
                                    <a:ln>
                                      <a:noFill/>
                                    </a:ln>
                                  </pic:spPr>
                                </pic:pic>
                              </a:graphicData>
                            </a:graphic>
                          </wp:inline>
                        </w:drawing>
                      </w:r>
                    </w:p>
                    <w:p w:rsidR="004559C0" w:rsidRDefault="004559C0" w:rsidP="004559C0">
                      <w:pPr>
                        <w:jc w:val="both"/>
                      </w:pPr>
                    </w:p>
                  </w:txbxContent>
                </v:textbox>
                <w10:anchorlock/>
              </v:shape>
            </w:pict>
          </mc:Fallback>
        </mc:AlternateContent>
      </w:r>
    </w:p>
    <w:p w:rsidR="004559C0" w:rsidRDefault="004559C0">
      <w:r w:rsidRPr="00592CDA">
        <w:rPr>
          <w:rFonts w:eastAsia="Times New Roman"/>
          <w:noProof/>
          <w:lang w:val="en-IN" w:eastAsia="en-IN"/>
        </w:rPr>
        <mc:AlternateContent>
          <mc:Choice Requires="wps">
            <w:drawing>
              <wp:inline distT="0" distB="0" distL="0" distR="0" wp14:anchorId="1B2644FD" wp14:editId="26316731">
                <wp:extent cx="2640965" cy="1783080"/>
                <wp:effectExtent l="0" t="0" r="26035" b="266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1783080"/>
                        </a:xfrm>
                        <a:prstGeom prst="rect">
                          <a:avLst/>
                        </a:prstGeom>
                        <a:solidFill>
                          <a:srgbClr val="FFFFFF"/>
                        </a:solidFill>
                        <a:ln w="9525">
                          <a:solidFill>
                            <a:schemeClr val="bg1"/>
                          </a:solidFill>
                          <a:miter lim="800000"/>
                          <a:headEnd/>
                          <a:tailEnd/>
                        </a:ln>
                      </wps:spPr>
                      <wps:txbx>
                        <w:txbxContent>
                          <w:p w:rsidR="004559C0" w:rsidRDefault="004559C0" w:rsidP="004559C0">
                            <w:r w:rsidRPr="00E64538">
                              <w:rPr>
                                <w:noProof/>
                                <w:lang w:val="en-IN" w:eastAsia="en-IN"/>
                              </w:rPr>
                              <w:drawing>
                                <wp:inline distT="0" distB="0" distL="0" distR="0" wp14:anchorId="0DC9D7DD" wp14:editId="136AF827">
                                  <wp:extent cx="2382300" cy="1706880"/>
                                  <wp:effectExtent l="0" t="0" r="0" b="7620"/>
                                  <wp:docPr id="46" name="Picture 46" descr="D:\CODING\ML_project\IEEE_Parkinson\Images\MLP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ING\ML_project\IEEE_Parkinson\Images\MLP Err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968" cy="1741034"/>
                                          </a:xfrm>
                                          <a:prstGeom prst="rect">
                                            <a:avLst/>
                                          </a:prstGeom>
                                          <a:noFill/>
                                          <a:ln>
                                            <a:noFill/>
                                          </a:ln>
                                        </pic:spPr>
                                      </pic:pic>
                                    </a:graphicData>
                                  </a:graphic>
                                </wp:inline>
                              </w:drawing>
                            </w:r>
                          </w:p>
                          <w:p w:rsidR="004559C0" w:rsidRDefault="004559C0" w:rsidP="004559C0">
                            <w:pPr>
                              <w:jc w:val="both"/>
                            </w:pPr>
                          </w:p>
                        </w:txbxContent>
                      </wps:txbx>
                      <wps:bodyPr rot="0" vert="horz" wrap="square" lIns="91440" tIns="45720" rIns="91440" bIns="45720" anchor="t" anchorCtr="0">
                        <a:noAutofit/>
                      </wps:bodyPr>
                    </wps:wsp>
                  </a:graphicData>
                </a:graphic>
              </wp:inline>
            </w:drawing>
          </mc:Choice>
          <mc:Fallback>
            <w:pict>
              <v:shape w14:anchorId="1B2644FD" id="_x0000_s1032" type="#_x0000_t202" style="width:207.95pt;height:1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QBLgIAAEwEAAAOAAAAZHJzL2Uyb0RvYy54bWysVNuO2yAQfa/Uf0C8N3bcJJtYcVbbbFNV&#10;2l6k3X4AxthGBcYFEjv9+g44SdP0raofEMMMh5lzZry+H7QiB2GdBFPQ6SSlRBgOlTRNQb+97N4s&#10;KXGemYopMKKgR+Ho/eb1q3Xf5SKDFlQlLEEQ4/K+K2jrfZcnieOt0MxNoBMGnTVYzTyatkkqy3pE&#10;1yrJ0nSR9GCrzgIXzuHp4+ikm4hf14L7L3XthCeqoJibj6uNaxnWZLNmeWNZ10p+SoP9QxaaSYOP&#10;XqAemWdkb+VfUFpyCw5qP+GgE6hryUWsAauZpjfVPLesE7EWJMd1F5rc/4Plnw9fLZEVaregxDCN&#10;Gr2IwZN3MJAs0NN3Lseo5w7j/IDHGBpLdd0T8O+OGNi2zDTiwVroW8EqTG8abiZXV0ccF0DK/hNU&#10;+Azbe4hAQ2114A7ZIIiOMh0v0oRUOB5mi1m6Wswp4eib3i3fpssoXsLy8/XOOv9BgCZhU1CL2kd4&#10;dnhyPqTD8nNIeM2BktVOKhUN25RbZcmBYZ/s4hcruAlThvQFXc2z+cjAHxChZcUFpGxGDm4QtPTY&#10;70rqgi7T8I0dGGh7b6rYjZ5JNe4xY2VOPAbqRhL9UA5RscVZnhKqIxJrYWxvHEfctGB/UtJjaxfU&#10;/dgzKyhRHw2Ks5rOZmEWojGb32Vo2GtPee1hhiNUQT0l43br4/wE2gw8oIi1jPQGtcdMTiljy0bW&#10;T+MVZuLajlG/fwKbXwAAAP//AwBQSwMEFAAGAAgAAAAhAFGjAhvdAAAABQEAAA8AAABkcnMvZG93&#10;bnJldi54bWxMj0FLw0AQhe9C/8MyBW92t6WWNGZTSsXeRIxSPW6yYxLMzobsto3+esde9DLweI/3&#10;vsk2o+vECYfQetIwnykQSJW3LdUaXl8ebhIQIRqypvOEGr4wwCafXGUmtf5Mz3gqYi24hEJqNDQx&#10;9qmUoWrQmTDzPRJ7H35wJrIcamkHc+Zy18mFUivpTEu80Jgedw1Wn8XRaQiVWh2elsXhrZR7/F5b&#10;e/++f9T6ejpu70BEHONfGH7xGR1yZir9kWwQnQZ+JF4ue8v57RpEqWGRqARknsn/9PkPAAAA//8D&#10;AFBLAQItABQABgAIAAAAIQC2gziS/gAAAOEBAAATAAAAAAAAAAAAAAAAAAAAAABbQ29udGVudF9U&#10;eXBlc10ueG1sUEsBAi0AFAAGAAgAAAAhADj9If/WAAAAlAEAAAsAAAAAAAAAAAAAAAAALwEAAF9y&#10;ZWxzLy5yZWxzUEsBAi0AFAAGAAgAAAAhAPBBVAEuAgAATAQAAA4AAAAAAAAAAAAAAAAALgIAAGRy&#10;cy9lMm9Eb2MueG1sUEsBAi0AFAAGAAgAAAAhAFGjAhvdAAAABQEAAA8AAAAAAAAAAAAAAAAAiAQA&#10;AGRycy9kb3ducmV2LnhtbFBLBQYAAAAABAAEAPMAAACSBQAAAAA=&#10;" strokecolor="white [3212]">
                <v:textbox>
                  <w:txbxContent>
                    <w:p w:rsidR="004559C0" w:rsidRDefault="004559C0" w:rsidP="004559C0">
                      <w:r w:rsidRPr="00E64538">
                        <w:rPr>
                          <w:noProof/>
                          <w:lang w:val="en-IN" w:eastAsia="en-IN"/>
                        </w:rPr>
                        <w:drawing>
                          <wp:inline distT="0" distB="0" distL="0" distR="0" wp14:anchorId="0DC9D7DD" wp14:editId="136AF827">
                            <wp:extent cx="2382300" cy="1706880"/>
                            <wp:effectExtent l="0" t="0" r="0" b="7620"/>
                            <wp:docPr id="46" name="Picture 46" descr="D:\CODING\ML_project\IEEE_Parkinson\Images\MLP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ING\ML_project\IEEE_Parkinson\Images\MLP Err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9968" cy="1741034"/>
                                    </a:xfrm>
                                    <a:prstGeom prst="rect">
                                      <a:avLst/>
                                    </a:prstGeom>
                                    <a:noFill/>
                                    <a:ln>
                                      <a:noFill/>
                                    </a:ln>
                                  </pic:spPr>
                                </pic:pic>
                              </a:graphicData>
                            </a:graphic>
                          </wp:inline>
                        </w:drawing>
                      </w:r>
                    </w:p>
                    <w:p w:rsidR="004559C0" w:rsidRDefault="004559C0" w:rsidP="004559C0">
                      <w:pPr>
                        <w:jc w:val="both"/>
                      </w:pPr>
                    </w:p>
                  </w:txbxContent>
                </v:textbox>
                <w10:anchorlock/>
              </v:shape>
            </w:pict>
          </mc:Fallback>
        </mc:AlternateContent>
      </w:r>
    </w:p>
    <w:p w:rsidR="004559C0" w:rsidRDefault="004559C0">
      <w:r w:rsidRPr="00592CDA">
        <w:rPr>
          <w:rFonts w:eastAsia="Times New Roman"/>
          <w:noProof/>
          <w:lang w:val="en-IN" w:eastAsia="en-IN"/>
        </w:rPr>
        <mc:AlternateContent>
          <mc:Choice Requires="wps">
            <w:drawing>
              <wp:inline distT="0" distB="0" distL="0" distR="0" wp14:anchorId="75CBAB3D" wp14:editId="217528B1">
                <wp:extent cx="2939415" cy="1668780"/>
                <wp:effectExtent l="0" t="0" r="13335" b="2667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9415" cy="1668780"/>
                        </a:xfrm>
                        <a:prstGeom prst="rect">
                          <a:avLst/>
                        </a:prstGeom>
                        <a:solidFill>
                          <a:srgbClr val="FFFFFF"/>
                        </a:solidFill>
                        <a:ln w="9525">
                          <a:solidFill>
                            <a:schemeClr val="bg1"/>
                          </a:solidFill>
                          <a:miter lim="800000"/>
                          <a:headEnd/>
                          <a:tailEnd/>
                        </a:ln>
                      </wps:spPr>
                      <wps:txbx>
                        <w:txbxContent>
                          <w:p w:rsidR="004559C0" w:rsidRDefault="004559C0" w:rsidP="004559C0">
                            <w:r w:rsidRPr="00BD214B">
                              <w:rPr>
                                <w:noProof/>
                                <w:lang w:val="en-IN" w:eastAsia="en-IN"/>
                              </w:rPr>
                              <w:drawing>
                                <wp:inline distT="0" distB="0" distL="0" distR="0" wp14:anchorId="71DE383F" wp14:editId="7520AE90">
                                  <wp:extent cx="2350489" cy="1595410"/>
                                  <wp:effectExtent l="0" t="0" r="0" b="5080"/>
                                  <wp:docPr id="52" name="Picture 52" descr="D:\CODING\ML_project\IEEE_Parkinson\Images\ResNe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DING\ML_project\IEEE_Parkinson\Images\ResNet 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2629" cy="1617225"/>
                                          </a:xfrm>
                                          <a:prstGeom prst="rect">
                                            <a:avLst/>
                                          </a:prstGeom>
                                          <a:noFill/>
                                          <a:ln>
                                            <a:noFill/>
                                          </a:ln>
                                        </pic:spPr>
                                      </pic:pic>
                                    </a:graphicData>
                                  </a:graphic>
                                </wp:inline>
                              </w:drawing>
                            </w:r>
                          </w:p>
                          <w:p w:rsidR="004559C0" w:rsidRDefault="004559C0" w:rsidP="004559C0">
                            <w:pPr>
                              <w:jc w:val="both"/>
                            </w:pPr>
                          </w:p>
                        </w:txbxContent>
                      </wps:txbx>
                      <wps:bodyPr rot="0" vert="horz" wrap="square" lIns="91440" tIns="45720" rIns="91440" bIns="45720" anchor="t" anchorCtr="0">
                        <a:noAutofit/>
                      </wps:bodyPr>
                    </wps:wsp>
                  </a:graphicData>
                </a:graphic>
              </wp:inline>
            </w:drawing>
          </mc:Choice>
          <mc:Fallback>
            <w:pict>
              <v:shape w14:anchorId="75CBAB3D" id="_x0000_s1033" type="#_x0000_t202" style="width:231.45pt;height:1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7/vLgIAAEwEAAAOAAAAZHJzL2Uyb0RvYy54bWysVNuO2yAQfa/Uf0C8N47dXK04q222qSpt&#10;L9JuPwBjbKNihgKJnX59B5yk6fatqh8QwwyHmXNmvLkbOkWOwjoJuqDpZEqJ0BwqqZuCfnvev1lR&#10;4jzTFVOgRUFPwtG77etXm97kIoMWVCUsQRDt8t4UtPXe5EnieCs65iZghEZnDbZjHk3bJJVlPaJ3&#10;Ksmm00XSg62MBS6cw9OH0Um3Eb+uBfdf6toJT1RBMTcfVxvXMqzJdsPyxjLTSn5Og/1DFh2TGh+9&#10;Qj0wz8jByr+gOsktOKj9hEOXQF1LLmINWE06fVHNU8uMiLUgOc5caXL/D5Z/Pn61RFYFnS0p0axD&#10;jZ7F4Mk7GEgW6OmNyzHqyWCcH/AYZY6lOvMI/LsjGnYt0424txb6VrAK00vDzeTm6ojjAkjZf4IK&#10;n2EHDxFoqG0XuEM2CKKjTKerNCEVjofZ+u16ls4p4ehLF4vVchXFS1h+uW6s8x8EdCRsCmpR+wjP&#10;jo/Oh3RYfgkJrzlQstpLpaJhm3KnLDky7JN9/GIFL8KUJn1B1/NsPjLwB0RoWXEFKZuRgxcInfTY&#10;70p2BV1Nwzd2YKDtva5iN3om1bjHjJU+8xioG0n0QzlExZYXeUqoTkishbG9cRxx04L9SUmPrV1Q&#10;9+PArKBEfdQozjqdzcIsRGM2X2Zo2FtPeethmiNUQT0l43bn4/wE2jTco4i1jPQGtcdMziljy0bW&#10;z+MVZuLWjlG/fwLbXwAAAP//AwBQSwMEFAAGAAgAAAAhAOh5R0XbAAAABQEAAA8AAABkcnMvZG93&#10;bnJldi54bWxMj0FLw0AQhe+C/2EZwZvdGEpoYyZFFHsTMZXqcZIdk2B2NmS3bfTXu3rRy8DjPd77&#10;ptjMdlBHnnzvBOF6kYBiaZzppUV42T1crUD5QGJocMIIn+xhU56fFZQbd5JnPlahVbFEfE4IXQhj&#10;rrVvOrbkF25kid67myyFKKdWm4lOsdwOOk2STFvqJS50NPJdx81HdbAIvkmy/dOy2r/Westfa2Pu&#10;37aPiJcX8+0NqMBz+AvDD35EhzIy1e4gxqsBIT4Sfm/0llm6BlUjpFm6Al0W+j99+Q0AAP//AwBQ&#10;SwECLQAUAAYACAAAACEAtoM4kv4AAADhAQAAEwAAAAAAAAAAAAAAAAAAAAAAW0NvbnRlbnRfVHlw&#10;ZXNdLnhtbFBLAQItABQABgAIAAAAIQA4/SH/1gAAAJQBAAALAAAAAAAAAAAAAAAAAC8BAABfcmVs&#10;cy8ucmVsc1BLAQItABQABgAIAAAAIQDUz7/vLgIAAEwEAAAOAAAAAAAAAAAAAAAAAC4CAABkcnMv&#10;ZTJvRG9jLnhtbFBLAQItABQABgAIAAAAIQDoeUdF2wAAAAUBAAAPAAAAAAAAAAAAAAAAAIgEAABk&#10;cnMvZG93bnJldi54bWxQSwUGAAAAAAQABADzAAAAkAUAAAAA&#10;" strokecolor="white [3212]">
                <v:textbox>
                  <w:txbxContent>
                    <w:p w:rsidR="004559C0" w:rsidRDefault="004559C0" w:rsidP="004559C0">
                      <w:r w:rsidRPr="00BD214B">
                        <w:rPr>
                          <w:noProof/>
                          <w:lang w:val="en-IN" w:eastAsia="en-IN"/>
                        </w:rPr>
                        <w:drawing>
                          <wp:inline distT="0" distB="0" distL="0" distR="0" wp14:anchorId="71DE383F" wp14:editId="7520AE90">
                            <wp:extent cx="2350489" cy="1595410"/>
                            <wp:effectExtent l="0" t="0" r="0" b="5080"/>
                            <wp:docPr id="52" name="Picture 52" descr="D:\CODING\ML_project\IEEE_Parkinson\Images\ResNe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DING\ML_project\IEEE_Parkinson\Images\ResNet 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2629" cy="1617225"/>
                                    </a:xfrm>
                                    <a:prstGeom prst="rect">
                                      <a:avLst/>
                                    </a:prstGeom>
                                    <a:noFill/>
                                    <a:ln>
                                      <a:noFill/>
                                    </a:ln>
                                  </pic:spPr>
                                </pic:pic>
                              </a:graphicData>
                            </a:graphic>
                          </wp:inline>
                        </w:drawing>
                      </w:r>
                    </w:p>
                    <w:p w:rsidR="004559C0" w:rsidRDefault="004559C0" w:rsidP="004559C0">
                      <w:pPr>
                        <w:jc w:val="both"/>
                      </w:pPr>
                    </w:p>
                  </w:txbxContent>
                </v:textbox>
                <w10:anchorlock/>
              </v:shape>
            </w:pict>
          </mc:Fallback>
        </mc:AlternateContent>
      </w:r>
    </w:p>
    <w:p w:rsidR="003A71EE" w:rsidRDefault="003A71EE"/>
    <w:p w:rsidR="003A71EE" w:rsidRDefault="003A71EE"/>
    <w:p w:rsidR="003A71EE" w:rsidRDefault="003A71EE"/>
    <w:p w:rsidR="003A71EE" w:rsidRDefault="003A71EE">
      <w:bookmarkStart w:id="0" w:name="_GoBack"/>
      <w:bookmarkEnd w:id="0"/>
    </w:p>
    <w:p w:rsidR="003A71EE" w:rsidRDefault="003A71EE"/>
    <w:p w:rsidR="003A71EE" w:rsidRDefault="003A71EE"/>
    <w:p w:rsidR="003A71EE" w:rsidRDefault="003A71EE"/>
    <w:p w:rsidR="003A71EE" w:rsidRDefault="003A71EE"/>
    <w:p w:rsidR="003A71EE" w:rsidRDefault="003A71EE"/>
    <w:p w:rsidR="003A71EE" w:rsidRDefault="003A71EE"/>
    <w:p w:rsidR="003A71EE" w:rsidRDefault="003A71EE"/>
    <w:p w:rsidR="003A71EE" w:rsidRDefault="003A71EE"/>
    <w:p w:rsidR="003A71EE" w:rsidRDefault="003A71EE"/>
    <w:p w:rsidR="003A71EE" w:rsidRDefault="003A71EE"/>
    <w:p w:rsidR="003A71EE" w:rsidRPr="006B6B66" w:rsidRDefault="003A71EE" w:rsidP="003A71EE">
      <w:pPr>
        <w:pStyle w:val="Heading1"/>
      </w:pPr>
      <w:r>
        <w:lastRenderedPageBreak/>
        <w:t>Data Preprocessing</w:t>
      </w:r>
    </w:p>
    <w:p w:rsidR="003A71EE" w:rsidRPr="005340FD" w:rsidRDefault="003A71EE" w:rsidP="003A71EE">
      <w:pPr>
        <w:ind w:firstLine="288"/>
        <w:jc w:val="both"/>
      </w:pPr>
      <w:r w:rsidRPr="005340FD">
        <w:t>The majority of the datasets available are called Raw Datasets. The reason they are labelled raw datasets is that they contain many anomalies which further implies that, the dataset is not suitable to train our Machine Learning and Deep Learning Models. The dataset needs to be nurtured and structured via a series of steps commonly called the Data Preprocessing Steps, to make it suitable for the training purpose of the proposed models.</w:t>
      </w:r>
    </w:p>
    <w:p w:rsidR="003A71EE" w:rsidRPr="005340FD" w:rsidRDefault="003A71EE" w:rsidP="003A71EE">
      <w:pPr>
        <w:jc w:val="both"/>
      </w:pPr>
      <w:r w:rsidRPr="005340FD">
        <w:t>The anomalies associated with the Raw Dataset are listed as follows –</w:t>
      </w:r>
    </w:p>
    <w:p w:rsidR="003A71EE" w:rsidRPr="008E1F57" w:rsidRDefault="003A71EE" w:rsidP="003A71EE">
      <w:pPr>
        <w:pStyle w:val="Heading3"/>
      </w:pPr>
      <w:r w:rsidRPr="008E1F57">
        <w:t>Missing Values</w:t>
      </w:r>
    </w:p>
    <w:p w:rsidR="003A71EE" w:rsidRDefault="003A71EE" w:rsidP="003A71EE">
      <w:pPr>
        <w:pStyle w:val="Heading3"/>
      </w:pPr>
      <w:r w:rsidRPr="008E1F57">
        <w:t>Skewness</w:t>
      </w:r>
    </w:p>
    <w:p w:rsidR="003A71EE" w:rsidRDefault="003A71EE" w:rsidP="003A71EE">
      <w:pPr>
        <w:pStyle w:val="Heading3"/>
      </w:pPr>
      <w:r>
        <w:t>Kurtosis</w:t>
      </w:r>
    </w:p>
    <w:p w:rsidR="003A71EE" w:rsidRDefault="003A71EE" w:rsidP="003A71EE">
      <w:pPr>
        <w:pStyle w:val="Heading3"/>
      </w:pPr>
      <w:r>
        <w:t>Outliers</w:t>
      </w:r>
    </w:p>
    <w:p w:rsidR="003A71EE" w:rsidRPr="008E1F57" w:rsidRDefault="003A71EE" w:rsidP="003A71EE">
      <w:pPr>
        <w:pStyle w:val="Heading3"/>
      </w:pPr>
      <w:r>
        <w:t>Feature Selection or Data Reduction</w:t>
      </w:r>
    </w:p>
    <w:p w:rsidR="003A71EE" w:rsidRPr="005B520E" w:rsidRDefault="003A71EE" w:rsidP="003A71EE">
      <w:pPr>
        <w:jc w:val="both"/>
      </w:pPr>
      <w:r w:rsidRPr="005340FD">
        <w:t xml:space="preserve">Once the dataset is </w:t>
      </w:r>
      <w:proofErr w:type="gramStart"/>
      <w:r w:rsidRPr="005340FD">
        <w:t>Preprocessed</w:t>
      </w:r>
      <w:proofErr w:type="gramEnd"/>
      <w:r w:rsidRPr="005340FD">
        <w:t>, it improves the proposed models' overall accuracy, precision, recall and F1-Score.</w:t>
      </w:r>
    </w:p>
    <w:p w:rsidR="003A71EE" w:rsidRPr="005B520E" w:rsidRDefault="003A71EE" w:rsidP="003A71EE">
      <w:pPr>
        <w:pStyle w:val="Heading2"/>
        <w:numPr>
          <w:ilvl w:val="1"/>
          <w:numId w:val="23"/>
        </w:numPr>
      </w:pPr>
      <w:r>
        <w:t>Missing Values</w:t>
      </w:r>
    </w:p>
    <w:p w:rsidR="003A71EE" w:rsidRPr="005340FD" w:rsidRDefault="003A71EE" w:rsidP="003A71EE">
      <w:pPr>
        <w:ind w:firstLine="288"/>
        <w:jc w:val="both"/>
      </w:pPr>
      <w:r w:rsidRPr="005340FD">
        <w:t>In the dataset, some values might be missing from some or all of the attributes. These missing values are represented with a ‘Blank’, ‘null’ and ‘</w:t>
      </w:r>
      <w:proofErr w:type="spellStart"/>
      <w:r w:rsidRPr="005340FD">
        <w:t>NaN</w:t>
      </w:r>
      <w:proofErr w:type="spellEnd"/>
      <w:r w:rsidRPr="005340FD">
        <w:t>’ (Not a Number). The standard procedures for the effective removal/replacement of the missing values are listed below –</w:t>
      </w:r>
    </w:p>
    <w:p w:rsidR="003A71EE" w:rsidRPr="002B18D9" w:rsidRDefault="003A71EE" w:rsidP="003A71EE">
      <w:pPr>
        <w:pStyle w:val="ListParagraph"/>
        <w:numPr>
          <w:ilvl w:val="0"/>
          <w:numId w:val="24"/>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Drop down the entire row column containing at least one missing value</w:t>
      </w:r>
    </w:p>
    <w:p w:rsidR="003A71EE" w:rsidRPr="002B18D9" w:rsidRDefault="003A71EE" w:rsidP="003A71EE">
      <w:pPr>
        <w:pStyle w:val="ListParagraph"/>
        <w:numPr>
          <w:ilvl w:val="0"/>
          <w:numId w:val="24"/>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median of that attribute if applicable</w:t>
      </w:r>
    </w:p>
    <w:p w:rsidR="003A71EE" w:rsidRPr="002B18D9" w:rsidRDefault="003A71EE" w:rsidP="003A71EE">
      <w:pPr>
        <w:pStyle w:val="ListParagraph"/>
        <w:numPr>
          <w:ilvl w:val="0"/>
          <w:numId w:val="24"/>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mean of that attribute if applicable</w:t>
      </w:r>
    </w:p>
    <w:p w:rsidR="003A71EE" w:rsidRPr="002B18D9" w:rsidRDefault="003A71EE" w:rsidP="003A71EE">
      <w:pPr>
        <w:pStyle w:val="ListParagraph"/>
        <w:numPr>
          <w:ilvl w:val="0"/>
          <w:numId w:val="24"/>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Forward Fill technique</w:t>
      </w:r>
    </w:p>
    <w:p w:rsidR="003A71EE" w:rsidRPr="002B18D9" w:rsidRDefault="003A71EE" w:rsidP="003A71EE">
      <w:pPr>
        <w:pStyle w:val="ListParagraph"/>
        <w:numPr>
          <w:ilvl w:val="0"/>
          <w:numId w:val="24"/>
        </w:numPr>
        <w:jc w:val="both"/>
        <w:rPr>
          <w:rFonts w:ascii="Times New Roman" w:hAnsi="Times New Roman" w:cs="Times New Roman"/>
          <w:i/>
          <w:iCs/>
          <w:sz w:val="20"/>
          <w:szCs w:val="20"/>
          <w:lang w:val="en-US"/>
        </w:rPr>
      </w:pPr>
      <w:r w:rsidRPr="002B18D9">
        <w:rPr>
          <w:rFonts w:ascii="Times New Roman" w:hAnsi="Times New Roman" w:cs="Times New Roman"/>
          <w:i/>
          <w:iCs/>
          <w:sz w:val="20"/>
          <w:szCs w:val="20"/>
          <w:lang w:val="en-US"/>
        </w:rPr>
        <w:t>Replace the missing value(s) with the Backward Fill technique</w:t>
      </w:r>
    </w:p>
    <w:p w:rsidR="003A71EE" w:rsidRPr="005340FD" w:rsidRDefault="003A71EE" w:rsidP="003A71EE">
      <w:pPr>
        <w:ind w:firstLine="288"/>
        <w:jc w:val="both"/>
      </w:pPr>
      <w:r w:rsidRPr="005340FD">
        <w:t>The forward Fill technique puts in the last known value before the first missing cell of that particular attribute, and each missing cell of that particular attribute is then replaced by the same last known value. Think of it as, surfing through each row from top to bottom, identifying the last known cell value before the missing cell and then replacing all the missing cells with that value.</w:t>
      </w:r>
    </w:p>
    <w:p w:rsidR="003A71EE" w:rsidRDefault="003A71EE" w:rsidP="003A71EE">
      <w:pPr>
        <w:ind w:firstLine="288"/>
        <w:jc w:val="both"/>
      </w:pPr>
      <w:r w:rsidRPr="005340FD">
        <w:t>The Backward Fill technique puts in the last known value before the first missing cell of that particular attribute while going backwards, and each missing cell of that particular attribute is then replaced by the same last known value. Think of it as, surfing through each row from bottom to top, identifying the last known cell value before the missing cell and then replacing all the missing cells with that value.</w:t>
      </w:r>
    </w:p>
    <w:p w:rsidR="003A71EE" w:rsidRDefault="003A71EE" w:rsidP="003A71EE">
      <w:pPr>
        <w:pStyle w:val="Heading2"/>
        <w:numPr>
          <w:ilvl w:val="1"/>
          <w:numId w:val="23"/>
        </w:numPr>
      </w:pPr>
      <w:r>
        <w:t>Skewness</w:t>
      </w:r>
    </w:p>
    <w:p w:rsidR="003A71EE" w:rsidRPr="005340FD" w:rsidRDefault="003A71EE" w:rsidP="003A71EE">
      <w:pPr>
        <w:ind w:firstLine="288"/>
        <w:jc w:val="both"/>
      </w:pPr>
      <w:r w:rsidRPr="005340FD">
        <w:t xml:space="preserve">Before knowing what </w:t>
      </w:r>
      <w:proofErr w:type="spellStart"/>
      <w:r w:rsidRPr="005340FD">
        <w:t>skewness</w:t>
      </w:r>
      <w:proofErr w:type="spellEnd"/>
      <w:r w:rsidRPr="005340FD">
        <w:t xml:space="preserve"> is, the concept of Normal Distribution is important. Normal Distribution or commonly termed a Gaussian </w:t>
      </w:r>
      <w:proofErr w:type="gramStart"/>
      <w:r w:rsidRPr="005340FD">
        <w:t>Distribution</w:t>
      </w:r>
      <w:proofErr w:type="gramEnd"/>
      <w:r w:rsidRPr="005340FD">
        <w:t xml:space="preserve"> is a type of continuous probability distribution, with a bell-shaped curved. The probability density function can be defined as follows:</w:t>
      </w:r>
    </w:p>
    <w:p w:rsidR="003A71EE" w:rsidRPr="005340FD" w:rsidRDefault="003A71EE" w:rsidP="003A71EE">
      <w:pPr>
        <w:jc w:val="both"/>
      </w:pPr>
    </w:p>
    <w:p w:rsidR="003A71EE" w:rsidRPr="005340FD" w:rsidRDefault="003A71EE" w:rsidP="003A71EE">
      <w:pPr>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rad>
              <m:radPr>
                <m:degHide m:val="1"/>
                <m:ctrlPr>
                  <w:rPr>
                    <w:rFonts w:ascii="Cambria Math" w:hAnsi="Cambria Math"/>
                  </w:rPr>
                </m:ctrlPr>
              </m:radPr>
              <m:deg/>
              <m:e>
                <m:r>
                  <m:rPr>
                    <m:sty m:val="p"/>
                  </m:rPr>
                  <w:rPr>
                    <w:rFonts w:ascii="Cambria Math" w:hAnsi="Cambria Math"/>
                  </w:rPr>
                  <m:t>2π</m:t>
                </m:r>
              </m:e>
            </m:rad>
          </m:den>
        </m:f>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x-μ</m:t>
                    </m:r>
                  </m:num>
                  <m:den>
                    <m:r>
                      <m:rPr>
                        <m:sty m:val="p"/>
                      </m:rPr>
                      <w:rPr>
                        <w:rFonts w:ascii="Cambria Math" w:hAnsi="Cambria Math"/>
                      </w:rPr>
                      <m:t>σ</m:t>
                    </m:r>
                  </m:den>
                </m:f>
                <m:r>
                  <m:rPr>
                    <m:sty m:val="p"/>
                  </m:rPr>
                  <w:rPr>
                    <w:rFonts w:ascii="Cambria Math" w:hAnsi="Cambria Math"/>
                  </w:rPr>
                  <m:t>)</m:t>
                </m:r>
              </m:e>
              <m:sup>
                <m:r>
                  <m:rPr>
                    <m:sty m:val="p"/>
                  </m:rPr>
                  <w:rPr>
                    <w:rFonts w:ascii="Cambria Math" w:hAnsi="Cambria Math"/>
                  </w:rPr>
                  <m:t>2</m:t>
                </m:r>
              </m:sup>
            </m:sSup>
          </m:sup>
        </m:sSup>
      </m:oMath>
      <w:r>
        <w:rPr>
          <w:rFonts w:eastAsiaTheme="minorEastAsia"/>
        </w:rPr>
        <w:t xml:space="preserve">                              (1)</w:t>
      </w:r>
    </w:p>
    <w:p w:rsidR="003A71EE" w:rsidRPr="005340FD" w:rsidRDefault="003A71EE" w:rsidP="003A71EE">
      <w:pPr>
        <w:rPr>
          <w:rFonts w:eastAsiaTheme="minorEastAsia"/>
        </w:rPr>
      </w:pPr>
    </w:p>
    <w:p w:rsidR="003A71EE" w:rsidRPr="005340FD" w:rsidRDefault="003A71EE" w:rsidP="003A71EE">
      <w:pPr>
        <w:jc w:val="both"/>
        <w:rPr>
          <w:rFonts w:eastAsiaTheme="minorEastAsia"/>
        </w:rPr>
      </w:pPr>
      <w:proofErr w:type="gramStart"/>
      <w:r w:rsidRPr="005340FD">
        <w:rPr>
          <w:rFonts w:eastAsiaTheme="minorEastAsia"/>
        </w:rPr>
        <w:t>where</w:t>
      </w:r>
      <w:proofErr w:type="gramEnd"/>
      <w:r w:rsidRPr="005340FD">
        <w:rPr>
          <w:rFonts w:eastAsiaTheme="minorEastAsia"/>
        </w:rPr>
        <w:t>, f(x) = probability density function,</w:t>
      </w:r>
    </w:p>
    <w:p w:rsidR="003A71EE" w:rsidRPr="005340FD" w:rsidRDefault="003A71EE" w:rsidP="003A71EE">
      <w:pPr>
        <w:jc w:val="both"/>
        <w:rPr>
          <w:rFonts w:eastAsiaTheme="minorEastAsia"/>
        </w:rPr>
      </w:pPr>
      <m:oMath>
        <m:r>
          <m:rPr>
            <m:sty m:val="p"/>
          </m:rPr>
          <w:rPr>
            <w:rFonts w:ascii="Cambria Math" w:eastAsiaTheme="minorEastAsia" w:hAnsi="Cambria Math"/>
          </w:rPr>
          <m:t>σ</m:t>
        </m:r>
      </m:oMath>
      <w:r w:rsidRPr="005340FD">
        <w:rPr>
          <w:rFonts w:eastAsiaTheme="minorEastAsia"/>
        </w:rPr>
        <w:t xml:space="preserve"> = standard deviation, and</w:t>
      </w:r>
    </w:p>
    <w:p w:rsidR="003A71EE" w:rsidRPr="005340FD" w:rsidRDefault="003A71EE" w:rsidP="003A71EE">
      <w:pPr>
        <w:jc w:val="both"/>
        <w:rPr>
          <w:rFonts w:eastAsiaTheme="minorEastAsia"/>
        </w:rPr>
      </w:pPr>
      <m:oMath>
        <m:r>
          <m:rPr>
            <m:sty m:val="p"/>
          </m:rPr>
          <w:rPr>
            <w:rFonts w:ascii="Cambria Math" w:eastAsiaTheme="minorEastAsia" w:hAnsi="Cambria Math"/>
          </w:rPr>
          <m:t>μ</m:t>
        </m:r>
      </m:oMath>
      <w:r w:rsidRPr="005340FD">
        <w:rPr>
          <w:rFonts w:eastAsiaTheme="minorEastAsia"/>
        </w:rPr>
        <w:t xml:space="preserve"> = mean</w:t>
      </w:r>
    </w:p>
    <w:p w:rsidR="003A71EE" w:rsidRPr="005340FD" w:rsidRDefault="003A71EE" w:rsidP="003A71EE">
      <w:pPr>
        <w:jc w:val="both"/>
        <w:rPr>
          <w:rFonts w:eastAsiaTheme="minorEastAsia"/>
        </w:rPr>
      </w:pPr>
    </w:p>
    <w:p w:rsidR="003A71EE" w:rsidRPr="006D1A88" w:rsidRDefault="003A71EE" w:rsidP="003A71EE">
      <w:pPr>
        <w:jc w:val="both"/>
        <w:rPr>
          <w:rFonts w:eastAsiaTheme="minorEastAsia"/>
        </w:rPr>
      </w:pPr>
      <w:r w:rsidRPr="005340FD">
        <w:rPr>
          <w:rFonts w:eastAsiaTheme="minorEastAsia"/>
        </w:rPr>
        <w:lastRenderedPageBreak/>
        <w:t xml:space="preserve">A typical symmetric Gaussian </w:t>
      </w:r>
      <w:proofErr w:type="gramStart"/>
      <w:r w:rsidRPr="005340FD">
        <w:rPr>
          <w:rFonts w:eastAsiaTheme="minorEastAsia"/>
        </w:rPr>
        <w:t>Distribution</w:t>
      </w:r>
      <w:proofErr w:type="gramEnd"/>
      <w:r w:rsidRPr="005340FD">
        <w:rPr>
          <w:rFonts w:eastAsiaTheme="minorEastAsia"/>
        </w:rPr>
        <w:t xml:space="preserve"> looks like follows:</w:t>
      </w:r>
      <w:r w:rsidRPr="0074125C">
        <w:rPr>
          <w:noProof/>
          <w:lang w:val="en-IN" w:eastAsia="en-IN"/>
        </w:rPr>
        <w:t xml:space="preserve"> </w:t>
      </w:r>
      <w:r>
        <w:rPr>
          <w:noProof/>
          <w:lang w:val="en-IN" w:eastAsia="en-IN"/>
        </w:rPr>
        <mc:AlternateContent>
          <mc:Choice Requires="wps">
            <w:drawing>
              <wp:inline distT="0" distB="0" distL="0" distR="0" wp14:anchorId="40DF83A2" wp14:editId="59C9BD3C">
                <wp:extent cx="2651760" cy="1592580"/>
                <wp:effectExtent l="0" t="0" r="0" b="0"/>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592580"/>
                        </a:xfrm>
                        <a:prstGeom prst="rect">
                          <a:avLst/>
                        </a:prstGeom>
                        <a:noFill/>
                        <a:ln w="9525">
                          <a:noFill/>
                          <a:miter lim="800000"/>
                          <a:headEnd/>
                          <a:tailEnd/>
                        </a:ln>
                      </wps:spPr>
                      <wps:txbx>
                        <w:txbxContent>
                          <w:p w:rsidR="003A71EE" w:rsidRDefault="003A71EE" w:rsidP="003A71EE">
                            <w:pPr>
                              <w:pStyle w:val="BodyText"/>
                              <w:ind w:left="288" w:firstLine="0"/>
                              <w:jc w:val="center"/>
                              <w:rPr>
                                <w:sz w:val="16"/>
                                <w:szCs w:val="16"/>
                                <w:lang w:val="en-US"/>
                              </w:rPr>
                            </w:pPr>
                            <w:r>
                              <w:rPr>
                                <w:noProof/>
                                <w:lang w:val="en-IN" w:eastAsia="en-IN"/>
                              </w:rPr>
                              <w:drawing>
                                <wp:inline distT="0" distB="0" distL="0" distR="0" wp14:anchorId="2D10C03E" wp14:editId="76ABCAA9">
                                  <wp:extent cx="1734131" cy="126791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789479" cy="1308386"/>
                                          </a:xfrm>
                                          <a:prstGeom prst="rect">
                                            <a:avLst/>
                                          </a:prstGeom>
                                        </pic:spPr>
                                      </pic:pic>
                                    </a:graphicData>
                                  </a:graphic>
                                </wp:inline>
                              </w:drawing>
                            </w:r>
                          </w:p>
                          <w:p w:rsidR="003A71EE" w:rsidRPr="006D1A88" w:rsidRDefault="003A71EE" w:rsidP="003A71EE">
                            <w:pPr>
                              <w:pStyle w:val="BodyText"/>
                              <w:ind w:left="288" w:firstLine="0"/>
                              <w:jc w:val="center"/>
                              <w:rPr>
                                <w:sz w:val="16"/>
                                <w:szCs w:val="16"/>
                                <w:lang w:val="en-US"/>
                              </w:rPr>
                            </w:pPr>
                            <w:r>
                              <w:rPr>
                                <w:sz w:val="16"/>
                                <w:szCs w:val="16"/>
                                <w:lang w:val="en-US"/>
                              </w:rPr>
                              <w:t xml:space="preserve">Fig. 1. Gaussian </w:t>
                            </w:r>
                            <w:proofErr w:type="gramStart"/>
                            <w:r>
                              <w:rPr>
                                <w:sz w:val="16"/>
                                <w:szCs w:val="16"/>
                                <w:lang w:val="en-US"/>
                              </w:rPr>
                              <w:t>Distribution</w:t>
                            </w:r>
                            <w:proofErr w:type="gramEnd"/>
                            <w:r>
                              <w:rPr>
                                <w:sz w:val="16"/>
                                <w:szCs w:val="16"/>
                                <w:lang w:val="en-US"/>
                              </w:rPr>
                              <w:t xml:space="preserve"> or Bell Curve</w:t>
                            </w:r>
                          </w:p>
                        </w:txbxContent>
                      </wps:txbx>
                      <wps:bodyPr rot="0" vert="horz" wrap="square" lIns="91440" tIns="45720" rIns="91440" bIns="45720" anchor="t" anchorCtr="0" upright="1">
                        <a:noAutofit/>
                      </wps:bodyPr>
                    </wps:wsp>
                  </a:graphicData>
                </a:graphic>
              </wp:inline>
            </w:drawing>
          </mc:Choice>
          <mc:Fallback>
            <w:pict>
              <v:shape w14:anchorId="40DF83A2" id="Text Box 8" o:spid="_x0000_s1034" type="#_x0000_t202" style="width:208.8pt;height:1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ojFAIAAAcEAAAOAAAAZHJzL2Uyb0RvYy54bWysU11v2yAUfZ+0/4B4XxxbcZpYIVXXrtOk&#10;7kNq9wMIxjEacBmQ2N2v3wWnWdS9TeMBARfOveecy+Z6NJocpQ8KLKPlbE6JtAJaZfeMfn+6f7ei&#10;JERuW67BSkafZaDX27dvNoNrZAU96FZ6giA2NINjtI/RNUURRC8NDzNw0mKwA294xK3fF63nA6Ib&#10;XVTz+bIYwLfOg5Ah4OndFKTbjN91UsSvXRdkJJpRrC3m2ed5l+Ziu+HN3nPXK3Eqg/9DFYYri0nP&#10;UHc8cnLw6i8oo4SHAF2cCTAFdJ0SMnNANuX8FZvHnjuZuaA4wZ1lCv8PVnw5fvNEtYxWNSWWG/To&#10;SY6RvIeRrJI8gwsN3np0eC+OeIw2Z6rBPYD4EYiF257bvbzxHoZe8hbLK9PL4uLphBMSyG74DC2m&#10;4YcIGWjsvEnaoRoE0dGm57M1qRSBh9WyLq+WGBIYK+t1Va+yeQVvXp47H+JHCYakBaMevc/w/PgQ&#10;YiqHNy9XUjYL90rr7L+2ZGB0XaMEryJGRWxPrQyjq3kaU8Mklh9smx9HrvS0xgTanmgnphPnOO7G&#10;LPBZzR20z6iDh6kb8ffgogf/i5IBO5HR8PPAvaREf7Ko5bpcLFLr5s2ivqpw4y8ju8sItwKhGI2U&#10;TMvbOLX7wXm17zHT5J6FG9S/U1mZZNRU1al87LYs2OlnpHa+3Odbf/7v9jcAAAD//wMAUEsDBBQA&#10;BgAIAAAAIQAs8tTW2wAAAAUBAAAPAAAAZHJzL2Rvd25yZXYueG1sTI9BS8NAEIXvgv9hGcGb3W1p&#10;a42ZFFG8KlYt9DbNTpNgdjZkt038965e6mXg8R7vfZOvR9eqE/eh8YIwnRhQLKW3jVQIH+/PNytQ&#10;IZJYar0wwjcHWBeXFzll1g/yxqdNrFQqkZARQh1jl2kdypodhYnvWJJ38L2jmGRfadvTkMpdq2fG&#10;LLWjRtJCTR0/1lx+bY4O4fPlsNvOzWv15Bbd4Eejxd1pxOur8eEeVOQxnsPwi5/QoUhMe38UG1SL&#10;kB6Jfzd58+ntEtQeYbYwK9BFrv/TFz8AAAD//wMAUEsBAi0AFAAGAAgAAAAhALaDOJL+AAAA4QEA&#10;ABMAAAAAAAAAAAAAAAAAAAAAAFtDb250ZW50X1R5cGVzXS54bWxQSwECLQAUAAYACAAAACEAOP0h&#10;/9YAAACUAQAACwAAAAAAAAAAAAAAAAAvAQAAX3JlbHMvLnJlbHNQSwECLQAUAAYACAAAACEAYKEK&#10;IxQCAAAHBAAADgAAAAAAAAAAAAAAAAAuAgAAZHJzL2Uyb0RvYy54bWxQSwECLQAUAAYACAAAACEA&#10;LPLU1tsAAAAFAQAADwAAAAAAAAAAAAAAAABuBAAAZHJzL2Rvd25yZXYueG1sUEsFBgAAAAAEAAQA&#10;8wAAAHYFAAAAAA==&#10;" filled="f" stroked="f">
                <v:textbox>
                  <w:txbxContent>
                    <w:p w:rsidR="003A71EE" w:rsidRDefault="003A71EE" w:rsidP="003A71EE">
                      <w:pPr>
                        <w:pStyle w:val="BodyText"/>
                        <w:ind w:left="288" w:firstLine="0"/>
                        <w:jc w:val="center"/>
                        <w:rPr>
                          <w:sz w:val="16"/>
                          <w:szCs w:val="16"/>
                          <w:lang w:val="en-US"/>
                        </w:rPr>
                      </w:pPr>
                      <w:r>
                        <w:rPr>
                          <w:noProof/>
                          <w:lang w:val="en-IN" w:eastAsia="en-IN"/>
                        </w:rPr>
                        <w:drawing>
                          <wp:inline distT="0" distB="0" distL="0" distR="0" wp14:anchorId="2D10C03E" wp14:editId="76ABCAA9">
                            <wp:extent cx="1734131" cy="126791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1789479" cy="1308386"/>
                                    </a:xfrm>
                                    <a:prstGeom prst="rect">
                                      <a:avLst/>
                                    </a:prstGeom>
                                  </pic:spPr>
                                </pic:pic>
                              </a:graphicData>
                            </a:graphic>
                          </wp:inline>
                        </w:drawing>
                      </w:r>
                    </w:p>
                    <w:p w:rsidR="003A71EE" w:rsidRPr="006D1A88" w:rsidRDefault="003A71EE" w:rsidP="003A71EE">
                      <w:pPr>
                        <w:pStyle w:val="BodyText"/>
                        <w:ind w:left="288" w:firstLine="0"/>
                        <w:jc w:val="center"/>
                        <w:rPr>
                          <w:sz w:val="16"/>
                          <w:szCs w:val="16"/>
                          <w:lang w:val="en-US"/>
                        </w:rPr>
                      </w:pPr>
                      <w:r>
                        <w:rPr>
                          <w:sz w:val="16"/>
                          <w:szCs w:val="16"/>
                          <w:lang w:val="en-US"/>
                        </w:rPr>
                        <w:t xml:space="preserve">Fig. 1. Gaussian </w:t>
                      </w:r>
                      <w:proofErr w:type="gramStart"/>
                      <w:r>
                        <w:rPr>
                          <w:sz w:val="16"/>
                          <w:szCs w:val="16"/>
                          <w:lang w:val="en-US"/>
                        </w:rPr>
                        <w:t>Distribution</w:t>
                      </w:r>
                      <w:proofErr w:type="gramEnd"/>
                      <w:r>
                        <w:rPr>
                          <w:sz w:val="16"/>
                          <w:szCs w:val="16"/>
                          <w:lang w:val="en-US"/>
                        </w:rPr>
                        <w:t xml:space="preserve"> or Bell Curve</w:t>
                      </w:r>
                    </w:p>
                  </w:txbxContent>
                </v:textbox>
                <w10:anchorlock/>
              </v:shape>
            </w:pict>
          </mc:Fallback>
        </mc:AlternateContent>
      </w:r>
    </w:p>
    <w:p w:rsidR="003A71EE" w:rsidRDefault="003A71EE" w:rsidP="003A71EE">
      <w:pPr>
        <w:jc w:val="both"/>
      </w:pPr>
      <w:r>
        <w:t xml:space="preserve">       </w:t>
      </w:r>
    </w:p>
    <w:p w:rsidR="003A71EE" w:rsidRDefault="003A71EE" w:rsidP="003A71EE">
      <w:pPr>
        <w:jc w:val="both"/>
      </w:pPr>
      <w:r>
        <w:t xml:space="preserve">      </w:t>
      </w:r>
      <w:r w:rsidRPr="005340FD">
        <w:t xml:space="preserve">Now, </w:t>
      </w:r>
      <w:proofErr w:type="spellStart"/>
      <w:r w:rsidRPr="005340FD">
        <w:t>skewness</w:t>
      </w:r>
      <w:proofErr w:type="spellEnd"/>
      <w:r w:rsidRPr="005340FD">
        <w:t xml:space="preserve"> is a measure of how much the Gaussian </w:t>
      </w:r>
      <w:proofErr w:type="gramStart"/>
      <w:r w:rsidRPr="005340FD">
        <w:t>Distribution</w:t>
      </w:r>
      <w:proofErr w:type="gramEnd"/>
      <w:r w:rsidRPr="005340FD">
        <w:t xml:space="preserve"> is skewed or shifted from its normal position towards left or right and accordingly called Right Skewed or Left Skewed respectively. The Right Skewed value is represented using a positive value and for Left Skewed, it is represented using a negative value. The </w:t>
      </w:r>
      <w:proofErr w:type="spellStart"/>
      <w:r w:rsidRPr="005340FD">
        <w:t>skewness</w:t>
      </w:r>
      <w:proofErr w:type="spellEnd"/>
      <w:r w:rsidRPr="005340FD">
        <w:t xml:space="preserve"> can be calculated using the following formula:</w:t>
      </w:r>
    </w:p>
    <w:p w:rsidR="003A71EE" w:rsidRDefault="003A71EE" w:rsidP="003A71EE">
      <w:pPr>
        <w:jc w:val="both"/>
      </w:pPr>
    </w:p>
    <w:p w:rsidR="003A71EE" w:rsidRPr="00763E74" w:rsidRDefault="003A71EE" w:rsidP="003A71EE">
      <w:pPr>
        <w:jc w:val="right"/>
        <w:rPr>
          <w:rFonts w:eastAsiaTheme="minorEastAsia"/>
        </w:rPr>
      </w:pP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3</m:t>
            </m:r>
          </m:sub>
        </m:sSub>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nary>
                  <m:naryPr>
                    <m:chr m:val="∑"/>
                    <m:limLoc m:val="undOvr"/>
                    <m:ctrlPr>
                      <w:rPr>
                        <w:rFonts w:ascii="Cambria Math" w:hAnsi="Cambria Math"/>
                        <w:i/>
                        <w:sz w:val="22"/>
                        <w:szCs w:val="22"/>
                      </w:rPr>
                    </m:ctrlPr>
                  </m:naryPr>
                  <m:sub>
                    <m:r>
                      <w:rPr>
                        <w:rFonts w:ascii="Cambria Math" w:hAnsi="Cambria Math"/>
                        <w:sz w:val="22"/>
                        <w:szCs w:val="22"/>
                      </w:rPr>
                      <m:t>i</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e>
                </m:nary>
                <m:r>
                  <w:rPr>
                    <w:rFonts w:ascii="Cambria Math" w:hAnsi="Cambria Math"/>
                    <w:sz w:val="22"/>
                    <w:szCs w:val="22"/>
                  </w:rPr>
                  <m:t>)</m:t>
                </m:r>
              </m:e>
              <m:sup>
                <m:r>
                  <w:rPr>
                    <w:rFonts w:ascii="Cambria Math" w:hAnsi="Cambria Math"/>
                    <w:sz w:val="22"/>
                    <w:szCs w:val="22"/>
                  </w:rPr>
                  <m:t>3</m:t>
                </m:r>
              </m:sup>
            </m:sSup>
          </m:num>
          <m:den>
            <m:d>
              <m:dPr>
                <m:ctrlPr>
                  <w:rPr>
                    <w:rFonts w:ascii="Cambria Math" w:hAnsi="Cambria Math"/>
                    <w:i/>
                    <w:sz w:val="22"/>
                    <w:szCs w:val="22"/>
                  </w:rPr>
                </m:ctrlPr>
              </m:dPr>
              <m:e>
                <m:r>
                  <w:rPr>
                    <w:rFonts w:ascii="Cambria Math" w:hAnsi="Cambria Math"/>
                    <w:sz w:val="22"/>
                    <w:szCs w:val="22"/>
                  </w:rPr>
                  <m:t>N-1</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σ</m:t>
                </m:r>
              </m:e>
              <m:sup>
                <m:r>
                  <w:rPr>
                    <w:rFonts w:ascii="Cambria Math" w:hAnsi="Cambria Math"/>
                    <w:sz w:val="22"/>
                    <w:szCs w:val="22"/>
                  </w:rPr>
                  <m:t>3</m:t>
                </m:r>
              </m:sup>
            </m:sSup>
          </m:den>
        </m:f>
      </m:oMath>
      <w:r>
        <w:rPr>
          <w:rFonts w:eastAsiaTheme="minorEastAsia"/>
        </w:rPr>
        <w:t xml:space="preserve">                                (2)</w:t>
      </w:r>
    </w:p>
    <w:p w:rsidR="003A71EE" w:rsidRDefault="003A71EE" w:rsidP="003A71EE"/>
    <w:p w:rsidR="003A71EE" w:rsidRPr="006F2D65" w:rsidRDefault="003A71EE" w:rsidP="003A71EE">
      <w:pPr>
        <w:ind w:firstLine="360"/>
        <w:jc w:val="both"/>
        <w:rPr>
          <w:sz w:val="18"/>
        </w:rPr>
      </w:pPr>
      <w:r w:rsidRPr="006F2D65">
        <w:rPr>
          <w:sz w:val="18"/>
        </w:rPr>
        <w:t xml:space="preserve">Where </w:t>
      </w:r>
      <m:oMath>
        <m:sSub>
          <m:sSubPr>
            <m:ctrlPr>
              <w:rPr>
                <w:rFonts w:ascii="Cambria Math" w:hAnsi="Cambria Math"/>
                <w:i/>
                <w:szCs w:val="22"/>
              </w:rPr>
            </m:ctrlPr>
          </m:sSubPr>
          <m:e>
            <m:r>
              <w:rPr>
                <w:rFonts w:ascii="Cambria Math" w:hAnsi="Cambria Math"/>
                <w:szCs w:val="22"/>
              </w:rPr>
              <m:t>μ</m:t>
            </m:r>
          </m:e>
          <m:sub>
            <m:r>
              <w:rPr>
                <w:rFonts w:ascii="Cambria Math" w:hAnsi="Cambria Math"/>
                <w:szCs w:val="22"/>
              </w:rPr>
              <m:t>3</m:t>
            </m:r>
          </m:sub>
        </m:sSub>
      </m:oMath>
      <w:r w:rsidRPr="006F2D65">
        <w:rPr>
          <w:szCs w:val="22"/>
        </w:rPr>
        <w:t xml:space="preserve"> is the skewness, N is the number of variables in the distribution, X</w:t>
      </w:r>
      <w:proofErr w:type="spellStart"/>
      <w:r w:rsidRPr="006F2D65">
        <w:rPr>
          <w:szCs w:val="22"/>
          <w:vertAlign w:val="subscript"/>
        </w:rPr>
        <w:t>i</w:t>
      </w:r>
      <w:proofErr w:type="spellEnd"/>
      <w:r w:rsidRPr="006F2D65">
        <w:rPr>
          <w:szCs w:val="22"/>
        </w:rPr>
        <w:t xml:space="preserve"> random variable, </w:t>
      </w:r>
      <m:oMath>
        <m:acc>
          <m:accPr>
            <m:chr m:val="̅"/>
            <m:ctrlPr>
              <w:rPr>
                <w:rFonts w:ascii="Cambria Math" w:hAnsi="Cambria Math"/>
                <w:i/>
                <w:szCs w:val="22"/>
              </w:rPr>
            </m:ctrlPr>
          </m:accPr>
          <m:e>
            <m:r>
              <w:rPr>
                <w:rFonts w:ascii="Cambria Math" w:hAnsi="Cambria Math"/>
                <w:szCs w:val="22"/>
              </w:rPr>
              <m:t>X</m:t>
            </m:r>
          </m:e>
        </m:acc>
      </m:oMath>
      <w:r w:rsidRPr="006F2D65">
        <w:rPr>
          <w:szCs w:val="22"/>
        </w:rPr>
        <w:t xml:space="preserve"> is the mean of the distribution and </w:t>
      </w:r>
      <m:oMath>
        <m:r>
          <w:rPr>
            <w:rFonts w:ascii="Cambria Math" w:hAnsi="Cambria Math"/>
            <w:szCs w:val="22"/>
          </w:rPr>
          <m:t>σ</m:t>
        </m:r>
      </m:oMath>
      <w:r w:rsidRPr="006F2D65">
        <w:rPr>
          <w:szCs w:val="22"/>
        </w:rPr>
        <w:t xml:space="preserve"> is the standard deviation.</w:t>
      </w:r>
    </w:p>
    <w:p w:rsidR="003A71EE" w:rsidRPr="005340FD" w:rsidRDefault="003A71EE" w:rsidP="003A71EE">
      <w:pPr>
        <w:ind w:firstLine="360"/>
        <w:jc w:val="both"/>
      </w:pPr>
      <w:r w:rsidRPr="005340FD">
        <w:t xml:space="preserve">The industrial accepted </w:t>
      </w:r>
      <w:proofErr w:type="spellStart"/>
      <w:r w:rsidRPr="005340FD">
        <w:t>skewness</w:t>
      </w:r>
      <w:proofErr w:type="spellEnd"/>
      <w:r w:rsidRPr="005340FD">
        <w:t xml:space="preserve"> value ranges from -1.5 to +1.5. Anything greater than +1.5 or smaller than -1.5 needs to be reduced to fit within the range. For this we can apply the following methods:</w:t>
      </w:r>
    </w:p>
    <w:p w:rsidR="003A71EE" w:rsidRDefault="003A71EE" w:rsidP="003A71EE">
      <w:pPr>
        <w:pStyle w:val="ListParagraph"/>
        <w:numPr>
          <w:ilvl w:val="0"/>
          <w:numId w:val="25"/>
        </w:numPr>
        <w:jc w:val="both"/>
        <w:rPr>
          <w:rFonts w:ascii="Times New Roman" w:hAnsi="Times New Roman" w:cs="Times New Roman"/>
          <w:i/>
          <w:iCs/>
          <w:sz w:val="20"/>
          <w:szCs w:val="20"/>
          <w:lang w:val="en-US"/>
        </w:rPr>
      </w:pPr>
      <w:r w:rsidRPr="00785EB4">
        <w:rPr>
          <w:rFonts w:ascii="Times New Roman" w:hAnsi="Times New Roman" w:cs="Times New Roman"/>
          <w:i/>
          <w:iCs/>
          <w:sz w:val="20"/>
          <w:szCs w:val="20"/>
          <w:lang w:val="en-US"/>
        </w:rPr>
        <w:t>Box-Cox Transformation – It can be calculated using the following function</w:t>
      </w:r>
    </w:p>
    <w:p w:rsidR="003A71EE" w:rsidRPr="00283216" w:rsidRDefault="003A71EE" w:rsidP="003A71EE">
      <w:pPr>
        <w:ind w:left="360"/>
        <w:jc w:val="both"/>
        <w:rPr>
          <w:i/>
          <w:iCs/>
        </w:rPr>
      </w:pPr>
    </w:p>
    <w:p w:rsidR="003A71EE" w:rsidRPr="00283216" w:rsidRDefault="003A71EE" w:rsidP="003A71EE">
      <w:pPr>
        <w:pStyle w:val="ListParagraph"/>
        <w:rPr>
          <w:rFonts w:eastAsiaTheme="minorEastAsia"/>
          <w:sz w:val="21"/>
          <w:szCs w:val="21"/>
        </w:rPr>
      </w:pPr>
      <m:oMath>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λ</m:t>
            </m: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r>
                          <w:rPr>
                            <w:rFonts w:ascii="Cambria Math" w:hAnsi="Cambria Math"/>
                            <w:sz w:val="21"/>
                            <w:szCs w:val="21"/>
                          </w:rPr>
                          <m:t>)</m:t>
                        </m:r>
                      </m:e>
                      <m:sup>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sup>
                    </m:sSup>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den>
                </m:f>
                <m:r>
                  <w:rPr>
                    <w:rFonts w:ascii="Cambria Math" w:hAnsi="Cambria Math"/>
                    <w:sz w:val="21"/>
                    <w:szCs w:val="21"/>
                  </w:rPr>
                  <m:t xml:space="preserve">, if </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≠0;</m:t>
                </m:r>
              </m:e>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e>
                    </m:d>
                  </m:e>
                </m:func>
                <m:r>
                  <w:rPr>
                    <w:rFonts w:ascii="Cambria Math" w:hAnsi="Cambria Math"/>
                    <w:sz w:val="21"/>
                    <w:szCs w:val="21"/>
                  </w:rPr>
                  <m:t xml:space="preserve">, if </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=0.</m:t>
                </m:r>
              </m:e>
            </m:eqArr>
          </m:e>
        </m:d>
      </m:oMath>
      <w:r>
        <w:rPr>
          <w:rFonts w:eastAsiaTheme="minorEastAsia"/>
          <w:sz w:val="21"/>
          <w:szCs w:val="21"/>
        </w:rPr>
        <w:t xml:space="preserve">                        </w:t>
      </w:r>
      <w:r w:rsidRPr="00283216">
        <w:rPr>
          <w:rFonts w:ascii="Times New Roman" w:eastAsiaTheme="minorEastAsia" w:hAnsi="Times New Roman" w:cs="Times New Roman"/>
          <w:sz w:val="20"/>
          <w:szCs w:val="20"/>
        </w:rPr>
        <w:t>(3)</w:t>
      </w:r>
    </w:p>
    <w:p w:rsidR="003A71EE" w:rsidRDefault="003A71EE" w:rsidP="003A71EE">
      <w:pPr>
        <w:pStyle w:val="ListParagraph"/>
        <w:jc w:val="center"/>
        <w:rPr>
          <w:rFonts w:ascii="Times New Roman" w:hAnsi="Times New Roman" w:cs="Times New Roman"/>
          <w:sz w:val="20"/>
          <w:szCs w:val="20"/>
          <w:lang w:val="en-US"/>
        </w:rPr>
      </w:pPr>
    </w:p>
    <w:p w:rsidR="003A71EE" w:rsidRPr="006F2D65" w:rsidRDefault="003A71EE" w:rsidP="003A71EE">
      <w:pPr>
        <w:pStyle w:val="ListParagraph"/>
        <w:rPr>
          <w:rFonts w:ascii="Times New Roman" w:hAnsi="Times New Roman" w:cs="Times New Roman"/>
          <w:i/>
          <w:sz w:val="20"/>
          <w:szCs w:val="20"/>
          <w:lang w:val="en-US"/>
        </w:rPr>
      </w:pPr>
      <w:proofErr w:type="gramStart"/>
      <w:r>
        <w:rPr>
          <w:rFonts w:ascii="Times New Roman" w:hAnsi="Times New Roman" w:cs="Times New Roman"/>
          <w:i/>
          <w:sz w:val="20"/>
          <w:szCs w:val="20"/>
          <w:lang w:val="en-US"/>
        </w:rPr>
        <w:t>where</w:t>
      </w:r>
      <w:proofErr w:type="gramEnd"/>
      <w:r>
        <w:rPr>
          <w:rFonts w:ascii="Times New Roman" w:hAnsi="Times New Roman" w:cs="Times New Roman"/>
          <w:i/>
          <w:sz w:val="20"/>
          <w:szCs w:val="20"/>
          <w:lang w:val="en-US"/>
        </w:rPr>
        <w:t xml:space="preserve"> &lt;*to be inserted*&gt;</w:t>
      </w:r>
    </w:p>
    <w:p w:rsidR="003A71EE" w:rsidRDefault="003A71EE" w:rsidP="003A71EE">
      <w:pPr>
        <w:pStyle w:val="ListParagraph"/>
        <w:numPr>
          <w:ilvl w:val="0"/>
          <w:numId w:val="25"/>
        </w:numPr>
        <w:jc w:val="both"/>
        <w:rPr>
          <w:rFonts w:ascii="Times New Roman" w:hAnsi="Times New Roman" w:cs="Times New Roman"/>
          <w:i/>
          <w:iCs/>
          <w:sz w:val="20"/>
          <w:szCs w:val="20"/>
          <w:lang w:val="en-US"/>
        </w:rPr>
      </w:pPr>
      <w:r w:rsidRPr="00785EB4">
        <w:rPr>
          <w:rFonts w:ascii="Times New Roman" w:hAnsi="Times New Roman" w:cs="Times New Roman"/>
          <w:i/>
          <w:iCs/>
          <w:sz w:val="20"/>
          <w:szCs w:val="20"/>
          <w:lang w:val="en-US"/>
        </w:rPr>
        <w:t>Cube root Transformation - It can be calculated using the following function</w:t>
      </w:r>
    </w:p>
    <w:p w:rsidR="003A71EE" w:rsidRPr="00F6043B" w:rsidRDefault="003A71EE" w:rsidP="003A71EE">
      <w:pPr>
        <w:ind w:left="360"/>
        <w:jc w:val="both"/>
        <w:rPr>
          <w:i/>
          <w:iCs/>
        </w:rPr>
      </w:pPr>
    </w:p>
    <w:p w:rsidR="003A71EE" w:rsidRDefault="003A71EE" w:rsidP="003A71EE">
      <w:pPr>
        <w:pStyle w:val="ListParagraph"/>
        <w:jc w:val="right"/>
        <w:rPr>
          <w:rFonts w:ascii="Times New Roman" w:eastAsiaTheme="minorEastAsia" w:hAnsi="Times New Roman" w:cs="Times New Roman"/>
          <w:sz w:val="20"/>
          <w:szCs w:val="20"/>
          <w:lang w:val="en-US"/>
        </w:rPr>
      </w:pPr>
      <w:proofErr w:type="gramStart"/>
      <w:r w:rsidRPr="005340FD">
        <w:rPr>
          <w:rFonts w:ascii="Times New Roman" w:hAnsi="Times New Roman" w:cs="Times New Roman"/>
          <w:sz w:val="20"/>
          <w:szCs w:val="20"/>
          <w:lang w:val="en-US"/>
        </w:rPr>
        <w:t>f(</w:t>
      </w:r>
      <w:proofErr w:type="gramEnd"/>
      <w:r w:rsidRPr="005340FD">
        <w:rPr>
          <w:rFonts w:ascii="Times New Roman" w:hAnsi="Times New Roman" w:cs="Times New Roman"/>
          <w:sz w:val="20"/>
          <w:szCs w:val="20"/>
          <w:lang w:val="en-US"/>
        </w:rPr>
        <w:t xml:space="preserve">x) = </w:t>
      </w:r>
      <m:oMath>
        <m:rad>
          <m:radPr>
            <m:ctrlPr>
              <w:rPr>
                <w:rFonts w:ascii="Cambria Math" w:hAnsi="Cambria Math" w:cs="Times New Roman"/>
                <w:sz w:val="20"/>
                <w:szCs w:val="20"/>
                <w:lang w:val="en-US"/>
              </w:rPr>
            </m:ctrlPr>
          </m:radPr>
          <m:deg>
            <m:r>
              <m:rPr>
                <m:sty m:val="p"/>
              </m:rPr>
              <w:rPr>
                <w:rFonts w:ascii="Cambria Math" w:hAnsi="Cambria Math" w:cs="Times New Roman"/>
                <w:sz w:val="20"/>
                <w:szCs w:val="20"/>
                <w:lang w:val="en-US"/>
              </w:rPr>
              <m:t>3</m:t>
            </m:r>
          </m:deg>
          <m:e>
            <m:r>
              <w:rPr>
                <w:rFonts w:ascii="Cambria Math" w:hAnsi="Cambria Math" w:cs="Times New Roman"/>
                <w:sz w:val="20"/>
                <w:szCs w:val="20"/>
                <w:lang w:val="en-US"/>
              </w:rPr>
              <m:t>x</m:t>
            </m:r>
          </m:e>
        </m:rad>
      </m:oMath>
      <w:r>
        <w:rPr>
          <w:rFonts w:ascii="Times New Roman" w:eastAsiaTheme="minorEastAsia" w:hAnsi="Times New Roman" w:cs="Times New Roman"/>
          <w:sz w:val="20"/>
          <w:szCs w:val="20"/>
          <w:lang w:val="en-US"/>
        </w:rPr>
        <w:t xml:space="preserve">                              (4)     </w:t>
      </w:r>
    </w:p>
    <w:p w:rsidR="003A71EE" w:rsidRPr="005340FD" w:rsidRDefault="003A71EE" w:rsidP="003A71EE">
      <w:pPr>
        <w:pStyle w:val="ListParagraph"/>
        <w:jc w:val="center"/>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   </w:t>
      </w:r>
    </w:p>
    <w:p w:rsidR="003A71EE" w:rsidRDefault="003A71EE" w:rsidP="003A71EE">
      <w:pPr>
        <w:pStyle w:val="ListParagraph"/>
        <w:numPr>
          <w:ilvl w:val="0"/>
          <w:numId w:val="25"/>
        </w:numPr>
        <w:jc w:val="both"/>
        <w:rPr>
          <w:rFonts w:ascii="Times New Roman" w:hAnsi="Times New Roman" w:cs="Times New Roman"/>
          <w:i/>
          <w:iCs/>
          <w:sz w:val="20"/>
          <w:szCs w:val="20"/>
          <w:lang w:val="en-US"/>
        </w:rPr>
      </w:pPr>
      <w:r w:rsidRPr="00785EB4">
        <w:rPr>
          <w:rFonts w:ascii="Times New Roman" w:hAnsi="Times New Roman" w:cs="Times New Roman"/>
          <w:i/>
          <w:iCs/>
          <w:sz w:val="20"/>
          <w:szCs w:val="20"/>
          <w:lang w:val="en-US"/>
        </w:rPr>
        <w:t>Log Transformation - It can be calculated using the following function</w:t>
      </w:r>
    </w:p>
    <w:p w:rsidR="003A71EE" w:rsidRPr="00F6043B" w:rsidRDefault="003A71EE" w:rsidP="003A71EE">
      <w:pPr>
        <w:ind w:left="360"/>
        <w:jc w:val="both"/>
        <w:rPr>
          <w:i/>
          <w:iCs/>
        </w:rPr>
      </w:pPr>
    </w:p>
    <w:p w:rsidR="003A71EE" w:rsidRDefault="003A71EE" w:rsidP="003A71EE">
      <w:pPr>
        <w:pStyle w:val="ListParagraph"/>
        <w:jc w:val="right"/>
        <w:rPr>
          <w:rFonts w:ascii="Times New Roman" w:hAnsi="Times New Roman" w:cs="Times New Roman"/>
          <w:sz w:val="20"/>
          <w:szCs w:val="20"/>
          <w:lang w:val="en-US"/>
        </w:rPr>
      </w:pPr>
      <w:proofErr w:type="gramStart"/>
      <w:r w:rsidRPr="005340FD">
        <w:rPr>
          <w:rFonts w:ascii="Times New Roman" w:hAnsi="Times New Roman" w:cs="Times New Roman"/>
          <w:sz w:val="20"/>
          <w:szCs w:val="20"/>
          <w:lang w:val="en-US"/>
        </w:rPr>
        <w:t>f(</w:t>
      </w:r>
      <w:proofErr w:type="gramEnd"/>
      <w:r w:rsidRPr="005340FD">
        <w:rPr>
          <w:rFonts w:ascii="Times New Roman" w:hAnsi="Times New Roman" w:cs="Times New Roman"/>
          <w:sz w:val="20"/>
          <w:szCs w:val="20"/>
          <w:lang w:val="en-US"/>
        </w:rPr>
        <w:t>x) = log(x)</w:t>
      </w:r>
      <w:r>
        <w:rPr>
          <w:rFonts w:ascii="Times New Roman" w:hAnsi="Times New Roman" w:cs="Times New Roman"/>
          <w:sz w:val="20"/>
          <w:szCs w:val="20"/>
          <w:lang w:val="en-US"/>
        </w:rPr>
        <w:t xml:space="preserve">                            (5)</w:t>
      </w:r>
    </w:p>
    <w:p w:rsidR="003A71EE" w:rsidRPr="005340FD" w:rsidRDefault="003A71EE" w:rsidP="003A71EE">
      <w:pPr>
        <w:pStyle w:val="ListParagraph"/>
        <w:jc w:val="center"/>
        <w:rPr>
          <w:rFonts w:ascii="Times New Roman" w:hAnsi="Times New Roman" w:cs="Times New Roman"/>
          <w:sz w:val="20"/>
          <w:szCs w:val="20"/>
          <w:lang w:val="en-US"/>
        </w:rPr>
      </w:pPr>
    </w:p>
    <w:p w:rsidR="003A71EE" w:rsidRDefault="003A71EE" w:rsidP="003A71EE">
      <w:pPr>
        <w:jc w:val="both"/>
      </w:pPr>
      <w:r>
        <w:t xml:space="preserve">         </w:t>
      </w:r>
      <w:r w:rsidRPr="005340FD">
        <w:t>A normally distributed attribute helps to increase the overall accuracy, precision, recall and F1-Score of the proposed models.</w:t>
      </w:r>
    </w:p>
    <w:p w:rsidR="003A71EE" w:rsidRDefault="003A71EE" w:rsidP="003A71EE">
      <w:pPr>
        <w:pStyle w:val="Heading2"/>
        <w:numPr>
          <w:ilvl w:val="1"/>
          <w:numId w:val="23"/>
        </w:numPr>
      </w:pPr>
      <w:r>
        <w:t>Kurtosis</w:t>
      </w:r>
    </w:p>
    <w:p w:rsidR="003A71EE" w:rsidRPr="005340FD" w:rsidRDefault="003A71EE" w:rsidP="003A71EE">
      <w:pPr>
        <w:ind w:firstLine="288"/>
        <w:jc w:val="both"/>
      </w:pPr>
      <w:r w:rsidRPr="005340FD">
        <w:t xml:space="preserve">It is a measure of how much the data clusters near the tails or the head of the curve. The Kurtosis value can be obtained using the stated equation: </w:t>
      </w:r>
    </w:p>
    <w:p w:rsidR="003A71EE" w:rsidRPr="005340FD" w:rsidRDefault="003A71EE" w:rsidP="003A71EE">
      <w:pPr>
        <w:jc w:val="both"/>
      </w:pPr>
    </w:p>
    <w:p w:rsidR="003A71EE" w:rsidRDefault="003A71EE" w:rsidP="003A71EE">
      <w:pPr>
        <w:jc w:val="right"/>
      </w:pPr>
      <m:oMath>
        <m:r>
          <w:rPr>
            <w:rFonts w:ascii="Cambria Math" w:hAnsi="Cambria Math"/>
          </w:rPr>
          <m:t>Kurtosis=</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4</m:t>
                    </m:r>
                  </m:sup>
                </m:sSup>
              </m:e>
            </m:nary>
          </m:num>
          <m:den>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4</m:t>
                </m:r>
              </m:sup>
            </m:sSup>
          </m:den>
        </m:f>
      </m:oMath>
      <w:r>
        <w:t xml:space="preserve">                            (6)</w:t>
      </w:r>
    </w:p>
    <w:p w:rsidR="003A71EE" w:rsidRDefault="003A71EE" w:rsidP="003A71EE">
      <w:pPr>
        <w:jc w:val="both"/>
      </w:pPr>
      <w:r>
        <w:t xml:space="preserve">Where </w:t>
      </w:r>
      <m:oMath>
        <m:acc>
          <m:accPr>
            <m:chr m:val="̅"/>
            <m:ctrlPr>
              <w:rPr>
                <w:rFonts w:ascii="Cambria Math" w:hAnsi="Cambria Math"/>
                <w:i/>
              </w:rPr>
            </m:ctrlPr>
          </m:accPr>
          <m:e>
            <m:r>
              <w:rPr>
                <w:rFonts w:ascii="Cambria Math" w:hAnsi="Cambria Math"/>
              </w:rPr>
              <m:t>x</m:t>
            </m:r>
          </m:e>
        </m:acc>
      </m:oMath>
      <w:proofErr w:type="gramStart"/>
      <w:r>
        <w:t xml:space="preserve"> is the mean of the given data, S</w:t>
      </w:r>
      <w:proofErr w:type="gramEnd"/>
      <w:r>
        <w:t xml:space="preserve"> is the standard deviation of the data and n is the total number of observations.</w:t>
      </w:r>
    </w:p>
    <w:p w:rsidR="003A71EE" w:rsidRDefault="003A71EE" w:rsidP="003A71EE">
      <w:pPr>
        <w:jc w:val="both"/>
      </w:pPr>
      <w:r>
        <w:rPr>
          <w:noProof/>
          <w:lang w:val="en-IN" w:eastAsia="en-IN"/>
        </w:rPr>
        <w:lastRenderedPageBreak/>
        <mc:AlternateContent>
          <mc:Choice Requires="wps">
            <w:drawing>
              <wp:inline distT="0" distB="0" distL="0" distR="0" wp14:anchorId="2B6D8967" wp14:editId="243D0FC2">
                <wp:extent cx="2316480" cy="1386840"/>
                <wp:effectExtent l="0" t="0" r="0" b="3810"/>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386840"/>
                        </a:xfrm>
                        <a:prstGeom prst="rect">
                          <a:avLst/>
                        </a:prstGeom>
                        <a:noFill/>
                        <a:ln w="9525">
                          <a:noFill/>
                          <a:miter lim="800000"/>
                          <a:headEnd/>
                          <a:tailEnd/>
                        </a:ln>
                      </wps:spPr>
                      <wps:txbx>
                        <w:txbxContent>
                          <w:p w:rsidR="003A71EE" w:rsidRDefault="003A71EE" w:rsidP="003A71EE">
                            <w:pPr>
                              <w:pStyle w:val="BodyText"/>
                              <w:jc w:val="center"/>
                            </w:pPr>
                            <w:r>
                              <w:rPr>
                                <w:noProof/>
                                <w:lang w:val="en-IN" w:eastAsia="en-IN"/>
                              </w:rPr>
                              <w:drawing>
                                <wp:inline distT="0" distB="0" distL="0" distR="0" wp14:anchorId="2A7103F3" wp14:editId="4CB15665">
                                  <wp:extent cx="1645489" cy="10872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1688909" cy="1115953"/>
                                          </a:xfrm>
                                          <a:prstGeom prst="rect">
                                            <a:avLst/>
                                          </a:prstGeom>
                                        </pic:spPr>
                                      </pic:pic>
                                    </a:graphicData>
                                  </a:graphic>
                                </wp:inline>
                              </w:drawing>
                            </w:r>
                          </w:p>
                          <w:p w:rsidR="003A71EE" w:rsidRPr="00877237" w:rsidRDefault="003A71EE" w:rsidP="003A71EE">
                            <w:pPr>
                              <w:pStyle w:val="BodyText"/>
                              <w:jc w:val="center"/>
                              <w:rPr>
                                <w:sz w:val="16"/>
                                <w:szCs w:val="16"/>
                              </w:rPr>
                            </w:pPr>
                            <w:r>
                              <w:rPr>
                                <w:sz w:val="16"/>
                                <w:szCs w:val="16"/>
                                <w:lang w:val="en-US"/>
                              </w:rPr>
                              <w:t>Fig. 2. Three types of Kurtosis</w:t>
                            </w:r>
                          </w:p>
                        </w:txbxContent>
                      </wps:txbx>
                      <wps:bodyPr rot="0" vert="horz" wrap="square" lIns="91440" tIns="45720" rIns="91440" bIns="45720" anchor="t" anchorCtr="0" upright="1">
                        <a:noAutofit/>
                      </wps:bodyPr>
                    </wps:wsp>
                  </a:graphicData>
                </a:graphic>
              </wp:inline>
            </w:drawing>
          </mc:Choice>
          <mc:Fallback>
            <w:pict>
              <v:shape w14:anchorId="2B6D8967" id="_x0000_s1035" type="#_x0000_t202" style="width:182.4pt;height:1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SdFgIAAAcEAAAOAAAAZHJzL2Uyb0RvYy54bWysU9uO2yAQfa/Uf0C8N45zq2OFrLa73arS&#10;9iLt9gMIxjEqMBRI7O3Xd8BJGrVvVf1gAcOcmXPOsLkZjCZH6YMCy2g5mVIirYBG2T2j354f3lSU&#10;hMhtwzVYyeiLDPRm+/rVpne1nEEHupGeIIgNde8Y7WJ0dVEE0UnDwwSctBhswRsecev3ReN5j+hG&#10;F7PpdFX04BvnQcgQ8PR+DNJtxm9bKeKXtg0yEs0o9hbz3+f/Lv2L7YbXe89dp8SpDf4PXRiuLBa9&#10;QN3zyMnBq7+gjBIeArRxIsAU0LZKyMwB2ZTTP9g8ddzJzAXFCe4iU/h/sOLz8asnqmF0PqfEcoMe&#10;PcshkncwkCrJ07tQ460nh/figMdoc6Ya3COI74FYuOu43ctb76HvJG+wvTJlFlepI05IILv+EzRY&#10;hh8iZKCh9SZph2oQREebXi7WpFYEHs7m5WpRYUhgrJxXq2qRzSt4fU53PsQPEgxJC0Y9ep/h+fEx&#10;xNQOr89XUjULD0rr7L+2pGd0vZwtc8JVxKiI46mVYbSapm8cmMTyvW1ycuRKj2ssoO2JdmI6co7D&#10;bsgCr89q7qB5QR08jNOIrwcXHfiflPQ4iYyGHwfuJSX6o0Ut1+UCuZKYN4vl2xlu/HVkdx3hViAU&#10;o5GScXkXx3E/OK/2HVYa3bNwi/q3KiuTjBq7OrWP05YFO72MNM7X+3zr9/vd/gIAAP//AwBQSwME&#10;FAAGAAgAAAAhAIeOsYnbAAAABQEAAA8AAABkcnMvZG93bnJldi54bWxMj81OwzAQhO9IvIO1SNzo&#10;uiVUbYhTIRBXEOVH6s2Nt0lEvI5itwlvz8IFLiOtZjXzTbGZfKdONMQ2sIH5TIMiroJruTbw9vp4&#10;tQIVk2Vnu8Bk4IsibMrzs8LmLoz8QqdtqpWEcMytgSalPkeMVUPexlnoicU7hMHbJOdQoxvsKOG+&#10;w4XWS/S2ZWlobE/3DVWf26M38P502H1k+rl+8Df9GCaN7NdozOXFdHcLKtGU/p7hB1/QoRSmfTiy&#10;i6ozIEPSr4p3vcxkxt7AYr7KAMsC/9OX3wAAAP//AwBQSwECLQAUAAYACAAAACEAtoM4kv4AAADh&#10;AQAAEwAAAAAAAAAAAAAAAAAAAAAAW0NvbnRlbnRfVHlwZXNdLnhtbFBLAQItABQABgAIAAAAIQA4&#10;/SH/1gAAAJQBAAALAAAAAAAAAAAAAAAAAC8BAABfcmVscy8ucmVsc1BLAQItABQABgAIAAAAIQBR&#10;13SdFgIAAAcEAAAOAAAAAAAAAAAAAAAAAC4CAABkcnMvZTJvRG9jLnhtbFBLAQItABQABgAIAAAA&#10;IQCHjrGJ2wAAAAUBAAAPAAAAAAAAAAAAAAAAAHAEAABkcnMvZG93bnJldi54bWxQSwUGAAAAAAQA&#10;BADzAAAAeAUAAAAA&#10;" filled="f" stroked="f">
                <v:textbox>
                  <w:txbxContent>
                    <w:p w:rsidR="003A71EE" w:rsidRDefault="003A71EE" w:rsidP="003A71EE">
                      <w:pPr>
                        <w:pStyle w:val="BodyText"/>
                        <w:jc w:val="center"/>
                      </w:pPr>
                      <w:r>
                        <w:rPr>
                          <w:noProof/>
                          <w:lang w:val="en-IN" w:eastAsia="en-IN"/>
                        </w:rPr>
                        <w:drawing>
                          <wp:inline distT="0" distB="0" distL="0" distR="0" wp14:anchorId="2A7103F3" wp14:editId="4CB15665">
                            <wp:extent cx="1645489" cy="10872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1688909" cy="1115953"/>
                                    </a:xfrm>
                                    <a:prstGeom prst="rect">
                                      <a:avLst/>
                                    </a:prstGeom>
                                  </pic:spPr>
                                </pic:pic>
                              </a:graphicData>
                            </a:graphic>
                          </wp:inline>
                        </w:drawing>
                      </w:r>
                    </w:p>
                    <w:p w:rsidR="003A71EE" w:rsidRPr="00877237" w:rsidRDefault="003A71EE" w:rsidP="003A71EE">
                      <w:pPr>
                        <w:pStyle w:val="BodyText"/>
                        <w:jc w:val="center"/>
                        <w:rPr>
                          <w:sz w:val="16"/>
                          <w:szCs w:val="16"/>
                        </w:rPr>
                      </w:pPr>
                      <w:r>
                        <w:rPr>
                          <w:sz w:val="16"/>
                          <w:szCs w:val="16"/>
                          <w:lang w:val="en-US"/>
                        </w:rPr>
                        <w:t>Fig. 2. Three types of Kurtosis</w:t>
                      </w:r>
                    </w:p>
                  </w:txbxContent>
                </v:textbox>
                <w10:anchorlock/>
              </v:shape>
            </w:pict>
          </mc:Fallback>
        </mc:AlternateContent>
      </w:r>
    </w:p>
    <w:p w:rsidR="003A71EE" w:rsidRPr="005340FD" w:rsidRDefault="003A71EE" w:rsidP="003A71EE">
      <w:pPr>
        <w:jc w:val="both"/>
      </w:pPr>
      <w:r w:rsidRPr="005340FD">
        <w:t xml:space="preserve">Based on this, there are three types of kurtosis: </w:t>
      </w:r>
    </w:p>
    <w:p w:rsidR="003A71EE" w:rsidRPr="009D228E" w:rsidRDefault="003A71EE" w:rsidP="003A71EE">
      <w:pPr>
        <w:pStyle w:val="ListParagraph"/>
        <w:numPr>
          <w:ilvl w:val="0"/>
          <w:numId w:val="26"/>
        </w:numPr>
        <w:jc w:val="both"/>
        <w:rPr>
          <w:rFonts w:ascii="Times New Roman" w:hAnsi="Times New Roman" w:cs="Times New Roman"/>
          <w:i/>
          <w:iCs/>
          <w:sz w:val="20"/>
          <w:szCs w:val="20"/>
          <w:lang w:val="en-US"/>
        </w:rPr>
      </w:pPr>
      <w:proofErr w:type="spellStart"/>
      <w:r w:rsidRPr="009D228E">
        <w:rPr>
          <w:rFonts w:ascii="Times New Roman" w:hAnsi="Times New Roman" w:cs="Times New Roman"/>
          <w:i/>
          <w:iCs/>
          <w:sz w:val="20"/>
          <w:szCs w:val="20"/>
          <w:lang w:val="en-US"/>
        </w:rPr>
        <w:t>Mesokurtic</w:t>
      </w:r>
      <w:proofErr w:type="spellEnd"/>
      <w:r w:rsidRPr="009D228E">
        <w:rPr>
          <w:rFonts w:ascii="Times New Roman" w:hAnsi="Times New Roman" w:cs="Times New Roman"/>
          <w:i/>
          <w:iCs/>
          <w:sz w:val="20"/>
          <w:szCs w:val="20"/>
          <w:lang w:val="en-US"/>
        </w:rPr>
        <w:t xml:space="preserve"> – The data here is moderately spread, with a medium peak.</w:t>
      </w:r>
    </w:p>
    <w:p w:rsidR="003A71EE" w:rsidRPr="009D228E" w:rsidRDefault="003A71EE" w:rsidP="003A71EE">
      <w:pPr>
        <w:pStyle w:val="ListParagraph"/>
        <w:numPr>
          <w:ilvl w:val="0"/>
          <w:numId w:val="26"/>
        </w:numPr>
        <w:jc w:val="both"/>
        <w:rPr>
          <w:rFonts w:ascii="Times New Roman" w:hAnsi="Times New Roman" w:cs="Times New Roman"/>
          <w:i/>
          <w:iCs/>
          <w:sz w:val="20"/>
          <w:szCs w:val="20"/>
          <w:lang w:val="en-US"/>
        </w:rPr>
      </w:pPr>
      <w:r w:rsidRPr="009D228E">
        <w:rPr>
          <w:rFonts w:ascii="Times New Roman" w:hAnsi="Times New Roman" w:cs="Times New Roman"/>
          <w:i/>
          <w:iCs/>
          <w:sz w:val="20"/>
          <w:szCs w:val="20"/>
          <w:lang w:val="en-US"/>
        </w:rPr>
        <w:t>Leptokurtic – The majority of the data is concentrated near the tails, leading to a pointed peak.</w:t>
      </w:r>
    </w:p>
    <w:p w:rsidR="003A71EE" w:rsidRPr="0019459A" w:rsidRDefault="003A71EE" w:rsidP="003A71EE">
      <w:pPr>
        <w:pStyle w:val="ListParagraph"/>
        <w:numPr>
          <w:ilvl w:val="0"/>
          <w:numId w:val="26"/>
        </w:numPr>
        <w:jc w:val="both"/>
        <w:rPr>
          <w:rFonts w:ascii="Times New Roman" w:hAnsi="Times New Roman" w:cs="Times New Roman"/>
          <w:i/>
          <w:iCs/>
          <w:sz w:val="20"/>
          <w:szCs w:val="20"/>
          <w:lang w:val="en-US"/>
        </w:rPr>
      </w:pPr>
      <w:proofErr w:type="spellStart"/>
      <w:r w:rsidRPr="009D228E">
        <w:rPr>
          <w:rFonts w:ascii="Times New Roman" w:hAnsi="Times New Roman" w:cs="Times New Roman"/>
          <w:i/>
          <w:iCs/>
          <w:sz w:val="20"/>
          <w:szCs w:val="20"/>
          <w:lang w:val="en-US"/>
        </w:rPr>
        <w:t>Platykurtic</w:t>
      </w:r>
      <w:proofErr w:type="spellEnd"/>
      <w:r w:rsidRPr="009D228E">
        <w:rPr>
          <w:rFonts w:ascii="Times New Roman" w:hAnsi="Times New Roman" w:cs="Times New Roman"/>
          <w:i/>
          <w:iCs/>
          <w:sz w:val="20"/>
          <w:szCs w:val="20"/>
          <w:lang w:val="en-US"/>
        </w:rPr>
        <w:t xml:space="preserve"> – The data is evenly spread-out, implying a flat line almost with a little bump. </w:t>
      </w:r>
    </w:p>
    <w:p w:rsidR="003A71EE" w:rsidRPr="005340FD" w:rsidRDefault="003A71EE" w:rsidP="003A71EE">
      <w:pPr>
        <w:ind w:firstLine="720"/>
        <w:jc w:val="both"/>
      </w:pPr>
      <w:r w:rsidRPr="005340FD">
        <w:t>The permissible and the industrial standard accepted value is 3. Anything less than 3 or greater than 3 is not permissible.</w:t>
      </w:r>
    </w:p>
    <w:p w:rsidR="003A71EE" w:rsidRDefault="003A71EE" w:rsidP="003A71EE">
      <w:pPr>
        <w:pStyle w:val="Heading2"/>
        <w:numPr>
          <w:ilvl w:val="1"/>
          <w:numId w:val="23"/>
        </w:numPr>
        <w:jc w:val="both"/>
      </w:pPr>
      <w:r>
        <w:t>Outliers</w:t>
      </w:r>
    </w:p>
    <w:p w:rsidR="003A71EE" w:rsidRDefault="003A71EE" w:rsidP="003A71EE">
      <w:pPr>
        <w:ind w:firstLine="288"/>
        <w:jc w:val="both"/>
      </w:pPr>
      <w:r w:rsidRPr="005340FD">
        <w:t>To put it in simple words, Outlier means the odd one out. From Fig.</w:t>
      </w:r>
      <w:r>
        <w:t xml:space="preserve"> 3</w:t>
      </w:r>
      <w:r w:rsidRPr="005340FD">
        <w:t xml:space="preserve"> it is evident that the marked points have too much deviated from the rest of the pack. These points are labelled as Outliers. The best method/practice to find out the outlier of the attribute is the visual representation. From the distribution plot, the outliers can be identified easily.</w:t>
      </w:r>
      <w:r>
        <w:rPr>
          <w:noProof/>
          <w:lang w:val="en-IN" w:eastAsia="en-IN"/>
        </w:rPr>
        <mc:AlternateContent>
          <mc:Choice Requires="wps">
            <w:drawing>
              <wp:inline distT="0" distB="0" distL="0" distR="0" wp14:anchorId="55924910" wp14:editId="6809BE81">
                <wp:extent cx="2217420" cy="1531620"/>
                <wp:effectExtent l="0" t="0" r="0" b="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1531620"/>
                        </a:xfrm>
                        <a:prstGeom prst="rect">
                          <a:avLst/>
                        </a:prstGeom>
                        <a:noFill/>
                        <a:ln w="9525">
                          <a:noFill/>
                          <a:miter lim="800000"/>
                          <a:headEnd/>
                          <a:tailEnd/>
                        </a:ln>
                      </wps:spPr>
                      <wps:txbx>
                        <w:txbxContent>
                          <w:p w:rsidR="003A71EE" w:rsidRDefault="003A71EE" w:rsidP="003A71EE">
                            <w:pPr>
                              <w:pStyle w:val="BodyText"/>
                              <w:jc w:val="center"/>
                            </w:pPr>
                            <w:r>
                              <w:rPr>
                                <w:noProof/>
                                <w:lang w:val="en-IN" w:eastAsia="en-IN"/>
                              </w:rPr>
                              <w:drawing>
                                <wp:inline distT="0" distB="0" distL="0" distR="0" wp14:anchorId="16C5B66A" wp14:editId="39F3C405">
                                  <wp:extent cx="1691305" cy="1181100"/>
                                  <wp:effectExtent l="0" t="0" r="4445"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1719010" cy="1200447"/>
                                          </a:xfrm>
                                          <a:prstGeom prst="rect">
                                            <a:avLst/>
                                          </a:prstGeom>
                                        </pic:spPr>
                                      </pic:pic>
                                    </a:graphicData>
                                  </a:graphic>
                                </wp:inline>
                              </w:drawing>
                            </w:r>
                            <w:r w:rsidRPr="008008F9">
                              <w:rPr>
                                <w:sz w:val="16"/>
                                <w:szCs w:val="16"/>
                                <w:lang w:val="en-US"/>
                              </w:rPr>
                              <w:t xml:space="preserve"> </w:t>
                            </w:r>
                            <w:r>
                              <w:rPr>
                                <w:sz w:val="16"/>
                                <w:szCs w:val="16"/>
                                <w:lang w:val="en-US"/>
                              </w:rPr>
                              <w:t>Fig. 3. Outliers present in a Linear Regression Plot</w:t>
                            </w:r>
                          </w:p>
                        </w:txbxContent>
                      </wps:txbx>
                      <wps:bodyPr rot="0" vert="horz" wrap="square" lIns="91440" tIns="45720" rIns="91440" bIns="45720" anchor="t" anchorCtr="0" upright="1">
                        <a:noAutofit/>
                      </wps:bodyPr>
                    </wps:wsp>
                  </a:graphicData>
                </a:graphic>
              </wp:inline>
            </w:drawing>
          </mc:Choice>
          <mc:Fallback>
            <w:pict>
              <v:shape w14:anchorId="55924910" id="_x0000_s1036" type="#_x0000_t202" style="width:174.6pt;height:1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lFAIAAAcEAAAOAAAAZHJzL2Uyb0RvYy54bWysU9tuGyEQfa/Uf0C81+vd2rGzMo7SpKkq&#10;pRcp6QdglvWiAkMBe9f9+gys41jtWxQeEDAzZ+acGVZXg9FkL31QYBktJ1NKpBXQKLtl9Nfj3Ycl&#10;JSFy23ANVjJ6kIFerd+/W/WulhV0oBvpCYLYUPeO0S5GVxdFEJ00PEzASYvGFrzhEa9+WzSe94hu&#10;dFFNpxdFD75xHoQMAV9vRyNdZ/y2lSL+aNsgI9GMYm0x7z7vm7QX6xWvt567ToljGfwVVRiuLCY9&#10;Qd3yyMnOq/+gjBIeArRxIsAU0LZKyMwB2ZTTf9g8dNzJzAXFCe4kU3g7WPF9/9MT1TC6oMRygy16&#10;lEMkn2Agy6RO70KNTg8O3eKAz9jlzDS4exC/A7Fw03G7ldfeQ99J3mB1ZYoszkJHnJBANv03aDAN&#10;30XIQEPrTZIOxSCIjl06nDqTShH4WFXlYlahSaCtnH8sL/CScvD6Odz5EL9IMCQdGPXY+gzP9/ch&#10;jq7PLimbhTulNb7zWlvSM3o5r+Y54MxiVMTp1MowupymNc5LYvnZNjk4cqXHM9ai7ZF2YjpyjsNm&#10;yPqWOThpsoHmgEJ4GKcRfw8eOvB/KelxEhkNf3bcS0r0V4tiXpazWRrdfJnNF0kGf27ZnFu4FQjF&#10;aKRkPN7Ecdx3zqtth5nG9lm4xga0KkvzUtWxfpy2LO7xZ6RxPr9nr5f/u34CAAD//wMAUEsDBBQA&#10;BgAIAAAAIQDQRUKN2wAAAAUBAAAPAAAAZHJzL2Rvd25yZXYueG1sTI/NTsMwEITvSLyDtUjc6Loh&#10;IBqyqRCIK4jyI3Fz420SEa+j2G3C22O4lMtKoxnNfFuuZ9erA4+h80KwXGhQLLW3nTQEb6+PFzeg&#10;QjRiTe+FCb45wLo6PSlNYf0kL3zYxEalEgmFIWhjHArEULfsTFj4gSV5Oz86E5McG7SjmVK56zHT&#10;+hqd6SQttGbg+5brr83eEbw/7T4/cv3cPLirYfKzRnErJDo/m+9uQUWe4zEMv/gJHarEtPV7sUH1&#10;BOmR+HeTd5mvMlBbgixfZoBVif/pqx8AAAD//wMAUEsBAi0AFAAGAAgAAAAhALaDOJL+AAAA4QEA&#10;ABMAAAAAAAAAAAAAAAAAAAAAAFtDb250ZW50X1R5cGVzXS54bWxQSwECLQAUAAYACAAAACEAOP0h&#10;/9YAAACUAQAACwAAAAAAAAAAAAAAAAAvAQAAX3JlbHMvLnJlbHNQSwECLQAUAAYACAAAACEA5vmm&#10;JRQCAAAHBAAADgAAAAAAAAAAAAAAAAAuAgAAZHJzL2Uyb0RvYy54bWxQSwECLQAUAAYACAAAACEA&#10;0EVCjdsAAAAFAQAADwAAAAAAAAAAAAAAAABuBAAAZHJzL2Rvd25yZXYueG1sUEsFBgAAAAAEAAQA&#10;8wAAAHYFAAAAAA==&#10;" filled="f" stroked="f">
                <v:textbox>
                  <w:txbxContent>
                    <w:p w:rsidR="003A71EE" w:rsidRDefault="003A71EE" w:rsidP="003A71EE">
                      <w:pPr>
                        <w:pStyle w:val="BodyText"/>
                        <w:jc w:val="center"/>
                      </w:pPr>
                      <w:r>
                        <w:rPr>
                          <w:noProof/>
                          <w:lang w:val="en-IN" w:eastAsia="en-IN"/>
                        </w:rPr>
                        <w:drawing>
                          <wp:inline distT="0" distB="0" distL="0" distR="0" wp14:anchorId="16C5B66A" wp14:editId="39F3C405">
                            <wp:extent cx="1691305" cy="1181100"/>
                            <wp:effectExtent l="0" t="0" r="4445"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1719010" cy="1200447"/>
                                    </a:xfrm>
                                    <a:prstGeom prst="rect">
                                      <a:avLst/>
                                    </a:prstGeom>
                                  </pic:spPr>
                                </pic:pic>
                              </a:graphicData>
                            </a:graphic>
                          </wp:inline>
                        </w:drawing>
                      </w:r>
                      <w:r w:rsidRPr="008008F9">
                        <w:rPr>
                          <w:sz w:val="16"/>
                          <w:szCs w:val="16"/>
                          <w:lang w:val="en-US"/>
                        </w:rPr>
                        <w:t xml:space="preserve"> </w:t>
                      </w:r>
                      <w:r>
                        <w:rPr>
                          <w:sz w:val="16"/>
                          <w:szCs w:val="16"/>
                          <w:lang w:val="en-US"/>
                        </w:rPr>
                        <w:t>Fig. 3. Outliers present in a Linear Regression Plot</w:t>
                      </w:r>
                    </w:p>
                  </w:txbxContent>
                </v:textbox>
                <w10:anchorlock/>
              </v:shape>
            </w:pict>
          </mc:Fallback>
        </mc:AlternateContent>
      </w:r>
    </w:p>
    <w:p w:rsidR="003A71EE" w:rsidRPr="005340FD" w:rsidRDefault="003A71EE" w:rsidP="003A71EE">
      <w:pPr>
        <w:ind w:firstLine="720"/>
        <w:jc w:val="both"/>
      </w:pPr>
      <w:r w:rsidRPr="005340FD">
        <w:t>It is essential to remove or replace those outliers because they can interfere with the efficiency, accuracy, precision, recall and F1-Score of the proposed models. The industry-accepted and effective method to remove or replace those points is called Interquartile Range Function (IQR).</w:t>
      </w:r>
    </w:p>
    <w:p w:rsidR="003A71EE" w:rsidRPr="005340FD" w:rsidRDefault="003A71EE" w:rsidP="003A71EE">
      <w:pPr>
        <w:jc w:val="both"/>
      </w:pPr>
      <w:r>
        <w:rPr>
          <w:noProof/>
          <w:lang w:val="en-IN" w:eastAsia="en-IN"/>
        </w:rPr>
        <mc:AlternateContent>
          <mc:Choice Requires="wps">
            <w:drawing>
              <wp:inline distT="0" distB="0" distL="0" distR="0" wp14:anchorId="58DE56F1" wp14:editId="64BA53F5">
                <wp:extent cx="2186940" cy="1493520"/>
                <wp:effectExtent l="0" t="0" r="0" b="0"/>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1493520"/>
                        </a:xfrm>
                        <a:prstGeom prst="rect">
                          <a:avLst/>
                        </a:prstGeom>
                        <a:noFill/>
                        <a:ln w="9525">
                          <a:noFill/>
                          <a:miter lim="800000"/>
                          <a:headEnd/>
                          <a:tailEnd/>
                        </a:ln>
                      </wps:spPr>
                      <wps:txbx>
                        <w:txbxContent>
                          <w:p w:rsidR="003A71EE" w:rsidRDefault="003A71EE" w:rsidP="003A71EE">
                            <w:pPr>
                              <w:pStyle w:val="BodyText"/>
                              <w:jc w:val="center"/>
                            </w:pPr>
                            <w:r>
                              <w:rPr>
                                <w:noProof/>
                                <w:lang w:val="en-IN" w:eastAsia="en-IN"/>
                              </w:rPr>
                              <w:drawing>
                                <wp:inline distT="0" distB="0" distL="0" distR="0" wp14:anchorId="470BAAEA" wp14:editId="25A8AC66">
                                  <wp:extent cx="1776059" cy="1173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1842545" cy="1217409"/>
                                          </a:xfrm>
                                          <a:prstGeom prst="rect">
                                            <a:avLst/>
                                          </a:prstGeom>
                                        </pic:spPr>
                                      </pic:pic>
                                    </a:graphicData>
                                  </a:graphic>
                                </wp:inline>
                              </w:drawing>
                            </w:r>
                            <w:r w:rsidRPr="00D86C31">
                              <w:rPr>
                                <w:sz w:val="16"/>
                                <w:szCs w:val="16"/>
                                <w:lang w:val="en-US"/>
                              </w:rPr>
                              <w:t xml:space="preserve"> </w:t>
                            </w:r>
                            <w:r>
                              <w:rPr>
                                <w:sz w:val="16"/>
                                <w:szCs w:val="16"/>
                                <w:lang w:val="en-US"/>
                              </w:rPr>
                              <w:t xml:space="preserve">Fig. 4. Interquartile Range of a Gaussian </w:t>
                            </w:r>
                            <w:proofErr w:type="gramStart"/>
                            <w:r>
                              <w:rPr>
                                <w:sz w:val="16"/>
                                <w:szCs w:val="16"/>
                                <w:lang w:val="en-US"/>
                              </w:rPr>
                              <w:t>Distribution</w:t>
                            </w:r>
                            <w:proofErr w:type="gramEnd"/>
                          </w:p>
                        </w:txbxContent>
                      </wps:txbx>
                      <wps:bodyPr rot="0" vert="horz" wrap="square" lIns="91440" tIns="45720" rIns="91440" bIns="45720" anchor="t" anchorCtr="0" upright="1">
                        <a:noAutofit/>
                      </wps:bodyPr>
                    </wps:wsp>
                  </a:graphicData>
                </a:graphic>
              </wp:inline>
            </w:drawing>
          </mc:Choice>
          <mc:Fallback>
            <w:pict>
              <v:shape w14:anchorId="58DE56F1" id="_x0000_s1037" type="#_x0000_t202" style="width:172.2pt;height:1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SiFQIAAAgEAAAOAAAAZHJzL2Uyb0RvYy54bWysU8tu2zAQvBfoPxC817JcO7UFy0GaNEWB&#10;9AEk/QCaoiyiJJdd0pbcr++SchyjvRXVQSC53NmZ2eX6erCGHRQGDa7m5WTKmXISGu12Nf/+dP9m&#10;yVmIwjXCgFM1P6rArzevX617X6kZdGAahYxAXKh6X/MuRl8VRZCdsiJMwCtHwRbQikhb3BUNip7Q&#10;rSlm0+lV0QM2HkGqEOj0bgzyTcZvWyXj17YNKjJTc+IW8x/zf5v+xWYtqh0K32l5oiH+gYUV2lHR&#10;M9SdiILtUf8FZbVECNDGiQRbQNtqqbIGUlNO/1Dz2AmvshYyJ/izTeH/wcovh2/IdFPzGdnjhKUe&#10;PakhsvcwsGWyp/eholuPnu7FgY6pzVlq8A8gfwTm4LYTbqduEKHvlGiIXpkyi4vUESckkG3/GRoq&#10;I/YRMtDQok3ekRuM0InH8dyaREXS4axcXq3mFJIUK+ertwvim2qI6jndY4gfFViWFjVH6n2GF4eH&#10;EMerz1dSNQf32hg6F5VxrK/5ajFb5ISLiNWRxtNoW/PlNH3jwCSVH1yTk6PQZlwTF+NOspPSUXMc&#10;tkM2uMymJE+20BzJCIRxHOn50KID/MVZT6NY8/BzL1BxZj45MnNVzpPymDfzxbvUKbyMbC8jwkmC&#10;qnnkbFzexnHe9x71rqNKY/sc3FADWp2teWF14k/jls09PY00z5f7fOvlAW9+AwAA//8DAFBLAwQU&#10;AAYACAAAACEAyFhBNdsAAAAFAQAADwAAAGRycy9kb3ducmV2LnhtbEyPzU7DMBCE70i8g7VI3KhN&#10;miII2VQIxBVE+ZG4beNtEhGvo9htwttjuJTLSqMZzXxbrmfXqwOPofOCcLkwoFhqbztpEN5eHy+u&#10;QYVIYqn3wgjfHGBdnZ6UVFg/yQsfNrFRqURCQQhtjEOhdahbdhQWfmBJ3s6PjmKSY6PtSFMqd73O&#10;jLnSjjpJCy0NfN9y/bXZO4T3p93nR26emwe3GiY/Gy3uRiOen813t6Aiz/EYhl/8hA5VYtr6vdig&#10;eoT0SPy7yVvmeQ5qi5AtVxnoqtT/6asfAAAA//8DAFBLAQItABQABgAIAAAAIQC2gziS/gAAAOEB&#10;AAATAAAAAAAAAAAAAAAAAAAAAABbQ29udGVudF9UeXBlc10ueG1sUEsBAi0AFAAGAAgAAAAhADj9&#10;If/WAAAAlAEAAAsAAAAAAAAAAAAAAAAALwEAAF9yZWxzLy5yZWxzUEsBAi0AFAAGAAgAAAAhACsU&#10;dKIVAgAACAQAAA4AAAAAAAAAAAAAAAAALgIAAGRycy9lMm9Eb2MueG1sUEsBAi0AFAAGAAgAAAAh&#10;AMhYQTXbAAAABQEAAA8AAAAAAAAAAAAAAAAAbwQAAGRycy9kb3ducmV2LnhtbFBLBQYAAAAABAAE&#10;APMAAAB3BQAAAAA=&#10;" filled="f" stroked="f">
                <v:textbox>
                  <w:txbxContent>
                    <w:p w:rsidR="003A71EE" w:rsidRDefault="003A71EE" w:rsidP="003A71EE">
                      <w:pPr>
                        <w:pStyle w:val="BodyText"/>
                        <w:jc w:val="center"/>
                      </w:pPr>
                      <w:r>
                        <w:rPr>
                          <w:noProof/>
                          <w:lang w:val="en-IN" w:eastAsia="en-IN"/>
                        </w:rPr>
                        <w:drawing>
                          <wp:inline distT="0" distB="0" distL="0" distR="0" wp14:anchorId="470BAAEA" wp14:editId="25A8AC66">
                            <wp:extent cx="1776059" cy="1173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1842545" cy="1217409"/>
                                    </a:xfrm>
                                    <a:prstGeom prst="rect">
                                      <a:avLst/>
                                    </a:prstGeom>
                                  </pic:spPr>
                                </pic:pic>
                              </a:graphicData>
                            </a:graphic>
                          </wp:inline>
                        </w:drawing>
                      </w:r>
                      <w:r w:rsidRPr="00D86C31">
                        <w:rPr>
                          <w:sz w:val="16"/>
                          <w:szCs w:val="16"/>
                          <w:lang w:val="en-US"/>
                        </w:rPr>
                        <w:t xml:space="preserve"> </w:t>
                      </w:r>
                      <w:r>
                        <w:rPr>
                          <w:sz w:val="16"/>
                          <w:szCs w:val="16"/>
                          <w:lang w:val="en-US"/>
                        </w:rPr>
                        <w:t xml:space="preserve">Fig. 4. Interquartile Range of a Gaussian </w:t>
                      </w:r>
                      <w:proofErr w:type="gramStart"/>
                      <w:r>
                        <w:rPr>
                          <w:sz w:val="16"/>
                          <w:szCs w:val="16"/>
                          <w:lang w:val="en-US"/>
                        </w:rPr>
                        <w:t>Distribution</w:t>
                      </w:r>
                      <w:proofErr w:type="gramEnd"/>
                    </w:p>
                  </w:txbxContent>
                </v:textbox>
                <w10:anchorlock/>
              </v:shape>
            </w:pict>
          </mc:Fallback>
        </mc:AlternateContent>
      </w:r>
    </w:p>
    <w:p w:rsidR="003A71EE" w:rsidRDefault="003A71EE" w:rsidP="003A71EE">
      <w:pPr>
        <w:ind w:firstLine="720"/>
        <w:jc w:val="both"/>
      </w:pPr>
    </w:p>
    <w:p w:rsidR="003A71EE" w:rsidRDefault="003A71EE" w:rsidP="003A71EE">
      <w:pPr>
        <w:ind w:firstLine="720"/>
        <w:jc w:val="both"/>
      </w:pPr>
      <w:r w:rsidRPr="005340FD">
        <w:t>IQR is a statistical dispersion that represents the range from the first quartile (Q</w:t>
      </w:r>
      <w:r w:rsidRPr="005340FD">
        <w:rPr>
          <w:vertAlign w:val="subscript"/>
        </w:rPr>
        <w:t>1</w:t>
      </w:r>
      <w:r w:rsidRPr="005340FD">
        <w:t>) to the third quartile (Q</w:t>
      </w:r>
      <w:r w:rsidRPr="005340FD">
        <w:rPr>
          <w:vertAlign w:val="subscript"/>
        </w:rPr>
        <w:t>3</w:t>
      </w:r>
      <w:r w:rsidRPr="005340FD">
        <w:t>), implying covering 50% of the distribution area. The IQR is defined as:</w:t>
      </w:r>
    </w:p>
    <w:p w:rsidR="003A71EE" w:rsidRPr="005340FD" w:rsidRDefault="003A71EE" w:rsidP="003A71EE">
      <w:pPr>
        <w:ind w:firstLine="720"/>
        <w:jc w:val="both"/>
      </w:pPr>
    </w:p>
    <w:p w:rsidR="003A71EE" w:rsidRDefault="003A71EE" w:rsidP="003A71EE">
      <w:pPr>
        <w:jc w:val="right"/>
      </w:pPr>
      <w:r w:rsidRPr="005340FD">
        <w:t>IQR = Q</w:t>
      </w:r>
      <w:r w:rsidRPr="005340FD">
        <w:rPr>
          <w:vertAlign w:val="subscript"/>
        </w:rPr>
        <w:t>3</w:t>
      </w:r>
      <w:r w:rsidRPr="005340FD">
        <w:t xml:space="preserve"> – Q</w:t>
      </w:r>
      <w:r w:rsidRPr="005340FD">
        <w:rPr>
          <w:vertAlign w:val="subscript"/>
        </w:rPr>
        <w:t>1</w:t>
      </w:r>
      <w:r>
        <w:rPr>
          <w:vertAlign w:val="subscript"/>
        </w:rPr>
        <w:t xml:space="preserve">                                               </w:t>
      </w:r>
      <w:r>
        <w:t>(7)</w:t>
      </w:r>
    </w:p>
    <w:p w:rsidR="003A71EE" w:rsidRPr="004F5679" w:rsidRDefault="003A71EE" w:rsidP="003A71EE">
      <w:pPr>
        <w:jc w:val="right"/>
      </w:pPr>
    </w:p>
    <w:p w:rsidR="003A71EE" w:rsidRDefault="003A71EE" w:rsidP="003A71EE">
      <w:pPr>
        <w:ind w:firstLine="720"/>
        <w:jc w:val="both"/>
      </w:pPr>
      <w:r w:rsidRPr="005340FD">
        <w:t xml:space="preserve">The values lying within the IQR are considered to be in the safe zone. Any points not within the range are either dropped, if the dataset is very large, or the points are replaced </w:t>
      </w:r>
      <w:r w:rsidRPr="005340FD">
        <w:lastRenderedPageBreak/>
        <w:t>by the median, which is a safer option and works well for large and relatively small datasets.</w:t>
      </w:r>
    </w:p>
    <w:p w:rsidR="003A71EE" w:rsidRDefault="003A71EE" w:rsidP="003A71EE">
      <w:pPr>
        <w:pStyle w:val="Heading2"/>
        <w:numPr>
          <w:ilvl w:val="1"/>
          <w:numId w:val="23"/>
        </w:numPr>
        <w:jc w:val="both"/>
      </w:pPr>
      <w:r>
        <w:t>Feature Selection or Data Reduction</w:t>
      </w:r>
    </w:p>
    <w:p w:rsidR="003A71EE" w:rsidRPr="005340FD" w:rsidRDefault="003A71EE" w:rsidP="003A71EE">
      <w:pPr>
        <w:ind w:firstLine="288"/>
        <w:jc w:val="both"/>
        <w:rPr>
          <w:color w:val="000000" w:themeColor="text1"/>
        </w:rPr>
      </w:pPr>
      <w:r w:rsidRPr="005340FD">
        <w:rPr>
          <w:color w:val="000000" w:themeColor="text1"/>
        </w:rPr>
        <w:t xml:space="preserve">A dataset comprises several attributes which are responsible for obtaining vital information to learn and understand the pattern and relationship between the input and output values. However, not all attributes contribute the same amount of information. Dropping down those specific attributes does not harm the goal of seeking the relationship between input and output variables and also reduces the training time of our proposed ML and DL models. </w:t>
      </w:r>
    </w:p>
    <w:p w:rsidR="003A71EE" w:rsidRPr="005340FD" w:rsidRDefault="003A71EE" w:rsidP="003A71EE">
      <w:pPr>
        <w:jc w:val="both"/>
        <w:rPr>
          <w:color w:val="000000" w:themeColor="text1"/>
        </w:rPr>
      </w:pPr>
    </w:p>
    <w:p w:rsidR="003A71EE" w:rsidRPr="005340FD" w:rsidRDefault="003A71EE" w:rsidP="003A71EE">
      <w:pPr>
        <w:jc w:val="both"/>
        <w:rPr>
          <w:color w:val="000000" w:themeColor="text1"/>
        </w:rPr>
      </w:pPr>
      <w:r w:rsidRPr="005340FD">
        <w:t>There are various techniques for feature selection, including:</w:t>
      </w:r>
    </w:p>
    <w:p w:rsidR="003A71EE" w:rsidRPr="005340FD" w:rsidRDefault="003A71EE" w:rsidP="003A71EE">
      <w:pPr>
        <w:jc w:val="both"/>
      </w:pPr>
    </w:p>
    <w:p w:rsidR="003A71EE" w:rsidRPr="003B6C86" w:rsidRDefault="003A71EE" w:rsidP="003A71EE">
      <w:pPr>
        <w:pStyle w:val="ListParagraph"/>
        <w:numPr>
          <w:ilvl w:val="0"/>
          <w:numId w:val="27"/>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Filter methods involve selecting features based on statistical tests such as correlation, chi-square, or mutual information.</w:t>
      </w:r>
    </w:p>
    <w:p w:rsidR="003A71EE" w:rsidRPr="003B6C86" w:rsidRDefault="003A71EE" w:rsidP="003A71EE">
      <w:pPr>
        <w:pStyle w:val="ListParagraph"/>
        <w:numPr>
          <w:ilvl w:val="0"/>
          <w:numId w:val="27"/>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Wrapper methods: This involves selecting features based on the performance of a machine learning model using different subsets of features.</w:t>
      </w:r>
    </w:p>
    <w:p w:rsidR="003A71EE" w:rsidRPr="003B6C86" w:rsidRDefault="003A71EE" w:rsidP="003A71EE">
      <w:pPr>
        <w:pStyle w:val="ListParagraph"/>
        <w:numPr>
          <w:ilvl w:val="0"/>
          <w:numId w:val="27"/>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Embedded methods: This involves selecting features during the training process of a machine learning model, such as regularization techniques.</w:t>
      </w:r>
    </w:p>
    <w:p w:rsidR="003A71EE" w:rsidRPr="003B6C86" w:rsidRDefault="003A71EE" w:rsidP="003A71EE">
      <w:pPr>
        <w:pStyle w:val="ListParagraph"/>
        <w:numPr>
          <w:ilvl w:val="0"/>
          <w:numId w:val="27"/>
        </w:numPr>
        <w:jc w:val="both"/>
        <w:rPr>
          <w:rFonts w:ascii="Times New Roman" w:hAnsi="Times New Roman" w:cs="Times New Roman"/>
          <w:i/>
          <w:iCs/>
          <w:sz w:val="20"/>
          <w:szCs w:val="20"/>
          <w:lang w:val="en-US"/>
        </w:rPr>
      </w:pPr>
      <w:r w:rsidRPr="003B6C86">
        <w:rPr>
          <w:rFonts w:ascii="Times New Roman" w:hAnsi="Times New Roman" w:cs="Times New Roman"/>
          <w:i/>
          <w:iCs/>
          <w:sz w:val="20"/>
          <w:szCs w:val="20"/>
          <w:lang w:val="en-US"/>
        </w:rPr>
        <w:t>Dimensionality reduction: This involves transforming the original dataset into a lower-dimensional space, such as principal component analysis (PCA) or linear discriminant analysis (LDA).</w:t>
      </w:r>
    </w:p>
    <w:p w:rsidR="003A71EE" w:rsidRPr="005340FD" w:rsidRDefault="003A71EE" w:rsidP="003A71EE">
      <w:pPr>
        <w:jc w:val="both"/>
      </w:pPr>
    </w:p>
    <w:p w:rsidR="003A71EE" w:rsidRDefault="003A71EE" w:rsidP="003A71EE">
      <w:pPr>
        <w:ind w:firstLine="360"/>
        <w:jc w:val="both"/>
      </w:pPr>
      <w:r w:rsidRPr="005340FD">
        <w:t>When selecting features, it is important to consider the trade-off between the accuracy and complexity of the model, as well as the interpretability of the features. Additionally, it is important to use a validation set or cross-validation to ensure that the selected features generalize well to new data.</w:t>
      </w:r>
    </w:p>
    <w:p w:rsidR="003A71EE" w:rsidRPr="0091594E" w:rsidRDefault="003A71EE" w:rsidP="003A71EE">
      <w:pPr>
        <w:ind w:firstLine="360"/>
        <w:jc w:val="both"/>
      </w:pPr>
      <w:r w:rsidRPr="0091594E">
        <w:t xml:space="preserve">Principal Component Analysis or PCA in short is a widely used statistical technique used to reduce the dimensionality of a dataset. Dimension Reduction is a very important problem in machine learning as for smaller datasets the number of attributes can be higher than the number of instances which can lead to </w:t>
      </w:r>
      <w:proofErr w:type="spellStart"/>
      <w:r w:rsidRPr="0091594E">
        <w:t>overfitting</w:t>
      </w:r>
      <w:proofErr w:type="spellEnd"/>
      <w:r w:rsidRPr="0091594E">
        <w:t>. PCA can be used to solve this problem by transforming the dataset into a different coordinate system where the dataset can be represented in a lower dimensional space.</w:t>
      </w:r>
    </w:p>
    <w:p w:rsidR="003A71EE" w:rsidRPr="0091594E" w:rsidRDefault="003A71EE" w:rsidP="003A71EE">
      <w:pPr>
        <w:ind w:firstLine="360"/>
        <w:jc w:val="both"/>
      </w:pPr>
      <w:r w:rsidRPr="0091594E">
        <w:t>PCA works by representing the original dataset in a new coordinate system where each dimension is a linear combination of the original attributes. This new coordinate system is selected in such a way that the first component captures the maximum variance in the dataset, the second component captures the maximum variance that is orthogonal to the first component and so on.</w:t>
      </w:r>
    </w:p>
    <w:p w:rsidR="003A71EE" w:rsidRPr="0091594E" w:rsidRDefault="003A71EE" w:rsidP="003A71EE">
      <w:pPr>
        <w:ind w:firstLine="360"/>
        <w:jc w:val="both"/>
      </w:pPr>
      <w:r w:rsidRPr="0091594E">
        <w:t>To perform PCA we first standardize the data points by subtracting the mean and divide by the standard deviation. We then compute the covariance matrix of the dataset which measures the relative variance of the attributes of the dataset.</w:t>
      </w:r>
    </w:p>
    <w:p w:rsidR="003A71EE" w:rsidRPr="0091594E" w:rsidRDefault="003A71EE" w:rsidP="003A71EE">
      <w:pPr>
        <w:ind w:firstLine="360"/>
        <w:jc w:val="both"/>
      </w:pPr>
      <w:r w:rsidRPr="0091594E">
        <w:t xml:space="preserve">Next we compute </w:t>
      </w:r>
      <w:r>
        <w:t xml:space="preserve">the </w:t>
      </w:r>
      <w:r w:rsidRPr="0091594E">
        <w:t>eigenvectors and eigenvalues of the covariance matrix. The eigenvectors represent the directions of the original feature space along which the variance of the data points are the highest, the eigenvalues represent how much the data points vary.</w:t>
      </w:r>
    </w:p>
    <w:p w:rsidR="003A71EE" w:rsidRPr="0091594E" w:rsidRDefault="003A71EE" w:rsidP="003A71EE">
      <w:pPr>
        <w:ind w:firstLine="360"/>
        <w:jc w:val="both"/>
      </w:pPr>
      <w:r w:rsidRPr="0091594E">
        <w:t>Finally we select the highest N eigenvalues and the corresponding eigenvectors and use them as the basis of the new coordinate system. We then project the data along the new coordinate system to obtain the lower dimensional representation of the dataset.</w:t>
      </w:r>
    </w:p>
    <w:p w:rsidR="003A71EE" w:rsidRPr="0091594E" w:rsidRDefault="003A71EE" w:rsidP="003A71EE">
      <w:pPr>
        <w:jc w:val="both"/>
      </w:pPr>
      <w:r w:rsidRPr="0091594E">
        <w:t>The algorithm for computing PCA can be represented as:</w:t>
      </w:r>
    </w:p>
    <w:p w:rsidR="003A71EE" w:rsidRPr="000F4DC8" w:rsidRDefault="003A71EE" w:rsidP="003A71EE">
      <w:pPr>
        <w:numPr>
          <w:ilvl w:val="0"/>
          <w:numId w:val="28"/>
        </w:numPr>
        <w:spacing w:line="276" w:lineRule="auto"/>
        <w:jc w:val="both"/>
        <w:rPr>
          <w:i/>
          <w:iCs/>
        </w:rPr>
      </w:pPr>
      <w:r w:rsidRPr="000F4DC8">
        <w:rPr>
          <w:i/>
          <w:iCs/>
        </w:rPr>
        <w:lastRenderedPageBreak/>
        <w:t xml:space="preserve">Standardize the data by subtracting </w:t>
      </w:r>
      <w:r>
        <w:rPr>
          <w:i/>
          <w:iCs/>
        </w:rPr>
        <w:t xml:space="preserve">the </w:t>
      </w:r>
      <w:r w:rsidRPr="000F4DC8">
        <w:rPr>
          <w:i/>
          <w:iCs/>
        </w:rPr>
        <w:t xml:space="preserve">mean and dividing </w:t>
      </w:r>
      <w:r>
        <w:rPr>
          <w:i/>
          <w:iCs/>
        </w:rPr>
        <w:t xml:space="preserve">it </w:t>
      </w:r>
      <w:r w:rsidRPr="000F4DC8">
        <w:rPr>
          <w:i/>
          <w:iCs/>
        </w:rPr>
        <w:t xml:space="preserve">by </w:t>
      </w:r>
      <w:r>
        <w:rPr>
          <w:i/>
          <w:iCs/>
        </w:rPr>
        <w:t xml:space="preserve">the </w:t>
      </w:r>
      <w:r w:rsidRPr="000F4DC8">
        <w:rPr>
          <w:i/>
          <w:iCs/>
        </w:rPr>
        <w:t>standard deviation.</w:t>
      </w:r>
    </w:p>
    <w:p w:rsidR="003A71EE" w:rsidRPr="006F2D65" w:rsidRDefault="003A71EE" w:rsidP="003A71EE">
      <w:pPr>
        <w:ind w:left="1440"/>
        <w:jc w:val="both"/>
        <w:rPr>
          <w:iCs/>
        </w:rPr>
      </w:pPr>
      <m:oMath>
        <m:sSub>
          <m:sSubPr>
            <m:ctrlPr>
              <w:rPr>
                <w:rFonts w:ascii="Cambria Math" w:hAnsi="Cambria Math"/>
                <w:i/>
                <w:iCs/>
              </w:rPr>
            </m:ctrlPr>
          </m:sSubPr>
          <m:e>
            <m:r>
              <w:rPr>
                <w:rFonts w:ascii="Cambria Math" w:hAnsi="Cambria Math"/>
              </w:rPr>
              <m:t>X</m:t>
            </m:r>
          </m:e>
          <m:sub>
            <m:r>
              <w:rPr>
                <w:rFonts w:ascii="Cambria Math" w:hAnsi="Cambria Math"/>
              </w:rPr>
              <m:t xml:space="preserve">STD </m:t>
            </m:r>
          </m:sub>
        </m:sSub>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 xml:space="preserve">X - </m:t>
                </m:r>
                <m:sSub>
                  <m:sSubPr>
                    <m:ctrlPr>
                      <w:rPr>
                        <w:rFonts w:ascii="Cambria Math" w:hAnsi="Cambria Math"/>
                        <w:i/>
                        <w:iCs/>
                      </w:rPr>
                    </m:ctrlPr>
                  </m:sSubPr>
                  <m:e>
                    <m:r>
                      <w:rPr>
                        <w:rFonts w:ascii="Cambria Math" w:hAnsi="Cambria Math"/>
                      </w:rPr>
                      <m:t>X</m:t>
                    </m:r>
                  </m:e>
                  <m:sub>
                    <m:r>
                      <w:rPr>
                        <w:rFonts w:ascii="Cambria Math" w:hAnsi="Cambria Math"/>
                      </w:rPr>
                      <m:t>Mean</m:t>
                    </m:r>
                  </m:sub>
                </m:sSub>
              </m:e>
            </m:d>
          </m:num>
          <m:den>
            <m:r>
              <w:rPr>
                <w:rFonts w:ascii="Cambria Math" w:hAnsi="Cambria Math"/>
              </w:rPr>
              <m:t xml:space="preserve">Standard Deviation </m:t>
            </m:r>
            <m:d>
              <m:dPr>
                <m:ctrlPr>
                  <w:rPr>
                    <w:rFonts w:ascii="Cambria Math" w:hAnsi="Cambria Math"/>
                    <w:i/>
                    <w:iCs/>
                  </w:rPr>
                </m:ctrlPr>
              </m:dPr>
              <m:e>
                <m:r>
                  <w:rPr>
                    <w:rFonts w:ascii="Cambria Math" w:hAnsi="Cambria Math"/>
                  </w:rPr>
                  <m:t>X</m:t>
                </m:r>
              </m:e>
            </m:d>
          </m:den>
        </m:f>
        <m:r>
          <w:rPr>
            <w:rFonts w:ascii="Cambria Math" w:hAnsi="Cambria Math"/>
          </w:rPr>
          <m:t xml:space="preserve">   </m:t>
        </m:r>
      </m:oMath>
      <w:r>
        <w:rPr>
          <w:i/>
        </w:rPr>
        <w:t xml:space="preserve">               </w:t>
      </w:r>
      <w:r>
        <w:t>(8)</w:t>
      </w:r>
    </w:p>
    <w:p w:rsidR="003A71EE" w:rsidRPr="000A32B7" w:rsidRDefault="003A71EE" w:rsidP="003A71EE">
      <w:pPr>
        <w:ind w:left="1440"/>
        <w:jc w:val="both"/>
        <w:rPr>
          <w:i/>
          <w:iCs/>
        </w:rPr>
      </w:pPr>
      <m:oMathPara>
        <m:oMath>
          <m:r>
            <w:rPr>
              <w:rFonts w:ascii="Cambria Math" w:hAnsi="Cambria Math"/>
            </w:rPr>
            <m:t xml:space="preserve"> </m:t>
          </m:r>
        </m:oMath>
      </m:oMathPara>
    </w:p>
    <w:p w:rsidR="003A71EE" w:rsidRPr="000A32B7" w:rsidRDefault="003A71EE" w:rsidP="003A71EE">
      <w:pPr>
        <w:ind w:left="1440"/>
        <w:jc w:val="left"/>
        <w:rPr>
          <w:i/>
          <w:iCs/>
        </w:rPr>
      </w:pPr>
      <w:r>
        <w:rPr>
          <w:i/>
          <w:iCs/>
        </w:rPr>
        <w:t xml:space="preserve">Where </w:t>
      </w:r>
    </w:p>
    <w:p w:rsidR="003A71EE" w:rsidRPr="000F4DC8" w:rsidRDefault="003A71EE" w:rsidP="003A71EE">
      <w:pPr>
        <w:numPr>
          <w:ilvl w:val="0"/>
          <w:numId w:val="28"/>
        </w:numPr>
        <w:spacing w:line="276" w:lineRule="auto"/>
        <w:jc w:val="both"/>
        <w:rPr>
          <w:i/>
          <w:iCs/>
        </w:rPr>
      </w:pPr>
      <w:r w:rsidRPr="000F4DC8">
        <w:rPr>
          <w:i/>
          <w:iCs/>
        </w:rPr>
        <w:t>Compute the covariance matrix of the standardized dataset.</w:t>
      </w:r>
    </w:p>
    <w:p w:rsidR="003A71EE" w:rsidRPr="000F4DC8" w:rsidRDefault="003A71EE" w:rsidP="003A71EE">
      <w:pPr>
        <w:numPr>
          <w:ilvl w:val="0"/>
          <w:numId w:val="28"/>
        </w:numPr>
        <w:spacing w:line="276" w:lineRule="auto"/>
        <w:jc w:val="both"/>
        <w:rPr>
          <w:i/>
          <w:iCs/>
        </w:rPr>
      </w:pPr>
      <w:r w:rsidRPr="000F4DC8">
        <w:rPr>
          <w:i/>
          <w:iCs/>
        </w:rPr>
        <w:t xml:space="preserve">Compute the eigenvalues and eigenvectors of the covariance matrix. </w:t>
      </w:r>
    </w:p>
    <w:p w:rsidR="003A71EE" w:rsidRPr="000F4DC8" w:rsidRDefault="003A71EE" w:rsidP="003A71EE">
      <w:pPr>
        <w:numPr>
          <w:ilvl w:val="0"/>
          <w:numId w:val="28"/>
        </w:numPr>
        <w:spacing w:line="276" w:lineRule="auto"/>
        <w:jc w:val="both"/>
        <w:rPr>
          <w:i/>
          <w:iCs/>
        </w:rPr>
      </w:pPr>
      <w:r w:rsidRPr="000F4DC8">
        <w:rPr>
          <w:i/>
          <w:iCs/>
        </w:rPr>
        <w:t>Sort the eigenvalues and eigenvectors according</w:t>
      </w:r>
      <w:r>
        <w:rPr>
          <w:i/>
          <w:iCs/>
        </w:rPr>
        <w:t xml:space="preserve"> to</w:t>
      </w:r>
      <w:r w:rsidRPr="000F4DC8">
        <w:rPr>
          <w:i/>
          <w:iCs/>
        </w:rPr>
        <w:t xml:space="preserve"> the eigenvalues in descending order</w:t>
      </w:r>
    </w:p>
    <w:p w:rsidR="003A71EE" w:rsidRPr="00053B95" w:rsidRDefault="003A71EE" w:rsidP="003A71EE">
      <w:pPr>
        <w:numPr>
          <w:ilvl w:val="0"/>
          <w:numId w:val="28"/>
        </w:numPr>
        <w:spacing w:line="276" w:lineRule="auto"/>
        <w:jc w:val="both"/>
        <w:rPr>
          <w:i/>
          <w:iCs/>
        </w:rPr>
      </w:pPr>
      <w:r w:rsidRPr="000F4DC8">
        <w:rPr>
          <w:i/>
          <w:iCs/>
        </w:rPr>
        <w:t xml:space="preserve">Select N largest eigenvalues and corresponding eigenvectors and use them as the basis for </w:t>
      </w:r>
      <w:r>
        <w:rPr>
          <w:i/>
          <w:iCs/>
        </w:rPr>
        <w:t xml:space="preserve">the </w:t>
      </w:r>
      <w:r w:rsidRPr="000F4DC8">
        <w:rPr>
          <w:i/>
          <w:iCs/>
        </w:rPr>
        <w:t>new coordinate system to represent the dataset in a lower dimensional feature space</w:t>
      </w:r>
      <w:r>
        <w:rPr>
          <w:i/>
          <w:iCs/>
        </w:rPr>
        <w:t>.</w:t>
      </w:r>
    </w:p>
    <w:p w:rsidR="003A71EE" w:rsidRDefault="003A71EE" w:rsidP="003A71EE">
      <w:pPr>
        <w:pStyle w:val="Heading1"/>
      </w:pPr>
      <w:r>
        <w:t>Machine Learning Models</w:t>
      </w:r>
    </w:p>
    <w:p w:rsidR="003A71EE" w:rsidRDefault="003A71EE" w:rsidP="003A71EE">
      <w:pPr>
        <w:pStyle w:val="Heading2"/>
      </w:pPr>
      <w:r>
        <w:t>K-Nearest Neighbors Classifier</w:t>
      </w:r>
    </w:p>
    <w:p w:rsidR="003A71EE" w:rsidRPr="003E34BC" w:rsidRDefault="003A71EE" w:rsidP="003A71EE">
      <w:pPr>
        <w:ind w:firstLine="288"/>
        <w:jc w:val="both"/>
      </w:pPr>
      <w:r w:rsidRPr="003E34BC">
        <w:t xml:space="preserve">K-nearest </w:t>
      </w:r>
      <w:proofErr w:type="spellStart"/>
      <w:r w:rsidRPr="003E34BC">
        <w:t>neighbours</w:t>
      </w:r>
      <w:proofErr w:type="spellEnd"/>
      <w:r w:rsidRPr="003E34BC">
        <w:t xml:space="preserve"> classifier is a supervised learning technique which is non-parametric i.e. it makes no assumptions about the underlying distributions of the data. The working principle of the algorithm is the prediction of the classes based on some similarity measures (generally Euclidian distance). The new data point is classified by observing the k nearest data points around it and the most common class among the k </w:t>
      </w:r>
      <w:proofErr w:type="spellStart"/>
      <w:r w:rsidRPr="003E34BC">
        <w:t>neighbours</w:t>
      </w:r>
      <w:proofErr w:type="spellEnd"/>
      <w:r w:rsidRPr="003E34BC">
        <w:t xml:space="preserve"> is assigned the class to the new data point.</w:t>
      </w:r>
    </w:p>
    <w:p w:rsidR="003A71EE" w:rsidRDefault="003A71EE" w:rsidP="003A71EE">
      <w:pPr>
        <w:ind w:firstLine="288"/>
        <w:jc w:val="both"/>
      </w:pPr>
      <w:r w:rsidRPr="003E34BC">
        <w:t>Euclidian distance is the measure of distance between two points in a Cartesian coordinate system. For instance, let us assume two data points M and N having coordinates (</w:t>
      </w:r>
      <w:proofErr w:type="spellStart"/>
      <w:r w:rsidRPr="003E34BC">
        <w:t>x</w:t>
      </w:r>
      <w:r w:rsidRPr="003E34BC">
        <w:rPr>
          <w:vertAlign w:val="subscript"/>
        </w:rPr>
        <w:t>m</w:t>
      </w:r>
      <w:proofErr w:type="spellEnd"/>
      <w:r w:rsidRPr="003E34BC">
        <w:t xml:space="preserve">, </w:t>
      </w:r>
      <w:proofErr w:type="spellStart"/>
      <w:r w:rsidRPr="003E34BC">
        <w:t>y</w:t>
      </w:r>
      <w:r w:rsidRPr="003E34BC">
        <w:rPr>
          <w:vertAlign w:val="subscript"/>
        </w:rPr>
        <w:t>m</w:t>
      </w:r>
      <w:proofErr w:type="spellEnd"/>
      <w:r w:rsidRPr="003E34BC">
        <w:t>) and (</w:t>
      </w:r>
      <w:proofErr w:type="spellStart"/>
      <w:r w:rsidRPr="003E34BC">
        <w:t>x</w:t>
      </w:r>
      <w:r w:rsidRPr="003E34BC">
        <w:rPr>
          <w:vertAlign w:val="subscript"/>
        </w:rPr>
        <w:t>n</w:t>
      </w:r>
      <w:proofErr w:type="spellEnd"/>
      <w:r w:rsidRPr="003E34BC">
        <w:t xml:space="preserve">, </w:t>
      </w:r>
      <w:proofErr w:type="spellStart"/>
      <w:r w:rsidRPr="003E34BC">
        <w:t>y</w:t>
      </w:r>
      <w:r w:rsidRPr="003E34BC">
        <w:rPr>
          <w:vertAlign w:val="subscript"/>
        </w:rPr>
        <w:t>n</w:t>
      </w:r>
      <w:proofErr w:type="spellEnd"/>
      <w:r w:rsidRPr="003E34BC">
        <w:t xml:space="preserve">) respectively. Then the Euclidian distance between the points can be calculated as: </w:t>
      </w:r>
    </w:p>
    <w:p w:rsidR="003A71EE" w:rsidRPr="003E34BC" w:rsidRDefault="003A71EE" w:rsidP="003A71EE">
      <w:pPr>
        <w:ind w:firstLine="288"/>
        <w:jc w:val="both"/>
      </w:pPr>
    </w:p>
    <w:p w:rsidR="003A71EE" w:rsidRDefault="003A71EE" w:rsidP="003A71EE">
      <w:pPr>
        <w:jc w:val="right"/>
      </w:pPr>
      <w:proofErr w:type="gramStart"/>
      <w:r w:rsidRPr="003E34BC">
        <w:t>D(</w:t>
      </w:r>
      <w:proofErr w:type="gramEnd"/>
      <w:r w:rsidRPr="003E34BC">
        <w:t xml:space="preserve">M, N) = </w:t>
      </w:r>
      <m:oMath>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2</m:t>
                </m:r>
              </m:sup>
            </m:sSup>
          </m:e>
        </m:rad>
      </m:oMath>
      <w:r>
        <w:t xml:space="preserve">           (9)</w:t>
      </w:r>
    </w:p>
    <w:p w:rsidR="003A71EE" w:rsidRPr="003E34BC" w:rsidRDefault="003A71EE" w:rsidP="003A71EE">
      <w:pPr>
        <w:rPr>
          <w:rFonts w:eastAsiaTheme="minorEastAsia"/>
        </w:rPr>
      </w:pPr>
    </w:p>
    <w:p w:rsidR="003A71EE" w:rsidRPr="003E34BC" w:rsidRDefault="003A71EE" w:rsidP="003A71EE">
      <w:pPr>
        <w:jc w:val="both"/>
        <w:rPr>
          <w:rFonts w:eastAsiaTheme="minorEastAsia"/>
        </w:rPr>
      </w:pPr>
      <w:r>
        <w:rPr>
          <w:rFonts w:eastAsiaTheme="minorEastAsia"/>
        </w:rPr>
        <w:t xml:space="preserve">      </w:t>
      </w:r>
      <w:r w:rsidRPr="003E34BC">
        <w:rPr>
          <w:rFonts w:eastAsiaTheme="minorEastAsia"/>
        </w:rPr>
        <w:t xml:space="preserve">For classification using the </w:t>
      </w:r>
      <w:proofErr w:type="spellStart"/>
      <w:r w:rsidRPr="003E34BC">
        <w:rPr>
          <w:rFonts w:eastAsiaTheme="minorEastAsia"/>
        </w:rPr>
        <w:t>knn</w:t>
      </w:r>
      <w:proofErr w:type="spellEnd"/>
      <w:r w:rsidRPr="003E34BC">
        <w:rPr>
          <w:rFonts w:eastAsiaTheme="minorEastAsia"/>
        </w:rPr>
        <w:t xml:space="preserve"> algorithm, the dataset is first split into the training and testing part. Then for each new data point, the k nearest </w:t>
      </w:r>
      <w:proofErr w:type="spellStart"/>
      <w:r w:rsidRPr="003E34BC">
        <w:rPr>
          <w:rFonts w:eastAsiaTheme="minorEastAsia"/>
        </w:rPr>
        <w:t>neighbours</w:t>
      </w:r>
      <w:proofErr w:type="spellEnd"/>
      <w:r w:rsidRPr="003E34BC">
        <w:rPr>
          <w:rFonts w:eastAsiaTheme="minorEastAsia"/>
        </w:rPr>
        <w:t xml:space="preserve"> are considered and assigned the most common class among the </w:t>
      </w:r>
      <w:proofErr w:type="spellStart"/>
      <w:r w:rsidRPr="003E34BC">
        <w:rPr>
          <w:rFonts w:eastAsiaTheme="minorEastAsia"/>
        </w:rPr>
        <w:t>neighbours</w:t>
      </w:r>
      <w:proofErr w:type="spellEnd"/>
      <w:r w:rsidRPr="003E34BC">
        <w:rPr>
          <w:rFonts w:eastAsiaTheme="minorEastAsia"/>
        </w:rPr>
        <w:t>.</w:t>
      </w:r>
    </w:p>
    <w:p w:rsidR="003A71EE" w:rsidRDefault="003A71EE" w:rsidP="003A71EE">
      <w:pPr>
        <w:jc w:val="both"/>
        <w:rPr>
          <w:rFonts w:eastAsiaTheme="minorEastAsia"/>
        </w:rPr>
      </w:pPr>
      <w:r>
        <w:rPr>
          <w:rFonts w:eastAsiaTheme="minorEastAsia"/>
        </w:rPr>
        <w:t xml:space="preserve">     </w:t>
      </w:r>
      <w:r w:rsidRPr="003E34BC">
        <w:rPr>
          <w:rFonts w:eastAsiaTheme="minorEastAsia"/>
        </w:rPr>
        <w:t xml:space="preserve">The number of </w:t>
      </w:r>
      <w:proofErr w:type="spellStart"/>
      <w:r w:rsidRPr="003E34BC">
        <w:rPr>
          <w:rFonts w:eastAsiaTheme="minorEastAsia"/>
        </w:rPr>
        <w:t>neighbours</w:t>
      </w:r>
      <w:proofErr w:type="spellEnd"/>
      <w:r w:rsidRPr="003E34BC">
        <w:rPr>
          <w:rFonts w:eastAsiaTheme="minorEastAsia"/>
        </w:rPr>
        <w:t xml:space="preserve"> i.e. K is the </w:t>
      </w:r>
      <w:proofErr w:type="spellStart"/>
      <w:r w:rsidRPr="003E34BC">
        <w:rPr>
          <w:rFonts w:eastAsiaTheme="minorEastAsia"/>
        </w:rPr>
        <w:t>hyperparameter</w:t>
      </w:r>
      <w:proofErr w:type="spellEnd"/>
      <w:r w:rsidRPr="003E34BC">
        <w:rPr>
          <w:rFonts w:eastAsiaTheme="minorEastAsia"/>
        </w:rPr>
        <w:t xml:space="preserve"> that needs to be adjusted carefully to avoid problems like </w:t>
      </w:r>
      <w:proofErr w:type="spellStart"/>
      <w:r w:rsidRPr="003E34BC">
        <w:rPr>
          <w:rFonts w:eastAsiaTheme="minorEastAsia"/>
        </w:rPr>
        <w:t>overfitting</w:t>
      </w:r>
      <w:proofErr w:type="spellEnd"/>
      <w:r w:rsidRPr="003E34BC">
        <w:rPr>
          <w:rFonts w:eastAsiaTheme="minorEastAsia"/>
        </w:rPr>
        <w:t xml:space="preserve"> or </w:t>
      </w:r>
      <w:proofErr w:type="spellStart"/>
      <w:r w:rsidRPr="003E34BC">
        <w:rPr>
          <w:rFonts w:eastAsiaTheme="minorEastAsia"/>
        </w:rPr>
        <w:t>underfitting</w:t>
      </w:r>
      <w:proofErr w:type="spellEnd"/>
      <w:r w:rsidRPr="003E34BC">
        <w:rPr>
          <w:rFonts w:eastAsiaTheme="minorEastAsia"/>
        </w:rPr>
        <w:t>.</w:t>
      </w:r>
    </w:p>
    <w:p w:rsidR="003A71EE" w:rsidRDefault="003A71EE" w:rsidP="003A71EE">
      <w:pPr>
        <w:jc w:val="both"/>
        <w:rPr>
          <w:rFonts w:eastAsiaTheme="minorEastAsia"/>
        </w:rPr>
      </w:pPr>
    </w:p>
    <w:p w:rsidR="003A71EE" w:rsidRDefault="003A71EE" w:rsidP="003A71EE">
      <w:pPr>
        <w:jc w:val="both"/>
        <w:rPr>
          <w:rFonts w:eastAsiaTheme="minorEastAsia"/>
        </w:rPr>
      </w:pPr>
      <w:r>
        <w:rPr>
          <w:noProof/>
          <w:lang w:val="en-IN" w:eastAsia="en-IN"/>
        </w:rPr>
        <mc:AlternateContent>
          <mc:Choice Requires="wps">
            <w:drawing>
              <wp:inline distT="0" distB="0" distL="0" distR="0" wp14:anchorId="5B33DA3C" wp14:editId="6F480FC7">
                <wp:extent cx="2061210" cy="1409700"/>
                <wp:effectExtent l="0" t="0" r="0" b="0"/>
                <wp:docPr id="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1409700"/>
                        </a:xfrm>
                        <a:prstGeom prst="rect">
                          <a:avLst/>
                        </a:prstGeom>
                        <a:noFill/>
                        <a:ln w="9525">
                          <a:noFill/>
                          <a:miter lim="800000"/>
                          <a:headEnd/>
                          <a:tailEnd/>
                        </a:ln>
                      </wps:spPr>
                      <wps:txbx>
                        <w:txbxContent>
                          <w:p w:rsidR="003A71EE" w:rsidRDefault="003A71EE" w:rsidP="003A71EE">
                            <w:pPr>
                              <w:pStyle w:val="BodyText"/>
                              <w:jc w:val="right"/>
                            </w:pPr>
                            <w:r w:rsidRPr="00DD56DB">
                              <w:rPr>
                                <w:noProof/>
                                <w:sz w:val="16"/>
                                <w:szCs w:val="16"/>
                                <w:lang w:val="en-IN" w:eastAsia="en-IN"/>
                              </w:rPr>
                              <w:drawing>
                                <wp:inline distT="0" distB="0" distL="0" distR="0" wp14:anchorId="6893429F" wp14:editId="746FAEA4">
                                  <wp:extent cx="1836420" cy="1173374"/>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470" cy="1186824"/>
                                          </a:xfrm>
                                          <a:prstGeom prst="rect">
                                            <a:avLst/>
                                          </a:prstGeom>
                                        </pic:spPr>
                                      </pic:pic>
                                    </a:graphicData>
                                  </a:graphic>
                                </wp:inline>
                              </w:drawing>
                            </w:r>
                            <w:r>
                              <w:rPr>
                                <w:sz w:val="16"/>
                                <w:szCs w:val="16"/>
                                <w:lang w:val="en-US"/>
                              </w:rPr>
                              <w:t>Fig. 5. Working mechanism of KNN</w:t>
                            </w:r>
                          </w:p>
                        </w:txbxContent>
                      </wps:txbx>
                      <wps:bodyPr rot="0" vert="horz" wrap="square" lIns="91440" tIns="45720" rIns="91440" bIns="45720" anchor="t" anchorCtr="0" upright="1">
                        <a:noAutofit/>
                      </wps:bodyPr>
                    </wps:wsp>
                  </a:graphicData>
                </a:graphic>
              </wp:inline>
            </w:drawing>
          </mc:Choice>
          <mc:Fallback>
            <w:pict>
              <v:shape w14:anchorId="5B33DA3C" id="_x0000_s1038" type="#_x0000_t202" style="width:162.3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gQFgIAAAgEAAAOAAAAZHJzL2Uyb0RvYy54bWysU9tuGyEQfa/Uf0C813uRncQr4yhNmqpS&#10;mlZK+gGYZb2owFDA3nW/vgNru1b7VnUfVsAwZ+acM6xuR6PJXvqgwDJazUpKpBXQKrtl9Nvr47sb&#10;SkLktuUarGT0IAO9Xb99sxpcI2voQbfSEwSxoRkco32MrimKIHppeJiBkxaDHXjDI279tmg9HxDd&#10;6KIuy6tiAN86D0KGgKcPU5CuM37XSRG/dF2QkWhGsbeY/z7/N+lfrFe82XrueiWObfB/6MJwZbHo&#10;GeqBR052Xv0FZZTwEKCLMwGmgK5TQmYOyKYq/2Dz0nMnMxcUJ7izTOH/wYrn/VdPVMvoHOWx3KBH&#10;r3KM5D2M5CbJM7jQ4K0Xh/fiiMdoc6Ya3BOI74FYuO+53co772HoJW+xvSplFhepE05IIJvhM7RY&#10;hu8iZKCx8yZph2oQRMc+DmdrUisCD+vyqqorDAmMVfNyeV1m8wrenNKdD/GjBEPSglGP3md4vn8K&#10;MbXDm9OVVM3Co9I6+68tGRhdLupFTriIGBVxPLUyjN6U6ZsGJrH8YNucHLnS0xoLaHuknZhOnOO4&#10;GbPAVX2ScwPtAYXwMI0jPh9c9OB/UjLgKDIafuy4l5ToTxbFXFbzZE7Mm/niusaNv4xsLiPcCoRi&#10;NFIyLe/jNO8759W2x0qTfRbu0IBOZWmSU1NXx/5x3LJix6eR5vlyn2/9fsDrXwAAAP//AwBQSwME&#10;FAAGAAgAAAAhAD7LQrXaAAAABQEAAA8AAABkcnMvZG93bnJldi54bWxMj81OwzAQhO9IvIO1SNyo&#10;jSkVhGwqBOIKovxI3Nx4m0TE6yh2m/D2LFzgstJoRjPflus59OpAY+oiI5wvDCjiOvqOG4TXl4ez&#10;K1ApO/auj0wIX5RgXR0fla7wceJnOmxyo6SEU+EQ2pyHQutUtxRcWsSBWLxdHIPLIsdG+9FNUh56&#10;bY1Z6eA6loXWDXTXUv252QeEt8fdx/vSPDX34XKY4mw0h2uNeHoy396AyjTnvzD84As6VMK0jXv2&#10;SfUI8kj+veJd2OUK1BbBWmtAV6X+T199AwAA//8DAFBLAQItABQABgAIAAAAIQC2gziS/gAAAOEB&#10;AAATAAAAAAAAAAAAAAAAAAAAAABbQ29udGVudF9UeXBlc10ueG1sUEsBAi0AFAAGAAgAAAAhADj9&#10;If/WAAAAlAEAAAsAAAAAAAAAAAAAAAAALwEAAF9yZWxzLy5yZWxzUEsBAi0AFAAGAAgAAAAhADt4&#10;KBAWAgAACAQAAA4AAAAAAAAAAAAAAAAALgIAAGRycy9lMm9Eb2MueG1sUEsBAi0AFAAGAAgAAAAh&#10;AD7LQrXaAAAABQEAAA8AAAAAAAAAAAAAAAAAcAQAAGRycy9kb3ducmV2LnhtbFBLBQYAAAAABAAE&#10;APMAAAB3BQAAAAA=&#10;" filled="f" stroked="f">
                <v:textbox>
                  <w:txbxContent>
                    <w:p w:rsidR="003A71EE" w:rsidRDefault="003A71EE" w:rsidP="003A71EE">
                      <w:pPr>
                        <w:pStyle w:val="BodyText"/>
                        <w:jc w:val="right"/>
                      </w:pPr>
                      <w:r w:rsidRPr="00DD56DB">
                        <w:rPr>
                          <w:noProof/>
                          <w:sz w:val="16"/>
                          <w:szCs w:val="16"/>
                          <w:lang w:val="en-IN" w:eastAsia="en-IN"/>
                        </w:rPr>
                        <w:drawing>
                          <wp:inline distT="0" distB="0" distL="0" distR="0" wp14:anchorId="6893429F" wp14:editId="746FAEA4">
                            <wp:extent cx="1836420" cy="1173374"/>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470" cy="1186824"/>
                                    </a:xfrm>
                                    <a:prstGeom prst="rect">
                                      <a:avLst/>
                                    </a:prstGeom>
                                  </pic:spPr>
                                </pic:pic>
                              </a:graphicData>
                            </a:graphic>
                          </wp:inline>
                        </w:drawing>
                      </w:r>
                      <w:r>
                        <w:rPr>
                          <w:sz w:val="16"/>
                          <w:szCs w:val="16"/>
                          <w:lang w:val="en-US"/>
                        </w:rPr>
                        <w:t>Fig. 5. Working mechanism of KNN</w:t>
                      </w:r>
                    </w:p>
                  </w:txbxContent>
                </v:textbox>
                <w10:anchorlock/>
              </v:shape>
            </w:pict>
          </mc:Fallback>
        </mc:AlternateContent>
      </w:r>
    </w:p>
    <w:p w:rsidR="003A71EE" w:rsidRDefault="003A71EE" w:rsidP="003A71EE">
      <w:pPr>
        <w:pStyle w:val="Heading2"/>
      </w:pPr>
      <w:r>
        <w:t>Support Vector Classifier</w:t>
      </w:r>
    </w:p>
    <w:p w:rsidR="003A71EE" w:rsidRPr="003E34BC" w:rsidRDefault="003A71EE" w:rsidP="003A71EE">
      <w:pPr>
        <w:ind w:firstLine="288"/>
        <w:jc w:val="both"/>
        <w:rPr>
          <w:rFonts w:eastAsiaTheme="minorEastAsia"/>
        </w:rPr>
      </w:pPr>
      <w:r w:rsidRPr="003E34BC">
        <w:rPr>
          <w:rFonts w:eastAsiaTheme="minorEastAsia"/>
        </w:rPr>
        <w:t xml:space="preserve">Support vector classifier (SVC) is a classification technique used for supervised learning problems. SVC finds out the optimal separating </w:t>
      </w:r>
      <w:proofErr w:type="spellStart"/>
      <w:r w:rsidRPr="003E34BC">
        <w:rPr>
          <w:rFonts w:eastAsiaTheme="minorEastAsia"/>
        </w:rPr>
        <w:t>hyperplane</w:t>
      </w:r>
      <w:proofErr w:type="spellEnd"/>
      <w:r w:rsidRPr="003E34BC">
        <w:rPr>
          <w:rFonts w:eastAsiaTheme="minorEastAsia"/>
        </w:rPr>
        <w:t xml:space="preserve"> also called the decision boundary that separates the data points belonging to different classes. The goal of SVC is to </w:t>
      </w:r>
      <w:proofErr w:type="spellStart"/>
      <w:r w:rsidRPr="003E34BC">
        <w:rPr>
          <w:rFonts w:eastAsiaTheme="minorEastAsia"/>
        </w:rPr>
        <w:t>maximise</w:t>
      </w:r>
      <w:proofErr w:type="spellEnd"/>
      <w:r w:rsidRPr="003E34BC">
        <w:rPr>
          <w:rFonts w:eastAsiaTheme="minorEastAsia"/>
        </w:rPr>
        <w:t xml:space="preserve"> the distance between data points close to the margin and the separating </w:t>
      </w:r>
      <w:proofErr w:type="spellStart"/>
      <w:r w:rsidRPr="003E34BC">
        <w:rPr>
          <w:rFonts w:eastAsiaTheme="minorEastAsia"/>
        </w:rPr>
        <w:t>hyperplane</w:t>
      </w:r>
      <w:proofErr w:type="spellEnd"/>
      <w:r w:rsidRPr="003E34BC">
        <w:rPr>
          <w:rFonts w:eastAsiaTheme="minorEastAsia"/>
        </w:rPr>
        <w:t>. The data points closest to the margin are called support vectors and hence the name.</w:t>
      </w:r>
    </w:p>
    <w:p w:rsidR="003A71EE" w:rsidRPr="003E34BC" w:rsidRDefault="003A71EE" w:rsidP="003A71EE">
      <w:pPr>
        <w:ind w:firstLine="288"/>
        <w:jc w:val="both"/>
        <w:rPr>
          <w:rFonts w:eastAsiaTheme="minorEastAsia"/>
        </w:rPr>
      </w:pPr>
      <w:r w:rsidRPr="003E34BC">
        <w:rPr>
          <w:rFonts w:eastAsiaTheme="minorEastAsia"/>
        </w:rPr>
        <w:lastRenderedPageBreak/>
        <w:t>SVC has a few important parameters which need to be tuned carefully for proper results:</w:t>
      </w:r>
    </w:p>
    <w:p w:rsidR="003A71EE" w:rsidRPr="00D45CBA" w:rsidRDefault="003A71EE" w:rsidP="003A71EE">
      <w:pPr>
        <w:pStyle w:val="ListParagraph"/>
        <w:numPr>
          <w:ilvl w:val="0"/>
          <w:numId w:val="29"/>
        </w:numPr>
        <w:spacing w:after="160" w:line="259" w:lineRule="auto"/>
        <w:rPr>
          <w:rFonts w:ascii="Times New Roman" w:eastAsiaTheme="minorEastAsia" w:hAnsi="Times New Roman" w:cs="Times New Roman"/>
          <w:i/>
          <w:iCs/>
          <w:sz w:val="20"/>
          <w:szCs w:val="20"/>
        </w:rPr>
      </w:pPr>
      <w:proofErr w:type="gramStart"/>
      <w:r w:rsidRPr="00E94172">
        <w:rPr>
          <w:rFonts w:ascii="Times New Roman" w:eastAsiaTheme="minorEastAsia" w:hAnsi="Times New Roman" w:cs="Times New Roman"/>
          <w:b/>
          <w:i/>
          <w:iCs/>
          <w:sz w:val="20"/>
          <w:szCs w:val="20"/>
        </w:rPr>
        <w:t>c</w:t>
      </w:r>
      <w:proofErr w:type="gramEnd"/>
      <w:r w:rsidRPr="00E94172">
        <w:rPr>
          <w:rFonts w:ascii="Times New Roman" w:eastAsiaTheme="minorEastAsia" w:hAnsi="Times New Roman" w:cs="Times New Roman"/>
          <w:b/>
          <w:i/>
          <w:iCs/>
          <w:sz w:val="20"/>
          <w:szCs w:val="20"/>
        </w:rPr>
        <w:t>:</w:t>
      </w:r>
      <w:r w:rsidRPr="00D45CBA">
        <w:rPr>
          <w:rFonts w:ascii="Times New Roman" w:eastAsiaTheme="minorEastAsia" w:hAnsi="Times New Roman" w:cs="Times New Roman"/>
          <w:i/>
          <w:iCs/>
          <w:sz w:val="20"/>
          <w:szCs w:val="20"/>
        </w:rPr>
        <w:t xml:space="preserve"> Regularization parameter with default value 1.0, type float.</w:t>
      </w:r>
    </w:p>
    <w:p w:rsidR="003A71EE" w:rsidRPr="00D45CBA" w:rsidRDefault="003A71EE" w:rsidP="003A71EE">
      <w:pPr>
        <w:pStyle w:val="ListParagraph"/>
        <w:numPr>
          <w:ilvl w:val="0"/>
          <w:numId w:val="29"/>
        </w:numPr>
        <w:spacing w:after="160" w:line="259" w:lineRule="auto"/>
        <w:rPr>
          <w:rFonts w:ascii="Times New Roman" w:eastAsiaTheme="minorEastAsia" w:hAnsi="Times New Roman" w:cs="Times New Roman"/>
          <w:i/>
          <w:iCs/>
          <w:sz w:val="20"/>
          <w:szCs w:val="20"/>
        </w:rPr>
      </w:pPr>
      <w:proofErr w:type="gramStart"/>
      <w:r w:rsidRPr="00E94172">
        <w:rPr>
          <w:rFonts w:ascii="Times New Roman" w:eastAsiaTheme="minorEastAsia" w:hAnsi="Times New Roman" w:cs="Times New Roman"/>
          <w:b/>
          <w:i/>
          <w:iCs/>
          <w:sz w:val="20"/>
          <w:szCs w:val="20"/>
        </w:rPr>
        <w:t>kernels</w:t>
      </w:r>
      <w:proofErr w:type="gramEnd"/>
      <w:r w:rsidRPr="00E94172">
        <w:rPr>
          <w:rFonts w:ascii="Times New Roman" w:eastAsiaTheme="minorEastAsia" w:hAnsi="Times New Roman" w:cs="Times New Roman"/>
          <w:b/>
          <w:i/>
          <w:iCs/>
          <w:sz w:val="20"/>
          <w:szCs w:val="20"/>
        </w:rPr>
        <w:t>:</w:t>
      </w:r>
      <w:r w:rsidRPr="00D45CBA">
        <w:rPr>
          <w:rFonts w:ascii="Times New Roman" w:eastAsiaTheme="minorEastAsia" w:hAnsi="Times New Roman" w:cs="Times New Roman"/>
          <w:i/>
          <w:iCs/>
          <w:sz w:val="20"/>
          <w:szCs w:val="20"/>
        </w:rPr>
        <w:t xml:space="preserve"> Out of several choices for the kernels the appropriate one must be chosen (more on kernels later).</w:t>
      </w:r>
    </w:p>
    <w:p w:rsidR="003A71EE" w:rsidRPr="003E34BC" w:rsidRDefault="003A71EE" w:rsidP="003A71EE">
      <w:pPr>
        <w:ind w:firstLine="360"/>
        <w:jc w:val="both"/>
        <w:rPr>
          <w:rFonts w:eastAsiaTheme="minorEastAsia"/>
        </w:rPr>
      </w:pPr>
      <w:r w:rsidRPr="003E34BC">
        <w:rPr>
          <w:rFonts w:eastAsiaTheme="minorEastAsia"/>
        </w:rPr>
        <w:t>Popular choices for kernels:</w:t>
      </w:r>
    </w:p>
    <w:p w:rsidR="003A71EE" w:rsidRPr="00D45CBA" w:rsidRDefault="003A71EE" w:rsidP="003A71EE">
      <w:pPr>
        <w:pStyle w:val="ListParagraph"/>
        <w:numPr>
          <w:ilvl w:val="0"/>
          <w:numId w:val="30"/>
        </w:numPr>
        <w:spacing w:after="160" w:line="259"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Linear:</w:t>
      </w:r>
      <w:r w:rsidRPr="00D45CBA">
        <w:rPr>
          <w:rFonts w:ascii="Times New Roman" w:eastAsiaTheme="minorEastAsia" w:hAnsi="Times New Roman" w:cs="Times New Roman"/>
          <w:i/>
          <w:iCs/>
          <w:sz w:val="20"/>
          <w:szCs w:val="20"/>
        </w:rPr>
        <w:t xml:space="preserve"> It calculates the dot product of input vectors.</w:t>
      </w:r>
    </w:p>
    <w:p w:rsidR="003A71EE" w:rsidRPr="00E94172" w:rsidRDefault="003A71EE" w:rsidP="003A71EE">
      <w:pPr>
        <w:pStyle w:val="ListParagraph"/>
        <w:jc w:val="right"/>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L</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=x.x'</m:t>
        </m:r>
      </m:oMath>
      <w:r>
        <w:rPr>
          <w:rFonts w:ascii="Times New Roman" w:eastAsiaTheme="minorEastAsia" w:hAnsi="Times New Roman" w:cs="Times New Roman"/>
          <w:i/>
          <w:sz w:val="20"/>
          <w:szCs w:val="20"/>
        </w:rPr>
        <w:t xml:space="preserve">                         (10)</w:t>
      </w:r>
    </w:p>
    <w:p w:rsidR="003A71EE" w:rsidRPr="00D45CBA" w:rsidRDefault="003A71EE" w:rsidP="003A71EE">
      <w:pPr>
        <w:pStyle w:val="ListParagraph"/>
        <w:numPr>
          <w:ilvl w:val="0"/>
          <w:numId w:val="30"/>
        </w:numPr>
        <w:spacing w:after="160" w:line="259"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Radial Basis Function (RBF):</w:t>
      </w:r>
      <w:r w:rsidRPr="00D45CBA">
        <w:rPr>
          <w:rFonts w:ascii="Times New Roman" w:eastAsiaTheme="minorEastAsia" w:hAnsi="Times New Roman" w:cs="Times New Roman"/>
          <w:i/>
          <w:iCs/>
          <w:sz w:val="20"/>
          <w:szCs w:val="20"/>
        </w:rPr>
        <w:t xml:space="preserve"> It uses a Gaussian function to map the input vectors to an infinite dimensional feature space.</w:t>
      </w:r>
    </w:p>
    <w:p w:rsidR="003A71EE" w:rsidRPr="00E94172" w:rsidRDefault="003A71EE" w:rsidP="003A71EE">
      <w:pPr>
        <w:pStyle w:val="ListParagraph"/>
        <w:jc w:val="right"/>
        <w:rPr>
          <w:rFonts w:ascii="Times New Roman" w:eastAsiaTheme="minorEastAsia" w:hAnsi="Times New Roman" w:cs="Times New Roman"/>
          <w:i/>
          <w:iCs/>
          <w:sz w:val="20"/>
          <w:szCs w:val="20"/>
        </w:rPr>
      </w:pPr>
      <m:oMath>
        <m:sSup>
          <m:sSupPr>
            <m:ctrlPr>
              <w:rPr>
                <w:rFonts w:ascii="Cambria Math" w:eastAsiaTheme="minorEastAsia" w:hAnsi="Cambria Math" w:cs="Times New Roman"/>
                <w:i/>
                <w:iCs/>
                <w:sz w:val="20"/>
                <w:szCs w:val="20"/>
              </w:rPr>
            </m:ctrlPr>
          </m:sSupPr>
          <m:e>
            <m:r>
              <w:rPr>
                <w:rFonts w:ascii="Cambria Math" w:hAnsi="Cambria Math" w:cs="Times New Roman"/>
                <w:sz w:val="20"/>
                <w:szCs w:val="20"/>
              </w:rPr>
              <m:t>R</m:t>
            </m:r>
            <m:d>
              <m:dPr>
                <m:ctrlPr>
                  <w:rPr>
                    <w:rFonts w:ascii="Cambria Math" w:hAnsi="Cambria Math" w:cs="Times New Roman"/>
                    <w:i/>
                    <w:iCs/>
                    <w:sz w:val="20"/>
                    <w:szCs w:val="20"/>
                  </w:rPr>
                </m:ctrlPr>
              </m:dPr>
              <m:e>
                <m:r>
                  <w:rPr>
                    <w:rFonts w:ascii="Cambria Math" w:hAnsi="Cambria Math" w:cs="Times New Roman"/>
                    <w:sz w:val="20"/>
                    <w:szCs w:val="20"/>
                  </w:rPr>
                  <m:t>x,</m:t>
                </m:r>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m:t>
                    </m:r>
                  </m:sup>
                </m:sSup>
              </m:e>
            </m:d>
            <m:r>
              <w:rPr>
                <w:rFonts w:ascii="Cambria Math" w:hAnsi="Cambria Math" w:cs="Times New Roman"/>
                <w:sz w:val="20"/>
                <w:szCs w:val="20"/>
              </w:rPr>
              <m:t>=e</m:t>
            </m:r>
          </m:e>
          <m:sup>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-Ὑ‖x-x'‖</m:t>
                </m:r>
              </m:e>
              <m:sup>
                <m:r>
                  <w:rPr>
                    <w:rFonts w:ascii="Cambria Math" w:eastAsiaTheme="minorEastAsia" w:hAnsi="Cambria Math" w:cs="Times New Roman"/>
                    <w:sz w:val="20"/>
                    <w:szCs w:val="20"/>
                  </w:rPr>
                  <m:t>2</m:t>
                </m:r>
              </m:sup>
            </m:sSup>
          </m:sup>
        </m:sSup>
      </m:oMath>
      <w:r>
        <w:rPr>
          <w:rFonts w:ascii="Times New Roman" w:eastAsiaTheme="minorEastAsia" w:hAnsi="Times New Roman" w:cs="Times New Roman"/>
          <w:i/>
          <w:iCs/>
          <w:sz w:val="20"/>
          <w:szCs w:val="20"/>
        </w:rPr>
        <w:t xml:space="preserve">                 (11)</w:t>
      </w:r>
    </w:p>
    <w:p w:rsidR="003A71EE" w:rsidRPr="00D45CBA" w:rsidRDefault="003A71EE" w:rsidP="003A71EE">
      <w:pPr>
        <w:pStyle w:val="ListParagraph"/>
        <w:numPr>
          <w:ilvl w:val="0"/>
          <w:numId w:val="30"/>
        </w:numPr>
        <w:spacing w:after="160" w:line="259"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Polynomial:</w:t>
      </w:r>
      <w:r w:rsidRPr="00D45CBA">
        <w:rPr>
          <w:rFonts w:ascii="Times New Roman" w:eastAsiaTheme="minorEastAsia" w:hAnsi="Times New Roman" w:cs="Times New Roman"/>
          <w:i/>
          <w:iCs/>
          <w:sz w:val="20"/>
          <w:szCs w:val="20"/>
        </w:rPr>
        <w:t xml:space="preserve"> It is a non-linear kernel that calculates the similarity between two vectors using the following relation:</w:t>
      </w:r>
    </w:p>
    <w:p w:rsidR="003A71EE" w:rsidRPr="00D45CBA" w:rsidRDefault="003A71EE" w:rsidP="003A71EE">
      <w:pPr>
        <w:pStyle w:val="ListParagraph"/>
        <w:jc w:val="right"/>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P</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=(Ὑ*</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coef</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e>
          <m:sup>
            <m:r>
              <w:rPr>
                <w:rFonts w:ascii="Cambria Math" w:eastAsiaTheme="minorEastAsia" w:hAnsi="Cambria Math" w:cs="Times New Roman"/>
                <w:sz w:val="20"/>
                <w:szCs w:val="20"/>
              </w:rPr>
              <m:t>d</m:t>
            </m:r>
          </m:sup>
        </m:sSup>
      </m:oMath>
      <w:r>
        <w:rPr>
          <w:rFonts w:ascii="Times New Roman" w:eastAsiaTheme="minorEastAsia" w:hAnsi="Times New Roman" w:cs="Times New Roman"/>
          <w:i/>
          <w:iCs/>
          <w:sz w:val="20"/>
          <w:szCs w:val="20"/>
        </w:rPr>
        <w:t xml:space="preserve">       (12)</w:t>
      </w:r>
    </w:p>
    <w:p w:rsidR="003A71EE" w:rsidRPr="00D45CBA" w:rsidRDefault="003A71EE" w:rsidP="003A71EE">
      <w:pPr>
        <w:pStyle w:val="ListParagraph"/>
        <w:numPr>
          <w:ilvl w:val="0"/>
          <w:numId w:val="30"/>
        </w:numPr>
        <w:spacing w:after="160" w:line="259" w:lineRule="auto"/>
        <w:rPr>
          <w:rFonts w:ascii="Times New Roman" w:eastAsiaTheme="minorEastAsia" w:hAnsi="Times New Roman" w:cs="Times New Roman"/>
          <w:i/>
          <w:iCs/>
          <w:sz w:val="20"/>
          <w:szCs w:val="20"/>
        </w:rPr>
      </w:pPr>
      <w:r w:rsidRPr="00E94172">
        <w:rPr>
          <w:rFonts w:ascii="Times New Roman" w:eastAsiaTheme="minorEastAsia" w:hAnsi="Times New Roman" w:cs="Times New Roman"/>
          <w:b/>
          <w:i/>
          <w:iCs/>
          <w:sz w:val="20"/>
          <w:szCs w:val="20"/>
        </w:rPr>
        <w:t>Sigmoid</w:t>
      </w:r>
      <w:r w:rsidRPr="00D45CBA">
        <w:rPr>
          <w:rFonts w:ascii="Times New Roman" w:eastAsiaTheme="minorEastAsia" w:hAnsi="Times New Roman" w:cs="Times New Roman"/>
          <w:i/>
          <w:iCs/>
          <w:sz w:val="20"/>
          <w:szCs w:val="20"/>
        </w:rPr>
        <w:t>: It uses a tan hyperbolic function to compute the similarity between the inputs. It is a non-linear kernel.</w:t>
      </w:r>
    </w:p>
    <w:p w:rsidR="003A71EE" w:rsidRPr="00E94172" w:rsidRDefault="003A71EE" w:rsidP="003A71EE">
      <w:pPr>
        <w:pStyle w:val="ListParagraph"/>
        <w:jc w:val="right"/>
        <w:rPr>
          <w:rFonts w:ascii="Times New Roman" w:eastAsiaTheme="minorEastAsia" w:hAnsi="Times New Roman" w:cs="Times New Roman"/>
          <w:i/>
          <w:sz w:val="20"/>
          <w:szCs w:val="20"/>
        </w:rPr>
      </w:pPr>
      <m:oMath>
        <m:r>
          <w:rPr>
            <w:rFonts w:ascii="Cambria Math" w:eastAsiaTheme="minorEastAsia" w:hAnsi="Cambria Math" w:cs="Times New Roman"/>
            <w:sz w:val="20"/>
            <w:szCs w:val="20"/>
          </w:rPr>
          <m:t>S</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=tanh(Ὑ*</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coef</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oMath>
      <w:r w:rsidRPr="00E94172">
        <w:rPr>
          <w:rFonts w:ascii="Times New Roman" w:eastAsiaTheme="minorEastAsia" w:hAnsi="Times New Roman" w:cs="Times New Roman"/>
          <w:i/>
          <w:sz w:val="20"/>
          <w:szCs w:val="20"/>
        </w:rPr>
        <w:t xml:space="preserve">      (13)</w:t>
      </w:r>
    </w:p>
    <w:p w:rsidR="003A71EE" w:rsidRPr="00D45CBA" w:rsidRDefault="003A71EE" w:rsidP="003A71EE">
      <w:pPr>
        <w:jc w:val="both"/>
        <w:rPr>
          <w:rFonts w:eastAsiaTheme="minorEastAsia"/>
        </w:rPr>
      </w:pPr>
      <w:r>
        <w:rPr>
          <w:rFonts w:eastAsiaTheme="minorEastAsia"/>
        </w:rPr>
        <w:t xml:space="preserve">      </w:t>
      </w:r>
      <w:r w:rsidRPr="00D45CBA">
        <w:rPr>
          <w:rFonts w:eastAsiaTheme="minorEastAsia"/>
        </w:rPr>
        <w:t xml:space="preserve">Where </w:t>
      </w:r>
      <w:proofErr w:type="spellStart"/>
      <w:r w:rsidRPr="00D45CBA">
        <w:rPr>
          <w:rFonts w:eastAsiaTheme="minorEastAsia"/>
        </w:rPr>
        <w:t>x</w:t>
      </w:r>
      <w:proofErr w:type="gramStart"/>
      <w:r w:rsidRPr="00D45CBA">
        <w:rPr>
          <w:rFonts w:eastAsiaTheme="minorEastAsia"/>
        </w:rPr>
        <w:t>,x</w:t>
      </w:r>
      <w:proofErr w:type="spellEnd"/>
      <w:r w:rsidRPr="00D45CBA">
        <w:rPr>
          <w:rFonts w:eastAsiaTheme="minorEastAsia"/>
        </w:rPr>
        <w:t>’</w:t>
      </w:r>
      <w:proofErr w:type="gramEnd"/>
      <w:r w:rsidRPr="00D45CBA">
        <w:rPr>
          <w:rFonts w:eastAsiaTheme="minorEastAsia"/>
        </w:rPr>
        <w:t xml:space="preserve"> are the input vectors, </w:t>
      </w:r>
      <m:oMath>
        <m:r>
          <m:rPr>
            <m:sty m:val="p"/>
          </m:rPr>
          <w:rPr>
            <w:rFonts w:ascii="Cambria Math" w:eastAsiaTheme="minorEastAsia" w:hAnsi="Cambria Math"/>
          </w:rPr>
          <m:t>Ὑ</m:t>
        </m:r>
      </m:oMath>
      <w:r w:rsidRPr="00D45CBA">
        <w:rPr>
          <w:rFonts w:eastAsiaTheme="minorEastAsia"/>
        </w:rPr>
        <w:t xml:space="preserve"> is the hyperparameter controlling the width of the Gaussian kernel, d is the hyperparameter degree and coef</w:t>
      </w:r>
      <w:r w:rsidRPr="00D45CBA">
        <w:rPr>
          <w:rFonts w:eastAsiaTheme="minorEastAsia"/>
          <w:vertAlign w:val="subscript"/>
        </w:rPr>
        <w:t>0</w:t>
      </w:r>
      <w:r w:rsidRPr="00D45CBA">
        <w:rPr>
          <w:rFonts w:eastAsiaTheme="minorEastAsia"/>
        </w:rPr>
        <w:t xml:space="preserve"> is the coefficient </w:t>
      </w:r>
      <w:proofErr w:type="spellStart"/>
      <w:r w:rsidRPr="00D45CBA">
        <w:rPr>
          <w:rFonts w:eastAsiaTheme="minorEastAsia"/>
        </w:rPr>
        <w:t>hyperparameter</w:t>
      </w:r>
      <w:proofErr w:type="spellEnd"/>
      <w:r w:rsidRPr="00D45CBA">
        <w:rPr>
          <w:rFonts w:eastAsiaTheme="minorEastAsia"/>
        </w:rPr>
        <w:t>.</w:t>
      </w:r>
    </w:p>
    <w:p w:rsidR="003A71EE" w:rsidRPr="00D45CBA" w:rsidRDefault="003A71EE" w:rsidP="003A71EE">
      <w:pPr>
        <w:jc w:val="both"/>
        <w:rPr>
          <w:rFonts w:eastAsiaTheme="minorEastAsia"/>
        </w:rPr>
      </w:pPr>
      <w:r>
        <w:rPr>
          <w:rFonts w:eastAsiaTheme="minorEastAsia"/>
        </w:rPr>
        <w:t xml:space="preserve">       </w:t>
      </w:r>
      <w:r w:rsidRPr="00D45CBA">
        <w:rPr>
          <w:rFonts w:eastAsiaTheme="minorEastAsia"/>
        </w:rPr>
        <w:t xml:space="preserve">The Support Vector machine uses hinge loss as a loss function. The goal of SVM is to </w:t>
      </w:r>
      <w:proofErr w:type="spellStart"/>
      <w:r w:rsidRPr="00D45CBA">
        <w:rPr>
          <w:rFonts w:eastAsiaTheme="minorEastAsia"/>
        </w:rPr>
        <w:t>minimise</w:t>
      </w:r>
      <w:proofErr w:type="spellEnd"/>
      <w:r w:rsidRPr="00D45CBA">
        <w:rPr>
          <w:rFonts w:eastAsiaTheme="minorEastAsia"/>
        </w:rPr>
        <w:t xml:space="preserve"> hinge loss. The loss function is given as:</w:t>
      </w:r>
    </w:p>
    <w:p w:rsidR="003A71EE" w:rsidRPr="003E34BC" w:rsidRDefault="003A71EE" w:rsidP="003A71EE">
      <w:pPr>
        <w:pStyle w:val="ListParagraph"/>
        <w:jc w:val="right"/>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l=max⁡(0, 1-</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y</m:t>
            </m:r>
          </m:e>
          <m:sup>
            <m:r>
              <m:rPr>
                <m:sty m:val="p"/>
              </m:rPr>
              <w:rPr>
                <w:rFonts w:ascii="Cambria Math" w:eastAsiaTheme="minorEastAsia" w:hAnsi="Cambria Math" w:cs="Times New Roman"/>
                <w:sz w:val="20"/>
                <w:szCs w:val="20"/>
              </w:rPr>
              <m:t>i</m:t>
            </m:r>
          </m:sup>
        </m:sSup>
        <m:d>
          <m:dPr>
            <m:ctrlPr>
              <w:rPr>
                <w:rFonts w:ascii="Cambria Math" w:eastAsiaTheme="minorEastAsia" w:hAnsi="Cambria Math" w:cs="Times New Roman"/>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x</m:t>
                </m:r>
              </m:e>
              <m:sup>
                <m:r>
                  <m:rPr>
                    <m:sty m:val="p"/>
                  </m:rPr>
                  <w:rPr>
                    <w:rFonts w:ascii="Cambria Math" w:eastAsiaTheme="minorEastAsia" w:hAnsi="Cambria Math" w:cs="Times New Roman"/>
                    <w:sz w:val="20"/>
                    <w:szCs w:val="20"/>
                  </w:rPr>
                  <m:t>i</m:t>
                </m:r>
              </m:sup>
            </m:sSup>
            <m:r>
              <m:rPr>
                <m:sty m:val="p"/>
              </m:rPr>
              <w:rPr>
                <w:rFonts w:ascii="Cambria Math" w:eastAsiaTheme="minorEastAsia" w:hAnsi="Cambria Math" w:cs="Times New Roman"/>
                <w:sz w:val="20"/>
                <w:szCs w:val="20"/>
              </w:rPr>
              <m:t>-b</m:t>
            </m:r>
          </m:e>
        </m:d>
        <m:r>
          <m:rPr>
            <m:sty m:val="p"/>
          </m:rP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(14)</w:t>
      </w:r>
    </w:p>
    <w:p w:rsidR="003A71EE" w:rsidRDefault="003A71EE" w:rsidP="003A71EE">
      <w:pPr>
        <w:jc w:val="both"/>
        <w:rPr>
          <w:rFonts w:eastAsiaTheme="minorEastAsia"/>
        </w:rPr>
      </w:pPr>
      <w:r>
        <w:rPr>
          <w:rFonts w:eastAsiaTheme="minorEastAsia"/>
        </w:rPr>
        <w:t xml:space="preserve">       </w:t>
      </w:r>
      <w:r w:rsidRPr="00D45CBA">
        <w:rPr>
          <w:rFonts w:eastAsiaTheme="minorEastAsia"/>
        </w:rPr>
        <w:t xml:space="preserve">Where </w:t>
      </w:r>
      <w:proofErr w:type="spellStart"/>
      <w:r w:rsidRPr="00D45CBA">
        <w:rPr>
          <w:rFonts w:eastAsiaTheme="minorEastAsia"/>
        </w:rPr>
        <w:t>y</w:t>
      </w:r>
      <w:r w:rsidRPr="00D45CBA">
        <w:rPr>
          <w:rFonts w:eastAsiaTheme="minorEastAsia"/>
          <w:vertAlign w:val="superscript"/>
        </w:rPr>
        <w:t>i</w:t>
      </w:r>
      <w:proofErr w:type="spellEnd"/>
      <w:r w:rsidRPr="00D45CBA">
        <w:rPr>
          <w:rFonts w:eastAsiaTheme="minorEastAsia"/>
        </w:rPr>
        <w:t xml:space="preserve"> and x</w:t>
      </w:r>
      <w:r w:rsidRPr="00D45CBA">
        <w:rPr>
          <w:rFonts w:eastAsiaTheme="minorEastAsia"/>
          <w:vertAlign w:val="superscript"/>
        </w:rPr>
        <w:t>i</w:t>
      </w:r>
      <w:r w:rsidRPr="00D45CBA">
        <w:rPr>
          <w:rFonts w:eastAsiaTheme="minorEastAsia"/>
        </w:rPr>
        <w:t xml:space="preserve"> are the </w:t>
      </w:r>
      <w:proofErr w:type="spellStart"/>
      <w:r w:rsidRPr="00D45CBA">
        <w:rPr>
          <w:rFonts w:eastAsiaTheme="minorEastAsia"/>
        </w:rPr>
        <w:t>i</w:t>
      </w:r>
      <w:r w:rsidRPr="00D45CBA">
        <w:rPr>
          <w:rFonts w:eastAsiaTheme="minorEastAsia"/>
          <w:vertAlign w:val="superscript"/>
        </w:rPr>
        <w:t>th</w:t>
      </w:r>
      <w:proofErr w:type="spellEnd"/>
      <w:r w:rsidRPr="00D45CBA">
        <w:rPr>
          <w:rFonts w:eastAsiaTheme="minorEastAsia"/>
        </w:rPr>
        <w:t xml:space="preserve"> </w:t>
      </w:r>
      <w:r>
        <w:rPr>
          <w:rFonts w:eastAsiaTheme="minorEastAsia"/>
        </w:rPr>
        <w:t>instances</w:t>
      </w:r>
      <w:r w:rsidRPr="00D45CBA">
        <w:rPr>
          <w:rFonts w:eastAsiaTheme="minorEastAsia"/>
        </w:rPr>
        <w:t xml:space="preserve"> in the training set and b is the bias. </w:t>
      </w:r>
    </w:p>
    <w:p w:rsidR="003A71EE" w:rsidRDefault="003A71EE" w:rsidP="003A71EE">
      <w:pPr>
        <w:jc w:val="both"/>
        <w:rPr>
          <w:rFonts w:eastAsiaTheme="minorEastAsia"/>
        </w:rPr>
      </w:pPr>
    </w:p>
    <w:p w:rsidR="003A71EE" w:rsidRDefault="003A71EE" w:rsidP="003A71EE">
      <w:pPr>
        <w:jc w:val="both"/>
        <w:rPr>
          <w:rFonts w:eastAsiaTheme="minorEastAsia"/>
        </w:rPr>
      </w:pPr>
      <w:r>
        <w:rPr>
          <w:noProof/>
          <w:lang w:val="en-IN" w:eastAsia="en-IN"/>
        </w:rPr>
        <mc:AlternateContent>
          <mc:Choice Requires="wps">
            <w:drawing>
              <wp:inline distT="0" distB="0" distL="0" distR="0" wp14:anchorId="3A923948" wp14:editId="16AC5FE4">
                <wp:extent cx="1699260" cy="1028700"/>
                <wp:effectExtent l="0" t="0" r="0" b="0"/>
                <wp:docPr id="4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028700"/>
                        </a:xfrm>
                        <a:prstGeom prst="rect">
                          <a:avLst/>
                        </a:prstGeom>
                        <a:noFill/>
                        <a:ln w="9525">
                          <a:noFill/>
                          <a:miter lim="800000"/>
                          <a:headEnd/>
                          <a:tailEnd/>
                        </a:ln>
                      </wps:spPr>
                      <wps:txbx>
                        <w:txbxContent>
                          <w:p w:rsidR="003A71EE" w:rsidRDefault="003A71EE" w:rsidP="003A71EE">
                            <w:pPr>
                              <w:pStyle w:val="BodyText"/>
                              <w:jc w:val="center"/>
                              <w:rPr>
                                <w:sz w:val="16"/>
                                <w:szCs w:val="16"/>
                                <w:lang w:val="en-US"/>
                              </w:rPr>
                            </w:pPr>
                            <w:r w:rsidRPr="003E34BC">
                              <w:rPr>
                                <w:rFonts w:eastAsiaTheme="minorEastAsia"/>
                                <w:noProof/>
                                <w:lang w:val="en-IN" w:eastAsia="en-IN"/>
                              </w:rPr>
                              <w:drawing>
                                <wp:inline distT="0" distB="0" distL="0" distR="0" wp14:anchorId="3B3D0DFB" wp14:editId="304E31AC">
                                  <wp:extent cx="1309370" cy="720507"/>
                                  <wp:effectExtent l="0" t="0" r="508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ge.jpg"/>
                                          <pic:cNvPicPr/>
                                        </pic:nvPicPr>
                                        <pic:blipFill rotWithShape="1">
                                          <a:blip r:embed="rId19" cstate="print">
                                            <a:extLst>
                                              <a:ext uri="{28A0092B-C50C-407E-A947-70E740481C1C}">
                                                <a14:useLocalDpi xmlns:a14="http://schemas.microsoft.com/office/drawing/2010/main" val="0"/>
                                              </a:ext>
                                            </a:extLst>
                                          </a:blip>
                                          <a:srcRect r="13716"/>
                                          <a:stretch/>
                                        </pic:blipFill>
                                        <pic:spPr bwMode="auto">
                                          <a:xfrm>
                                            <a:off x="0" y="0"/>
                                            <a:ext cx="1361535" cy="749212"/>
                                          </a:xfrm>
                                          <a:prstGeom prst="rect">
                                            <a:avLst/>
                                          </a:prstGeom>
                                          <a:ln>
                                            <a:noFill/>
                                          </a:ln>
                                          <a:extLst>
                                            <a:ext uri="{53640926-AAD7-44D8-BBD7-CCE9431645EC}">
                                              <a14:shadowObscured xmlns:a14="http://schemas.microsoft.com/office/drawing/2010/main"/>
                                            </a:ext>
                                          </a:extLst>
                                        </pic:spPr>
                                      </pic:pic>
                                    </a:graphicData>
                                  </a:graphic>
                                </wp:inline>
                              </w:drawing>
                            </w:r>
                            <w:r w:rsidRPr="00D86C31">
                              <w:rPr>
                                <w:sz w:val="16"/>
                                <w:szCs w:val="16"/>
                                <w:lang w:val="en-US"/>
                              </w:rPr>
                              <w:t xml:space="preserve"> </w:t>
                            </w:r>
                            <w:r>
                              <w:rPr>
                                <w:sz w:val="16"/>
                                <w:szCs w:val="16"/>
                                <w:lang w:val="en-US"/>
                              </w:rPr>
                              <w:t xml:space="preserve"> </w:t>
                            </w:r>
                          </w:p>
                          <w:p w:rsidR="003A71EE" w:rsidRDefault="003A71EE" w:rsidP="003A71EE">
                            <w:pPr>
                              <w:pStyle w:val="BodyText"/>
                              <w:ind w:firstLine="0"/>
                              <w:jc w:val="center"/>
                            </w:pPr>
                            <w:r>
                              <w:rPr>
                                <w:sz w:val="16"/>
                                <w:szCs w:val="16"/>
                                <w:lang w:val="en-US"/>
                              </w:rPr>
                              <w:t>Fig. 6. Hinge Loss of SVM</w:t>
                            </w:r>
                          </w:p>
                        </w:txbxContent>
                      </wps:txbx>
                      <wps:bodyPr rot="0" vert="horz" wrap="square" lIns="91440" tIns="45720" rIns="91440" bIns="45720" anchor="t" anchorCtr="0" upright="1">
                        <a:noAutofit/>
                      </wps:bodyPr>
                    </wps:wsp>
                  </a:graphicData>
                </a:graphic>
              </wp:inline>
            </w:drawing>
          </mc:Choice>
          <mc:Fallback>
            <w:pict>
              <v:shape w14:anchorId="3A923948" id="_x0000_s1039" type="#_x0000_t202" style="width:133.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12pFgIAAAgEAAAOAAAAZHJzL2Uyb0RvYy54bWysU9uO2yAQfa/Uf0C8N740ySZWnNV2t1tV&#10;2l6k3X4AxjhGBYYCiZ1+fQecpFH7VtUPCDzMmTnnDJvbUStyEM5LMDUtZjklwnBopdnV9NvL45sV&#10;JT4w0zIFRtT0KDy93b5+tRlsJUroQbXCEQQxvhpsTfsQbJVlnvdCMz8DKwwGO3CaBTy6XdY6NiC6&#10;VlmZ58tsANdaB1x4j38fpiDdJvyuEzx86TovAlE1xd5CWl1am7hm2w2rdo7ZXvJTG+wfutBMGix6&#10;gXpggZG9k39BackdeOjCjIPOoOskF4kDsinyP9g898yKxAXF8fYik/9/sPzz4asjsq3pHJ0yTKNH&#10;L2IM5B2MZBXlGayv8NazxXthxN9oc6Lq7RPw754YuO+Z2Yk752DoBWuxvSJmZlepE46PIM3wCVos&#10;w/YBEtDYOR21QzUIoqNNx4s1sRUeSy7X63KJIY6xIi9XN3kyL2PVOd06Hz4I0CRuaurQ+wTPDk8+&#10;xHZYdb4Sqxl4lEol/5UhQ03Xi3KREq4iWgYcTyV1TVd5/KaBiSzfmzYlBybVtMcCypxoR6YT5zA2&#10;YxK4eHuWs4H2iEI4mMYRnw9uenA/KRlwFGvqf+yZE5SojwbFXBfzeZzddJgvbko8uOtIcx1hhiNU&#10;TQMl0/Y+TPO+t07ueqw02WfgDg3oZJImOjV1deofxy0pdnoacZ6vz+nW7we8/QUAAP//AwBQSwME&#10;FAAGAAgAAAAhAFhtr8TZAAAABQEAAA8AAABkcnMvZG93bnJldi54bWxMj0FLw0AQhe+C/2EZwZvd&#10;NWisMZsiilfFqgVv0+w0CWZnQ3bbxH/v6KVeHgzv8d435Wr2vTrQGLvAFi4XBhRxHVzHjYX3t6eL&#10;JaiYkB32gcnCN0VYVacnJRYuTPxKh3VqlJRwLNBCm9JQaB3rljzGRRiIxduF0WOSc2y0G3GSct/r&#10;zJhce+xYFloc6KGl+mu99xY+nnefmyvz0jz662EKs9Hsb7W152fz/R2oRHM6huEXX9ChEqZt2LOL&#10;qrcgj6Q/FS/Lb3JQWwnlmQFdlfo/ffUDAAD//wMAUEsBAi0AFAAGAAgAAAAhALaDOJL+AAAA4QEA&#10;ABMAAAAAAAAAAAAAAAAAAAAAAFtDb250ZW50X1R5cGVzXS54bWxQSwECLQAUAAYACAAAACEAOP0h&#10;/9YAAACUAQAACwAAAAAAAAAAAAAAAAAvAQAAX3JlbHMvLnJlbHNQSwECLQAUAAYACAAAACEAuN9d&#10;qRYCAAAIBAAADgAAAAAAAAAAAAAAAAAuAgAAZHJzL2Uyb0RvYy54bWxQSwECLQAUAAYACAAAACEA&#10;WG2vxNkAAAAFAQAADwAAAAAAAAAAAAAAAABwBAAAZHJzL2Rvd25yZXYueG1sUEsFBgAAAAAEAAQA&#10;8wAAAHYFAAAAAA==&#10;" filled="f" stroked="f">
                <v:textbox>
                  <w:txbxContent>
                    <w:p w:rsidR="003A71EE" w:rsidRDefault="003A71EE" w:rsidP="003A71EE">
                      <w:pPr>
                        <w:pStyle w:val="BodyText"/>
                        <w:jc w:val="center"/>
                        <w:rPr>
                          <w:sz w:val="16"/>
                          <w:szCs w:val="16"/>
                          <w:lang w:val="en-US"/>
                        </w:rPr>
                      </w:pPr>
                      <w:r w:rsidRPr="003E34BC">
                        <w:rPr>
                          <w:rFonts w:eastAsiaTheme="minorEastAsia"/>
                          <w:noProof/>
                          <w:lang w:val="en-IN" w:eastAsia="en-IN"/>
                        </w:rPr>
                        <w:drawing>
                          <wp:inline distT="0" distB="0" distL="0" distR="0" wp14:anchorId="3B3D0DFB" wp14:editId="304E31AC">
                            <wp:extent cx="1309370" cy="720507"/>
                            <wp:effectExtent l="0" t="0" r="508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ge.jpg"/>
                                    <pic:cNvPicPr/>
                                  </pic:nvPicPr>
                                  <pic:blipFill rotWithShape="1">
                                    <a:blip r:embed="rId19" cstate="print">
                                      <a:extLst>
                                        <a:ext uri="{28A0092B-C50C-407E-A947-70E740481C1C}">
                                          <a14:useLocalDpi xmlns:a14="http://schemas.microsoft.com/office/drawing/2010/main" val="0"/>
                                        </a:ext>
                                      </a:extLst>
                                    </a:blip>
                                    <a:srcRect r="13716"/>
                                    <a:stretch/>
                                  </pic:blipFill>
                                  <pic:spPr bwMode="auto">
                                    <a:xfrm>
                                      <a:off x="0" y="0"/>
                                      <a:ext cx="1361535" cy="749212"/>
                                    </a:xfrm>
                                    <a:prstGeom prst="rect">
                                      <a:avLst/>
                                    </a:prstGeom>
                                    <a:ln>
                                      <a:noFill/>
                                    </a:ln>
                                    <a:extLst>
                                      <a:ext uri="{53640926-AAD7-44D8-BBD7-CCE9431645EC}">
                                        <a14:shadowObscured xmlns:a14="http://schemas.microsoft.com/office/drawing/2010/main"/>
                                      </a:ext>
                                    </a:extLst>
                                  </pic:spPr>
                                </pic:pic>
                              </a:graphicData>
                            </a:graphic>
                          </wp:inline>
                        </w:drawing>
                      </w:r>
                      <w:r w:rsidRPr="00D86C31">
                        <w:rPr>
                          <w:sz w:val="16"/>
                          <w:szCs w:val="16"/>
                          <w:lang w:val="en-US"/>
                        </w:rPr>
                        <w:t xml:space="preserve"> </w:t>
                      </w:r>
                      <w:r>
                        <w:rPr>
                          <w:sz w:val="16"/>
                          <w:szCs w:val="16"/>
                          <w:lang w:val="en-US"/>
                        </w:rPr>
                        <w:t xml:space="preserve"> </w:t>
                      </w:r>
                    </w:p>
                    <w:p w:rsidR="003A71EE" w:rsidRDefault="003A71EE" w:rsidP="003A71EE">
                      <w:pPr>
                        <w:pStyle w:val="BodyText"/>
                        <w:ind w:firstLine="0"/>
                        <w:jc w:val="center"/>
                      </w:pPr>
                      <w:r>
                        <w:rPr>
                          <w:sz w:val="16"/>
                          <w:szCs w:val="16"/>
                          <w:lang w:val="en-US"/>
                        </w:rPr>
                        <w:t>Fig. 6. Hinge Loss of SVM</w:t>
                      </w:r>
                    </w:p>
                  </w:txbxContent>
                </v:textbox>
                <w10:anchorlock/>
              </v:shape>
            </w:pict>
          </mc:Fallback>
        </mc:AlternateContent>
      </w:r>
    </w:p>
    <w:p w:rsidR="003A71EE" w:rsidRDefault="003A71EE" w:rsidP="003A71EE">
      <w:pPr>
        <w:pStyle w:val="Heading2"/>
      </w:pPr>
      <w:r>
        <w:t>Decision Tree Classifier</w:t>
      </w:r>
    </w:p>
    <w:p w:rsidR="003A71EE" w:rsidRDefault="003A71EE" w:rsidP="003A71EE">
      <w:pPr>
        <w:ind w:firstLine="288"/>
        <w:jc w:val="both"/>
        <w:rPr>
          <w:rFonts w:eastAsiaTheme="minorEastAsia"/>
        </w:rPr>
      </w:pPr>
      <w:r w:rsidRPr="00D45CBA">
        <w:rPr>
          <w:rFonts w:eastAsiaTheme="minorEastAsia"/>
        </w:rPr>
        <w:t xml:space="preserve">The decision tree classifier is a supervised learning technique used for the classification of input. It works by continuously separating the input space into several segments and making decisions based on certain criteria. This algorithm can be easily </w:t>
      </w:r>
      <w:proofErr w:type="spellStart"/>
      <w:r w:rsidRPr="00D45CBA">
        <w:rPr>
          <w:rFonts w:eastAsiaTheme="minorEastAsia"/>
        </w:rPr>
        <w:t>visualised</w:t>
      </w:r>
      <w:proofErr w:type="spellEnd"/>
      <w:r w:rsidRPr="00D45CBA">
        <w:rPr>
          <w:rFonts w:eastAsiaTheme="minorEastAsia"/>
        </w:rPr>
        <w:t xml:space="preserve"> as a tree of decisions which has consequences at each decision node.</w:t>
      </w:r>
    </w:p>
    <w:p w:rsidR="003A71EE" w:rsidRDefault="003A71EE" w:rsidP="003A71EE">
      <w:pPr>
        <w:ind w:firstLine="288"/>
        <w:jc w:val="both"/>
        <w:rPr>
          <w:rFonts w:eastAsiaTheme="minorEastAsia"/>
        </w:rPr>
      </w:pPr>
    </w:p>
    <w:p w:rsidR="003A71EE" w:rsidRPr="00F97D20" w:rsidRDefault="003A71EE" w:rsidP="003A71EE">
      <w:pPr>
        <w:rPr>
          <w:rFonts w:eastAsiaTheme="minorEastAsia"/>
        </w:rPr>
      </w:pPr>
      <w:r>
        <w:rPr>
          <w:noProof/>
          <w:lang w:val="en-IN" w:eastAsia="en-IN"/>
        </w:rPr>
        <mc:AlternateContent>
          <mc:Choice Requires="wps">
            <w:drawing>
              <wp:inline distT="0" distB="0" distL="0" distR="0" wp14:anchorId="6DE77468" wp14:editId="6369BE07">
                <wp:extent cx="2133600" cy="1097280"/>
                <wp:effectExtent l="0" t="0" r="0" b="0"/>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097280"/>
                        </a:xfrm>
                        <a:prstGeom prst="rect">
                          <a:avLst/>
                        </a:prstGeom>
                        <a:noFill/>
                        <a:ln w="9525">
                          <a:noFill/>
                          <a:miter lim="800000"/>
                          <a:headEnd/>
                          <a:tailEnd/>
                        </a:ln>
                      </wps:spPr>
                      <wps:txbx>
                        <w:txbxContent>
                          <w:p w:rsidR="003A71EE" w:rsidRDefault="003A71EE" w:rsidP="003A71EE">
                            <w:pPr>
                              <w:pStyle w:val="BodyText"/>
                              <w:jc w:val="left"/>
                              <w:rPr>
                                <w:sz w:val="16"/>
                                <w:szCs w:val="16"/>
                                <w:lang w:val="en-US"/>
                              </w:rPr>
                            </w:pPr>
                            <w:r w:rsidRPr="003E34BC">
                              <w:rPr>
                                <w:rFonts w:eastAsiaTheme="minorEastAsia"/>
                                <w:noProof/>
                                <w:lang w:val="en-IN" w:eastAsia="en-IN"/>
                              </w:rPr>
                              <w:drawing>
                                <wp:inline distT="0" distB="0" distL="0" distR="0" wp14:anchorId="2B0E6FB7" wp14:editId="63E09280">
                                  <wp:extent cx="1714500" cy="796452"/>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blip>
                                          <a:stretch>
                                            <a:fillRect/>
                                          </a:stretch>
                                        </pic:blipFill>
                                        <pic:spPr>
                                          <a:xfrm>
                                            <a:off x="0" y="0"/>
                                            <a:ext cx="1770455" cy="822445"/>
                                          </a:xfrm>
                                          <a:prstGeom prst="rect">
                                            <a:avLst/>
                                          </a:prstGeom>
                                        </pic:spPr>
                                      </pic:pic>
                                    </a:graphicData>
                                  </a:graphic>
                                </wp:inline>
                              </w:drawing>
                            </w:r>
                          </w:p>
                          <w:p w:rsidR="003A71EE" w:rsidRDefault="003A71EE" w:rsidP="003A71EE">
                            <w:pPr>
                              <w:pStyle w:val="BodyText"/>
                              <w:jc w:val="center"/>
                            </w:pPr>
                            <w:r>
                              <w:rPr>
                                <w:sz w:val="16"/>
                                <w:szCs w:val="16"/>
                                <w:lang w:val="en-US"/>
                              </w:rPr>
                              <w:t>Fig. 7. Working Principle of Decision Tree</w:t>
                            </w:r>
                          </w:p>
                        </w:txbxContent>
                      </wps:txbx>
                      <wps:bodyPr rot="0" vert="horz" wrap="square" lIns="91440" tIns="45720" rIns="91440" bIns="45720" anchor="t" anchorCtr="0" upright="1">
                        <a:noAutofit/>
                      </wps:bodyPr>
                    </wps:wsp>
                  </a:graphicData>
                </a:graphic>
              </wp:inline>
            </w:drawing>
          </mc:Choice>
          <mc:Fallback>
            <w:pict>
              <v:shape w14:anchorId="6DE77468" id="_x0000_s1040" type="#_x0000_t202" style="width:168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luGAIAAAgEAAAOAAAAZHJzL2Uyb0RvYy54bWysU8tu2zAQvBfoPxC813rETmzBcpAmTVEg&#10;fQBJP4CmKIsoyWVJ2pL79VlStiu0t6I6CCSXO7szs1zfDlqRg3BegqlpMcspEYZDI82upt9fHt8t&#10;KfGBmYYpMKKmR+Hp7ebtm3VvK1FCB6oRjiCI8VVva9qFYKss87wTmvkZWGEw2ILTLODW7bLGsR7R&#10;tcrKPL/OenCNdcCF93j6MAbpJuG3reDha9t6EYiqKfYW0t+l/zb+s82aVTvHbCf5qQ32D11oJg0W&#10;vUA9sMDI3sm/oLTkDjy0YcZBZ9C2kovEAdkU+R9snjtmReKC4nh7kcn/P1j+5fDNEdnUdLGixDCN&#10;Hr2IIZD3MJBllKe3vsJbzxbvhQGP0eZE1dsn4D88MXDfMbMTd85B3wnWYHtFzMwmqSOOjyDb/jM0&#10;WIbtAySgoXU6aodqEERHm44Xa2IrHA/L4urqOscQx1iRr27KZTIvY9U53TofPgrQJC5q6tD7BM8O&#10;Tz7Edlh1vhKrGXiUSiX/lSF9TVeLcpESJhEtA46nkrqmyzx+48BElh9Mk5IDk2pcYwFlTrQj05Fz&#10;GLZDEriYn+XcQnNEIRyM44jPBxcduF+U9DiKNfU/98wJStQng2Kuivk8zm7azBc3JW7cNLKdRpjh&#10;CFXTQMm4vA/jvO+tk7sOK432GbhDA1qZpIlOjV2d+sdxS4qdnkac5+k+3fr9gDevAAAA//8DAFBL&#10;AwQUAAYACAAAACEA0KNr99oAAAAFAQAADwAAAGRycy9kb3ducmV2LnhtbEyPwU7DMBBE70j8g7VI&#10;3KhNC6WEOBUCcS2iBSRu23ibRMTrKHab8PdsudDLSqMZzb7Jl6Nv1YH62AS2cD0xoIjL4BquLLxv&#10;Xq4WoGJCdtgGJgs/FGFZnJ/lmLkw8Bsd1qlSUsIxQwt1Sl2mdSxr8hgnoSMWbxd6j0lkX2nX4yDl&#10;vtVTY+baY8PyocaOnmoqv9d7b+Fjtfv6vDGv1bO/7YYwGs3+Xlt7eTE+PoBKNKb/MBzxBR0KYdqG&#10;PbuoWgsyJP1d8WazucithO6mC9BFrk/pi18AAAD//wMAUEsBAi0AFAAGAAgAAAAhALaDOJL+AAAA&#10;4QEAABMAAAAAAAAAAAAAAAAAAAAAAFtDb250ZW50X1R5cGVzXS54bWxQSwECLQAUAAYACAAAACEA&#10;OP0h/9YAAACUAQAACwAAAAAAAAAAAAAAAAAvAQAAX3JlbHMvLnJlbHNQSwECLQAUAAYACAAAACEA&#10;QwnpbhgCAAAIBAAADgAAAAAAAAAAAAAAAAAuAgAAZHJzL2Uyb0RvYy54bWxQSwECLQAUAAYACAAA&#10;ACEA0KNr99oAAAAFAQAADwAAAAAAAAAAAAAAAAByBAAAZHJzL2Rvd25yZXYueG1sUEsFBgAAAAAE&#10;AAQA8wAAAHkFAAAAAA==&#10;" filled="f" stroked="f">
                <v:textbox>
                  <w:txbxContent>
                    <w:p w:rsidR="003A71EE" w:rsidRDefault="003A71EE" w:rsidP="003A71EE">
                      <w:pPr>
                        <w:pStyle w:val="BodyText"/>
                        <w:jc w:val="left"/>
                        <w:rPr>
                          <w:sz w:val="16"/>
                          <w:szCs w:val="16"/>
                          <w:lang w:val="en-US"/>
                        </w:rPr>
                      </w:pPr>
                      <w:r w:rsidRPr="003E34BC">
                        <w:rPr>
                          <w:rFonts w:eastAsiaTheme="minorEastAsia"/>
                          <w:noProof/>
                          <w:lang w:val="en-IN" w:eastAsia="en-IN"/>
                        </w:rPr>
                        <w:drawing>
                          <wp:inline distT="0" distB="0" distL="0" distR="0" wp14:anchorId="2B0E6FB7" wp14:editId="63E09280">
                            <wp:extent cx="1714500" cy="796452"/>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blip>
                                    <a:stretch>
                                      <a:fillRect/>
                                    </a:stretch>
                                  </pic:blipFill>
                                  <pic:spPr>
                                    <a:xfrm>
                                      <a:off x="0" y="0"/>
                                      <a:ext cx="1770455" cy="822445"/>
                                    </a:xfrm>
                                    <a:prstGeom prst="rect">
                                      <a:avLst/>
                                    </a:prstGeom>
                                  </pic:spPr>
                                </pic:pic>
                              </a:graphicData>
                            </a:graphic>
                          </wp:inline>
                        </w:drawing>
                      </w:r>
                    </w:p>
                    <w:p w:rsidR="003A71EE" w:rsidRDefault="003A71EE" w:rsidP="003A71EE">
                      <w:pPr>
                        <w:pStyle w:val="BodyText"/>
                        <w:jc w:val="center"/>
                      </w:pPr>
                      <w:r>
                        <w:rPr>
                          <w:sz w:val="16"/>
                          <w:szCs w:val="16"/>
                          <w:lang w:val="en-US"/>
                        </w:rPr>
                        <w:t>Fig. 7. Working Principle of Decision Tree</w:t>
                      </w:r>
                    </w:p>
                  </w:txbxContent>
                </v:textbox>
                <w10:anchorlock/>
              </v:shape>
            </w:pict>
          </mc:Fallback>
        </mc:AlternateContent>
      </w:r>
    </w:p>
    <w:p w:rsidR="003A71EE" w:rsidRPr="00D45CBA" w:rsidRDefault="003A71EE" w:rsidP="003A71EE">
      <w:pPr>
        <w:ind w:firstLine="360"/>
        <w:jc w:val="both"/>
        <w:rPr>
          <w:rFonts w:eastAsiaTheme="minorEastAsia"/>
        </w:rPr>
      </w:pPr>
      <w:r w:rsidRPr="00D45CBA">
        <w:rPr>
          <w:rFonts w:eastAsiaTheme="minorEastAsia"/>
        </w:rPr>
        <w:t xml:space="preserve">After building the tree, sometimes it tends to take a very complex form which has very high computational complexity. In order to reduce the computational load the tree is pruned which also avoids </w:t>
      </w:r>
      <w:proofErr w:type="spellStart"/>
      <w:r w:rsidRPr="00D45CBA">
        <w:rPr>
          <w:rFonts w:eastAsiaTheme="minorEastAsia"/>
        </w:rPr>
        <w:t>overfitting</w:t>
      </w:r>
      <w:proofErr w:type="spellEnd"/>
      <w:r w:rsidRPr="00D45CBA">
        <w:rPr>
          <w:rFonts w:eastAsiaTheme="minorEastAsia"/>
        </w:rPr>
        <w:t>.</w:t>
      </w:r>
    </w:p>
    <w:p w:rsidR="003A71EE" w:rsidRPr="00D45CBA" w:rsidRDefault="003A71EE" w:rsidP="003A71EE">
      <w:pPr>
        <w:ind w:firstLine="360"/>
        <w:jc w:val="both"/>
        <w:rPr>
          <w:rFonts w:eastAsiaTheme="minorEastAsia"/>
        </w:rPr>
      </w:pPr>
      <w:r w:rsidRPr="00D45CBA">
        <w:rPr>
          <w:rFonts w:eastAsiaTheme="minorEastAsia"/>
        </w:rPr>
        <w:t xml:space="preserve">The decision tree algorithm uses various metrics to select the feature for the best split. Some of the commonly used metrics are: </w:t>
      </w:r>
    </w:p>
    <w:p w:rsidR="003A71EE" w:rsidRPr="00D45CBA" w:rsidRDefault="003A71EE" w:rsidP="003A71EE">
      <w:pPr>
        <w:pStyle w:val="ListParagraph"/>
        <w:numPr>
          <w:ilvl w:val="0"/>
          <w:numId w:val="31"/>
        </w:numPr>
        <w:spacing w:after="160" w:line="259" w:lineRule="auto"/>
        <w:rPr>
          <w:rFonts w:ascii="Times New Roman" w:eastAsiaTheme="minorEastAsia" w:hAnsi="Times New Roman" w:cs="Times New Roman"/>
          <w:i/>
          <w:iCs/>
          <w:sz w:val="20"/>
          <w:szCs w:val="20"/>
        </w:rPr>
      </w:pPr>
      <w:r w:rsidRPr="00D45CBA">
        <w:rPr>
          <w:rFonts w:ascii="Times New Roman" w:eastAsiaTheme="minorEastAsia" w:hAnsi="Times New Roman" w:cs="Times New Roman"/>
          <w:i/>
          <w:iCs/>
          <w:sz w:val="20"/>
          <w:szCs w:val="20"/>
        </w:rPr>
        <w:lastRenderedPageBreak/>
        <w:t xml:space="preserve">Information Gain: </w:t>
      </w:r>
    </w:p>
    <w:p w:rsidR="003A71EE" w:rsidRPr="00D45CBA" w:rsidRDefault="003A71EE" w:rsidP="003A71EE">
      <w:pPr>
        <w:pStyle w:val="ListParagraph"/>
        <w:ind w:left="1080"/>
        <w:jc w:val="right"/>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Gain(D,A) = Info(D) – Info(D|A)</m:t>
        </m:r>
      </m:oMath>
      <w:r w:rsidRPr="00D45CBA">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 xml:space="preserve">     (15)</w:t>
      </w:r>
    </w:p>
    <w:p w:rsidR="003A71EE" w:rsidRPr="00D45CBA" w:rsidRDefault="003A71EE" w:rsidP="003A71EE">
      <w:pPr>
        <w:pStyle w:val="ListParagraph"/>
        <w:ind w:left="1080"/>
        <w:rPr>
          <w:rFonts w:ascii="Times New Roman" w:eastAsiaTheme="minorEastAsia" w:hAnsi="Times New Roman" w:cs="Times New Roman"/>
          <w:i/>
          <w:iCs/>
          <w:sz w:val="20"/>
          <w:szCs w:val="20"/>
        </w:rPr>
      </w:pPr>
    </w:p>
    <w:p w:rsidR="003A71EE" w:rsidRPr="00D45CBA" w:rsidRDefault="003A71EE" w:rsidP="003A71EE">
      <w:pPr>
        <w:pStyle w:val="ListParagraph"/>
        <w:ind w:left="1080"/>
        <w:jc w:val="right"/>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Info</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D</m:t>
            </m:r>
          </m:e>
        </m:d>
        <m:r>
          <w:rPr>
            <w:rFonts w:ascii="Cambria Math" w:eastAsiaTheme="minorEastAsia" w:hAnsi="Cambria Math" w:cs="Times New Roman"/>
            <w:sz w:val="20"/>
            <w:szCs w:val="20"/>
          </w:rPr>
          <m:t>= -</m:t>
        </m:r>
        <m:nary>
          <m:naryPr>
            <m:chr m:val="∑"/>
            <m:limLoc m:val="undOvr"/>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c</m:t>
            </m:r>
          </m:sup>
          <m:e>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*log</m:t>
                </m:r>
              </m:e>
              <m:sub>
                <m:r>
                  <w:rPr>
                    <w:rFonts w:ascii="Cambria Math" w:eastAsiaTheme="minorEastAsia" w:hAnsi="Cambria Math" w:cs="Times New Roman"/>
                    <w:sz w:val="20"/>
                    <w:szCs w:val="20"/>
                  </w:rPr>
                  <m:t>2</m:t>
                </m:r>
              </m:sub>
            </m:s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e>
        </m:nary>
      </m:oMath>
      <w:r w:rsidRPr="00D45CBA">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 xml:space="preserve">           (16)</w:t>
      </w:r>
    </w:p>
    <w:p w:rsidR="003A71EE" w:rsidRPr="00D45CBA" w:rsidRDefault="003A71EE" w:rsidP="003A71EE">
      <w:pPr>
        <w:pStyle w:val="ListParagraph"/>
        <w:ind w:left="1080"/>
        <w:rPr>
          <w:rFonts w:ascii="Times New Roman" w:eastAsiaTheme="minorEastAsia" w:hAnsi="Times New Roman" w:cs="Times New Roman"/>
          <w:i/>
          <w:iCs/>
          <w:sz w:val="20"/>
          <w:szCs w:val="20"/>
        </w:rPr>
      </w:pPr>
    </w:p>
    <w:p w:rsidR="003A71EE" w:rsidRPr="00D45CBA" w:rsidRDefault="003A71EE" w:rsidP="003A71EE">
      <w:pPr>
        <w:pStyle w:val="ListParagraph"/>
        <w:ind w:left="1080"/>
        <w:jc w:val="right"/>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Info</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D</m:t>
            </m:r>
          </m:e>
          <m:e>
            <m:r>
              <w:rPr>
                <w:rFonts w:ascii="Cambria Math" w:eastAsiaTheme="minorEastAsia" w:hAnsi="Cambria Math" w:cs="Times New Roman"/>
                <w:sz w:val="20"/>
                <w:szCs w:val="20"/>
              </w:rPr>
              <m:t>A</m:t>
            </m:r>
          </m:e>
        </m:d>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c</m:t>
            </m:r>
          </m:sup>
          <m:e>
            <m:f>
              <m:fPr>
                <m:ctrlPr>
                  <w:rPr>
                    <w:rFonts w:ascii="Cambria Math" w:eastAsiaTheme="minorEastAsia" w:hAnsi="Cambria Math" w:cs="Times New Roman"/>
                    <w:i/>
                    <w:iCs/>
                    <w:sz w:val="20"/>
                    <w:szCs w:val="20"/>
                  </w:rPr>
                </m:ctrlPr>
              </m:fPr>
              <m:num>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num>
              <m:den>
                <m:r>
                  <w:rPr>
                    <w:rFonts w:ascii="Cambria Math" w:eastAsiaTheme="minorEastAsia" w:hAnsi="Cambria Math" w:cs="Times New Roman"/>
                    <w:sz w:val="20"/>
                    <w:szCs w:val="20"/>
                  </w:rPr>
                  <m:t>|D|</m:t>
                </m:r>
              </m:den>
            </m:f>
            <m:r>
              <w:rPr>
                <w:rFonts w:ascii="Cambria Math" w:eastAsiaTheme="minorEastAsia" w:hAnsi="Cambria Math" w:cs="Times New Roman"/>
                <w:sz w:val="20"/>
                <w:szCs w:val="20"/>
              </w:rPr>
              <m:t>*Info(</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e>
        </m:nary>
      </m:oMath>
      <w:r>
        <w:rPr>
          <w:rFonts w:ascii="Times New Roman" w:eastAsiaTheme="minorEastAsia" w:hAnsi="Times New Roman" w:cs="Times New Roman"/>
          <w:i/>
          <w:iCs/>
          <w:sz w:val="20"/>
          <w:szCs w:val="20"/>
        </w:rPr>
        <w:t xml:space="preserve">          </w:t>
      </w:r>
      <w:r w:rsidRPr="00D45CBA">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(17)</w:t>
      </w:r>
    </w:p>
    <w:p w:rsidR="003A71EE" w:rsidRPr="00D45CBA" w:rsidRDefault="003A71EE" w:rsidP="003A71EE">
      <w:pPr>
        <w:pStyle w:val="ListParagraph"/>
        <w:ind w:left="1080"/>
        <w:rPr>
          <w:rFonts w:ascii="Times New Roman" w:eastAsiaTheme="minorEastAsia" w:hAnsi="Times New Roman" w:cs="Times New Roman"/>
          <w:i/>
          <w:iCs/>
          <w:sz w:val="20"/>
          <w:szCs w:val="20"/>
        </w:rPr>
      </w:pPr>
    </w:p>
    <w:p w:rsidR="003A71EE" w:rsidRPr="00D45CBA" w:rsidRDefault="003A71EE" w:rsidP="003A71EE">
      <w:pPr>
        <w:pStyle w:val="ListParagraph"/>
        <w:numPr>
          <w:ilvl w:val="0"/>
          <w:numId w:val="31"/>
        </w:numPr>
        <w:spacing w:after="160" w:line="259" w:lineRule="auto"/>
        <w:rPr>
          <w:rFonts w:ascii="Times New Roman" w:eastAsiaTheme="minorEastAsia" w:hAnsi="Times New Roman" w:cs="Times New Roman"/>
          <w:i/>
          <w:iCs/>
          <w:sz w:val="20"/>
          <w:szCs w:val="20"/>
        </w:rPr>
      </w:pPr>
      <w:proofErr w:type="spellStart"/>
      <w:r w:rsidRPr="00D45CBA">
        <w:rPr>
          <w:rFonts w:ascii="Times New Roman" w:eastAsiaTheme="minorEastAsia" w:hAnsi="Times New Roman" w:cs="Times New Roman"/>
          <w:i/>
          <w:iCs/>
          <w:sz w:val="20"/>
          <w:szCs w:val="20"/>
        </w:rPr>
        <w:t>Gini</w:t>
      </w:r>
      <w:proofErr w:type="spellEnd"/>
      <w:r w:rsidRPr="00D45CBA">
        <w:rPr>
          <w:rFonts w:ascii="Times New Roman" w:eastAsiaTheme="minorEastAsia" w:hAnsi="Times New Roman" w:cs="Times New Roman"/>
          <w:i/>
          <w:iCs/>
          <w:sz w:val="20"/>
          <w:szCs w:val="20"/>
        </w:rPr>
        <w:t xml:space="preserve"> Index: </w:t>
      </w:r>
    </w:p>
    <w:p w:rsidR="003A71EE" w:rsidRPr="00D45CBA" w:rsidRDefault="003A71EE" w:rsidP="003A71EE">
      <w:pPr>
        <w:pStyle w:val="ListParagraph"/>
        <w:ind w:left="1080"/>
        <w:rPr>
          <w:rFonts w:ascii="Times New Roman" w:eastAsiaTheme="minorEastAsia" w:hAnsi="Times New Roman" w:cs="Times New Roman"/>
          <w:i/>
          <w:iCs/>
          <w:sz w:val="20"/>
          <w:szCs w:val="20"/>
        </w:rPr>
      </w:pPr>
    </w:p>
    <w:p w:rsidR="003A71EE" w:rsidRPr="00D45CBA" w:rsidRDefault="003A71EE" w:rsidP="003A71EE">
      <w:pPr>
        <w:pStyle w:val="ListParagraph"/>
        <w:ind w:left="1080"/>
        <w:jc w:val="right"/>
        <w:rPr>
          <w:rFonts w:ascii="Times New Roman" w:eastAsiaTheme="minorEastAsia" w:hAnsi="Times New Roman" w:cs="Times New Roman"/>
          <w:i/>
          <w:iCs/>
          <w:sz w:val="20"/>
          <w:szCs w:val="20"/>
        </w:rPr>
      </w:pPr>
      <m:oMath>
        <m:r>
          <w:rPr>
            <w:rFonts w:ascii="Cambria Math" w:eastAsiaTheme="minorEastAsia" w:hAnsi="Cambria Math" w:cs="Times New Roman"/>
            <w:sz w:val="20"/>
            <w:szCs w:val="20"/>
          </w:rPr>
          <m:t>Gini</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D</m:t>
            </m:r>
          </m:e>
        </m:d>
        <m:r>
          <w:rPr>
            <w:rFonts w:ascii="Cambria Math" w:eastAsiaTheme="minorEastAsia" w:hAnsi="Cambria Math" w:cs="Times New Roman"/>
            <w:sz w:val="20"/>
            <w:szCs w:val="20"/>
          </w:rPr>
          <m:t>=1-</m:t>
        </m:r>
        <m:nary>
          <m:naryPr>
            <m:chr m:val="∑"/>
            <m:limLoc m:val="undOvr"/>
            <m:ctrlPr>
              <w:rPr>
                <w:rFonts w:ascii="Cambria Math" w:eastAsiaTheme="minorEastAsia" w:hAnsi="Cambria Math" w:cs="Times New Roman"/>
                <w:i/>
                <w:iCs/>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c</m:t>
            </m:r>
          </m:sup>
          <m:e>
            <m:sSup>
              <m:sSupPr>
                <m:ctrlPr>
                  <w:rPr>
                    <w:rFonts w:ascii="Cambria Math" w:eastAsiaTheme="minorEastAsia" w:hAnsi="Cambria Math" w:cs="Times New Roman"/>
                    <w:i/>
                    <w:iCs/>
                    <w:sz w:val="20"/>
                    <w:szCs w:val="20"/>
                  </w:rPr>
                </m:ctrlPr>
              </m:sSupPr>
              <m:e>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m:t>
                    </m:r>
                  </m:sub>
                </m:sSub>
              </m:e>
              <m:sup>
                <m:r>
                  <w:rPr>
                    <w:rFonts w:ascii="Cambria Math" w:eastAsiaTheme="minorEastAsia" w:hAnsi="Cambria Math" w:cs="Times New Roman"/>
                    <w:sz w:val="20"/>
                    <w:szCs w:val="20"/>
                  </w:rPr>
                  <m:t>2</m:t>
                </m:r>
              </m:sup>
            </m:sSup>
          </m:e>
        </m:nary>
      </m:oMath>
      <w:r w:rsidRPr="00D45CBA">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 xml:space="preserve">                 (18)</w:t>
      </w:r>
    </w:p>
    <w:p w:rsidR="003A71EE" w:rsidRPr="00D45CBA" w:rsidRDefault="003A71EE" w:rsidP="003A71EE">
      <w:pPr>
        <w:pStyle w:val="ListParagraph"/>
        <w:ind w:left="1080"/>
        <w:rPr>
          <w:rFonts w:ascii="Times New Roman" w:eastAsiaTheme="minorEastAsia" w:hAnsi="Times New Roman" w:cs="Times New Roman"/>
          <w:i/>
          <w:iCs/>
          <w:sz w:val="20"/>
          <w:szCs w:val="20"/>
        </w:rPr>
      </w:pPr>
    </w:p>
    <w:p w:rsidR="003A71EE" w:rsidRPr="00D45CBA" w:rsidRDefault="003A71EE" w:rsidP="003A71EE">
      <w:pPr>
        <w:pStyle w:val="ListParagraph"/>
        <w:ind w:left="1080"/>
        <w:rPr>
          <w:rFonts w:ascii="Times New Roman" w:eastAsiaTheme="minorEastAsia" w:hAnsi="Times New Roman" w:cs="Times New Roman"/>
          <w:i/>
          <w:iCs/>
          <w:sz w:val="20"/>
          <w:szCs w:val="20"/>
        </w:rPr>
      </w:pPr>
      <w:r w:rsidRPr="00D45CBA">
        <w:rPr>
          <w:rFonts w:ascii="Times New Roman" w:eastAsiaTheme="minorEastAsia" w:hAnsi="Times New Roman" w:cs="Times New Roman"/>
          <w:i/>
          <w:iCs/>
          <w:sz w:val="20"/>
          <w:szCs w:val="20"/>
        </w:rPr>
        <w:t>Where D is the instance of the dataset, c is the number of possible classes and p</w:t>
      </w:r>
      <w:r w:rsidRPr="00D45CBA">
        <w:rPr>
          <w:rFonts w:ascii="Times New Roman" w:eastAsiaTheme="minorEastAsia" w:hAnsi="Times New Roman" w:cs="Times New Roman"/>
          <w:i/>
          <w:iCs/>
          <w:sz w:val="20"/>
          <w:szCs w:val="20"/>
          <w:vertAlign w:val="subscript"/>
        </w:rPr>
        <w:t>i</w:t>
      </w:r>
      <w:r w:rsidRPr="00D45CBA">
        <w:rPr>
          <w:rFonts w:ascii="Times New Roman" w:eastAsiaTheme="minorEastAsia" w:hAnsi="Times New Roman" w:cs="Times New Roman"/>
          <w:i/>
          <w:iCs/>
          <w:sz w:val="20"/>
          <w:szCs w:val="20"/>
        </w:rPr>
        <w:t xml:space="preserve"> is the probability that D</w:t>
      </w:r>
      <w:r w:rsidRPr="00D45CBA">
        <w:rPr>
          <w:rFonts w:ascii="Times New Roman" w:eastAsiaTheme="minorEastAsia" w:hAnsi="Times New Roman" w:cs="Times New Roman"/>
          <w:i/>
          <w:iCs/>
          <w:sz w:val="20"/>
          <w:szCs w:val="20"/>
          <w:vertAlign w:val="subscript"/>
        </w:rPr>
        <w:t>i</w:t>
      </w:r>
      <w:r w:rsidRPr="00D45CBA">
        <w:rPr>
          <w:rFonts w:ascii="Times New Roman" w:eastAsiaTheme="minorEastAsia" w:hAnsi="Times New Roman" w:cs="Times New Roman"/>
          <w:i/>
          <w:iCs/>
          <w:sz w:val="20"/>
          <w:szCs w:val="20"/>
        </w:rPr>
        <w:t xml:space="preserve"> belongs to class </w:t>
      </w:r>
      <w:proofErr w:type="spellStart"/>
      <w:r w:rsidRPr="00D45CBA">
        <w:rPr>
          <w:rFonts w:ascii="Times New Roman" w:eastAsiaTheme="minorEastAsia" w:hAnsi="Times New Roman" w:cs="Times New Roman"/>
          <w:i/>
          <w:iCs/>
          <w:sz w:val="20"/>
          <w:szCs w:val="20"/>
        </w:rPr>
        <w:t>i</w:t>
      </w:r>
      <w:proofErr w:type="spellEnd"/>
      <w:r w:rsidRPr="00D45CBA">
        <w:rPr>
          <w:rFonts w:ascii="Times New Roman" w:eastAsiaTheme="minorEastAsia" w:hAnsi="Times New Roman" w:cs="Times New Roman"/>
          <w:i/>
          <w:iCs/>
          <w:sz w:val="20"/>
          <w:szCs w:val="20"/>
        </w:rPr>
        <w:t>.</w:t>
      </w:r>
    </w:p>
    <w:p w:rsidR="003A71EE" w:rsidRDefault="003A71EE" w:rsidP="003A71EE">
      <w:pPr>
        <w:pStyle w:val="Heading2"/>
      </w:pPr>
      <w:r>
        <w:t>Random Forest Classifier</w:t>
      </w:r>
    </w:p>
    <w:p w:rsidR="003A71EE" w:rsidRPr="00D45CBA" w:rsidRDefault="003A71EE" w:rsidP="003A71EE">
      <w:pPr>
        <w:ind w:firstLine="288"/>
        <w:jc w:val="both"/>
        <w:rPr>
          <w:rFonts w:eastAsiaTheme="minorEastAsia"/>
        </w:rPr>
      </w:pPr>
      <w:r w:rsidRPr="00D45CBA">
        <w:rPr>
          <w:rFonts w:eastAsiaTheme="minorEastAsia"/>
        </w:rPr>
        <w:t>Random forest classifier is a bit different classification algorithm. It is an ensemble learning technique which uses multiple decision trees to generate its output (a group of trees is called a forest).</w:t>
      </w:r>
    </w:p>
    <w:p w:rsidR="003A71EE" w:rsidRDefault="003A71EE" w:rsidP="003A71EE">
      <w:pPr>
        <w:ind w:firstLine="288"/>
        <w:jc w:val="both"/>
        <w:rPr>
          <w:rFonts w:eastAsiaTheme="minorEastAsia"/>
        </w:rPr>
      </w:pPr>
      <w:r w:rsidRPr="00D45CBA">
        <w:rPr>
          <w:rFonts w:eastAsiaTheme="minorEastAsia"/>
        </w:rPr>
        <w:t>Bagging of these individual trees is done to reduce the correlation between trees. This algorithm creates multiple decision trees where each tree constructed uses a different subset of features, selected with replacement also called Bootstrapping.</w:t>
      </w:r>
    </w:p>
    <w:p w:rsidR="003A71EE" w:rsidRPr="00D45CBA" w:rsidRDefault="003A71EE" w:rsidP="003A71EE">
      <w:pPr>
        <w:ind w:firstLine="288"/>
        <w:jc w:val="both"/>
        <w:rPr>
          <w:rFonts w:eastAsiaTheme="minorEastAsia"/>
        </w:rPr>
      </w:pPr>
      <w:r w:rsidRPr="00D45CBA">
        <w:rPr>
          <w:rFonts w:eastAsiaTheme="minorEastAsia"/>
        </w:rPr>
        <w:t>After all, the trees are constructed and output generated, the final output is obtained by taking the majority voting or the mean of all predictions. A random forest works similarly to the decision tree and hence is mathematically identical. However, prediction is generated as follows:</w:t>
      </w:r>
    </w:p>
    <w:p w:rsidR="003A71EE" w:rsidRPr="00033BDE" w:rsidRDefault="003A71EE" w:rsidP="003A71EE">
      <w:pPr>
        <w:pStyle w:val="ListParagraph"/>
        <w:ind w:left="360"/>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18"/>
              <w:szCs w:val="18"/>
            </w:rPr>
            <m:t>Final prediction=mode(Prediction of individual trees)</m:t>
          </m:r>
        </m:oMath>
      </m:oMathPara>
    </w:p>
    <w:p w:rsidR="003A71EE" w:rsidRDefault="003A71EE" w:rsidP="003A71EE">
      <w:pPr>
        <w:pStyle w:val="Heading2"/>
      </w:pPr>
      <w:r>
        <w:t>Naïve Bayes Classifier</w:t>
      </w:r>
    </w:p>
    <w:p w:rsidR="003A71EE" w:rsidRPr="00033BDE" w:rsidRDefault="003A71EE" w:rsidP="003A71EE">
      <w:pPr>
        <w:ind w:firstLine="288"/>
        <w:jc w:val="both"/>
        <w:rPr>
          <w:rFonts w:eastAsiaTheme="minorEastAsia"/>
        </w:rPr>
      </w:pPr>
      <w:r w:rsidRPr="00033BDE">
        <w:rPr>
          <w:rFonts w:eastAsiaTheme="minorEastAsia"/>
        </w:rPr>
        <w:t xml:space="preserve">Naïve Bayes classifier is a probabilistic machine learning algorithm used for classification. The backbone for this algorithm is the Bayesian network, also known as the Bayes network or Belief network. </w:t>
      </w:r>
    </w:p>
    <w:p w:rsidR="003A71EE" w:rsidRDefault="003A71EE" w:rsidP="003A71EE">
      <w:pPr>
        <w:ind w:firstLine="288"/>
        <w:jc w:val="both"/>
        <w:rPr>
          <w:noProof/>
          <w:lang w:val="en-IN" w:eastAsia="en-IN"/>
        </w:rPr>
      </w:pPr>
      <w:r w:rsidRPr="00033BDE">
        <w:rPr>
          <w:rFonts w:eastAsiaTheme="minorEastAsia"/>
        </w:rPr>
        <w:t>A Bayesian network is a directed probability graph which depicts the conditional dependency of the random variables on one another. The Bayesian netw</w:t>
      </w:r>
      <w:r>
        <w:rPr>
          <w:rFonts w:eastAsiaTheme="minorEastAsia"/>
        </w:rPr>
        <w:t>ork has to be an acyclic graph.</w:t>
      </w:r>
      <w:r w:rsidRPr="0074125C">
        <w:rPr>
          <w:noProof/>
          <w:lang w:val="en-IN" w:eastAsia="en-IN"/>
        </w:rPr>
        <w:t xml:space="preserve"> </w:t>
      </w:r>
    </w:p>
    <w:p w:rsidR="003A71EE" w:rsidRDefault="003A71EE" w:rsidP="003A71EE">
      <w:pPr>
        <w:jc w:val="both"/>
        <w:rPr>
          <w:rFonts w:eastAsiaTheme="minorEastAsia"/>
        </w:rPr>
      </w:pPr>
      <w:r>
        <w:rPr>
          <w:noProof/>
          <w:lang w:val="en-IN" w:eastAsia="en-IN"/>
        </w:rPr>
        <mc:AlternateContent>
          <mc:Choice Requires="wps">
            <w:drawing>
              <wp:inline distT="0" distB="0" distL="0" distR="0" wp14:anchorId="6AAC034F" wp14:editId="6407D5B3">
                <wp:extent cx="1977390" cy="1249680"/>
                <wp:effectExtent l="0" t="0" r="0" b="0"/>
                <wp:docPr id="6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7390" cy="1249680"/>
                        </a:xfrm>
                        <a:prstGeom prst="rect">
                          <a:avLst/>
                        </a:prstGeom>
                        <a:noFill/>
                        <a:ln w="9525">
                          <a:noFill/>
                          <a:miter lim="800000"/>
                          <a:headEnd/>
                          <a:tailEnd/>
                        </a:ln>
                      </wps:spPr>
                      <wps:txbx>
                        <w:txbxContent>
                          <w:p w:rsidR="003A71EE" w:rsidRDefault="003A71EE" w:rsidP="003A71EE">
                            <w:pPr>
                              <w:pStyle w:val="BodyText"/>
                              <w:jc w:val="center"/>
                              <w:rPr>
                                <w:sz w:val="16"/>
                                <w:szCs w:val="16"/>
                                <w:lang w:val="en-US"/>
                              </w:rPr>
                            </w:pPr>
                            <w:r w:rsidRPr="003E34BC">
                              <w:rPr>
                                <w:rFonts w:eastAsiaTheme="minorEastAsia"/>
                                <w:noProof/>
                                <w:lang w:val="en-IN" w:eastAsia="en-IN"/>
                              </w:rPr>
                              <w:drawing>
                                <wp:inline distT="0" distB="0" distL="0" distR="0" wp14:anchorId="24F91851" wp14:editId="03269BB8">
                                  <wp:extent cx="1554255" cy="9448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net.jpg"/>
                                          <pic:cNvPicPr/>
                                        </pic:nvPicPr>
                                        <pic:blipFill rotWithShape="1">
                                          <a:blip r:embed="rId21" cstate="print">
                                            <a:extLst>
                                              <a:ext uri="{28A0092B-C50C-407E-A947-70E740481C1C}">
                                                <a14:useLocalDpi xmlns:a14="http://schemas.microsoft.com/office/drawing/2010/main" val="0"/>
                                              </a:ext>
                                            </a:extLst>
                                          </a:blip>
                                          <a:srcRect r="6686"/>
                                          <a:stretch/>
                                        </pic:blipFill>
                                        <pic:spPr bwMode="auto">
                                          <a:xfrm>
                                            <a:off x="0" y="0"/>
                                            <a:ext cx="1619226" cy="984378"/>
                                          </a:xfrm>
                                          <a:prstGeom prst="rect">
                                            <a:avLst/>
                                          </a:prstGeom>
                                          <a:ln>
                                            <a:noFill/>
                                          </a:ln>
                                          <a:extLst>
                                            <a:ext uri="{53640926-AAD7-44D8-BBD7-CCE9431645EC}">
                                              <a14:shadowObscured xmlns:a14="http://schemas.microsoft.com/office/drawing/2010/main"/>
                                            </a:ext>
                                          </a:extLst>
                                        </pic:spPr>
                                      </pic:pic>
                                    </a:graphicData>
                                  </a:graphic>
                                </wp:inline>
                              </w:drawing>
                            </w:r>
                            <w:r w:rsidRPr="00D86C31">
                              <w:rPr>
                                <w:sz w:val="16"/>
                                <w:szCs w:val="16"/>
                                <w:lang w:val="en-US"/>
                              </w:rPr>
                              <w:t xml:space="preserve"> </w:t>
                            </w:r>
                            <w:r>
                              <w:rPr>
                                <w:sz w:val="16"/>
                                <w:szCs w:val="16"/>
                                <w:lang w:val="en-US"/>
                              </w:rPr>
                              <w:t xml:space="preserve"> </w:t>
                            </w:r>
                          </w:p>
                          <w:p w:rsidR="003A71EE" w:rsidRDefault="003A71EE" w:rsidP="003A71EE">
                            <w:pPr>
                              <w:pStyle w:val="BodyText"/>
                              <w:jc w:val="center"/>
                            </w:pPr>
                            <w:r>
                              <w:rPr>
                                <w:sz w:val="16"/>
                                <w:szCs w:val="16"/>
                                <w:lang w:val="en-US"/>
                              </w:rPr>
                              <w:t xml:space="preserve">Fig. 8. Bayesian Network </w:t>
                            </w:r>
                          </w:p>
                        </w:txbxContent>
                      </wps:txbx>
                      <wps:bodyPr rot="0" vert="horz" wrap="square" lIns="91440" tIns="45720" rIns="91440" bIns="45720" anchor="t" anchorCtr="0" upright="1">
                        <a:noAutofit/>
                      </wps:bodyPr>
                    </wps:wsp>
                  </a:graphicData>
                </a:graphic>
              </wp:inline>
            </w:drawing>
          </mc:Choice>
          <mc:Fallback>
            <w:pict>
              <v:shape w14:anchorId="6AAC034F" id="_x0000_s1041" type="#_x0000_t202" style="width:155.7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IJSFgIAAAgEAAAOAAAAZHJzL2Uyb0RvYy54bWysU9uO2yAQfa/Uf0C8N47TXK2Q1Xa3W1Xa&#10;XqTdfgDBOEYFhgKJnX59B5yk0e5bVT8g8DBn5pwzrG96o8lB+qDAMlqOxpRIK6BWdsfoj+eHd0tK&#10;QuS25hqsZPQoA73ZvH2z7lwlJ9CCrqUnCGJD1TlG2xhdVRRBtNLwMAInLQYb8IZHPPpdUXveIbrR&#10;xWQ8nhcd+Np5EDIE/Hs/BOkm4zeNFPFb0wQZiWYUe4t59XndprXYrHm189y1Spza4P/QheHKYtEL&#10;1D2PnOy9egVllPAQoIkjAaaAplFCZg7Iphy/YPPUciczFxQnuItM4f/Biq+H756omtH5lBLLDXr0&#10;LPtIPkBPlkmezoUKbz05vBd7/I02Z6rBPYL4GYiFu5bbnbz1HrpW8hrbK1NmcZU64IQEsu2+QI1l&#10;+D5CBuobb5J2qAZBdLTpeLEmtSJSydVi8X6FIYGxcjJdzZfZvIJX53TnQ/wkwZC0YdSj9xmeHx5D&#10;TO3w6nwlVbPwoLTO/mtLOkZXs8ksJ1xFjIo4nloZRpfj9A0Dk1h+tHVOjlzpYY8FtD3RTkwHzrHf&#10;9lngcnaWcwv1EYXwMIwjPh/ctOB/U9LhKDIafu25l5TozxbFXJXTaZrdfJjOFhM8+OvI9jrCrUAo&#10;RiMlw/YuDvO+d17tWqw02GfhFg1oVJYmOTV0deofxy0rdnoaaZ6vz/nW3we8+QMAAP//AwBQSwME&#10;FAAGAAgAAAAhAOB/OebbAAAABQEAAA8AAABkcnMvZG93bnJldi54bWxMj81OwzAQhO9IvIO1SNyo&#10;HShVm8apEIgriPIj9baNt0lEvI5itwlvz8IFLiOtZjTzbbGZfKdONMQ2sIVsZkARV8G1XFt4e328&#10;WoKKCdlhF5gsfFGETXl+VmDuwsgvdNqmWkkJxxwtNCn1udaxashjnIWeWLxDGDwmOYdauwFHKfed&#10;vjZmoT22LAsN9nTfUPW5PXoL70+H3cfcPNcP/rYfw2Q0+5W29vJiuluDSjSlvzD84As6lMK0D0d2&#10;UXUW5JH0q+LdZNkc1F5Cq8USdFno//TlNwAAAP//AwBQSwECLQAUAAYACAAAACEAtoM4kv4AAADh&#10;AQAAEwAAAAAAAAAAAAAAAAAAAAAAW0NvbnRlbnRfVHlwZXNdLnhtbFBLAQItABQABgAIAAAAIQA4&#10;/SH/1gAAAJQBAAALAAAAAAAAAAAAAAAAAC8BAABfcmVscy8ucmVsc1BLAQItABQABgAIAAAAIQD2&#10;yIJSFgIAAAgEAAAOAAAAAAAAAAAAAAAAAC4CAABkcnMvZTJvRG9jLnhtbFBLAQItABQABgAIAAAA&#10;IQDgfznm2wAAAAUBAAAPAAAAAAAAAAAAAAAAAHAEAABkcnMvZG93bnJldi54bWxQSwUGAAAAAAQA&#10;BADzAAAAeAUAAAAA&#10;" filled="f" stroked="f">
                <v:textbox>
                  <w:txbxContent>
                    <w:p w:rsidR="003A71EE" w:rsidRDefault="003A71EE" w:rsidP="003A71EE">
                      <w:pPr>
                        <w:pStyle w:val="BodyText"/>
                        <w:jc w:val="center"/>
                        <w:rPr>
                          <w:sz w:val="16"/>
                          <w:szCs w:val="16"/>
                          <w:lang w:val="en-US"/>
                        </w:rPr>
                      </w:pPr>
                      <w:r w:rsidRPr="003E34BC">
                        <w:rPr>
                          <w:rFonts w:eastAsiaTheme="minorEastAsia"/>
                          <w:noProof/>
                          <w:lang w:val="en-IN" w:eastAsia="en-IN"/>
                        </w:rPr>
                        <w:drawing>
                          <wp:inline distT="0" distB="0" distL="0" distR="0" wp14:anchorId="24F91851" wp14:editId="03269BB8">
                            <wp:extent cx="1554255" cy="9448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net.jpg"/>
                                    <pic:cNvPicPr/>
                                  </pic:nvPicPr>
                                  <pic:blipFill rotWithShape="1">
                                    <a:blip r:embed="rId21" cstate="print">
                                      <a:extLst>
                                        <a:ext uri="{28A0092B-C50C-407E-A947-70E740481C1C}">
                                          <a14:useLocalDpi xmlns:a14="http://schemas.microsoft.com/office/drawing/2010/main" val="0"/>
                                        </a:ext>
                                      </a:extLst>
                                    </a:blip>
                                    <a:srcRect r="6686"/>
                                    <a:stretch/>
                                  </pic:blipFill>
                                  <pic:spPr bwMode="auto">
                                    <a:xfrm>
                                      <a:off x="0" y="0"/>
                                      <a:ext cx="1619226" cy="984378"/>
                                    </a:xfrm>
                                    <a:prstGeom prst="rect">
                                      <a:avLst/>
                                    </a:prstGeom>
                                    <a:ln>
                                      <a:noFill/>
                                    </a:ln>
                                    <a:extLst>
                                      <a:ext uri="{53640926-AAD7-44D8-BBD7-CCE9431645EC}">
                                        <a14:shadowObscured xmlns:a14="http://schemas.microsoft.com/office/drawing/2010/main"/>
                                      </a:ext>
                                    </a:extLst>
                                  </pic:spPr>
                                </pic:pic>
                              </a:graphicData>
                            </a:graphic>
                          </wp:inline>
                        </w:drawing>
                      </w:r>
                      <w:r w:rsidRPr="00D86C31">
                        <w:rPr>
                          <w:sz w:val="16"/>
                          <w:szCs w:val="16"/>
                          <w:lang w:val="en-US"/>
                        </w:rPr>
                        <w:t xml:space="preserve"> </w:t>
                      </w:r>
                      <w:r>
                        <w:rPr>
                          <w:sz w:val="16"/>
                          <w:szCs w:val="16"/>
                          <w:lang w:val="en-US"/>
                        </w:rPr>
                        <w:t xml:space="preserve"> </w:t>
                      </w:r>
                    </w:p>
                    <w:p w:rsidR="003A71EE" w:rsidRDefault="003A71EE" w:rsidP="003A71EE">
                      <w:pPr>
                        <w:pStyle w:val="BodyText"/>
                        <w:jc w:val="center"/>
                      </w:pPr>
                      <w:r>
                        <w:rPr>
                          <w:sz w:val="16"/>
                          <w:szCs w:val="16"/>
                          <w:lang w:val="en-US"/>
                        </w:rPr>
                        <w:t xml:space="preserve">Fig. 8. Bayesian Network </w:t>
                      </w:r>
                    </w:p>
                  </w:txbxContent>
                </v:textbox>
                <w10:anchorlock/>
              </v:shape>
            </w:pict>
          </mc:Fallback>
        </mc:AlternateContent>
      </w:r>
    </w:p>
    <w:p w:rsidR="003A71EE" w:rsidRDefault="003A71EE" w:rsidP="003A71EE">
      <w:pPr>
        <w:ind w:firstLine="360"/>
        <w:jc w:val="both"/>
        <w:rPr>
          <w:rFonts w:eastAsiaTheme="minorEastAsia"/>
        </w:rPr>
      </w:pPr>
      <w:r w:rsidRPr="00033BDE">
        <w:rPr>
          <w:rFonts w:eastAsiaTheme="minorEastAsia"/>
        </w:rPr>
        <w:t>Let us consider the above Bayesian network. This network shows that x</w:t>
      </w:r>
      <w:r w:rsidRPr="00033BDE">
        <w:rPr>
          <w:rFonts w:eastAsiaTheme="minorEastAsia"/>
          <w:vertAlign w:val="subscript"/>
        </w:rPr>
        <w:t>5</w:t>
      </w:r>
      <w:r w:rsidRPr="00033BDE">
        <w:rPr>
          <w:rFonts w:eastAsiaTheme="minorEastAsia"/>
        </w:rPr>
        <w:t xml:space="preserve"> is an independent variable and x</w:t>
      </w:r>
      <w:r w:rsidRPr="00033BDE">
        <w:rPr>
          <w:rFonts w:eastAsiaTheme="minorEastAsia"/>
          <w:vertAlign w:val="subscript"/>
        </w:rPr>
        <w:t>4</w:t>
      </w:r>
      <w:r w:rsidRPr="00033BDE">
        <w:rPr>
          <w:rFonts w:eastAsiaTheme="minorEastAsia"/>
        </w:rPr>
        <w:t xml:space="preserve"> depends on x</w:t>
      </w:r>
      <w:r w:rsidRPr="00033BDE">
        <w:rPr>
          <w:rFonts w:eastAsiaTheme="minorEastAsia"/>
          <w:vertAlign w:val="subscript"/>
        </w:rPr>
        <w:t>5</w:t>
      </w:r>
      <w:r w:rsidRPr="00033BDE">
        <w:rPr>
          <w:rFonts w:eastAsiaTheme="minorEastAsia"/>
        </w:rPr>
        <w:t xml:space="preserve"> which is shown by an arrow from a random variable to the dependent variable. The joint probability distribution of the network can be factorized by using the chain rule. The factorization of the above network can be observed to be:</w:t>
      </w:r>
    </w:p>
    <w:p w:rsidR="003A71EE" w:rsidRPr="00033BDE" w:rsidRDefault="003A71EE" w:rsidP="003A71EE">
      <w:pPr>
        <w:ind w:firstLine="360"/>
        <w:jc w:val="both"/>
        <w:rPr>
          <w:rFonts w:eastAsiaTheme="minorEastAsia"/>
        </w:rPr>
      </w:pPr>
    </w:p>
    <w:p w:rsidR="003A71EE" w:rsidRDefault="003A71EE" w:rsidP="003A71EE">
      <w:pPr>
        <w:pStyle w:val="ListParagraph"/>
        <w:ind w:left="360"/>
        <w:jc w:val="right"/>
        <w:rPr>
          <w:rFonts w:ascii="Times New Roman" w:eastAsiaTheme="minorEastAsia" w:hAnsi="Times New Roman" w:cs="Times New Roman"/>
          <w:sz w:val="15"/>
          <w:szCs w:val="15"/>
        </w:rPr>
      </w:pPr>
      <m:oMath>
        <m:r>
          <m:rPr>
            <m:sty m:val="p"/>
          </m:rPr>
          <w:rPr>
            <w:rFonts w:ascii="Cambria Math" w:eastAsiaTheme="minorEastAsia" w:hAnsi="Cambria Math" w:cs="Times New Roman"/>
            <w:sz w:val="15"/>
            <w:szCs w:val="15"/>
          </w:rPr>
          <m:t>P=p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1</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2</m:t>
                </m:r>
              </m:sub>
            </m:sSub>
            <m:r>
              <m:rPr>
                <m:sty m:val="p"/>
              </m:rPr>
              <w:rPr>
                <w:rFonts w:ascii="Cambria Math" w:eastAsiaTheme="minorEastAsia" w:hAnsi="Cambria Math" w:cs="Times New Roman"/>
                <w:sz w:val="15"/>
                <w:szCs w:val="15"/>
              </w:rPr>
              <m:t>,</m:t>
            </m:r>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3</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3</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6</m:t>
                </m:r>
              </m:sub>
            </m:sSub>
            <m:r>
              <m:rPr>
                <m:sty m:val="p"/>
              </m:rPr>
              <w:rPr>
                <w:rFonts w:ascii="Cambria Math" w:eastAsiaTheme="minorEastAsia" w:hAnsi="Cambria Math" w:cs="Times New Roman"/>
                <w:sz w:val="15"/>
                <w:szCs w:val="15"/>
              </w:rPr>
              <m:t>,</m:t>
            </m:r>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7</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2</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4</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4</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5</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5</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6</m:t>
                </m:r>
              </m:sub>
            </m:sSub>
          </m:e>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7</m:t>
                </m:r>
              </m:sub>
            </m:sSub>
          </m:e>
        </m:d>
        <m:r>
          <m:rPr>
            <m:sty m:val="p"/>
          </m:rPr>
          <w:rPr>
            <w:rFonts w:ascii="Cambria Math" w:eastAsiaTheme="minorEastAsia" w:hAnsi="Cambria Math" w:cs="Times New Roman"/>
            <w:sz w:val="15"/>
            <w:szCs w:val="15"/>
          </w:rPr>
          <m:t>.p</m:t>
        </m:r>
        <m:d>
          <m:dPr>
            <m:ctrlPr>
              <w:rPr>
                <w:rFonts w:ascii="Cambria Math" w:eastAsiaTheme="minorEastAsia" w:hAnsi="Cambria Math" w:cs="Times New Roman"/>
                <w:sz w:val="15"/>
                <w:szCs w:val="15"/>
              </w:rPr>
            </m:ctrlPr>
          </m:dPr>
          <m:e>
            <m:sSub>
              <m:sSubPr>
                <m:ctrlPr>
                  <w:rPr>
                    <w:rFonts w:ascii="Cambria Math" w:eastAsiaTheme="minorEastAsia" w:hAnsi="Cambria Math" w:cs="Times New Roman"/>
                    <w:sz w:val="15"/>
                    <w:szCs w:val="15"/>
                  </w:rPr>
                </m:ctrlPr>
              </m:sSubPr>
              <m:e>
                <m:r>
                  <m:rPr>
                    <m:sty m:val="p"/>
                  </m:rPr>
                  <w:rPr>
                    <w:rFonts w:ascii="Cambria Math" w:eastAsiaTheme="minorEastAsia" w:hAnsi="Cambria Math" w:cs="Times New Roman"/>
                    <w:sz w:val="15"/>
                    <w:szCs w:val="15"/>
                  </w:rPr>
                  <m:t>x</m:t>
                </m:r>
              </m:e>
              <m:sub>
                <m:r>
                  <m:rPr>
                    <m:sty m:val="p"/>
                  </m:rPr>
                  <w:rPr>
                    <w:rFonts w:ascii="Cambria Math" w:eastAsiaTheme="minorEastAsia" w:hAnsi="Cambria Math" w:cs="Times New Roman"/>
                    <w:sz w:val="15"/>
                    <w:szCs w:val="15"/>
                  </w:rPr>
                  <m:t>7</m:t>
                </m:r>
              </m:sub>
            </m:sSub>
          </m:e>
        </m:d>
      </m:oMath>
      <w:r>
        <w:rPr>
          <w:rFonts w:ascii="Times New Roman" w:eastAsiaTheme="minorEastAsia" w:hAnsi="Times New Roman" w:cs="Times New Roman"/>
          <w:sz w:val="15"/>
          <w:szCs w:val="15"/>
        </w:rPr>
        <w:t xml:space="preserve">        (19)</w:t>
      </w:r>
    </w:p>
    <w:p w:rsidR="003A71EE" w:rsidRPr="003E34BC" w:rsidRDefault="003A71EE" w:rsidP="003A71EE">
      <w:pPr>
        <w:pStyle w:val="ListParagraph"/>
        <w:ind w:left="360"/>
        <w:jc w:val="right"/>
        <w:rPr>
          <w:rFonts w:ascii="Times New Roman" w:eastAsiaTheme="minorEastAsia" w:hAnsi="Times New Roman" w:cs="Times New Roman"/>
          <w:sz w:val="20"/>
          <w:szCs w:val="20"/>
        </w:rPr>
      </w:pPr>
    </w:p>
    <w:p w:rsidR="003A71EE" w:rsidRPr="00033BDE" w:rsidRDefault="003A71EE" w:rsidP="003A71EE">
      <w:pPr>
        <w:ind w:firstLine="360"/>
        <w:jc w:val="both"/>
        <w:rPr>
          <w:rFonts w:eastAsiaTheme="minorEastAsia"/>
        </w:rPr>
      </w:pPr>
      <w:r w:rsidRPr="00033BDE">
        <w:rPr>
          <w:rFonts w:eastAsiaTheme="minorEastAsia"/>
        </w:rPr>
        <w:t>From this graph we can also say, knowing x</w:t>
      </w:r>
      <w:r w:rsidRPr="00033BDE">
        <w:rPr>
          <w:rFonts w:eastAsiaTheme="minorEastAsia"/>
          <w:vertAlign w:val="subscript"/>
        </w:rPr>
        <w:t>2</w:t>
      </w:r>
      <w:r w:rsidRPr="00033BDE">
        <w:rPr>
          <w:rFonts w:eastAsiaTheme="minorEastAsia"/>
        </w:rPr>
        <w:t xml:space="preserve"> (say) separates x</w:t>
      </w:r>
      <w:r w:rsidRPr="00033BDE">
        <w:rPr>
          <w:rFonts w:eastAsiaTheme="minorEastAsia"/>
          <w:vertAlign w:val="subscript"/>
        </w:rPr>
        <w:t>1</w:t>
      </w:r>
      <w:r w:rsidRPr="00033BDE">
        <w:rPr>
          <w:rFonts w:eastAsiaTheme="minorEastAsia"/>
        </w:rPr>
        <w:t xml:space="preserve"> and x</w:t>
      </w:r>
      <w:r w:rsidRPr="00033BDE">
        <w:rPr>
          <w:rFonts w:eastAsiaTheme="minorEastAsia"/>
          <w:vertAlign w:val="subscript"/>
        </w:rPr>
        <w:t>4</w:t>
      </w:r>
      <w:r w:rsidRPr="00033BDE">
        <w:rPr>
          <w:rFonts w:eastAsiaTheme="minorEastAsia"/>
        </w:rPr>
        <w:t xml:space="preserve"> i.e. </w:t>
      </w:r>
      <w:proofErr w:type="gramStart"/>
      <w:r w:rsidRPr="00033BDE">
        <w:rPr>
          <w:rFonts w:eastAsiaTheme="minorEastAsia"/>
        </w:rPr>
        <w:t>x</w:t>
      </w:r>
      <w:r w:rsidRPr="00033BDE">
        <w:rPr>
          <w:rFonts w:eastAsiaTheme="minorEastAsia"/>
          <w:vertAlign w:val="subscript"/>
        </w:rPr>
        <w:t xml:space="preserve">1  </w:t>
      </w:r>
      <w:r w:rsidRPr="00033BDE">
        <w:rPr>
          <w:rFonts w:eastAsiaTheme="minorEastAsia"/>
        </w:rPr>
        <w:t>and</w:t>
      </w:r>
      <w:proofErr w:type="gramEnd"/>
      <w:r w:rsidRPr="00033BDE">
        <w:rPr>
          <w:rFonts w:eastAsiaTheme="minorEastAsia"/>
        </w:rPr>
        <w:t xml:space="preserve"> x</w:t>
      </w:r>
      <w:r w:rsidRPr="00033BDE">
        <w:rPr>
          <w:rFonts w:eastAsiaTheme="minorEastAsia"/>
          <w:vertAlign w:val="subscript"/>
        </w:rPr>
        <w:t>4</w:t>
      </w:r>
      <w:r w:rsidRPr="00033BDE">
        <w:rPr>
          <w:rFonts w:eastAsiaTheme="minorEastAsia"/>
        </w:rPr>
        <w:t xml:space="preserve"> are conditionally independent if x</w:t>
      </w:r>
      <w:r w:rsidRPr="00033BDE">
        <w:rPr>
          <w:rFonts w:eastAsiaTheme="minorEastAsia"/>
          <w:vertAlign w:val="subscript"/>
        </w:rPr>
        <w:t>2</w:t>
      </w:r>
      <w:r w:rsidRPr="00033BDE">
        <w:rPr>
          <w:rFonts w:eastAsiaTheme="minorEastAsia"/>
        </w:rPr>
        <w:t xml:space="preserve"> is known.</w:t>
      </w:r>
    </w:p>
    <w:p w:rsidR="003A71EE" w:rsidRPr="00033BDE" w:rsidRDefault="003A71EE" w:rsidP="003A71EE">
      <w:pPr>
        <w:ind w:firstLine="360"/>
        <w:jc w:val="both"/>
        <w:rPr>
          <w:rFonts w:eastAsiaTheme="minorEastAsia"/>
        </w:rPr>
      </w:pPr>
      <w:r w:rsidRPr="00033BDE">
        <w:rPr>
          <w:rFonts w:eastAsiaTheme="minorEastAsia"/>
        </w:rPr>
        <w:t xml:space="preserve">The Naïve Bayes classification algorithm uses the principle of Bayes theorem assuming that all the features are independent of each other and hence the name. The model </w:t>
      </w:r>
      <w:r w:rsidRPr="00033BDE">
        <w:rPr>
          <w:rFonts w:eastAsiaTheme="minorEastAsia"/>
        </w:rPr>
        <w:lastRenderedPageBreak/>
        <w:t>calculates the probability of an instance belonging to a class based on the features associated with it. This is done by calculating the conditional probability of each feature given the class and then calculating the total probability using the Bayes theorem.</w:t>
      </w:r>
    </w:p>
    <w:p w:rsidR="003A71EE" w:rsidRPr="00033BDE" w:rsidRDefault="003A71EE" w:rsidP="003A71EE">
      <w:pPr>
        <w:ind w:firstLine="360"/>
        <w:jc w:val="both"/>
        <w:rPr>
          <w:rFonts w:eastAsiaTheme="minorEastAsia"/>
        </w:rPr>
      </w:pPr>
      <w:r w:rsidRPr="00033BDE">
        <w:rPr>
          <w:rFonts w:eastAsiaTheme="minorEastAsia"/>
        </w:rPr>
        <w:t>The instance having the highest probability of belonging to a class is classified to be a point in that class.</w:t>
      </w:r>
    </w:p>
    <w:p w:rsidR="003A71EE" w:rsidRDefault="003A71EE" w:rsidP="003A71EE">
      <w:pPr>
        <w:ind w:firstLine="360"/>
        <w:jc w:val="both"/>
        <w:rPr>
          <w:rFonts w:eastAsiaTheme="minorEastAsia"/>
        </w:rPr>
      </w:pPr>
      <w:r w:rsidRPr="00033BDE">
        <w:rPr>
          <w:rFonts w:eastAsiaTheme="minorEastAsia"/>
        </w:rPr>
        <w:t>Conditional probability is calculated using Bayes theorem as follows:</w:t>
      </w:r>
    </w:p>
    <w:p w:rsidR="003A71EE" w:rsidRPr="00033BDE" w:rsidRDefault="003A71EE" w:rsidP="003A71EE">
      <w:pPr>
        <w:ind w:firstLine="360"/>
        <w:jc w:val="both"/>
        <w:rPr>
          <w:rFonts w:eastAsiaTheme="minorEastAsia"/>
        </w:rPr>
      </w:pPr>
    </w:p>
    <w:p w:rsidR="003A71EE" w:rsidRPr="003E34BC" w:rsidRDefault="003A71EE" w:rsidP="003A71EE">
      <w:pPr>
        <w:pStyle w:val="ListParagraph"/>
        <w:ind w:left="360"/>
        <w:jc w:val="right"/>
        <w:rPr>
          <w:rFonts w:ascii="Times New Roman" w:eastAsiaTheme="minorEastAsia" w:hAnsi="Times New Roman" w:cs="Times New Roman"/>
          <w:sz w:val="20"/>
          <w:szCs w:val="20"/>
        </w:rPr>
      </w:pPr>
      <m:oMath>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C</m:t>
            </m:r>
          </m:e>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1</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2</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3</m:t>
                </m:r>
              </m:sub>
            </m:sSub>
            <m:r>
              <m:rPr>
                <m:sty m:val="p"/>
              </m:rPr>
              <w:rPr>
                <w:rFonts w:ascii="Cambria Math" w:eastAsiaTheme="minorEastAsia" w:hAnsi="Cambria Math" w:cs="Times New Roman"/>
                <w:sz w:val="16"/>
                <w:szCs w:val="16"/>
              </w:rPr>
              <m:t>, …,</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n</m:t>
                </m:r>
              </m:sub>
            </m:sSub>
          </m:e>
        </m:d>
        <m:r>
          <m:rPr>
            <m:sty m:val="p"/>
          </m:rPr>
          <w:rPr>
            <w:rFonts w:ascii="Cambria Math" w:eastAsiaTheme="minorEastAsia" w:hAnsi="Cambria Math" w:cs="Times New Roman"/>
            <w:sz w:val="16"/>
            <w:szCs w:val="16"/>
          </w:rPr>
          <m:t xml:space="preserve">= </m:t>
        </m:r>
        <m:f>
          <m:fPr>
            <m:ctrlPr>
              <w:rPr>
                <w:rFonts w:ascii="Cambria Math" w:eastAsiaTheme="minorEastAsia" w:hAnsi="Cambria Math" w:cs="Times New Roman"/>
                <w:sz w:val="16"/>
                <w:szCs w:val="16"/>
              </w:rPr>
            </m:ctrlPr>
          </m:fPr>
          <m:num>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1</m:t>
                    </m:r>
                  </m:sub>
                </m:sSub>
              </m:e>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2</m:t>
                    </m:r>
                  </m:sub>
                </m:sSub>
              </m:e>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d>
              <m:dPr>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3</m:t>
                    </m:r>
                  </m:sub>
                </m:sSub>
              </m:e>
              <m:e>
                <m:r>
                  <m:rPr>
                    <m:sty m:val="p"/>
                  </m:rPr>
                  <w:rPr>
                    <w:rFonts w:ascii="Cambria Math" w:eastAsiaTheme="minorEastAsia" w:hAnsi="Cambria Math" w:cs="Times New Roman"/>
                    <w:sz w:val="16"/>
                    <w:szCs w:val="16"/>
                  </w:rPr>
                  <m:t>C</m:t>
                </m:r>
              </m:e>
            </m:d>
            <m:r>
              <m:rPr>
                <m:sty m:val="p"/>
              </m:rPr>
              <w:rPr>
                <w:rFonts w:ascii="Cambria Math" w:eastAsiaTheme="minorEastAsia" w:hAnsi="Cambria Math" w:cs="Times New Roman"/>
                <w:sz w:val="16"/>
                <w:szCs w:val="16"/>
              </w:rPr>
              <m:t>…P(</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n</m:t>
                </m:r>
              </m:sub>
            </m:sSub>
            <m:r>
              <m:rPr>
                <m:sty m:val="p"/>
              </m:rPr>
              <w:rPr>
                <w:rFonts w:ascii="Cambria Math" w:eastAsiaTheme="minorEastAsia" w:hAnsi="Cambria Math" w:cs="Times New Roman"/>
                <w:sz w:val="16"/>
                <w:szCs w:val="16"/>
              </w:rPr>
              <m:t>|C)</m:t>
            </m:r>
          </m:num>
          <m:den>
            <m:r>
              <m:rPr>
                <m:sty m:val="p"/>
              </m:rPr>
              <w:rPr>
                <w:rFonts w:ascii="Cambria Math" w:eastAsiaTheme="minorEastAsia" w:hAnsi="Cambria Math" w:cs="Times New Roman"/>
                <w:sz w:val="16"/>
                <w:szCs w:val="16"/>
              </w:rPr>
              <m:t>P(</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1</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2</m:t>
                </m:r>
              </m:sub>
            </m:sSub>
            <m:r>
              <m:rPr>
                <m:sty m:val="p"/>
              </m:rPr>
              <w:rPr>
                <w:rFonts w:ascii="Cambria Math" w:eastAsiaTheme="minorEastAsia" w:hAnsi="Cambria Math" w:cs="Times New Roman"/>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3</m:t>
                </m:r>
              </m:sub>
            </m:sSub>
            <m:r>
              <m:rPr>
                <m:sty m:val="p"/>
              </m:rPr>
              <w:rPr>
                <w:rFonts w:ascii="Cambria Math" w:eastAsiaTheme="minorEastAsia" w:hAnsi="Cambria Math" w:cs="Times New Roman"/>
                <w:sz w:val="16"/>
                <w:szCs w:val="16"/>
              </w:rPr>
              <m:t>, …,</m:t>
            </m:r>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X</m:t>
                </m:r>
              </m:e>
              <m:sub>
                <m:r>
                  <m:rPr>
                    <m:sty m:val="p"/>
                  </m:rPr>
                  <w:rPr>
                    <w:rFonts w:ascii="Cambria Math" w:eastAsiaTheme="minorEastAsia" w:hAnsi="Cambria Math" w:cs="Times New Roman"/>
                    <w:sz w:val="16"/>
                    <w:szCs w:val="16"/>
                  </w:rPr>
                  <m:t>n</m:t>
                </m:r>
              </m:sub>
            </m:sSub>
            <m:r>
              <m:rPr>
                <m:sty m:val="p"/>
              </m:rPr>
              <w:rPr>
                <w:rFonts w:ascii="Cambria Math" w:eastAsiaTheme="minorEastAsia" w:hAnsi="Cambria Math" w:cs="Times New Roman"/>
                <w:sz w:val="16"/>
                <w:szCs w:val="16"/>
              </w:rPr>
              <m:t>)</m:t>
            </m:r>
          </m:den>
        </m:f>
      </m:oMath>
      <w:r>
        <w:rPr>
          <w:rFonts w:ascii="Times New Roman" w:eastAsiaTheme="minorEastAsia" w:hAnsi="Times New Roman" w:cs="Times New Roman"/>
          <w:sz w:val="16"/>
          <w:szCs w:val="16"/>
        </w:rPr>
        <w:t xml:space="preserve">      (20)</w:t>
      </w:r>
    </w:p>
    <w:p w:rsidR="003A71EE" w:rsidRPr="00033BDE" w:rsidRDefault="003A71EE" w:rsidP="003A71EE">
      <w:pPr>
        <w:ind w:firstLine="288"/>
        <w:jc w:val="both"/>
      </w:pPr>
      <w:r w:rsidRPr="003E34BC">
        <w:rPr>
          <w:rFonts w:eastAsiaTheme="minorEastAsia"/>
        </w:rPr>
        <w:t>Naive Bayes has different variations and can be used for both binary and multi-class classification.</w:t>
      </w:r>
    </w:p>
    <w:p w:rsidR="003A71EE" w:rsidRDefault="003A71EE" w:rsidP="003A71EE">
      <w:pPr>
        <w:pStyle w:val="Heading2"/>
      </w:pPr>
      <w:r>
        <w:t>Logisitic Regression</w:t>
      </w:r>
    </w:p>
    <w:p w:rsidR="003A71EE" w:rsidRDefault="003A71EE" w:rsidP="003A71EE">
      <w:pPr>
        <w:ind w:firstLine="288"/>
        <w:jc w:val="both"/>
        <w:rPr>
          <w:rFonts w:eastAsiaTheme="minorEastAsia"/>
        </w:rPr>
      </w:pPr>
      <w:r w:rsidRPr="00033BDE">
        <w:rPr>
          <w:rFonts w:eastAsiaTheme="minorEastAsia"/>
        </w:rPr>
        <w:t xml:space="preserve">Logistic regression is a classification algorithm for binary class problems using a statistical approach. This algorithm works very well where the prediction of the probability of events is involved. The logistic regression algorithm uses a </w:t>
      </w:r>
      <w:proofErr w:type="spellStart"/>
      <w:r w:rsidRPr="00033BDE">
        <w:rPr>
          <w:rFonts w:eastAsiaTheme="minorEastAsia"/>
        </w:rPr>
        <w:t>logit</w:t>
      </w:r>
      <w:proofErr w:type="spellEnd"/>
      <w:r w:rsidRPr="00033BDE">
        <w:rPr>
          <w:rFonts w:eastAsiaTheme="minorEastAsia"/>
        </w:rPr>
        <w:t xml:space="preserve"> transformation of the probability as follows:</w:t>
      </w:r>
    </w:p>
    <w:p w:rsidR="003A71EE" w:rsidRPr="00033BDE" w:rsidRDefault="003A71EE" w:rsidP="003A71EE">
      <w:pPr>
        <w:ind w:firstLine="288"/>
        <w:jc w:val="both"/>
        <w:rPr>
          <w:rFonts w:eastAsiaTheme="minorEastAsia"/>
        </w:rPr>
      </w:pPr>
    </w:p>
    <w:p w:rsidR="003A71EE" w:rsidRDefault="003A71EE" w:rsidP="003A71EE">
      <w:pPr>
        <w:pStyle w:val="ListParagraph"/>
        <w:ind w:left="360"/>
        <w:jc w:val="right"/>
        <w:rPr>
          <w:rFonts w:ascii="Times New Roman" w:eastAsiaTheme="minorEastAsia" w:hAnsi="Times New Roman" w:cs="Times New Roman"/>
          <w:sz w:val="20"/>
          <w:szCs w:val="20"/>
        </w:rPr>
      </w:pPr>
      <m:oMath>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log</m:t>
            </m:r>
          </m:fName>
          <m:e>
            <m:d>
              <m:dPr>
                <m:ctrlPr>
                  <w:rPr>
                    <w:rFonts w:ascii="Cambria Math" w:eastAsiaTheme="minorEastAsia" w:hAnsi="Cambria Math" w:cs="Times New Roman"/>
                    <w:sz w:val="20"/>
                    <w:szCs w:val="20"/>
                  </w:rPr>
                </m:ctrlPr>
              </m:dPr>
              <m:e>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p</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num>
                  <m:den>
                    <m:r>
                      <m:rPr>
                        <m:sty m:val="p"/>
                      </m:rPr>
                      <w:rPr>
                        <w:rFonts w:ascii="Cambria Math" w:eastAsiaTheme="minorEastAsia" w:hAnsi="Cambria Math" w:cs="Times New Roman"/>
                        <w:sz w:val="20"/>
                        <w:szCs w:val="20"/>
                      </w:rPr>
                      <m:t>1-p</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den>
                </m:f>
              </m:e>
            </m:d>
          </m:e>
        </m:func>
        <m:r>
          <m:rPr>
            <m:sty m:val="p"/>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β</m:t>
            </m:r>
          </m:e>
          <m:sub>
            <m:r>
              <m:rPr>
                <m:sty m:val="p"/>
              </m:rPr>
              <w:rPr>
                <w:rFonts w:ascii="Cambria Math" w:eastAsiaTheme="minorEastAsia" w:hAnsi="Cambria Math" w:cs="Times New Roman"/>
                <w:sz w:val="20"/>
                <w:szCs w:val="20"/>
              </w:rPr>
              <m:t>0</m:t>
            </m:r>
          </m:sub>
        </m:sSub>
        <m:r>
          <m:rPr>
            <m:sty m:val="p"/>
          </m:rPr>
          <w:rPr>
            <w:rFonts w:ascii="Cambria Math" w:eastAsiaTheme="minorEastAsia" w:hAnsi="Cambria Math" w:cs="Times New Roman"/>
            <w:sz w:val="20"/>
            <w:szCs w:val="20"/>
          </w:rPr>
          <m:t>+ βx</m:t>
        </m:r>
      </m:oMath>
      <w:r>
        <w:rPr>
          <w:rFonts w:ascii="Times New Roman" w:eastAsiaTheme="minorEastAsia" w:hAnsi="Times New Roman" w:cs="Times New Roman"/>
          <w:sz w:val="20"/>
          <w:szCs w:val="20"/>
        </w:rPr>
        <w:t xml:space="preserve">                   (21)</w:t>
      </w:r>
    </w:p>
    <w:p w:rsidR="003A71EE" w:rsidRPr="003E34BC" w:rsidRDefault="003A71EE" w:rsidP="003A71EE">
      <w:pPr>
        <w:pStyle w:val="ListParagraph"/>
        <w:ind w:left="360"/>
        <w:jc w:val="right"/>
        <w:rPr>
          <w:rFonts w:ascii="Times New Roman" w:eastAsiaTheme="minorEastAsia" w:hAnsi="Times New Roman" w:cs="Times New Roman"/>
          <w:sz w:val="20"/>
          <w:szCs w:val="20"/>
        </w:rPr>
      </w:pPr>
    </w:p>
    <w:p w:rsidR="003A71EE" w:rsidRDefault="003A71EE" w:rsidP="003A71EE">
      <w:pPr>
        <w:jc w:val="both"/>
        <w:rPr>
          <w:rFonts w:eastAsiaTheme="minorEastAsia"/>
        </w:rPr>
      </w:pPr>
      <w:r w:rsidRPr="00033BDE">
        <w:rPr>
          <w:rFonts w:eastAsiaTheme="minorEastAsia"/>
        </w:rPr>
        <w:t>Solving which gives us:</w:t>
      </w:r>
    </w:p>
    <w:p w:rsidR="003A71EE" w:rsidRPr="00033BDE" w:rsidRDefault="003A71EE" w:rsidP="003A71EE">
      <w:pPr>
        <w:jc w:val="both"/>
        <w:rPr>
          <w:rFonts w:eastAsiaTheme="minorEastAsia"/>
        </w:rPr>
      </w:pPr>
    </w:p>
    <w:p w:rsidR="003A71EE" w:rsidRDefault="003A71EE" w:rsidP="003A71EE">
      <w:pPr>
        <w:pStyle w:val="ListParagraph"/>
        <w:ind w:left="360"/>
        <w:jc w:val="right"/>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p</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x</m:t>
            </m:r>
          </m:e>
        </m:d>
        <m:r>
          <m:rPr>
            <m:sty m:val="p"/>
          </m:rPr>
          <w:rPr>
            <w:rFonts w:ascii="Cambria Math" w:eastAsiaTheme="minorEastAsia" w:hAnsi="Cambria Math" w:cs="Times New Roman"/>
            <w:sz w:val="20"/>
            <w:szCs w:val="20"/>
          </w:rPr>
          <m:t xml:space="preserve">=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1-</m:t>
            </m:r>
            <m:sSup>
              <m:sSupPr>
                <m:ctrlPr>
                  <w:rPr>
                    <w:rFonts w:ascii="Cambria Math" w:eastAsiaTheme="minorEastAsia" w:hAnsi="Cambria Math" w:cs="Times New Roman"/>
                    <w:sz w:val="20"/>
                    <w:szCs w:val="20"/>
                  </w:rPr>
                </m:ctrlPr>
              </m:sSupPr>
              <m:e>
                <m:r>
                  <m:rPr>
                    <m:sty m:val="p"/>
                  </m:rPr>
                  <w:rPr>
                    <w:rFonts w:ascii="Cambria Math" w:hAnsi="Cambria Math" w:cs="Times New Roman"/>
                    <w:sz w:val="20"/>
                    <w:szCs w:val="20"/>
                  </w:rPr>
                  <m:t>e</m:t>
                </m:r>
              </m:e>
              <m:sup>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β</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+βx)</m:t>
                </m:r>
              </m:sup>
            </m:sSup>
          </m:den>
        </m:f>
      </m:oMath>
      <w:r>
        <w:rPr>
          <w:rFonts w:ascii="Times New Roman" w:eastAsiaTheme="minorEastAsia" w:hAnsi="Times New Roman" w:cs="Times New Roman"/>
          <w:sz w:val="20"/>
          <w:szCs w:val="20"/>
        </w:rPr>
        <w:t xml:space="preserve">                      (22)</w:t>
      </w:r>
    </w:p>
    <w:p w:rsidR="003A71EE" w:rsidRPr="003E34BC" w:rsidRDefault="003A71EE" w:rsidP="003A71EE">
      <w:pPr>
        <w:pStyle w:val="ListParagraph"/>
        <w:ind w:left="360"/>
        <w:jc w:val="right"/>
        <w:rPr>
          <w:rFonts w:ascii="Times New Roman" w:eastAsiaTheme="minorEastAsia" w:hAnsi="Times New Roman" w:cs="Times New Roman"/>
          <w:sz w:val="20"/>
          <w:szCs w:val="20"/>
        </w:rPr>
      </w:pPr>
    </w:p>
    <w:p w:rsidR="003A71EE" w:rsidRPr="00033BDE" w:rsidRDefault="003A71EE" w:rsidP="003A71EE">
      <w:pPr>
        <w:jc w:val="both"/>
        <w:rPr>
          <w:rFonts w:eastAsiaTheme="minorEastAsia"/>
        </w:rPr>
      </w:pPr>
      <w:r w:rsidRPr="00033BDE">
        <w:rPr>
          <w:rFonts w:eastAsiaTheme="minorEastAsia"/>
        </w:rPr>
        <w:t>Which is nothing but a sigmoid.</w:t>
      </w:r>
    </w:p>
    <w:p w:rsidR="003A71EE" w:rsidRPr="00033BDE" w:rsidRDefault="003A71EE" w:rsidP="003A71EE">
      <w:pPr>
        <w:ind w:firstLine="360"/>
        <w:jc w:val="both"/>
        <w:rPr>
          <w:rFonts w:eastAsiaTheme="minorEastAsia"/>
        </w:rPr>
      </w:pPr>
      <w:r w:rsidRPr="00033BDE">
        <w:rPr>
          <w:rFonts w:eastAsiaTheme="minorEastAsia"/>
        </w:rPr>
        <w:t>Where β</w:t>
      </w:r>
      <w:r w:rsidRPr="00033BDE">
        <w:rPr>
          <w:rFonts w:eastAsiaTheme="minorEastAsia"/>
          <w:vertAlign w:val="subscript"/>
        </w:rPr>
        <w:t>0</w:t>
      </w:r>
      <w:r w:rsidRPr="00033BDE">
        <w:rPr>
          <w:rFonts w:eastAsiaTheme="minorEastAsia"/>
        </w:rPr>
        <w:t xml:space="preserve"> and β are the weights and p(x) is the probability of instance x of the dataset.</w:t>
      </w:r>
    </w:p>
    <w:p w:rsidR="003A71EE" w:rsidRPr="00B94A27" w:rsidRDefault="003A71EE" w:rsidP="003A71EE">
      <w:pPr>
        <w:ind w:firstLine="288"/>
        <w:jc w:val="both"/>
        <w:rPr>
          <w:rFonts w:eastAsiaTheme="minorEastAsia"/>
        </w:rPr>
      </w:pPr>
      <w:r w:rsidRPr="00033BDE">
        <w:rPr>
          <w:rFonts w:eastAsiaTheme="minorEastAsia"/>
        </w:rPr>
        <w:t xml:space="preserve">Logistic regression uses the maximum likelihood estimation method to estimate the parameters of the linear combination and </w:t>
      </w:r>
      <w:proofErr w:type="spellStart"/>
      <w:r w:rsidRPr="00033BDE">
        <w:rPr>
          <w:rFonts w:eastAsiaTheme="minorEastAsia"/>
        </w:rPr>
        <w:t>maximises</w:t>
      </w:r>
      <w:proofErr w:type="spellEnd"/>
      <w:r w:rsidRPr="00033BDE">
        <w:rPr>
          <w:rFonts w:eastAsiaTheme="minorEastAsia"/>
        </w:rPr>
        <w:t xml:space="preserve"> the likelihood of the observed data given the model. An iterative algorithm such as gradient descent is used to estimate the parameters.</w:t>
      </w:r>
    </w:p>
    <w:p w:rsidR="003A71EE" w:rsidRDefault="003A71EE" w:rsidP="003A71EE">
      <w:pPr>
        <w:pStyle w:val="Heading2"/>
      </w:pPr>
      <w:r>
        <w:t>Extreme Gradient Boosting Classifier</w:t>
      </w:r>
    </w:p>
    <w:p w:rsidR="003A71EE" w:rsidRDefault="003A71EE" w:rsidP="003A71EE">
      <w:pPr>
        <w:ind w:firstLine="288"/>
        <w:jc w:val="both"/>
        <w:rPr>
          <w:rFonts w:eastAsiaTheme="minorEastAsia"/>
        </w:rPr>
      </w:pPr>
      <w:r w:rsidRPr="00B94A27">
        <w:rPr>
          <w:rFonts w:eastAsiaTheme="minorEastAsia"/>
        </w:rPr>
        <w:t xml:space="preserve">Extreme Gradient boosting classifier, popularly known as </w:t>
      </w:r>
      <w:proofErr w:type="spellStart"/>
      <w:r w:rsidRPr="00B94A27">
        <w:rPr>
          <w:rFonts w:eastAsiaTheme="minorEastAsia"/>
        </w:rPr>
        <w:t>XGBoost</w:t>
      </w:r>
      <w:proofErr w:type="spellEnd"/>
      <w:r w:rsidRPr="00B94A27">
        <w:rPr>
          <w:rFonts w:eastAsiaTheme="minorEastAsia"/>
        </w:rPr>
        <w:t xml:space="preserve"> classifier, works using an ensemble of decision trees. This algorithm also uses multiple decision trees but in a sequential manner which is not the case in Random Forest. Here every subsequent tree tries to correct the errors of the previous tree.</w:t>
      </w:r>
    </w:p>
    <w:p w:rsidR="003A71EE" w:rsidRDefault="003A71EE" w:rsidP="003A71EE">
      <w:pPr>
        <w:ind w:firstLine="288"/>
        <w:jc w:val="both"/>
        <w:rPr>
          <w:rFonts w:eastAsiaTheme="minorEastAsia"/>
        </w:rPr>
      </w:pPr>
      <w:r w:rsidRPr="00B94A27">
        <w:rPr>
          <w:rFonts w:eastAsiaTheme="minorEastAsia"/>
        </w:rPr>
        <w:t>The gradient-boosting algorithm is used to optimize an objective function:</w:t>
      </w:r>
    </w:p>
    <w:p w:rsidR="003A71EE" w:rsidRPr="00B94A27" w:rsidRDefault="003A71EE" w:rsidP="003A71EE">
      <w:pPr>
        <w:ind w:firstLine="288"/>
        <w:jc w:val="both"/>
        <w:rPr>
          <w:rFonts w:eastAsiaTheme="minorEastAsia"/>
        </w:rPr>
      </w:pPr>
    </w:p>
    <w:p w:rsidR="003A71EE" w:rsidRDefault="003A71EE" w:rsidP="003A71EE">
      <w:pPr>
        <w:pStyle w:val="ListParagraph"/>
        <w:ind w:left="360"/>
        <w:jc w:val="right"/>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Obj=loss</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actual,predicted</m:t>
            </m:r>
          </m:e>
        </m:d>
        <m:r>
          <m:rPr>
            <m:sty m:val="p"/>
          </m:rPr>
          <w:rPr>
            <w:rFonts w:ascii="Cambria Math" w:eastAsiaTheme="minorEastAsia" w:hAnsi="Cambria Math" w:cs="Times New Roman"/>
            <w:sz w:val="20"/>
            <w:szCs w:val="20"/>
          </w:rPr>
          <m:t>+Ω(predicted)</m:t>
        </m:r>
      </m:oMath>
      <w:r>
        <w:rPr>
          <w:rFonts w:ascii="Times New Roman" w:eastAsiaTheme="minorEastAsia" w:hAnsi="Times New Roman" w:cs="Times New Roman"/>
          <w:sz w:val="20"/>
          <w:szCs w:val="20"/>
        </w:rPr>
        <w:t xml:space="preserve">  (23)</w:t>
      </w:r>
    </w:p>
    <w:p w:rsidR="003A71EE" w:rsidRPr="003E34BC" w:rsidRDefault="003A71EE" w:rsidP="003A71EE">
      <w:pPr>
        <w:pStyle w:val="ListParagraph"/>
        <w:ind w:left="360"/>
        <w:jc w:val="right"/>
        <w:rPr>
          <w:rFonts w:ascii="Times New Roman" w:eastAsiaTheme="minorEastAsia" w:hAnsi="Times New Roman" w:cs="Times New Roman"/>
          <w:sz w:val="20"/>
          <w:szCs w:val="20"/>
        </w:rPr>
      </w:pPr>
    </w:p>
    <w:p w:rsidR="003A71EE" w:rsidRDefault="003A71EE" w:rsidP="003A71EE">
      <w:pPr>
        <w:ind w:firstLine="360"/>
        <w:jc w:val="both"/>
        <w:rPr>
          <w:rFonts w:eastAsiaTheme="minorEastAsia"/>
        </w:rPr>
      </w:pPr>
      <w:r w:rsidRPr="00B94A27">
        <w:rPr>
          <w:rFonts w:eastAsiaTheme="minorEastAsia"/>
        </w:rPr>
        <w:t>Where loss is the loss function of the algorithm and Ω is the regularization function used for penalization. Actual and predicted are the vectors of actual labels and predicted labels respectively.</w:t>
      </w:r>
    </w:p>
    <w:p w:rsidR="003A71EE" w:rsidRDefault="003A71EE" w:rsidP="003A71EE">
      <w:pPr>
        <w:ind w:firstLine="360"/>
        <w:jc w:val="both"/>
        <w:rPr>
          <w:rFonts w:eastAsiaTheme="minorEastAsia"/>
        </w:rPr>
      </w:pPr>
      <w:r w:rsidRPr="00B94A27">
        <w:rPr>
          <w:rFonts w:eastAsiaTheme="minorEastAsia"/>
        </w:rPr>
        <w:t>The loss function used can be any of the popular choices such as Mean Squared Error (MSE), log loss, hinge loss etc. The mean squared error can be calculated as:</w:t>
      </w:r>
    </w:p>
    <w:p w:rsidR="003A71EE" w:rsidRPr="00B94A27" w:rsidRDefault="003A71EE" w:rsidP="003A71EE">
      <w:pPr>
        <w:ind w:firstLine="360"/>
        <w:jc w:val="both"/>
        <w:rPr>
          <w:rFonts w:eastAsiaTheme="minorEastAsia"/>
        </w:rPr>
      </w:pPr>
    </w:p>
    <w:p w:rsidR="003A71EE" w:rsidRDefault="003A71EE" w:rsidP="003A71EE">
      <w:pPr>
        <w:pStyle w:val="ListParagraph"/>
        <w:ind w:left="360"/>
        <w:jc w:val="right"/>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SSE=</m:t>
        </m:r>
        <m:nary>
          <m:naryPr>
            <m:chr m:val="∑"/>
            <m:limLoc m:val="undOvr"/>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i=1</m:t>
            </m:r>
          </m:sub>
          <m:sup>
            <m:r>
              <m:rPr>
                <m:sty m:val="p"/>
              </m:rPr>
              <w:rPr>
                <w:rFonts w:ascii="Cambria Math" w:eastAsiaTheme="minorEastAsia" w:hAnsi="Cambria Math" w:cs="Times New Roman"/>
                <w:sz w:val="20"/>
                <w:szCs w:val="20"/>
              </w:rPr>
              <m:t>N</m:t>
            </m:r>
          </m:sup>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-f</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d>
                <m:r>
                  <m:rPr>
                    <m:sty m:val="p"/>
                  </m:rPr>
                  <w:rPr>
                    <w:rFonts w:ascii="Cambria Math" w:eastAsiaTheme="minorEastAsia" w:hAnsi="Cambria Math" w:cs="Times New Roman"/>
                    <w:sz w:val="20"/>
                    <w:szCs w:val="20"/>
                  </w:rPr>
                  <m:t>)</m:t>
                </m:r>
              </m:e>
              <m:sup>
                <m:r>
                  <m:rPr>
                    <m:sty m:val="p"/>
                  </m:rPr>
                  <w:rPr>
                    <w:rFonts w:ascii="Cambria Math" w:eastAsiaTheme="minorEastAsia" w:hAnsi="Cambria Math" w:cs="Times New Roman"/>
                    <w:sz w:val="20"/>
                    <w:szCs w:val="20"/>
                  </w:rPr>
                  <m:t>2</m:t>
                </m:r>
              </m:sup>
            </m:sSup>
          </m:e>
        </m:nary>
      </m:oMath>
      <w:r>
        <w:rPr>
          <w:rFonts w:ascii="Times New Roman" w:eastAsiaTheme="minorEastAsia" w:hAnsi="Times New Roman" w:cs="Times New Roman"/>
          <w:sz w:val="20"/>
          <w:szCs w:val="20"/>
        </w:rPr>
        <w:t xml:space="preserve">               (24)</w:t>
      </w:r>
    </w:p>
    <w:p w:rsidR="003A71EE" w:rsidRPr="003E34BC" w:rsidRDefault="003A71EE" w:rsidP="003A71EE">
      <w:pPr>
        <w:pStyle w:val="ListParagraph"/>
        <w:ind w:left="360"/>
        <w:jc w:val="right"/>
        <w:rPr>
          <w:rFonts w:ascii="Times New Roman" w:eastAsiaTheme="minorEastAsia" w:hAnsi="Times New Roman" w:cs="Times New Roman"/>
          <w:sz w:val="20"/>
          <w:szCs w:val="20"/>
        </w:rPr>
      </w:pPr>
    </w:p>
    <w:p w:rsidR="003A71EE" w:rsidRDefault="003A71EE" w:rsidP="003A71EE">
      <w:pPr>
        <w:pStyle w:val="ListParagraph"/>
        <w:ind w:left="360"/>
        <w:jc w:val="right"/>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m:t xml:space="preserve">MSE=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N</m:t>
            </m:r>
          </m:den>
        </m:f>
        <m:r>
          <m:rPr>
            <m:sty m:val="p"/>
          </m:rPr>
          <w:rPr>
            <w:rFonts w:ascii="Cambria Math" w:eastAsiaTheme="minorEastAsia" w:hAnsi="Cambria Math" w:cs="Times New Roman"/>
            <w:sz w:val="20"/>
            <w:szCs w:val="20"/>
          </w:rPr>
          <m:t>*(SSE)</m:t>
        </m:r>
      </m:oMath>
      <w:r>
        <w:rPr>
          <w:rFonts w:ascii="Times New Roman" w:eastAsiaTheme="minorEastAsia" w:hAnsi="Times New Roman" w:cs="Times New Roman"/>
          <w:sz w:val="20"/>
          <w:szCs w:val="20"/>
        </w:rPr>
        <w:t xml:space="preserve">                      (25)</w:t>
      </w:r>
    </w:p>
    <w:p w:rsidR="003A71EE" w:rsidRPr="003E34BC" w:rsidRDefault="003A71EE" w:rsidP="003A71EE">
      <w:pPr>
        <w:pStyle w:val="ListParagraph"/>
        <w:ind w:left="360"/>
        <w:jc w:val="right"/>
        <w:rPr>
          <w:rFonts w:ascii="Times New Roman" w:eastAsiaTheme="minorEastAsia" w:hAnsi="Times New Roman" w:cs="Times New Roman"/>
          <w:sz w:val="20"/>
          <w:szCs w:val="20"/>
        </w:rPr>
      </w:pPr>
    </w:p>
    <w:p w:rsidR="003A71EE" w:rsidRDefault="003A71EE" w:rsidP="003A71EE">
      <w:pPr>
        <w:ind w:firstLine="360"/>
        <w:jc w:val="both"/>
        <w:rPr>
          <w:rFonts w:eastAsiaTheme="minorEastAsia"/>
        </w:rPr>
      </w:pPr>
      <w:r w:rsidRPr="00B94A27">
        <w:rPr>
          <w:rFonts w:eastAsiaTheme="minorEastAsia"/>
        </w:rPr>
        <w:t xml:space="preserve">Where </w:t>
      </w:r>
      <w:proofErr w:type="spellStart"/>
      <w:r w:rsidRPr="00B94A27">
        <w:rPr>
          <w:rFonts w:eastAsiaTheme="minorEastAsia"/>
        </w:rPr>
        <w:t>y</w:t>
      </w:r>
      <w:r w:rsidRPr="00B94A27">
        <w:rPr>
          <w:rFonts w:eastAsiaTheme="minorEastAsia"/>
          <w:vertAlign w:val="subscript"/>
        </w:rPr>
        <w:t>i</w:t>
      </w:r>
      <w:proofErr w:type="spellEnd"/>
      <w:r w:rsidRPr="00B94A27">
        <w:rPr>
          <w:rFonts w:eastAsiaTheme="minorEastAsia"/>
        </w:rPr>
        <w:t xml:space="preserve"> is the actual label and </w:t>
      </w:r>
      <w:proofErr w:type="gramStart"/>
      <w:r w:rsidRPr="00B94A27">
        <w:rPr>
          <w:rFonts w:eastAsiaTheme="minorEastAsia"/>
        </w:rPr>
        <w:t>f(</w:t>
      </w:r>
      <w:proofErr w:type="gramEnd"/>
      <w:r w:rsidRPr="00B94A27">
        <w:rPr>
          <w:rFonts w:eastAsiaTheme="minorEastAsia"/>
        </w:rPr>
        <w:t>x</w:t>
      </w:r>
      <w:r w:rsidRPr="00B94A27">
        <w:rPr>
          <w:rFonts w:eastAsiaTheme="minorEastAsia"/>
          <w:vertAlign w:val="subscript"/>
        </w:rPr>
        <w:t>i</w:t>
      </w:r>
      <w:r w:rsidRPr="00B94A27">
        <w:rPr>
          <w:rFonts w:eastAsiaTheme="minorEastAsia"/>
        </w:rPr>
        <w:t xml:space="preserve">) is the predicted label of the </w:t>
      </w:r>
      <w:proofErr w:type="spellStart"/>
      <w:r w:rsidRPr="00B94A27">
        <w:rPr>
          <w:rFonts w:eastAsiaTheme="minorEastAsia"/>
        </w:rPr>
        <w:t>i</w:t>
      </w:r>
      <w:r w:rsidRPr="00B94A27">
        <w:rPr>
          <w:rFonts w:eastAsiaTheme="minorEastAsia"/>
          <w:vertAlign w:val="superscript"/>
        </w:rPr>
        <w:t>th</w:t>
      </w:r>
      <w:proofErr w:type="spellEnd"/>
      <w:r w:rsidRPr="00B94A27">
        <w:rPr>
          <w:rFonts w:eastAsiaTheme="minorEastAsia"/>
          <w:vertAlign w:val="superscript"/>
        </w:rPr>
        <w:t xml:space="preserve"> </w:t>
      </w:r>
      <w:r w:rsidRPr="00B94A27">
        <w:rPr>
          <w:rFonts w:eastAsiaTheme="minorEastAsia"/>
        </w:rPr>
        <w:t>instance of the dataset having N data points.</w:t>
      </w:r>
    </w:p>
    <w:p w:rsidR="003A71EE" w:rsidRDefault="003A71EE" w:rsidP="003A71EE">
      <w:pPr>
        <w:ind w:firstLine="360"/>
        <w:jc w:val="both"/>
        <w:rPr>
          <w:rFonts w:eastAsiaTheme="minorEastAsia"/>
        </w:rPr>
      </w:pPr>
      <w:r w:rsidRPr="00B94A27">
        <w:rPr>
          <w:rFonts w:eastAsiaTheme="minorEastAsia"/>
        </w:rPr>
        <w:t>The regularization parameter can use various methods like L1 or L2 norms. Here Ω using L2 norm is represented as:</w:t>
      </w:r>
    </w:p>
    <w:p w:rsidR="003A71EE" w:rsidRPr="00B94A27" w:rsidRDefault="003A71EE" w:rsidP="003A71EE">
      <w:pPr>
        <w:ind w:firstLine="360"/>
        <w:jc w:val="both"/>
        <w:rPr>
          <w:rFonts w:eastAsiaTheme="minorEastAsia"/>
        </w:rPr>
      </w:pPr>
    </w:p>
    <w:p w:rsidR="003A71EE" w:rsidRDefault="003A71EE" w:rsidP="003A71EE">
      <w:pPr>
        <w:pStyle w:val="ListParagraph"/>
        <w:ind w:left="360"/>
        <w:jc w:val="right"/>
        <w:rPr>
          <w:rFonts w:ascii="Times New Roman" w:eastAsiaTheme="minorEastAsia" w:hAnsi="Times New Roman" w:cs="Times New Roman"/>
          <w:sz w:val="20"/>
          <w:szCs w:val="20"/>
        </w:rPr>
      </w:pPr>
      <m:oMath>
        <m:r>
          <m:rPr>
            <m:sty m:val="p"/>
          </m:rPr>
          <w:rPr>
            <w:rFonts w:ascii="Cambria Math" w:eastAsiaTheme="minorEastAsia" w:hAnsi="Cambria Math" w:cs="Times New Roman"/>
            <w:sz w:val="20"/>
            <w:szCs w:val="20"/>
          </w:rPr>
          <w:lastRenderedPageBreak/>
          <m:t>Ω</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predicted</m:t>
            </m:r>
          </m:e>
        </m:d>
        <m:r>
          <m:rPr>
            <m:sty m:val="p"/>
          </m:rPr>
          <w:rPr>
            <w:rFonts w:ascii="Cambria Math" w:eastAsiaTheme="minorEastAsia" w:hAnsi="Cambria Math" w:cs="Times New Roman"/>
            <w:sz w:val="20"/>
            <w:szCs w:val="20"/>
          </w:rPr>
          <m:t>=γ</m:t>
        </m:r>
        <m:nary>
          <m:naryPr>
            <m:chr m:val="∑"/>
            <m:limLoc m:val="undOvr"/>
            <m:subHide m:val="1"/>
            <m:supHide m:val="1"/>
            <m:ctrlPr>
              <w:rPr>
                <w:rFonts w:ascii="Cambria Math" w:eastAsiaTheme="minorEastAsia" w:hAnsi="Cambria Math" w:cs="Times New Roman"/>
                <w:sz w:val="20"/>
                <w:szCs w:val="20"/>
              </w:rPr>
            </m:ctrlPr>
          </m:naryPr>
          <m:sub/>
          <m:sup/>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w</m:t>
                </m:r>
              </m:e>
              <m:sup>
                <m:r>
                  <m:rPr>
                    <m:sty m:val="p"/>
                  </m:rPr>
                  <w:rPr>
                    <w:rFonts w:ascii="Cambria Math" w:eastAsiaTheme="minorEastAsia" w:hAnsi="Cambria Math" w:cs="Times New Roman"/>
                    <w:sz w:val="20"/>
                    <w:szCs w:val="20"/>
                  </w:rPr>
                  <m:t>2</m:t>
                </m:r>
              </m:sup>
            </m:sSup>
          </m:e>
        </m:nary>
      </m:oMath>
      <w:r>
        <w:rPr>
          <w:rFonts w:ascii="Times New Roman" w:eastAsiaTheme="minorEastAsia" w:hAnsi="Times New Roman" w:cs="Times New Roman"/>
          <w:sz w:val="20"/>
          <w:szCs w:val="20"/>
        </w:rPr>
        <w:t xml:space="preserve">                (26)</w:t>
      </w:r>
    </w:p>
    <w:p w:rsidR="003A71EE" w:rsidRPr="003E34BC" w:rsidRDefault="003A71EE" w:rsidP="003A71EE">
      <w:pPr>
        <w:pStyle w:val="ListParagraph"/>
        <w:ind w:left="360"/>
        <w:jc w:val="right"/>
        <w:rPr>
          <w:rFonts w:ascii="Times New Roman" w:eastAsiaTheme="minorEastAsia" w:hAnsi="Times New Roman" w:cs="Times New Roman"/>
          <w:sz w:val="20"/>
          <w:szCs w:val="20"/>
        </w:rPr>
      </w:pPr>
    </w:p>
    <w:p w:rsidR="003A71EE" w:rsidRPr="00B94A27" w:rsidRDefault="003A71EE" w:rsidP="003A71EE">
      <w:pPr>
        <w:jc w:val="both"/>
        <w:rPr>
          <w:rFonts w:eastAsiaTheme="minorEastAsia"/>
        </w:rPr>
      </w:pPr>
      <w:r w:rsidRPr="00B94A27">
        <w:rPr>
          <w:rFonts w:eastAsiaTheme="minorEastAsia"/>
        </w:rPr>
        <w:t>Where Ὑ is the strength of regularization and w is the weight of the leaves.</w:t>
      </w:r>
    </w:p>
    <w:p w:rsidR="003A71EE" w:rsidRPr="00A541D7" w:rsidRDefault="003A71EE" w:rsidP="003A71EE">
      <w:pPr>
        <w:ind w:firstLine="288"/>
        <w:jc w:val="both"/>
        <w:rPr>
          <w:rFonts w:eastAsiaTheme="minorEastAsia"/>
        </w:rPr>
      </w:pPr>
      <w:proofErr w:type="spellStart"/>
      <w:r w:rsidRPr="00B94A27">
        <w:rPr>
          <w:rFonts w:eastAsiaTheme="minorEastAsia"/>
        </w:rPr>
        <w:t>XGBoost</w:t>
      </w:r>
      <w:proofErr w:type="spellEnd"/>
      <w:r w:rsidRPr="00B94A27">
        <w:rPr>
          <w:rFonts w:eastAsiaTheme="minorEastAsia"/>
        </w:rPr>
        <w:t xml:space="preserve"> also uses pruning to decrease computational complexity and prevent </w:t>
      </w:r>
      <w:proofErr w:type="spellStart"/>
      <w:r w:rsidRPr="00B94A27">
        <w:rPr>
          <w:rFonts w:eastAsiaTheme="minorEastAsia"/>
        </w:rPr>
        <w:t>overfitting</w:t>
      </w:r>
      <w:proofErr w:type="spellEnd"/>
      <w:r w:rsidRPr="00B94A27">
        <w:rPr>
          <w:rFonts w:eastAsiaTheme="minorEastAsia"/>
        </w:rPr>
        <w:t>.</w:t>
      </w:r>
    </w:p>
    <w:p w:rsidR="003A71EE" w:rsidRDefault="003A71EE" w:rsidP="003A71EE">
      <w:pPr>
        <w:pStyle w:val="Heading2"/>
      </w:pPr>
      <w:r>
        <w:t>Gradient Boosting Classifier</w:t>
      </w:r>
    </w:p>
    <w:p w:rsidR="003A71EE" w:rsidRPr="00A541D7" w:rsidRDefault="003A71EE" w:rsidP="003A71EE">
      <w:pPr>
        <w:ind w:firstLine="288"/>
        <w:jc w:val="both"/>
        <w:rPr>
          <w:rFonts w:eastAsiaTheme="minorEastAsia"/>
        </w:rPr>
      </w:pPr>
      <w:r w:rsidRPr="00A541D7">
        <w:rPr>
          <w:rFonts w:eastAsiaTheme="minorEastAsia"/>
        </w:rPr>
        <w:t>The Gradient Boosting algorithm uses the idea of combining various weak classifiers to make a strong classifier altogether. It iteratively keeps on adding new trees to the ensemble and updates the weights of the training examples based on the errors of the previous trees.</w:t>
      </w:r>
    </w:p>
    <w:p w:rsidR="003A71EE" w:rsidRDefault="003A71EE" w:rsidP="003A71EE">
      <w:pPr>
        <w:ind w:firstLine="288"/>
        <w:jc w:val="both"/>
        <w:rPr>
          <w:rFonts w:eastAsiaTheme="minorEastAsia"/>
        </w:rPr>
      </w:pPr>
      <w:r w:rsidRPr="00A541D7">
        <w:rPr>
          <w:rFonts w:eastAsiaTheme="minorEastAsia"/>
        </w:rPr>
        <w:t xml:space="preserve">The algorithm first </w:t>
      </w:r>
      <w:proofErr w:type="spellStart"/>
      <w:r w:rsidRPr="00A541D7">
        <w:rPr>
          <w:rFonts w:eastAsiaTheme="minorEastAsia"/>
        </w:rPr>
        <w:t>initialises</w:t>
      </w:r>
      <w:proofErr w:type="spellEnd"/>
      <w:r w:rsidRPr="00A541D7">
        <w:rPr>
          <w:rFonts w:eastAsiaTheme="minorEastAsia"/>
        </w:rPr>
        <w:t xml:space="preserve"> the ensemble with the mean of the target variables (say). Then for each iteration </w:t>
      </w:r>
      <w:proofErr w:type="spellStart"/>
      <w:r w:rsidRPr="00A541D7">
        <w:rPr>
          <w:rFonts w:eastAsiaTheme="minorEastAsia"/>
        </w:rPr>
        <w:t>i</w:t>
      </w:r>
      <w:proofErr w:type="spellEnd"/>
      <w:r w:rsidRPr="00A541D7">
        <w:rPr>
          <w:rFonts w:eastAsiaTheme="minorEastAsia"/>
        </w:rPr>
        <w:t>, fits a regression tree to the negative gradient of the loss function. The negative gradient can be calculated as:</w:t>
      </w:r>
    </w:p>
    <w:p w:rsidR="003A71EE" w:rsidRPr="00A541D7" w:rsidRDefault="003A71EE" w:rsidP="003A71EE">
      <w:pPr>
        <w:ind w:firstLine="288"/>
        <w:jc w:val="both"/>
        <w:rPr>
          <w:rFonts w:eastAsiaTheme="minorEastAsia"/>
        </w:rPr>
      </w:pPr>
    </w:p>
    <w:p w:rsidR="003A71EE" w:rsidRDefault="003A71EE" w:rsidP="003A71EE">
      <w:pPr>
        <w:pStyle w:val="ListParagraph"/>
        <w:ind w:left="360"/>
        <w:jc w:val="right"/>
        <w:rPr>
          <w:rFonts w:ascii="Times New Roman" w:eastAsiaTheme="minorEastAsia" w:hAnsi="Times New Roman"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Cambria Math" w:cs="Times New Roman"/>
                <w:sz w:val="20"/>
                <w:szCs w:val="20"/>
              </w:rPr>
              <m:t>im</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∂Loss</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i</m:t>
                        </m:r>
                      </m:sub>
                    </m:sSub>
                  </m:e>
                </m:d>
              </m:num>
              <m:den>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i</m:t>
                    </m:r>
                  </m:sub>
                </m:sSub>
              </m:den>
            </m:f>
            <m:r>
              <m:rPr>
                <m:sty m:val="p"/>
              </m:rPr>
              <w:rPr>
                <w:rFonts w:ascii="Cambria Math" w:eastAsiaTheme="minorEastAsia" w:hAnsi="Cambria Math" w:cs="Times New Roman"/>
                <w:sz w:val="20"/>
                <w:szCs w:val="20"/>
              </w:rPr>
              <m:t>]</m:t>
            </m:r>
          </m:e>
          <m:sub>
            <m:r>
              <m:rPr>
                <m:sty m:val="p"/>
              </m:rPr>
              <w:rPr>
                <w:rFonts w:ascii="Cambria Math" w:eastAsiaTheme="minorEastAsia" w:hAnsi="Cambria Math" w:cs="Times New Roman"/>
                <w:sz w:val="20"/>
                <w:szCs w:val="20"/>
              </w:rPr>
              <m:t>m-1</m:t>
            </m:r>
          </m:sub>
        </m:sSub>
      </m:oMath>
      <w:r>
        <w:rPr>
          <w:rFonts w:ascii="Times New Roman" w:eastAsiaTheme="minorEastAsia" w:hAnsi="Times New Roman" w:cs="Times New Roman"/>
          <w:sz w:val="20"/>
          <w:szCs w:val="20"/>
        </w:rPr>
        <w:t xml:space="preserve">                        (27)</w:t>
      </w:r>
    </w:p>
    <w:p w:rsidR="003A71EE" w:rsidRPr="003E34BC" w:rsidRDefault="003A71EE" w:rsidP="003A71EE">
      <w:pPr>
        <w:pStyle w:val="ListParagraph"/>
        <w:ind w:left="360"/>
        <w:jc w:val="right"/>
        <w:rPr>
          <w:rFonts w:ascii="Times New Roman" w:eastAsiaTheme="minorEastAsia" w:hAnsi="Times New Roman" w:cs="Times New Roman"/>
          <w:sz w:val="20"/>
          <w:szCs w:val="20"/>
        </w:rPr>
      </w:pPr>
    </w:p>
    <w:p w:rsidR="003A71EE" w:rsidRPr="00A541D7" w:rsidRDefault="003A71EE" w:rsidP="003A71EE">
      <w:pPr>
        <w:ind w:firstLine="360"/>
        <w:jc w:val="both"/>
        <w:rPr>
          <w:rFonts w:eastAsiaTheme="minorEastAsia"/>
        </w:rPr>
      </w:pPr>
      <w:r w:rsidRPr="00A541D7">
        <w:rPr>
          <w:rFonts w:eastAsiaTheme="minorEastAsia"/>
        </w:rPr>
        <w:t xml:space="preserve">Where </w:t>
      </w:r>
      <w:proofErr w:type="gramStart"/>
      <w:r w:rsidRPr="00A541D7">
        <w:rPr>
          <w:rFonts w:eastAsiaTheme="minorEastAsia"/>
        </w:rPr>
        <w:t>Loss(</w:t>
      </w:r>
      <w:proofErr w:type="gramEnd"/>
      <w:r w:rsidRPr="00A541D7">
        <w:rPr>
          <w:rFonts w:eastAsiaTheme="minorEastAsia"/>
        </w:rPr>
        <w:t xml:space="preserve">) is the loss function used, </w:t>
      </w:r>
      <w:proofErr w:type="spellStart"/>
      <w:r w:rsidRPr="00A541D7">
        <w:rPr>
          <w:rFonts w:eastAsiaTheme="minorEastAsia"/>
        </w:rPr>
        <w:t>y</w:t>
      </w:r>
      <w:r w:rsidRPr="00A541D7">
        <w:rPr>
          <w:rFonts w:eastAsiaTheme="minorEastAsia"/>
          <w:vertAlign w:val="subscript"/>
        </w:rPr>
        <w:t>n</w:t>
      </w:r>
      <w:proofErr w:type="spellEnd"/>
      <w:r w:rsidRPr="00A541D7">
        <w:rPr>
          <w:rFonts w:eastAsiaTheme="minorEastAsia"/>
        </w:rPr>
        <w:t xml:space="preserve"> is the actual label and </w:t>
      </w:r>
      <w:proofErr w:type="spellStart"/>
      <w:r w:rsidRPr="00A541D7">
        <w:rPr>
          <w:rFonts w:eastAsiaTheme="minorEastAsia"/>
        </w:rPr>
        <w:t>F</w:t>
      </w:r>
      <w:r w:rsidRPr="00A541D7">
        <w:rPr>
          <w:rFonts w:eastAsiaTheme="minorEastAsia"/>
          <w:vertAlign w:val="subscript"/>
        </w:rPr>
        <w:t>n</w:t>
      </w:r>
      <w:proofErr w:type="spellEnd"/>
      <w:r w:rsidRPr="00A541D7">
        <w:rPr>
          <w:rFonts w:eastAsiaTheme="minorEastAsia"/>
          <w:vertAlign w:val="subscript"/>
        </w:rPr>
        <w:t xml:space="preserve"> </w:t>
      </w:r>
      <w:r w:rsidRPr="00A541D7">
        <w:rPr>
          <w:rFonts w:eastAsiaTheme="minorEastAsia"/>
        </w:rPr>
        <w:t>is the predicted label for the n</w:t>
      </w:r>
      <w:r w:rsidRPr="00A541D7">
        <w:rPr>
          <w:rFonts w:eastAsiaTheme="minorEastAsia"/>
          <w:vertAlign w:val="superscript"/>
        </w:rPr>
        <w:t xml:space="preserve">th </w:t>
      </w:r>
      <w:r w:rsidRPr="00A541D7">
        <w:rPr>
          <w:rFonts w:eastAsiaTheme="minorEastAsia"/>
        </w:rPr>
        <w:t xml:space="preserve">index of the training samples for the </w:t>
      </w:r>
      <w:proofErr w:type="spellStart"/>
      <w:r w:rsidRPr="00A541D7">
        <w:rPr>
          <w:rFonts w:eastAsiaTheme="minorEastAsia"/>
        </w:rPr>
        <w:t>m</w:t>
      </w:r>
      <w:r w:rsidRPr="00A541D7">
        <w:rPr>
          <w:rFonts w:eastAsiaTheme="minorEastAsia"/>
          <w:vertAlign w:val="superscript"/>
        </w:rPr>
        <w:t>th</w:t>
      </w:r>
      <w:proofErr w:type="spellEnd"/>
      <w:r w:rsidRPr="00A541D7">
        <w:rPr>
          <w:rFonts w:eastAsiaTheme="minorEastAsia"/>
          <w:vertAlign w:val="superscript"/>
        </w:rPr>
        <w:t xml:space="preserve"> </w:t>
      </w:r>
      <w:r w:rsidRPr="00A541D7">
        <w:rPr>
          <w:rFonts w:eastAsiaTheme="minorEastAsia"/>
        </w:rPr>
        <w:t>iteration.</w:t>
      </w:r>
    </w:p>
    <w:p w:rsidR="003A71EE" w:rsidRDefault="003A71EE" w:rsidP="003A71EE">
      <w:pPr>
        <w:ind w:firstLine="360"/>
        <w:jc w:val="both"/>
        <w:rPr>
          <w:rFonts w:eastAsiaTheme="minorEastAsia"/>
        </w:rPr>
      </w:pPr>
      <w:r w:rsidRPr="00A541D7">
        <w:rPr>
          <w:rFonts w:eastAsiaTheme="minorEastAsia"/>
        </w:rPr>
        <w:t xml:space="preserve">Then the optimal leaf weight is calculated for the new tree </w:t>
      </w:r>
      <w:proofErr w:type="spellStart"/>
      <w:r w:rsidRPr="00A541D7">
        <w:rPr>
          <w:rFonts w:eastAsiaTheme="minorEastAsia"/>
        </w:rPr>
        <w:t>minimises</w:t>
      </w:r>
      <w:proofErr w:type="spellEnd"/>
      <w:r w:rsidRPr="00A541D7">
        <w:rPr>
          <w:rFonts w:eastAsiaTheme="minorEastAsia"/>
        </w:rPr>
        <w:t xml:space="preserve"> the loss function.</w:t>
      </w:r>
    </w:p>
    <w:p w:rsidR="003A71EE" w:rsidRPr="00A541D7" w:rsidRDefault="003A71EE" w:rsidP="003A71EE">
      <w:pPr>
        <w:ind w:firstLine="360"/>
        <w:jc w:val="both"/>
        <w:rPr>
          <w:rFonts w:eastAsiaTheme="minorEastAsia"/>
        </w:rPr>
      </w:pPr>
    </w:p>
    <w:p w:rsidR="003A71EE" w:rsidRDefault="003A71EE" w:rsidP="003A71EE">
      <w:pPr>
        <w:pStyle w:val="ListParagraph"/>
        <w:ind w:left="360"/>
        <w:jc w:val="right"/>
        <w:rPr>
          <w:rFonts w:ascii="Times New Roman" w:eastAsiaTheme="minorEastAsia" w:hAnsi="Times New Roman"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γ</m:t>
            </m:r>
          </m:e>
          <m:sub>
            <m:r>
              <m:rPr>
                <m:sty m:val="p"/>
              </m:rPr>
              <w:rPr>
                <w:rFonts w:ascii="Cambria Math" w:eastAsiaTheme="minorEastAsia" w:hAnsi="Cambria Math" w:cs="Times New Roman"/>
                <w:sz w:val="20"/>
                <w:szCs w:val="20"/>
              </w:rPr>
              <m:t>jm</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argmin</m:t>
            </m:r>
          </m:e>
          <m:sub>
            <m:r>
              <m:rPr>
                <m:sty m:val="p"/>
              </m:rPr>
              <w:rPr>
                <w:rFonts w:ascii="Cambria Math" w:eastAsiaTheme="minorEastAsia" w:hAnsi="Cambria Math" w:cs="Times New Roman"/>
                <w:sz w:val="20"/>
                <w:szCs w:val="20"/>
              </w:rPr>
              <m:t>γ</m:t>
            </m:r>
          </m:sub>
        </m:sSub>
        <m:nary>
          <m:naryPr>
            <m:chr m:val="∑"/>
            <m:limLoc m:val="subSup"/>
            <m:supHide m:val="1"/>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sub>
          <m:sup/>
          <m:e>
            <m:r>
              <m:rPr>
                <m:sty m:val="p"/>
              </m:rPr>
              <w:rPr>
                <w:rFonts w:ascii="Cambria Math" w:eastAsiaTheme="minorEastAsia" w:hAnsi="Cambria Math" w:cs="Times New Roman"/>
                <w:sz w:val="20"/>
                <w:szCs w:val="20"/>
              </w:rPr>
              <m:t>(Loss(</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y</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e>
        </m:nary>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γ</m:t>
            </m:r>
          </m:e>
          <m:sub>
            <m:r>
              <m:rPr>
                <m:sty m:val="p"/>
              </m:rPr>
              <w:rPr>
                <w:rFonts w:ascii="Cambria Math" w:eastAsiaTheme="minorEastAsia" w:hAnsi="Cambria Math" w:cs="Times New Roman"/>
                <w:sz w:val="20"/>
                <w:szCs w:val="20"/>
              </w:rPr>
              <m:t>jm</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h</m:t>
            </m:r>
          </m:e>
          <m:sub>
            <m:r>
              <m:rPr>
                <m:sty m:val="p"/>
              </m:rPr>
              <w:rPr>
                <w:rFonts w:ascii="Cambria Math" w:eastAsiaTheme="minorEastAsia" w:hAnsi="Cambria Math" w:cs="Times New Roman"/>
                <w:sz w:val="20"/>
                <w:szCs w:val="20"/>
              </w:rPr>
              <m:t>jm</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r>
          <m:rPr>
            <m:sty m:val="p"/>
          </m:rPr>
          <w:rPr>
            <w:rFonts w:ascii="Cambria Math" w:eastAsiaTheme="minorEastAsia" w:hAnsi="Cambria Math" w:cs="Times New Roman"/>
            <w:sz w:val="20"/>
            <w:szCs w:val="20"/>
          </w:rPr>
          <m:t>)))</m:t>
        </m:r>
      </m:oMath>
      <w:r>
        <w:rPr>
          <w:rFonts w:ascii="Times New Roman" w:eastAsiaTheme="minorEastAsia" w:hAnsi="Times New Roman" w:cs="Times New Roman"/>
          <w:sz w:val="20"/>
          <w:szCs w:val="20"/>
        </w:rPr>
        <w:t xml:space="preserve">   (28)</w:t>
      </w:r>
    </w:p>
    <w:p w:rsidR="003A71EE" w:rsidRPr="003E34BC" w:rsidRDefault="003A71EE" w:rsidP="003A71EE">
      <w:pPr>
        <w:pStyle w:val="ListParagraph"/>
        <w:ind w:left="360"/>
        <w:jc w:val="right"/>
        <w:rPr>
          <w:rFonts w:ascii="Times New Roman" w:eastAsiaTheme="minorEastAsia" w:hAnsi="Times New Roman" w:cs="Times New Roman"/>
          <w:sz w:val="20"/>
          <w:szCs w:val="20"/>
        </w:rPr>
      </w:pPr>
    </w:p>
    <w:p w:rsidR="003A71EE" w:rsidRPr="00A541D7" w:rsidRDefault="003A71EE" w:rsidP="003A71EE">
      <w:pPr>
        <w:ind w:firstLine="360"/>
        <w:jc w:val="both"/>
        <w:rPr>
          <w:rFonts w:eastAsiaTheme="minorEastAsia"/>
        </w:rPr>
      </w:pPr>
      <w:r w:rsidRPr="00A541D7">
        <w:rPr>
          <w:rFonts w:eastAsiaTheme="minorEastAs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jm</m:t>
            </m:r>
          </m:sub>
        </m:sSub>
      </m:oMath>
      <w:r w:rsidRPr="00A541D7">
        <w:rPr>
          <w:rFonts w:eastAsiaTheme="minorEastAsia"/>
        </w:rPr>
        <w:t xml:space="preserve"> is the prediction of the current tree for the i</w:t>
      </w:r>
      <w:proofErr w:type="spellStart"/>
      <w:r w:rsidRPr="00A541D7">
        <w:rPr>
          <w:rFonts w:eastAsiaTheme="minorEastAsia"/>
          <w:vertAlign w:val="superscript"/>
        </w:rPr>
        <w:t>th</w:t>
      </w:r>
      <w:proofErr w:type="spellEnd"/>
      <w:r w:rsidRPr="00A541D7">
        <w:rPr>
          <w:rFonts w:eastAsiaTheme="minorEastAsia"/>
        </w:rPr>
        <w:t xml:space="preserve"> instance given that it falls in the </w:t>
      </w:r>
      <w:proofErr w:type="spellStart"/>
      <w:r w:rsidRPr="00A541D7">
        <w:rPr>
          <w:rFonts w:eastAsiaTheme="minorEastAsia"/>
        </w:rPr>
        <w:t>j</w:t>
      </w:r>
      <w:r w:rsidRPr="00A541D7">
        <w:rPr>
          <w:rFonts w:eastAsiaTheme="minorEastAsia"/>
          <w:vertAlign w:val="superscript"/>
        </w:rPr>
        <w:t>th</w:t>
      </w:r>
      <w:proofErr w:type="spellEnd"/>
      <w:r w:rsidRPr="00A541D7">
        <w:rPr>
          <w:rFonts w:eastAsiaTheme="minorEastAsia"/>
          <w:vertAlign w:val="superscript"/>
        </w:rPr>
        <w:t xml:space="preserve"> </w:t>
      </w:r>
      <w:proofErr w:type="gramStart"/>
      <w:r w:rsidRPr="00A541D7">
        <w:rPr>
          <w:rFonts w:eastAsiaTheme="minorEastAsia"/>
        </w:rPr>
        <w:t>leaf.</w:t>
      </w:r>
      <w:proofErr w:type="gramEnd"/>
    </w:p>
    <w:p w:rsidR="003A71EE" w:rsidRPr="00A541D7" w:rsidRDefault="003A71EE" w:rsidP="003A71EE">
      <w:pPr>
        <w:ind w:firstLine="360"/>
        <w:jc w:val="both"/>
        <w:rPr>
          <w:rFonts w:eastAsiaTheme="minorEastAsia"/>
        </w:rPr>
      </w:pPr>
      <w:r w:rsidRPr="00A541D7">
        <w:rPr>
          <w:rFonts w:eastAsiaTheme="minorEastAsia"/>
        </w:rPr>
        <w:t>The weights are then updated with the new tree and the optimal weight.</w:t>
      </w:r>
    </w:p>
    <w:p w:rsidR="003A71EE" w:rsidRPr="00A541D7" w:rsidRDefault="003A71EE" w:rsidP="003A71EE">
      <w:pPr>
        <w:pStyle w:val="ListParagraph"/>
        <w:ind w:left="360"/>
        <w:jc w:val="right"/>
        <w:rPr>
          <w:rFonts w:ascii="Times New Roman" w:eastAsiaTheme="minorEastAsia" w:hAnsi="Times New Roman"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mi</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F</m:t>
            </m:r>
          </m:e>
          <m:sub>
            <m:r>
              <m:rPr>
                <m:sty m:val="p"/>
              </m:rPr>
              <w:rPr>
                <w:rFonts w:ascii="Cambria Math" w:eastAsiaTheme="minorEastAsia" w:hAnsi="Cambria Math" w:cs="Times New Roman"/>
                <w:sz w:val="20"/>
                <w:szCs w:val="20"/>
              </w:rPr>
              <m:t>mi-1</m:t>
            </m:r>
          </m:sub>
        </m:sSub>
        <m:r>
          <m:rPr>
            <m:sty m:val="p"/>
          </m:rPr>
          <w:rPr>
            <w:rFonts w:ascii="Cambria Math" w:eastAsiaTheme="minorEastAsia" w:hAnsi="Cambria Math" w:cs="Times New Roman"/>
            <w:sz w:val="20"/>
            <w:szCs w:val="20"/>
          </w:rPr>
          <m:t>+η</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γ</m:t>
            </m:r>
          </m:e>
          <m:sub>
            <m:r>
              <m:rPr>
                <m:sty m:val="p"/>
              </m:rPr>
              <w:rPr>
                <w:rFonts w:ascii="Cambria Math" w:eastAsiaTheme="minorEastAsia" w:hAnsi="Cambria Math" w:cs="Times New Roman"/>
                <w:sz w:val="20"/>
                <w:szCs w:val="20"/>
              </w:rPr>
              <m:t>jm</m:t>
            </m:r>
          </m:sub>
        </m:s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h</m:t>
            </m:r>
          </m:e>
          <m:sub>
            <m:r>
              <m:rPr>
                <m:sty m:val="p"/>
              </m:rPr>
              <w:rPr>
                <w:rFonts w:ascii="Cambria Math" w:eastAsiaTheme="minorEastAsia" w:hAnsi="Cambria Math" w:cs="Times New Roman"/>
                <w:sz w:val="20"/>
                <w:szCs w:val="20"/>
              </w:rPr>
              <m:t>jm</m:t>
            </m:r>
          </m:sub>
        </m:sSub>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x</m:t>
                </m:r>
              </m:e>
              <m:sub>
                <m:r>
                  <m:rPr>
                    <m:sty m:val="p"/>
                  </m:rPr>
                  <w:rPr>
                    <w:rFonts w:ascii="Cambria Math" w:eastAsiaTheme="minorEastAsia" w:hAnsi="Cambria Math" w:cs="Times New Roman"/>
                    <w:sz w:val="20"/>
                    <w:szCs w:val="20"/>
                  </w:rPr>
                  <m:t>i</m:t>
                </m:r>
              </m:sub>
            </m:sSub>
          </m:e>
        </m:d>
      </m:oMath>
      <w:r>
        <w:rPr>
          <w:rFonts w:ascii="Times New Roman" w:eastAsiaTheme="minorEastAsia" w:hAnsi="Times New Roman" w:cs="Times New Roman"/>
          <w:sz w:val="20"/>
          <w:szCs w:val="20"/>
        </w:rPr>
        <w:t xml:space="preserve">            (29)</w:t>
      </w:r>
    </w:p>
    <w:p w:rsidR="003A71EE" w:rsidRPr="00A541D7" w:rsidRDefault="003A71EE" w:rsidP="003A71EE">
      <w:pPr>
        <w:rPr>
          <w:rFonts w:eastAsiaTheme="minorEastAsia"/>
        </w:rPr>
      </w:pPr>
      <w:r w:rsidRPr="00A541D7">
        <w:rPr>
          <w:rFonts w:eastAsiaTheme="minorEastAsia"/>
        </w:rPr>
        <w:t>These steps are repeated until the desired result is achieved.</w:t>
      </w:r>
    </w:p>
    <w:p w:rsidR="003A71EE" w:rsidRPr="005B520E" w:rsidRDefault="003A71EE" w:rsidP="003A71EE">
      <w:pPr>
        <w:pStyle w:val="Heading1"/>
      </w:pPr>
      <w:r>
        <w:t>Neural Networks</w:t>
      </w:r>
    </w:p>
    <w:p w:rsidR="003A71EE" w:rsidRDefault="003A71EE" w:rsidP="003A71EE">
      <w:pPr>
        <w:pStyle w:val="Heading2"/>
      </w:pPr>
      <w:r>
        <w:t>Multilayer Perceptron Model</w:t>
      </w:r>
    </w:p>
    <w:p w:rsidR="003A71EE" w:rsidRPr="007F28BD" w:rsidRDefault="003A71EE" w:rsidP="003A71EE">
      <w:pPr>
        <w:ind w:firstLine="288"/>
        <w:jc w:val="both"/>
      </w:pPr>
      <w:r w:rsidRPr="007F28BD">
        <w:t xml:space="preserve">This is based on the concept of the Perceptron Learning Algorithm (PLA), used for binary classification with the help of a single separating </w:t>
      </w:r>
      <w:proofErr w:type="spellStart"/>
      <w:r w:rsidRPr="007F28BD">
        <w:t>hyperplane</w:t>
      </w:r>
      <w:proofErr w:type="spellEnd"/>
      <w:r w:rsidRPr="007F28BD">
        <w:t>. Note that, PLA is only able to classify linearly separable data. For non-linearly separable data, it needs to be shifted to a higher dimension to make it linearly separable on that particular plane.</w:t>
      </w:r>
    </w:p>
    <w:p w:rsidR="003A71EE" w:rsidRDefault="003A71EE" w:rsidP="003A71EE">
      <w:pPr>
        <w:ind w:firstLine="288"/>
        <w:jc w:val="both"/>
      </w:pPr>
      <w:r w:rsidRPr="007F28BD">
        <w:t>Multilayer Perceptron Classifier (MLP Classifier) can be thought of as a network of elementary processors arranged in a very specific manner to mimic the neural structure of a human brain, capable of learning the hidden patterns and connections between the input and output values to classify them accordingly.</w:t>
      </w:r>
    </w:p>
    <w:p w:rsidR="003A71EE" w:rsidRDefault="003A71EE" w:rsidP="003A71EE">
      <w:pPr>
        <w:ind w:firstLine="288"/>
        <w:jc w:val="both"/>
      </w:pPr>
      <w:r w:rsidRPr="007F28BD">
        <w:t xml:space="preserve">The classical Perceptron (single layer) can find the separating </w:t>
      </w:r>
      <w:proofErr w:type="spellStart"/>
      <w:r w:rsidRPr="007F28BD">
        <w:t>hyperplane</w:t>
      </w:r>
      <w:proofErr w:type="spellEnd"/>
      <w:r w:rsidRPr="007F28BD">
        <w:t xml:space="preserve"> for linearly separable data. The first layer is called the Input Layer, comprising d number of nodes or processing units signifying d attributes present in the dataset. The final layer is called the Output Layer, comprising two nodes being a binary classifier. Each node of the Input Layer is connected to each node of the output layer, leading to a fully connected network. Refer to Fig.</w:t>
      </w:r>
      <w:r>
        <w:t xml:space="preserve"> 9.</w:t>
      </w:r>
    </w:p>
    <w:p w:rsidR="003A71EE" w:rsidRPr="007F28BD" w:rsidRDefault="003A71EE" w:rsidP="003A71EE">
      <w:pPr>
        <w:jc w:val="both"/>
      </w:pPr>
      <w:r>
        <w:rPr>
          <w:noProof/>
          <w:lang w:val="en-IN" w:eastAsia="en-IN"/>
        </w:rPr>
        <w:lastRenderedPageBreak/>
        <mc:AlternateContent>
          <mc:Choice Requires="wps">
            <w:drawing>
              <wp:inline distT="0" distB="0" distL="0" distR="0" wp14:anchorId="1B9E125D" wp14:editId="1A334790">
                <wp:extent cx="1752600" cy="1501140"/>
                <wp:effectExtent l="0" t="0" r="0" b="3810"/>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501140"/>
                        </a:xfrm>
                        <a:prstGeom prst="rect">
                          <a:avLst/>
                        </a:prstGeom>
                        <a:noFill/>
                        <a:ln w="9525">
                          <a:noFill/>
                          <a:miter lim="800000"/>
                          <a:headEnd/>
                          <a:tailEnd/>
                        </a:ln>
                      </wps:spPr>
                      <wps:txbx>
                        <w:txbxContent>
                          <w:p w:rsidR="003A71EE" w:rsidRDefault="003A71EE" w:rsidP="003A71EE">
                            <w:pPr>
                              <w:pStyle w:val="BodyText"/>
                              <w:jc w:val="center"/>
                              <w:rPr>
                                <w:sz w:val="16"/>
                                <w:szCs w:val="16"/>
                                <w:lang w:val="en-US"/>
                              </w:rPr>
                            </w:pPr>
                            <w:r w:rsidRPr="007F28BD">
                              <w:rPr>
                                <w:noProof/>
                                <w:lang w:val="en-IN" w:eastAsia="en-IN"/>
                              </w:rPr>
                              <w:drawing>
                                <wp:inline distT="0" distB="0" distL="0" distR="0" wp14:anchorId="1F931E8E" wp14:editId="6A07FC2F">
                                  <wp:extent cx="941070" cy="11848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51584" cy="1198108"/>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rsidR="003A71EE" w:rsidRDefault="003A71EE" w:rsidP="003A71EE">
                            <w:pPr>
                              <w:pStyle w:val="BodyText"/>
                              <w:jc w:val="center"/>
                            </w:pPr>
                            <w:r>
                              <w:rPr>
                                <w:sz w:val="16"/>
                                <w:szCs w:val="16"/>
                                <w:lang w:val="en-US"/>
                              </w:rPr>
                              <w:t xml:space="preserve">Fig. 9. Neural Network </w:t>
                            </w:r>
                          </w:p>
                        </w:txbxContent>
                      </wps:txbx>
                      <wps:bodyPr rot="0" vert="horz" wrap="square" lIns="91440" tIns="45720" rIns="91440" bIns="45720" anchor="t" anchorCtr="0" upright="1">
                        <a:noAutofit/>
                      </wps:bodyPr>
                    </wps:wsp>
                  </a:graphicData>
                </a:graphic>
              </wp:inline>
            </w:drawing>
          </mc:Choice>
          <mc:Fallback>
            <w:pict>
              <v:shape w14:anchorId="1B9E125D" id="_x0000_s1042" type="#_x0000_t202" style="width:138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B/FgIAAAgEAAAOAAAAZHJzL2Uyb0RvYy54bWysU9Fu2yAUfZ+0f0C8L7ajJE2tkKpr12lS&#10;101q9wEE4xgNuAxI7Ozrd8FJFq1v1fyAwJd77j3nXFY3g9FkL31QYBmtJiUl0gpolN0y+uPl4cOS&#10;khC5bbgGKxk9yEBv1u/frXpXyyl0oBvpCYLYUPeO0S5GVxdFEJ00PEzASYvBFrzhEY9+WzSe94hu&#10;dDEty0XRg2+cByFDwL/3Y5CuM37bShG/tW2QkWhGsbeYV5/XTVqL9YrXW89dp8SxDf6GLgxXFoue&#10;oe555GTn1Ssoo4SHAG2cCDAFtK0SMnNANlX5D5vnjjuZuaA4wZ1lCv8PVjztv3uiGkYXC0osN+jR&#10;ixwi+QgDWSZ5ehdqvPXs8F4c8DfanKkG9wjiZyAW7jput/LWe+g7yRtsr0qZxUXqiBMSyKb/Cg2W&#10;4bsIGWhovUnaoRoE0dGmw9ma1IpIJa/m00WJIYGxal5W1SybV/D6lO58iJ8lGJI2jHr0PsPz/WOI&#10;qR1en66kahYelNbZf21Jz+j1fDrPCRcRoyKOp1aG0WWZvnFgEstPtsnJkSs97rGAtkfaienIOQ6b&#10;IQtcLU5ybqA5oBAexnHE54ObDvxvSnocRUbDrx33khL9xaKY19UMyZKYD7P51RQP/jKyuYxwKxCK&#10;0UjJuL2L47zvnFfbDiuN9lm4RQNalaVJTo1dHfvHccuKHZ9GmufLc7719wGv/wAAAP//AwBQSwME&#10;FAAGAAgAAAAhAOSVqo3ZAAAABQEAAA8AAABkcnMvZG93bnJldi54bWxMj0FPwzAMhe9I/IfISNxY&#10;whgdlKYTAnEFbTAkbl7jtRWNUzXZWv49hgtcLD896/l7xWrynTrSENvAFi5nBhRxFVzLtYW316eL&#10;G1AxITvsApOFL4qwKk9PCsxdGHlNx02qlYRwzNFCk1Kfax2rhjzGWeiJxduHwWMSOdTaDThKuO/0&#10;3JhMe2xZPjTY00ND1efm4C1sn/cf7wvzUj/6634Mk9Hsb7W152fT/R2oRFP6O4YffEGHUph24cAu&#10;qs6CFEm/U7z5MhO5k+UqW4AuC/2fvvwGAAD//wMAUEsBAi0AFAAGAAgAAAAhALaDOJL+AAAA4QEA&#10;ABMAAAAAAAAAAAAAAAAAAAAAAFtDb250ZW50X1R5cGVzXS54bWxQSwECLQAUAAYACAAAACEAOP0h&#10;/9YAAACUAQAACwAAAAAAAAAAAAAAAAAvAQAAX3JlbHMvLnJlbHNQSwECLQAUAAYACAAAACEA8MxQ&#10;fxYCAAAIBAAADgAAAAAAAAAAAAAAAAAuAgAAZHJzL2Uyb0RvYy54bWxQSwECLQAUAAYACAAAACEA&#10;5JWqjdkAAAAFAQAADwAAAAAAAAAAAAAAAABwBAAAZHJzL2Rvd25yZXYueG1sUEsFBgAAAAAEAAQA&#10;8wAAAHYFAAAAAA==&#10;" filled="f" stroked="f">
                <v:textbox>
                  <w:txbxContent>
                    <w:p w:rsidR="003A71EE" w:rsidRDefault="003A71EE" w:rsidP="003A71EE">
                      <w:pPr>
                        <w:pStyle w:val="BodyText"/>
                        <w:jc w:val="center"/>
                        <w:rPr>
                          <w:sz w:val="16"/>
                          <w:szCs w:val="16"/>
                          <w:lang w:val="en-US"/>
                        </w:rPr>
                      </w:pPr>
                      <w:r w:rsidRPr="007F28BD">
                        <w:rPr>
                          <w:noProof/>
                          <w:lang w:val="en-IN" w:eastAsia="en-IN"/>
                        </w:rPr>
                        <w:drawing>
                          <wp:inline distT="0" distB="0" distL="0" distR="0" wp14:anchorId="1F931E8E" wp14:editId="6A07FC2F">
                            <wp:extent cx="941070" cy="11848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51584" cy="1198108"/>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rsidR="003A71EE" w:rsidRDefault="003A71EE" w:rsidP="003A71EE">
                      <w:pPr>
                        <w:pStyle w:val="BodyText"/>
                        <w:jc w:val="center"/>
                      </w:pPr>
                      <w:r>
                        <w:rPr>
                          <w:sz w:val="16"/>
                          <w:szCs w:val="16"/>
                          <w:lang w:val="en-US"/>
                        </w:rPr>
                        <w:t xml:space="preserve">Fig. 9. Neural Network </w:t>
                      </w:r>
                    </w:p>
                  </w:txbxContent>
                </v:textbox>
                <w10:anchorlock/>
              </v:shape>
            </w:pict>
          </mc:Fallback>
        </mc:AlternateContent>
      </w:r>
    </w:p>
    <w:p w:rsidR="003A71EE" w:rsidRPr="007F28BD" w:rsidRDefault="003A71EE" w:rsidP="003A71EE"/>
    <w:p w:rsidR="003A71EE" w:rsidRPr="007F28BD" w:rsidRDefault="003A71EE" w:rsidP="003A71EE">
      <w:pPr>
        <w:jc w:val="both"/>
      </w:pPr>
      <w:r>
        <w:t xml:space="preserve">         </w:t>
      </w:r>
      <w:r w:rsidRPr="007F28BD">
        <w:t>Each Input Layer node takes in the value from each attribute. All the edges connected from the Input Layer to the Output Layer are assigned random weights. So, the total input of each node of the Output Layer is defined by</w:t>
      </w:r>
    </w:p>
    <w:p w:rsidR="003A71EE" w:rsidRPr="007F28BD" w:rsidRDefault="003A71EE" w:rsidP="003A71EE"/>
    <w:p w:rsidR="003A71EE" w:rsidRPr="007F28BD" w:rsidRDefault="003A71EE" w:rsidP="003A71EE">
      <w:pPr>
        <w:jc w:val="right"/>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nary>
        <m:sSub>
          <m:sSubPr>
            <m:ctrlPr>
              <w:rPr>
                <w:rFonts w:ascii="Cambria Math" w:hAnsi="Cambria Math"/>
                <w:i/>
              </w:rPr>
            </m:ctrlPr>
          </m:sSubPr>
          <m:e>
            <m:r>
              <w:rPr>
                <w:rFonts w:ascii="Cambria Math" w:hAnsi="Cambria Math"/>
              </w:rPr>
              <m:t>w</m:t>
            </m:r>
          </m:e>
          <m:sub>
            <m:r>
              <w:rPr>
                <w:rFonts w:ascii="Cambria Math" w:hAnsi="Cambria Math"/>
              </w:rPr>
              <m:t>ji</m:t>
            </m:r>
          </m:sub>
        </m:sSub>
      </m:oMath>
      <w:r w:rsidRPr="007F28BD">
        <w:rPr>
          <w:rFonts w:eastAsiaTheme="minorEastAsia"/>
        </w:rPr>
        <w:t xml:space="preserve"> </w:t>
      </w:r>
      <w:r>
        <w:rPr>
          <w:rFonts w:eastAsiaTheme="minorEastAsia"/>
        </w:rPr>
        <w:t xml:space="preserve">                       (30)</w:t>
      </w:r>
    </w:p>
    <w:p w:rsidR="003A71EE" w:rsidRPr="007F28BD" w:rsidRDefault="003A71EE" w:rsidP="003A71EE">
      <w:pPr>
        <w:jc w:val="both"/>
      </w:pPr>
    </w:p>
    <w:p w:rsidR="003A71EE" w:rsidRPr="007F28BD" w:rsidRDefault="003A71EE" w:rsidP="003A71EE">
      <w:pPr>
        <w:jc w:val="both"/>
        <w:rPr>
          <w:rFonts w:eastAsiaTheme="minorEastAsia"/>
        </w:rPr>
      </w:pPr>
      <w:r w:rsidRPr="007F28BD">
        <w:t xml:space="preserve">Where j = 1, 2, ..., c implying c number of classes,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oMath>
      <w:r w:rsidRPr="007F28BD">
        <w:rPr>
          <w:rFonts w:eastAsiaTheme="minorEastAsia"/>
        </w:rPr>
        <w:t xml:space="preserve"> is the total input from the input layer to the j</w:t>
      </w:r>
      <w:proofErr w:type="spellStart"/>
      <w:r w:rsidRPr="007F28BD">
        <w:rPr>
          <w:rFonts w:eastAsiaTheme="minorEastAsia"/>
          <w:vertAlign w:val="superscript"/>
        </w:rPr>
        <w:t>th</w:t>
      </w:r>
      <w:proofErr w:type="spellEnd"/>
      <w:r w:rsidRPr="007F28BD">
        <w:rPr>
          <w:rFonts w:eastAsiaTheme="minorEastAsia"/>
        </w:rPr>
        <w:t xml:space="preserve"> node of the output layer,</w:t>
      </w:r>
      <w:r w:rsidRPr="007F28BD">
        <w:rPr>
          <w:i/>
        </w:rPr>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7F28BD">
        <w:rPr>
          <w:rFonts w:eastAsiaTheme="minorEastAsia"/>
          <w:iCs/>
        </w:rPr>
        <w:t xml:space="preserve"> is the i</w:t>
      </w:r>
      <w:proofErr w:type="spellStart"/>
      <w:r w:rsidRPr="007F28BD">
        <w:rPr>
          <w:rFonts w:eastAsiaTheme="minorEastAsia"/>
          <w:iCs/>
          <w:vertAlign w:val="superscript"/>
        </w:rPr>
        <w:t>th</w:t>
      </w:r>
      <w:proofErr w:type="spellEnd"/>
      <w:r w:rsidRPr="007F28BD">
        <w:rPr>
          <w:rFonts w:eastAsiaTheme="minorEastAsia"/>
          <w:iCs/>
        </w:rPr>
        <w:t xml:space="preserve"> feature of the input layer,</w:t>
      </w:r>
      <w:r w:rsidRPr="007F28BD">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Pr="007F28BD">
        <w:rPr>
          <w:rFonts w:eastAsiaTheme="minorEastAsia"/>
        </w:rPr>
        <w:t xml:space="preserve"> is the weight associated between the j</w:t>
      </w:r>
      <w:proofErr w:type="spellStart"/>
      <w:r w:rsidRPr="007F28BD">
        <w:rPr>
          <w:rFonts w:eastAsiaTheme="minorEastAsia"/>
          <w:vertAlign w:val="superscript"/>
        </w:rPr>
        <w:t>th</w:t>
      </w:r>
      <w:proofErr w:type="spellEnd"/>
      <w:r w:rsidRPr="007F28BD">
        <w:rPr>
          <w:rFonts w:eastAsiaTheme="minorEastAsia"/>
        </w:rPr>
        <w:t xml:space="preserve"> node of the output layer and </w:t>
      </w:r>
      <w:proofErr w:type="spellStart"/>
      <w:r w:rsidRPr="007F28BD">
        <w:rPr>
          <w:rFonts w:eastAsiaTheme="minorEastAsia"/>
        </w:rPr>
        <w:t>i</w:t>
      </w:r>
      <w:r w:rsidRPr="007F28BD">
        <w:rPr>
          <w:rFonts w:eastAsiaTheme="minorEastAsia"/>
          <w:vertAlign w:val="superscript"/>
        </w:rPr>
        <w:t>th</w:t>
      </w:r>
      <w:proofErr w:type="spellEnd"/>
      <w:r w:rsidRPr="007F28BD">
        <w:rPr>
          <w:rFonts w:eastAsiaTheme="minorEastAsia"/>
        </w:rPr>
        <w:t xml:space="preserve"> node of the input layer for the n</w:t>
      </w:r>
      <w:r w:rsidRPr="007F28BD">
        <w:rPr>
          <w:rFonts w:eastAsiaTheme="minorEastAsia"/>
          <w:vertAlign w:val="superscript"/>
        </w:rPr>
        <w:t xml:space="preserve">th </w:t>
      </w:r>
      <w:r w:rsidRPr="007F28BD">
        <w:rPr>
          <w:rFonts w:eastAsiaTheme="minorEastAsia"/>
        </w:rPr>
        <w:t>instance of the dataset.</w:t>
      </w:r>
    </w:p>
    <w:p w:rsidR="003A71EE" w:rsidRPr="007F28BD" w:rsidRDefault="003A71EE" w:rsidP="003A71EE">
      <w:pPr>
        <w:jc w:val="both"/>
        <w:rPr>
          <w:rFonts w:eastAsiaTheme="minorEastAsia"/>
        </w:rPr>
      </w:pPr>
    </w:p>
    <w:p w:rsidR="003A71EE" w:rsidRPr="007F28BD" w:rsidRDefault="003A71EE" w:rsidP="003A71EE">
      <w:pPr>
        <w:jc w:val="both"/>
        <w:rPr>
          <w:rFonts w:eastAsiaTheme="minorEastAsia"/>
        </w:rPr>
      </w:pPr>
      <w:r>
        <w:rPr>
          <w:rFonts w:eastAsiaTheme="minorEastAsia"/>
        </w:rPr>
        <w:t xml:space="preserve">        </w:t>
      </w:r>
      <w:r w:rsidRPr="007F28BD">
        <w:rPr>
          <w:rFonts w:eastAsiaTheme="minorEastAsia"/>
        </w:rPr>
        <w:t xml:space="preserve">The value </w:t>
      </w:r>
      <w:proofErr w:type="gramStart"/>
      <w:r w:rsidRPr="007F28BD">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r>
          <w:rPr>
            <w:rFonts w:ascii="Cambria Math" w:eastAsiaTheme="minorEastAsia" w:hAnsi="Cambria Math"/>
          </w:rPr>
          <m:t>∈(-∞,  ∞)</m:t>
        </m:r>
      </m:oMath>
      <w:r w:rsidRPr="007F28BD">
        <w:rPr>
          <w:rFonts w:eastAsiaTheme="minorEastAsia"/>
        </w:rPr>
        <w:t>, but the actual output has a value of 1 or 0, implying Class A a</w:t>
      </w:r>
      <w:proofErr w:type="spellStart"/>
      <w:r w:rsidRPr="007F28BD">
        <w:rPr>
          <w:rFonts w:eastAsiaTheme="minorEastAsia"/>
        </w:rPr>
        <w:t>nd</w:t>
      </w:r>
      <w:proofErr w:type="spellEnd"/>
      <w:r w:rsidRPr="007F28BD">
        <w:rPr>
          <w:rFonts w:eastAsiaTheme="minorEastAsia"/>
        </w:rPr>
        <w:t xml:space="preserve"> Class B respectively. Thus, a mapping is required to map the value of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nj</m:t>
            </m:r>
          </m:sub>
        </m:sSub>
      </m:oMath>
      <w:r w:rsidRPr="007F28BD">
        <w:rPr>
          <w:rFonts w:eastAsiaTheme="minorEastAsia"/>
        </w:rPr>
        <w:t xml:space="preserve"> to {1</w:t>
      </w:r>
      <w:proofErr w:type="gramStart"/>
      <w:r w:rsidRPr="007F28BD">
        <w:rPr>
          <w:rFonts w:eastAsiaTheme="minorEastAsia"/>
        </w:rPr>
        <w:t>,0</w:t>
      </w:r>
      <w:proofErr w:type="gramEnd"/>
      <w:r w:rsidRPr="007F28BD">
        <w:rPr>
          <w:rFonts w:eastAsiaTheme="minorEastAsia"/>
        </w:rPr>
        <w:t>} using a function. This function is called the Activation Function which maps the output value of the output node to {-1</w:t>
      </w:r>
      <w:proofErr w:type="gramStart"/>
      <w:r w:rsidRPr="007F28BD">
        <w:rPr>
          <w:rFonts w:eastAsiaTheme="minorEastAsia"/>
        </w:rPr>
        <w:t>,1</w:t>
      </w:r>
      <w:proofErr w:type="gramEnd"/>
      <w:r w:rsidRPr="007F28BD">
        <w:rPr>
          <w:rFonts w:eastAsiaTheme="minorEastAsia"/>
        </w:rPr>
        <w:t>}. The most effective and commonly used Act</w:t>
      </w:r>
      <w:proofErr w:type="spellStart"/>
      <w:r w:rsidRPr="007F28BD">
        <w:rPr>
          <w:rFonts w:eastAsiaTheme="minorEastAsia"/>
        </w:rPr>
        <w:t>ivation</w:t>
      </w:r>
      <w:proofErr w:type="spellEnd"/>
      <w:r w:rsidRPr="007F28BD">
        <w:rPr>
          <w:rFonts w:eastAsiaTheme="minorEastAsia"/>
        </w:rPr>
        <w:t xml:space="preserve"> function is the sigmoid function.</w:t>
      </w:r>
    </w:p>
    <w:p w:rsidR="003A71EE" w:rsidRPr="007F28BD" w:rsidRDefault="003A71EE" w:rsidP="003A71EE">
      <w:pPr>
        <w:rPr>
          <w:rFonts w:eastAsiaTheme="minorEastAsia"/>
        </w:rPr>
      </w:pPr>
    </w:p>
    <w:p w:rsidR="003A71EE" w:rsidRPr="007F28BD" w:rsidRDefault="003A71EE" w:rsidP="003A71E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 ∅(</m:t>
        </m:r>
        <m:sSub>
          <m:sSubPr>
            <m:ctrlPr>
              <w:rPr>
                <w:rFonts w:ascii="Cambria Math" w:hAnsi="Cambria Math"/>
                <w:i/>
              </w:rPr>
            </m:ctrlPr>
          </m:sSubPr>
          <m:e>
            <m:r>
              <w:rPr>
                <w:rFonts w:ascii="Cambria Math" w:hAnsi="Cambria Math"/>
              </w:rPr>
              <m:t>u</m:t>
            </m:r>
          </m:e>
          <m:sub>
            <m:r>
              <w:rPr>
                <w:rFonts w:ascii="Cambria Math" w:hAnsi="Cambria Math"/>
              </w:rPr>
              <m:t>ji</m:t>
            </m:r>
          </m:sub>
        </m:sSub>
        <m:r>
          <w:rPr>
            <w:rFonts w:ascii="Cambria Math" w:hAnsi="Cambria Math"/>
          </w:rPr>
          <m:t>)</m:t>
        </m:r>
      </m:oMath>
      <w:r>
        <w:rPr>
          <w:rFonts w:eastAsiaTheme="minorEastAsia"/>
        </w:rPr>
        <w:t xml:space="preserve">                          (31)</w:t>
      </w:r>
    </w:p>
    <w:p w:rsidR="003A71EE" w:rsidRPr="007F28BD" w:rsidRDefault="003A71EE" w:rsidP="003A71EE">
      <w:pPr>
        <w:jc w:val="both"/>
      </w:pPr>
    </w:p>
    <w:p w:rsidR="003A71EE" w:rsidRPr="007F28BD" w:rsidRDefault="003A71EE" w:rsidP="003A71EE">
      <w:pPr>
        <w:jc w:val="both"/>
        <w:rPr>
          <w:rFonts w:eastAsiaTheme="minorEastAsia"/>
        </w:rPr>
      </w:pPr>
      <w:r w:rsidRPr="007F28BD">
        <w:t>Where, j = 1, 2</w:t>
      </w:r>
      <w:proofErr w:type="gramStart"/>
      <w:r w:rsidRPr="007F28BD">
        <w:t>, …,</w:t>
      </w:r>
      <w:proofErr w:type="gramEnd"/>
      <w:r w:rsidRPr="007F28BD">
        <w:t xml:space="preserve"> c,  </w:t>
      </w:r>
      <w:proofErr w:type="spellStart"/>
      <w:r w:rsidRPr="007F28BD">
        <w:t>i</w:t>
      </w:r>
      <w:proofErr w:type="spellEnd"/>
      <w:r w:rsidRPr="007F28BD">
        <w:t xml:space="preserve"> = 0, 1, 2, …, d, </w:t>
      </w:r>
      <m:oMath>
        <m:sSub>
          <m:sSubPr>
            <m:ctrlPr>
              <w:rPr>
                <w:rFonts w:ascii="Cambria Math" w:hAnsi="Cambria Math"/>
                <w:i/>
              </w:rPr>
            </m:ctrlPr>
          </m:sSubPr>
          <m:e>
            <m:r>
              <w:rPr>
                <w:rFonts w:ascii="Cambria Math" w:hAnsi="Cambria Math"/>
              </w:rPr>
              <m:t>v</m:t>
            </m:r>
          </m:e>
          <m:sub>
            <m:r>
              <w:rPr>
                <w:rFonts w:ascii="Cambria Math" w:hAnsi="Cambria Math"/>
              </w:rPr>
              <m:t>ji</m:t>
            </m:r>
          </m:sub>
        </m:sSub>
      </m:oMath>
      <w:r w:rsidRPr="007F28BD">
        <w:rPr>
          <w:rFonts w:eastAsiaTheme="minorEastAsia"/>
        </w:rPr>
        <w:t xml:space="preserve"> is the output of the j</w:t>
      </w:r>
      <w:proofErr w:type="spellStart"/>
      <w:r w:rsidRPr="007F28BD">
        <w:rPr>
          <w:rFonts w:eastAsiaTheme="minorEastAsia"/>
          <w:vertAlign w:val="superscript"/>
        </w:rPr>
        <w:t>th</w:t>
      </w:r>
      <w:proofErr w:type="spellEnd"/>
      <w:r w:rsidRPr="007F28BD">
        <w:rPr>
          <w:rFonts w:eastAsiaTheme="minorEastAsia"/>
          <w:vertAlign w:val="superscript"/>
        </w:rPr>
        <w:t xml:space="preserve"> </w:t>
      </w:r>
      <w:r w:rsidRPr="007F28BD">
        <w:t xml:space="preserve">node of the output layer and </w:t>
      </w:r>
      <m:oMath>
        <m:r>
          <w:rPr>
            <w:rFonts w:ascii="Cambria Math" w:hAnsi="Cambria Math"/>
          </w:rPr>
          <m:t>∅()</m:t>
        </m:r>
      </m:oMath>
      <w:r w:rsidRPr="007F28BD">
        <w:rPr>
          <w:rFonts w:eastAsiaTheme="minorEastAsia"/>
        </w:rPr>
        <w:t xml:space="preserve"> is the activation function defined by</w:t>
      </w:r>
    </w:p>
    <w:p w:rsidR="003A71EE" w:rsidRPr="007F28BD" w:rsidRDefault="003A71EE" w:rsidP="003A71EE">
      <w:pPr>
        <w:jc w:val="both"/>
        <w:rPr>
          <w:rFonts w:eastAsiaTheme="minorEastAsia"/>
        </w:rPr>
      </w:pPr>
    </w:p>
    <w:p w:rsidR="003A71EE" w:rsidRPr="007F28BD" w:rsidRDefault="003A71EE" w:rsidP="003A71EE">
      <w:pPr>
        <w:jc w:val="right"/>
        <w:rPr>
          <w:rFonts w:eastAsiaTheme="minorEastAsia"/>
        </w:rPr>
      </w:pPr>
      <m:oMath>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den>
        </m:f>
      </m:oMath>
      <w:r>
        <w:rPr>
          <w:rFonts w:eastAsiaTheme="minorEastAsia"/>
        </w:rPr>
        <w:t xml:space="preserve">                        (32)</w:t>
      </w:r>
    </w:p>
    <w:p w:rsidR="003A71EE" w:rsidRPr="007F28BD" w:rsidRDefault="003A71EE" w:rsidP="003A71EE">
      <w:pPr>
        <w:jc w:val="both"/>
        <w:rPr>
          <w:rFonts w:eastAsiaTheme="minorEastAsia"/>
        </w:rPr>
      </w:pPr>
    </w:p>
    <w:p w:rsidR="003A71EE" w:rsidRPr="007F28BD" w:rsidRDefault="003A71EE" w:rsidP="003A71EE">
      <w:pPr>
        <w:jc w:val="both"/>
        <w:rPr>
          <w:rFonts w:eastAsiaTheme="minorEastAsia"/>
        </w:rPr>
      </w:pPr>
      <w:r w:rsidRPr="007F28BD">
        <w:rPr>
          <w:rFonts w:eastAsiaTheme="minorEastAsia"/>
        </w:rPr>
        <w:t xml:space="preserve">Where </w:t>
      </w:r>
      <w:proofErr w:type="gramStart"/>
      <w:r w:rsidRPr="007F28BD">
        <w:rPr>
          <w:rFonts w:eastAsiaTheme="minorEastAsia"/>
        </w:rPr>
        <w:t>a is</w:t>
      </w:r>
      <w:proofErr w:type="gramEnd"/>
      <w:r w:rsidRPr="007F28BD">
        <w:rPr>
          <w:rFonts w:eastAsiaTheme="minorEastAsia"/>
        </w:rPr>
        <w:t xml:space="preserve"> constant.</w:t>
      </w:r>
    </w:p>
    <w:p w:rsidR="003A71EE" w:rsidRPr="007F28BD" w:rsidRDefault="003A71EE" w:rsidP="003A71EE">
      <w:pPr>
        <w:jc w:val="both"/>
      </w:pPr>
      <w:r>
        <w:rPr>
          <w:rFonts w:eastAsiaTheme="minorEastAsia"/>
        </w:rPr>
        <w:t xml:space="preserve">         </w:t>
      </w:r>
      <w:r w:rsidRPr="007F28BD">
        <w:t xml:space="preserve">The learning technique associated with MLP is called the </w:t>
      </w:r>
      <w:proofErr w:type="spellStart"/>
      <w:r w:rsidRPr="007F28BD">
        <w:t>backpropagation</w:t>
      </w:r>
      <w:proofErr w:type="spellEnd"/>
      <w:r w:rsidRPr="007F28BD">
        <w:t xml:space="preserve"> algorithm which utilizes the concept of the Gradient Descent technique proposed by Newton. The aim is to come up with a corrected set of weights for each edge by minimizing the error using the </w:t>
      </w:r>
      <w:proofErr w:type="spellStart"/>
      <w:r w:rsidRPr="007F28BD">
        <w:t>backpropagation</w:t>
      </w:r>
      <w:proofErr w:type="spellEnd"/>
      <w:r w:rsidRPr="007F28BD">
        <w:t xml:space="preserve"> technique. The </w:t>
      </w:r>
      <w:proofErr w:type="spellStart"/>
      <w:r w:rsidRPr="007F28BD">
        <w:t>pointwise</w:t>
      </w:r>
      <w:proofErr w:type="spellEnd"/>
      <w:r w:rsidRPr="007F28BD">
        <w:t xml:space="preserve"> error is calculated as below:</w:t>
      </w:r>
    </w:p>
    <w:p w:rsidR="003A71EE" w:rsidRPr="007F28BD" w:rsidRDefault="003A71EE" w:rsidP="003A71EE">
      <w:pPr>
        <w:jc w:val="both"/>
      </w:pPr>
    </w:p>
    <w:p w:rsidR="003A71EE" w:rsidRPr="007F28BD" w:rsidRDefault="003A71EE" w:rsidP="003A71EE">
      <w:pPr>
        <w:jc w:val="right"/>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ctrlPr>
              <w:rPr>
                <w:rFonts w:ascii="Cambria Math" w:hAnsi="Cambria Math"/>
                <w:i/>
              </w:rPr>
            </m:ctrlPr>
          </m:naryPr>
          <m:sub>
            <m:r>
              <w:rPr>
                <w:rFonts w:ascii="Cambria Math" w:hAnsi="Cambria Math"/>
              </w:rPr>
              <m:t>j=0</m:t>
            </m:r>
          </m:sub>
          <m:sup>
            <m:r>
              <w:rPr>
                <w:rFonts w:ascii="Cambria Math" w:hAnsi="Cambria Math"/>
              </w:rPr>
              <m:t>c</m:t>
            </m:r>
          </m:sup>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nj</m:t>
                    </m:r>
                  </m:sub>
                </m:sSub>
                <m:r>
                  <w:rPr>
                    <w:rFonts w:ascii="Cambria Math" w:hAnsi="Cambria Math"/>
                  </w:rPr>
                  <m:t xml:space="preserve"> )</m:t>
                </m:r>
              </m:e>
              <m:sup>
                <m:r>
                  <w:rPr>
                    <w:rFonts w:ascii="Cambria Math" w:hAnsi="Cambria Math"/>
                  </w:rPr>
                  <m:t>2</m:t>
                </m:r>
              </m:sup>
            </m:sSup>
          </m:e>
        </m:nary>
      </m:oMath>
      <w:r>
        <w:rPr>
          <w:rFonts w:eastAsiaTheme="minorEastAsia"/>
        </w:rPr>
        <w:t xml:space="preserve">            (33)</w:t>
      </w:r>
    </w:p>
    <w:p w:rsidR="003A71EE" w:rsidRPr="007F28BD" w:rsidRDefault="003A71EE" w:rsidP="003A71EE">
      <w:pPr>
        <w:rPr>
          <w:rFonts w:eastAsiaTheme="minorEastAsia"/>
        </w:rPr>
      </w:pPr>
    </w:p>
    <w:p w:rsidR="003A71EE" w:rsidRPr="007F28BD" w:rsidRDefault="003A71EE" w:rsidP="003A71EE">
      <w:pPr>
        <w:jc w:val="both"/>
        <w:rPr>
          <w:rFonts w:eastAsiaTheme="minorEastAsia"/>
        </w:rPr>
      </w:pPr>
      <w:r w:rsidRPr="007F28BD">
        <w:rPr>
          <w:rFonts w:eastAsiaTheme="minorEastAsia"/>
        </w:rPr>
        <w:t>Where e</w:t>
      </w:r>
      <w:r w:rsidRPr="007F28BD">
        <w:rPr>
          <w:rFonts w:eastAsiaTheme="minorEastAsia"/>
          <w:vertAlign w:val="subscript"/>
        </w:rPr>
        <w:t>n</w:t>
      </w:r>
      <w:r w:rsidRPr="007F28BD">
        <w:rPr>
          <w:rFonts w:eastAsiaTheme="minorEastAsia"/>
        </w:rPr>
        <w:t xml:space="preserve"> is the squared error for the n</w:t>
      </w:r>
      <w:r w:rsidRPr="007F28BD">
        <w:rPr>
          <w:rFonts w:eastAsiaTheme="minorEastAsia"/>
          <w:vertAlign w:val="superscript"/>
        </w:rPr>
        <w:t>th</w:t>
      </w:r>
      <w:r w:rsidRPr="007F28BD">
        <w:rPr>
          <w:rFonts w:eastAsiaTheme="minorEastAsia"/>
        </w:rPr>
        <w:t xml:space="preserve"> data point of the dataset, </w:t>
      </w:r>
      <w:proofErr w:type="spellStart"/>
      <w:r w:rsidRPr="007F28BD">
        <w:rPr>
          <w:rFonts w:eastAsiaTheme="minorEastAsia"/>
        </w:rPr>
        <w:t>y</w:t>
      </w:r>
      <w:r w:rsidRPr="007F28BD">
        <w:rPr>
          <w:rFonts w:eastAsiaTheme="minorEastAsia"/>
          <w:vertAlign w:val="subscript"/>
        </w:rPr>
        <w:t>nj</w:t>
      </w:r>
      <w:proofErr w:type="spellEnd"/>
      <w:r w:rsidRPr="007F28BD">
        <w:rPr>
          <w:rFonts w:eastAsiaTheme="minorEastAsia"/>
        </w:rPr>
        <w:t xml:space="preserve"> is the actual output of the n</w:t>
      </w:r>
      <w:r w:rsidRPr="007F28BD">
        <w:rPr>
          <w:rFonts w:eastAsiaTheme="minorEastAsia"/>
          <w:vertAlign w:val="superscript"/>
        </w:rPr>
        <w:t>th</w:t>
      </w:r>
      <w:r w:rsidRPr="007F28BD">
        <w:rPr>
          <w:rFonts w:eastAsiaTheme="minorEastAsia"/>
        </w:rPr>
        <w:t xml:space="preserve"> data point of the dataset and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rPr>
          <w:rFonts w:eastAsiaTheme="minorEastAsia"/>
        </w:rPr>
        <w:t xml:space="preserve">node, </w:t>
      </w:r>
      <w:proofErr w:type="spellStart"/>
      <w:r w:rsidRPr="007F28BD">
        <w:rPr>
          <w:rFonts w:eastAsiaTheme="minorEastAsia"/>
        </w:rPr>
        <w:t>v</w:t>
      </w:r>
      <w:r w:rsidRPr="007F28BD">
        <w:rPr>
          <w:rFonts w:eastAsiaTheme="minorEastAsia"/>
          <w:vertAlign w:val="subscript"/>
        </w:rPr>
        <w:t>nj</w:t>
      </w:r>
      <w:proofErr w:type="spellEnd"/>
      <w:r w:rsidRPr="007F28BD">
        <w:rPr>
          <w:rFonts w:eastAsiaTheme="minorEastAsia"/>
        </w:rPr>
        <w:t xml:space="preserve"> is the calculated output of the n</w:t>
      </w:r>
      <w:r w:rsidRPr="007F28BD">
        <w:rPr>
          <w:rFonts w:eastAsiaTheme="minorEastAsia"/>
          <w:vertAlign w:val="superscript"/>
        </w:rPr>
        <w:t>th</w:t>
      </w:r>
      <w:r w:rsidRPr="007F28BD">
        <w:rPr>
          <w:rFonts w:eastAsiaTheme="minorEastAsia"/>
        </w:rPr>
        <w:t xml:space="preserve"> data point of the dataset and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rPr>
          <w:rFonts w:eastAsiaTheme="minorEastAsia"/>
        </w:rPr>
        <w:t>node of the output layer and c is the total number of classes.</w:t>
      </w:r>
    </w:p>
    <w:p w:rsidR="003A71EE" w:rsidRPr="007F28BD" w:rsidRDefault="003A71EE" w:rsidP="003A71EE">
      <w:pPr>
        <w:jc w:val="both"/>
        <w:rPr>
          <w:rFonts w:eastAsiaTheme="minorEastAsia"/>
        </w:rPr>
      </w:pPr>
    </w:p>
    <w:p w:rsidR="003A71EE" w:rsidRPr="007F28BD" w:rsidRDefault="003A71EE" w:rsidP="003A71EE">
      <w:pPr>
        <w:jc w:val="both"/>
        <w:rPr>
          <w:rFonts w:eastAsiaTheme="minorEastAsia"/>
        </w:rPr>
      </w:pPr>
      <w:r>
        <w:rPr>
          <w:rFonts w:eastAsiaTheme="minorEastAsia"/>
        </w:rPr>
        <w:t xml:space="preserve">          </w:t>
      </w:r>
      <w:r w:rsidRPr="007F28BD">
        <w:rPr>
          <w:rFonts w:eastAsiaTheme="minorEastAsia"/>
        </w:rPr>
        <w:t>Hence, the total error or the overall error (E) is calculated as</w:t>
      </w:r>
    </w:p>
    <w:p w:rsidR="003A71EE" w:rsidRPr="007F28BD" w:rsidRDefault="003A71EE" w:rsidP="003A71EE">
      <w:pPr>
        <w:rPr>
          <w:rFonts w:eastAsiaTheme="minorEastAsia"/>
        </w:rPr>
      </w:pPr>
    </w:p>
    <w:p w:rsidR="003A71EE" w:rsidRPr="007F28BD" w:rsidRDefault="003A71EE" w:rsidP="003A71EE">
      <w:pPr>
        <w:jc w:val="right"/>
        <w:rPr>
          <w:rFonts w:eastAsiaTheme="minorEastAsia"/>
        </w:rPr>
      </w:pPr>
      <m:oMath>
        <m:r>
          <w:rPr>
            <w:rFonts w:ascii="Cambria Math" w:hAnsi="Cambria Math"/>
            <w:sz w:val="24"/>
          </w:rPr>
          <m:t>E=</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r>
          <w:rPr>
            <w:rFonts w:ascii="Cambria Math" w:hAnsi="Cambria Math"/>
            <w:sz w:val="24"/>
          </w:rPr>
          <m:t xml:space="preserve"> </m:t>
        </m:r>
        <m:nary>
          <m:naryPr>
            <m:chr m:val="∑"/>
            <m:ctrlPr>
              <w:rPr>
                <w:rFonts w:ascii="Cambria Math" w:hAnsi="Cambria Math"/>
                <w:i/>
                <w:sz w:val="24"/>
              </w:rPr>
            </m:ctrlPr>
          </m:naryPr>
          <m:sub>
            <m:r>
              <w:rPr>
                <w:rFonts w:ascii="Cambria Math" w:hAnsi="Cambria Math"/>
                <w:sz w:val="24"/>
              </w:rPr>
              <m:t>n=1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e>
        </m:nary>
      </m:oMath>
      <w:r w:rsidRPr="0062758C">
        <w:rPr>
          <w:rFonts w:eastAsiaTheme="minorEastAsia"/>
          <w:sz w:val="24"/>
        </w:rPr>
        <w:t xml:space="preserve">       </w:t>
      </w:r>
      <w:r>
        <w:rPr>
          <w:rFonts w:eastAsiaTheme="minorEastAsia"/>
        </w:rPr>
        <w:t xml:space="preserve">                    (34)</w:t>
      </w:r>
    </w:p>
    <w:p w:rsidR="003A71EE" w:rsidRPr="007F28BD" w:rsidRDefault="003A71EE" w:rsidP="003A71EE">
      <w:pPr>
        <w:jc w:val="right"/>
        <w:rPr>
          <w:rFonts w:eastAsiaTheme="minorEastAsia"/>
          <w:i/>
        </w:rPr>
      </w:pPr>
      <w:r w:rsidRPr="007F28BD">
        <w:rPr>
          <w:i/>
        </w:rPr>
        <w:br/>
      </w:r>
      <m:oMath>
        <m:r>
          <w:rPr>
            <w:rFonts w:ascii="Cambria Math" w:hAnsi="Cambria Math"/>
            <w:sz w:val="22"/>
          </w:rPr>
          <m:t>or,  E=</m:t>
        </m:r>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N</m:t>
            </m:r>
          </m:sup>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j=0</m:t>
                </m:r>
              </m:sub>
              <m:sup>
                <m:r>
                  <w:rPr>
                    <w:rFonts w:ascii="Cambria Math" w:hAnsi="Cambria Math"/>
                    <w:sz w:val="22"/>
                  </w:rPr>
                  <m:t>c</m:t>
                </m:r>
              </m:sup>
              <m:e>
                <m:sSup>
                  <m:sSupPr>
                    <m:ctrlPr>
                      <w:rPr>
                        <w:rFonts w:ascii="Cambria Math" w:hAnsi="Cambria Math"/>
                        <w:i/>
                        <w:sz w:val="22"/>
                      </w:rPr>
                    </m:ctrlPr>
                  </m:sSup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nj</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nj</m:t>
                        </m:r>
                      </m:sub>
                    </m:sSub>
                    <m:r>
                      <w:rPr>
                        <w:rFonts w:ascii="Cambria Math" w:hAnsi="Cambria Math"/>
                        <w:sz w:val="22"/>
                      </w:rPr>
                      <m:t xml:space="preserve"> )</m:t>
                    </m:r>
                  </m:e>
                  <m:sup>
                    <m:r>
                      <w:rPr>
                        <w:rFonts w:ascii="Cambria Math" w:hAnsi="Cambria Math"/>
                        <w:sz w:val="22"/>
                      </w:rPr>
                      <m:t>2</m:t>
                    </m:r>
                  </m:sup>
                </m:sSup>
              </m:e>
            </m:nary>
          </m:e>
        </m:nary>
      </m:oMath>
      <w:r w:rsidRPr="0062758C">
        <w:rPr>
          <w:i/>
          <w:sz w:val="22"/>
        </w:rPr>
        <w:t xml:space="preserve">           </w:t>
      </w:r>
      <w:r w:rsidRPr="0062758C">
        <w:t>(35)</w:t>
      </w:r>
    </w:p>
    <w:p w:rsidR="003A71EE" w:rsidRPr="007F28BD" w:rsidRDefault="003A71EE" w:rsidP="003A71EE">
      <w:pPr>
        <w:rPr>
          <w:rFonts w:eastAsiaTheme="minorEastAsia"/>
          <w:i/>
        </w:rPr>
      </w:pPr>
    </w:p>
    <w:p w:rsidR="003A71EE" w:rsidRPr="007F28BD" w:rsidRDefault="003A71EE" w:rsidP="003A71EE">
      <w:pPr>
        <w:jc w:val="right"/>
        <w:rPr>
          <w:rFonts w:eastAsiaTheme="minorEastAsia"/>
        </w:rPr>
      </w:pPr>
      <m:oMath>
        <m:r>
          <w:rPr>
            <w:rFonts w:ascii="Cambria Math" w:hAnsi="Cambria Math"/>
            <w:sz w:val="22"/>
          </w:rPr>
          <w:lastRenderedPageBreak/>
          <m:t>or,  E=</m:t>
        </m:r>
        <m:f>
          <m:fPr>
            <m:ctrlPr>
              <w:rPr>
                <w:rFonts w:ascii="Cambria Math" w:hAnsi="Cambria Math"/>
                <w:i/>
                <w:sz w:val="22"/>
              </w:rPr>
            </m:ctrlPr>
          </m:fPr>
          <m:num>
            <m:r>
              <w:rPr>
                <w:rFonts w:ascii="Cambria Math" w:hAnsi="Cambria Math"/>
                <w:sz w:val="22"/>
              </w:rPr>
              <m:t>1</m:t>
            </m:r>
          </m:num>
          <m:den>
            <m:r>
              <w:rPr>
                <w:rFonts w:ascii="Cambria Math" w:hAnsi="Cambria Math"/>
                <w:sz w:val="22"/>
              </w:rPr>
              <m:t>2N</m:t>
            </m:r>
          </m:den>
        </m:f>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n=1</m:t>
            </m:r>
          </m:sub>
          <m:sup>
            <m:r>
              <w:rPr>
                <w:rFonts w:ascii="Cambria Math" w:hAnsi="Cambria Math"/>
                <w:sz w:val="22"/>
              </w:rPr>
              <m:t>N</m:t>
            </m:r>
          </m:sup>
          <m:e>
            <m:r>
              <w:rPr>
                <w:rFonts w:ascii="Cambria Math" w:hAnsi="Cambria Math"/>
                <w:sz w:val="22"/>
              </w:rPr>
              <m:t xml:space="preserve"> </m:t>
            </m:r>
            <m:nary>
              <m:naryPr>
                <m:chr m:val="∑"/>
                <m:ctrlPr>
                  <w:rPr>
                    <w:rFonts w:ascii="Cambria Math" w:hAnsi="Cambria Math"/>
                    <w:i/>
                    <w:sz w:val="22"/>
                  </w:rPr>
                </m:ctrlPr>
              </m:naryPr>
              <m:sub>
                <m:r>
                  <w:rPr>
                    <w:rFonts w:ascii="Cambria Math" w:hAnsi="Cambria Math"/>
                    <w:sz w:val="22"/>
                  </w:rPr>
                  <m:t>j=1</m:t>
                </m:r>
              </m:sub>
              <m:sup>
                <m:r>
                  <w:rPr>
                    <w:rFonts w:ascii="Cambria Math" w:hAnsi="Cambria Math"/>
                    <w:sz w:val="22"/>
                  </w:rPr>
                  <m:t>c</m:t>
                </m:r>
              </m:sup>
              <m:e>
                <m:sSup>
                  <m:sSupPr>
                    <m:ctrlPr>
                      <w:rPr>
                        <w:rFonts w:ascii="Cambria Math" w:hAnsi="Cambria Math"/>
                        <w:i/>
                        <w:sz w:val="22"/>
                      </w:rPr>
                    </m:ctrlPr>
                  </m:sSup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nj</m:t>
                        </m:r>
                      </m:sub>
                    </m:sSub>
                    <m:r>
                      <w:rPr>
                        <w:rFonts w:ascii="Cambria Math" w:hAnsi="Cambria Math"/>
                        <w:sz w:val="22"/>
                      </w:rPr>
                      <m:t>-</m:t>
                    </m:r>
                    <m:sSub>
                      <m:sSubPr>
                        <m:ctrlPr>
                          <w:rPr>
                            <w:rFonts w:ascii="Cambria Math" w:hAnsi="Cambria Math"/>
                            <w:i/>
                            <w:sz w:val="22"/>
                          </w:rPr>
                        </m:ctrlPr>
                      </m:sSubPr>
                      <m:e>
                        <m:r>
                          <w:rPr>
                            <w:rFonts w:ascii="Cambria Math" w:hAnsi="Cambria Math"/>
                            <w:sz w:val="22"/>
                          </w:rPr>
                          <m:t>v</m:t>
                        </m:r>
                      </m:e>
                      <m:sub>
                        <m:r>
                          <w:rPr>
                            <w:rFonts w:ascii="Cambria Math" w:hAnsi="Cambria Math"/>
                            <w:sz w:val="22"/>
                          </w:rPr>
                          <m:t>nj</m:t>
                        </m:r>
                      </m:sub>
                    </m:sSub>
                    <m:r>
                      <w:rPr>
                        <w:rFonts w:ascii="Cambria Math" w:hAnsi="Cambria Math"/>
                        <w:sz w:val="22"/>
                      </w:rPr>
                      <m:t xml:space="preserve"> )</m:t>
                    </m:r>
                  </m:e>
                  <m:sup>
                    <m:r>
                      <w:rPr>
                        <w:rFonts w:ascii="Cambria Math" w:hAnsi="Cambria Math"/>
                        <w:sz w:val="22"/>
                      </w:rPr>
                      <m:t>2</m:t>
                    </m:r>
                  </m:sup>
                </m:sSup>
              </m:e>
            </m:nary>
          </m:e>
        </m:nary>
      </m:oMath>
      <w:r>
        <w:rPr>
          <w:rFonts w:eastAsiaTheme="minorEastAsia"/>
        </w:rPr>
        <w:t xml:space="preserve">           (36)</w:t>
      </w:r>
    </w:p>
    <w:p w:rsidR="003A71EE" w:rsidRPr="007F28BD" w:rsidRDefault="003A71EE" w:rsidP="003A71EE">
      <w:pPr>
        <w:jc w:val="both"/>
        <w:rPr>
          <w:rFonts w:eastAsiaTheme="minorEastAsia"/>
        </w:rPr>
      </w:pPr>
    </w:p>
    <w:p w:rsidR="003A71EE" w:rsidRPr="007F28BD" w:rsidRDefault="003A71EE" w:rsidP="003A71EE">
      <w:pPr>
        <w:jc w:val="both"/>
        <w:rPr>
          <w:rFonts w:eastAsiaTheme="minorEastAsia"/>
          <w:iCs/>
        </w:rPr>
      </w:pPr>
      <w:r w:rsidRPr="007F28BD">
        <w:rPr>
          <w:rFonts w:eastAsiaTheme="minorEastAsia"/>
        </w:rPr>
        <w:t>Where N is the number of entries in the dataset.</w:t>
      </w:r>
    </w:p>
    <w:p w:rsidR="003A71EE" w:rsidRPr="007F28BD" w:rsidRDefault="003A71EE" w:rsidP="003A71EE">
      <w:pPr>
        <w:jc w:val="both"/>
      </w:pPr>
      <w:r>
        <w:t xml:space="preserve">          </w:t>
      </w:r>
      <w:r w:rsidRPr="007F28BD">
        <w:t xml:space="preserve">The aim is to reduce the total error (E) using the </w:t>
      </w:r>
      <w:proofErr w:type="spellStart"/>
      <w:r w:rsidRPr="007F28BD">
        <w:t>backpropagation</w:t>
      </w:r>
      <w:proofErr w:type="spellEnd"/>
      <w:r w:rsidRPr="007F28BD">
        <w:t xml:space="preserve"> algorithm. The only variable associated with E is the weights. So, the target is to optimize the weights to minimize the error. Thus, the </w:t>
      </w:r>
      <w:proofErr w:type="gramStart"/>
      <w:r w:rsidRPr="007F28BD">
        <w:t>Error(</w:t>
      </w:r>
      <w:proofErr w:type="gramEnd"/>
      <w:r w:rsidRPr="007F28BD">
        <w:t>E) can be expressed as a function of weights.</w:t>
      </w:r>
    </w:p>
    <w:p w:rsidR="003A71EE" w:rsidRPr="007F28BD" w:rsidRDefault="003A71EE" w:rsidP="003A71EE">
      <w:pPr>
        <w:jc w:val="both"/>
      </w:pPr>
    </w:p>
    <w:p w:rsidR="003A71EE" w:rsidRPr="007F28BD" w:rsidRDefault="003A71EE" w:rsidP="003A71EE">
      <w:pPr>
        <w:jc w:val="right"/>
        <w:rPr>
          <w:rFonts w:eastAsiaTheme="minorEastAsia"/>
        </w:rPr>
      </w:pP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 xml:space="preserve"> </m:t>
        </m:r>
        <m:nary>
          <m:naryPr>
            <m:chr m:val="∑"/>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nj</m:t>
                        </m:r>
                      </m:sub>
                    </m:sSub>
                    <m:r>
                      <w:rPr>
                        <w:rFonts w:ascii="Cambria Math" w:hAnsi="Cambria Math"/>
                      </w:rPr>
                      <m:t xml:space="preserve"> )</m:t>
                    </m:r>
                  </m:e>
                  <m:sup>
                    <m:r>
                      <w:rPr>
                        <w:rFonts w:ascii="Cambria Math" w:hAnsi="Cambria Math"/>
                      </w:rPr>
                      <m:t>2</m:t>
                    </m:r>
                  </m:sup>
                </m:sSup>
              </m:e>
            </m:nary>
          </m:e>
        </m:nary>
        <m:r>
          <w:rPr>
            <w:rFonts w:ascii="Cambria Math" w:hAnsi="Cambria Math"/>
          </w:rPr>
          <m:t>= ψ(</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oMath>
      <w:r>
        <w:rPr>
          <w:rFonts w:eastAsiaTheme="minorEastAsia"/>
        </w:rPr>
        <w:t xml:space="preserve">        (37)</w:t>
      </w:r>
    </w:p>
    <w:p w:rsidR="003A71EE" w:rsidRPr="007F28BD" w:rsidRDefault="003A71EE" w:rsidP="003A71EE">
      <w:pPr>
        <w:jc w:val="both"/>
        <w:rPr>
          <w:rFonts w:eastAsiaTheme="minorEastAsia"/>
        </w:rPr>
      </w:pPr>
    </w:p>
    <w:p w:rsidR="003A71EE" w:rsidRPr="007F28BD" w:rsidRDefault="003A71EE" w:rsidP="003A71EE">
      <w:pPr>
        <w:jc w:val="both"/>
      </w:pPr>
      <w:r w:rsidRPr="007F28BD">
        <w:rPr>
          <w:rFonts w:eastAsiaTheme="minorEastAsia"/>
        </w:rPr>
        <w:t xml:space="preserve">Where </w:t>
      </w:r>
      <w:proofErr w:type="spellStart"/>
      <w:r w:rsidRPr="007F28BD">
        <w:rPr>
          <w:rFonts w:eastAsiaTheme="minorEastAsia"/>
        </w:rPr>
        <w:t>w</w:t>
      </w:r>
      <w:r w:rsidRPr="007F28BD">
        <w:rPr>
          <w:rFonts w:eastAsiaTheme="minorEastAsia"/>
          <w:vertAlign w:val="subscript"/>
        </w:rPr>
        <w:t>ji</w:t>
      </w:r>
      <w:proofErr w:type="spellEnd"/>
      <w:r w:rsidRPr="007F28BD">
        <w:rPr>
          <w:rFonts w:eastAsiaTheme="minorEastAsia"/>
        </w:rPr>
        <w:t xml:space="preserve"> is the weight between the </w:t>
      </w:r>
      <w:proofErr w:type="spellStart"/>
      <w:r w:rsidRPr="007F28BD">
        <w:rPr>
          <w:rFonts w:eastAsiaTheme="minorEastAsia"/>
        </w:rPr>
        <w:t>j</w:t>
      </w:r>
      <w:r w:rsidRPr="007F28BD">
        <w:rPr>
          <w:rFonts w:eastAsiaTheme="minorEastAsia"/>
          <w:vertAlign w:val="superscript"/>
        </w:rPr>
        <w:t>th</w:t>
      </w:r>
      <w:proofErr w:type="spellEnd"/>
      <w:r w:rsidRPr="007F28BD">
        <w:rPr>
          <w:rFonts w:eastAsiaTheme="minorEastAsia"/>
          <w:vertAlign w:val="superscript"/>
        </w:rPr>
        <w:t xml:space="preserve"> </w:t>
      </w:r>
      <w:r w:rsidRPr="007F28BD">
        <w:t xml:space="preserve">node of the output layer and </w:t>
      </w:r>
      <w:proofErr w:type="spellStart"/>
      <w:r w:rsidRPr="007F28BD">
        <w:t>i</w:t>
      </w:r>
      <w:r w:rsidRPr="007F28BD">
        <w:rPr>
          <w:vertAlign w:val="superscript"/>
        </w:rPr>
        <w:t>th</w:t>
      </w:r>
      <w:proofErr w:type="spellEnd"/>
      <w:r w:rsidRPr="007F28BD">
        <w:t xml:space="preserve"> node of the input layer.</w:t>
      </w:r>
    </w:p>
    <w:p w:rsidR="003A71EE" w:rsidRPr="007F28BD" w:rsidRDefault="003A71EE" w:rsidP="003A71EE">
      <w:pPr>
        <w:jc w:val="both"/>
      </w:pPr>
    </w:p>
    <w:p w:rsidR="003A71EE" w:rsidRPr="007F28BD" w:rsidRDefault="003A71EE" w:rsidP="003A71EE">
      <w:pPr>
        <w:jc w:val="both"/>
      </w:pPr>
      <w:r w:rsidRPr="007F28BD">
        <w:t xml:space="preserve">The </w:t>
      </w:r>
      <w:proofErr w:type="spellStart"/>
      <w:r w:rsidRPr="007F28BD">
        <w:t>backpropagation</w:t>
      </w:r>
      <w:proofErr w:type="spellEnd"/>
      <w:r w:rsidRPr="007F28BD">
        <w:t xml:space="preserve"> algorithm is stated as</w:t>
      </w:r>
    </w:p>
    <w:p w:rsidR="003A71EE" w:rsidRPr="007F28BD" w:rsidRDefault="003A71EE" w:rsidP="003A71EE">
      <w:pPr>
        <w:jc w:val="both"/>
      </w:pPr>
      <w:r w:rsidRPr="007F28BD">
        <w:t xml:space="preserve">Step </w:t>
      </w:r>
      <w:proofErr w:type="gramStart"/>
      <w:r w:rsidRPr="007F28BD">
        <w:t>1 :</w:t>
      </w:r>
      <w:proofErr w:type="gramEnd"/>
      <w:r w:rsidRPr="007F28BD">
        <w:t xml:space="preserve"> Randomly assign weights (</w:t>
      </w:r>
      <w:proofErr w:type="spellStart"/>
      <w:r w:rsidRPr="007F28BD">
        <w:t>w</w:t>
      </w:r>
      <w:r w:rsidRPr="007F28BD">
        <w:rPr>
          <w:vertAlign w:val="subscript"/>
        </w:rPr>
        <w:t>ji</w:t>
      </w:r>
      <w:proofErr w:type="spellEnd"/>
      <w:r w:rsidRPr="007F28BD">
        <w:t xml:space="preserve">) for </w:t>
      </w:r>
      <w:proofErr w:type="spellStart"/>
      <w:r w:rsidRPr="007F28BD">
        <w:t>i</w:t>
      </w:r>
      <w:proofErr w:type="spellEnd"/>
      <w:r w:rsidRPr="007F28BD">
        <w:t xml:space="preserve"> = 0, 1, 2, …, d and j = 1, 2, …, c</w:t>
      </w:r>
    </w:p>
    <w:p w:rsidR="003A71EE" w:rsidRPr="007F28BD" w:rsidRDefault="003A71EE" w:rsidP="003A71EE">
      <w:pPr>
        <w:jc w:val="both"/>
      </w:pPr>
      <w:r w:rsidRPr="007F28BD">
        <w:t xml:space="preserve">Step </w:t>
      </w:r>
      <w:proofErr w:type="gramStart"/>
      <w:r w:rsidRPr="007F28BD">
        <w:t>2 :</w:t>
      </w:r>
      <w:proofErr w:type="gramEnd"/>
      <w:r w:rsidRPr="007F28BD">
        <w:t xml:space="preserve"> Repeat loop starts</w:t>
      </w:r>
    </w:p>
    <w:p w:rsidR="003A71EE" w:rsidRPr="007F28BD" w:rsidRDefault="003A71EE" w:rsidP="003A71EE">
      <w:pPr>
        <w:jc w:val="both"/>
      </w:pPr>
      <w:r w:rsidRPr="007F28BD">
        <w:t xml:space="preserve">Step </w:t>
      </w:r>
      <w:proofErr w:type="gramStart"/>
      <w:r w:rsidRPr="007F28BD">
        <w:t>3 :</w:t>
      </w:r>
      <w:proofErr w:type="gramEnd"/>
      <w:r w:rsidRPr="007F28BD">
        <w:t xml:space="preserve"> </w:t>
      </w:r>
      <w:r w:rsidRPr="007F28BD">
        <w:tab/>
        <w:t>for loops starts for n = 1 to N</w:t>
      </w:r>
    </w:p>
    <w:p w:rsidR="003A71EE" w:rsidRPr="007F28BD" w:rsidRDefault="003A71EE" w:rsidP="003A71EE">
      <w:pPr>
        <w:jc w:val="both"/>
      </w:pPr>
      <w:r w:rsidRPr="007F28BD">
        <w:t xml:space="preserve">Step </w:t>
      </w:r>
      <w:proofErr w:type="gramStart"/>
      <w:r w:rsidRPr="007F28BD">
        <w:t>4 :</w:t>
      </w:r>
      <w:proofErr w:type="gramEnd"/>
      <w:r w:rsidRPr="007F28BD">
        <w:t xml:space="preserve"> </w:t>
      </w:r>
      <w:r w:rsidRPr="007F28BD">
        <w:tab/>
      </w:r>
      <w:r w:rsidRPr="007F28BD">
        <w:tab/>
        <w:t xml:space="preserve">computer </w:t>
      </w:r>
      <w:proofErr w:type="spellStart"/>
      <w:r w:rsidRPr="007F28BD">
        <w:t>u</w:t>
      </w:r>
      <w:r w:rsidRPr="007F28BD">
        <w:rPr>
          <w:vertAlign w:val="subscript"/>
        </w:rPr>
        <w:t>nj</w:t>
      </w:r>
      <w:proofErr w:type="spellEnd"/>
      <w:r w:rsidRPr="007F28BD">
        <w:t xml:space="preserve">, </w:t>
      </w:r>
      <w:proofErr w:type="spellStart"/>
      <w:r w:rsidRPr="007F28BD">
        <w:t>v</w:t>
      </w:r>
      <w:r w:rsidRPr="007F28BD">
        <w:rPr>
          <w:vertAlign w:val="subscript"/>
        </w:rPr>
        <w:t>nj</w:t>
      </w:r>
      <w:proofErr w:type="spellEnd"/>
      <w:r w:rsidRPr="007F28BD">
        <w:t xml:space="preserve"> and e</w:t>
      </w:r>
      <w:r w:rsidRPr="007F28BD">
        <w:rPr>
          <w:vertAlign w:val="subscript"/>
        </w:rPr>
        <w:t>n</w:t>
      </w:r>
    </w:p>
    <w:p w:rsidR="003A71EE" w:rsidRPr="007F28BD" w:rsidRDefault="003A71EE" w:rsidP="003A71EE">
      <w:pPr>
        <w:jc w:val="both"/>
        <w:rPr>
          <w:rFonts w:eastAsiaTheme="minorEastAsia"/>
        </w:rPr>
      </w:pPr>
      <w:r w:rsidRPr="007F28BD">
        <w:t xml:space="preserve">Step </w:t>
      </w:r>
      <w:proofErr w:type="gramStart"/>
      <w:r w:rsidRPr="007F28BD">
        <w:t>5 :</w:t>
      </w:r>
      <w:proofErr w:type="gramEnd"/>
      <w:r w:rsidRPr="007F28BD">
        <w:tab/>
      </w:r>
      <w:r w:rsidRPr="007F28BD">
        <w:tab/>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 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oMath>
    </w:p>
    <w:p w:rsidR="003A71EE" w:rsidRPr="007F28BD" w:rsidRDefault="003A71EE" w:rsidP="003A71EE">
      <w:pPr>
        <w:jc w:val="both"/>
        <w:rPr>
          <w:rFonts w:eastAsiaTheme="minorEastAsia"/>
        </w:rPr>
      </w:pPr>
      <w:r w:rsidRPr="007F28BD">
        <w:rPr>
          <w:rFonts w:eastAsiaTheme="minorEastAsia"/>
        </w:rPr>
        <w:t xml:space="preserve">Step 6: </w:t>
      </w:r>
      <w:r w:rsidRPr="007F28BD">
        <w:rPr>
          <w:rFonts w:eastAsiaTheme="minorEastAsia"/>
        </w:rPr>
        <w:tab/>
        <w:t>for loop ends</w:t>
      </w:r>
    </w:p>
    <w:p w:rsidR="003A71EE" w:rsidRPr="007F28BD" w:rsidRDefault="003A71EE" w:rsidP="003A71EE">
      <w:pPr>
        <w:jc w:val="both"/>
        <w:rPr>
          <w:rFonts w:eastAsiaTheme="minorEastAsia"/>
        </w:rPr>
      </w:pPr>
      <w:r w:rsidRPr="007F28BD">
        <w:rPr>
          <w:rFonts w:eastAsiaTheme="minorEastAsia"/>
        </w:rPr>
        <w:t>Step 7: Repeat loop ends if the error has reduced to the permissible range or the iterations have reached their limit.</w:t>
      </w:r>
    </w:p>
    <w:p w:rsidR="003A71EE" w:rsidRPr="007F28BD" w:rsidRDefault="003A71EE" w:rsidP="003A71EE">
      <w:pPr>
        <w:jc w:val="both"/>
        <w:rPr>
          <w:rFonts w:eastAsiaTheme="minorEastAsia"/>
        </w:rPr>
      </w:pPr>
      <w:r>
        <w:rPr>
          <w:rFonts w:eastAsiaTheme="minorEastAsia"/>
        </w:rPr>
        <w:t xml:space="preserve">        </w:t>
      </w:r>
      <w:r w:rsidRPr="007F28BD">
        <w:rPr>
          <w:rFonts w:eastAsiaTheme="minorEastAsia"/>
        </w:rPr>
        <w:t>Since the error for each point is calculated and used for adjusting the weights, it is an extension of Gradient Descent known as Stochastic Gradient Descent (SGD). SGD takes care of the small local minima and ensures the algorithm is not stuck at those minima.</w:t>
      </w:r>
    </w:p>
    <w:p w:rsidR="003A71EE" w:rsidRPr="007F28BD" w:rsidRDefault="003A71EE" w:rsidP="003A71EE">
      <w:pPr>
        <w:jc w:val="both"/>
      </w:pPr>
      <w:r>
        <w:rPr>
          <w:rFonts w:eastAsiaTheme="minorEastAsia"/>
        </w:rPr>
        <w:t xml:space="preserve">        </w:t>
      </w:r>
      <w:r w:rsidRPr="007F28BD">
        <w:rPr>
          <w:rFonts w:eastAsiaTheme="minorEastAsia"/>
        </w:rPr>
        <w:t xml:space="preserve">The MLP with a single layer can create a </w:t>
      </w:r>
      <w:proofErr w:type="spellStart"/>
      <w:r w:rsidRPr="007F28BD">
        <w:rPr>
          <w:rFonts w:eastAsiaTheme="minorEastAsia"/>
        </w:rPr>
        <w:t>hyperplane</w:t>
      </w:r>
      <w:proofErr w:type="spellEnd"/>
      <w:r w:rsidRPr="007F28BD">
        <w:rPr>
          <w:rFonts w:eastAsiaTheme="minorEastAsia"/>
        </w:rPr>
        <w:t xml:space="preserve"> to separate linearly separable data. For non-linearly separable data, it needs more than one layer called the Hidden Layer.</w:t>
      </w:r>
    </w:p>
    <w:p w:rsidR="003A71EE" w:rsidRPr="00EE067F" w:rsidRDefault="003A71EE" w:rsidP="003A71EE">
      <w:pPr>
        <w:jc w:val="both"/>
      </w:pPr>
      <w:r>
        <w:t xml:space="preserve">         </w:t>
      </w:r>
      <w:r w:rsidRPr="007F28BD">
        <w:t xml:space="preserve">For MLP with one or more hidden layers, the concept remains the same. However, for each hidden layer, the weights need to be adjusted. </w:t>
      </w:r>
    </w:p>
    <w:p w:rsidR="003A71EE" w:rsidRDefault="003A71EE" w:rsidP="003A71EE">
      <w:pPr>
        <w:pStyle w:val="Heading2"/>
      </w:pPr>
      <w:r>
        <w:t>Artificial Neural Network</w:t>
      </w:r>
    </w:p>
    <w:p w:rsidR="003A71EE" w:rsidRPr="007F28BD" w:rsidRDefault="003A71EE" w:rsidP="003A71EE">
      <w:pPr>
        <w:ind w:firstLine="288"/>
        <w:jc w:val="both"/>
      </w:pPr>
      <w:r w:rsidRPr="007F28BD">
        <w:t>Artificial Neural Networks (ANNs) are a type of machine learning model or to be precise a Deep Learning Model that mimics the structure and function of the human brain. ANNs consist of a large number of interconnected processing nodes known as neurons, which are arranged in a very specific format. Each neuron receives input from all the neurons of the previous layer and processes that input before passing it on to the next layer.</w:t>
      </w:r>
    </w:p>
    <w:p w:rsidR="003A71EE" w:rsidRPr="007F28BD" w:rsidRDefault="003A71EE" w:rsidP="003A71EE">
      <w:pPr>
        <w:ind w:firstLine="284"/>
        <w:jc w:val="both"/>
      </w:pPr>
      <w:r w:rsidRPr="007F28BD">
        <w:t>The working of an ANN involves following stages</w:t>
      </w:r>
    </w:p>
    <w:p w:rsidR="003A71EE" w:rsidRPr="007F28BD" w:rsidRDefault="003A71EE" w:rsidP="003A71EE">
      <w:pPr>
        <w:jc w:val="both"/>
      </w:pPr>
    </w:p>
    <w:p w:rsidR="003A71EE" w:rsidRPr="007F28BD" w:rsidRDefault="003A71EE" w:rsidP="003A71EE">
      <w:pPr>
        <w:pStyle w:val="ListParagraph"/>
        <w:numPr>
          <w:ilvl w:val="0"/>
          <w:numId w:val="32"/>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 xml:space="preserve">Initialization: The network is structured by setting up the architecture which includes the total number of layers, the total number of neurons in each layer and the activation function to be used. The weights associated with each node are randomly assigned initially. </w:t>
      </w:r>
    </w:p>
    <w:p w:rsidR="003A71EE" w:rsidRPr="007F28BD" w:rsidRDefault="003A71EE" w:rsidP="003A71EE">
      <w:pPr>
        <w:pStyle w:val="ListParagraph"/>
        <w:numPr>
          <w:ilvl w:val="0"/>
          <w:numId w:val="32"/>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Forward Propagation: The data is first processed by the input layer and passed on to the first hidden layer. The neurons take in all the inputs, pass the value through an activation function and yield an output which is passed onto the next hidden layer. This process is continued till the output layer.</w:t>
      </w:r>
    </w:p>
    <w:p w:rsidR="003A71EE" w:rsidRPr="007F28BD" w:rsidRDefault="003A71EE" w:rsidP="003A71EE">
      <w:pPr>
        <w:pStyle w:val="ListParagraph"/>
        <w:numPr>
          <w:ilvl w:val="0"/>
          <w:numId w:val="32"/>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 xml:space="preserve">Activation Function: At each neuron, an activation function is applied to the input before it is passed on to the next layer. The activation function introduces non-linearity into the model, allowing the network to learn complex patterns in the data. There are many types of Activation Functions such as </w:t>
      </w:r>
      <w:proofErr w:type="spellStart"/>
      <w:r w:rsidRPr="007F28BD">
        <w:rPr>
          <w:rFonts w:ascii="Times New Roman" w:hAnsi="Times New Roman" w:cs="Times New Roman"/>
          <w:i/>
          <w:iCs/>
          <w:sz w:val="20"/>
          <w:szCs w:val="20"/>
          <w:lang w:val="en-US"/>
        </w:rPr>
        <w:t>relu</w:t>
      </w:r>
      <w:proofErr w:type="spellEnd"/>
      <w:r w:rsidRPr="007F28BD">
        <w:rPr>
          <w:rFonts w:ascii="Times New Roman" w:hAnsi="Times New Roman" w:cs="Times New Roman"/>
          <w:i/>
          <w:iCs/>
          <w:sz w:val="20"/>
          <w:szCs w:val="20"/>
          <w:lang w:val="en-US"/>
        </w:rPr>
        <w:t xml:space="preserve">, </w:t>
      </w:r>
      <w:proofErr w:type="spellStart"/>
      <w:r w:rsidRPr="007F28BD">
        <w:rPr>
          <w:rFonts w:ascii="Times New Roman" w:hAnsi="Times New Roman" w:cs="Times New Roman"/>
          <w:i/>
          <w:iCs/>
          <w:sz w:val="20"/>
          <w:szCs w:val="20"/>
          <w:lang w:val="en-US"/>
        </w:rPr>
        <w:t>softmax</w:t>
      </w:r>
      <w:proofErr w:type="spellEnd"/>
      <w:r w:rsidRPr="007F28BD">
        <w:rPr>
          <w:rFonts w:ascii="Times New Roman" w:hAnsi="Times New Roman" w:cs="Times New Roman"/>
          <w:i/>
          <w:iCs/>
          <w:sz w:val="20"/>
          <w:szCs w:val="20"/>
          <w:lang w:val="en-US"/>
        </w:rPr>
        <w:t xml:space="preserve">, </w:t>
      </w:r>
      <w:r w:rsidRPr="007F28BD">
        <w:rPr>
          <w:rFonts w:ascii="Times New Roman" w:hAnsi="Times New Roman" w:cs="Times New Roman"/>
          <w:i/>
          <w:iCs/>
          <w:sz w:val="20"/>
          <w:szCs w:val="20"/>
          <w:lang w:val="en-US"/>
        </w:rPr>
        <w:lastRenderedPageBreak/>
        <w:t xml:space="preserve">sigmoid etc. among which for the intermediate layers, </w:t>
      </w:r>
      <w:proofErr w:type="spellStart"/>
      <w:r w:rsidRPr="007F28BD">
        <w:rPr>
          <w:rFonts w:ascii="Times New Roman" w:hAnsi="Times New Roman" w:cs="Times New Roman"/>
          <w:i/>
          <w:iCs/>
          <w:sz w:val="20"/>
          <w:szCs w:val="20"/>
          <w:lang w:val="en-US"/>
        </w:rPr>
        <w:t>relu</w:t>
      </w:r>
      <w:proofErr w:type="spellEnd"/>
      <w:r w:rsidRPr="007F28BD">
        <w:rPr>
          <w:rFonts w:ascii="Times New Roman" w:hAnsi="Times New Roman" w:cs="Times New Roman"/>
          <w:i/>
          <w:iCs/>
          <w:sz w:val="20"/>
          <w:szCs w:val="20"/>
          <w:lang w:val="en-US"/>
        </w:rPr>
        <w:t xml:space="preserve"> (Recti linear unit) is preferred and for the output layer sigmoid is preferred. </w:t>
      </w:r>
    </w:p>
    <w:p w:rsidR="003A71EE" w:rsidRPr="007F28BD" w:rsidRDefault="003A71EE" w:rsidP="003A71EE">
      <w:pPr>
        <w:pStyle w:val="ListParagraph"/>
        <w:numPr>
          <w:ilvl w:val="0"/>
          <w:numId w:val="32"/>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Loss Function: The output produced by the network is compared with the true output, and the difference between them is calculated. Usually, the Mean Squared Error (MSE) is used for Error Calculation. This can also be labelled as the loss function. The loss function is further used for the adjustment of the weights to make the predictions more accurate.</w:t>
      </w:r>
    </w:p>
    <w:p w:rsidR="003A71EE" w:rsidRPr="007F28BD" w:rsidRDefault="003A71EE" w:rsidP="003A71EE">
      <w:pPr>
        <w:pStyle w:val="ListParagraph"/>
        <w:numPr>
          <w:ilvl w:val="0"/>
          <w:numId w:val="32"/>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 xml:space="preserve">Backward Propagation: The </w:t>
      </w:r>
      <w:proofErr w:type="spellStart"/>
      <w:r w:rsidRPr="007F28BD">
        <w:rPr>
          <w:rFonts w:ascii="Times New Roman" w:hAnsi="Times New Roman" w:cs="Times New Roman"/>
          <w:i/>
          <w:iCs/>
          <w:sz w:val="20"/>
          <w:szCs w:val="20"/>
          <w:lang w:val="en-US"/>
        </w:rPr>
        <w:t>Backpropagation</w:t>
      </w:r>
      <w:proofErr w:type="spellEnd"/>
      <w:r w:rsidRPr="007F28BD">
        <w:rPr>
          <w:rFonts w:ascii="Times New Roman" w:hAnsi="Times New Roman" w:cs="Times New Roman"/>
          <w:i/>
          <w:iCs/>
          <w:sz w:val="20"/>
          <w:szCs w:val="20"/>
          <w:lang w:val="en-US"/>
        </w:rPr>
        <w:t xml:space="preserve"> method is used to consider the feedback of the loss function. It uses the concept of the Gradient Descent Algorithm proposed by Newton to update the weights of each edge. However, the implementation of Gradient Descent, has some disadvantages, like getting stuck in local minima and not being able to find the global minima. So, the Genetic Algorithm can also be used to overcome the shortages of </w:t>
      </w:r>
      <w:proofErr w:type="spellStart"/>
      <w:r w:rsidRPr="007F28BD">
        <w:rPr>
          <w:rFonts w:ascii="Times New Roman" w:hAnsi="Times New Roman" w:cs="Times New Roman"/>
          <w:i/>
          <w:iCs/>
          <w:sz w:val="20"/>
          <w:szCs w:val="20"/>
          <w:lang w:val="en-US"/>
        </w:rPr>
        <w:t>Backpropagation</w:t>
      </w:r>
      <w:proofErr w:type="spellEnd"/>
      <w:r w:rsidRPr="007F28BD">
        <w:rPr>
          <w:rFonts w:ascii="Times New Roman" w:hAnsi="Times New Roman" w:cs="Times New Roman"/>
          <w:i/>
          <w:iCs/>
          <w:sz w:val="20"/>
          <w:szCs w:val="20"/>
          <w:lang w:val="en-US"/>
        </w:rPr>
        <w:t>.</w:t>
      </w:r>
    </w:p>
    <w:p w:rsidR="003A71EE" w:rsidRPr="007F28BD" w:rsidRDefault="003A71EE" w:rsidP="003A71EE">
      <w:pPr>
        <w:pStyle w:val="ListParagraph"/>
        <w:numPr>
          <w:ilvl w:val="0"/>
          <w:numId w:val="32"/>
        </w:numPr>
        <w:jc w:val="both"/>
        <w:rPr>
          <w:rFonts w:ascii="Times New Roman" w:hAnsi="Times New Roman" w:cs="Times New Roman"/>
          <w:i/>
          <w:iCs/>
          <w:sz w:val="20"/>
          <w:szCs w:val="20"/>
          <w:lang w:val="en-US"/>
        </w:rPr>
      </w:pPr>
      <w:r w:rsidRPr="007F28BD">
        <w:rPr>
          <w:rFonts w:ascii="Times New Roman" w:hAnsi="Times New Roman" w:cs="Times New Roman"/>
          <w:i/>
          <w:iCs/>
          <w:sz w:val="20"/>
          <w:szCs w:val="20"/>
          <w:lang w:val="en-US"/>
        </w:rPr>
        <w:t>Repeat: The entire process discussed above is repeated until the error is within an acceptable range or the epochs have reached the limit.</w:t>
      </w:r>
    </w:p>
    <w:p w:rsidR="003A71EE" w:rsidRPr="005B520E" w:rsidRDefault="003A71EE" w:rsidP="003A71EE">
      <w:pPr>
        <w:ind w:firstLine="284"/>
        <w:jc w:val="both"/>
      </w:pPr>
      <w:r w:rsidRPr="007F28BD">
        <w:t>The working of the ANN is very similar to that of the MLP Model and it is safe to conclude, MLP Model is a sub-class of ANN.</w:t>
      </w:r>
    </w:p>
    <w:p w:rsidR="003A71EE" w:rsidRDefault="003A71EE" w:rsidP="003A71EE">
      <w:pPr>
        <w:pStyle w:val="Heading2"/>
      </w:pPr>
      <w:r>
        <w:t>Residual Neural Network</w:t>
      </w:r>
    </w:p>
    <w:p w:rsidR="003A71EE" w:rsidRPr="007F28BD" w:rsidRDefault="003A71EE" w:rsidP="003A71EE">
      <w:pPr>
        <w:ind w:firstLine="288"/>
        <w:jc w:val="both"/>
      </w:pPr>
      <w:r w:rsidRPr="007F28BD">
        <w:t>Residual Neural Network (</w:t>
      </w:r>
      <w:proofErr w:type="spellStart"/>
      <w:r w:rsidRPr="007F28BD">
        <w:t>ResNet</w:t>
      </w:r>
      <w:proofErr w:type="spellEnd"/>
      <w:r w:rsidRPr="007F28BD">
        <w:t xml:space="preserve">) is an extension of the Convolution Neural Network (CNN). </w:t>
      </w:r>
      <w:proofErr w:type="spellStart"/>
      <w:r w:rsidRPr="007F28BD">
        <w:t>ResNet</w:t>
      </w:r>
      <w:proofErr w:type="spellEnd"/>
      <w:r w:rsidRPr="007F28BD">
        <w:t xml:space="preserve"> and CNN are primarily deployed for image processing as an application of Computer Vision.</w:t>
      </w:r>
    </w:p>
    <w:p w:rsidR="003A71EE" w:rsidRPr="007F28BD" w:rsidRDefault="003A71EE" w:rsidP="003A71EE">
      <w:pPr>
        <w:ind w:firstLine="288"/>
        <w:jc w:val="both"/>
      </w:pPr>
      <w:r w:rsidRPr="007F28BD">
        <w:t xml:space="preserve">The CNN was able to handle a particular number of hidden layers. For updating the weights, the </w:t>
      </w:r>
      <w:proofErr w:type="spellStart"/>
      <w:r w:rsidRPr="007F28BD">
        <w:t>Backpropagation</w:t>
      </w:r>
      <w:proofErr w:type="spellEnd"/>
      <w:r w:rsidRPr="007F28BD">
        <w:t xml:space="preserve"> method is used. After going back, a certain number of layers, there is a shift down of loss function. Over a significant number of layers, the gradient “vanishes” leading to the vanishing gradient problem, leading to a saturation in the performance of the CNN model. To overcome this issue, the </w:t>
      </w:r>
      <w:proofErr w:type="spellStart"/>
      <w:r w:rsidRPr="007F28BD">
        <w:t>ResNet</w:t>
      </w:r>
      <w:proofErr w:type="spellEnd"/>
      <w:r w:rsidRPr="007F28BD">
        <w:t xml:space="preserve"> model is deployed.</w:t>
      </w:r>
    </w:p>
    <w:p w:rsidR="003A71EE" w:rsidRPr="007F28BD" w:rsidRDefault="003A71EE" w:rsidP="003A71EE">
      <w:pPr>
        <w:ind w:firstLine="288"/>
        <w:jc w:val="both"/>
      </w:pPr>
      <w:proofErr w:type="spellStart"/>
      <w:r w:rsidRPr="007F28BD">
        <w:t>ResNet</w:t>
      </w:r>
      <w:proofErr w:type="spellEnd"/>
      <w:r w:rsidRPr="007F28BD">
        <w:t xml:space="preserve"> developed a unique solution, known as “skip connections”. It stacks multiple identity mappings (convolutional layers that do nothing at first), ignores those particular sets of layers and again reuses the activation functions of the previous layer. Skipping or ignoring speeds up initial training by compressing the network into compact layers. </w:t>
      </w:r>
    </w:p>
    <w:p w:rsidR="003A71EE" w:rsidRPr="007F28BD" w:rsidRDefault="003A71EE" w:rsidP="003A71EE">
      <w:pPr>
        <w:ind w:firstLine="288"/>
        <w:jc w:val="both"/>
      </w:pPr>
      <w:r w:rsidRPr="007F28BD">
        <w:t>While the network is again trained, all the layers are uncompressed and the remaining parts of the network, known as the residual parts, are allowed to elaborate more on the feature space of the input image.</w:t>
      </w:r>
    </w:p>
    <w:p w:rsidR="003A71EE" w:rsidRDefault="003A71EE" w:rsidP="003A71EE">
      <w:pPr>
        <w:ind w:firstLine="288"/>
        <w:jc w:val="both"/>
        <w:rPr>
          <w:noProof/>
          <w:lang w:eastAsia="en-IN"/>
        </w:rPr>
      </w:pPr>
      <w:r w:rsidRPr="007F28BD">
        <w:t xml:space="preserve">The majority of the </w:t>
      </w:r>
      <w:proofErr w:type="spellStart"/>
      <w:r w:rsidRPr="007F28BD">
        <w:t>ResNet</w:t>
      </w:r>
      <w:proofErr w:type="spellEnd"/>
      <w:r w:rsidRPr="007F28BD">
        <w:t xml:space="preserve"> models skip two or three layers at a time with nonlinearity and batch normalization in between. More advanced </w:t>
      </w:r>
      <w:proofErr w:type="spellStart"/>
      <w:r w:rsidRPr="007F28BD">
        <w:t>ResNet</w:t>
      </w:r>
      <w:proofErr w:type="spellEnd"/>
      <w:r w:rsidRPr="007F28BD">
        <w:t xml:space="preserve"> models, known as </w:t>
      </w:r>
      <w:proofErr w:type="spellStart"/>
      <w:r w:rsidRPr="007F28BD">
        <w:t>HighwayNets</w:t>
      </w:r>
      <w:proofErr w:type="spellEnd"/>
      <w:r w:rsidRPr="007F28BD">
        <w:t>, can learn to “skip weights”, which dynamically determine the number of layers to skip.</w:t>
      </w:r>
      <w:r w:rsidRPr="00F97D20">
        <w:rPr>
          <w:noProof/>
          <w:lang w:eastAsia="en-IN"/>
        </w:rPr>
        <w:t xml:space="preserve"> </w:t>
      </w:r>
    </w:p>
    <w:p w:rsidR="003A71EE" w:rsidRDefault="003A71EE" w:rsidP="003A71EE">
      <w:pPr>
        <w:jc w:val="both"/>
      </w:pPr>
      <w:r>
        <w:rPr>
          <w:noProof/>
          <w:lang w:val="en-IN" w:eastAsia="en-IN"/>
        </w:rPr>
        <mc:AlternateContent>
          <mc:Choice Requires="wps">
            <w:drawing>
              <wp:inline distT="0" distB="0" distL="0" distR="0" wp14:anchorId="3C4D279E" wp14:editId="76F5BD19">
                <wp:extent cx="1981200" cy="1303020"/>
                <wp:effectExtent l="0" t="0" r="0" b="0"/>
                <wp:docPr id="7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303020"/>
                        </a:xfrm>
                        <a:prstGeom prst="rect">
                          <a:avLst/>
                        </a:prstGeom>
                        <a:noFill/>
                        <a:ln w="9525">
                          <a:noFill/>
                          <a:miter lim="800000"/>
                          <a:headEnd/>
                          <a:tailEnd/>
                        </a:ln>
                      </wps:spPr>
                      <wps:txbx>
                        <w:txbxContent>
                          <w:p w:rsidR="003A71EE" w:rsidRDefault="003A71EE" w:rsidP="003A71EE">
                            <w:pPr>
                              <w:pStyle w:val="BodyText"/>
                              <w:jc w:val="center"/>
                              <w:rPr>
                                <w:sz w:val="16"/>
                                <w:szCs w:val="16"/>
                                <w:lang w:val="en-US"/>
                              </w:rPr>
                            </w:pPr>
                            <w:r w:rsidRPr="007F28BD">
                              <w:rPr>
                                <w:noProof/>
                                <w:lang w:val="en-IN" w:eastAsia="en-IN"/>
                              </w:rPr>
                              <w:drawing>
                                <wp:inline distT="0" distB="0" distL="0" distR="0" wp14:anchorId="65C10856" wp14:editId="3969AD06">
                                  <wp:extent cx="1612900" cy="89914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2443" cy="915614"/>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rsidR="003A71EE" w:rsidRDefault="003A71EE" w:rsidP="003A71EE">
                            <w:pPr>
                              <w:pStyle w:val="BodyText"/>
                              <w:jc w:val="center"/>
                            </w:pPr>
                            <w:r>
                              <w:rPr>
                                <w:sz w:val="16"/>
                                <w:szCs w:val="16"/>
                                <w:lang w:val="en-US"/>
                              </w:rPr>
                              <w:t xml:space="preserve">Fig. 10. Residual Block of </w:t>
                            </w:r>
                            <w:proofErr w:type="spellStart"/>
                            <w:r>
                              <w:rPr>
                                <w:sz w:val="16"/>
                                <w:szCs w:val="16"/>
                                <w:lang w:val="en-US"/>
                              </w:rPr>
                              <w:t>ResNet</w:t>
                            </w:r>
                            <w:proofErr w:type="spellEnd"/>
                            <w:r>
                              <w:rPr>
                                <w:sz w:val="16"/>
                                <w:szCs w:val="16"/>
                                <w:lang w:val="en-US"/>
                              </w:rPr>
                              <w:t xml:space="preserve"> </w:t>
                            </w:r>
                          </w:p>
                        </w:txbxContent>
                      </wps:txbx>
                      <wps:bodyPr rot="0" vert="horz" wrap="square" lIns="91440" tIns="45720" rIns="91440" bIns="45720" anchor="t" anchorCtr="0" upright="1">
                        <a:noAutofit/>
                      </wps:bodyPr>
                    </wps:wsp>
                  </a:graphicData>
                </a:graphic>
              </wp:inline>
            </w:drawing>
          </mc:Choice>
          <mc:Fallback>
            <w:pict>
              <v:shape w14:anchorId="3C4D279E" id="_x0000_s1043" type="#_x0000_t202" style="width:156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sVFgIAAAgEAAAOAAAAZHJzL2Uyb0RvYy54bWysU9uO2yAQfa/Uf0C8N7Zz6SZWyGq7260q&#10;bS/Sbj+AYByjAkOBxE6/vgNO0qh9q+oHBB7mzJxzhvXtYDQ5SB8UWEarSUmJtAIaZXeMfnt5fLOk&#10;JERuG67BSkaPMtDbzetX697Vcgod6EZ6giA21L1jtIvR1UURRCcNDxNw0mKwBW94xKPfFY3nPaIb&#10;XUzL8m3Rg2+cByFDwL8PY5BuMn7bShG/tG2QkWhGsbeYV5/XbVqLzZrXO89dp8SpDf4PXRiuLBa9&#10;QD3wyMneq7+gjBIeArRxIsAU0LZKyMwB2VTlH2yeO+5k5oLiBHeRKfw/WPH58NUT1TB6M6PEcoMe&#10;vcghkncwkGWSp3ehxlvPDu/FAX+jzZlqcE8gvgdi4b7jdifvvIe+k7zB9qqUWVyljjghgWz7T9Bg&#10;Gb6PkIGG1pukHapBEB1tOl6sSa2IVHK1rNBvSgTGqlk5K6fZvILX53TnQ/wgwZC0YdSj9xmeH55C&#10;TO3w+nwlVbPwqLTO/mtLekZXi+kiJ1xFjIo4nloZRpdl+saBSSzf2yYnR670uMcC2p5oJ6Yj5zhs&#10;hyxwdXOWcwvNEYXwMI4jPh/cdOB/UtLjKDIafuy5l5TojxbFXFXzeZrdfJgvbpA58deR7XWEW4FQ&#10;jEZKxu19HOd977zadVhptM/CHRrQqixNcmrs6tQ/jltW7PQ00jxfn/Ot3w948wsAAP//AwBQSwME&#10;FAAGAAgAAAAhAO6RChTZAAAABQEAAA8AAABkcnMvZG93bnJldi54bWxMj0FLw0AQhe9C/8Mygjc7&#10;22iLxmxKUbwq1ip422anSTA7G7LbJv57Ry96efB4w3vfFOvJd+pEQ2wDG1jMNSjiKriWawO718fL&#10;G1AxWXa2C0wGvijCupydFTZ3YeQXOm1TraSEY24NNCn1OWKsGvI2zkNPLNkhDN4msUONbrCjlPsO&#10;M61X6G3LstDYnu4bqj63R2/g7enw8X6tn+sHv+zHMGlkf4vGXJxPmztQiab0dww/+IIOpTDtw5Fd&#10;VJ0BeST9qmRXi0zs3kCmlxlgWeB/+vIbAAD//wMAUEsBAi0AFAAGAAgAAAAhALaDOJL+AAAA4QEA&#10;ABMAAAAAAAAAAAAAAAAAAAAAAFtDb250ZW50X1R5cGVzXS54bWxQSwECLQAUAAYACAAAACEAOP0h&#10;/9YAAACUAQAACwAAAAAAAAAAAAAAAAAvAQAAX3JlbHMvLnJlbHNQSwECLQAUAAYACAAAACEA3wUL&#10;FRYCAAAIBAAADgAAAAAAAAAAAAAAAAAuAgAAZHJzL2Uyb0RvYy54bWxQSwECLQAUAAYACAAAACEA&#10;7pEKFNkAAAAFAQAADwAAAAAAAAAAAAAAAABwBAAAZHJzL2Rvd25yZXYueG1sUEsFBgAAAAAEAAQA&#10;8wAAAHYFAAAAAA==&#10;" filled="f" stroked="f">
                <v:textbox>
                  <w:txbxContent>
                    <w:p w:rsidR="003A71EE" w:rsidRDefault="003A71EE" w:rsidP="003A71EE">
                      <w:pPr>
                        <w:pStyle w:val="BodyText"/>
                        <w:jc w:val="center"/>
                        <w:rPr>
                          <w:sz w:val="16"/>
                          <w:szCs w:val="16"/>
                          <w:lang w:val="en-US"/>
                        </w:rPr>
                      </w:pPr>
                      <w:r w:rsidRPr="007F28BD">
                        <w:rPr>
                          <w:noProof/>
                          <w:lang w:val="en-IN" w:eastAsia="en-IN"/>
                        </w:rPr>
                        <w:drawing>
                          <wp:inline distT="0" distB="0" distL="0" distR="0" wp14:anchorId="65C10856" wp14:editId="3969AD06">
                            <wp:extent cx="1612900" cy="89914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42443" cy="915614"/>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rsidR="003A71EE" w:rsidRDefault="003A71EE" w:rsidP="003A71EE">
                      <w:pPr>
                        <w:pStyle w:val="BodyText"/>
                        <w:jc w:val="center"/>
                      </w:pPr>
                      <w:r>
                        <w:rPr>
                          <w:sz w:val="16"/>
                          <w:szCs w:val="16"/>
                          <w:lang w:val="en-US"/>
                        </w:rPr>
                        <w:t xml:space="preserve">Fig. 10. Residual Block of </w:t>
                      </w:r>
                      <w:proofErr w:type="spellStart"/>
                      <w:r>
                        <w:rPr>
                          <w:sz w:val="16"/>
                          <w:szCs w:val="16"/>
                          <w:lang w:val="en-US"/>
                        </w:rPr>
                        <w:t>ResNet</w:t>
                      </w:r>
                      <w:proofErr w:type="spellEnd"/>
                      <w:r>
                        <w:rPr>
                          <w:sz w:val="16"/>
                          <w:szCs w:val="16"/>
                          <w:lang w:val="en-US"/>
                        </w:rPr>
                        <w:t xml:space="preserve"> </w:t>
                      </w:r>
                    </w:p>
                  </w:txbxContent>
                </v:textbox>
                <w10:anchorlock/>
              </v:shape>
            </w:pict>
          </mc:Fallback>
        </mc:AlternateContent>
      </w:r>
    </w:p>
    <w:p w:rsidR="003A71EE" w:rsidRPr="004E6183" w:rsidRDefault="003A71EE" w:rsidP="003A71EE">
      <w:pPr>
        <w:jc w:val="both"/>
      </w:pPr>
      <w:r>
        <w:t>Fig. 10.</w:t>
      </w:r>
      <w:r w:rsidRPr="007F28BD">
        <w:t xml:space="preserve"> </w:t>
      </w:r>
      <w:proofErr w:type="gramStart"/>
      <w:r w:rsidRPr="007F28BD">
        <w:t>shows</w:t>
      </w:r>
      <w:proofErr w:type="gramEnd"/>
      <w:r w:rsidRPr="007F28BD">
        <w:t xml:space="preserve"> the working of the Residual Block, which is responsible for skip connections in </w:t>
      </w:r>
      <w:proofErr w:type="spellStart"/>
      <w:r w:rsidRPr="007F28BD">
        <w:t>ResNet</w:t>
      </w:r>
      <w:proofErr w:type="spellEnd"/>
      <w:r w:rsidRPr="007F28BD">
        <w:t>.</w:t>
      </w:r>
      <w:r w:rsidRPr="00F97D20">
        <w:rPr>
          <w:noProof/>
          <w:lang w:eastAsia="en-IN"/>
        </w:rPr>
        <w:t xml:space="preserve"> </w:t>
      </w:r>
    </w:p>
    <w:p w:rsidR="003A71EE" w:rsidRDefault="003A71EE"/>
    <w:sectPr w:rsidR="003A71EE" w:rsidSect="004559C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28020F4"/>
    <w:multiLevelType w:val="hybridMultilevel"/>
    <w:tmpl w:val="846C9DBE"/>
    <w:lvl w:ilvl="0" w:tplc="F4C6D73A">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3E9334D"/>
    <w:multiLevelType w:val="multilevel"/>
    <w:tmpl w:val="8708AB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9426938"/>
    <w:multiLevelType w:val="hybridMultilevel"/>
    <w:tmpl w:val="9BA2F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9F5718"/>
    <w:multiLevelType w:val="hybridMultilevel"/>
    <w:tmpl w:val="A184D818"/>
    <w:lvl w:ilvl="0" w:tplc="CD6C3150">
      <w:start w:val="1"/>
      <w:numFmt w:val="decimal"/>
      <w:lvlText w:val="%1)"/>
      <w:lvlJc w:val="left"/>
      <w:pPr>
        <w:ind w:left="644" w:hanging="360"/>
      </w:pPr>
      <w:rPr>
        <w:rFonts w:hint="default"/>
        <w:i/>
        <w:i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4096C97"/>
    <w:multiLevelType w:val="hybridMultilevel"/>
    <w:tmpl w:val="7F14B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9">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6569DF"/>
    <w:multiLevelType w:val="hybridMultilevel"/>
    <w:tmpl w:val="3A02C258"/>
    <w:lvl w:ilvl="0" w:tplc="1A8CB7F4">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06334E8"/>
    <w:multiLevelType w:val="multilevel"/>
    <w:tmpl w:val="52A05E6E"/>
    <w:lvl w:ilvl="0">
      <w:start w:val="1"/>
      <w:numFmt w:val="decimal"/>
      <w:lvlText w:val="%1)"/>
      <w:lvlJc w:val="left"/>
      <w:pPr>
        <w:ind w:left="928" w:hanging="360"/>
      </w:pPr>
      <w:rPr>
        <w:i/>
        <w:iCs/>
        <w:u w:val="none"/>
      </w:rPr>
    </w:lvl>
    <w:lvl w:ilvl="1">
      <w:start w:val="1"/>
      <w:numFmt w:val="lowerLetter"/>
      <w:lvlText w:val="%2."/>
      <w:lvlJc w:val="left"/>
      <w:pPr>
        <w:ind w:left="1648" w:hanging="360"/>
      </w:pPr>
      <w:rPr>
        <w:u w:val="none"/>
      </w:rPr>
    </w:lvl>
    <w:lvl w:ilvl="2">
      <w:start w:val="1"/>
      <w:numFmt w:val="lowerRoman"/>
      <w:lvlText w:val="%3."/>
      <w:lvlJc w:val="right"/>
      <w:pPr>
        <w:ind w:left="2368" w:hanging="360"/>
      </w:pPr>
      <w:rPr>
        <w:u w:val="none"/>
      </w:rPr>
    </w:lvl>
    <w:lvl w:ilvl="3">
      <w:start w:val="1"/>
      <w:numFmt w:val="decimal"/>
      <w:lvlText w:val="%4."/>
      <w:lvlJc w:val="left"/>
      <w:pPr>
        <w:ind w:left="3088" w:hanging="360"/>
      </w:pPr>
      <w:rPr>
        <w:u w:val="none"/>
      </w:rPr>
    </w:lvl>
    <w:lvl w:ilvl="4">
      <w:start w:val="1"/>
      <w:numFmt w:val="lowerLetter"/>
      <w:lvlText w:val="%5."/>
      <w:lvlJc w:val="left"/>
      <w:pPr>
        <w:ind w:left="3808" w:hanging="360"/>
      </w:pPr>
      <w:rPr>
        <w:u w:val="none"/>
      </w:rPr>
    </w:lvl>
    <w:lvl w:ilvl="5">
      <w:start w:val="1"/>
      <w:numFmt w:val="lowerRoman"/>
      <w:lvlText w:val="%6."/>
      <w:lvlJc w:val="right"/>
      <w:pPr>
        <w:ind w:left="4528" w:hanging="360"/>
      </w:pPr>
      <w:rPr>
        <w:u w:val="none"/>
      </w:rPr>
    </w:lvl>
    <w:lvl w:ilvl="6">
      <w:start w:val="1"/>
      <w:numFmt w:val="decimal"/>
      <w:lvlText w:val="%7."/>
      <w:lvlJc w:val="left"/>
      <w:pPr>
        <w:ind w:left="5248" w:hanging="360"/>
      </w:pPr>
      <w:rPr>
        <w:u w:val="none"/>
      </w:rPr>
    </w:lvl>
    <w:lvl w:ilvl="7">
      <w:start w:val="1"/>
      <w:numFmt w:val="lowerLetter"/>
      <w:lvlText w:val="%8."/>
      <w:lvlJc w:val="left"/>
      <w:pPr>
        <w:ind w:left="5968" w:hanging="360"/>
      </w:pPr>
      <w:rPr>
        <w:u w:val="none"/>
      </w:rPr>
    </w:lvl>
    <w:lvl w:ilvl="8">
      <w:start w:val="1"/>
      <w:numFmt w:val="lowerRoman"/>
      <w:lvlText w:val="%9."/>
      <w:lvlJc w:val="right"/>
      <w:pPr>
        <w:ind w:left="6688" w:hanging="360"/>
      </w:pPr>
      <w:rPr>
        <w:u w:val="none"/>
      </w:r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2C02CF"/>
    <w:multiLevelType w:val="hybridMultilevel"/>
    <w:tmpl w:val="25241D32"/>
    <w:lvl w:ilvl="0" w:tplc="4E601FB4">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9F047A"/>
    <w:multiLevelType w:val="hybridMultilevel"/>
    <w:tmpl w:val="C69271D6"/>
    <w:lvl w:ilvl="0" w:tplc="C1B4CA62">
      <w:start w:val="1"/>
      <w:numFmt w:val="decimal"/>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3AE464A"/>
    <w:multiLevelType w:val="multilevel"/>
    <w:tmpl w:val="56C66C2A"/>
    <w:lvl w:ilvl="0">
      <w:start w:val="1"/>
      <w:numFmt w:val="decimal"/>
      <w:lvlText w:val="%1)"/>
      <w:lvlJc w:val="left"/>
      <w:pPr>
        <w:ind w:left="720" w:hanging="360"/>
      </w:pPr>
      <w:rPr>
        <w:i/>
        <w:i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63AE68C8"/>
    <w:multiLevelType w:val="hybridMultilevel"/>
    <w:tmpl w:val="1EC005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nsid w:val="6F3C2D09"/>
    <w:multiLevelType w:val="hybridMultilevel"/>
    <w:tmpl w:val="3D36C37C"/>
    <w:lvl w:ilvl="0" w:tplc="21C85AAE">
      <w:start w:val="1"/>
      <w:numFmt w:val="decimal"/>
      <w:lvlText w:val="%1)"/>
      <w:lvlJc w:val="left"/>
      <w:pPr>
        <w:ind w:left="720" w:hanging="36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304384B"/>
    <w:multiLevelType w:val="hybridMultilevel"/>
    <w:tmpl w:val="05864EFA"/>
    <w:lvl w:ilvl="0" w:tplc="1F1E03FE">
      <w:start w:val="1"/>
      <w:numFmt w:val="decimal"/>
      <w:lvlText w:val="%1)"/>
      <w:lvlJc w:val="left"/>
      <w:pPr>
        <w:ind w:left="928" w:hanging="360"/>
      </w:pPr>
      <w:rPr>
        <w:rFonts w:hint="default"/>
        <w:i/>
        <w:iCs/>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4">
    <w:nsid w:val="7F27580E"/>
    <w:multiLevelType w:val="multilevel"/>
    <w:tmpl w:val="9A6220F2"/>
    <w:lvl w:ilvl="0">
      <w:start w:val="1"/>
      <w:numFmt w:val="decimal"/>
      <w:lvlText w:val="%1)"/>
      <w:lvlJc w:val="left"/>
      <w:pPr>
        <w:ind w:left="648" w:hanging="360"/>
      </w:pPr>
      <w:rPr>
        <w:rFonts w:hint="default"/>
        <w:i/>
        <w:iCs/>
      </w:r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num w:numId="1">
    <w:abstractNumId w:val="19"/>
  </w:num>
  <w:num w:numId="2">
    <w:abstractNumId w:val="30"/>
  </w:num>
  <w:num w:numId="3">
    <w:abstractNumId w:val="17"/>
  </w:num>
  <w:num w:numId="4">
    <w:abstractNumId w:val="21"/>
  </w:num>
  <w:num w:numId="5">
    <w:abstractNumId w:val="25"/>
  </w:num>
  <w:num w:numId="6">
    <w:abstractNumId w:val="31"/>
  </w:num>
  <w:num w:numId="7">
    <w:abstractNumId w:val="20"/>
  </w:num>
  <w:num w:numId="8">
    <w:abstractNumId w:val="15"/>
  </w:num>
  <w:num w:numId="9">
    <w:abstractNumId w:val="14"/>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2"/>
  </w:num>
  <w:num w:numId="22">
    <w:abstractNumId w:val="13"/>
  </w:num>
  <w:num w:numId="23">
    <w:abstractNumId w:val="21"/>
    <w:lvlOverride w:ilvl="0">
      <w:startOverride w:val="1"/>
    </w:lvlOverride>
    <w:lvlOverride w:ilvl="1">
      <w:startOverride w:val="1"/>
    </w:lvlOverride>
  </w:num>
  <w:num w:numId="24">
    <w:abstractNumId w:val="34"/>
  </w:num>
  <w:num w:numId="25">
    <w:abstractNumId w:val="23"/>
  </w:num>
  <w:num w:numId="26">
    <w:abstractNumId w:val="11"/>
  </w:num>
  <w:num w:numId="27">
    <w:abstractNumId w:val="26"/>
  </w:num>
  <w:num w:numId="28">
    <w:abstractNumId w:val="24"/>
  </w:num>
  <w:num w:numId="29">
    <w:abstractNumId w:val="32"/>
  </w:num>
  <w:num w:numId="30">
    <w:abstractNumId w:val="27"/>
  </w:num>
  <w:num w:numId="31">
    <w:abstractNumId w:val="33"/>
  </w:num>
  <w:num w:numId="32">
    <w:abstractNumId w:val="16"/>
  </w:num>
  <w:num w:numId="33">
    <w:abstractNumId w:val="28"/>
  </w:num>
  <w:num w:numId="34">
    <w:abstractNumId w:val="12"/>
  </w:num>
  <w:num w:numId="35">
    <w:abstractNumId w:val="2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C0"/>
    <w:rsid w:val="001271BA"/>
    <w:rsid w:val="003A71EE"/>
    <w:rsid w:val="004559C0"/>
    <w:rsid w:val="006E60FB"/>
    <w:rsid w:val="00DF78EE"/>
    <w:rsid w:val="00E15B78"/>
    <w:rsid w:val="00E76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ACCA5-20D3-47AB-9965-56AD288D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9C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3A71EE"/>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3A71EE"/>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3A71EE"/>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3A71EE"/>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3A71E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559C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559C0"/>
    <w:rPr>
      <w:rFonts w:ascii="Times New Roman" w:eastAsia="SimSun" w:hAnsi="Times New Roman" w:cs="Times New Roman"/>
      <w:spacing w:val="-1"/>
      <w:sz w:val="20"/>
      <w:szCs w:val="20"/>
      <w:lang w:val="x-none" w:eastAsia="x-none"/>
    </w:rPr>
  </w:style>
  <w:style w:type="character" w:customStyle="1" w:styleId="Heading1Char">
    <w:name w:val="Heading 1 Char"/>
    <w:basedOn w:val="DefaultParagraphFont"/>
    <w:link w:val="Heading1"/>
    <w:rsid w:val="003A71EE"/>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3A71EE"/>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3A71EE"/>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3A71EE"/>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3A71EE"/>
    <w:rPr>
      <w:rFonts w:ascii="Times New Roman" w:eastAsia="SimSun" w:hAnsi="Times New Roman" w:cs="Times New Roman"/>
      <w:smallCaps/>
      <w:noProof/>
      <w:sz w:val="20"/>
      <w:szCs w:val="20"/>
      <w:lang w:val="en-US"/>
    </w:rPr>
  </w:style>
  <w:style w:type="paragraph" w:customStyle="1" w:styleId="Abstract">
    <w:name w:val="Abstract"/>
    <w:rsid w:val="003A71E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3A71EE"/>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3A71EE"/>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3A71EE"/>
    <w:pPr>
      <w:numPr>
        <w:numId w:val="1"/>
      </w:numPr>
      <w:tabs>
        <w:tab w:val="clear" w:pos="648"/>
      </w:tabs>
      <w:ind w:left="576" w:hanging="288"/>
    </w:pPr>
  </w:style>
  <w:style w:type="paragraph" w:customStyle="1" w:styleId="equation">
    <w:name w:val="equation"/>
    <w:basedOn w:val="Normal"/>
    <w:rsid w:val="003A71E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71EE"/>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footnote">
    <w:name w:val="footnote"/>
    <w:rsid w:val="003A71EE"/>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lang w:val="en-US"/>
    </w:rPr>
  </w:style>
  <w:style w:type="paragraph" w:customStyle="1" w:styleId="papersubtitle">
    <w:name w:val="paper subtitle"/>
    <w:rsid w:val="003A71EE"/>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3A71EE"/>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3A71EE"/>
    <w:pPr>
      <w:numPr>
        <w:numId w:val="5"/>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3A71E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3A71EE"/>
    <w:rPr>
      <w:b/>
      <w:bCs/>
      <w:sz w:val="16"/>
      <w:szCs w:val="16"/>
    </w:rPr>
  </w:style>
  <w:style w:type="paragraph" w:customStyle="1" w:styleId="tablecolsubhead">
    <w:name w:val="table col subhead"/>
    <w:basedOn w:val="tablecolhead"/>
    <w:rsid w:val="003A71EE"/>
    <w:rPr>
      <w:i/>
      <w:iCs/>
      <w:sz w:val="15"/>
      <w:szCs w:val="15"/>
    </w:rPr>
  </w:style>
  <w:style w:type="paragraph" w:customStyle="1" w:styleId="tablecopy">
    <w:name w:val="table copy"/>
    <w:rsid w:val="003A71EE"/>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3A71EE"/>
    <w:pPr>
      <w:numPr>
        <w:numId w:val="21"/>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3A71EE"/>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3A71EE"/>
    <w:pPr>
      <w:spacing w:after="120"/>
      <w:ind w:firstLine="274"/>
    </w:pPr>
    <w:rPr>
      <w:i/>
    </w:rPr>
  </w:style>
  <w:style w:type="paragraph" w:styleId="Header">
    <w:name w:val="header"/>
    <w:basedOn w:val="Normal"/>
    <w:link w:val="HeaderChar"/>
    <w:rsid w:val="003A71EE"/>
    <w:pPr>
      <w:tabs>
        <w:tab w:val="center" w:pos="4680"/>
        <w:tab w:val="right" w:pos="9360"/>
      </w:tabs>
    </w:pPr>
  </w:style>
  <w:style w:type="character" w:customStyle="1" w:styleId="HeaderChar">
    <w:name w:val="Header Char"/>
    <w:basedOn w:val="DefaultParagraphFont"/>
    <w:link w:val="Header"/>
    <w:rsid w:val="003A71EE"/>
    <w:rPr>
      <w:rFonts w:ascii="Times New Roman" w:eastAsia="SimSun" w:hAnsi="Times New Roman" w:cs="Times New Roman"/>
      <w:sz w:val="20"/>
      <w:szCs w:val="20"/>
      <w:lang w:val="en-US"/>
    </w:rPr>
  </w:style>
  <w:style w:type="paragraph" w:styleId="Footer">
    <w:name w:val="footer"/>
    <w:basedOn w:val="Normal"/>
    <w:link w:val="FooterChar"/>
    <w:rsid w:val="003A71EE"/>
    <w:pPr>
      <w:tabs>
        <w:tab w:val="center" w:pos="4680"/>
        <w:tab w:val="right" w:pos="9360"/>
      </w:tabs>
    </w:pPr>
  </w:style>
  <w:style w:type="character" w:customStyle="1" w:styleId="FooterChar">
    <w:name w:val="Footer Char"/>
    <w:basedOn w:val="DefaultParagraphFont"/>
    <w:link w:val="Footer"/>
    <w:rsid w:val="003A71EE"/>
    <w:rPr>
      <w:rFonts w:ascii="Times New Roman" w:eastAsia="SimSun" w:hAnsi="Times New Roman" w:cs="Times New Roman"/>
      <w:sz w:val="20"/>
      <w:szCs w:val="20"/>
      <w:lang w:val="en-US"/>
    </w:rPr>
  </w:style>
  <w:style w:type="paragraph" w:styleId="ListParagraph">
    <w:name w:val="List Paragraph"/>
    <w:basedOn w:val="Normal"/>
    <w:uiPriority w:val="34"/>
    <w:qFormat/>
    <w:rsid w:val="003A71EE"/>
    <w:pPr>
      <w:ind w:left="720"/>
      <w:contextualSpacing/>
      <w:jc w:val="lef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3A71EE"/>
    <w:rPr>
      <w:color w:val="808080"/>
    </w:rPr>
  </w:style>
  <w:style w:type="character" w:customStyle="1" w:styleId="apple-converted-space">
    <w:name w:val="apple-converted-space"/>
    <w:basedOn w:val="DefaultParagraphFont"/>
    <w:rsid w:val="003A71EE"/>
  </w:style>
  <w:style w:type="character" w:styleId="Emphasis">
    <w:name w:val="Emphasis"/>
    <w:basedOn w:val="DefaultParagraphFont"/>
    <w:uiPriority w:val="20"/>
    <w:qFormat/>
    <w:rsid w:val="003A7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4402</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Samaresh Maiti</dc:creator>
  <cp:keywords/>
  <dc:description/>
  <cp:lastModifiedBy>Samaresh Maiti</cp:lastModifiedBy>
  <cp:revision>3</cp:revision>
  <dcterms:created xsi:type="dcterms:W3CDTF">2023-02-27T10:53:00Z</dcterms:created>
  <dcterms:modified xsi:type="dcterms:W3CDTF">2023-02-27T12:56:00Z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e2fa9ea6-8d20-41c4-aced-8317b4f92057</vt:lpwstr>
  </property>
</Properties>
</file>