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E323E3" w:rsidP="49E323E3" w:rsidRDefault="49E323E3" w14:paraId="3E8C72EF" w14:textId="44E61864">
      <w:pPr>
        <w:pStyle w:val="Normal"/>
      </w:pPr>
      <w:hyperlink r:id="R696dd5c21c6f473a">
        <w:r w:rsidRPr="49E323E3" w:rsidR="49E323E3">
          <w:rPr>
            <w:rStyle w:val="Hyperlink"/>
          </w:rPr>
          <w:t>https://www.youtube.com/shorts/9uOsB39DwGM</w:t>
        </w:r>
      </w:hyperlink>
    </w:p>
    <w:p w:rsidR="49E323E3" w:rsidP="49E323E3" w:rsidRDefault="49E323E3" w14:paraId="5E91F58B" w14:textId="5877A4EF">
      <w:pPr>
        <w:pStyle w:val="Normal"/>
      </w:pPr>
      <w:r w:rsidR="49E323E3">
        <w:rPr/>
        <w:t>Problem-&gt;</w:t>
      </w:r>
    </w:p>
    <w:p w:rsidR="49E323E3" w:rsidP="49E323E3" w:rsidRDefault="49E323E3" w14:paraId="08D5AE4D" w14:textId="713552F2">
      <w:pPr>
        <w:pStyle w:val="ListParagraph"/>
        <w:numPr>
          <w:ilvl w:val="0"/>
          <w:numId w:val="1"/>
        </w:numPr>
        <w:rPr/>
      </w:pPr>
      <w:r w:rsidR="49E323E3">
        <w:rPr/>
        <w:t xml:space="preserve"> 3 boxes one </w:t>
      </w:r>
      <w:r w:rsidR="49E323E3">
        <w:rPr/>
        <w:t>contains</w:t>
      </w:r>
      <w:r w:rsidR="49E323E3">
        <w:rPr/>
        <w:t xml:space="preserve"> only </w:t>
      </w:r>
      <w:r w:rsidR="49E323E3">
        <w:rPr/>
        <w:t>oranges,</w:t>
      </w:r>
      <w:r w:rsidR="49E323E3">
        <w:rPr/>
        <w:t xml:space="preserve"> one </w:t>
      </w:r>
      <w:r w:rsidR="49E323E3">
        <w:rPr/>
        <w:t>contains</w:t>
      </w:r>
      <w:r w:rsidR="49E323E3">
        <w:rPr/>
        <w:t xml:space="preserve"> only apples other </w:t>
      </w:r>
      <w:r w:rsidR="49E323E3">
        <w:rPr/>
        <w:t>contains</w:t>
      </w:r>
      <w:r w:rsidR="49E323E3">
        <w:rPr/>
        <w:t xml:space="preserve"> both </w:t>
      </w:r>
    </w:p>
    <w:p w:rsidR="49E323E3" w:rsidP="49E323E3" w:rsidRDefault="49E323E3" w14:paraId="3CC68C28" w14:textId="65114B83">
      <w:pPr>
        <w:pStyle w:val="ListParagraph"/>
        <w:numPr>
          <w:ilvl w:val="0"/>
          <w:numId w:val="1"/>
        </w:numPr>
        <w:rPr/>
      </w:pPr>
      <w:r w:rsidR="49E323E3">
        <w:rPr/>
        <w:t xml:space="preserve">All are </w:t>
      </w:r>
      <w:r w:rsidR="49E323E3">
        <w:rPr/>
        <w:t>mislabelled</w:t>
      </w:r>
    </w:p>
    <w:p w:rsidR="49E323E3" w:rsidP="49E323E3" w:rsidRDefault="49E323E3" w14:paraId="718C49F4" w14:textId="3EC584E3">
      <w:pPr>
        <w:pStyle w:val="ListParagraph"/>
        <w:numPr>
          <w:ilvl w:val="0"/>
          <w:numId w:val="1"/>
        </w:numPr>
        <w:rPr/>
      </w:pPr>
      <w:r w:rsidR="49E323E3">
        <w:rPr/>
        <w:t xml:space="preserve">Only allowed to take out one item from each box and then assign correct labels </w:t>
      </w:r>
    </w:p>
    <w:p w:rsidR="49E323E3" w:rsidP="49E323E3" w:rsidRDefault="49E323E3" w14:paraId="6842D52C" w14:textId="0A31DDD4">
      <w:pPr>
        <w:pStyle w:val="Normal"/>
        <w:jc w:val="center"/>
      </w:pPr>
      <w:r>
        <w:drawing>
          <wp:inline wp14:editId="6878C794" wp14:anchorId="7F18AD02">
            <wp:extent cx="2705100" cy="4572000"/>
            <wp:effectExtent l="0" t="0" r="0" b="0"/>
            <wp:docPr id="2129983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62c08b18b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323E3" w:rsidP="49E323E3" w:rsidRDefault="49E323E3" w14:paraId="440F28EA" w14:textId="73D451FF">
      <w:pPr>
        <w:pStyle w:val="Normal"/>
        <w:rPr>
          <w:b w:val="1"/>
          <w:bCs w:val="1"/>
          <w:sz w:val="28"/>
          <w:szCs w:val="28"/>
        </w:rPr>
      </w:pPr>
    </w:p>
    <w:p w:rsidR="49E323E3" w:rsidP="49E323E3" w:rsidRDefault="49E323E3" w14:paraId="62C4E2C1" w14:textId="26B17E57">
      <w:pPr>
        <w:pStyle w:val="Normal"/>
        <w:rPr>
          <w:b w:val="1"/>
          <w:bCs w:val="1"/>
          <w:sz w:val="28"/>
          <w:szCs w:val="28"/>
        </w:rPr>
      </w:pPr>
      <w:r w:rsidRPr="49E323E3" w:rsidR="49E323E3">
        <w:rPr>
          <w:b w:val="1"/>
          <w:bCs w:val="1"/>
          <w:sz w:val="28"/>
          <w:szCs w:val="28"/>
        </w:rPr>
        <w:t>SOLUTION:</w:t>
      </w:r>
    </w:p>
    <w:p w:rsidR="49E323E3" w:rsidP="49E323E3" w:rsidRDefault="49E323E3" w14:paraId="31471DEF" w14:textId="58EDD812">
      <w:pPr>
        <w:pStyle w:val="Normal"/>
        <w:rPr>
          <w:b w:val="0"/>
          <w:bCs w:val="0"/>
          <w:sz w:val="28"/>
          <w:szCs w:val="28"/>
        </w:rPr>
      </w:pPr>
      <w:r w:rsidRPr="49E323E3" w:rsidR="49E323E3">
        <w:rPr>
          <w:b w:val="0"/>
          <w:bCs w:val="0"/>
          <w:sz w:val="28"/>
          <w:szCs w:val="28"/>
        </w:rPr>
        <w:t xml:space="preserve">As we know all boxes are mislabelled, it implies a box cannot be what it is </w:t>
      </w:r>
      <w:r w:rsidRPr="49E323E3" w:rsidR="49E323E3">
        <w:rPr>
          <w:b w:val="0"/>
          <w:bCs w:val="0"/>
          <w:sz w:val="28"/>
          <w:szCs w:val="28"/>
        </w:rPr>
        <w:t>labelled.</w:t>
      </w:r>
    </w:p>
    <w:p w:rsidR="49E323E3" w:rsidP="49E323E3" w:rsidRDefault="49E323E3" w14:paraId="60F0C5D9" w14:textId="7541B0A4">
      <w:pPr>
        <w:pStyle w:val="Normal"/>
        <w:rPr>
          <w:b w:val="0"/>
          <w:bCs w:val="0"/>
          <w:sz w:val="28"/>
          <w:szCs w:val="28"/>
        </w:rPr>
      </w:pPr>
      <w:r w:rsidRPr="49E323E3" w:rsidR="49E323E3">
        <w:rPr>
          <w:b w:val="0"/>
          <w:bCs w:val="0"/>
          <w:sz w:val="28"/>
          <w:szCs w:val="28"/>
        </w:rPr>
        <w:t>So</w:t>
      </w:r>
      <w:r w:rsidRPr="49E323E3" w:rsidR="49E323E3">
        <w:rPr>
          <w:b w:val="0"/>
          <w:bCs w:val="0"/>
          <w:sz w:val="28"/>
          <w:szCs w:val="28"/>
        </w:rPr>
        <w:t>,</w:t>
      </w:r>
      <w:r w:rsidRPr="49E323E3" w:rsidR="49E323E3">
        <w:rPr>
          <w:b w:val="0"/>
          <w:bCs w:val="0"/>
          <w:sz w:val="28"/>
          <w:szCs w:val="28"/>
        </w:rPr>
        <w:t xml:space="preserve"> i</w:t>
      </w:r>
      <w:r w:rsidRPr="49E323E3" w:rsidR="49E323E3">
        <w:rPr>
          <w:b w:val="0"/>
          <w:bCs w:val="0"/>
          <w:sz w:val="28"/>
          <w:szCs w:val="28"/>
        </w:rPr>
        <w:t>f a box is labelled apples &amp; oranges -&gt; it will not be apples and oranges</w:t>
      </w:r>
    </w:p>
    <w:p w:rsidR="49E323E3" w:rsidP="49E323E3" w:rsidRDefault="49E323E3" w14:paraId="130E15E5" w14:textId="5088CCD8">
      <w:pPr>
        <w:pStyle w:val="Normal"/>
        <w:rPr>
          <w:b w:val="0"/>
          <w:bCs w:val="0"/>
          <w:sz w:val="28"/>
          <w:szCs w:val="28"/>
        </w:rPr>
      </w:pPr>
      <w:r w:rsidRPr="49E323E3" w:rsidR="49E323E3">
        <w:rPr>
          <w:b w:val="0"/>
          <w:bCs w:val="0"/>
          <w:sz w:val="28"/>
          <w:szCs w:val="28"/>
        </w:rPr>
        <w:t xml:space="preserve">So, if we take an item out of it and it is an apple then box must </w:t>
      </w:r>
      <w:r w:rsidRPr="49E323E3" w:rsidR="49E323E3">
        <w:rPr>
          <w:b w:val="0"/>
          <w:bCs w:val="0"/>
          <w:sz w:val="28"/>
          <w:szCs w:val="28"/>
        </w:rPr>
        <w:t>contain</w:t>
      </w:r>
      <w:r w:rsidRPr="49E323E3" w:rsidR="49E323E3">
        <w:rPr>
          <w:b w:val="0"/>
          <w:bCs w:val="0"/>
          <w:sz w:val="28"/>
          <w:szCs w:val="28"/>
        </w:rPr>
        <w:t xml:space="preserve"> ONLY apples similarly if it is an Orange then box must Contain Oranges ONLY.</w:t>
      </w:r>
    </w:p>
    <w:p w:rsidR="49E323E3" w:rsidRDefault="49E323E3" w14:paraId="1A9E1090" w14:textId="650F901E">
      <w:r>
        <w:br w:type="page"/>
      </w:r>
    </w:p>
    <w:p w:rsidR="49E323E3" w:rsidP="49E323E3" w:rsidRDefault="49E323E3" w14:paraId="08481336" w14:textId="7DE03E59">
      <w:pPr>
        <w:pStyle w:val="Normal"/>
        <w:rPr>
          <w:b w:val="0"/>
          <w:bCs w:val="0"/>
          <w:sz w:val="28"/>
          <w:szCs w:val="28"/>
        </w:rPr>
      </w:pPr>
      <w:r w:rsidRPr="49E323E3" w:rsidR="49E323E3">
        <w:rPr>
          <w:b w:val="0"/>
          <w:bCs w:val="0"/>
          <w:sz w:val="28"/>
          <w:szCs w:val="28"/>
        </w:rPr>
        <w:t xml:space="preserve">For </w:t>
      </w:r>
      <w:r w:rsidRPr="49E323E3" w:rsidR="49E323E3">
        <w:rPr>
          <w:b w:val="0"/>
          <w:bCs w:val="0"/>
          <w:sz w:val="28"/>
          <w:szCs w:val="28"/>
        </w:rPr>
        <w:t>remaining</w:t>
      </w:r>
      <w:r w:rsidRPr="49E323E3" w:rsidR="49E323E3">
        <w:rPr>
          <w:b w:val="0"/>
          <w:bCs w:val="0"/>
          <w:sz w:val="28"/>
          <w:szCs w:val="28"/>
        </w:rPr>
        <w:t xml:space="preserve"> 2 boxes</w:t>
      </w:r>
    </w:p>
    <w:p w:rsidR="49E323E3" w:rsidP="49E323E3" w:rsidRDefault="49E323E3" w14:paraId="3868A5E5" w14:textId="00287FF0">
      <w:pPr>
        <w:pStyle w:val="Normal"/>
        <w:rPr>
          <w:b w:val="0"/>
          <w:bCs w:val="0"/>
          <w:sz w:val="28"/>
          <w:szCs w:val="28"/>
        </w:rPr>
      </w:pPr>
      <w:r w:rsidRPr="49E323E3" w:rsidR="49E323E3">
        <w:rPr>
          <w:b w:val="0"/>
          <w:bCs w:val="0"/>
          <w:sz w:val="28"/>
          <w:szCs w:val="28"/>
        </w:rPr>
        <w:t>IF A+O labelled box -&gt; apple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49E323E3" w:rsidTr="49E323E3" w14:paraId="48F1BDA0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5B0D88BB" w14:textId="3FE20D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 xml:space="preserve">Label </w:t>
            </w:r>
          </w:p>
        </w:tc>
        <w:tc>
          <w:tcPr>
            <w:tcW w:w="3005" w:type="dxa"/>
            <w:tcMar/>
          </w:tcPr>
          <w:p w:rsidR="49E323E3" w:rsidP="49E323E3" w:rsidRDefault="49E323E3" w14:paraId="299D8B2B" w14:textId="2D8D968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 xml:space="preserve">Contains </w:t>
            </w:r>
          </w:p>
        </w:tc>
      </w:tr>
      <w:tr w:rsidR="49E323E3" w:rsidTr="49E323E3" w14:paraId="5FCB107A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70D78AAD" w14:textId="2FE56A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A+O</w:t>
            </w:r>
          </w:p>
        </w:tc>
        <w:tc>
          <w:tcPr>
            <w:tcW w:w="3005" w:type="dxa"/>
            <w:tcMar/>
          </w:tcPr>
          <w:p w:rsidR="49E323E3" w:rsidP="49E323E3" w:rsidRDefault="49E323E3" w14:paraId="7A024852" w14:textId="4A77C53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Apples</w:t>
            </w:r>
          </w:p>
        </w:tc>
      </w:tr>
      <w:tr w:rsidR="49E323E3" w:rsidTr="49E323E3" w14:paraId="5908CF9C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17D82A34" w14:textId="28DE9E1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3005" w:type="dxa"/>
            <w:tcMar/>
          </w:tcPr>
          <w:p w:rsidR="49E323E3" w:rsidP="49E323E3" w:rsidRDefault="49E323E3" w14:paraId="3E5179BB" w14:textId="71DD011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Oranges</w:t>
            </w:r>
          </w:p>
        </w:tc>
      </w:tr>
      <w:tr w:rsidR="49E323E3" w:rsidTr="49E323E3" w14:paraId="37C210E1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159808D2" w14:textId="28FE3C7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O</w:t>
            </w:r>
          </w:p>
        </w:tc>
        <w:tc>
          <w:tcPr>
            <w:tcW w:w="3005" w:type="dxa"/>
            <w:tcMar/>
          </w:tcPr>
          <w:p w:rsidR="49E323E3" w:rsidP="49E323E3" w:rsidRDefault="49E323E3" w14:paraId="1374B980" w14:textId="724BA1B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Apples + Oranges</w:t>
            </w:r>
          </w:p>
        </w:tc>
      </w:tr>
    </w:tbl>
    <w:p w:rsidR="49E323E3" w:rsidP="49E323E3" w:rsidRDefault="49E323E3" w14:paraId="2D3692AC" w14:textId="2A131CCB">
      <w:pPr>
        <w:pStyle w:val="Normal"/>
        <w:rPr>
          <w:b w:val="0"/>
          <w:bCs w:val="0"/>
          <w:sz w:val="28"/>
          <w:szCs w:val="28"/>
        </w:rPr>
      </w:pPr>
    </w:p>
    <w:p w:rsidR="49E323E3" w:rsidP="49E323E3" w:rsidRDefault="49E323E3" w14:paraId="7E97D1F7" w14:textId="78222A4E">
      <w:pPr>
        <w:pStyle w:val="Normal"/>
        <w:rPr>
          <w:b w:val="0"/>
          <w:bCs w:val="0"/>
          <w:sz w:val="28"/>
          <w:szCs w:val="28"/>
        </w:rPr>
      </w:pPr>
      <w:r w:rsidRPr="49E323E3" w:rsidR="49E323E3">
        <w:rPr>
          <w:b w:val="0"/>
          <w:bCs w:val="0"/>
          <w:sz w:val="28"/>
          <w:szCs w:val="28"/>
        </w:rPr>
        <w:t>IF A+O labelled box -&gt; orange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49E323E3" w:rsidTr="49E323E3" w14:paraId="3032115C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79E08D42" w14:textId="3FE20D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 xml:space="preserve">Label </w:t>
            </w:r>
          </w:p>
        </w:tc>
        <w:tc>
          <w:tcPr>
            <w:tcW w:w="3005" w:type="dxa"/>
            <w:tcMar/>
          </w:tcPr>
          <w:p w:rsidR="49E323E3" w:rsidP="49E323E3" w:rsidRDefault="49E323E3" w14:paraId="22C0E206" w14:textId="2D8D968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 xml:space="preserve">Contains </w:t>
            </w:r>
          </w:p>
        </w:tc>
      </w:tr>
      <w:tr w:rsidR="49E323E3" w:rsidTr="49E323E3" w14:paraId="67D1BB9F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4F05D8C8" w14:textId="2FE56A5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A+O</w:t>
            </w:r>
          </w:p>
        </w:tc>
        <w:tc>
          <w:tcPr>
            <w:tcW w:w="3005" w:type="dxa"/>
            <w:tcMar/>
          </w:tcPr>
          <w:p w:rsidR="49E323E3" w:rsidP="49E323E3" w:rsidRDefault="49E323E3" w14:paraId="227307B1" w14:textId="7AB08E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Oranges</w:t>
            </w:r>
          </w:p>
        </w:tc>
      </w:tr>
      <w:tr w:rsidR="49E323E3" w:rsidTr="49E323E3" w14:paraId="7C22E2D5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62E348F1" w14:textId="28DE9E1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3005" w:type="dxa"/>
            <w:tcMar/>
          </w:tcPr>
          <w:p w:rsidR="49E323E3" w:rsidP="49E323E3" w:rsidRDefault="49E323E3" w14:paraId="2649CB7C" w14:textId="557519A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Apples + Oranges</w:t>
            </w:r>
          </w:p>
        </w:tc>
      </w:tr>
      <w:tr w:rsidR="49E323E3" w:rsidTr="49E323E3" w14:paraId="483469D9">
        <w:trPr>
          <w:trHeight w:val="300"/>
        </w:trPr>
        <w:tc>
          <w:tcPr>
            <w:tcW w:w="3005" w:type="dxa"/>
            <w:tcMar/>
          </w:tcPr>
          <w:p w:rsidR="49E323E3" w:rsidP="49E323E3" w:rsidRDefault="49E323E3" w14:paraId="303EA06B" w14:textId="28FE3C7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>O</w:t>
            </w:r>
          </w:p>
        </w:tc>
        <w:tc>
          <w:tcPr>
            <w:tcW w:w="3005" w:type="dxa"/>
            <w:tcMar/>
          </w:tcPr>
          <w:p w:rsidR="49E323E3" w:rsidP="49E323E3" w:rsidRDefault="49E323E3" w14:paraId="09785C94" w14:textId="6F739CF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49E323E3" w:rsidR="49E323E3">
              <w:rPr>
                <w:b w:val="0"/>
                <w:bCs w:val="0"/>
                <w:sz w:val="28"/>
                <w:szCs w:val="28"/>
              </w:rPr>
              <w:t xml:space="preserve">Apples </w:t>
            </w:r>
          </w:p>
        </w:tc>
      </w:tr>
    </w:tbl>
    <w:p w:rsidR="49E323E3" w:rsidP="49E323E3" w:rsidRDefault="49E323E3" w14:paraId="0511114C" w14:textId="2A131CCB">
      <w:pPr>
        <w:pStyle w:val="Normal"/>
        <w:rPr>
          <w:b w:val="0"/>
          <w:bCs w:val="0"/>
          <w:sz w:val="28"/>
          <w:szCs w:val="28"/>
        </w:rPr>
      </w:pPr>
    </w:p>
    <w:p w:rsidR="49E323E3" w:rsidP="49E323E3" w:rsidRDefault="49E323E3" w14:paraId="60A1DE91" w14:textId="7FC1E174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faa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BD"/>
    <w:rsid w:val="00477EBD"/>
    <w:rsid w:val="3EA13EAC"/>
    <w:rsid w:val="49E3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EBD"/>
  <w15:chartTrackingRefBased/>
  <w15:docId w15:val="{243B34EE-A962-4434-AA05-512B94F6C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shorts/9uOsB39DwGM" TargetMode="External" Id="R696dd5c21c6f473a" /><Relationship Type="http://schemas.openxmlformats.org/officeDocument/2006/relationships/image" Target="/media/image2.png" Id="R96962c08b18b47b8" /><Relationship Type="http://schemas.openxmlformats.org/officeDocument/2006/relationships/numbering" Target="/word/numbering.xml" Id="Rb2b48e27340449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samarjeet singh</dc:creator>
  <keywords/>
  <dc:description/>
  <lastModifiedBy>samarjeet singh</lastModifiedBy>
  <revision>3</revision>
  <dcterms:created xsi:type="dcterms:W3CDTF">2023-06-06T07:10:52.0327157Z</dcterms:created>
  <dcterms:modified xsi:type="dcterms:W3CDTF">2023-06-06T09:31:51.1085770Z</dcterms:modified>
</coreProperties>
</file>