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57398" w14:textId="1BFE2637" w:rsidR="00AF0408" w:rsidRPr="00AB0A6B" w:rsidRDefault="00AB0A6B" w:rsidP="00AB0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A6B">
        <w:rPr>
          <w:rFonts w:ascii="Times New Roman" w:hAnsi="Times New Roman" w:cs="Times New Roman"/>
          <w:b/>
          <w:bCs/>
          <w:sz w:val="28"/>
          <w:szCs w:val="28"/>
        </w:rPr>
        <w:t>Music Composition and Reconstruction Tool</w:t>
      </w:r>
    </w:p>
    <w:p w14:paraId="320D9E41" w14:textId="38ED713A" w:rsidR="00646F23" w:rsidRDefault="00AB0A6B">
      <w:r>
        <w:rPr>
          <w:noProof/>
        </w:rPr>
        <w:drawing>
          <wp:inline distT="0" distB="0" distL="0" distR="0" wp14:anchorId="081DA0AE" wp14:editId="79C440D5">
            <wp:extent cx="5731510" cy="3767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8DD" w14:textId="28C98CB5" w:rsidR="00AB0A6B" w:rsidRPr="00AB0A6B" w:rsidRDefault="00AB0A6B" w:rsidP="00AB0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6F23">
        <w:rPr>
          <w:rFonts w:ascii="Times New Roman" w:hAnsi="Times New Roman" w:cs="Times New Roman"/>
          <w:sz w:val="24"/>
          <w:szCs w:val="24"/>
        </w:rPr>
        <w:t>Fig. 1. Before selection of music-pieces.</w:t>
      </w:r>
      <w:bookmarkStart w:id="0" w:name="_GoBack"/>
      <w:bookmarkEnd w:id="0"/>
    </w:p>
    <w:p w14:paraId="292BF9A1" w14:textId="2EE8931E" w:rsidR="00AB0A6B" w:rsidRDefault="00AB0A6B" w:rsidP="00646F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0A118" wp14:editId="6E9DCD14">
            <wp:extent cx="5731510" cy="3881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CB32" w14:textId="171467C3" w:rsidR="00646F23" w:rsidRPr="00646F23" w:rsidRDefault="00646F23" w:rsidP="00646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6F23">
        <w:rPr>
          <w:rFonts w:ascii="Times New Roman" w:hAnsi="Times New Roman" w:cs="Times New Roman"/>
          <w:sz w:val="24"/>
          <w:szCs w:val="24"/>
        </w:rPr>
        <w:t>Fig. 2. After selection of music-pieces.</w:t>
      </w:r>
    </w:p>
    <w:sectPr w:rsidR="00646F23" w:rsidRPr="0064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E5044" w14:textId="77777777" w:rsidR="003023EC" w:rsidRDefault="003023EC" w:rsidP="00AB0A6B">
      <w:pPr>
        <w:spacing w:after="0" w:line="240" w:lineRule="auto"/>
      </w:pPr>
      <w:r>
        <w:separator/>
      </w:r>
    </w:p>
  </w:endnote>
  <w:endnote w:type="continuationSeparator" w:id="0">
    <w:p w14:paraId="42DB24A4" w14:textId="77777777" w:rsidR="003023EC" w:rsidRDefault="003023EC" w:rsidP="00AB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A1944" w14:textId="77777777" w:rsidR="003023EC" w:rsidRDefault="003023EC" w:rsidP="00AB0A6B">
      <w:pPr>
        <w:spacing w:after="0" w:line="240" w:lineRule="auto"/>
      </w:pPr>
      <w:r>
        <w:separator/>
      </w:r>
    </w:p>
  </w:footnote>
  <w:footnote w:type="continuationSeparator" w:id="0">
    <w:p w14:paraId="6B20BFBA" w14:textId="77777777" w:rsidR="003023EC" w:rsidRDefault="003023EC" w:rsidP="00AB0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08"/>
    <w:rsid w:val="003023EC"/>
    <w:rsid w:val="00646F23"/>
    <w:rsid w:val="00AB0A6B"/>
    <w:rsid w:val="00A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8FE1"/>
  <w15:chartTrackingRefBased/>
  <w15:docId w15:val="{F153AC3C-E32B-4CD8-BF45-27CE1C53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6B"/>
  </w:style>
  <w:style w:type="paragraph" w:styleId="Footer">
    <w:name w:val="footer"/>
    <w:basedOn w:val="Normal"/>
    <w:link w:val="FooterChar"/>
    <w:uiPriority w:val="99"/>
    <w:unhideWhenUsed/>
    <w:rsid w:val="00AB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2020-01-25T19:04:00Z</dcterms:created>
  <dcterms:modified xsi:type="dcterms:W3CDTF">2020-01-25T19:12:00Z</dcterms:modified>
</cp:coreProperties>
</file>