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F0337" w14:textId="77777777" w:rsidR="00DB0403" w:rsidRDefault="00DB0403" w:rsidP="00DB0403">
      <w:pPr>
        <w:jc w:val="center"/>
        <w:rPr>
          <w:b/>
          <w:bCs/>
          <w:i/>
          <w:iCs/>
          <w:sz w:val="36"/>
          <w:szCs w:val="36"/>
        </w:rPr>
      </w:pPr>
      <w:r w:rsidRPr="00DB0403">
        <w:rPr>
          <w:b/>
          <w:bCs/>
          <w:i/>
          <w:iCs/>
          <w:sz w:val="36"/>
          <w:szCs w:val="36"/>
        </w:rPr>
        <w:t xml:space="preserve">EXPERIMENT – 01 </w:t>
      </w:r>
    </w:p>
    <w:p w14:paraId="5F5B0BAD" w14:textId="77777777" w:rsidR="00DB0403" w:rsidRDefault="00DB0403" w:rsidP="00DB0403">
      <w:pPr>
        <w:jc w:val="center"/>
        <w:rPr>
          <w:b/>
          <w:bCs/>
          <w:i/>
          <w:iCs/>
          <w:sz w:val="36"/>
          <w:szCs w:val="36"/>
        </w:rPr>
      </w:pPr>
    </w:p>
    <w:p w14:paraId="42DBDC9D" w14:textId="77777777" w:rsidR="00DB0403" w:rsidRDefault="00DB0403" w:rsidP="00DB0403">
      <w:pPr>
        <w:rPr>
          <w:i/>
          <w:iCs/>
          <w:sz w:val="32"/>
          <w:szCs w:val="32"/>
        </w:rPr>
      </w:pPr>
      <w:r>
        <w:rPr>
          <w:b/>
          <w:bCs/>
          <w:i/>
          <w:iCs/>
          <w:sz w:val="36"/>
          <w:szCs w:val="36"/>
        </w:rPr>
        <w:t xml:space="preserve">Name: - </w:t>
      </w:r>
      <w:r>
        <w:rPr>
          <w:i/>
          <w:iCs/>
          <w:sz w:val="32"/>
          <w:szCs w:val="32"/>
        </w:rPr>
        <w:t>Samarth Passi</w:t>
      </w:r>
    </w:p>
    <w:p w14:paraId="07AB5B0A" w14:textId="77777777" w:rsidR="00DB0403" w:rsidRDefault="00DB0403" w:rsidP="00DB0403">
      <w:pPr>
        <w:rPr>
          <w:i/>
          <w:iCs/>
          <w:sz w:val="32"/>
          <w:szCs w:val="32"/>
        </w:rPr>
      </w:pPr>
      <w:r w:rsidRPr="00DB0403">
        <w:rPr>
          <w:b/>
          <w:bCs/>
          <w:i/>
          <w:iCs/>
          <w:sz w:val="36"/>
          <w:szCs w:val="36"/>
        </w:rPr>
        <w:t>UID</w:t>
      </w:r>
      <w:r>
        <w:rPr>
          <w:b/>
          <w:bCs/>
          <w:i/>
          <w:iCs/>
          <w:sz w:val="36"/>
          <w:szCs w:val="36"/>
        </w:rPr>
        <w:t xml:space="preserve">: - </w:t>
      </w:r>
      <w:r>
        <w:rPr>
          <w:i/>
          <w:iCs/>
          <w:sz w:val="32"/>
          <w:szCs w:val="32"/>
        </w:rPr>
        <w:t>23BCC70015</w:t>
      </w:r>
    </w:p>
    <w:p w14:paraId="53D0469A" w14:textId="77777777" w:rsidR="00DB0403" w:rsidRDefault="00DB0403" w:rsidP="00DB0403">
      <w:pPr>
        <w:rPr>
          <w:i/>
          <w:iCs/>
          <w:sz w:val="32"/>
          <w:szCs w:val="32"/>
        </w:rPr>
      </w:pPr>
      <w:r w:rsidRPr="00DB0403">
        <w:rPr>
          <w:b/>
          <w:bCs/>
          <w:i/>
          <w:iCs/>
          <w:sz w:val="36"/>
          <w:szCs w:val="36"/>
        </w:rPr>
        <w:t>SUBJECT</w:t>
      </w:r>
      <w:r>
        <w:rPr>
          <w:b/>
          <w:bCs/>
          <w:i/>
          <w:iCs/>
          <w:sz w:val="36"/>
          <w:szCs w:val="36"/>
        </w:rPr>
        <w:t xml:space="preserve"> &amp; CODE:</w:t>
      </w:r>
      <w:r w:rsidRPr="00DB0403">
        <w:rPr>
          <w:b/>
          <w:bCs/>
          <w:i/>
          <w:iCs/>
          <w:sz w:val="36"/>
          <w:szCs w:val="36"/>
        </w:rPr>
        <w:t xml:space="preserve"> - </w:t>
      </w:r>
      <w:r w:rsidRPr="00DB0403">
        <w:rPr>
          <w:i/>
          <w:iCs/>
          <w:sz w:val="32"/>
          <w:szCs w:val="32"/>
        </w:rPr>
        <w:t xml:space="preserve">ADBMS </w:t>
      </w:r>
      <w:r>
        <w:rPr>
          <w:i/>
          <w:iCs/>
          <w:sz w:val="32"/>
          <w:szCs w:val="32"/>
        </w:rPr>
        <w:t xml:space="preserve"> (23 CSP-333)</w:t>
      </w:r>
    </w:p>
    <w:p w14:paraId="78317615" w14:textId="77777777" w:rsidR="00DB0403" w:rsidRPr="00DB0403" w:rsidRDefault="00DB0403" w:rsidP="00DB0403">
      <w:pPr>
        <w:rPr>
          <w:i/>
          <w:iCs/>
          <w:sz w:val="32"/>
          <w:szCs w:val="32"/>
        </w:rPr>
      </w:pPr>
      <w:r w:rsidRPr="00DB0403">
        <w:rPr>
          <w:b/>
          <w:bCs/>
          <w:i/>
          <w:iCs/>
          <w:sz w:val="36"/>
          <w:szCs w:val="36"/>
        </w:rPr>
        <w:t xml:space="preserve"> SECTION</w:t>
      </w:r>
      <w:r>
        <w:rPr>
          <w:b/>
          <w:bCs/>
          <w:i/>
          <w:iCs/>
          <w:sz w:val="36"/>
          <w:szCs w:val="36"/>
        </w:rPr>
        <w:t xml:space="preserve"> &amp; GROUP :- </w:t>
      </w:r>
      <w:r>
        <w:rPr>
          <w:i/>
          <w:iCs/>
          <w:sz w:val="32"/>
          <w:szCs w:val="32"/>
        </w:rPr>
        <w:t>23BCC-1 A</w:t>
      </w:r>
    </w:p>
    <w:p w14:paraId="1C8BF24D" w14:textId="77777777" w:rsidR="00DB0403" w:rsidRPr="00DB0403" w:rsidRDefault="00DB0403" w:rsidP="00DB0403">
      <w:pPr>
        <w:rPr>
          <w:i/>
          <w:iCs/>
          <w:sz w:val="32"/>
          <w:szCs w:val="32"/>
        </w:rPr>
      </w:pPr>
    </w:p>
    <w:p w14:paraId="3FDB3263" w14:textId="77777777" w:rsidR="00DB0403" w:rsidRPr="00DB0403" w:rsidRDefault="00DB0403" w:rsidP="00DB0403">
      <w:pPr>
        <w:rPr>
          <w:i/>
          <w:iCs/>
          <w:sz w:val="32"/>
          <w:szCs w:val="32"/>
        </w:rPr>
      </w:pPr>
    </w:p>
    <w:p w14:paraId="5728E591" w14:textId="77777777" w:rsidR="00DB0403" w:rsidRDefault="00DB0403" w:rsidP="00DB0403">
      <w:pPr>
        <w:rPr>
          <w:b/>
          <w:bCs/>
          <w:i/>
          <w:iCs/>
          <w:sz w:val="36"/>
          <w:szCs w:val="36"/>
        </w:rPr>
      </w:pPr>
    </w:p>
    <w:p w14:paraId="56FBD134" w14:textId="77777777" w:rsidR="00DB0403" w:rsidRPr="00DB0403" w:rsidRDefault="00DB0403" w:rsidP="00DB0403">
      <w:pPr>
        <w:pStyle w:val="ListParagraph"/>
        <w:numPr>
          <w:ilvl w:val="0"/>
          <w:numId w:val="1"/>
        </w:numPr>
        <w:rPr>
          <w:rFonts w:ascii="Times New Roman" w:hAnsi="Times New Roman" w:cs="Times New Roman"/>
          <w:sz w:val="36"/>
          <w:szCs w:val="36"/>
        </w:rPr>
      </w:pPr>
      <w:r>
        <w:rPr>
          <w:b/>
          <w:bCs/>
          <w:i/>
          <w:iCs/>
          <w:sz w:val="36"/>
          <w:szCs w:val="36"/>
        </w:rPr>
        <w:t xml:space="preserve">AIM: - </w:t>
      </w:r>
      <w:r w:rsidRPr="003B7010">
        <w:rPr>
          <w:rFonts w:ascii="Segoe UI" w:eastAsia="Times New Roman" w:hAnsi="Segoe UI" w:cs="Segoe UI"/>
          <w:color w:val="1D2125"/>
          <w:kern w:val="0"/>
          <w:lang w:eastAsia="en-IN"/>
          <w14:ligatures w14:val="none"/>
        </w:rPr>
        <w:t>Author-Book Relationship Using Joins and Basic SQL Operations</w:t>
      </w:r>
    </w:p>
    <w:p w14:paraId="15959674" w14:textId="77777777" w:rsidR="00DB0403" w:rsidRDefault="00DB0403" w:rsidP="00DB0403">
      <w:pPr>
        <w:rPr>
          <w:rFonts w:ascii="Times New Roman" w:hAnsi="Times New Roman" w:cs="Times New Roman"/>
          <w:sz w:val="36"/>
          <w:szCs w:val="36"/>
        </w:rPr>
      </w:pPr>
    </w:p>
    <w:p w14:paraId="26B99C76" w14:textId="77777777" w:rsidR="00DB0403" w:rsidRDefault="00DB0403" w:rsidP="00DB0403">
      <w:pPr>
        <w:pStyle w:val="ListParagraph"/>
        <w:numPr>
          <w:ilvl w:val="0"/>
          <w:numId w:val="1"/>
        </w:numPr>
        <w:rPr>
          <w:rFonts w:ascii="Times New Roman" w:hAnsi="Times New Roman" w:cs="Times New Roman"/>
          <w:b/>
          <w:bCs/>
          <w:i/>
          <w:iCs/>
          <w:sz w:val="36"/>
          <w:szCs w:val="36"/>
        </w:rPr>
      </w:pPr>
      <w:r w:rsidRPr="00DB0403">
        <w:rPr>
          <w:rFonts w:ascii="Times New Roman" w:hAnsi="Times New Roman" w:cs="Times New Roman"/>
          <w:b/>
          <w:bCs/>
          <w:i/>
          <w:iCs/>
          <w:sz w:val="36"/>
          <w:szCs w:val="36"/>
        </w:rPr>
        <w:t>THEORY</w:t>
      </w:r>
      <w:r>
        <w:rPr>
          <w:rFonts w:ascii="Times New Roman" w:hAnsi="Times New Roman" w:cs="Times New Roman"/>
          <w:b/>
          <w:bCs/>
          <w:i/>
          <w:iCs/>
          <w:sz w:val="36"/>
          <w:szCs w:val="36"/>
        </w:rPr>
        <w:t xml:space="preserve">: -  </w:t>
      </w:r>
    </w:p>
    <w:p w14:paraId="39B416CF" w14:textId="77777777" w:rsidR="00DB0403" w:rsidRPr="00DB0403" w:rsidRDefault="00DB0403" w:rsidP="00DB0403">
      <w:pPr>
        <w:pStyle w:val="ListParagraph"/>
        <w:rPr>
          <w:rFonts w:ascii="Times New Roman" w:hAnsi="Times New Roman" w:cs="Times New Roman"/>
          <w:b/>
          <w:bCs/>
          <w:i/>
          <w:iCs/>
          <w:sz w:val="36"/>
          <w:szCs w:val="36"/>
        </w:rPr>
      </w:pPr>
    </w:p>
    <w:p w14:paraId="4CDBE907" w14:textId="77777777" w:rsidR="00855F16" w:rsidRPr="00855F16" w:rsidRDefault="00855F16" w:rsidP="00855F16">
      <w:pPr>
        <w:pStyle w:val="ListParagraph"/>
        <w:rPr>
          <w:rFonts w:cstheme="minorHAnsi"/>
          <w:i/>
          <w:iCs/>
          <w:sz w:val="32"/>
          <w:szCs w:val="32"/>
        </w:rPr>
      </w:pPr>
      <w:r w:rsidRPr="00855F16">
        <w:rPr>
          <w:rFonts w:cstheme="minorHAnsi"/>
          <w:i/>
          <w:iCs/>
          <w:sz w:val="32"/>
          <w:szCs w:val="32"/>
        </w:rPr>
        <w:t>SQL JOIN clauses are used to combine rows from two or more tables based on a related column—usually a primary key and a corresponding foreign key. Since data is normalized across multiple tables to reduce redundancy, joins are essential to retrieve complete and meaningful datasets. The ON keyword defines the relationship between the tables.</w:t>
      </w:r>
    </w:p>
    <w:p w14:paraId="2B87859D" w14:textId="77777777" w:rsidR="00855F16" w:rsidRDefault="00855F16" w:rsidP="00855F16">
      <w:pPr>
        <w:pStyle w:val="ListParagraph"/>
        <w:numPr>
          <w:ilvl w:val="0"/>
          <w:numId w:val="2"/>
        </w:numPr>
        <w:rPr>
          <w:rFonts w:cstheme="minorHAnsi"/>
          <w:i/>
          <w:iCs/>
          <w:sz w:val="32"/>
          <w:szCs w:val="32"/>
        </w:rPr>
      </w:pPr>
      <w:r w:rsidRPr="00855F16">
        <w:rPr>
          <w:rFonts w:cstheme="minorHAnsi"/>
          <w:i/>
          <w:iCs/>
          <w:sz w:val="32"/>
          <w:szCs w:val="32"/>
        </w:rPr>
        <w:t>INNER JOIN: Returns only rows with matching values in both tables.</w:t>
      </w:r>
    </w:p>
    <w:p w14:paraId="091DAA3C" w14:textId="77777777" w:rsidR="00855F16" w:rsidRPr="00855F16" w:rsidRDefault="00855F16" w:rsidP="00855F16">
      <w:pPr>
        <w:pStyle w:val="ListParagraph"/>
        <w:numPr>
          <w:ilvl w:val="0"/>
          <w:numId w:val="2"/>
        </w:numPr>
        <w:rPr>
          <w:rFonts w:cstheme="minorHAnsi"/>
          <w:i/>
          <w:iCs/>
          <w:sz w:val="32"/>
          <w:szCs w:val="32"/>
        </w:rPr>
      </w:pPr>
      <w:r w:rsidRPr="00855F16">
        <w:rPr>
          <w:rFonts w:cstheme="minorHAnsi"/>
          <w:i/>
          <w:iCs/>
          <w:sz w:val="32"/>
          <w:szCs w:val="32"/>
        </w:rPr>
        <w:lastRenderedPageBreak/>
        <w:t>LEFT JOIN: Returns all rows from the left table, and matched rows from the right table. If there's no match, NULLs are returned for the right table’s columns.</w:t>
      </w:r>
    </w:p>
    <w:p w14:paraId="52187D3D" w14:textId="77777777" w:rsidR="00855F16" w:rsidRPr="00855F16" w:rsidRDefault="00855F16" w:rsidP="00855F16">
      <w:pPr>
        <w:pStyle w:val="ListParagraph"/>
        <w:numPr>
          <w:ilvl w:val="0"/>
          <w:numId w:val="2"/>
        </w:numPr>
        <w:rPr>
          <w:rFonts w:cstheme="minorHAnsi"/>
          <w:i/>
          <w:iCs/>
          <w:sz w:val="32"/>
          <w:szCs w:val="32"/>
        </w:rPr>
      </w:pPr>
      <w:r w:rsidRPr="00855F16">
        <w:rPr>
          <w:rFonts w:cstheme="minorHAnsi"/>
          <w:i/>
          <w:iCs/>
          <w:sz w:val="32"/>
          <w:szCs w:val="32"/>
        </w:rPr>
        <w:t>RIGHT JOIN: Returns all rows from the right table, and matched rows from the left table. If there's no match, NULLs are returned for the left table’s columns.</w:t>
      </w:r>
    </w:p>
    <w:p w14:paraId="108964E8" w14:textId="77777777" w:rsidR="00855F16" w:rsidRDefault="00855F16" w:rsidP="00855F16">
      <w:pPr>
        <w:pStyle w:val="ListParagraph"/>
        <w:numPr>
          <w:ilvl w:val="0"/>
          <w:numId w:val="2"/>
        </w:numPr>
        <w:rPr>
          <w:rFonts w:cstheme="minorHAnsi"/>
          <w:i/>
          <w:iCs/>
          <w:sz w:val="32"/>
          <w:szCs w:val="32"/>
        </w:rPr>
      </w:pPr>
      <w:r w:rsidRPr="00855F16">
        <w:rPr>
          <w:rFonts w:cstheme="minorHAnsi"/>
          <w:i/>
          <w:iCs/>
          <w:sz w:val="32"/>
          <w:szCs w:val="32"/>
        </w:rPr>
        <w:t>FULL JOIN (or FULL OUTER JOIN): Returns all rows from both tables. Rows without a match in one of the tables will have NULLs in place of missing values.</w:t>
      </w:r>
    </w:p>
    <w:p w14:paraId="01F0C04C" w14:textId="77777777" w:rsidR="00855F16" w:rsidRPr="00855F16" w:rsidRDefault="00855F16" w:rsidP="00855F16">
      <w:pPr>
        <w:rPr>
          <w:rFonts w:cstheme="minorHAnsi"/>
          <w:i/>
          <w:iCs/>
          <w:sz w:val="32"/>
          <w:szCs w:val="32"/>
        </w:rPr>
      </w:pPr>
    </w:p>
    <w:p w14:paraId="0C0DD6F0" w14:textId="77777777" w:rsidR="00855F16" w:rsidRPr="00855F16" w:rsidRDefault="00855F16" w:rsidP="00855F16">
      <w:pPr>
        <w:pStyle w:val="ListParagraph"/>
        <w:numPr>
          <w:ilvl w:val="0"/>
          <w:numId w:val="1"/>
        </w:numPr>
        <w:rPr>
          <w:rFonts w:cstheme="minorHAnsi"/>
          <w:i/>
          <w:iCs/>
          <w:sz w:val="32"/>
          <w:szCs w:val="32"/>
        </w:rPr>
      </w:pPr>
      <w:r>
        <w:rPr>
          <w:rFonts w:cstheme="minorHAnsi"/>
          <w:b/>
          <w:bCs/>
          <w:i/>
          <w:iCs/>
          <w:sz w:val="36"/>
          <w:szCs w:val="36"/>
        </w:rPr>
        <w:t xml:space="preserve">SQL queries: - </w:t>
      </w:r>
    </w:p>
    <w:p w14:paraId="09FB78EE" w14:textId="77777777" w:rsidR="00855F16" w:rsidRDefault="00855F16" w:rsidP="00855F16">
      <w:pPr>
        <w:pStyle w:val="ListParagraph"/>
        <w:rPr>
          <w:rFonts w:cstheme="minorHAnsi"/>
          <w:b/>
          <w:bCs/>
          <w:i/>
          <w:iCs/>
          <w:sz w:val="36"/>
          <w:szCs w:val="36"/>
        </w:rPr>
      </w:pPr>
    </w:p>
    <w:p w14:paraId="0F5AEE5D" w14:textId="77777777" w:rsidR="00855F16" w:rsidRDefault="00855F16" w:rsidP="00855F16">
      <w:pPr>
        <w:pStyle w:val="ListParagraph"/>
        <w:numPr>
          <w:ilvl w:val="1"/>
          <w:numId w:val="2"/>
        </w:numPr>
        <w:rPr>
          <w:rFonts w:cstheme="minorHAnsi"/>
          <w:i/>
          <w:iCs/>
          <w:sz w:val="32"/>
          <w:szCs w:val="32"/>
        </w:rPr>
      </w:pPr>
      <w:r>
        <w:rPr>
          <w:rFonts w:cstheme="minorHAnsi"/>
          <w:i/>
          <w:iCs/>
          <w:sz w:val="32"/>
          <w:szCs w:val="32"/>
        </w:rPr>
        <w:t xml:space="preserve">To create  two tables author and </w:t>
      </w:r>
      <w:r w:rsidR="00741C82">
        <w:rPr>
          <w:rFonts w:cstheme="minorHAnsi"/>
          <w:i/>
          <w:iCs/>
          <w:sz w:val="32"/>
          <w:szCs w:val="32"/>
        </w:rPr>
        <w:t>books and show   it :-</w:t>
      </w:r>
    </w:p>
    <w:p w14:paraId="2E771AF0" w14:textId="77777777" w:rsidR="00741C82" w:rsidRDefault="00741C82" w:rsidP="00741C82">
      <w:pPr>
        <w:pStyle w:val="ListParagraph"/>
        <w:ind w:left="1440"/>
        <w:rPr>
          <w:rFonts w:cstheme="minorHAnsi"/>
          <w:i/>
          <w:iCs/>
          <w:sz w:val="32"/>
          <w:szCs w:val="32"/>
        </w:rPr>
      </w:pPr>
    </w:p>
    <w:p w14:paraId="2A514221" w14:textId="77777777" w:rsidR="00855F16" w:rsidRDefault="00741C82" w:rsidP="00741C82">
      <w:pPr>
        <w:pStyle w:val="ListParagraph"/>
        <w:ind w:left="1440"/>
        <w:rPr>
          <w:rFonts w:cstheme="minorHAnsi"/>
          <w:i/>
          <w:iCs/>
          <w:sz w:val="32"/>
          <w:szCs w:val="32"/>
        </w:rPr>
      </w:pPr>
      <w:r>
        <w:rPr>
          <w:rFonts w:cstheme="minorHAnsi"/>
          <w:i/>
          <w:iCs/>
          <w:sz w:val="32"/>
          <w:szCs w:val="32"/>
        </w:rPr>
        <w:t>Create table authors(</w:t>
      </w:r>
      <w:proofErr w:type="spellStart"/>
      <w:r>
        <w:rPr>
          <w:rFonts w:cstheme="minorHAnsi"/>
          <w:i/>
          <w:iCs/>
          <w:sz w:val="32"/>
          <w:szCs w:val="32"/>
        </w:rPr>
        <w:t>author_id</w:t>
      </w:r>
      <w:proofErr w:type="spellEnd"/>
      <w:r>
        <w:rPr>
          <w:rFonts w:cstheme="minorHAnsi"/>
          <w:i/>
          <w:iCs/>
          <w:sz w:val="32"/>
          <w:szCs w:val="32"/>
        </w:rPr>
        <w:t xml:space="preserve"> int primary key , name VARCHAR(50) , </w:t>
      </w:r>
      <w:proofErr w:type="spellStart"/>
      <w:r>
        <w:rPr>
          <w:rFonts w:cstheme="minorHAnsi"/>
          <w:i/>
          <w:iCs/>
          <w:sz w:val="32"/>
          <w:szCs w:val="32"/>
        </w:rPr>
        <w:t>CountryVARCHAR</w:t>
      </w:r>
      <w:proofErr w:type="spellEnd"/>
      <w:r>
        <w:rPr>
          <w:rFonts w:cstheme="minorHAnsi"/>
          <w:i/>
          <w:iCs/>
          <w:sz w:val="32"/>
          <w:szCs w:val="32"/>
        </w:rPr>
        <w:t>(50));</w:t>
      </w:r>
    </w:p>
    <w:p w14:paraId="0A62B6C5" w14:textId="77777777" w:rsidR="00741C82" w:rsidRDefault="00741C82" w:rsidP="00741C82">
      <w:pPr>
        <w:pStyle w:val="ListParagraph"/>
        <w:ind w:left="1440"/>
        <w:rPr>
          <w:rFonts w:cstheme="minorHAnsi"/>
          <w:i/>
          <w:iCs/>
          <w:sz w:val="32"/>
          <w:szCs w:val="32"/>
        </w:rPr>
      </w:pPr>
      <w:r>
        <w:rPr>
          <w:rFonts w:cstheme="minorHAnsi"/>
          <w:i/>
          <w:iCs/>
          <w:sz w:val="32"/>
          <w:szCs w:val="32"/>
        </w:rPr>
        <w:t>Create table books(</w:t>
      </w:r>
      <w:proofErr w:type="spellStart"/>
      <w:r>
        <w:rPr>
          <w:rFonts w:cstheme="minorHAnsi"/>
          <w:i/>
          <w:iCs/>
          <w:sz w:val="32"/>
          <w:szCs w:val="32"/>
        </w:rPr>
        <w:t>book_id</w:t>
      </w:r>
      <w:proofErr w:type="spellEnd"/>
      <w:r>
        <w:rPr>
          <w:rFonts w:cstheme="minorHAnsi"/>
          <w:i/>
          <w:iCs/>
          <w:sz w:val="32"/>
          <w:szCs w:val="32"/>
        </w:rPr>
        <w:t xml:space="preserve"> int primary key , title</w:t>
      </w:r>
      <w:r w:rsidR="004A18C3">
        <w:rPr>
          <w:rFonts w:cstheme="minorHAnsi"/>
          <w:i/>
          <w:iCs/>
          <w:sz w:val="32"/>
          <w:szCs w:val="32"/>
        </w:rPr>
        <w:t xml:space="preserve"> VARCHAR(100), </w:t>
      </w:r>
      <w:proofErr w:type="spellStart"/>
      <w:r w:rsidR="004A18C3">
        <w:rPr>
          <w:rFonts w:cstheme="minorHAnsi"/>
          <w:i/>
          <w:iCs/>
          <w:sz w:val="32"/>
          <w:szCs w:val="32"/>
        </w:rPr>
        <w:t>author_id</w:t>
      </w:r>
      <w:proofErr w:type="spellEnd"/>
      <w:r w:rsidR="004A18C3">
        <w:rPr>
          <w:rFonts w:cstheme="minorHAnsi"/>
          <w:i/>
          <w:iCs/>
          <w:sz w:val="32"/>
          <w:szCs w:val="32"/>
        </w:rPr>
        <w:t xml:space="preserve"> int , foreign key (</w:t>
      </w:r>
      <w:proofErr w:type="spellStart"/>
      <w:r w:rsidR="004A18C3">
        <w:rPr>
          <w:rFonts w:cstheme="minorHAnsi"/>
          <w:i/>
          <w:iCs/>
          <w:sz w:val="32"/>
          <w:szCs w:val="32"/>
        </w:rPr>
        <w:t>author_id</w:t>
      </w:r>
      <w:proofErr w:type="spellEnd"/>
      <w:r w:rsidR="004A18C3">
        <w:rPr>
          <w:rFonts w:cstheme="minorHAnsi"/>
          <w:i/>
          <w:iCs/>
          <w:sz w:val="32"/>
          <w:szCs w:val="32"/>
        </w:rPr>
        <w:t>) REFERNCES authors(</w:t>
      </w:r>
      <w:proofErr w:type="spellStart"/>
      <w:r w:rsidR="004A18C3">
        <w:rPr>
          <w:rFonts w:cstheme="minorHAnsi"/>
          <w:i/>
          <w:iCs/>
          <w:sz w:val="32"/>
          <w:szCs w:val="32"/>
        </w:rPr>
        <w:t>author_id</w:t>
      </w:r>
      <w:proofErr w:type="spellEnd"/>
      <w:r w:rsidR="004A18C3">
        <w:rPr>
          <w:rFonts w:cstheme="minorHAnsi"/>
          <w:i/>
          <w:iCs/>
          <w:sz w:val="32"/>
          <w:szCs w:val="32"/>
        </w:rPr>
        <w:t>);</w:t>
      </w:r>
    </w:p>
    <w:p w14:paraId="080A61B0" w14:textId="77777777" w:rsidR="004A18C3" w:rsidRDefault="004A18C3" w:rsidP="00741C82">
      <w:pPr>
        <w:pStyle w:val="ListParagraph"/>
        <w:ind w:left="1440"/>
        <w:rPr>
          <w:rFonts w:cstheme="minorHAnsi"/>
          <w:i/>
          <w:iCs/>
          <w:sz w:val="32"/>
          <w:szCs w:val="32"/>
        </w:rPr>
      </w:pPr>
    </w:p>
    <w:p w14:paraId="1152404F" w14:textId="77777777" w:rsidR="004A18C3" w:rsidRDefault="004A18C3" w:rsidP="00741C82">
      <w:pPr>
        <w:pStyle w:val="ListParagraph"/>
        <w:ind w:left="1440"/>
        <w:rPr>
          <w:rFonts w:cstheme="minorHAnsi"/>
          <w:i/>
          <w:iCs/>
          <w:sz w:val="32"/>
          <w:szCs w:val="32"/>
        </w:rPr>
      </w:pPr>
      <w:r>
        <w:rPr>
          <w:rFonts w:cstheme="minorHAnsi"/>
          <w:i/>
          <w:iCs/>
          <w:sz w:val="32"/>
          <w:szCs w:val="32"/>
        </w:rPr>
        <w:t>Describe authors;</w:t>
      </w:r>
    </w:p>
    <w:p w14:paraId="1B79BFFD" w14:textId="77777777" w:rsidR="004A18C3" w:rsidRDefault="004A18C3" w:rsidP="00741C82">
      <w:pPr>
        <w:pStyle w:val="ListParagraph"/>
        <w:ind w:left="1440"/>
        <w:rPr>
          <w:rFonts w:cstheme="minorHAnsi"/>
          <w:i/>
          <w:iCs/>
          <w:sz w:val="32"/>
          <w:szCs w:val="32"/>
        </w:rPr>
      </w:pPr>
      <w:r>
        <w:rPr>
          <w:rFonts w:cstheme="minorHAnsi"/>
          <w:i/>
          <w:iCs/>
          <w:sz w:val="32"/>
          <w:szCs w:val="32"/>
        </w:rPr>
        <w:t>Describe books;</w:t>
      </w:r>
    </w:p>
    <w:p w14:paraId="28C7039C" w14:textId="77777777" w:rsidR="004A18C3" w:rsidRDefault="004A18C3" w:rsidP="00741C82">
      <w:pPr>
        <w:pStyle w:val="ListParagraph"/>
        <w:ind w:left="1440"/>
        <w:rPr>
          <w:rFonts w:cstheme="minorHAnsi"/>
          <w:i/>
          <w:iCs/>
          <w:sz w:val="32"/>
          <w:szCs w:val="32"/>
        </w:rPr>
      </w:pPr>
    </w:p>
    <w:p w14:paraId="75E24213" w14:textId="77777777" w:rsidR="004A18C3" w:rsidRPr="00741C82" w:rsidRDefault="004A18C3" w:rsidP="004A18C3">
      <w:pPr>
        <w:pStyle w:val="ListParagraph"/>
        <w:ind w:left="1440"/>
        <w:jc w:val="center"/>
        <w:rPr>
          <w:rFonts w:cstheme="minorHAnsi"/>
          <w:i/>
          <w:iCs/>
          <w:sz w:val="32"/>
          <w:szCs w:val="32"/>
        </w:rPr>
      </w:pPr>
      <w:r>
        <w:rPr>
          <w:rFonts w:cstheme="minorHAnsi"/>
          <w:i/>
          <w:iCs/>
          <w:noProof/>
          <w:sz w:val="32"/>
          <w:szCs w:val="32"/>
        </w:rPr>
        <w:lastRenderedPageBreak/>
        <w:drawing>
          <wp:anchor distT="0" distB="0" distL="114300" distR="114300" simplePos="0" relativeHeight="251658240" behindDoc="1" locked="0" layoutInCell="1" allowOverlap="1" wp14:anchorId="5F80AD2F" wp14:editId="6680DEA8">
            <wp:simplePos x="0" y="0"/>
            <wp:positionH relativeFrom="margin">
              <wp:posOffset>98474</wp:posOffset>
            </wp:positionH>
            <wp:positionV relativeFrom="paragraph">
              <wp:posOffset>270754</wp:posOffset>
            </wp:positionV>
            <wp:extent cx="5943600" cy="2253273"/>
            <wp:effectExtent l="0" t="0" r="0" b="0"/>
            <wp:wrapTight wrapText="bothSides">
              <wp:wrapPolygon edited="0">
                <wp:start x="0" y="0"/>
                <wp:lineTo x="0" y="21369"/>
                <wp:lineTo x="21531" y="21369"/>
                <wp:lineTo x="21531" y="0"/>
                <wp:lineTo x="0" y="0"/>
              </wp:wrapPolygon>
            </wp:wrapTight>
            <wp:docPr id="3800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42409" name="Picture 380042409"/>
                    <pic:cNvPicPr/>
                  </pic:nvPicPr>
                  <pic:blipFill>
                    <a:blip r:embed="rId5">
                      <a:extLst>
                        <a:ext uri="{28A0092B-C50C-407E-A947-70E740481C1C}">
                          <a14:useLocalDpi xmlns:a14="http://schemas.microsoft.com/office/drawing/2010/main" val="0"/>
                        </a:ext>
                      </a:extLst>
                    </a:blip>
                    <a:stretch>
                      <a:fillRect/>
                    </a:stretch>
                  </pic:blipFill>
                  <pic:spPr>
                    <a:xfrm>
                      <a:off x="0" y="0"/>
                      <a:ext cx="5943600" cy="2253273"/>
                    </a:xfrm>
                    <a:prstGeom prst="rect">
                      <a:avLst/>
                    </a:prstGeom>
                  </pic:spPr>
                </pic:pic>
              </a:graphicData>
            </a:graphic>
          </wp:anchor>
        </w:drawing>
      </w:r>
    </w:p>
    <w:p w14:paraId="040DBAE8" w14:textId="77777777" w:rsidR="00DB0403" w:rsidRDefault="00DB0403" w:rsidP="00DB0403">
      <w:pPr>
        <w:pStyle w:val="ListParagraph"/>
        <w:rPr>
          <w:rFonts w:cstheme="minorHAnsi"/>
          <w:i/>
          <w:iCs/>
          <w:sz w:val="32"/>
          <w:szCs w:val="32"/>
        </w:rPr>
      </w:pPr>
    </w:p>
    <w:p w14:paraId="1DC80E41" w14:textId="77777777" w:rsidR="004A18C3" w:rsidRDefault="004A18C3" w:rsidP="00DB0403">
      <w:pPr>
        <w:pStyle w:val="ListParagraph"/>
        <w:rPr>
          <w:rFonts w:cstheme="minorHAnsi"/>
          <w:i/>
          <w:iCs/>
          <w:sz w:val="32"/>
          <w:szCs w:val="32"/>
        </w:rPr>
      </w:pPr>
    </w:p>
    <w:p w14:paraId="1ED7A164" w14:textId="77777777" w:rsidR="004A18C3" w:rsidRDefault="004A18C3" w:rsidP="00DB0403">
      <w:pPr>
        <w:pStyle w:val="ListParagraph"/>
        <w:rPr>
          <w:rFonts w:cstheme="minorHAnsi"/>
          <w:i/>
          <w:iCs/>
          <w:sz w:val="32"/>
          <w:szCs w:val="32"/>
        </w:rPr>
      </w:pPr>
    </w:p>
    <w:p w14:paraId="515741A2" w14:textId="77777777" w:rsidR="004A18C3" w:rsidRDefault="004A18C3" w:rsidP="004A18C3">
      <w:pPr>
        <w:rPr>
          <w:rFonts w:cstheme="minorHAnsi"/>
          <w:i/>
          <w:iCs/>
          <w:sz w:val="32"/>
          <w:szCs w:val="32"/>
        </w:rPr>
      </w:pPr>
      <w:r w:rsidRPr="004A18C3">
        <w:rPr>
          <w:rFonts w:cstheme="minorHAnsi"/>
          <w:i/>
          <w:iCs/>
          <w:sz w:val="32"/>
          <w:szCs w:val="32"/>
        </w:rPr>
        <w:drawing>
          <wp:inline distT="0" distB="0" distL="0" distR="0" wp14:anchorId="79324230" wp14:editId="18223469">
            <wp:extent cx="5943600" cy="2586990"/>
            <wp:effectExtent l="0" t="0" r="0" b="3810"/>
            <wp:docPr id="139377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9838" name=""/>
                    <pic:cNvPicPr/>
                  </pic:nvPicPr>
                  <pic:blipFill>
                    <a:blip r:embed="rId6"/>
                    <a:stretch>
                      <a:fillRect/>
                    </a:stretch>
                  </pic:blipFill>
                  <pic:spPr>
                    <a:xfrm>
                      <a:off x="0" y="0"/>
                      <a:ext cx="5943600" cy="2586990"/>
                    </a:xfrm>
                    <a:prstGeom prst="rect">
                      <a:avLst/>
                    </a:prstGeom>
                  </pic:spPr>
                </pic:pic>
              </a:graphicData>
            </a:graphic>
          </wp:inline>
        </w:drawing>
      </w:r>
    </w:p>
    <w:p w14:paraId="1B7DC88F" w14:textId="77777777" w:rsidR="004A18C3" w:rsidRDefault="004A18C3" w:rsidP="004A18C3">
      <w:pPr>
        <w:rPr>
          <w:rFonts w:cstheme="minorHAnsi"/>
          <w:i/>
          <w:iCs/>
          <w:sz w:val="32"/>
          <w:szCs w:val="32"/>
        </w:rPr>
      </w:pPr>
    </w:p>
    <w:p w14:paraId="4383CE38" w14:textId="77777777" w:rsidR="004A18C3" w:rsidRDefault="004A18C3" w:rsidP="004A18C3">
      <w:pPr>
        <w:rPr>
          <w:rFonts w:cstheme="minorHAnsi"/>
          <w:sz w:val="32"/>
          <w:szCs w:val="32"/>
        </w:rPr>
      </w:pPr>
      <w:r w:rsidRPr="004A18C3">
        <w:rPr>
          <w:rFonts w:cstheme="minorHAnsi"/>
          <w:sz w:val="32"/>
          <w:szCs w:val="32"/>
        </w:rPr>
        <w:t>2.</w:t>
      </w:r>
      <w:r w:rsidRPr="004A18C3">
        <w:rPr>
          <w:rFonts w:cstheme="minorHAnsi"/>
          <w:sz w:val="32"/>
          <w:szCs w:val="32"/>
        </w:rPr>
        <w:t>To insert values into authors and books and display the table:</w:t>
      </w:r>
    </w:p>
    <w:p w14:paraId="328B23FE" w14:textId="77777777" w:rsidR="004A18C3" w:rsidRDefault="004A18C3" w:rsidP="004A18C3">
      <w:pPr>
        <w:rPr>
          <w:rFonts w:cstheme="minorHAnsi"/>
          <w:sz w:val="32"/>
          <w:szCs w:val="32"/>
        </w:rPr>
      </w:pPr>
      <w:r>
        <w:rPr>
          <w:rFonts w:cstheme="minorHAnsi"/>
          <w:sz w:val="32"/>
          <w:szCs w:val="32"/>
        </w:rPr>
        <w:t>Insert  into authors values(</w:t>
      </w:r>
      <w:r w:rsidR="003239B0">
        <w:rPr>
          <w:rFonts w:cstheme="minorHAnsi"/>
          <w:sz w:val="32"/>
          <w:szCs w:val="32"/>
        </w:rPr>
        <w:t>1, ‘Ashish’, ‘India’),(2,’Smaran’, ‘USA’),(3,’Vaibhav’, ‘UK’);</w:t>
      </w:r>
    </w:p>
    <w:p w14:paraId="1EF0A576" w14:textId="77777777" w:rsidR="003239B0" w:rsidRDefault="003239B0" w:rsidP="004A18C3">
      <w:pPr>
        <w:rPr>
          <w:rFonts w:cstheme="minorHAnsi"/>
          <w:sz w:val="32"/>
          <w:szCs w:val="32"/>
        </w:rPr>
      </w:pPr>
      <w:r>
        <w:rPr>
          <w:rFonts w:cstheme="minorHAnsi"/>
          <w:sz w:val="32"/>
          <w:szCs w:val="32"/>
        </w:rPr>
        <w:t>Insert into books values(101, ‘Data Science Basics’,1),(102,’AI in Education’,2),(103,’SQL Simplified’, 1) ;</w:t>
      </w:r>
    </w:p>
    <w:p w14:paraId="11085FB6" w14:textId="77777777" w:rsidR="003239B0" w:rsidRDefault="003239B0" w:rsidP="004A18C3">
      <w:pPr>
        <w:rPr>
          <w:rFonts w:cstheme="minorHAnsi"/>
          <w:sz w:val="32"/>
          <w:szCs w:val="32"/>
        </w:rPr>
      </w:pPr>
      <w:r>
        <w:rPr>
          <w:rFonts w:cstheme="minorHAnsi"/>
          <w:sz w:val="32"/>
          <w:szCs w:val="32"/>
        </w:rPr>
        <w:lastRenderedPageBreak/>
        <w:t>Select * from authors;</w:t>
      </w:r>
    </w:p>
    <w:p w14:paraId="094C734E" w14:textId="77777777" w:rsidR="003239B0" w:rsidRDefault="003239B0" w:rsidP="004A18C3">
      <w:pPr>
        <w:rPr>
          <w:rFonts w:cstheme="minorHAnsi"/>
          <w:sz w:val="32"/>
          <w:szCs w:val="32"/>
        </w:rPr>
      </w:pPr>
      <w:r>
        <w:rPr>
          <w:rFonts w:cstheme="minorHAnsi"/>
          <w:sz w:val="32"/>
          <w:szCs w:val="32"/>
        </w:rPr>
        <w:t>Select * from  books;</w:t>
      </w:r>
    </w:p>
    <w:p w14:paraId="54F034ED" w14:textId="77777777" w:rsidR="003239B0" w:rsidRDefault="003239B0" w:rsidP="004A18C3">
      <w:pPr>
        <w:rPr>
          <w:rFonts w:cstheme="minorHAnsi"/>
          <w:sz w:val="32"/>
          <w:szCs w:val="32"/>
        </w:rPr>
      </w:pPr>
      <w:r>
        <w:rPr>
          <w:rFonts w:cstheme="minorHAnsi"/>
          <w:noProof/>
          <w:sz w:val="32"/>
          <w:szCs w:val="32"/>
        </w:rPr>
        <w:drawing>
          <wp:inline distT="0" distB="0" distL="0" distR="0" wp14:anchorId="7341551E" wp14:editId="2C6B49D9">
            <wp:extent cx="5943600" cy="2345055"/>
            <wp:effectExtent l="0" t="0" r="0" b="0"/>
            <wp:docPr id="629266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66625" name="Picture 629266625"/>
                    <pic:cNvPicPr/>
                  </pic:nvPicPr>
                  <pic:blipFill>
                    <a:blip r:embed="rId7">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1E2B4DC7" w14:textId="77777777" w:rsidR="00C71A79" w:rsidRDefault="00C71A79" w:rsidP="004A18C3">
      <w:pPr>
        <w:rPr>
          <w:rFonts w:cstheme="minorHAnsi"/>
          <w:sz w:val="32"/>
          <w:szCs w:val="32"/>
        </w:rPr>
      </w:pPr>
      <w:r w:rsidRPr="00C71A79">
        <w:rPr>
          <w:rFonts w:cstheme="minorHAnsi"/>
          <w:sz w:val="32"/>
          <w:szCs w:val="32"/>
        </w:rPr>
        <w:drawing>
          <wp:inline distT="0" distB="0" distL="0" distR="0" wp14:anchorId="2AFCDDAE" wp14:editId="41D11981">
            <wp:extent cx="5943600" cy="2270125"/>
            <wp:effectExtent l="0" t="0" r="0" b="0"/>
            <wp:docPr id="63227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77607" name=""/>
                    <pic:cNvPicPr/>
                  </pic:nvPicPr>
                  <pic:blipFill>
                    <a:blip r:embed="rId8"/>
                    <a:stretch>
                      <a:fillRect/>
                    </a:stretch>
                  </pic:blipFill>
                  <pic:spPr>
                    <a:xfrm>
                      <a:off x="0" y="0"/>
                      <a:ext cx="5943600" cy="2270125"/>
                    </a:xfrm>
                    <a:prstGeom prst="rect">
                      <a:avLst/>
                    </a:prstGeom>
                  </pic:spPr>
                </pic:pic>
              </a:graphicData>
            </a:graphic>
          </wp:inline>
        </w:drawing>
      </w:r>
    </w:p>
    <w:p w14:paraId="7E53916C" w14:textId="77777777" w:rsidR="00C71A79" w:rsidRPr="004A18C3" w:rsidRDefault="00C71A79" w:rsidP="004A18C3">
      <w:pPr>
        <w:rPr>
          <w:rFonts w:cstheme="minorHAnsi"/>
          <w:sz w:val="32"/>
          <w:szCs w:val="32"/>
        </w:rPr>
      </w:pPr>
      <w:r w:rsidRPr="00C71A79">
        <w:rPr>
          <w:rFonts w:cstheme="minorHAnsi"/>
          <w:sz w:val="32"/>
          <w:szCs w:val="32"/>
        </w:rPr>
        <w:drawing>
          <wp:inline distT="0" distB="0" distL="0" distR="0" wp14:anchorId="0DCC33AC" wp14:editId="6DE6FDBC">
            <wp:extent cx="5943600" cy="2498725"/>
            <wp:effectExtent l="0" t="0" r="0" b="0"/>
            <wp:docPr id="129367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3029" name=""/>
                    <pic:cNvPicPr/>
                  </pic:nvPicPr>
                  <pic:blipFill>
                    <a:blip r:embed="rId9"/>
                    <a:stretch>
                      <a:fillRect/>
                    </a:stretch>
                  </pic:blipFill>
                  <pic:spPr>
                    <a:xfrm>
                      <a:off x="0" y="0"/>
                      <a:ext cx="5943600" cy="2498725"/>
                    </a:xfrm>
                    <a:prstGeom prst="rect">
                      <a:avLst/>
                    </a:prstGeom>
                  </pic:spPr>
                </pic:pic>
              </a:graphicData>
            </a:graphic>
          </wp:inline>
        </w:drawing>
      </w:r>
    </w:p>
    <w:p w14:paraId="66FEDD09" w14:textId="77777777" w:rsidR="00C71A79" w:rsidRPr="00C71A79" w:rsidRDefault="00C71A79" w:rsidP="00C71A79">
      <w:pPr>
        <w:ind w:left="720"/>
        <w:rPr>
          <w:rFonts w:cstheme="minorHAnsi"/>
          <w:color w:val="000000" w:themeColor="text1"/>
          <w:sz w:val="32"/>
          <w:szCs w:val="32"/>
        </w:rPr>
      </w:pPr>
      <w:r w:rsidRPr="00C71A79">
        <w:rPr>
          <w:rFonts w:cstheme="minorHAnsi"/>
          <w:i/>
          <w:iCs/>
          <w:sz w:val="32"/>
          <w:szCs w:val="32"/>
        </w:rPr>
        <w:lastRenderedPageBreak/>
        <w:t>3.</w:t>
      </w:r>
      <w:r w:rsidRPr="00C71A79">
        <w:rPr>
          <w:rFonts w:cstheme="minorHAnsi"/>
          <w:color w:val="000000" w:themeColor="text1"/>
          <w:sz w:val="32"/>
          <w:szCs w:val="32"/>
        </w:rPr>
        <w:t xml:space="preserve"> </w:t>
      </w:r>
      <w:r w:rsidRPr="00C71A79">
        <w:rPr>
          <w:rFonts w:cstheme="minorHAnsi"/>
          <w:color w:val="000000" w:themeColor="text1"/>
          <w:sz w:val="32"/>
          <w:szCs w:val="32"/>
        </w:rPr>
        <w:t>To retrieve the titles of all books along with their author's name and country:</w:t>
      </w:r>
    </w:p>
    <w:p w14:paraId="5A728566" w14:textId="77777777" w:rsidR="00C71A79" w:rsidRPr="00C71A79" w:rsidRDefault="00C71A79" w:rsidP="00C71A79">
      <w:pPr>
        <w:pStyle w:val="ListParagraph"/>
        <w:ind w:left="1080"/>
        <w:rPr>
          <w:rFonts w:cstheme="minorHAnsi"/>
          <w:color w:val="000000" w:themeColor="text1"/>
          <w:sz w:val="32"/>
          <w:szCs w:val="32"/>
        </w:rPr>
      </w:pPr>
    </w:p>
    <w:p w14:paraId="76747FCE" w14:textId="77777777" w:rsidR="00C71A79" w:rsidRDefault="00C71A79" w:rsidP="00C71A79">
      <w:pPr>
        <w:pStyle w:val="ListParagraph"/>
        <w:ind w:left="1440"/>
        <w:rPr>
          <w:rFonts w:cstheme="minorHAnsi"/>
          <w:color w:val="000000" w:themeColor="text1"/>
          <w:sz w:val="32"/>
          <w:szCs w:val="32"/>
        </w:rPr>
      </w:pPr>
      <w:r>
        <w:rPr>
          <w:rFonts w:cstheme="minorHAnsi"/>
          <w:noProof/>
          <w:color w:val="000000" w:themeColor="text1"/>
          <w:sz w:val="32"/>
          <w:szCs w:val="32"/>
        </w:rPr>
        <w:drawing>
          <wp:anchor distT="0" distB="0" distL="114300" distR="114300" simplePos="0" relativeHeight="251659264" behindDoc="1" locked="0" layoutInCell="1" allowOverlap="1" wp14:anchorId="0C32A9EF" wp14:editId="0EADE4BC">
            <wp:simplePos x="0" y="0"/>
            <wp:positionH relativeFrom="column">
              <wp:posOffset>-91440</wp:posOffset>
            </wp:positionH>
            <wp:positionV relativeFrom="paragraph">
              <wp:posOffset>647456</wp:posOffset>
            </wp:positionV>
            <wp:extent cx="5943600" cy="2521585"/>
            <wp:effectExtent l="0" t="0" r="0" b="0"/>
            <wp:wrapTight wrapText="bothSides">
              <wp:wrapPolygon edited="0">
                <wp:start x="0" y="0"/>
                <wp:lineTo x="0" y="21377"/>
                <wp:lineTo x="21531" y="21377"/>
                <wp:lineTo x="21531" y="0"/>
                <wp:lineTo x="0" y="0"/>
              </wp:wrapPolygon>
            </wp:wrapTight>
            <wp:docPr id="638312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2602" name="Picture 638312602"/>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anchor>
        </w:drawing>
      </w:r>
      <w:r w:rsidRPr="00C71A79">
        <w:rPr>
          <w:rFonts w:cstheme="minorHAnsi"/>
          <w:color w:val="000000" w:themeColor="text1"/>
          <w:sz w:val="32"/>
          <w:szCs w:val="32"/>
        </w:rPr>
        <w:t>select title,name,country from authors a inner join books b on a.author_id=b.author_id;</w:t>
      </w:r>
    </w:p>
    <w:p w14:paraId="6E57F54C" w14:textId="77777777" w:rsidR="00C71A79" w:rsidRDefault="00C71A79" w:rsidP="00C71A79">
      <w:pPr>
        <w:pStyle w:val="ListParagraph"/>
        <w:ind w:left="1440"/>
        <w:rPr>
          <w:rFonts w:cstheme="minorHAnsi"/>
          <w:color w:val="000000" w:themeColor="text1"/>
          <w:sz w:val="32"/>
          <w:szCs w:val="32"/>
        </w:rPr>
      </w:pPr>
      <w:r w:rsidRPr="00C71A79">
        <w:rPr>
          <w:rFonts w:cstheme="minorHAnsi"/>
          <w:color w:val="000000" w:themeColor="text1"/>
          <w:sz w:val="32"/>
          <w:szCs w:val="32"/>
        </w:rPr>
        <w:drawing>
          <wp:anchor distT="0" distB="0" distL="114300" distR="114300" simplePos="0" relativeHeight="251660288" behindDoc="1" locked="0" layoutInCell="1" allowOverlap="1" wp14:anchorId="1B1ED5BD" wp14:editId="08FA700E">
            <wp:simplePos x="0" y="0"/>
            <wp:positionH relativeFrom="column">
              <wp:posOffset>-79513</wp:posOffset>
            </wp:positionH>
            <wp:positionV relativeFrom="paragraph">
              <wp:posOffset>3233116</wp:posOffset>
            </wp:positionV>
            <wp:extent cx="5943600" cy="2385695"/>
            <wp:effectExtent l="0" t="0" r="0" b="0"/>
            <wp:wrapTight wrapText="bothSides">
              <wp:wrapPolygon edited="0">
                <wp:start x="0" y="0"/>
                <wp:lineTo x="0" y="21387"/>
                <wp:lineTo x="21531" y="21387"/>
                <wp:lineTo x="21531" y="0"/>
                <wp:lineTo x="0" y="0"/>
              </wp:wrapPolygon>
            </wp:wrapTight>
            <wp:docPr id="8506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4376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anchor>
        </w:drawing>
      </w:r>
    </w:p>
    <w:p w14:paraId="3F6A615E" w14:textId="77777777" w:rsidR="00C71A79" w:rsidRDefault="00C71A79" w:rsidP="00C71A79">
      <w:pPr>
        <w:pStyle w:val="ListParagraph"/>
        <w:ind w:left="1440"/>
        <w:rPr>
          <w:rFonts w:cstheme="minorHAnsi"/>
          <w:color w:val="000000" w:themeColor="text1"/>
          <w:sz w:val="32"/>
          <w:szCs w:val="32"/>
        </w:rPr>
      </w:pPr>
    </w:p>
    <w:p w14:paraId="6F261741" w14:textId="77777777" w:rsidR="00C71A79" w:rsidRDefault="00C71A79" w:rsidP="00C71A79">
      <w:pPr>
        <w:pStyle w:val="ListParagraph"/>
        <w:ind w:left="1440"/>
        <w:rPr>
          <w:rFonts w:cstheme="minorHAnsi"/>
          <w:color w:val="000000" w:themeColor="text1"/>
          <w:sz w:val="32"/>
          <w:szCs w:val="32"/>
        </w:rPr>
      </w:pPr>
    </w:p>
    <w:p w14:paraId="23571D17" w14:textId="77777777" w:rsidR="00C71A79" w:rsidRDefault="00C71A79" w:rsidP="00C71A79">
      <w:pPr>
        <w:pStyle w:val="ListParagraph"/>
        <w:ind w:left="1440"/>
        <w:rPr>
          <w:rFonts w:cstheme="minorHAnsi"/>
          <w:color w:val="000000" w:themeColor="text1"/>
          <w:sz w:val="32"/>
          <w:szCs w:val="32"/>
        </w:rPr>
      </w:pPr>
    </w:p>
    <w:p w14:paraId="6003B439" w14:textId="77777777" w:rsidR="00C71A79" w:rsidRDefault="00C71A79" w:rsidP="00C71A79">
      <w:pPr>
        <w:pStyle w:val="ListParagraph"/>
        <w:numPr>
          <w:ilvl w:val="0"/>
          <w:numId w:val="1"/>
        </w:numPr>
        <w:jc w:val="both"/>
        <w:rPr>
          <w:rFonts w:cstheme="minorHAnsi"/>
          <w:b/>
          <w:bCs/>
          <w:i/>
          <w:iCs/>
          <w:color w:val="000000" w:themeColor="text1"/>
          <w:sz w:val="36"/>
          <w:szCs w:val="36"/>
        </w:rPr>
      </w:pPr>
      <w:r>
        <w:rPr>
          <w:rFonts w:cstheme="minorHAnsi"/>
          <w:b/>
          <w:bCs/>
          <w:i/>
          <w:iCs/>
          <w:color w:val="000000" w:themeColor="text1"/>
          <w:sz w:val="36"/>
          <w:szCs w:val="36"/>
        </w:rPr>
        <w:lastRenderedPageBreak/>
        <w:t xml:space="preserve"> </w:t>
      </w:r>
      <w:r w:rsidRPr="00C71A79">
        <w:rPr>
          <w:rFonts w:cstheme="minorHAnsi"/>
          <w:b/>
          <w:bCs/>
          <w:i/>
          <w:iCs/>
          <w:color w:val="000000" w:themeColor="text1"/>
          <w:sz w:val="36"/>
          <w:szCs w:val="36"/>
        </w:rPr>
        <w:t>Conclusion</w:t>
      </w:r>
      <w:r>
        <w:rPr>
          <w:rFonts w:cstheme="minorHAnsi"/>
          <w:b/>
          <w:bCs/>
          <w:i/>
          <w:iCs/>
          <w:color w:val="000000" w:themeColor="text1"/>
          <w:sz w:val="36"/>
          <w:szCs w:val="36"/>
        </w:rPr>
        <w:t xml:space="preserve"> </w:t>
      </w:r>
    </w:p>
    <w:p w14:paraId="0925E9BE" w14:textId="77777777" w:rsidR="00C71A79" w:rsidRDefault="00C71A79" w:rsidP="00C71A79">
      <w:pPr>
        <w:pStyle w:val="ListParagraph"/>
        <w:jc w:val="both"/>
        <w:rPr>
          <w:rFonts w:cstheme="minorHAnsi"/>
          <w:b/>
          <w:bCs/>
          <w:i/>
          <w:iCs/>
          <w:color w:val="000000" w:themeColor="text1"/>
          <w:sz w:val="36"/>
          <w:szCs w:val="36"/>
        </w:rPr>
      </w:pPr>
    </w:p>
    <w:p w14:paraId="0E84DB3E" w14:textId="77777777" w:rsidR="00C71A79" w:rsidRPr="00C71A79" w:rsidRDefault="00CE0924" w:rsidP="00CE0924">
      <w:pPr>
        <w:pStyle w:val="ListParagraph"/>
        <w:numPr>
          <w:ilvl w:val="0"/>
          <w:numId w:val="4"/>
        </w:numPr>
        <w:jc w:val="both"/>
        <w:rPr>
          <w:rFonts w:cstheme="minorHAnsi"/>
          <w:i/>
          <w:iCs/>
          <w:color w:val="000000" w:themeColor="text1"/>
          <w:sz w:val="32"/>
          <w:szCs w:val="32"/>
        </w:rPr>
      </w:pPr>
      <w:r>
        <w:rPr>
          <w:rFonts w:cstheme="minorHAnsi"/>
          <w:i/>
          <w:iCs/>
          <w:color w:val="000000" w:themeColor="text1"/>
          <w:sz w:val="32"/>
          <w:szCs w:val="32"/>
        </w:rPr>
        <w:t xml:space="preserve"> </w:t>
      </w:r>
      <w:r w:rsidR="00C71A79" w:rsidRPr="00C71A79">
        <w:rPr>
          <w:rFonts w:cstheme="minorHAnsi"/>
          <w:i/>
          <w:iCs/>
          <w:color w:val="000000" w:themeColor="text1"/>
          <w:sz w:val="32"/>
          <w:szCs w:val="32"/>
        </w:rPr>
        <w:t xml:space="preserve">  SQL JOIN clauses are crucial for combining related data stored across normalized tables, enabling comprehensive data retrieval.</w:t>
      </w:r>
    </w:p>
    <w:p w14:paraId="19DB9C5D" w14:textId="77777777" w:rsidR="00C71A79" w:rsidRPr="00C71A79" w:rsidRDefault="00C71A79" w:rsidP="00CE0924">
      <w:pPr>
        <w:pStyle w:val="ListParagraph"/>
        <w:numPr>
          <w:ilvl w:val="0"/>
          <w:numId w:val="4"/>
        </w:numPr>
        <w:jc w:val="both"/>
        <w:rPr>
          <w:rFonts w:cstheme="minorHAnsi"/>
          <w:i/>
          <w:iCs/>
          <w:color w:val="000000" w:themeColor="text1"/>
          <w:sz w:val="32"/>
          <w:szCs w:val="32"/>
        </w:rPr>
      </w:pPr>
      <w:r w:rsidRPr="00C71A79">
        <w:rPr>
          <w:rFonts w:cstheme="minorHAnsi"/>
          <w:i/>
          <w:iCs/>
          <w:color w:val="000000" w:themeColor="text1"/>
          <w:sz w:val="32"/>
          <w:szCs w:val="32"/>
        </w:rPr>
        <w:t xml:space="preserve">  Choosing the right type of JOIN (INNER, LEFT, RIGHT, FULL) depends on whether you want to include unmatched records from one or both tables.</w:t>
      </w:r>
    </w:p>
    <w:p w14:paraId="190A502A" w14:textId="77777777" w:rsidR="00C71A79" w:rsidRPr="00C71A79" w:rsidRDefault="00C71A79" w:rsidP="00CE0924">
      <w:pPr>
        <w:pStyle w:val="ListParagraph"/>
        <w:numPr>
          <w:ilvl w:val="0"/>
          <w:numId w:val="4"/>
        </w:numPr>
        <w:jc w:val="both"/>
        <w:rPr>
          <w:rFonts w:cstheme="minorHAnsi"/>
          <w:i/>
          <w:iCs/>
          <w:color w:val="000000" w:themeColor="text1"/>
          <w:sz w:val="32"/>
          <w:szCs w:val="32"/>
        </w:rPr>
      </w:pPr>
      <w:r w:rsidRPr="00C71A79">
        <w:rPr>
          <w:rFonts w:cstheme="minorHAnsi"/>
          <w:i/>
          <w:iCs/>
          <w:color w:val="000000" w:themeColor="text1"/>
          <w:sz w:val="32"/>
          <w:szCs w:val="32"/>
        </w:rPr>
        <w:t xml:space="preserve">  Understanding JOINs improves your ability to write efficient queries and build meaningful reports from relational databases.</w:t>
      </w:r>
    </w:p>
    <w:p w14:paraId="3BB20D76" w14:textId="77777777" w:rsidR="00C71A79" w:rsidRPr="00C71A79" w:rsidRDefault="00C71A79" w:rsidP="00C71A79">
      <w:pPr>
        <w:pStyle w:val="ListParagraph"/>
        <w:jc w:val="both"/>
        <w:rPr>
          <w:rFonts w:cstheme="minorHAnsi"/>
          <w:i/>
          <w:iCs/>
          <w:color w:val="000000" w:themeColor="text1"/>
          <w:sz w:val="32"/>
          <w:szCs w:val="32"/>
        </w:rPr>
      </w:pPr>
    </w:p>
    <w:p w14:paraId="38BB362B" w14:textId="77777777" w:rsidR="00C71A79" w:rsidRPr="00C71A79" w:rsidRDefault="00C71A79" w:rsidP="00C71A79">
      <w:pPr>
        <w:pStyle w:val="ListParagraph"/>
        <w:ind w:left="1440"/>
        <w:rPr>
          <w:rFonts w:cstheme="minorHAnsi"/>
          <w:color w:val="000000" w:themeColor="text1"/>
          <w:sz w:val="32"/>
          <w:szCs w:val="32"/>
        </w:rPr>
      </w:pPr>
    </w:p>
    <w:p w14:paraId="0119E259" w14:textId="77777777" w:rsidR="004A18C3" w:rsidRPr="00C71A79" w:rsidRDefault="004A18C3" w:rsidP="00C71A79">
      <w:pPr>
        <w:rPr>
          <w:rFonts w:cstheme="minorHAnsi"/>
          <w:i/>
          <w:iCs/>
          <w:sz w:val="32"/>
          <w:szCs w:val="32"/>
        </w:rPr>
      </w:pPr>
    </w:p>
    <w:p w14:paraId="590D11D3" w14:textId="77777777" w:rsidR="00DB0403" w:rsidRPr="00855F16" w:rsidRDefault="00DB0403" w:rsidP="00DB0403">
      <w:pPr>
        <w:pStyle w:val="ListParagraph"/>
        <w:ind w:left="360"/>
        <w:rPr>
          <w:rFonts w:cstheme="minorHAnsi"/>
          <w:i/>
          <w:iCs/>
          <w:sz w:val="32"/>
          <w:szCs w:val="32"/>
        </w:rPr>
      </w:pPr>
    </w:p>
    <w:sectPr w:rsidR="00DB0403" w:rsidRPr="00855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4D12"/>
    <w:multiLevelType w:val="hybridMultilevel"/>
    <w:tmpl w:val="7DBAEA46"/>
    <w:lvl w:ilvl="0" w:tplc="8D42C3F0">
      <w:start w:val="3"/>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526A9"/>
    <w:multiLevelType w:val="multilevel"/>
    <w:tmpl w:val="2D684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7254B"/>
    <w:multiLevelType w:val="hybridMultilevel"/>
    <w:tmpl w:val="E20A25FE"/>
    <w:lvl w:ilvl="0" w:tplc="CD64EA22">
      <w:numFmt w:val="bullet"/>
      <w:lvlText w:val=""/>
      <w:lvlJc w:val="left"/>
      <w:pPr>
        <w:ind w:left="720" w:hanging="360"/>
      </w:pPr>
      <w:rPr>
        <w:rFonts w:ascii="Wingdings" w:eastAsiaTheme="minorHAnsi" w:hAnsi="Wingdings"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73F71"/>
    <w:multiLevelType w:val="hybridMultilevel"/>
    <w:tmpl w:val="BD4A3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3947202">
    <w:abstractNumId w:val="2"/>
  </w:num>
  <w:num w:numId="2" w16cid:durableId="1238830776">
    <w:abstractNumId w:val="1"/>
  </w:num>
  <w:num w:numId="3" w16cid:durableId="1561942681">
    <w:abstractNumId w:val="3"/>
  </w:num>
  <w:num w:numId="4" w16cid:durableId="30057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03"/>
    <w:rsid w:val="003239B0"/>
    <w:rsid w:val="004A18C3"/>
    <w:rsid w:val="00741C82"/>
    <w:rsid w:val="00767561"/>
    <w:rsid w:val="00855F16"/>
    <w:rsid w:val="00C71A79"/>
    <w:rsid w:val="00CE0924"/>
    <w:rsid w:val="00DB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DD0C"/>
  <w15:chartTrackingRefBased/>
  <w15:docId w15:val="{DF9DEBD4-4CFC-45F2-BC4F-3999FFB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403"/>
    <w:rPr>
      <w:rFonts w:eastAsiaTheme="majorEastAsia" w:cstheme="majorBidi"/>
      <w:color w:val="272727" w:themeColor="text1" w:themeTint="D8"/>
    </w:rPr>
  </w:style>
  <w:style w:type="paragraph" w:styleId="Title">
    <w:name w:val="Title"/>
    <w:basedOn w:val="Normal"/>
    <w:next w:val="Normal"/>
    <w:link w:val="TitleChar"/>
    <w:uiPriority w:val="10"/>
    <w:qFormat/>
    <w:rsid w:val="00DB0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403"/>
    <w:pPr>
      <w:spacing w:before="160"/>
      <w:jc w:val="center"/>
    </w:pPr>
    <w:rPr>
      <w:i/>
      <w:iCs/>
      <w:color w:val="404040" w:themeColor="text1" w:themeTint="BF"/>
    </w:rPr>
  </w:style>
  <w:style w:type="character" w:customStyle="1" w:styleId="QuoteChar">
    <w:name w:val="Quote Char"/>
    <w:basedOn w:val="DefaultParagraphFont"/>
    <w:link w:val="Quote"/>
    <w:uiPriority w:val="29"/>
    <w:rsid w:val="00DB0403"/>
    <w:rPr>
      <w:i/>
      <w:iCs/>
      <w:color w:val="404040" w:themeColor="text1" w:themeTint="BF"/>
    </w:rPr>
  </w:style>
  <w:style w:type="paragraph" w:styleId="ListParagraph">
    <w:name w:val="List Paragraph"/>
    <w:basedOn w:val="Normal"/>
    <w:uiPriority w:val="34"/>
    <w:qFormat/>
    <w:rsid w:val="00DB0403"/>
    <w:pPr>
      <w:ind w:left="720"/>
      <w:contextualSpacing/>
    </w:pPr>
  </w:style>
  <w:style w:type="character" w:styleId="IntenseEmphasis">
    <w:name w:val="Intense Emphasis"/>
    <w:basedOn w:val="DefaultParagraphFont"/>
    <w:uiPriority w:val="21"/>
    <w:qFormat/>
    <w:rsid w:val="00DB0403"/>
    <w:rPr>
      <w:i/>
      <w:iCs/>
      <w:color w:val="2F5496" w:themeColor="accent1" w:themeShade="BF"/>
    </w:rPr>
  </w:style>
  <w:style w:type="paragraph" w:styleId="IntenseQuote">
    <w:name w:val="Intense Quote"/>
    <w:basedOn w:val="Normal"/>
    <w:next w:val="Normal"/>
    <w:link w:val="IntenseQuoteChar"/>
    <w:uiPriority w:val="30"/>
    <w:qFormat/>
    <w:rsid w:val="00DB0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403"/>
    <w:rPr>
      <w:i/>
      <w:iCs/>
      <w:color w:val="2F5496" w:themeColor="accent1" w:themeShade="BF"/>
    </w:rPr>
  </w:style>
  <w:style w:type="character" w:styleId="IntenseReference">
    <w:name w:val="Intense Reference"/>
    <w:basedOn w:val="DefaultParagraphFont"/>
    <w:uiPriority w:val="32"/>
    <w:qFormat/>
    <w:rsid w:val="00DB04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4745">
      <w:bodyDiv w:val="1"/>
      <w:marLeft w:val="0"/>
      <w:marRight w:val="0"/>
      <w:marTop w:val="0"/>
      <w:marBottom w:val="0"/>
      <w:divBdr>
        <w:top w:val="none" w:sz="0" w:space="0" w:color="auto"/>
        <w:left w:val="none" w:sz="0" w:space="0" w:color="auto"/>
        <w:bottom w:val="none" w:sz="0" w:space="0" w:color="auto"/>
        <w:right w:val="none" w:sz="0" w:space="0" w:color="auto"/>
      </w:divBdr>
    </w:div>
    <w:div w:id="319046812">
      <w:bodyDiv w:val="1"/>
      <w:marLeft w:val="0"/>
      <w:marRight w:val="0"/>
      <w:marTop w:val="0"/>
      <w:marBottom w:val="0"/>
      <w:divBdr>
        <w:top w:val="none" w:sz="0" w:space="0" w:color="auto"/>
        <w:left w:val="none" w:sz="0" w:space="0" w:color="auto"/>
        <w:bottom w:val="none" w:sz="0" w:space="0" w:color="auto"/>
        <w:right w:val="none" w:sz="0" w:space="0" w:color="auto"/>
      </w:divBdr>
    </w:div>
    <w:div w:id="924416750">
      <w:bodyDiv w:val="1"/>
      <w:marLeft w:val="0"/>
      <w:marRight w:val="0"/>
      <w:marTop w:val="0"/>
      <w:marBottom w:val="0"/>
      <w:divBdr>
        <w:top w:val="none" w:sz="0" w:space="0" w:color="auto"/>
        <w:left w:val="none" w:sz="0" w:space="0" w:color="auto"/>
        <w:bottom w:val="none" w:sz="0" w:space="0" w:color="auto"/>
        <w:right w:val="none" w:sz="0" w:space="0" w:color="auto"/>
      </w:divBdr>
    </w:div>
    <w:div w:id="18339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Passi</dc:creator>
  <cp:keywords/>
  <dc:description/>
  <cp:lastModifiedBy>Sam Passi</cp:lastModifiedBy>
  <cp:revision>1</cp:revision>
  <dcterms:created xsi:type="dcterms:W3CDTF">2025-07-27T08:38:00Z</dcterms:created>
  <dcterms:modified xsi:type="dcterms:W3CDTF">2025-07-27T09:41:00Z</dcterms:modified>
</cp:coreProperties>
</file>