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81FA" w14:textId="7EF708AE" w:rsidR="00C16630" w:rsidRPr="00C16630" w:rsidRDefault="00C16630" w:rsidP="00C16630">
      <w:pPr>
        <w:jc w:val="center"/>
        <w:rPr>
          <w:b/>
          <w:bCs/>
          <w:sz w:val="32"/>
          <w:szCs w:val="32"/>
        </w:rPr>
      </w:pPr>
      <w:r w:rsidRPr="00C16630">
        <w:rPr>
          <w:b/>
          <w:bCs/>
          <w:sz w:val="32"/>
          <w:szCs w:val="32"/>
        </w:rPr>
        <w:t>HANDS-ON 1</w:t>
      </w:r>
      <w:r w:rsidRPr="00C16630">
        <w:rPr>
          <w:b/>
          <w:bCs/>
          <w:sz w:val="32"/>
          <w:szCs w:val="32"/>
        </w:rPr>
        <w:t>1</w:t>
      </w:r>
    </w:p>
    <w:p w14:paraId="69C2377D" w14:textId="5AD7A8D3" w:rsidR="00C16630" w:rsidRDefault="00C16630" w:rsidP="00C16630">
      <w:pPr>
        <w:jc w:val="center"/>
        <w:rPr>
          <w:b/>
          <w:bCs/>
          <w:sz w:val="32"/>
          <w:szCs w:val="32"/>
        </w:rPr>
      </w:pPr>
      <w:r w:rsidRPr="00C16630">
        <w:rPr>
          <w:b/>
          <w:bCs/>
          <w:sz w:val="32"/>
          <w:szCs w:val="32"/>
        </w:rPr>
        <w:t>Handling Events and Currency Conversion in React</w:t>
      </w:r>
    </w:p>
    <w:p w14:paraId="788BBB42" w14:textId="77777777" w:rsidR="00C16630" w:rsidRDefault="00C16630" w:rsidP="00C16630">
      <w:pPr>
        <w:jc w:val="both"/>
        <w:rPr>
          <w:b/>
          <w:bCs/>
          <w:sz w:val="28"/>
          <w:szCs w:val="28"/>
        </w:rPr>
      </w:pPr>
    </w:p>
    <w:p w14:paraId="4FB8264F" w14:textId="1E748E81" w:rsidR="00C16630" w:rsidRPr="00C16630" w:rsidRDefault="00C16630" w:rsidP="00C16630">
      <w:pPr>
        <w:jc w:val="both"/>
        <w:rPr>
          <w:b/>
          <w:bCs/>
          <w:sz w:val="28"/>
          <w:szCs w:val="28"/>
        </w:rPr>
      </w:pPr>
      <w:r w:rsidRPr="00C16630">
        <w:rPr>
          <w:b/>
          <w:bCs/>
          <w:sz w:val="28"/>
          <w:szCs w:val="28"/>
        </w:rPr>
        <w:t>Tools and Technologies Used</w:t>
      </w:r>
    </w:p>
    <w:p w14:paraId="66A2892D" w14:textId="77777777" w:rsidR="00C16630" w:rsidRPr="00C16630" w:rsidRDefault="00C16630" w:rsidP="00C16630">
      <w:pPr>
        <w:numPr>
          <w:ilvl w:val="0"/>
          <w:numId w:val="1"/>
        </w:numPr>
        <w:jc w:val="both"/>
      </w:pPr>
      <w:r w:rsidRPr="00C16630">
        <w:t>ReactJS (using create-react-app)</w:t>
      </w:r>
    </w:p>
    <w:p w14:paraId="04757372" w14:textId="77777777" w:rsidR="00C16630" w:rsidRPr="00C16630" w:rsidRDefault="00C16630" w:rsidP="00C16630">
      <w:pPr>
        <w:numPr>
          <w:ilvl w:val="0"/>
          <w:numId w:val="1"/>
        </w:numPr>
        <w:jc w:val="both"/>
      </w:pPr>
      <w:r w:rsidRPr="00C16630">
        <w:t>JavaScript (ES6)</w:t>
      </w:r>
    </w:p>
    <w:p w14:paraId="28DA85B4" w14:textId="77777777" w:rsidR="00C16630" w:rsidRPr="00C16630" w:rsidRDefault="00C16630" w:rsidP="00C16630">
      <w:pPr>
        <w:numPr>
          <w:ilvl w:val="0"/>
          <w:numId w:val="1"/>
        </w:numPr>
        <w:jc w:val="both"/>
      </w:pPr>
      <w:r w:rsidRPr="00C16630">
        <w:t>VS Code Editor</w:t>
      </w:r>
    </w:p>
    <w:p w14:paraId="62480116" w14:textId="77777777" w:rsidR="00C16630" w:rsidRPr="00C16630" w:rsidRDefault="00C16630" w:rsidP="00C16630">
      <w:pPr>
        <w:numPr>
          <w:ilvl w:val="0"/>
          <w:numId w:val="1"/>
        </w:numPr>
        <w:jc w:val="both"/>
        <w:rPr>
          <w:sz w:val="28"/>
          <w:szCs w:val="28"/>
        </w:rPr>
      </w:pPr>
      <w:r w:rsidRPr="00C16630">
        <w:t>Node.js &amp; npm</w:t>
      </w:r>
    </w:p>
    <w:p w14:paraId="1DDE2786" w14:textId="77777777" w:rsidR="00C16630" w:rsidRPr="00C16630" w:rsidRDefault="00C16630" w:rsidP="00C16630">
      <w:pPr>
        <w:ind w:left="720"/>
        <w:jc w:val="both"/>
        <w:rPr>
          <w:sz w:val="28"/>
          <w:szCs w:val="28"/>
        </w:rPr>
      </w:pPr>
    </w:p>
    <w:p w14:paraId="431C63A3" w14:textId="77777777" w:rsidR="00C16630" w:rsidRPr="00C16630" w:rsidRDefault="00C16630" w:rsidP="00C16630">
      <w:pPr>
        <w:jc w:val="both"/>
        <w:rPr>
          <w:b/>
          <w:bCs/>
          <w:sz w:val="28"/>
          <w:szCs w:val="28"/>
        </w:rPr>
      </w:pPr>
      <w:r w:rsidRPr="00C16630">
        <w:rPr>
          <w:b/>
          <w:bCs/>
          <w:sz w:val="28"/>
          <w:szCs w:val="28"/>
        </w:rPr>
        <w:t>Steps to Implement the Project</w:t>
      </w:r>
    </w:p>
    <w:p w14:paraId="33273570" w14:textId="77777777" w:rsidR="00C16630" w:rsidRPr="00C16630" w:rsidRDefault="00C16630" w:rsidP="00C16630">
      <w:pPr>
        <w:jc w:val="both"/>
        <w:rPr>
          <w:b/>
          <w:bCs/>
          <w:sz w:val="28"/>
          <w:szCs w:val="28"/>
        </w:rPr>
      </w:pPr>
      <w:r w:rsidRPr="00C16630">
        <w:rPr>
          <w:b/>
          <w:bCs/>
          <w:sz w:val="28"/>
          <w:szCs w:val="28"/>
        </w:rPr>
        <w:t>1. Project Setup</w:t>
      </w:r>
    </w:p>
    <w:p w14:paraId="0239DFA2" w14:textId="77777777" w:rsidR="00C16630" w:rsidRPr="00C16630" w:rsidRDefault="00C16630" w:rsidP="00C16630">
      <w:pPr>
        <w:numPr>
          <w:ilvl w:val="0"/>
          <w:numId w:val="2"/>
        </w:numPr>
        <w:jc w:val="both"/>
      </w:pPr>
      <w:r w:rsidRPr="00C16630">
        <w:t>Open VS Code terminal.</w:t>
      </w:r>
    </w:p>
    <w:p w14:paraId="01450A72" w14:textId="77777777" w:rsidR="00C16630" w:rsidRDefault="00C16630" w:rsidP="00C16630">
      <w:pPr>
        <w:numPr>
          <w:ilvl w:val="0"/>
          <w:numId w:val="2"/>
        </w:numPr>
        <w:jc w:val="both"/>
      </w:pPr>
      <w:r w:rsidRPr="00C16630">
        <w:t>Create a new React application by running:</w:t>
      </w:r>
    </w:p>
    <w:p w14:paraId="665C46B1" w14:textId="77777777" w:rsidR="00C16630" w:rsidRDefault="00C16630" w:rsidP="00C16630">
      <w:pPr>
        <w:ind w:left="720"/>
        <w:jc w:val="both"/>
      </w:pPr>
      <w:r>
        <w:t>npx create-react-app eventexamplesapp</w:t>
      </w:r>
    </w:p>
    <w:p w14:paraId="7D10DEEC" w14:textId="77777777" w:rsidR="00C16630" w:rsidRDefault="00C16630" w:rsidP="00C16630">
      <w:pPr>
        <w:ind w:left="720"/>
        <w:jc w:val="both"/>
      </w:pPr>
      <w:r>
        <w:t>cd eventexamplesapp</w:t>
      </w:r>
    </w:p>
    <w:p w14:paraId="62E2A7A9" w14:textId="0B44EFC9" w:rsidR="00C16630" w:rsidRDefault="00C16630" w:rsidP="00C16630">
      <w:pPr>
        <w:ind w:left="720"/>
        <w:jc w:val="both"/>
      </w:pPr>
      <w:r>
        <w:t>code .</w:t>
      </w:r>
    </w:p>
    <w:p w14:paraId="670AA75A" w14:textId="46990F62" w:rsidR="00C16630" w:rsidRDefault="00C16630" w:rsidP="00C16630">
      <w:pPr>
        <w:jc w:val="both"/>
      </w:pPr>
      <w:r>
        <w:rPr>
          <w:noProof/>
        </w:rPr>
        <w:drawing>
          <wp:inline distT="0" distB="0" distL="0" distR="0" wp14:anchorId="78EFF16C" wp14:editId="47990881">
            <wp:extent cx="5661660" cy="3448685"/>
            <wp:effectExtent l="0" t="0" r="0" b="0"/>
            <wp:docPr id="136923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7877" name="Picture 1369237877"/>
                    <pic:cNvPicPr/>
                  </pic:nvPicPr>
                  <pic:blipFill>
                    <a:blip r:embed="rId5">
                      <a:extLst>
                        <a:ext uri="{28A0092B-C50C-407E-A947-70E740481C1C}">
                          <a14:useLocalDpi xmlns:a14="http://schemas.microsoft.com/office/drawing/2010/main" val="0"/>
                        </a:ext>
                      </a:extLst>
                    </a:blip>
                    <a:stretch>
                      <a:fillRect/>
                    </a:stretch>
                  </pic:blipFill>
                  <pic:spPr>
                    <a:xfrm>
                      <a:off x="0" y="0"/>
                      <a:ext cx="5684604" cy="3462661"/>
                    </a:xfrm>
                    <a:prstGeom prst="rect">
                      <a:avLst/>
                    </a:prstGeom>
                  </pic:spPr>
                </pic:pic>
              </a:graphicData>
            </a:graphic>
          </wp:inline>
        </w:drawing>
      </w:r>
    </w:p>
    <w:p w14:paraId="2D76EF08" w14:textId="2DFFB301" w:rsidR="00C16630" w:rsidRPr="00C16630" w:rsidRDefault="00C16630" w:rsidP="00C16630">
      <w:pPr>
        <w:jc w:val="both"/>
      </w:pPr>
      <w:r>
        <w:rPr>
          <w:noProof/>
        </w:rPr>
        <w:lastRenderedPageBreak/>
        <w:drawing>
          <wp:inline distT="0" distB="0" distL="0" distR="0" wp14:anchorId="49527171" wp14:editId="1AF1C0DE">
            <wp:extent cx="5731510" cy="2994660"/>
            <wp:effectExtent l="0" t="0" r="2540" b="0"/>
            <wp:docPr id="2023678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78893" name="Picture 20236788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4660"/>
                    </a:xfrm>
                    <a:prstGeom prst="rect">
                      <a:avLst/>
                    </a:prstGeom>
                  </pic:spPr>
                </pic:pic>
              </a:graphicData>
            </a:graphic>
          </wp:inline>
        </w:drawing>
      </w:r>
    </w:p>
    <w:p w14:paraId="7AABDB0E" w14:textId="77777777" w:rsidR="00C16630" w:rsidRDefault="00C16630" w:rsidP="00C16630">
      <w:pPr>
        <w:jc w:val="both"/>
        <w:rPr>
          <w:b/>
          <w:bCs/>
          <w:sz w:val="28"/>
          <w:szCs w:val="28"/>
        </w:rPr>
      </w:pPr>
      <w:r w:rsidRPr="00C16630">
        <w:rPr>
          <w:b/>
          <w:bCs/>
          <w:sz w:val="28"/>
          <w:szCs w:val="28"/>
        </w:rPr>
        <w:t>Folder and File Structure:</w:t>
      </w:r>
    </w:p>
    <w:p w14:paraId="5270D1A7" w14:textId="1EBAADD7" w:rsidR="00C16630" w:rsidRPr="00C16630" w:rsidRDefault="00C16630" w:rsidP="00C16630">
      <w:pPr>
        <w:jc w:val="both"/>
        <w:rPr>
          <w:b/>
          <w:bCs/>
          <w:sz w:val="28"/>
          <w:szCs w:val="28"/>
        </w:rPr>
      </w:pPr>
      <w:r>
        <w:rPr>
          <w:noProof/>
        </w:rPr>
        <mc:AlternateContent>
          <mc:Choice Requires="wps">
            <w:drawing>
              <wp:anchor distT="0" distB="0" distL="114300" distR="114300" simplePos="0" relativeHeight="251659264" behindDoc="0" locked="0" layoutInCell="1" allowOverlap="1" wp14:anchorId="5412D776" wp14:editId="44B3B21D">
                <wp:simplePos x="0" y="0"/>
                <wp:positionH relativeFrom="column">
                  <wp:posOffset>-53340</wp:posOffset>
                </wp:positionH>
                <wp:positionV relativeFrom="paragraph">
                  <wp:posOffset>153670</wp:posOffset>
                </wp:positionV>
                <wp:extent cx="1661160" cy="1264920"/>
                <wp:effectExtent l="0" t="0" r="15240" b="11430"/>
                <wp:wrapNone/>
                <wp:docPr id="1070193096" name="Rectangle 3"/>
                <wp:cNvGraphicFramePr/>
                <a:graphic xmlns:a="http://schemas.openxmlformats.org/drawingml/2006/main">
                  <a:graphicData uri="http://schemas.microsoft.com/office/word/2010/wordprocessingShape">
                    <wps:wsp>
                      <wps:cNvSpPr/>
                      <wps:spPr>
                        <a:xfrm>
                          <a:off x="0" y="0"/>
                          <a:ext cx="1661160" cy="12649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C3FF8" id="Rectangle 3" o:spid="_x0000_s1026" style="position:absolute;margin-left:-4.2pt;margin-top:12.1pt;width:130.8pt;height:9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" filled="f" strokecolor="#09101d [484]" strokeweight="1pt"/>
            </w:pict>
          </mc:Fallback>
        </mc:AlternateContent>
      </w:r>
    </w:p>
    <w:p w14:paraId="19BE8AFB" w14:textId="27FDE617" w:rsidR="00C16630" w:rsidRPr="00C16630" w:rsidRDefault="00C16630" w:rsidP="00C16630">
      <w:pPr>
        <w:jc w:val="both"/>
      </w:pPr>
      <w:r w:rsidRPr="00C16630">
        <w:t>eventexamplesapp/</w:t>
      </w:r>
    </w:p>
    <w:p w14:paraId="3DE67F66" w14:textId="77777777" w:rsidR="00C16630" w:rsidRPr="00C16630" w:rsidRDefault="00C16630" w:rsidP="00C16630">
      <w:pPr>
        <w:jc w:val="both"/>
      </w:pPr>
      <w:r w:rsidRPr="00C16630">
        <w:t xml:space="preserve">  └── src/</w:t>
      </w:r>
    </w:p>
    <w:p w14:paraId="568C447E" w14:textId="4EB24495" w:rsidR="00C16630" w:rsidRPr="00C16630" w:rsidRDefault="00C16630" w:rsidP="00C16630">
      <w:pPr>
        <w:jc w:val="both"/>
      </w:pPr>
      <w:r w:rsidRPr="00C16630">
        <w:t xml:space="preserve">        └── App.js</w:t>
      </w:r>
    </w:p>
    <w:p w14:paraId="4D69310F" w14:textId="77777777" w:rsidR="00C16630" w:rsidRPr="00C16630" w:rsidRDefault="00C16630" w:rsidP="00C16630">
      <w:pPr>
        <w:jc w:val="both"/>
        <w:rPr>
          <w:sz w:val="28"/>
          <w:szCs w:val="28"/>
        </w:rPr>
      </w:pPr>
    </w:p>
    <w:p w14:paraId="441EC2D1" w14:textId="77777777" w:rsidR="00C16630" w:rsidRPr="00C16630" w:rsidRDefault="00C16630" w:rsidP="00C16630">
      <w:pPr>
        <w:rPr>
          <w:b/>
          <w:bCs/>
          <w:sz w:val="28"/>
          <w:szCs w:val="28"/>
        </w:rPr>
      </w:pPr>
      <w:r w:rsidRPr="00C16630">
        <w:rPr>
          <w:b/>
          <w:bCs/>
          <w:sz w:val="28"/>
          <w:szCs w:val="28"/>
        </w:rPr>
        <w:t>Code Implementation</w:t>
      </w:r>
    </w:p>
    <w:p w14:paraId="6B24ADC8" w14:textId="77777777" w:rsidR="00C16630" w:rsidRPr="00C16630" w:rsidRDefault="00C16630" w:rsidP="00C16630">
      <w:pPr>
        <w:rPr>
          <w:b/>
          <w:bCs/>
          <w:sz w:val="28"/>
          <w:szCs w:val="28"/>
        </w:rPr>
      </w:pPr>
      <w:r w:rsidRPr="00C16630">
        <w:rPr>
          <w:b/>
          <w:bCs/>
          <w:sz w:val="28"/>
          <w:szCs w:val="28"/>
        </w:rPr>
        <w:t>App.js</w:t>
      </w:r>
    </w:p>
    <w:p w14:paraId="792BB409" w14:textId="77777777" w:rsidR="00C16630" w:rsidRPr="00C16630" w:rsidRDefault="00C16630" w:rsidP="00C16630">
      <w:pPr>
        <w:numPr>
          <w:ilvl w:val="0"/>
          <w:numId w:val="3"/>
        </w:numPr>
      </w:pPr>
      <w:r w:rsidRPr="00C16630">
        <w:t>A single class-based React component was used (App).</w:t>
      </w:r>
    </w:p>
    <w:p w14:paraId="1CA6AA25" w14:textId="77777777" w:rsidR="00C16630" w:rsidRPr="00C16630" w:rsidRDefault="00C16630" w:rsidP="00C16630">
      <w:pPr>
        <w:numPr>
          <w:ilvl w:val="0"/>
          <w:numId w:val="3"/>
        </w:numPr>
      </w:pPr>
      <w:r w:rsidRPr="00C16630">
        <w:t>The component demonstrates different types of event handling:</w:t>
      </w:r>
    </w:p>
    <w:p w14:paraId="40D9FE12" w14:textId="77777777" w:rsidR="00C16630" w:rsidRPr="00C16630" w:rsidRDefault="00C16630" w:rsidP="00C16630">
      <w:pPr>
        <w:numPr>
          <w:ilvl w:val="1"/>
          <w:numId w:val="3"/>
        </w:numPr>
      </w:pPr>
      <w:r w:rsidRPr="00C16630">
        <w:t>Increment / Decrement Counter</w:t>
      </w:r>
    </w:p>
    <w:p w14:paraId="05F4CDF6" w14:textId="77777777" w:rsidR="00C16630" w:rsidRPr="00C16630" w:rsidRDefault="00C16630" w:rsidP="00C16630">
      <w:pPr>
        <w:numPr>
          <w:ilvl w:val="1"/>
          <w:numId w:val="3"/>
        </w:numPr>
      </w:pPr>
      <w:r w:rsidRPr="00C16630">
        <w:t>Custom Alert on Button Click with Argument</w:t>
      </w:r>
    </w:p>
    <w:p w14:paraId="1B8E0C8B" w14:textId="77777777" w:rsidR="00C16630" w:rsidRPr="00C16630" w:rsidRDefault="00C16630" w:rsidP="00C16630">
      <w:pPr>
        <w:numPr>
          <w:ilvl w:val="1"/>
          <w:numId w:val="3"/>
        </w:numPr>
      </w:pPr>
      <w:r w:rsidRPr="00C16630">
        <w:t>Synthetic Event Handling</w:t>
      </w:r>
    </w:p>
    <w:p w14:paraId="3383F07C" w14:textId="77777777" w:rsidR="00C16630" w:rsidRPr="00C16630" w:rsidRDefault="00C16630" w:rsidP="00C16630">
      <w:pPr>
        <w:numPr>
          <w:ilvl w:val="1"/>
          <w:numId w:val="3"/>
        </w:numPr>
      </w:pPr>
      <w:r w:rsidRPr="00C16630">
        <w:t>Currency Conversion from INR to Euro</w:t>
      </w:r>
    </w:p>
    <w:p w14:paraId="67ADA388" w14:textId="77777777" w:rsidR="00C16630" w:rsidRPr="00C16630" w:rsidRDefault="00C16630" w:rsidP="00C16630">
      <w:pPr>
        <w:numPr>
          <w:ilvl w:val="0"/>
          <w:numId w:val="3"/>
        </w:numPr>
      </w:pPr>
      <w:r w:rsidRPr="00C16630">
        <w:t>State is used to manage the count and currency input fields.</w:t>
      </w:r>
    </w:p>
    <w:p w14:paraId="0B67741F" w14:textId="77777777" w:rsidR="00C16630" w:rsidRPr="00C16630" w:rsidRDefault="00C16630" w:rsidP="00C16630">
      <w:pPr>
        <w:numPr>
          <w:ilvl w:val="0"/>
          <w:numId w:val="3"/>
        </w:numPr>
      </w:pPr>
      <w:r w:rsidRPr="00C16630">
        <w:t>JSX and this keyword are used inside class components.</w:t>
      </w:r>
    </w:p>
    <w:p w14:paraId="0CC5B230" w14:textId="3DBB4C53" w:rsidR="00C16630" w:rsidRDefault="00C16630" w:rsidP="00C16630">
      <w:pPr>
        <w:numPr>
          <w:ilvl w:val="0"/>
          <w:numId w:val="3"/>
        </w:numPr>
      </w:pPr>
      <w:r w:rsidRPr="00C16630">
        <w:t>CSS-like inline styles are used to align input fields and the submit button</w:t>
      </w:r>
    </w:p>
    <w:p w14:paraId="4D5F3715" w14:textId="63736748" w:rsidR="00C16630" w:rsidRPr="00C16630" w:rsidRDefault="00C16630" w:rsidP="00C16630">
      <w:r>
        <w:rPr>
          <w:noProof/>
        </w:rPr>
        <w:lastRenderedPageBreak/>
        <w:drawing>
          <wp:inline distT="0" distB="0" distL="0" distR="0" wp14:anchorId="5D4E27DF" wp14:editId="2C858FFE">
            <wp:extent cx="5731510" cy="3418205"/>
            <wp:effectExtent l="0" t="0" r="2540" b="0"/>
            <wp:docPr id="391725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25707" name="Picture 3917257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8205"/>
                    </a:xfrm>
                    <a:prstGeom prst="rect">
                      <a:avLst/>
                    </a:prstGeom>
                  </pic:spPr>
                </pic:pic>
              </a:graphicData>
            </a:graphic>
          </wp:inline>
        </w:drawing>
      </w:r>
    </w:p>
    <w:p w14:paraId="1E2376CF" w14:textId="24B411DB" w:rsidR="00C16630" w:rsidRDefault="00C16630">
      <w:pPr>
        <w:rPr>
          <w:noProof/>
        </w:rPr>
      </w:pPr>
      <w:r>
        <w:rPr>
          <w:noProof/>
        </w:rPr>
        <w:drawing>
          <wp:inline distT="0" distB="0" distL="0" distR="0" wp14:anchorId="2B1DCB70" wp14:editId="5B24C424">
            <wp:extent cx="5731510" cy="3563620"/>
            <wp:effectExtent l="0" t="0" r="2540" b="0"/>
            <wp:docPr id="604573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73355" name="Picture 6045733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63620"/>
                    </a:xfrm>
                    <a:prstGeom prst="rect">
                      <a:avLst/>
                    </a:prstGeom>
                  </pic:spPr>
                </pic:pic>
              </a:graphicData>
            </a:graphic>
          </wp:inline>
        </w:drawing>
      </w:r>
    </w:p>
    <w:p w14:paraId="4926B89C" w14:textId="25FE736F" w:rsidR="00C16630" w:rsidRDefault="00C16630" w:rsidP="00C16630">
      <w:pPr>
        <w:rPr>
          <w:noProof/>
        </w:rPr>
      </w:pPr>
      <w:r>
        <w:rPr>
          <w:noProof/>
        </w:rPr>
        <w:lastRenderedPageBreak/>
        <w:drawing>
          <wp:inline distT="0" distB="0" distL="0" distR="0" wp14:anchorId="2D9F3C92" wp14:editId="254174A6">
            <wp:extent cx="5731510" cy="3547110"/>
            <wp:effectExtent l="0" t="0" r="2540" b="0"/>
            <wp:docPr id="1803014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4846" name="Picture 18030148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47110"/>
                    </a:xfrm>
                    <a:prstGeom prst="rect">
                      <a:avLst/>
                    </a:prstGeom>
                  </pic:spPr>
                </pic:pic>
              </a:graphicData>
            </a:graphic>
          </wp:inline>
        </w:drawing>
      </w:r>
    </w:p>
    <w:p w14:paraId="317882DF" w14:textId="77777777" w:rsidR="00C16630" w:rsidRDefault="00C16630" w:rsidP="00C16630">
      <w:pPr>
        <w:rPr>
          <w:noProof/>
        </w:rPr>
      </w:pPr>
    </w:p>
    <w:p w14:paraId="7EF3E9DE" w14:textId="4C2E90DE" w:rsidR="00C16630" w:rsidRPr="00C16630" w:rsidRDefault="00C16630" w:rsidP="00C16630">
      <w:pPr>
        <w:rPr>
          <w:b/>
          <w:bCs/>
          <w:sz w:val="28"/>
          <w:szCs w:val="28"/>
        </w:rPr>
      </w:pPr>
      <w:r w:rsidRPr="00C16630">
        <w:rPr>
          <w:b/>
          <w:bCs/>
          <w:sz w:val="28"/>
          <w:szCs w:val="28"/>
        </w:rPr>
        <w:t>Key Features:</w:t>
      </w:r>
    </w:p>
    <w:p w14:paraId="6E5FE2BB" w14:textId="77777777" w:rsidR="00C16630" w:rsidRPr="00C16630" w:rsidRDefault="00C16630" w:rsidP="00C16630">
      <w:pPr>
        <w:numPr>
          <w:ilvl w:val="0"/>
          <w:numId w:val="4"/>
        </w:numPr>
      </w:pPr>
      <w:r w:rsidRPr="00C16630">
        <w:t>Increment and Decrement buttons modify a number using setState.</w:t>
      </w:r>
    </w:p>
    <w:p w14:paraId="6F8A0E27" w14:textId="77777777" w:rsidR="00C16630" w:rsidRPr="00C16630" w:rsidRDefault="00C16630" w:rsidP="00C16630">
      <w:pPr>
        <w:numPr>
          <w:ilvl w:val="0"/>
          <w:numId w:val="4"/>
        </w:numPr>
      </w:pPr>
      <w:r w:rsidRPr="00C16630">
        <w:t>Say Welcome button shows a custom alert using a passed argument.</w:t>
      </w:r>
    </w:p>
    <w:p w14:paraId="1E4DCF81" w14:textId="77777777" w:rsidR="00C16630" w:rsidRPr="00C16630" w:rsidRDefault="00C16630" w:rsidP="00C16630">
      <w:pPr>
        <w:numPr>
          <w:ilvl w:val="0"/>
          <w:numId w:val="4"/>
        </w:numPr>
      </w:pPr>
      <w:r w:rsidRPr="00C16630">
        <w:t>Click on me demonstrates synthetic event handling using e.preventDefault().</w:t>
      </w:r>
    </w:p>
    <w:p w14:paraId="2A1E398B" w14:textId="77777777" w:rsidR="00C16630" w:rsidRPr="00C16630" w:rsidRDefault="00C16630" w:rsidP="00C16630">
      <w:pPr>
        <w:numPr>
          <w:ilvl w:val="0"/>
          <w:numId w:val="4"/>
        </w:numPr>
      </w:pPr>
      <w:r w:rsidRPr="00C16630">
        <w:t>The Currency Converter form accepts input for amount and currency:</w:t>
      </w:r>
    </w:p>
    <w:p w14:paraId="64924D61" w14:textId="77777777" w:rsidR="00C16630" w:rsidRPr="00C16630" w:rsidRDefault="00C16630" w:rsidP="00C16630">
      <w:pPr>
        <w:numPr>
          <w:ilvl w:val="1"/>
          <w:numId w:val="4"/>
        </w:numPr>
      </w:pPr>
      <w:r w:rsidRPr="00C16630">
        <w:t xml:space="preserve">If currency is </w:t>
      </w:r>
      <w:r w:rsidRPr="00C16630">
        <w:rPr>
          <w:b/>
          <w:bCs/>
        </w:rPr>
        <w:t>Euro</w:t>
      </w:r>
      <w:r w:rsidRPr="00C16630">
        <w:t>, it converts using 1 Euro = ₹80 and shows the result.</w:t>
      </w:r>
    </w:p>
    <w:p w14:paraId="5BAF71CE" w14:textId="77777777" w:rsidR="00C16630" w:rsidRPr="00C16630" w:rsidRDefault="00C16630" w:rsidP="00C16630">
      <w:pPr>
        <w:numPr>
          <w:ilvl w:val="1"/>
          <w:numId w:val="4"/>
        </w:numPr>
      </w:pPr>
      <w:r w:rsidRPr="00C16630">
        <w:t>Validation ensures users enter "Euro" to trigger conversion.</w:t>
      </w:r>
    </w:p>
    <w:p w14:paraId="74ADD76E" w14:textId="77777777" w:rsidR="00C16630" w:rsidRDefault="00C16630" w:rsidP="00C16630">
      <w:pPr>
        <w:numPr>
          <w:ilvl w:val="0"/>
          <w:numId w:val="4"/>
        </w:numPr>
      </w:pPr>
      <w:r w:rsidRPr="00C16630">
        <w:t>The form layout matches the required UI using div styling and alignment logic.</w:t>
      </w:r>
    </w:p>
    <w:p w14:paraId="22091848" w14:textId="77777777" w:rsidR="00C16630" w:rsidRDefault="00C16630" w:rsidP="00C16630">
      <w:pPr>
        <w:ind w:left="360"/>
      </w:pPr>
    </w:p>
    <w:p w14:paraId="3BC69117" w14:textId="440D2346" w:rsidR="00C16630" w:rsidRDefault="00C16630" w:rsidP="00C16630">
      <w:pPr>
        <w:ind w:left="360"/>
        <w:rPr>
          <w:b/>
          <w:bCs/>
          <w:sz w:val="28"/>
          <w:szCs w:val="28"/>
        </w:rPr>
      </w:pPr>
      <w:r w:rsidRPr="00C16630">
        <w:rPr>
          <w:b/>
          <w:bCs/>
          <w:sz w:val="28"/>
          <w:szCs w:val="28"/>
        </w:rPr>
        <w:t>Run the App:</w:t>
      </w:r>
    </w:p>
    <w:p w14:paraId="19629939" w14:textId="30876EE9" w:rsidR="00C16630" w:rsidRPr="00C16630" w:rsidRDefault="00C16630" w:rsidP="00C16630">
      <w:pPr>
        <w:ind w:left="360"/>
      </w:pPr>
      <w:r w:rsidRPr="00C16630">
        <w:t>npm start</w:t>
      </w:r>
    </w:p>
    <w:p w14:paraId="304C6CBA" w14:textId="103A3BFD" w:rsidR="00C16630" w:rsidRDefault="00C16630" w:rsidP="00C16630">
      <w:pPr>
        <w:rPr>
          <w:noProof/>
        </w:rPr>
      </w:pPr>
      <w:r>
        <w:rPr>
          <w:noProof/>
        </w:rPr>
        <w:lastRenderedPageBreak/>
        <w:drawing>
          <wp:inline distT="0" distB="0" distL="0" distR="0" wp14:anchorId="251C14B4" wp14:editId="24D29392">
            <wp:extent cx="5731510" cy="2781300"/>
            <wp:effectExtent l="0" t="0" r="2540" b="0"/>
            <wp:docPr id="759063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3422" name="Picture 7590634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81300"/>
                    </a:xfrm>
                    <a:prstGeom prst="rect">
                      <a:avLst/>
                    </a:prstGeom>
                  </pic:spPr>
                </pic:pic>
              </a:graphicData>
            </a:graphic>
          </wp:inline>
        </w:drawing>
      </w:r>
    </w:p>
    <w:p w14:paraId="4D43CA24" w14:textId="592EADC0" w:rsidR="00C16630" w:rsidRDefault="00C16630" w:rsidP="00C16630">
      <w:pPr>
        <w:rPr>
          <w:b/>
          <w:bCs/>
          <w:sz w:val="28"/>
          <w:szCs w:val="28"/>
        </w:rPr>
      </w:pPr>
      <w:r w:rsidRPr="00C16630">
        <w:rPr>
          <w:b/>
          <w:bCs/>
          <w:sz w:val="28"/>
          <w:szCs w:val="28"/>
        </w:rPr>
        <w:t>Output</w:t>
      </w:r>
      <w:r w:rsidR="007B669D">
        <w:rPr>
          <w:b/>
          <w:bCs/>
          <w:sz w:val="28"/>
          <w:szCs w:val="28"/>
        </w:rPr>
        <w:t>:</w:t>
      </w:r>
    </w:p>
    <w:p w14:paraId="1B804FE3" w14:textId="323149F0" w:rsidR="007B669D" w:rsidRPr="00C16630" w:rsidRDefault="007B669D" w:rsidP="00C16630">
      <w:pPr>
        <w:rPr>
          <w:b/>
          <w:bCs/>
          <w:sz w:val="28"/>
          <w:szCs w:val="28"/>
        </w:rPr>
      </w:pPr>
      <w:r>
        <w:rPr>
          <w:b/>
          <w:bCs/>
          <w:noProof/>
          <w:sz w:val="28"/>
          <w:szCs w:val="28"/>
        </w:rPr>
        <w:drawing>
          <wp:inline distT="0" distB="0" distL="0" distR="0" wp14:anchorId="27EE455B" wp14:editId="564EB715">
            <wp:extent cx="5731510" cy="2273935"/>
            <wp:effectExtent l="0" t="0" r="2540" b="0"/>
            <wp:docPr id="1442171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71222" name="Picture 14421712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73935"/>
                    </a:xfrm>
                    <a:prstGeom prst="rect">
                      <a:avLst/>
                    </a:prstGeom>
                  </pic:spPr>
                </pic:pic>
              </a:graphicData>
            </a:graphic>
          </wp:inline>
        </w:drawing>
      </w:r>
    </w:p>
    <w:p w14:paraId="3CAE97ED" w14:textId="77777777" w:rsidR="00C16630" w:rsidRPr="00C16630" w:rsidRDefault="00C16630" w:rsidP="00C16630">
      <w:pPr>
        <w:rPr>
          <w:b/>
          <w:bCs/>
          <w:sz w:val="28"/>
          <w:szCs w:val="28"/>
        </w:rPr>
      </w:pPr>
      <w:r w:rsidRPr="00C16630">
        <w:rPr>
          <w:b/>
          <w:bCs/>
          <w:sz w:val="28"/>
          <w:szCs w:val="28"/>
        </w:rPr>
        <w:t>Event Buttons:</w:t>
      </w:r>
    </w:p>
    <w:p w14:paraId="11073891" w14:textId="77777777" w:rsidR="00C16630" w:rsidRDefault="00C16630" w:rsidP="00C16630">
      <w:pPr>
        <w:numPr>
          <w:ilvl w:val="0"/>
          <w:numId w:val="5"/>
        </w:numPr>
      </w:pPr>
      <w:r w:rsidRPr="00C16630">
        <w:t>Incrementing count updates the display.</w:t>
      </w:r>
    </w:p>
    <w:p w14:paraId="1995FBE9" w14:textId="5F69CADE" w:rsidR="00C16630" w:rsidRPr="00C16630" w:rsidRDefault="007B669D" w:rsidP="007B669D">
      <w:r>
        <w:rPr>
          <w:noProof/>
        </w:rPr>
        <w:drawing>
          <wp:inline distT="0" distB="0" distL="0" distR="0" wp14:anchorId="78988FD8" wp14:editId="1C4320D1">
            <wp:extent cx="5731510" cy="2235200"/>
            <wp:effectExtent l="0" t="0" r="2540" b="0"/>
            <wp:docPr id="502734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4827" name="Picture 5027348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235200"/>
                    </a:xfrm>
                    <a:prstGeom prst="rect">
                      <a:avLst/>
                    </a:prstGeom>
                  </pic:spPr>
                </pic:pic>
              </a:graphicData>
            </a:graphic>
          </wp:inline>
        </w:drawing>
      </w:r>
    </w:p>
    <w:p w14:paraId="4E4CDB7C" w14:textId="75375CAB" w:rsidR="007B669D" w:rsidRDefault="007B669D" w:rsidP="007B669D">
      <w:pPr>
        <w:pStyle w:val="ListParagraph"/>
        <w:numPr>
          <w:ilvl w:val="0"/>
          <w:numId w:val="6"/>
        </w:numPr>
      </w:pPr>
      <w:r w:rsidRPr="007B669D">
        <w:lastRenderedPageBreak/>
        <w:t>Decrement works similarly.</w:t>
      </w:r>
    </w:p>
    <w:p w14:paraId="195127E0" w14:textId="0E0EFDF1" w:rsidR="007B669D" w:rsidRDefault="007B669D" w:rsidP="007B669D">
      <w:r>
        <w:rPr>
          <w:noProof/>
        </w:rPr>
        <w:drawing>
          <wp:inline distT="0" distB="0" distL="0" distR="0" wp14:anchorId="7030AF62" wp14:editId="0395935E">
            <wp:extent cx="5731510" cy="2214245"/>
            <wp:effectExtent l="0" t="0" r="2540" b="0"/>
            <wp:docPr id="20831845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84593" name="Picture 20831845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14245"/>
                    </a:xfrm>
                    <a:prstGeom prst="rect">
                      <a:avLst/>
                    </a:prstGeom>
                  </pic:spPr>
                </pic:pic>
              </a:graphicData>
            </a:graphic>
          </wp:inline>
        </w:drawing>
      </w:r>
    </w:p>
    <w:p w14:paraId="1CA442DE" w14:textId="4006F108" w:rsidR="007B669D" w:rsidRDefault="007B669D" w:rsidP="007B669D">
      <w:pPr>
        <w:pStyle w:val="ListParagraph"/>
        <w:numPr>
          <w:ilvl w:val="0"/>
          <w:numId w:val="6"/>
        </w:numPr>
      </w:pPr>
      <w:r w:rsidRPr="007B669D">
        <w:t>Welcome message displays alert.</w:t>
      </w:r>
    </w:p>
    <w:p w14:paraId="30598405" w14:textId="01C7BB04" w:rsidR="007B669D" w:rsidRDefault="007B669D" w:rsidP="007B669D">
      <w:pPr>
        <w:rPr>
          <w:noProof/>
        </w:rPr>
      </w:pPr>
      <w:r>
        <w:rPr>
          <w:noProof/>
        </w:rPr>
        <w:drawing>
          <wp:inline distT="0" distB="0" distL="0" distR="0" wp14:anchorId="323D5016" wp14:editId="11123C07">
            <wp:extent cx="5731510" cy="2273300"/>
            <wp:effectExtent l="0" t="0" r="2540" b="0"/>
            <wp:docPr id="194155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5294" name="Picture 1941552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inline>
        </w:drawing>
      </w:r>
    </w:p>
    <w:p w14:paraId="6ACEA9A2" w14:textId="77777777" w:rsidR="007B669D" w:rsidRDefault="007B669D" w:rsidP="007B669D">
      <w:pPr>
        <w:rPr>
          <w:noProof/>
        </w:rPr>
      </w:pPr>
    </w:p>
    <w:p w14:paraId="7A6CD003" w14:textId="1F87C47C" w:rsidR="007B669D" w:rsidRPr="007B669D" w:rsidRDefault="007B669D" w:rsidP="007B669D">
      <w:pPr>
        <w:pStyle w:val="ListParagraph"/>
        <w:numPr>
          <w:ilvl w:val="0"/>
          <w:numId w:val="6"/>
        </w:numPr>
      </w:pPr>
      <w:r w:rsidRPr="007B669D">
        <w:t xml:space="preserve">Synthetic event shows: </w:t>
      </w:r>
      <w:r w:rsidRPr="007B669D">
        <w:rPr>
          <w:i/>
          <w:iCs/>
        </w:rPr>
        <w:t>"I was clicked"</w:t>
      </w:r>
    </w:p>
    <w:p w14:paraId="064DE549" w14:textId="77777777" w:rsidR="007B669D" w:rsidRPr="007B669D" w:rsidRDefault="007B669D" w:rsidP="007B669D">
      <w:pPr>
        <w:pStyle w:val="ListParagraph"/>
      </w:pPr>
    </w:p>
    <w:p w14:paraId="07294A86" w14:textId="5604ABCB" w:rsidR="007B669D" w:rsidRDefault="007B669D" w:rsidP="007B669D">
      <w:r>
        <w:rPr>
          <w:noProof/>
        </w:rPr>
        <w:drawing>
          <wp:inline distT="0" distB="0" distL="0" distR="0" wp14:anchorId="0C3F72FA" wp14:editId="10225B38">
            <wp:extent cx="5731510" cy="2247265"/>
            <wp:effectExtent l="0" t="0" r="2540" b="635"/>
            <wp:docPr id="1663905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05136" name="Picture 16639051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47265"/>
                    </a:xfrm>
                    <a:prstGeom prst="rect">
                      <a:avLst/>
                    </a:prstGeom>
                  </pic:spPr>
                </pic:pic>
              </a:graphicData>
            </a:graphic>
          </wp:inline>
        </w:drawing>
      </w:r>
    </w:p>
    <w:p w14:paraId="4485B433" w14:textId="77777777" w:rsidR="007B669D" w:rsidRDefault="007B669D" w:rsidP="007B669D"/>
    <w:p w14:paraId="7AFE840B" w14:textId="77777777" w:rsidR="007B669D" w:rsidRPr="007B669D" w:rsidRDefault="007B669D" w:rsidP="007B669D">
      <w:pPr>
        <w:rPr>
          <w:b/>
          <w:bCs/>
          <w:sz w:val="28"/>
          <w:szCs w:val="28"/>
        </w:rPr>
      </w:pPr>
      <w:r w:rsidRPr="007B669D">
        <w:rPr>
          <w:b/>
          <w:bCs/>
          <w:sz w:val="28"/>
          <w:szCs w:val="28"/>
        </w:rPr>
        <w:lastRenderedPageBreak/>
        <w:t>Currency Converter:</w:t>
      </w:r>
    </w:p>
    <w:p w14:paraId="111C9ED9" w14:textId="77777777" w:rsidR="007B669D" w:rsidRPr="007B669D" w:rsidRDefault="007B669D" w:rsidP="007B669D">
      <w:pPr>
        <w:rPr>
          <w:sz w:val="28"/>
          <w:szCs w:val="28"/>
        </w:rPr>
      </w:pPr>
      <w:r w:rsidRPr="007B669D">
        <w:rPr>
          <w:b/>
          <w:bCs/>
          <w:sz w:val="28"/>
          <w:szCs w:val="28"/>
        </w:rPr>
        <w:t>Input:</w:t>
      </w:r>
    </w:p>
    <w:p w14:paraId="1206A042" w14:textId="77777777" w:rsidR="007B669D" w:rsidRPr="007B669D" w:rsidRDefault="007B669D" w:rsidP="007B669D">
      <w:pPr>
        <w:numPr>
          <w:ilvl w:val="0"/>
          <w:numId w:val="7"/>
        </w:numPr>
      </w:pPr>
      <w:r w:rsidRPr="007B669D">
        <w:t>Amount: 80</w:t>
      </w:r>
    </w:p>
    <w:p w14:paraId="233ECB03" w14:textId="77777777" w:rsidR="007B669D" w:rsidRDefault="007B669D" w:rsidP="007B669D">
      <w:pPr>
        <w:numPr>
          <w:ilvl w:val="0"/>
          <w:numId w:val="7"/>
        </w:numPr>
      </w:pPr>
      <w:r w:rsidRPr="007B669D">
        <w:t>Currency: Euro</w:t>
      </w:r>
    </w:p>
    <w:p w14:paraId="1FFF44AA" w14:textId="77777777" w:rsidR="007B669D" w:rsidRDefault="007B669D" w:rsidP="007B669D">
      <w:pPr>
        <w:ind w:left="360"/>
      </w:pPr>
    </w:p>
    <w:p w14:paraId="765BE8C6" w14:textId="2BBFF9D0" w:rsidR="007B669D" w:rsidRPr="007B669D" w:rsidRDefault="007B669D" w:rsidP="007B669D">
      <w:pPr>
        <w:ind w:left="360"/>
      </w:pPr>
      <w:r>
        <w:rPr>
          <w:noProof/>
        </w:rPr>
        <w:drawing>
          <wp:inline distT="0" distB="0" distL="0" distR="0" wp14:anchorId="7EDF6664" wp14:editId="4BDD9ECF">
            <wp:extent cx="5731510" cy="2306955"/>
            <wp:effectExtent l="0" t="0" r="2540" b="0"/>
            <wp:docPr id="907222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22080" name="Picture 9072220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06955"/>
                    </a:xfrm>
                    <a:prstGeom prst="rect">
                      <a:avLst/>
                    </a:prstGeom>
                  </pic:spPr>
                </pic:pic>
              </a:graphicData>
            </a:graphic>
          </wp:inline>
        </w:drawing>
      </w:r>
    </w:p>
    <w:p w14:paraId="487E6015" w14:textId="77777777" w:rsidR="007B669D" w:rsidRDefault="007B669D" w:rsidP="007B669D"/>
    <w:p w14:paraId="4D062758" w14:textId="75FED27B" w:rsidR="007B669D" w:rsidRPr="007B669D" w:rsidRDefault="007B669D" w:rsidP="007B669D">
      <w:pPr>
        <w:rPr>
          <w:b/>
          <w:bCs/>
          <w:sz w:val="28"/>
          <w:szCs w:val="28"/>
        </w:rPr>
      </w:pPr>
      <w:r w:rsidRPr="007B669D">
        <w:rPr>
          <w:b/>
          <w:bCs/>
          <w:sz w:val="28"/>
          <w:szCs w:val="28"/>
        </w:rPr>
        <w:t>What I Learned</w:t>
      </w:r>
      <w:r>
        <w:rPr>
          <w:b/>
          <w:bCs/>
          <w:sz w:val="28"/>
          <w:szCs w:val="28"/>
        </w:rPr>
        <w:t>:</w:t>
      </w:r>
    </w:p>
    <w:p w14:paraId="0020485E" w14:textId="77777777" w:rsidR="007B669D" w:rsidRPr="007B669D" w:rsidRDefault="007B669D" w:rsidP="007B669D">
      <w:pPr>
        <w:numPr>
          <w:ilvl w:val="0"/>
          <w:numId w:val="8"/>
        </w:numPr>
      </w:pPr>
      <w:r w:rsidRPr="007B669D">
        <w:t>How to handle events in React using onClick and onSubmit</w:t>
      </w:r>
    </w:p>
    <w:p w14:paraId="7184F91D" w14:textId="77777777" w:rsidR="007B669D" w:rsidRPr="007B669D" w:rsidRDefault="007B669D" w:rsidP="007B669D">
      <w:pPr>
        <w:numPr>
          <w:ilvl w:val="0"/>
          <w:numId w:val="8"/>
        </w:numPr>
      </w:pPr>
      <w:r w:rsidRPr="007B669D">
        <w:t>The difference between regular and synthetic events</w:t>
      </w:r>
    </w:p>
    <w:p w14:paraId="1555CBDE" w14:textId="77777777" w:rsidR="007B669D" w:rsidRPr="007B669D" w:rsidRDefault="007B669D" w:rsidP="007B669D">
      <w:pPr>
        <w:numPr>
          <w:ilvl w:val="0"/>
          <w:numId w:val="8"/>
        </w:numPr>
      </w:pPr>
      <w:r w:rsidRPr="007B669D">
        <w:t>How to pass arguments to event handler functions</w:t>
      </w:r>
    </w:p>
    <w:p w14:paraId="177ACEF4" w14:textId="77777777" w:rsidR="007B669D" w:rsidRPr="007B669D" w:rsidRDefault="007B669D" w:rsidP="007B669D">
      <w:pPr>
        <w:numPr>
          <w:ilvl w:val="0"/>
          <w:numId w:val="8"/>
        </w:numPr>
      </w:pPr>
      <w:r w:rsidRPr="007B669D">
        <w:t>Using this.setState() to manage and update component state</w:t>
      </w:r>
    </w:p>
    <w:p w14:paraId="5D622F2B" w14:textId="77777777" w:rsidR="007B669D" w:rsidRPr="007B669D" w:rsidRDefault="007B669D" w:rsidP="007B669D">
      <w:pPr>
        <w:numPr>
          <w:ilvl w:val="0"/>
          <w:numId w:val="8"/>
        </w:numPr>
      </w:pPr>
      <w:r w:rsidRPr="007B669D">
        <w:t>JSX layout techniques using div, style, and flex alignment</w:t>
      </w:r>
    </w:p>
    <w:p w14:paraId="1AB87E3B" w14:textId="77777777" w:rsidR="007B669D" w:rsidRPr="007B669D" w:rsidRDefault="007B669D" w:rsidP="007B669D">
      <w:pPr>
        <w:numPr>
          <w:ilvl w:val="0"/>
          <w:numId w:val="8"/>
        </w:numPr>
      </w:pPr>
      <w:r w:rsidRPr="007B669D">
        <w:t>Creating simple forms and reading input values with controlled components</w:t>
      </w:r>
    </w:p>
    <w:p w14:paraId="32CF6FB5" w14:textId="18FCAE98" w:rsidR="007B669D" w:rsidRPr="007B669D" w:rsidRDefault="007B669D" w:rsidP="007B669D"/>
    <w:p w14:paraId="5AFD372A" w14:textId="7DEC86DD" w:rsidR="007B669D" w:rsidRPr="007B669D" w:rsidRDefault="007B669D" w:rsidP="007B669D">
      <w:pPr>
        <w:rPr>
          <w:b/>
          <w:bCs/>
          <w:sz w:val="28"/>
          <w:szCs w:val="28"/>
        </w:rPr>
      </w:pPr>
      <w:r w:rsidRPr="007B669D">
        <w:rPr>
          <w:b/>
          <w:bCs/>
          <w:sz w:val="28"/>
          <w:szCs w:val="28"/>
        </w:rPr>
        <w:t>Conclusion</w:t>
      </w:r>
      <w:r>
        <w:rPr>
          <w:b/>
          <w:bCs/>
          <w:sz w:val="28"/>
          <w:szCs w:val="28"/>
        </w:rPr>
        <w:t>:</w:t>
      </w:r>
    </w:p>
    <w:p w14:paraId="3F3A19E1" w14:textId="77777777" w:rsidR="007B669D" w:rsidRPr="007B669D" w:rsidRDefault="007B669D" w:rsidP="007B669D">
      <w:r w:rsidRPr="007B669D">
        <w:t>This hands-on improved understanding of React event handling using class components. It demonstrated practical skills like updating state, using synthetic events, and validating form input. Aligning the UI to match the provided design deepened experience with React layout and JSX usage, providing a solid base for more complex React form handling tasks.</w:t>
      </w:r>
    </w:p>
    <w:p w14:paraId="76991A6E" w14:textId="77777777" w:rsidR="007B669D" w:rsidRPr="007B669D" w:rsidRDefault="007B669D" w:rsidP="007B669D"/>
    <w:sectPr w:rsidR="007B669D" w:rsidRPr="007B6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F08"/>
    <w:multiLevelType w:val="multilevel"/>
    <w:tmpl w:val="220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4175C"/>
    <w:multiLevelType w:val="multilevel"/>
    <w:tmpl w:val="C41E2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D52D5"/>
    <w:multiLevelType w:val="multilevel"/>
    <w:tmpl w:val="1C3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A5942"/>
    <w:multiLevelType w:val="multilevel"/>
    <w:tmpl w:val="1820F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64C83"/>
    <w:multiLevelType w:val="multilevel"/>
    <w:tmpl w:val="011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55C17"/>
    <w:multiLevelType w:val="hybridMultilevel"/>
    <w:tmpl w:val="926E0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B87AE9"/>
    <w:multiLevelType w:val="multilevel"/>
    <w:tmpl w:val="056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E17DF"/>
    <w:multiLevelType w:val="multilevel"/>
    <w:tmpl w:val="F79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538843">
    <w:abstractNumId w:val="6"/>
  </w:num>
  <w:num w:numId="2" w16cid:durableId="627125495">
    <w:abstractNumId w:val="4"/>
  </w:num>
  <w:num w:numId="3" w16cid:durableId="198133717">
    <w:abstractNumId w:val="1"/>
  </w:num>
  <w:num w:numId="4" w16cid:durableId="408887577">
    <w:abstractNumId w:val="3"/>
  </w:num>
  <w:num w:numId="5" w16cid:durableId="108932565">
    <w:abstractNumId w:val="7"/>
  </w:num>
  <w:num w:numId="6" w16cid:durableId="1619987378">
    <w:abstractNumId w:val="5"/>
  </w:num>
  <w:num w:numId="7" w16cid:durableId="63648697">
    <w:abstractNumId w:val="2"/>
  </w:num>
  <w:num w:numId="8" w16cid:durableId="211998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30"/>
    <w:rsid w:val="004A7FD3"/>
    <w:rsid w:val="007B669D"/>
    <w:rsid w:val="00C16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E1F0E"/>
  <w15:chartTrackingRefBased/>
  <w15:docId w15:val="{3DF06D6A-AD04-414B-BEBE-7A5607A4D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630"/>
    <w:rPr>
      <w:rFonts w:eastAsiaTheme="majorEastAsia" w:cstheme="majorBidi"/>
      <w:color w:val="272727" w:themeColor="text1" w:themeTint="D8"/>
    </w:rPr>
  </w:style>
  <w:style w:type="paragraph" w:styleId="Title">
    <w:name w:val="Title"/>
    <w:basedOn w:val="Normal"/>
    <w:next w:val="Normal"/>
    <w:link w:val="TitleChar"/>
    <w:uiPriority w:val="10"/>
    <w:qFormat/>
    <w:rsid w:val="00C16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630"/>
    <w:pPr>
      <w:spacing w:before="160"/>
      <w:jc w:val="center"/>
    </w:pPr>
    <w:rPr>
      <w:i/>
      <w:iCs/>
      <w:color w:val="404040" w:themeColor="text1" w:themeTint="BF"/>
    </w:rPr>
  </w:style>
  <w:style w:type="character" w:customStyle="1" w:styleId="QuoteChar">
    <w:name w:val="Quote Char"/>
    <w:basedOn w:val="DefaultParagraphFont"/>
    <w:link w:val="Quote"/>
    <w:uiPriority w:val="29"/>
    <w:rsid w:val="00C16630"/>
    <w:rPr>
      <w:i/>
      <w:iCs/>
      <w:color w:val="404040" w:themeColor="text1" w:themeTint="BF"/>
    </w:rPr>
  </w:style>
  <w:style w:type="paragraph" w:styleId="ListParagraph">
    <w:name w:val="List Paragraph"/>
    <w:basedOn w:val="Normal"/>
    <w:uiPriority w:val="34"/>
    <w:qFormat/>
    <w:rsid w:val="00C16630"/>
    <w:pPr>
      <w:ind w:left="720"/>
      <w:contextualSpacing/>
    </w:pPr>
  </w:style>
  <w:style w:type="character" w:styleId="IntenseEmphasis">
    <w:name w:val="Intense Emphasis"/>
    <w:basedOn w:val="DefaultParagraphFont"/>
    <w:uiPriority w:val="21"/>
    <w:qFormat/>
    <w:rsid w:val="00C16630"/>
    <w:rPr>
      <w:i/>
      <w:iCs/>
      <w:color w:val="2F5496" w:themeColor="accent1" w:themeShade="BF"/>
    </w:rPr>
  </w:style>
  <w:style w:type="paragraph" w:styleId="IntenseQuote">
    <w:name w:val="Intense Quote"/>
    <w:basedOn w:val="Normal"/>
    <w:next w:val="Normal"/>
    <w:link w:val="IntenseQuoteChar"/>
    <w:uiPriority w:val="30"/>
    <w:qFormat/>
    <w:rsid w:val="00C16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630"/>
    <w:rPr>
      <w:i/>
      <w:iCs/>
      <w:color w:val="2F5496" w:themeColor="accent1" w:themeShade="BF"/>
    </w:rPr>
  </w:style>
  <w:style w:type="character" w:styleId="IntenseReference">
    <w:name w:val="Intense Reference"/>
    <w:basedOn w:val="DefaultParagraphFont"/>
    <w:uiPriority w:val="32"/>
    <w:qFormat/>
    <w:rsid w:val="00C166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93941">
      <w:bodyDiv w:val="1"/>
      <w:marLeft w:val="0"/>
      <w:marRight w:val="0"/>
      <w:marTop w:val="0"/>
      <w:marBottom w:val="0"/>
      <w:divBdr>
        <w:top w:val="none" w:sz="0" w:space="0" w:color="auto"/>
        <w:left w:val="none" w:sz="0" w:space="0" w:color="auto"/>
        <w:bottom w:val="none" w:sz="0" w:space="0" w:color="auto"/>
        <w:right w:val="none" w:sz="0" w:space="0" w:color="auto"/>
      </w:divBdr>
    </w:div>
    <w:div w:id="209726807">
      <w:bodyDiv w:val="1"/>
      <w:marLeft w:val="0"/>
      <w:marRight w:val="0"/>
      <w:marTop w:val="0"/>
      <w:marBottom w:val="0"/>
      <w:divBdr>
        <w:top w:val="none" w:sz="0" w:space="0" w:color="auto"/>
        <w:left w:val="none" w:sz="0" w:space="0" w:color="auto"/>
        <w:bottom w:val="none" w:sz="0" w:space="0" w:color="auto"/>
        <w:right w:val="none" w:sz="0" w:space="0" w:color="auto"/>
      </w:divBdr>
    </w:div>
    <w:div w:id="245579414">
      <w:bodyDiv w:val="1"/>
      <w:marLeft w:val="0"/>
      <w:marRight w:val="0"/>
      <w:marTop w:val="0"/>
      <w:marBottom w:val="0"/>
      <w:divBdr>
        <w:top w:val="none" w:sz="0" w:space="0" w:color="auto"/>
        <w:left w:val="none" w:sz="0" w:space="0" w:color="auto"/>
        <w:bottom w:val="none" w:sz="0" w:space="0" w:color="auto"/>
        <w:right w:val="none" w:sz="0" w:space="0" w:color="auto"/>
      </w:divBdr>
    </w:div>
    <w:div w:id="302080901">
      <w:bodyDiv w:val="1"/>
      <w:marLeft w:val="0"/>
      <w:marRight w:val="0"/>
      <w:marTop w:val="0"/>
      <w:marBottom w:val="0"/>
      <w:divBdr>
        <w:top w:val="none" w:sz="0" w:space="0" w:color="auto"/>
        <w:left w:val="none" w:sz="0" w:space="0" w:color="auto"/>
        <w:bottom w:val="none" w:sz="0" w:space="0" w:color="auto"/>
        <w:right w:val="none" w:sz="0" w:space="0" w:color="auto"/>
      </w:divBdr>
    </w:div>
    <w:div w:id="775028957">
      <w:bodyDiv w:val="1"/>
      <w:marLeft w:val="0"/>
      <w:marRight w:val="0"/>
      <w:marTop w:val="0"/>
      <w:marBottom w:val="0"/>
      <w:divBdr>
        <w:top w:val="none" w:sz="0" w:space="0" w:color="auto"/>
        <w:left w:val="none" w:sz="0" w:space="0" w:color="auto"/>
        <w:bottom w:val="none" w:sz="0" w:space="0" w:color="auto"/>
        <w:right w:val="none" w:sz="0" w:space="0" w:color="auto"/>
      </w:divBdr>
    </w:div>
    <w:div w:id="999162205">
      <w:bodyDiv w:val="1"/>
      <w:marLeft w:val="0"/>
      <w:marRight w:val="0"/>
      <w:marTop w:val="0"/>
      <w:marBottom w:val="0"/>
      <w:divBdr>
        <w:top w:val="none" w:sz="0" w:space="0" w:color="auto"/>
        <w:left w:val="none" w:sz="0" w:space="0" w:color="auto"/>
        <w:bottom w:val="none" w:sz="0" w:space="0" w:color="auto"/>
        <w:right w:val="none" w:sz="0" w:space="0" w:color="auto"/>
      </w:divBdr>
    </w:div>
    <w:div w:id="1569152981">
      <w:bodyDiv w:val="1"/>
      <w:marLeft w:val="0"/>
      <w:marRight w:val="0"/>
      <w:marTop w:val="0"/>
      <w:marBottom w:val="0"/>
      <w:divBdr>
        <w:top w:val="none" w:sz="0" w:space="0" w:color="auto"/>
        <w:left w:val="none" w:sz="0" w:space="0" w:color="auto"/>
        <w:bottom w:val="none" w:sz="0" w:space="0" w:color="auto"/>
        <w:right w:val="none" w:sz="0" w:space="0" w:color="auto"/>
      </w:divBdr>
    </w:div>
    <w:div w:id="1570533037">
      <w:bodyDiv w:val="1"/>
      <w:marLeft w:val="0"/>
      <w:marRight w:val="0"/>
      <w:marTop w:val="0"/>
      <w:marBottom w:val="0"/>
      <w:divBdr>
        <w:top w:val="none" w:sz="0" w:space="0" w:color="auto"/>
        <w:left w:val="none" w:sz="0" w:space="0" w:color="auto"/>
        <w:bottom w:val="none" w:sz="0" w:space="0" w:color="auto"/>
        <w:right w:val="none" w:sz="0" w:space="0" w:color="auto"/>
      </w:divBdr>
    </w:div>
    <w:div w:id="1669676888">
      <w:bodyDiv w:val="1"/>
      <w:marLeft w:val="0"/>
      <w:marRight w:val="0"/>
      <w:marTop w:val="0"/>
      <w:marBottom w:val="0"/>
      <w:divBdr>
        <w:top w:val="none" w:sz="0" w:space="0" w:color="auto"/>
        <w:left w:val="none" w:sz="0" w:space="0" w:color="auto"/>
        <w:bottom w:val="none" w:sz="0" w:space="0" w:color="auto"/>
        <w:right w:val="none" w:sz="0" w:space="0" w:color="auto"/>
      </w:divBdr>
    </w:div>
    <w:div w:id="1810130727">
      <w:bodyDiv w:val="1"/>
      <w:marLeft w:val="0"/>
      <w:marRight w:val="0"/>
      <w:marTop w:val="0"/>
      <w:marBottom w:val="0"/>
      <w:divBdr>
        <w:top w:val="none" w:sz="0" w:space="0" w:color="auto"/>
        <w:left w:val="none" w:sz="0" w:space="0" w:color="auto"/>
        <w:bottom w:val="none" w:sz="0" w:space="0" w:color="auto"/>
        <w:right w:val="none" w:sz="0" w:space="0" w:color="auto"/>
      </w:divBdr>
    </w:div>
    <w:div w:id="1857571607">
      <w:bodyDiv w:val="1"/>
      <w:marLeft w:val="0"/>
      <w:marRight w:val="0"/>
      <w:marTop w:val="0"/>
      <w:marBottom w:val="0"/>
      <w:divBdr>
        <w:top w:val="none" w:sz="0" w:space="0" w:color="auto"/>
        <w:left w:val="none" w:sz="0" w:space="0" w:color="auto"/>
        <w:bottom w:val="none" w:sz="0" w:space="0" w:color="auto"/>
        <w:right w:val="none" w:sz="0" w:space="0" w:color="auto"/>
      </w:divBdr>
    </w:div>
    <w:div w:id="1858109275">
      <w:bodyDiv w:val="1"/>
      <w:marLeft w:val="0"/>
      <w:marRight w:val="0"/>
      <w:marTop w:val="0"/>
      <w:marBottom w:val="0"/>
      <w:divBdr>
        <w:top w:val="none" w:sz="0" w:space="0" w:color="auto"/>
        <w:left w:val="none" w:sz="0" w:space="0" w:color="auto"/>
        <w:bottom w:val="none" w:sz="0" w:space="0" w:color="auto"/>
        <w:right w:val="none" w:sz="0" w:space="0" w:color="auto"/>
      </w:divBdr>
    </w:div>
    <w:div w:id="1910649542">
      <w:bodyDiv w:val="1"/>
      <w:marLeft w:val="0"/>
      <w:marRight w:val="0"/>
      <w:marTop w:val="0"/>
      <w:marBottom w:val="0"/>
      <w:divBdr>
        <w:top w:val="none" w:sz="0" w:space="0" w:color="auto"/>
        <w:left w:val="none" w:sz="0" w:space="0" w:color="auto"/>
        <w:bottom w:val="none" w:sz="0" w:space="0" w:color="auto"/>
        <w:right w:val="none" w:sz="0" w:space="0" w:color="auto"/>
      </w:divBdr>
    </w:div>
    <w:div w:id="1913465054">
      <w:bodyDiv w:val="1"/>
      <w:marLeft w:val="0"/>
      <w:marRight w:val="0"/>
      <w:marTop w:val="0"/>
      <w:marBottom w:val="0"/>
      <w:divBdr>
        <w:top w:val="none" w:sz="0" w:space="0" w:color="auto"/>
        <w:left w:val="none" w:sz="0" w:space="0" w:color="auto"/>
        <w:bottom w:val="none" w:sz="0" w:space="0" w:color="auto"/>
        <w:right w:val="none" w:sz="0" w:space="0" w:color="auto"/>
      </w:divBdr>
    </w:div>
    <w:div w:id="1914075623">
      <w:bodyDiv w:val="1"/>
      <w:marLeft w:val="0"/>
      <w:marRight w:val="0"/>
      <w:marTop w:val="0"/>
      <w:marBottom w:val="0"/>
      <w:divBdr>
        <w:top w:val="none" w:sz="0" w:space="0" w:color="auto"/>
        <w:left w:val="none" w:sz="0" w:space="0" w:color="auto"/>
        <w:bottom w:val="none" w:sz="0" w:space="0" w:color="auto"/>
        <w:right w:val="none" w:sz="0" w:space="0" w:color="auto"/>
      </w:divBdr>
    </w:div>
    <w:div w:id="200265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Chourey</dc:creator>
  <cp:keywords/>
  <dc:description/>
  <cp:lastModifiedBy>Samarth Chourey</cp:lastModifiedBy>
  <cp:revision>1</cp:revision>
  <dcterms:created xsi:type="dcterms:W3CDTF">2025-08-04T16:13:00Z</dcterms:created>
  <dcterms:modified xsi:type="dcterms:W3CDTF">2025-08-04T16:29:00Z</dcterms:modified>
</cp:coreProperties>
</file>