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styles.xml" ContentType="application/vnd.openxmlformats-officedocument.wordprocessingml.styles+xml"/>
  <Override PartName="/word/media/image4.wmf" ContentType="image/x-wmf"/>
  <Override PartName="/word/media/image5.wmf" ContentType="image/x-wmf"/>
  <Override PartName="/word/media/image6.wmf" ContentType="image/x-wmf"/>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240" w:before="0" w:after="0"/>
        <w:jc w:val="start"/>
        <w:rPr>
          <w:rFonts w:ascii="Calibri" w:hAnsi="Calibri" w:eastAsia="Calibri" w:cs="Calibri" w:asciiTheme="minorHAnsi" w:cstheme="minorHAnsi" w:hAnsiTheme="minorHAnsi"/>
          <w:color w:val="000000"/>
        </w:rPr>
      </w:pPr>
      <w:r>
        <w:rPr/>
        <mc:AlternateContent>
          <mc:Choice Requires="wpg">
            <w:drawing>
              <wp:anchor distT="0" distB="0" distL="0" distR="0" simplePos="0" relativeHeight="113" behindDoc="1" locked="0" layoutInCell="1" allowOverlap="1" wp14:anchorId="7B8035EA">
                <wp:simplePos x="0" y="0"/>
                <wp:positionH relativeFrom="column">
                  <wp:posOffset>-387985</wp:posOffset>
                </wp:positionH>
                <wp:positionV relativeFrom="paragraph">
                  <wp:posOffset>-537210</wp:posOffset>
                </wp:positionV>
                <wp:extent cx="2190750" cy="7497445"/>
                <wp:effectExtent l="0" t="0" r="0" b="0"/>
                <wp:wrapNone/>
                <wp:docPr id="1" name="Group 95"/>
                <a:graphic xmlns:a="http://schemas.openxmlformats.org/drawingml/2006/main">
                  <a:graphicData uri="http://schemas.microsoft.com/office/word/2010/wordprocessingGroup">
                    <wpg:wgp>
                      <wpg:cNvGrpSpPr/>
                      <wpg:grpSpPr>
                        <a:xfrm>
                          <a:off x="0" y="0"/>
                          <a:ext cx="2190600" cy="7497360"/>
                          <a:chOff x="0" y="0"/>
                          <a:chExt cx="2190600" cy="7497360"/>
                        </a:xfrm>
                      </wpg:grpSpPr>
                      <wps:wsp>
                        <wps:cNvPr id="2" name="Rectangle 1685508156"/>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g:grpSp>
                        <wpg:cNvGrpSpPr/>
                        <wpg:grpSpPr>
                          <a:xfrm>
                            <a:off x="0" y="0"/>
                            <a:ext cx="2190600" cy="7497360"/>
                          </a:xfrm>
                        </wpg:grpSpPr>
                        <wps:wsp>
                          <wps:cNvPr id="3" name="Rectangle 1858733573"/>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g:grpSp>
                          <wpg:cNvGrpSpPr/>
                          <wpg:grpSpPr>
                            <a:xfrm>
                              <a:off x="0" y="0"/>
                              <a:ext cx="2190600" cy="7497360"/>
                            </a:xfrm>
                          </wpg:grpSpPr>
                          <wps:wsp>
                            <wps:cNvPr id="4" name="Rectangle 562498492"/>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s:wsp>
                            <wps:cNvPr id="5" name="Rectangle 1473186137"/>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g:grpSp>
                      </wpg:grpSp>
                    </wpg:wgp>
                  </a:graphicData>
                </a:graphic>
              </wp:anchor>
            </w:drawing>
          </mc:Choice>
          <mc:Fallback>
            <w:pict>
              <v:group id="shape_0" alt="Group 95" style="position:absolute;margin-left:-30.55pt;margin-top:-42.3pt;width:172.5pt;height:590.35pt" coordorigin="-611,-846" coordsize="3450,11807">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group id="shape_0" style="position:absolute;left:-611;top:-846;width:3450;height:11807">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group id="shape_0" style="position:absolute;left:-611;top:-846;width:3450;height:11807">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group>
                </v:group>
              </v:group>
            </w:pict>
          </mc:Fallback>
        </mc:AlternateContent>
        <w:drawing>
          <wp:inline distT="0" distB="0" distL="0" distR="0">
            <wp:extent cx="1905000" cy="507365"/>
            <wp:effectExtent l="0" t="0" r="0" b="0"/>
            <wp:docPr id="6" name="image2.pn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A black and white logo&#10;&#10;Description automatically generated"/>
                    <pic:cNvPicPr>
                      <a:picLocks noChangeAspect="1" noChangeArrowheads="1"/>
                    </pic:cNvPicPr>
                  </pic:nvPicPr>
                  <pic:blipFill>
                    <a:blip r:embed="rId2"/>
                    <a:stretch>
                      <a:fillRect/>
                    </a:stretch>
                  </pic:blipFill>
                  <pic:spPr bwMode="auto">
                    <a:xfrm>
                      <a:off x="0" y="0"/>
                      <a:ext cx="1905000" cy="507365"/>
                    </a:xfrm>
                    <a:prstGeom prst="rect">
                      <a:avLst/>
                    </a:prstGeom>
                    <a:noFill/>
                  </pic:spPr>
                </pic:pic>
              </a:graphicData>
            </a:graphic>
          </wp:inline>
        </w:drawing>
      </w:r>
    </w:p>
    <w:p>
      <w:pPr>
        <w:pStyle w:val="Normal"/>
        <w:pBdr/>
        <w:spacing w:lineRule="auto" w:line="240" w:before="0" w:after="0"/>
        <w:jc w:val="start"/>
        <w:rPr>
          <w:rFonts w:ascii="Calibri" w:hAnsi="Calibri" w:eastAsia="Calibri" w:cs="Calibri" w:asciiTheme="minorHAnsi" w:cstheme="minorHAnsi" w:hAnsiTheme="minorHAnsi"/>
          <w:color w:val="000000"/>
          <w:sz w:val="22"/>
          <w:szCs w:val="22"/>
        </w:rPr>
      </w:pPr>
      <w:r>
        <w:rPr>
          <w:rFonts w:eastAsia="Calibri" w:cs="Calibri" w:cstheme="minorHAnsi" w:ascii="Calibri" w:hAnsi="Calibri"/>
          <w:color w:val="000000"/>
          <w:sz w:val="22"/>
          <w:szCs w:val="22"/>
        </w:rPr>
      </w:r>
    </w:p>
    <w:p>
      <w:pPr>
        <w:pStyle w:val="Normal"/>
        <w:ind w:firstLine="284" w:start="284"/>
        <w:jc w:val="start"/>
        <w:rPr>
          <w:rFonts w:ascii="Calibri" w:hAnsi="Calibri" w:eastAsia="Calibri" w:cs="Calibri" w:asciiTheme="minorHAnsi" w:cstheme="minorHAnsi" w:hAnsiTheme="minorHAnsi"/>
          <w:sz w:val="22"/>
          <w:szCs w:val="22"/>
        </w:rPr>
      </w:pPr>
      <w:r>
        <w:rPr>
          <w:rFonts w:eastAsia="Calibri" w:cs="Calibri" w:cstheme="minorHAnsi" w:ascii="Calibri" w:hAnsi="Calibri"/>
          <w:sz w:val="22"/>
          <w:szCs w:val="22"/>
        </w:rPr>
      </w:r>
    </w:p>
    <w:p>
      <w:pPr>
        <w:pStyle w:val="Normal"/>
        <w:ind w:firstLine="284" w:start="284"/>
        <w:jc w:val="start"/>
        <w:rPr>
          <w:rFonts w:ascii="Calibri" w:hAnsi="Calibri" w:eastAsia="Calibri" w:cs="Calibri" w:asciiTheme="minorHAnsi" w:cstheme="minorHAnsi" w:hAnsiTheme="minorHAnsi"/>
          <w:b/>
          <w:bCs/>
          <w:sz w:val="32"/>
          <w:szCs w:val="32"/>
          <w:u w:val="single"/>
        </w:rPr>
      </w:pPr>
      <w:r>
        <w:rPr>
          <w:rFonts w:eastAsia="Calibri" w:cs="Calibri" w:cstheme="minorHAnsi" w:ascii="Calibri" w:hAnsi="Calibri"/>
          <w:b/>
          <w:bCs/>
          <w:sz w:val="32"/>
          <w:szCs w:val="32"/>
          <w:u w:val="single"/>
        </w:rPr>
        <mc:AlternateContent>
          <mc:Choice Requires="wps">
            <w:drawing>
              <wp:anchor distT="0" distB="1270" distL="0" distR="10795" simplePos="0" relativeHeight="118" behindDoc="0" locked="0" layoutInCell="0" allowOverlap="1" wp14:anchorId="71EE8861">
                <wp:simplePos x="0" y="0"/>
                <wp:positionH relativeFrom="page">
                  <wp:posOffset>1316355</wp:posOffset>
                </wp:positionH>
                <wp:positionV relativeFrom="paragraph">
                  <wp:posOffset>3216275</wp:posOffset>
                </wp:positionV>
                <wp:extent cx="5819140" cy="531495"/>
                <wp:effectExtent l="0" t="635" r="0" b="0"/>
                <wp:wrapNone/>
                <wp:docPr id="7" name="Rectangle 2057203076"/>
                <a:graphic xmlns:a="http://schemas.openxmlformats.org/drawingml/2006/main">
                  <a:graphicData uri="http://schemas.microsoft.com/office/word/2010/wordprocessingShape">
                    <wps:wsp>
                      <wps:cNvSpPr/>
                      <wps:spPr>
                        <a:xfrm>
                          <a:off x="0" y="0"/>
                          <a:ext cx="5819040" cy="531360"/>
                        </a:xfrm>
                        <a:prstGeom prst="rect">
                          <a:avLst/>
                        </a:prstGeom>
                        <a:noFill/>
                        <a:ln w="0">
                          <a:noFill/>
                        </a:ln>
                      </wps:spPr>
                      <wps:style>
                        <a:lnRef idx="0"/>
                        <a:fillRef idx="0"/>
                        <a:effectRef idx="0"/>
                        <a:fontRef idx="minor"/>
                      </wps:style>
                      <wps:txbx>
                        <w:txbxContent>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t>Prepared By Manch Technologies Private Limited</w:t>
                            </w:r>
                          </w:p>
                          <w:p>
                            <w:pPr>
                              <w:pStyle w:val="FrameContents"/>
                              <w:spacing w:lineRule="auto" w:line="240" w:before="0" w:after="0"/>
                              <w:ind w:start="0"/>
                              <w:jc w:val="start"/>
                              <w:rPr>
                                <w:rFonts w:ascii="Arial" w:hAnsi="Arial" w:eastAsia="Arial" w:cs="Arial"/>
                                <w:color w:val="FF0000"/>
                                <w:sz w:val="40"/>
                                <w:lang w:val="en-IN"/>
                              </w:rPr>
                            </w:pPr>
                            <w:r>
                              <w:rPr>
                                <w:rFonts w:eastAsia="Arial" w:cs="Arial" w:ascii="Arial" w:hAnsi="Arial"/>
                                <w:color w:val="FF0000"/>
                                <w:sz w:val="40"/>
                                <w:lang w:val="en-IN"/>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pPr>
                            <w:r>
                              <w:rPr>
                                <w:rFonts w:eastAsia="Arial" w:cs="Arial" w:ascii="Arial" w:hAnsi="Arial"/>
                                <w:color w:val="FF0000"/>
                                <w:sz w:val="40"/>
                              </w:rPr>
                              <w:t>Dr</w:t>
                            </w:r>
                          </w:p>
                          <w:p>
                            <w:pPr>
                              <w:pStyle w:val="FrameContents"/>
                              <w:spacing w:lineRule="auto" w:line="240" w:before="0" w:after="0"/>
                              <w:ind w:start="0"/>
                              <w:jc w:val="start"/>
                              <w:rPr/>
                            </w:pPr>
                            <w:r>
                              <w:rPr/>
                            </w:r>
                          </w:p>
                        </w:txbxContent>
                      </wps:txbx>
                      <wps:bodyPr lIns="0" rIns="0" tIns="0" bIns="0" anchor="b">
                        <a:noAutofit/>
                      </wps:bodyPr>
                    </wps:wsp>
                  </a:graphicData>
                </a:graphic>
              </wp:anchor>
            </w:drawing>
          </mc:Choice>
          <mc:Fallback>
            <w:pict>
              <v:rect id="shape_0" stroked="f" o:allowincell="f" style="position:absolute;margin-left:103.65pt;margin-top:253.25pt;width:458.15pt;height:41.8pt;mso-wrap-style:square;v-text-anchor:bottom;mso-position-horizontal-relative:page" wp14:anchorId="71EE8861">
                <v:fill o:detectmouseclick="t" on="false"/>
                <v:stroke color="#3465a4" joinstyle="round" endcap="flat"/>
                <v:textbox>
                  <w:txbxContent>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t>Prepared By Manch Technologies Private Limited</w:t>
                      </w:r>
                    </w:p>
                    <w:p>
                      <w:pPr>
                        <w:pStyle w:val="FrameContents"/>
                        <w:spacing w:lineRule="auto" w:line="240" w:before="0" w:after="0"/>
                        <w:ind w:start="0"/>
                        <w:jc w:val="start"/>
                        <w:rPr>
                          <w:rFonts w:ascii="Arial" w:hAnsi="Arial" w:eastAsia="Arial" w:cs="Arial"/>
                          <w:color w:val="FF0000"/>
                          <w:sz w:val="40"/>
                          <w:lang w:val="en-IN"/>
                        </w:rPr>
                      </w:pPr>
                      <w:r>
                        <w:rPr>
                          <w:rFonts w:eastAsia="Arial" w:cs="Arial" w:ascii="Arial" w:hAnsi="Arial"/>
                          <w:color w:val="FF0000"/>
                          <w:sz w:val="40"/>
                          <w:lang w:val="en-IN"/>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pPr>
                      <w:r>
                        <w:rPr>
                          <w:rFonts w:eastAsia="Arial" w:cs="Arial" w:ascii="Arial" w:hAnsi="Arial"/>
                          <w:color w:val="FF0000"/>
                          <w:sz w:val="40"/>
                        </w:rPr>
                        <w:t>Dr</w:t>
                      </w:r>
                    </w:p>
                    <w:p>
                      <w:pPr>
                        <w:pStyle w:val="FrameContents"/>
                        <w:spacing w:lineRule="auto" w:line="240" w:before="0" w:after="0"/>
                        <w:ind w:start="0"/>
                        <w:jc w:val="start"/>
                        <w:rPr/>
                      </w:pPr>
                      <w:r>
                        <w:rPr/>
                      </w:r>
                    </w:p>
                  </w:txbxContent>
                </v:textbox>
                <w10:wrap type="none"/>
              </v:rect>
            </w:pict>
          </mc:Fallback>
        </mc:AlternateContent>
        <mc:AlternateContent>
          <mc:Choice Requires="wps">
            <w:drawing>
              <wp:anchor distT="0" distB="15240" distL="0" distR="3810" simplePos="0" relativeHeight="120" behindDoc="0" locked="0" layoutInCell="0" allowOverlap="1" wp14:anchorId="120863A9">
                <wp:simplePos x="0" y="0"/>
                <wp:positionH relativeFrom="page">
                  <wp:posOffset>1318260</wp:posOffset>
                </wp:positionH>
                <wp:positionV relativeFrom="page">
                  <wp:posOffset>2887980</wp:posOffset>
                </wp:positionV>
                <wp:extent cx="5615940" cy="1813560"/>
                <wp:effectExtent l="0" t="0" r="0" b="0"/>
                <wp:wrapNone/>
                <wp:docPr id="8" name="Rectangle 2057203078"/>
                <a:graphic xmlns:a="http://schemas.openxmlformats.org/drawingml/2006/main">
                  <a:graphicData uri="http://schemas.microsoft.com/office/word/2010/wordprocessingShape">
                    <wps:wsp>
                      <wps:cNvSpPr/>
                      <wps:spPr>
                        <a:xfrm>
                          <a:off x="0" y="0"/>
                          <a:ext cx="5616000" cy="1813680"/>
                        </a:xfrm>
                        <a:prstGeom prst="rect">
                          <a:avLst/>
                        </a:prstGeom>
                        <a:noFill/>
                        <a:ln w="0">
                          <a:noFill/>
                        </a:ln>
                      </wps:spPr>
                      <wps:style>
                        <a:lnRef idx="0"/>
                        <a:fillRef idx="0"/>
                        <a:effectRef idx="0"/>
                        <a:fontRef idx="minor"/>
                      </wps:style>
                      <wps:txbx>
                        <w:txbxContent>
                          <w:p>
                            <w:pPr>
                              <w:pStyle w:val="FrameContents"/>
                              <w:spacing w:lineRule="auto" w:line="240" w:before="0" w:after="0"/>
                              <w:ind w:start="0"/>
                              <w:jc w:val="start"/>
                              <w:rPr/>
                            </w:pPr>
                            <w:r>
                              <w:rPr>
                                <w:rFonts w:eastAsia="Calibri" w:cs="Calibri" w:ascii="Calibri" w:hAnsi="Calibri"/>
                                <w:color w:val="262626"/>
                                <w:sz w:val="72"/>
                              </w:rPr>
                              <w:t>Material Creation Process Pidilite</w:t>
                            </w:r>
                          </w:p>
                        </w:txbxContent>
                      </wps:txbx>
                      <wps:bodyPr lIns="0" rIns="0" tIns="0" bIns="0" anchor="t">
                        <a:noAutofit/>
                      </wps:bodyPr>
                    </wps:wsp>
                  </a:graphicData>
                </a:graphic>
              </wp:anchor>
            </w:drawing>
          </mc:Choice>
          <mc:Fallback>
            <w:pict>
              <v:rect id="shape_0" stroked="f" o:allowincell="f" style="position:absolute;margin-left:103.8pt;margin-top:227.4pt;width:442.15pt;height:142.75pt;mso-wrap-style:square;v-text-anchor:top;mso-position-horizontal-relative:page;mso-position-vertical-relative:page" wp14:anchorId="120863A9">
                <v:fill o:detectmouseclick="t" on="false"/>
                <v:stroke color="#3465a4" joinstyle="round" endcap="flat"/>
                <v:textbox>
                  <w:txbxContent>
                    <w:p>
                      <w:pPr>
                        <w:pStyle w:val="FrameContents"/>
                        <w:spacing w:lineRule="auto" w:line="240" w:before="0" w:after="0"/>
                        <w:ind w:start="0"/>
                        <w:jc w:val="start"/>
                        <w:rPr/>
                      </w:pPr>
                      <w:r>
                        <w:rPr>
                          <w:rFonts w:eastAsia="Calibri" w:cs="Calibri" w:ascii="Calibri" w:hAnsi="Calibri"/>
                          <w:color w:val="262626"/>
                          <w:sz w:val="72"/>
                        </w:rPr>
                        <w:t>Material Creation Process Pidilite</w:t>
                      </w:r>
                    </w:p>
                  </w:txbxContent>
                </v:textbox>
                <w10:wrap type="none"/>
              </v:rect>
            </w:pict>
          </mc:Fallback>
        </mc:AlternateContent>
        <w:drawing>
          <wp:anchor distT="0" distB="0" distL="114300" distR="114300" simplePos="0" relativeHeight="122" behindDoc="0" locked="0" layoutInCell="0" allowOverlap="1">
            <wp:simplePos x="0" y="0"/>
            <wp:positionH relativeFrom="column">
              <wp:posOffset>-949325</wp:posOffset>
            </wp:positionH>
            <wp:positionV relativeFrom="paragraph">
              <wp:posOffset>7994015</wp:posOffset>
            </wp:positionV>
            <wp:extent cx="8277225" cy="598170"/>
            <wp:effectExtent l="0" t="0" r="0" b="0"/>
            <wp:wrapSquare wrapText="bothSides"/>
            <wp:docPr id="9" name="image3.png"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descr="A red white and black flag&#10;&#10;Description automatically generated"/>
                    <pic:cNvPicPr>
                      <a:picLocks noChangeAspect="1" noChangeArrowheads="1"/>
                    </pic:cNvPicPr>
                  </pic:nvPicPr>
                  <pic:blipFill>
                    <a:blip r:embed="rId3"/>
                    <a:srcRect l="0" t="54708" r="0" b="8407"/>
                    <a:stretch>
                      <a:fillRect/>
                    </a:stretch>
                  </pic:blipFill>
                  <pic:spPr bwMode="auto">
                    <a:xfrm>
                      <a:off x="0" y="0"/>
                      <a:ext cx="8277225" cy="598170"/>
                    </a:xfrm>
                    <a:prstGeom prst="rect">
                      <a:avLst/>
                    </a:prstGeom>
                    <a:noFill/>
                  </pic:spPr>
                </pic:pic>
              </a:graphicData>
            </a:graphic>
          </wp:anchor>
        </w:drawing>
      </w:r>
      <w:r>
        <w:br w:type="page"/>
      </w:r>
    </w:p>
    <w:p>
      <w:pPr>
        <w:pStyle w:val="Heading1"/>
        <w:rPr>
          <w:rFonts w:ascii="Calibri" w:hAnsi="Calibri" w:eastAsia="Calibri" w:cs="Calibri" w:asciiTheme="minorHAnsi" w:cstheme="minorHAnsi" w:hAnsiTheme="minorHAnsi"/>
        </w:rPr>
      </w:pPr>
      <w:bookmarkStart w:id="0" w:name="_Toc227912351"/>
      <w:r>
        <w:rPr>
          <w:rFonts w:eastAsia="Calibri" w:cs="Calibri" w:ascii="Calibri" w:hAnsi="Calibri" w:asciiTheme="minorHAnsi" w:cstheme="minorHAnsi" w:hAnsiTheme="minorHAnsi"/>
        </w:rPr>
        <w:t>CONTENTS</w:t>
      </w:r>
      <w:bookmarkEnd w:id="0"/>
    </w:p>
    <w:sdt>
      <w:sdtPr>
        <w:docPartObj>
          <w:docPartGallery w:val="Table of Contents"/>
          <w:docPartUnique w:val="true"/>
        </w:docPartObj>
      </w:sdtPr>
      <w:sdtContent>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r>
            <w:fldChar w:fldCharType="begin"/>
          </w:r>
          <w:r>
            <w:rPr>
              <w:rStyle w:val="IndexLink"/>
              <w:rFonts w:eastAsia="Calibri" w:cs="Calibri"/>
              <w:webHidden/>
            </w:rPr>
            <w:instrText xml:space="preserve"> TOC \z \o "1-9" \u \t "heading 1,1,heading 2,2,heading 3,3" \h</w:instrText>
          </w:r>
          <w:r>
            <w:rPr>
              <w:rStyle w:val="IndexLink"/>
              <w:rFonts w:eastAsia="Calibri" w:cs="Calibri"/>
              <w:webHidden/>
            </w:rPr>
            <w:fldChar w:fldCharType="separate"/>
          </w:r>
          <w:hyperlink w:anchor="_Toc227912351">
            <w:r>
              <w:rPr>
                <w:rStyle w:val="IndexLink"/>
                <w:rFonts w:eastAsia="Calibri" w:cs="Calibri" w:cstheme="minorHAnsi"/>
                <w:webHidden/>
              </w:rPr>
              <w:t>CONTENTS</w:t>
            </w:r>
            <w:r>
              <w:rPr>
                <w:webHidden/>
              </w:rPr>
              <w:fldChar w:fldCharType="begin"/>
            </w:r>
            <w:r>
              <w:rPr>
                <w:webHidden/>
              </w:rPr>
              <w:instrText xml:space="preserve">PAGEREF _Toc227912351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2">
            <w:r>
              <w:rPr>
                <w:rStyle w:val="IndexLink"/>
                <w:rFonts w:cs="Calibri" w:cstheme="minorHAnsi"/>
                <w:webHidden/>
              </w:rPr>
              <w:t>1. Executive Summary</w:t>
            </w:r>
            <w:r>
              <w:rPr>
                <w:webHidden/>
              </w:rPr>
              <w:fldChar w:fldCharType="begin"/>
            </w:r>
            <w:r>
              <w:rPr>
                <w:webHidden/>
              </w:rPr>
              <w:instrText xml:space="preserve">PAGEREF _Toc227912352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3">
            <w:r>
              <w:rPr>
                <w:rStyle w:val="IndexLink"/>
                <w:rFonts w:cs="Calibri" w:cstheme="minorHAnsi"/>
                <w:webHidden/>
              </w:rPr>
              <w:t>1.1 Purpose</w:t>
            </w:r>
            <w:r>
              <w:rPr>
                <w:webHidden/>
              </w:rPr>
              <w:fldChar w:fldCharType="begin"/>
            </w:r>
            <w:r>
              <w:rPr>
                <w:webHidden/>
              </w:rPr>
              <w:instrText xml:space="preserve">PAGEREF _Toc227912353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4">
            <w:r>
              <w:rPr>
                <w:rStyle w:val="IndexLink"/>
                <w:rFonts w:cs="Calibri" w:cstheme="minorHAnsi"/>
                <w:webHidden/>
                <w:lang w:val="en-IN"/>
              </w:rPr>
              <w:t>1.2 Audience</w:t>
            </w:r>
            <w:r>
              <w:rPr>
                <w:webHidden/>
              </w:rPr>
              <w:fldChar w:fldCharType="begin"/>
            </w:r>
            <w:r>
              <w:rPr>
                <w:webHidden/>
              </w:rPr>
              <w:instrText xml:space="preserve">PAGEREF _Toc227912354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5">
            <w:r>
              <w:rPr>
                <w:rStyle w:val="IndexLink"/>
                <w:rFonts w:cs="Calibri" w:cstheme="minorHAnsi"/>
                <w:webHidden/>
                <w:lang w:val="en-IN"/>
              </w:rPr>
              <w:t>2. Project Description</w:t>
            </w:r>
            <w:r>
              <w:rPr>
                <w:webHidden/>
              </w:rPr>
              <w:fldChar w:fldCharType="begin"/>
            </w:r>
            <w:r>
              <w:rPr>
                <w:webHidden/>
              </w:rPr>
              <w:instrText xml:space="preserve">PAGEREF _Toc227912355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6">
            <w:r>
              <w:rPr>
                <w:rStyle w:val="IndexLink"/>
                <w:rFonts w:cs="Calibri" w:cstheme="minorHAnsi"/>
                <w:webHidden/>
                <w:lang w:val="en-IN"/>
              </w:rPr>
              <w:t>2.1 Background</w:t>
            </w:r>
            <w:r>
              <w:rPr>
                <w:webHidden/>
              </w:rPr>
              <w:fldChar w:fldCharType="begin"/>
            </w:r>
            <w:r>
              <w:rPr>
                <w:webHidden/>
              </w:rPr>
              <w:instrText xml:space="preserve">PAGEREF _Toc227912356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7">
            <w:r>
              <w:rPr>
                <w:rStyle w:val="IndexLink"/>
                <w:rFonts w:cs="Calibri" w:cstheme="minorHAnsi"/>
                <w:webHidden/>
                <w:lang w:val="en-IN"/>
              </w:rPr>
              <w:t>2.2 Objectives</w:t>
            </w:r>
            <w:r>
              <w:rPr>
                <w:webHidden/>
              </w:rPr>
              <w:fldChar w:fldCharType="begin"/>
            </w:r>
            <w:r>
              <w:rPr>
                <w:webHidden/>
              </w:rPr>
              <w:instrText xml:space="preserve">PAGEREF _Toc227912357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8">
            <w:r>
              <w:rPr>
                <w:rStyle w:val="IndexLink"/>
                <w:rFonts w:cs="Calibri" w:cstheme="minorHAnsi"/>
                <w:webHidden/>
                <w:lang w:val="en-IN"/>
              </w:rPr>
              <w:t>3. Project Scope</w:t>
            </w:r>
            <w:r>
              <w:rPr>
                <w:webHidden/>
              </w:rPr>
              <w:fldChar w:fldCharType="begin"/>
            </w:r>
            <w:r>
              <w:rPr>
                <w:webHidden/>
              </w:rPr>
              <w:instrText xml:space="preserve">PAGEREF _Toc227912358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59">
            <w:r>
              <w:rPr>
                <w:rStyle w:val="IndexLink"/>
                <w:rFonts w:cs="Calibri" w:cstheme="minorHAnsi"/>
                <w:webHidden/>
                <w:lang w:val="en-IN"/>
              </w:rPr>
              <w:t>3.1 In Scope</w:t>
            </w:r>
            <w:r>
              <w:rPr>
                <w:webHidden/>
              </w:rPr>
              <w:fldChar w:fldCharType="begin"/>
            </w:r>
            <w:r>
              <w:rPr>
                <w:webHidden/>
              </w:rPr>
              <w:instrText xml:space="preserve">PAGEREF _Toc227912359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0">
            <w:r>
              <w:rPr>
                <w:rStyle w:val="IndexLink"/>
                <w:rFonts w:cs="Calibri" w:cstheme="minorHAnsi"/>
                <w:webHidden/>
                <w:lang w:val="en-IN"/>
              </w:rPr>
              <w:t>3.2 Out of Scope</w:t>
            </w:r>
            <w:r>
              <w:rPr>
                <w:webHidden/>
              </w:rPr>
              <w:fldChar w:fldCharType="begin"/>
            </w:r>
            <w:r>
              <w:rPr>
                <w:webHidden/>
              </w:rPr>
              <w:instrText xml:space="preserve">PAGEREF _Toc227912360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1">
            <w:r>
              <w:rPr>
                <w:rStyle w:val="IndexLink"/>
                <w:rFonts w:cs="Calibri" w:cstheme="minorHAnsi"/>
                <w:webHidden/>
                <w:lang w:val="en-IN"/>
              </w:rPr>
              <w:t>4. Raw Material Creation Functional Requirements</w:t>
            </w:r>
            <w:r>
              <w:rPr>
                <w:webHidden/>
              </w:rPr>
              <w:fldChar w:fldCharType="begin"/>
            </w:r>
            <w:r>
              <w:rPr>
                <w:webHidden/>
              </w:rPr>
              <w:instrText xml:space="preserve">PAGEREF _Toc227912361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2">
            <w:r>
              <w:rPr>
                <w:rStyle w:val="IndexLink"/>
                <w:rFonts w:cs="Calibri" w:cstheme="minorHAnsi"/>
                <w:webHidden/>
                <w:lang w:val="en-IN"/>
              </w:rPr>
              <w:t>4.1 Flow Chart</w:t>
            </w:r>
            <w:r>
              <w:rPr>
                <w:webHidden/>
              </w:rPr>
              <w:fldChar w:fldCharType="begin"/>
            </w:r>
            <w:r>
              <w:rPr>
                <w:webHidden/>
              </w:rPr>
              <w:instrText xml:space="preserve">PAGEREF _Toc227912362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3">
            <w:r>
              <w:rPr>
                <w:rStyle w:val="IndexLink"/>
                <w:rFonts w:cs="Calibri" w:cstheme="minorHAnsi"/>
                <w:webHidden/>
                <w:lang w:val="en-IN"/>
              </w:rPr>
              <w:t>4.1.1 Raw Material Specification Code Creation</w:t>
            </w:r>
            <w:r>
              <w:rPr>
                <w:webHidden/>
              </w:rPr>
              <w:fldChar w:fldCharType="begin"/>
            </w:r>
            <w:r>
              <w:rPr>
                <w:webHidden/>
              </w:rPr>
              <w:instrText xml:space="preserve">PAGEREF _Toc227912363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4">
            <w:r>
              <w:rPr>
                <w:rStyle w:val="IndexLink"/>
                <w:rFonts w:cs="Calibri" w:cstheme="minorHAnsi"/>
                <w:webHidden/>
                <w:lang w:val="en-IN"/>
              </w:rPr>
              <w:t>4</w:t>
            </w:r>
            <w:r>
              <w:rPr>
                <w:webHidden/>
              </w:rPr>
              <w:fldChar w:fldCharType="begin"/>
            </w:r>
            <w:r>
              <w:rPr>
                <w:webHidden/>
              </w:rPr>
              <w:instrText xml:space="preserve">PAGEREF _Toc227912364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5">
            <w:r>
              <w:rPr>
                <w:rStyle w:val="IndexLink"/>
                <w:rFonts w:cs="Calibri" w:cstheme="minorHAnsi"/>
                <w:webHidden/>
                <w:lang w:val="en-IN"/>
              </w:rPr>
              <w:t>.1.2 Raw Material Coded Material Creation</w:t>
            </w:r>
            <w:r>
              <w:rPr>
                <w:webHidden/>
              </w:rPr>
              <w:fldChar w:fldCharType="begin"/>
            </w:r>
            <w:r>
              <w:rPr>
                <w:webHidden/>
              </w:rPr>
              <w:instrText xml:space="preserve">PAGEREF _Toc227912365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6">
            <w:r>
              <w:rPr>
                <w:rStyle w:val="IndexLink"/>
                <w:rFonts w:cs="Calibri" w:cstheme="minorHAnsi"/>
                <w:webHidden/>
                <w:lang w:val="en-IN"/>
              </w:rPr>
              <w:t>4.1.3 Other Material Creation (ZAST,ZSCR,ZOTH,ZPRJ,ZSTR,ZNVM,ZNEM)</w:t>
            </w:r>
            <w:r>
              <w:rPr>
                <w:webHidden/>
              </w:rPr>
              <w:fldChar w:fldCharType="begin"/>
            </w:r>
            <w:r>
              <w:rPr>
                <w:webHidden/>
              </w:rPr>
              <w:instrText xml:space="preserve">PAGEREF _Toc227912366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7">
            <w:r>
              <w:rPr>
                <w:rStyle w:val="IndexLink"/>
                <w:rFonts w:cs="Calibri" w:cstheme="minorHAnsi"/>
                <w:webHidden/>
                <w:lang w:val="en-IN"/>
              </w:rPr>
              <w:t>4.1.4 Other Material Creation (ZCON,ZUTL,ZFUL)</w:t>
            </w:r>
            <w:r>
              <w:rPr>
                <w:webHidden/>
              </w:rPr>
              <w:fldChar w:fldCharType="begin"/>
            </w:r>
            <w:r>
              <w:rPr>
                <w:webHidden/>
              </w:rPr>
              <w:instrText xml:space="preserve">PAGEREF _Toc227912367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8">
            <w:r>
              <w:rPr>
                <w:rStyle w:val="IndexLink"/>
                <w:rFonts w:cs="Calibri" w:cstheme="minorHAnsi"/>
                <w:webHidden/>
                <w:lang w:val="en-IN"/>
              </w:rPr>
              <w:t>4.1.4 Other Material Creation (ZSPR)</w:t>
            </w:r>
            <w:r>
              <w:rPr>
                <w:webHidden/>
              </w:rPr>
              <w:fldChar w:fldCharType="begin"/>
            </w:r>
            <w:r>
              <w:rPr>
                <w:webHidden/>
              </w:rPr>
              <w:instrText xml:space="preserve">PAGEREF _Toc227912368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69">
            <w:r>
              <w:rPr>
                <w:rStyle w:val="IndexLink"/>
                <w:rFonts w:cs="Calibri" w:cstheme="minorHAnsi"/>
                <w:webHidden/>
                <w:lang w:val="en-IN"/>
              </w:rPr>
              <w:t>4.2 Manch Terminology Reference</w:t>
            </w:r>
            <w:r>
              <w:rPr>
                <w:webHidden/>
              </w:rPr>
              <w:fldChar w:fldCharType="begin"/>
            </w:r>
            <w:r>
              <w:rPr>
                <w:webHidden/>
              </w:rPr>
              <w:instrText xml:space="preserve">PAGEREF _Toc227912369 \h</w:instrText>
            </w:r>
            <w:r>
              <w:rPr>
                <w:webHidden/>
              </w:rPr>
              <w:fldChar w:fldCharType="separate"/>
            </w:r>
            <w:r>
              <w:rPr>
                <w:rStyle w:val="IndexLink"/>
                <w:vanish w:val="false"/>
              </w:rPr>
              <w:tab/>
              <w:t>9</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0">
            <w:r>
              <w:rPr>
                <w:rStyle w:val="IndexLink"/>
                <w:rFonts w:cs="Calibri" w:cstheme="minorHAnsi"/>
                <w:webHidden/>
                <w:lang w:val="en-IN"/>
              </w:rPr>
              <w:t>4.3 Initiation Methods</w:t>
            </w:r>
            <w:r>
              <w:rPr>
                <w:webHidden/>
              </w:rPr>
              <w:fldChar w:fldCharType="begin"/>
            </w:r>
            <w:r>
              <w:rPr>
                <w:webHidden/>
              </w:rPr>
              <w:instrText xml:space="preserve">PAGEREF _Toc227912370 \h</w:instrText>
            </w:r>
            <w:r>
              <w:rPr>
                <w:webHidden/>
              </w:rPr>
              <w:fldChar w:fldCharType="separate"/>
            </w:r>
            <w:r>
              <w:rPr>
                <w:rStyle w:val="IndexLink"/>
                <w:vanish w:val="false"/>
              </w:rPr>
              <w:tab/>
              <w:t>9</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1">
            <w:r>
              <w:rPr>
                <w:rStyle w:val="IndexLink"/>
                <w:rFonts w:cs="Calibri" w:cstheme="minorHAnsi"/>
                <w:webHidden/>
                <w:lang w:val="en-IN"/>
              </w:rPr>
              <w:t>4.4 Field-Level Information</w:t>
            </w:r>
            <w:r>
              <w:rPr>
                <w:webHidden/>
              </w:rPr>
              <w:fldChar w:fldCharType="begin"/>
            </w:r>
            <w:r>
              <w:rPr>
                <w:webHidden/>
              </w:rPr>
              <w:instrText xml:space="preserve">PAGEREF _Toc227912371 \h</w:instrText>
            </w:r>
            <w:r>
              <w:rPr>
                <w:webHidden/>
              </w:rPr>
              <w:fldChar w:fldCharType="separate"/>
            </w:r>
            <w:r>
              <w:rPr>
                <w:rStyle w:val="IndexLink"/>
                <w:vanish w:val="false"/>
              </w:rPr>
              <w:tab/>
              <w:t>9</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2">
            <w:r>
              <w:rPr>
                <w:rStyle w:val="IndexLink"/>
                <w:rFonts w:eastAsia="Calibri" w:cs="Calibri" w:cstheme="minorHAnsi"/>
                <w:webHidden/>
              </w:rPr>
              <w:t>4.5 Process Details</w:t>
            </w:r>
            <w:r>
              <w:rPr>
                <w:webHidden/>
              </w:rPr>
              <w:fldChar w:fldCharType="begin"/>
            </w:r>
            <w:r>
              <w:rPr>
                <w:webHidden/>
              </w:rPr>
              <w:instrText xml:space="preserve">PAGEREF _Toc227912372 \h</w:instrText>
            </w:r>
            <w:r>
              <w:rPr>
                <w:webHidden/>
              </w:rPr>
              <w:fldChar w:fldCharType="separate"/>
            </w:r>
            <w:r>
              <w:rPr>
                <w:rStyle w:val="IndexLink"/>
                <w:vanish w:val="false"/>
              </w:rPr>
              <w:tab/>
              <w:t>37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3">
            <w:r>
              <w:rPr>
                <w:rStyle w:val="IndexLink"/>
                <w:rFonts w:eastAsia="Calibri" w:cs="Calibri" w:cstheme="minorHAnsi"/>
                <w:webHidden/>
              </w:rPr>
              <w:t>4.5.1 Initiator Behaviour</w:t>
            </w:r>
            <w:r>
              <w:rPr>
                <w:webHidden/>
              </w:rPr>
              <w:fldChar w:fldCharType="begin"/>
            </w:r>
            <w:r>
              <w:rPr>
                <w:webHidden/>
              </w:rPr>
              <w:instrText xml:space="preserve">PAGEREF _Toc227912373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4">
            <w:r>
              <w:rPr>
                <w:rStyle w:val="IndexLink"/>
                <w:rFonts w:eastAsia="Calibri" w:cs="Calibri" w:cstheme="minorHAnsi"/>
                <w:webHidden/>
              </w:rPr>
              <w:t>4.5.1.1 Raw Material Specification Code Creation</w:t>
            </w:r>
            <w:r>
              <w:rPr>
                <w:webHidden/>
              </w:rPr>
              <w:fldChar w:fldCharType="begin"/>
            </w:r>
            <w:r>
              <w:rPr>
                <w:webHidden/>
              </w:rPr>
              <w:instrText xml:space="preserve">PAGEREF _Toc227912374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5">
            <w:r>
              <w:rPr>
                <w:rStyle w:val="IndexLink"/>
                <w:rFonts w:eastAsia="Calibri" w:cs="Calibri" w:cstheme="minorHAnsi"/>
                <w:webHidden/>
              </w:rPr>
              <w:t>4.5.1.2 Raw Material Coded Material Creation</w:t>
            </w:r>
            <w:r>
              <w:rPr>
                <w:webHidden/>
              </w:rPr>
              <w:fldChar w:fldCharType="begin"/>
            </w:r>
            <w:r>
              <w:rPr>
                <w:webHidden/>
              </w:rPr>
              <w:instrText xml:space="preserve">PAGEREF _Toc227912375 \h</w:instrText>
            </w:r>
            <w:r>
              <w:rPr>
                <w:webHidden/>
              </w:rPr>
              <w:fldChar w:fldCharType="separate"/>
            </w:r>
            <w:r>
              <w:rPr>
                <w:rStyle w:val="IndexLink"/>
                <w:vanish w:val="false"/>
              </w:rPr>
              <w:tab/>
              <w:t>40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6">
            <w:r>
              <w:rPr>
                <w:rStyle w:val="IndexLink"/>
                <w:rFonts w:eastAsia="Calibri" w:cs="Calibri" w:cstheme="minorHAnsi"/>
                <w:webHidden/>
              </w:rPr>
              <w:t>4.5.1.3 Other Material Creation</w:t>
            </w:r>
            <w:r>
              <w:rPr>
                <w:webHidden/>
              </w:rPr>
              <w:fldChar w:fldCharType="begin"/>
            </w:r>
            <w:r>
              <w:rPr>
                <w:webHidden/>
              </w:rPr>
              <w:instrText xml:space="preserve">PAGEREF _Toc227912376 \h</w:instrText>
            </w:r>
            <w:r>
              <w:rPr>
                <w:webHidden/>
              </w:rPr>
              <w:fldChar w:fldCharType="separate"/>
            </w:r>
            <w:r>
              <w:rPr>
                <w:rStyle w:val="IndexLink"/>
                <w:vanish w:val="false"/>
              </w:rPr>
              <w:tab/>
              <w:t>40</w:t>
            </w:r>
            <w:r>
              <w:rPr>
                <w:webHidden/>
              </w:rPr>
              <w:fldChar w:fldCharType="end"/>
            </w:r>
          </w:hyperlink>
        </w:p>
        <w:p>
          <w:pPr>
            <w:pStyle w:val="TOC1"/>
            <w:tabs>
              <w:tab w:val="left" w:pos="720" w:leader="none"/>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7">
            <w:r>
              <w:rPr>
                <w:rStyle w:val="IndexLink"/>
                <w:rFonts w:eastAsia="Calibri" w:cs="Calibri" w:cstheme="minorHAnsi"/>
                <w:webHidden/>
              </w:rPr>
              <w:t>4.5.2</w:t>
            </w:r>
            <w:r>
              <w:rPr>
                <w:rStyle w:val="IndexLink"/>
                <w:rFonts w:eastAsia="" w:cs="" w:ascii="Calibri" w:hAnsi="Calibri" w:asciiTheme="minorHAnsi" w:cstheme="minorBidi" w:eastAsiaTheme="minorEastAsia" w:hAnsiTheme="minorHAnsi"/>
                <w:kern w:val="2"/>
                <w:sz w:val="24"/>
                <w:szCs w:val="24"/>
                <w:lang w:val="en-IN"/>
                <w14:ligatures w14:val="standardContextual"/>
              </w:rPr>
              <w:tab/>
            </w:r>
            <w:r>
              <w:rPr>
                <w:rStyle w:val="IndexLink"/>
                <w:rFonts w:eastAsia="Calibri" w:cs="Calibri" w:cstheme="minorHAnsi"/>
              </w:rPr>
              <w:t>APPROVER BEHAVIOUR</w:t>
            </w:r>
            <w:r>
              <w:rPr>
                <w:webHidden/>
              </w:rPr>
              <w:fldChar w:fldCharType="begin"/>
            </w:r>
            <w:r>
              <w:rPr>
                <w:webHidden/>
              </w:rPr>
              <w:instrText xml:space="preserve">PAGEREF _Toc227912377 \h</w:instrText>
            </w:r>
            <w:r>
              <w:rPr>
                <w:webHidden/>
              </w:rPr>
              <w:fldChar w:fldCharType="separate"/>
            </w:r>
            <w:r>
              <w:rPr>
                <w:rStyle w:val="IndexLink"/>
                <w:vanish w:val="false"/>
              </w:rPr>
              <w:tab/>
              <w:t>41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8">
            <w:r>
              <w:rPr>
                <w:rStyle w:val="IndexLink"/>
                <w:rFonts w:cs="Calibri" w:cstheme="minorHAnsi"/>
                <w:webHidden/>
                <w:lang w:val="en-IN"/>
              </w:rPr>
              <w:t>4.6 Reference Tables</w:t>
            </w:r>
            <w:r>
              <w:rPr>
                <w:webHidden/>
              </w:rPr>
              <w:fldChar w:fldCharType="begin"/>
            </w:r>
            <w:r>
              <w:rPr>
                <w:webHidden/>
              </w:rPr>
              <w:instrText xml:space="preserve">PAGEREF _Toc227912378 \h</w:instrText>
            </w:r>
            <w:r>
              <w:rPr>
                <w:webHidden/>
              </w:rPr>
              <w:fldChar w:fldCharType="separate"/>
            </w:r>
            <w:r>
              <w:rPr>
                <w:rStyle w:val="IndexLink"/>
                <w:vanish w:val="false"/>
              </w:rPr>
              <w:tab/>
              <w:t>41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79">
            <w:r>
              <w:rPr>
                <w:rStyle w:val="IndexLink"/>
                <w:rFonts w:cs="Calibri" w:cstheme="minorHAnsi"/>
                <w:webHidden/>
                <w:lang w:val="en-IN"/>
              </w:rPr>
              <w:t xml:space="preserve">4.7 </w:t>
            </w:r>
            <w:r>
              <w:rPr>
                <w:rStyle w:val="IndexLink"/>
                <w:rFonts w:cs="Calibri" w:cstheme="minorHAnsi"/>
              </w:rPr>
              <w:t>Record List View</w:t>
            </w:r>
            <w:r>
              <w:rPr>
                <w:webHidden/>
              </w:rPr>
              <w:fldChar w:fldCharType="begin"/>
            </w:r>
            <w:r>
              <w:rPr>
                <w:webHidden/>
              </w:rPr>
              <w:instrText xml:space="preserve">PAGEREF _Toc227912379 \h</w:instrText>
            </w:r>
            <w:r>
              <w:rPr>
                <w:webHidden/>
              </w:rPr>
              <w:fldChar w:fldCharType="separate"/>
            </w:r>
            <w:r>
              <w:rPr>
                <w:rStyle w:val="IndexLink"/>
                <w:vanish w:val="false"/>
              </w:rPr>
              <w:tab/>
              <w:t>41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0">
            <w:r>
              <w:rPr>
                <w:rStyle w:val="IndexLink"/>
                <w:rFonts w:cs="Calibri" w:cstheme="minorHAnsi"/>
                <w:webHidden/>
                <w:lang w:val="en-IN"/>
              </w:rPr>
              <w:t>4.8 Communication Requirements</w:t>
            </w:r>
            <w:r>
              <w:rPr>
                <w:webHidden/>
              </w:rPr>
              <w:fldChar w:fldCharType="begin"/>
            </w:r>
            <w:r>
              <w:rPr>
                <w:webHidden/>
              </w:rPr>
              <w:instrText xml:space="preserve">PAGEREF _Toc227912380 \h</w:instrText>
            </w:r>
            <w:r>
              <w:rPr>
                <w:webHidden/>
              </w:rPr>
              <w:fldChar w:fldCharType="separate"/>
            </w:r>
            <w:r>
              <w:rPr>
                <w:rStyle w:val="IndexLink"/>
                <w:vanish w:val="false"/>
              </w:rPr>
              <w:tab/>
              <w:t>41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1">
            <w:r>
              <w:rPr>
                <w:rStyle w:val="IndexLink"/>
                <w:rFonts w:cs="Calibri" w:cstheme="minorHAnsi"/>
                <w:webHidden/>
                <w:lang w:val="en-IN"/>
              </w:rPr>
              <w:t>4.8.1 Communication Channels</w:t>
            </w:r>
            <w:r>
              <w:rPr>
                <w:webHidden/>
              </w:rPr>
              <w:fldChar w:fldCharType="begin"/>
            </w:r>
            <w:r>
              <w:rPr>
                <w:webHidden/>
              </w:rPr>
              <w:instrText xml:space="preserve">PAGEREF _Toc227912381 \h</w:instrText>
            </w:r>
            <w:r>
              <w:rPr>
                <w:webHidden/>
              </w:rPr>
              <w:fldChar w:fldCharType="separate"/>
            </w:r>
            <w:r>
              <w:rPr>
                <w:rStyle w:val="IndexLink"/>
                <w:vanish w:val="false"/>
              </w:rPr>
              <w:tab/>
              <w:t>42</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2">
            <w:r>
              <w:rPr>
                <w:rStyle w:val="IndexLink"/>
                <w:rFonts w:cs="Calibri" w:cstheme="minorHAnsi"/>
                <w:webHidden/>
                <w:lang w:val="en-IN"/>
              </w:rPr>
              <w:t>4.8.2 Communication Templates</w:t>
            </w:r>
            <w:r>
              <w:rPr>
                <w:webHidden/>
              </w:rPr>
              <w:fldChar w:fldCharType="begin"/>
            </w:r>
            <w:r>
              <w:rPr>
                <w:webHidden/>
              </w:rPr>
              <w:instrText xml:space="preserve">PAGEREF _Toc227912382 \h</w:instrText>
            </w:r>
            <w:r>
              <w:rPr>
                <w:webHidden/>
              </w:rPr>
              <w:fldChar w:fldCharType="separate"/>
            </w:r>
            <w:r>
              <w:rPr>
                <w:rStyle w:val="IndexLink"/>
                <w:vanish w:val="false"/>
              </w:rPr>
              <w:tab/>
              <w:t>42</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3">
            <w:r>
              <w:rPr>
                <w:rStyle w:val="IndexLink"/>
                <w:rFonts w:cs="Calibri" w:cstheme="minorHAnsi"/>
                <w:webHidden/>
                <w:lang w:val="en-IN"/>
              </w:rPr>
              <w:t>4.9 Access Management</w:t>
            </w:r>
            <w:r>
              <w:rPr>
                <w:webHidden/>
              </w:rPr>
              <w:fldChar w:fldCharType="begin"/>
            </w:r>
            <w:r>
              <w:rPr>
                <w:webHidden/>
              </w:rPr>
              <w:instrText xml:space="preserve">PAGEREF _Toc227912383 \h</w:instrText>
            </w:r>
            <w:r>
              <w:rPr>
                <w:webHidden/>
              </w:rPr>
              <w:fldChar w:fldCharType="separate"/>
            </w:r>
            <w:r>
              <w:rPr>
                <w:rStyle w:val="IndexLink"/>
                <w:vanish w:val="false"/>
              </w:rPr>
              <w:tab/>
              <w:t>42</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4">
            <w:r>
              <w:rPr>
                <w:rStyle w:val="IndexLink"/>
                <w:rFonts w:cs="Calibri" w:cstheme="minorHAnsi"/>
                <w:webHidden/>
                <w:lang w:val="en-IN"/>
              </w:rPr>
              <w:t>4.10 Reporting Requirements</w:t>
            </w:r>
            <w:r>
              <w:rPr>
                <w:webHidden/>
              </w:rPr>
              <w:fldChar w:fldCharType="begin"/>
            </w:r>
            <w:r>
              <w:rPr>
                <w:webHidden/>
              </w:rPr>
              <w:instrText xml:space="preserve">PAGEREF _Toc227912384 \h</w:instrText>
            </w:r>
            <w:r>
              <w:rPr>
                <w:webHidden/>
              </w:rPr>
              <w:fldChar w:fldCharType="separate"/>
            </w:r>
            <w:r>
              <w:rPr>
                <w:rStyle w:val="IndexLink"/>
                <w:vanish w:val="false"/>
              </w:rPr>
              <w:tab/>
              <w:t>42</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5">
            <w:r>
              <w:rPr>
                <w:rStyle w:val="IndexLink"/>
                <w:rFonts w:cs="Calibri" w:cstheme="minorHAnsi"/>
                <w:webHidden/>
                <w:lang w:val="en-IN"/>
              </w:rPr>
              <w:t>4.11 Integration Requirements</w:t>
            </w:r>
            <w:r>
              <w:rPr>
                <w:webHidden/>
              </w:rPr>
              <w:fldChar w:fldCharType="begin"/>
            </w:r>
            <w:r>
              <w:rPr>
                <w:webHidden/>
              </w:rPr>
              <w:instrText xml:space="preserve">PAGEREF _Toc227912385 \h</w:instrText>
            </w:r>
            <w:r>
              <w:rPr>
                <w:webHidden/>
              </w:rPr>
              <w:fldChar w:fldCharType="separate"/>
            </w:r>
            <w:r>
              <w:rPr>
                <w:rStyle w:val="IndexLink"/>
                <w:vanish w:val="false"/>
              </w:rPr>
              <w:tab/>
              <w:t>42</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6">
            <w:r>
              <w:rPr>
                <w:rStyle w:val="IndexLink"/>
                <w:rFonts w:cs="Calibri" w:cstheme="minorHAnsi"/>
                <w:webHidden/>
                <w:lang w:val="en-IN"/>
              </w:rPr>
              <w:t>4.11.1 Integration Overview</w:t>
            </w:r>
            <w:r>
              <w:rPr>
                <w:webHidden/>
              </w:rPr>
              <w:fldChar w:fldCharType="begin"/>
            </w:r>
            <w:r>
              <w:rPr>
                <w:webHidden/>
              </w:rPr>
              <w:instrText xml:space="preserve">PAGEREF _Toc227912386 \h</w:instrText>
            </w:r>
            <w:r>
              <w:rPr>
                <w:webHidden/>
              </w:rPr>
              <w:fldChar w:fldCharType="separate"/>
            </w:r>
            <w:r>
              <w:rPr>
                <w:rStyle w:val="IndexLink"/>
                <w:vanish w:val="false"/>
              </w:rPr>
              <w:tab/>
              <w:t>42</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7">
            <w:r>
              <w:rPr>
                <w:rStyle w:val="IndexLink"/>
                <w:rFonts w:cs="Calibri" w:cstheme="minorHAnsi"/>
                <w:webHidden/>
                <w:lang w:val="en-IN"/>
              </w:rPr>
              <w:t>4.11.2 Field-Level Mapping and Logic</w:t>
            </w:r>
            <w:r>
              <w:rPr>
                <w:webHidden/>
              </w:rPr>
              <w:fldChar w:fldCharType="begin"/>
            </w:r>
            <w:r>
              <w:rPr>
                <w:webHidden/>
              </w:rPr>
              <w:instrText xml:space="preserve">PAGEREF _Toc227912387 \h</w:instrText>
            </w:r>
            <w:r>
              <w:rPr>
                <w:webHidden/>
              </w:rPr>
              <w:fldChar w:fldCharType="separate"/>
            </w:r>
            <w:r>
              <w:rPr>
                <w:rStyle w:val="IndexLink"/>
                <w:vanish w:val="false"/>
              </w:rPr>
              <w:tab/>
              <w:t>43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8">
            <w:r>
              <w:rPr>
                <w:rStyle w:val="IndexLink"/>
                <w:rFonts w:cs="Calibri" w:cstheme="minorHAnsi"/>
                <w:webHidden/>
                <w:lang w:val="en-IN"/>
              </w:rPr>
              <w:t>4.11.3 Data Flow and Synchronization</w:t>
            </w:r>
            <w:r>
              <w:rPr>
                <w:webHidden/>
              </w:rPr>
              <w:fldChar w:fldCharType="begin"/>
            </w:r>
            <w:r>
              <w:rPr>
                <w:webHidden/>
              </w:rPr>
              <w:instrText xml:space="preserve">PAGEREF _Toc227912388 \h</w:instrText>
            </w:r>
            <w:r>
              <w:rPr>
                <w:webHidden/>
              </w:rPr>
              <w:fldChar w:fldCharType="separate"/>
            </w:r>
            <w:r>
              <w:rPr>
                <w:rStyle w:val="IndexLink"/>
                <w:vanish w:val="false"/>
              </w:rPr>
              <w:tab/>
              <w:t>43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89">
            <w:r>
              <w:rPr>
                <w:rStyle w:val="IndexLink"/>
                <w:rFonts w:cs="Calibri" w:cstheme="minorHAnsi"/>
                <w:webHidden/>
                <w:lang w:val="en-IN"/>
              </w:rPr>
              <w:t>4.11.4 Error Handling and Logging</w:t>
            </w:r>
            <w:r>
              <w:rPr>
                <w:webHidden/>
              </w:rPr>
              <w:fldChar w:fldCharType="begin"/>
            </w:r>
            <w:r>
              <w:rPr>
                <w:webHidden/>
              </w:rPr>
              <w:instrText xml:space="preserve">PAGEREF _Toc227912389 \h</w:instrText>
            </w:r>
            <w:r>
              <w:rPr>
                <w:webHidden/>
              </w:rPr>
              <w:fldChar w:fldCharType="separate"/>
            </w:r>
            <w:r>
              <w:rPr>
                <w:rStyle w:val="IndexLink"/>
                <w:vanish w:val="false"/>
              </w:rPr>
              <w:tab/>
              <w:t>43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90">
            <w:r>
              <w:rPr>
                <w:rStyle w:val="IndexLink"/>
                <w:rFonts w:cs="Calibri" w:cstheme="minorHAnsi"/>
                <w:webHidden/>
                <w:lang w:val="en-IN"/>
              </w:rPr>
              <w:t>4.11.5 API Documentations and other information</w:t>
            </w:r>
            <w:r>
              <w:rPr>
                <w:webHidden/>
              </w:rPr>
              <w:fldChar w:fldCharType="begin"/>
            </w:r>
            <w:r>
              <w:rPr>
                <w:webHidden/>
              </w:rPr>
              <w:instrText xml:space="preserve">PAGEREF _Toc227912390 \h</w:instrText>
            </w:r>
            <w:r>
              <w:rPr>
                <w:webHidden/>
              </w:rPr>
              <w:fldChar w:fldCharType="separate"/>
            </w:r>
            <w:r>
              <w:rPr>
                <w:rStyle w:val="IndexLink"/>
                <w:vanish w:val="false"/>
              </w:rPr>
              <w:tab/>
              <w:t>43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91">
            <w:r>
              <w:rPr>
                <w:rStyle w:val="IndexLink"/>
                <w:rFonts w:cs="Calibri" w:cstheme="minorHAnsi"/>
                <w:webHidden/>
                <w:lang w:val="en-IN"/>
              </w:rPr>
              <w:t>5. Assumptions</w:t>
            </w:r>
            <w:r>
              <w:rPr>
                <w:webHidden/>
              </w:rPr>
              <w:fldChar w:fldCharType="begin"/>
            </w:r>
            <w:r>
              <w:rPr>
                <w:webHidden/>
              </w:rPr>
              <w:instrText xml:space="preserve">PAGEREF _Toc227912391 \h</w:instrText>
            </w:r>
            <w:r>
              <w:rPr>
                <w:webHidden/>
              </w:rPr>
              <w:fldChar w:fldCharType="separate"/>
            </w:r>
            <w:r>
              <w:rPr>
                <w:rStyle w:val="IndexLink"/>
                <w:vanish w:val="false"/>
              </w:rPr>
              <w:tab/>
              <w:t>44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7912392">
            <w:r>
              <w:rPr>
                <w:rStyle w:val="IndexLink"/>
                <w:rFonts w:cs="Calibri" w:cstheme="minorHAnsi"/>
                <w:webHidden/>
                <w:lang w:val="en-IN"/>
              </w:rPr>
              <w:t>6. Appendix</w:t>
            </w:r>
            <w:r>
              <w:rPr>
                <w:webHidden/>
              </w:rPr>
              <w:fldChar w:fldCharType="begin"/>
            </w:r>
            <w:r>
              <w:rPr>
                <w:webHidden/>
              </w:rPr>
              <w:instrText xml:space="preserve">PAGEREF _Toc227912392 \h</w:instrText>
            </w:r>
            <w:r>
              <w:rPr>
                <w:webHidden/>
              </w:rPr>
              <w:fldChar w:fldCharType="separate"/>
            </w:r>
            <w:r>
              <w:rPr>
                <w:rStyle w:val="IndexLink"/>
                <w:vanish w:val="false"/>
              </w:rPr>
              <w:tab/>
              <w:t>44</w:t>
            </w:r>
            <w:r>
              <w:rPr>
                <w:webHidden/>
              </w:rPr>
              <w:fldChar w:fldCharType="end"/>
            </w:r>
          </w:hyperlink>
          <w:r>
            <w:rPr>
              <w:rStyle w:val="IndexLink"/>
              <w:vanish w:val="false"/>
            </w:rPr>
            <w:fldChar w:fldCharType="end"/>
          </w:r>
        </w:p>
      </w:sdtContent>
    </w:sdt>
    <w:p>
      <w:pPr>
        <w:pStyle w:val="Normal"/>
        <w:widowControl w:val="false"/>
        <w:tabs>
          <w:tab w:val="clear" w:pos="720"/>
          <w:tab w:val="right" w:pos="12000" w:leader="dot"/>
        </w:tabs>
        <w:spacing w:lineRule="auto" w:line="240" w:before="60" w:after="0"/>
        <w:ind w:start="360"/>
        <w:jc w:val="start"/>
        <w:rPr>
          <w:rFonts w:ascii="Calibri" w:hAnsi="Calibri" w:eastAsia="Arial" w:cs="Calibri" w:asciiTheme="minorHAnsi" w:cstheme="minorHAnsi" w:hAnsiTheme="minorHAnsi"/>
          <w:color w:val="000000"/>
          <w:sz w:val="22"/>
          <w:szCs w:val="22"/>
        </w:rPr>
      </w:pPr>
      <w:r>
        <w:rPr>
          <w:rFonts w:eastAsia="Arial" w:cs="Calibri" w:cstheme="minorHAnsi" w:ascii="Calibri" w:hAnsi="Calibri"/>
          <w:color w:val="000000"/>
          <w:sz w:val="22"/>
          <w:szCs w:val="22"/>
        </w:rPr>
      </w:r>
    </w:p>
    <w:p>
      <w:pPr>
        <w:pStyle w:val="Normal"/>
        <w:spacing w:lineRule="auto" w:line="259" w:before="0" w:after="160"/>
        <w:ind w:start="0"/>
        <w:jc w:val="start"/>
        <w:rPr>
          <w:rFonts w:ascii="Calibri" w:hAnsi="Calibri" w:eastAsia="" w:cs="Calibri" w:asciiTheme="minorHAnsi" w:cstheme="minorHAnsi" w:eastAsiaTheme="majorEastAsia" w:hAnsiTheme="minorHAnsi"/>
          <w:color w:themeColor="accent1" w:themeShade="bf" w:val="2F5496"/>
          <w:sz w:val="40"/>
          <w:szCs w:val="40"/>
        </w:rPr>
      </w:pPr>
      <w:r>
        <w:rPr>
          <w:rFonts w:eastAsia="" w:cs="Calibri" w:cstheme="minorHAnsi" w:eastAsiaTheme="majorEastAsia" w:ascii="Calibri" w:hAnsi="Calibri"/>
          <w:color w:themeColor="accent1" w:themeShade="bf" w:val="2F5496"/>
          <w:sz w:val="40"/>
          <w:szCs w:val="40"/>
        </w:rPr>
      </w:r>
      <w:bookmarkStart w:id="1" w:name="_Toc218955531"/>
      <w:bookmarkStart w:id="2" w:name="_Toc218955531"/>
      <w:r>
        <w:br w:type="page"/>
      </w:r>
    </w:p>
    <w:p>
      <w:pPr>
        <w:pStyle w:val="Heading1"/>
        <w:rPr>
          <w:rFonts w:ascii="Calibri" w:hAnsi="Calibri" w:cs="Calibri" w:asciiTheme="minorHAnsi" w:cstheme="minorHAnsi" w:hAnsiTheme="minorHAnsi"/>
        </w:rPr>
      </w:pPr>
      <w:bookmarkStart w:id="3" w:name="_Toc218955531"/>
      <w:bookmarkStart w:id="4" w:name="_Toc227912352"/>
      <w:r>
        <w:rPr>
          <w:rFonts w:cs="Calibri" w:ascii="Calibri" w:hAnsi="Calibri" w:asciiTheme="minorHAnsi" w:cstheme="minorHAnsi" w:hAnsiTheme="minorHAnsi"/>
        </w:rPr>
        <w:t>1. Executive Summary</w:t>
      </w:r>
      <w:bookmarkEnd w:id="3"/>
      <w:bookmarkEnd w:id="4"/>
    </w:p>
    <w:p>
      <w:pPr>
        <w:pStyle w:val="Heading2"/>
        <w:rPr>
          <w:rFonts w:ascii="Calibri" w:hAnsi="Calibri" w:cs="Calibri" w:asciiTheme="minorHAnsi" w:cstheme="minorHAnsi" w:hAnsiTheme="minorHAnsi"/>
        </w:rPr>
      </w:pPr>
      <w:bookmarkStart w:id="5" w:name="_Toc227912353"/>
      <w:bookmarkStart w:id="6" w:name="_Toc218955532"/>
      <w:r>
        <w:rPr>
          <w:rFonts w:cs="Calibri" w:ascii="Calibri" w:hAnsi="Calibri" w:asciiTheme="minorHAnsi" w:cstheme="minorHAnsi" w:hAnsiTheme="minorHAnsi"/>
        </w:rPr>
        <w:t>1.1 Purpose</w:t>
      </w:r>
      <w:bookmarkEnd w:id="5"/>
      <w:bookmarkEnd w:id="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User Document describes the requirements for standardizing and automating the Material creation process within the organization. It aims to ensure that Raw Material master data is captured accurately, approved efficiently, and made available in downstream systems in a timely and compliant manner.</w:t>
      </w:r>
    </w:p>
    <w:p>
      <w:pPr>
        <w:pStyle w:val="Heading2"/>
        <w:rPr>
          <w:rFonts w:ascii="Calibri" w:hAnsi="Calibri" w:cs="Calibri" w:asciiTheme="minorHAnsi" w:cstheme="minorHAnsi" w:hAnsiTheme="minorHAnsi"/>
          <w:lang w:val="en-IN"/>
        </w:rPr>
      </w:pPr>
      <w:bookmarkStart w:id="7" w:name="_Toc227912354"/>
      <w:bookmarkStart w:id="8" w:name="_Toc218955533"/>
      <w:r>
        <w:rPr>
          <w:rFonts w:cs="Calibri" w:ascii="Calibri" w:hAnsi="Calibri" w:asciiTheme="minorHAnsi" w:cstheme="minorHAnsi" w:hAnsiTheme="minorHAnsi"/>
          <w:lang w:val="en-IN"/>
        </w:rPr>
        <w:t>1.2 Audience</w:t>
      </w:r>
      <w:bookmarkEnd w:id="7"/>
      <w:bookmarkEnd w:id="8"/>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Material onboarding and maintenance. It may also be referenced by internal audit, compliance, and operations teams to validate that the implemented process aligns with policy and regulatory requirements.</w:t>
      </w:r>
    </w:p>
    <w:p>
      <w:pPr>
        <w:pStyle w:val="Heading1"/>
        <w:rPr>
          <w:rFonts w:ascii="Calibri" w:hAnsi="Calibri" w:cs="Calibri" w:asciiTheme="minorHAnsi" w:cstheme="minorHAnsi" w:hAnsiTheme="minorHAnsi"/>
          <w:lang w:val="en-IN"/>
        </w:rPr>
      </w:pPr>
      <w:bookmarkStart w:id="9" w:name="_Toc227912355"/>
      <w:bookmarkStart w:id="10" w:name="_Toc218955534"/>
      <w:r>
        <w:rPr>
          <w:rFonts w:cs="Calibri" w:ascii="Calibri" w:hAnsi="Calibri" w:asciiTheme="minorHAnsi" w:cstheme="minorHAnsi" w:hAnsiTheme="minorHAnsi"/>
          <w:lang w:val="en-IN"/>
        </w:rPr>
        <w:t>2. Project Description</w:t>
      </w:r>
      <w:bookmarkEnd w:id="9"/>
      <w:bookmarkEnd w:id="10"/>
    </w:p>
    <w:p>
      <w:pPr>
        <w:pStyle w:val="Heading2"/>
        <w:rPr>
          <w:rFonts w:ascii="Calibri" w:hAnsi="Calibri" w:cs="Calibri" w:asciiTheme="minorHAnsi" w:cstheme="minorHAnsi" w:hAnsiTheme="minorHAnsi"/>
          <w:lang w:val="en-IN"/>
        </w:rPr>
      </w:pPr>
      <w:bookmarkStart w:id="11" w:name="_Toc227912356"/>
      <w:bookmarkStart w:id="12" w:name="_Toc218955535"/>
      <w:r>
        <w:rPr>
          <w:rFonts w:cs="Calibri" w:ascii="Calibri" w:hAnsi="Calibri" w:asciiTheme="minorHAnsi" w:cstheme="minorHAnsi" w:hAnsiTheme="minorHAnsi"/>
          <w:lang w:val="en-IN"/>
        </w:rPr>
        <w:t>2.1 Background</w:t>
      </w:r>
      <w:bookmarkEnd w:id="11"/>
      <w:bookmarkEnd w:id="1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Material creation is handled through a mix of manual forms, email-based approvals, and direct entries into the external system such as S4H, HRKWIK, leading to inconsistent data quality, limited visibility, and longer cycle times. The absence of a standardized workflow and controls increase the risk of duplicate Raw Materials, incomplete documentation, and non-compliance with internal and external regulations.</w:t>
      </w:r>
    </w:p>
    <w:p>
      <w:pPr>
        <w:pStyle w:val="Heading2"/>
        <w:rPr>
          <w:rFonts w:ascii="Calibri" w:hAnsi="Calibri" w:cs="Calibri" w:asciiTheme="minorHAnsi" w:cstheme="minorHAnsi" w:hAnsiTheme="minorHAnsi"/>
          <w:lang w:val="en-IN"/>
        </w:rPr>
      </w:pPr>
      <w:bookmarkStart w:id="13" w:name="_Toc227912357"/>
      <w:bookmarkStart w:id="14" w:name="_Toc218955536"/>
      <w:r>
        <w:rPr>
          <w:rFonts w:cs="Calibri" w:ascii="Calibri" w:hAnsi="Calibri" w:asciiTheme="minorHAnsi" w:cstheme="minorHAnsi" w:hAnsiTheme="minorHAnsi"/>
          <w:lang w:val="en-IN"/>
        </w:rPr>
        <w:t>2.2 Objectives</w:t>
      </w:r>
      <w:bookmarkEnd w:id="13"/>
      <w:bookmarkEnd w:id="1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Material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rPr>
          <w:rFonts w:ascii="Calibri" w:hAnsi="Calibri" w:cs="Calibri" w:asciiTheme="minorHAnsi" w:cstheme="minorHAnsi" w:hAnsiTheme="minorHAnsi"/>
          <w:lang w:val="en-IN"/>
        </w:rPr>
      </w:pPr>
      <w:bookmarkStart w:id="15" w:name="_Toc227912358"/>
      <w:bookmarkStart w:id="16" w:name="_Toc218955537"/>
      <w:r>
        <w:rPr>
          <w:rFonts w:cs="Calibri" w:ascii="Calibri" w:hAnsi="Calibri" w:asciiTheme="minorHAnsi" w:cstheme="minorHAnsi" w:hAnsiTheme="minorHAnsi"/>
          <w:lang w:val="en-IN"/>
        </w:rPr>
        <w:t>3. Project Scope</w:t>
      </w:r>
      <w:bookmarkEnd w:id="15"/>
      <w:bookmarkEnd w:id="16"/>
    </w:p>
    <w:p>
      <w:pPr>
        <w:pStyle w:val="Heading2"/>
        <w:rPr>
          <w:rFonts w:ascii="Calibri" w:hAnsi="Calibri" w:cs="Calibri" w:asciiTheme="minorHAnsi" w:cstheme="minorHAnsi" w:hAnsiTheme="minorHAnsi"/>
          <w:lang w:val="en-IN"/>
        </w:rPr>
      </w:pPr>
      <w:bookmarkStart w:id="17" w:name="_Toc227912359"/>
      <w:bookmarkStart w:id="18" w:name="_Toc218955538"/>
      <w:r>
        <w:rPr>
          <w:rFonts w:cs="Calibri" w:ascii="Calibri" w:hAnsi="Calibri" w:asciiTheme="minorHAnsi" w:cstheme="minorHAnsi" w:hAnsiTheme="minorHAnsi"/>
          <w:lang w:val="en-IN"/>
        </w:rPr>
        <w:t>3.1 In Scope</w:t>
      </w:r>
      <w:bookmarkEnd w:id="17"/>
      <w:bookmarkEnd w:id="18"/>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Other Material master data through a standardized Raw Material creation form (internal and external-facing).</w:t>
      </w:r>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Other Material request initiation, review, and approval, and compliance as applicable.</w:t>
      </w:r>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Other Materials in the target ERP/procurement system, including basic integration or interface design.</w:t>
      </w:r>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Material requests, status and turnaround times.</w:t>
      </w:r>
    </w:p>
    <w:p>
      <w:pPr>
        <w:pStyle w:val="Heading2"/>
        <w:rPr>
          <w:rFonts w:ascii="Calibri" w:hAnsi="Calibri" w:cs="Calibri" w:asciiTheme="minorHAnsi" w:cstheme="minorHAnsi" w:hAnsiTheme="minorHAnsi"/>
          <w:lang w:val="en-IN"/>
        </w:rPr>
      </w:pPr>
      <w:bookmarkStart w:id="19" w:name="_Toc227912360"/>
      <w:bookmarkStart w:id="20" w:name="_Toc218955539"/>
      <w:r>
        <w:rPr>
          <w:rFonts w:cs="Calibri" w:ascii="Calibri" w:hAnsi="Calibri" w:asciiTheme="minorHAnsi" w:cstheme="minorHAnsi" w:hAnsiTheme="minorHAnsi"/>
          <w:lang w:val="en-IN"/>
        </w:rPr>
        <w:t>3.2 Out of Scope</w:t>
      </w:r>
      <w:bookmarkEnd w:id="19"/>
      <w:bookmarkEnd w:id="20"/>
    </w:p>
    <w:p>
      <w:pPr>
        <w:pStyle w:val="ListParagraph"/>
        <w:numPr>
          <w:ilvl w:val="0"/>
          <w:numId w:val="8"/>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8"/>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Raw Material performance management, risk scoring, and contract lifecycle management functionalities.</w:t>
      </w:r>
    </w:p>
    <w:p>
      <w:pPr>
        <w:pStyle w:val="ListParagraph"/>
        <w:numPr>
          <w:ilvl w:val="0"/>
          <w:numId w:val="8"/>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8"/>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spacing w:lineRule="auto" w:line="259" w:before="0" w:after="160"/>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Heading1"/>
        <w:rPr>
          <w:rFonts w:ascii="Calibri" w:hAnsi="Calibri" w:cs="Calibri" w:asciiTheme="minorHAnsi" w:cstheme="minorHAnsi" w:hAnsiTheme="minorHAnsi"/>
          <w:lang w:val="en-IN"/>
        </w:rPr>
      </w:pPr>
      <w:bookmarkStart w:id="21" w:name="_Toc218955540"/>
      <w:bookmarkStart w:id="22" w:name="_Toc227912361"/>
      <w:r>
        <w:rPr>
          <w:rFonts w:cs="Calibri" w:ascii="Calibri" w:hAnsi="Calibri" w:asciiTheme="minorHAnsi" w:cstheme="minorHAnsi" w:hAnsiTheme="minorHAnsi"/>
          <w:lang w:val="en-IN"/>
        </w:rPr>
        <w:t>4. Raw Material Creation Functional Requirements</w:t>
      </w:r>
      <w:bookmarkEnd w:id="21"/>
      <w:bookmarkEnd w:id="22"/>
      <w:r>
        <w:rPr>
          <w:rFonts w:cs="Calibri" w:ascii="Calibri" w:hAnsi="Calibri" w:asciiTheme="minorHAnsi" w:cstheme="minorHAnsi" w:hAnsiTheme="minorHAnsi"/>
          <w:lang w:val="en-IN"/>
        </w:rPr>
        <w:t xml:space="preserve"> </w:t>
      </w:r>
    </w:p>
    <w:p>
      <w:pPr>
        <w:pStyle w:val="Heading1"/>
        <w:rPr>
          <w:rFonts w:ascii="Calibri" w:hAnsi="Calibri" w:cs="Calibri" w:asciiTheme="minorHAnsi" w:cstheme="minorHAnsi" w:hAnsiTheme="minorHAnsi"/>
          <w:lang w:val="en-IN"/>
        </w:rPr>
      </w:pPr>
      <w:bookmarkStart w:id="23" w:name="_Toc227912362"/>
      <w:r>
        <w:rPr>
          <w:rFonts w:cs="Calibri" w:ascii="Calibri" w:hAnsi="Calibri" w:asciiTheme="minorHAnsi" w:cstheme="minorHAnsi" w:hAnsiTheme="minorHAnsi"/>
          <w:lang w:val="en-IN"/>
        </w:rPr>
        <w:t>4.1 Flow Chart</w:t>
      </w:r>
      <w:bookmarkEnd w:id="23"/>
    </w:p>
    <w:p>
      <w:pPr>
        <w:pStyle w:val="Heading1"/>
        <w:rPr>
          <w:rFonts w:ascii="Calibri" w:hAnsi="Calibri" w:cs="Calibri" w:asciiTheme="minorHAnsi" w:cstheme="minorHAnsi" w:hAnsiTheme="minorHAnsi"/>
          <w:sz w:val="32"/>
          <w:szCs w:val="32"/>
          <w:lang w:val="en-IN"/>
        </w:rPr>
      </w:pPr>
      <w:bookmarkStart w:id="24" w:name="_Toc227912363"/>
      <w:r>
        <w:rPr>
          <w:rFonts w:cs="Calibri" w:ascii="Calibri" w:hAnsi="Calibri" w:asciiTheme="minorHAnsi" w:cstheme="minorHAnsi" w:hAnsiTheme="minorHAnsi"/>
          <w:sz w:val="32"/>
          <w:szCs w:val="32"/>
          <w:lang w:val="en-IN"/>
        </w:rPr>
        <w:t>4.1.1 Raw Material Specification Code Creation</w:t>
      </w:r>
      <w:bookmarkEnd w:id="24"/>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w:t>
      </w:r>
    </w:p>
    <w:p>
      <w:pPr>
        <w:pStyle w:val="Normal"/>
        <w:spacing w:lineRule="auto" w:line="259" w:before="0" w:after="160"/>
        <w:ind w:firstLine="720" w:start="432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26670" distL="0" distR="19050" simplePos="0" relativeHeight="123" behindDoc="0" locked="0" layoutInCell="1" allowOverlap="1" wp14:anchorId="0F64E82B">
                <wp:simplePos x="0" y="0"/>
                <wp:positionH relativeFrom="column">
                  <wp:posOffset>3070860</wp:posOffset>
                </wp:positionH>
                <wp:positionV relativeFrom="paragraph">
                  <wp:posOffset>209550</wp:posOffset>
                </wp:positionV>
                <wp:extent cx="1104900" cy="487680"/>
                <wp:effectExtent l="6350" t="6350" r="6350" b="6350"/>
                <wp:wrapNone/>
                <wp:docPr id="1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 xml:space="preserve">Chief R&amp;D </w:t>
                            </w:r>
                            <w:r>
                              <w:rPr>
                                <w:color w:val="000000"/>
                                <w:sz w:val="16"/>
                                <w:szCs w:val="16"/>
                                <w:lang w:val="en-IN"/>
                              </w:rPr>
                              <w:t>Officer</w:t>
                            </w:r>
                          </w:p>
                        </w:txbxContent>
                      </wps:txbx>
                      <wps:bodyPr anchor="ctr">
                        <a:prstTxWarp prst="textNoShape"/>
                        <a:noAutofit/>
                      </wps:bodyPr>
                    </wps:wsp>
                  </a:graphicData>
                </a:graphic>
              </wp:anchor>
            </w:drawing>
          </mc:Choice>
          <mc:Fallback>
            <w:pict>
              <v:rect id="shape_0" fillcolor="white" stroked="t" o:allowincell="f" style="position:absolute;margin-left:241.8pt;margin-top:16.5pt;width:86.95pt;height:38.35pt;mso-wrap-style:square;v-text-anchor:middle" wp14:anchorId="0F64E82B">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 xml:space="preserve">Chief R&amp;D </w:t>
                      </w:r>
                      <w:r>
                        <w:rPr>
                          <w:color w:val="000000"/>
                          <w:sz w:val="16"/>
                          <w:szCs w:val="16"/>
                          <w:lang w:val="en-IN"/>
                        </w:rPr>
                        <w:t>Officer</w:t>
                      </w:r>
                    </w:p>
                  </w:txbxContent>
                </v:textbox>
                <w10:wrap type="none"/>
              </v:rect>
            </w:pict>
          </mc:Fallback>
        </mc:AlternateContent>
        <mc:AlternateContent>
          <mc:Choice Requires="wps">
            <w:drawing>
              <wp:anchor distT="0" distB="26670" distL="0" distR="19050" simplePos="0" relativeHeight="125" behindDoc="0" locked="0" layoutInCell="0" allowOverlap="1" wp14:anchorId="795DC336">
                <wp:simplePos x="0" y="0"/>
                <wp:positionH relativeFrom="margin">
                  <wp:posOffset>1534160</wp:posOffset>
                </wp:positionH>
                <wp:positionV relativeFrom="paragraph">
                  <wp:posOffset>194945</wp:posOffset>
                </wp:positionV>
                <wp:extent cx="1104900" cy="487680"/>
                <wp:effectExtent l="6350" t="6350" r="6350" b="6350"/>
                <wp:wrapNone/>
                <wp:docPr id="1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 xml:space="preserve">R&amp;D HOD </w:t>
                            </w:r>
                          </w:p>
                        </w:txbxContent>
                      </wps:txbx>
                      <wps:bodyPr anchor="ctr">
                        <a:prstTxWarp prst="textNoShape"/>
                        <a:noAutofit/>
                      </wps:bodyPr>
                    </wps:wsp>
                  </a:graphicData>
                </a:graphic>
              </wp:anchor>
            </w:drawing>
          </mc:Choice>
          <mc:Fallback>
            <w:pict>
              <v:rect id="shape_0" fillcolor="white" stroked="t" o:allowincell="f" style="position:absolute;margin-left:120.8pt;margin-top:15.35pt;width:86.95pt;height:38.35pt;mso-wrap-style:square;v-text-anchor:middle;mso-position-horizontal-relative:margin" wp14:anchorId="795DC33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 xml:space="preserve">R&amp;D HOD </w:t>
                      </w:r>
                    </w:p>
                  </w:txbxContent>
                </v:textbox>
                <w10:wrap type="none"/>
              </v:rect>
            </w:pict>
          </mc:Fallback>
        </mc:AlternateContent>
        <mc:AlternateContent>
          <mc:Choice Requires="wps">
            <w:drawing>
              <wp:anchor distT="0" distB="26670" distL="0" distR="19050" simplePos="0" relativeHeight="131" behindDoc="0" locked="0" layoutInCell="1" allowOverlap="1" wp14:anchorId="38FFB15F">
                <wp:simplePos x="0" y="0"/>
                <wp:positionH relativeFrom="column">
                  <wp:posOffset>4686300</wp:posOffset>
                </wp:positionH>
                <wp:positionV relativeFrom="paragraph">
                  <wp:posOffset>190500</wp:posOffset>
                </wp:positionV>
                <wp:extent cx="1104900" cy="487680"/>
                <wp:effectExtent l="6350" t="6350" r="6350" b="6350"/>
                <wp:wrapNone/>
                <wp:docPr id="1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369pt;margin-top:15pt;width:86.95pt;height:38.35pt;mso-wrap-style:square;v-text-anchor:middle" wp14:anchorId="38FFB15F">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spacing w:before="0" w:after="0"/>
        <w:rPr/>
      </w:pPr>
      <w:r>
        <w:rPr/>
        <w:drawing>
          <wp:inline distT="0" distB="0" distL="0" distR="0">
            <wp:extent cx="221615" cy="173355"/>
            <wp:effectExtent l="0" t="0" r="0" b="0"/>
            <wp:docPr id="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7"/>
                    <pic:cNvPicPr>
                      <a:picLocks noChangeAspect="1" noChangeArrowheads="1"/>
                    </pic:cNvPicPr>
                  </pic:nvPicPr>
                  <pic:blipFill>
                    <a:blip r:embed="rId4"/>
                    <a:stretch>
                      <a:fillRect/>
                    </a:stretch>
                  </pic:blipFill>
                  <pic:spPr bwMode="auto">
                    <a:xfrm>
                      <a:off x="0" y="0"/>
                      <a:ext cx="221615" cy="173355"/>
                    </a:xfrm>
                    <a:prstGeom prst="rect">
                      <a:avLst/>
                    </a:prstGeom>
                    <a:noFill/>
                  </pic:spPr>
                </pic:pic>
              </a:graphicData>
            </a:graphic>
          </wp:inline>
        </w:drawing>
      </w:r>
      <w:r>
        <w:rPr/>
        <w:drawing>
          <wp:inline distT="0" distB="0" distL="0" distR="0">
            <wp:extent cx="221615" cy="173355"/>
            <wp:effectExtent l="0" t="0" r="0" b="0"/>
            <wp:docPr id="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8"/>
                    <pic:cNvPicPr>
                      <a:picLocks noChangeAspect="1" noChangeArrowheads="1"/>
                    </pic:cNvPicPr>
                  </pic:nvPicPr>
                  <pic:blipFill>
                    <a:blip r:embed="rId5"/>
                    <a:stretch>
                      <a:fillRect/>
                    </a:stretch>
                  </pic:blipFill>
                  <pic:spPr bwMode="auto">
                    <a:xfrm>
                      <a:off x="0" y="0"/>
                      <a:ext cx="221615" cy="173355"/>
                    </a:xfrm>
                    <a:prstGeom prst="rect">
                      <a:avLst/>
                    </a:prstGeom>
                    <a:noFill/>
                  </pic:spPr>
                </pic:pic>
              </a:graphicData>
            </a:graphic>
          </wp:inline>
        </w:drawing>
        <mc:AlternateContent>
          <mc:Choice Requires="wps">
            <w:drawing>
              <wp:anchor distT="0" distB="26670" distL="0" distR="19050" simplePos="0" relativeHeight="137" behindDoc="0" locked="0" layoutInCell="0" allowOverlap="1" wp14:anchorId="13B24197">
                <wp:simplePos x="0" y="0"/>
                <wp:positionH relativeFrom="margin">
                  <wp:align>left</wp:align>
                </wp:positionH>
                <wp:positionV relativeFrom="paragraph">
                  <wp:posOffset>4445</wp:posOffset>
                </wp:positionV>
                <wp:extent cx="1104900" cy="487680"/>
                <wp:effectExtent l="6350" t="6350" r="6350" b="6350"/>
                <wp:wrapNone/>
                <wp:docPr id="1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13B24197">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r/>
    </w:p>
    <w:p>
      <w:pPr>
        <w:pStyle w:val="Normal"/>
        <w:rPr/>
      </w:pPr>
      <w:r>
        <w:rPr/>
        <mc:AlternateContent>
          <mc:Choice Requires="wps">
            <w:drawing>
              <wp:anchor distT="0" distB="57150" distL="76200" distR="57150" simplePos="0" relativeHeight="133" behindDoc="0" locked="0" layoutInCell="1" allowOverlap="1" wp14:anchorId="0CB2F150">
                <wp:simplePos x="0" y="0"/>
                <wp:positionH relativeFrom="column">
                  <wp:posOffset>5273040</wp:posOffset>
                </wp:positionH>
                <wp:positionV relativeFrom="paragraph">
                  <wp:posOffset>223520</wp:posOffset>
                </wp:positionV>
                <wp:extent cx="635" cy="457200"/>
                <wp:effectExtent l="37465" t="635" r="38100" b="635"/>
                <wp:wrapNone/>
                <wp:docPr id="16" name="Straight Arrow Connector 10"/>
                <a:graphic xmlns:a="http://schemas.openxmlformats.org/drawingml/2006/main">
                  <a:graphicData uri="http://schemas.microsoft.com/office/word/2010/wordprocessingShape">
                    <wps:wsp>
                      <wps:cNvSpPr/>
                      <wps:spPr>
                        <a:xfrm>
                          <a:off x="0" y="0"/>
                          <a:ext cx="720" cy="4572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415.2pt;margin-top:17.6pt;width:0pt;height:35.95pt;mso-wrap-style:none;v-text-anchor:middle" wp14:anchorId="0CB2F150"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87630" distL="0" distR="30480" simplePos="0" relativeHeight="143" behindDoc="0" locked="0" layoutInCell="1" allowOverlap="1" wp14:anchorId="51DD37B5">
                <wp:simplePos x="0" y="0"/>
                <wp:positionH relativeFrom="column">
                  <wp:posOffset>1119505</wp:posOffset>
                </wp:positionH>
                <wp:positionV relativeFrom="paragraph">
                  <wp:posOffset>35560</wp:posOffset>
                </wp:positionV>
                <wp:extent cx="388620" cy="7620"/>
                <wp:effectExtent l="635" t="36830" r="635" b="31750"/>
                <wp:wrapNone/>
                <wp:docPr id="17"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15pt;margin-top:2.8pt;width:30.55pt;height:0.55pt;flip:y;mso-wrap-style:none;v-text-anchor:middle" wp14:anchorId="51DD37B5"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144" behindDoc="0" locked="0" layoutInCell="0" allowOverlap="1" wp14:anchorId="698AF9E8">
                <wp:simplePos x="0" y="0"/>
                <wp:positionH relativeFrom="margin">
                  <wp:align>center</wp:align>
                </wp:positionH>
                <wp:positionV relativeFrom="paragraph">
                  <wp:posOffset>50165</wp:posOffset>
                </wp:positionV>
                <wp:extent cx="441960" cy="635"/>
                <wp:effectExtent l="635" t="37465" r="635" b="38100"/>
                <wp:wrapNone/>
                <wp:docPr id="18" name="Straight Arrow Connector 52"/>
                <a:graphic xmlns:a="http://schemas.openxmlformats.org/drawingml/2006/main">
                  <a:graphicData uri="http://schemas.microsoft.com/office/word/2010/wordprocessingShape">
                    <wps:wsp>
                      <wps:cNvSpPr/>
                      <wps:spPr>
                        <a:xfrm>
                          <a:off x="0" y="0"/>
                          <a:ext cx="44208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8.25pt;margin-top:3.95pt;width:34.75pt;height:0pt;mso-wrap-style:none;v-text-anchor:middle;mso-position-horizontal:center;mso-position-horizontal-relative:margin" wp14:anchorId="698AF9E8"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1430" simplePos="0" relativeHeight="145" behindDoc="0" locked="0" layoutInCell="1" allowOverlap="1" wp14:anchorId="47FC9D29">
                <wp:simplePos x="0" y="0"/>
                <wp:positionH relativeFrom="column">
                  <wp:posOffset>4152900</wp:posOffset>
                </wp:positionH>
                <wp:positionV relativeFrom="paragraph">
                  <wp:posOffset>52070</wp:posOffset>
                </wp:positionV>
                <wp:extent cx="541020" cy="635"/>
                <wp:effectExtent l="635" t="37465" r="635" b="38100"/>
                <wp:wrapNone/>
                <wp:docPr id="19" name="Straight Arrow Connector 54"/>
                <a:graphic xmlns:a="http://schemas.openxmlformats.org/drawingml/2006/main">
                  <a:graphicData uri="http://schemas.microsoft.com/office/word/2010/wordprocessingShape">
                    <wps:wsp>
                      <wps:cNvSpPr/>
                      <wps:spPr>
                        <a:xfrm>
                          <a:off x="0" y="0"/>
                          <a:ext cx="54108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7pt;margin-top:4.1pt;width:42.55pt;height:0pt;mso-wrap-style:none;v-text-anchor:middle" wp14:anchorId="47FC9D29"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w:rPr>
          <w:sz w:val="16"/>
          <w:szCs w:val="16"/>
        </w:rPr>
        <w:t xml:space="preserve">                                                                                                                                     </w:t>
      </w:r>
    </w:p>
    <w:p>
      <w:pPr>
        <w:pStyle w:val="Normal"/>
        <w:rPr/>
      </w:pPr>
      <w:r>
        <w:rPr/>
        <w:t xml:space="preserve">  </w:t>
      </w:r>
      <w:r>
        <w:rPr/>
        <w:tab/>
        <w:t>`</w:t>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mc:AlternateContent>
          <mc:Choice Requires="wps">
            <w:drawing>
              <wp:anchor distT="0" distB="26670" distL="0" distR="19050" simplePos="0" relativeHeight="127" behindDoc="0" locked="0" layoutInCell="1" allowOverlap="1" wp14:anchorId="7F6C56E6">
                <wp:simplePos x="0" y="0"/>
                <wp:positionH relativeFrom="column">
                  <wp:posOffset>4693920</wp:posOffset>
                </wp:positionH>
                <wp:positionV relativeFrom="paragraph">
                  <wp:posOffset>5080</wp:posOffset>
                </wp:positionV>
                <wp:extent cx="1104900" cy="487680"/>
                <wp:effectExtent l="6350" t="6350" r="6350" b="6350"/>
                <wp:wrapNone/>
                <wp:docPr id="2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Purchser</w:t>
                            </w:r>
                          </w:p>
                        </w:txbxContent>
                      </wps:txbx>
                      <wps:bodyPr anchor="ctr">
                        <a:prstTxWarp prst="textNoShape"/>
                        <a:noAutofit/>
                      </wps:bodyPr>
                    </wps:wsp>
                  </a:graphicData>
                </a:graphic>
              </wp:anchor>
            </w:drawing>
          </mc:Choice>
          <mc:Fallback>
            <w:pict>
              <v:rect id="shape_0" fillcolor="white" stroked="t" o:allowincell="f" style="position:absolute;margin-left:369.6pt;margin-top:0.4pt;width:86.95pt;height:38.35pt;mso-wrap-style:square;v-text-anchor:middle" wp14:anchorId="7F6C56E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Purchser</w:t>
                      </w:r>
                    </w:p>
                  </w:txbxContent>
                </v:textbox>
                <w10:wrap type="none"/>
              </v:rect>
            </w:pict>
          </mc:Fallback>
        </mc:AlternateContent>
        <mc:AlternateContent>
          <mc:Choice Requires="wps">
            <w:drawing>
              <wp:anchor distT="0" distB="26670" distL="0" distR="19050" simplePos="0" relativeHeight="134" behindDoc="0" locked="0" layoutInCell="1" allowOverlap="1" wp14:anchorId="36E21932">
                <wp:simplePos x="0" y="0"/>
                <wp:positionH relativeFrom="column">
                  <wp:posOffset>3055620</wp:posOffset>
                </wp:positionH>
                <wp:positionV relativeFrom="paragraph">
                  <wp:posOffset>5715</wp:posOffset>
                </wp:positionV>
                <wp:extent cx="1104900" cy="487680"/>
                <wp:effectExtent l="6350" t="6350" r="6350" b="6350"/>
                <wp:wrapNone/>
                <wp:docPr id="2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240.6pt;margin-top:0.45pt;width:86.95pt;height:38.35pt;mso-wrap-style:square;v-text-anchor:middle" wp14:anchorId="36E21932">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rPr/>
      </w:pPr>
      <w:r>
        <w:rPr/>
        <mc:AlternateContent>
          <mc:Choice Requires="wps">
            <w:drawing>
              <wp:anchor distT="76200" distB="95250" distL="38100" distR="0" simplePos="0" relativeHeight="146" behindDoc="0" locked="0" layoutInCell="1" allowOverlap="1" wp14:anchorId="5EF27F4F">
                <wp:simplePos x="0" y="0"/>
                <wp:positionH relativeFrom="column">
                  <wp:posOffset>4152265</wp:posOffset>
                </wp:positionH>
                <wp:positionV relativeFrom="paragraph">
                  <wp:posOffset>74295</wp:posOffset>
                </wp:positionV>
                <wp:extent cx="571500" cy="635"/>
                <wp:effectExtent l="635" t="37465" r="635" b="38100"/>
                <wp:wrapNone/>
                <wp:docPr id="22" name="Straight Arrow Connector 55"/>
                <a:graphic xmlns:a="http://schemas.openxmlformats.org/drawingml/2006/main">
                  <a:graphicData uri="http://schemas.microsoft.com/office/word/2010/wordprocessingShape">
                    <wps:wsp>
                      <wps:cNvSpPr/>
                      <wps:spPr>
                        <a:xfrm flipH="1">
                          <a:off x="0" y="0"/>
                          <a:ext cx="57168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6.95pt;margin-top:5.85pt;width:44.95pt;height:0pt;flip:x;mso-wrap-style:none;v-text-anchor:middle" wp14:anchorId="5EF27F4F"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102870" distL="38100" distR="26670" simplePos="0" relativeHeight="147" behindDoc="0" locked="0" layoutInCell="1" allowOverlap="1" wp14:anchorId="1F6AA8D5">
                <wp:simplePos x="0" y="0"/>
                <wp:positionH relativeFrom="column">
                  <wp:posOffset>929005</wp:posOffset>
                </wp:positionH>
                <wp:positionV relativeFrom="paragraph">
                  <wp:posOffset>28575</wp:posOffset>
                </wp:positionV>
                <wp:extent cx="2125980" cy="1021080"/>
                <wp:effectExtent l="635" t="3175" r="0" b="38735"/>
                <wp:wrapNone/>
                <wp:docPr id="23" name="Connector: Elbow 56"/>
                <a:graphic xmlns:a="http://schemas.openxmlformats.org/drawingml/2006/main">
                  <a:graphicData uri="http://schemas.microsoft.com/office/word/2010/wordprocessingShape">
                    <wps:wsp>
                      <wps:cNvSpPr/>
                      <wps:spPr>
                        <a:xfrm flipH="1">
                          <a:off x="0" y="0"/>
                          <a:ext cx="2126160" cy="1020960"/>
                        </a:xfrm>
                        <a:prstGeom prst="bentConnector3">
                          <a:avLst>
                            <a:gd name="adj1" fmla="val 89785"/>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margin-left:73.15pt;margin-top:2.25pt;width:167.35pt;height:80.35pt;flip:x;mso-wrap-style:none;v-text-anchor:middle" wp14:anchorId="1F6AA8D5"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mc:AlternateContent>
          <mc:Choice Requires="wps">
            <w:drawing>
              <wp:anchor distT="0" distB="53340" distL="76200" distR="68580" simplePos="0" relativeHeight="136" behindDoc="0" locked="0" layoutInCell="1" allowOverlap="1" wp14:anchorId="75648424">
                <wp:simplePos x="0" y="0"/>
                <wp:positionH relativeFrom="column">
                  <wp:posOffset>3588385</wp:posOffset>
                </wp:positionH>
                <wp:positionV relativeFrom="paragraph">
                  <wp:posOffset>104140</wp:posOffset>
                </wp:positionV>
                <wp:extent cx="7620" cy="518160"/>
                <wp:effectExtent l="37465" t="635" r="31115" b="635"/>
                <wp:wrapNone/>
                <wp:docPr id="24" name="Straight Arrow Connector 52"/>
                <a:graphic xmlns:a="http://schemas.openxmlformats.org/drawingml/2006/main">
                  <a:graphicData uri="http://schemas.microsoft.com/office/word/2010/wordprocessingShape">
                    <wps:wsp>
                      <wps:cNvSpPr/>
                      <wps:spPr>
                        <a:xfrm flipH="1">
                          <a:off x="0" y="0"/>
                          <a:ext cx="7560" cy="5180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2.55pt;margin-top:8.2pt;width:0.55pt;height:40.75pt;flip:x;mso-wrap-style:none;v-text-anchor:middle" wp14:anchorId="75648424"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ind w:firstLine="436" w:start="388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129" behindDoc="0" locked="0" layoutInCell="1" allowOverlap="1" wp14:anchorId="0A4923B7">
                <wp:simplePos x="0" y="0"/>
                <wp:positionH relativeFrom="column">
                  <wp:posOffset>-160020</wp:posOffset>
                </wp:positionH>
                <wp:positionV relativeFrom="paragraph">
                  <wp:posOffset>139700</wp:posOffset>
                </wp:positionV>
                <wp:extent cx="1104900" cy="487680"/>
                <wp:effectExtent l="6350" t="6350" r="6350" b="6350"/>
                <wp:wrapNone/>
                <wp:docPr id="2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2.6pt;margin-top:11pt;width:86.95pt;height:38.35pt;mso-wrap-style:square;v-text-anchor:middle" wp14:anchorId="0A4923B7">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139" behindDoc="0" locked="0" layoutInCell="1" allowOverlap="1" wp14:anchorId="2424FC7D">
                <wp:simplePos x="0" y="0"/>
                <wp:positionH relativeFrom="column">
                  <wp:posOffset>3032760</wp:posOffset>
                </wp:positionH>
                <wp:positionV relativeFrom="paragraph">
                  <wp:posOffset>124460</wp:posOffset>
                </wp:positionV>
                <wp:extent cx="1104900" cy="487680"/>
                <wp:effectExtent l="6350" t="6350" r="6350" b="6350"/>
                <wp:wrapNone/>
                <wp:docPr id="2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38.8pt;margin-top:9.8pt;width:86.95pt;height:38.35pt;mso-wrap-style:square;v-text-anchor:middle" wp14:anchorId="2424FC7D">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141" behindDoc="0" locked="0" layoutInCell="1" allowOverlap="1" wp14:anchorId="1DDB9895">
                <wp:simplePos x="0" y="0"/>
                <wp:positionH relativeFrom="column">
                  <wp:posOffset>1356360</wp:posOffset>
                </wp:positionH>
                <wp:positionV relativeFrom="paragraph">
                  <wp:posOffset>127000</wp:posOffset>
                </wp:positionV>
                <wp:extent cx="1104900" cy="487680"/>
                <wp:effectExtent l="6350" t="6350" r="6350" b="6350"/>
                <wp:wrapNone/>
                <wp:docPr id="27"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106.8pt;margin-top:10pt;width:86.95pt;height:38.35pt;mso-wrap-style:square;v-text-anchor:middle" wp14:anchorId="1DDB9895">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57150" distB="87630" distL="19050" distR="0" simplePos="0" relativeHeight="148" behindDoc="0" locked="0" layoutInCell="1" allowOverlap="1" wp14:anchorId="569E5E9F">
                <wp:simplePos x="0" y="0"/>
                <wp:positionH relativeFrom="column">
                  <wp:posOffset>2422525</wp:posOffset>
                </wp:positionH>
                <wp:positionV relativeFrom="paragraph">
                  <wp:posOffset>37465</wp:posOffset>
                </wp:positionV>
                <wp:extent cx="586740" cy="7620"/>
                <wp:effectExtent l="635" t="31115" r="635" b="37465"/>
                <wp:wrapNone/>
                <wp:docPr id="28" name="Straight Arrow Connector 58"/>
                <a:graphic xmlns:a="http://schemas.openxmlformats.org/drawingml/2006/main">
                  <a:graphicData uri="http://schemas.microsoft.com/office/word/2010/wordprocessingShape">
                    <wps:wsp>
                      <wps:cNvSpPr/>
                      <wps:spPr>
                        <a:xfrm flipH="1">
                          <a:off x="0" y="0"/>
                          <a:ext cx="586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90.75pt;margin-top:2.95pt;width:46.15pt;height:0.55pt;flip:x;mso-wrap-style:none;v-text-anchor:middle" wp14:anchorId="569E5E9F"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275" behindDoc="0" locked="0" layoutInCell="1" allowOverlap="1" wp14:anchorId="3B778836">
                <wp:simplePos x="0" y="0"/>
                <wp:positionH relativeFrom="column">
                  <wp:posOffset>925195</wp:posOffset>
                </wp:positionH>
                <wp:positionV relativeFrom="paragraph">
                  <wp:posOffset>142240</wp:posOffset>
                </wp:positionV>
                <wp:extent cx="422910" cy="635"/>
                <wp:effectExtent l="635" t="37465" r="635" b="38100"/>
                <wp:wrapNone/>
                <wp:docPr id="29" name="Straight Arrow Connector 58"/>
                <a:graphic xmlns:a="http://schemas.openxmlformats.org/drawingml/2006/main">
                  <a:graphicData uri="http://schemas.microsoft.com/office/word/2010/wordprocessingShape">
                    <wps:wsp>
                      <wps:cNvSpPr/>
                      <wps:spPr>
                        <a:xfrm flipH="1">
                          <a:off x="0" y="0"/>
                          <a:ext cx="42300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72.85pt;margin-top:11.2pt;width:33.25pt;height:0pt;flip:x;mso-wrap-style:none;v-text-anchor:middle" wp14:anchorId="3B778836"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53340" distL="76200" distR="68580" simplePos="0" relativeHeight="278" behindDoc="0" locked="0" layoutInCell="1" allowOverlap="1" wp14:anchorId="2423D931">
                <wp:simplePos x="0" y="0"/>
                <wp:positionH relativeFrom="column">
                  <wp:posOffset>396240</wp:posOffset>
                </wp:positionH>
                <wp:positionV relativeFrom="paragraph">
                  <wp:posOffset>19050</wp:posOffset>
                </wp:positionV>
                <wp:extent cx="7620" cy="518160"/>
                <wp:effectExtent l="37465" t="635" r="31115" b="635"/>
                <wp:wrapNone/>
                <wp:docPr id="30" name="Straight Arrow Connector 52"/>
                <a:graphic xmlns:a="http://schemas.openxmlformats.org/drawingml/2006/main">
                  <a:graphicData uri="http://schemas.microsoft.com/office/word/2010/wordprocessingShape">
                    <wps:wsp>
                      <wps:cNvSpPr/>
                      <wps:spPr>
                        <a:xfrm flipH="1">
                          <a:off x="0" y="0"/>
                          <a:ext cx="7560" cy="5180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1.2pt;margin-top:1.5pt;width:0.55pt;height:40.75pt;flip:x;mso-wrap-style:none;v-text-anchor:middle" wp14:anchorId="2423D931"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76" behindDoc="0" locked="0" layoutInCell="1" allowOverlap="1" wp14:anchorId="780C7549">
                <wp:simplePos x="0" y="0"/>
                <wp:positionH relativeFrom="column">
                  <wp:posOffset>-156845</wp:posOffset>
                </wp:positionH>
                <wp:positionV relativeFrom="paragraph">
                  <wp:posOffset>257810</wp:posOffset>
                </wp:positionV>
                <wp:extent cx="1104900" cy="487680"/>
                <wp:effectExtent l="6350" t="6350" r="6350" b="6350"/>
                <wp:wrapNone/>
                <wp:docPr id="3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12.35pt;margin-top:20.3pt;width:86.95pt;height:38.35pt;mso-wrap-style:square;v-text-anchor:middle" wp14:anchorId="780C7549">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 (Domestic Company)</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26670" distL="0" distR="19050" simplePos="0" relativeHeight="149" behindDoc="0" locked="0" layoutInCell="0" allowOverlap="1" wp14:anchorId="0C62B1BA">
                <wp:simplePos x="0" y="0"/>
                <wp:positionH relativeFrom="margin">
                  <wp:posOffset>1534160</wp:posOffset>
                </wp:positionH>
                <wp:positionV relativeFrom="paragraph">
                  <wp:posOffset>194945</wp:posOffset>
                </wp:positionV>
                <wp:extent cx="1104900" cy="487680"/>
                <wp:effectExtent l="6350" t="6350" r="6350" b="6350"/>
                <wp:wrapNone/>
                <wp:docPr id="3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R&amp;D HOD</w:t>
                            </w:r>
                          </w:p>
                        </w:txbxContent>
                      </wps:txbx>
                      <wps:bodyPr anchor="ctr">
                        <a:prstTxWarp prst="textNoShape"/>
                        <a:noAutofit/>
                      </wps:bodyPr>
                    </wps:wsp>
                  </a:graphicData>
                </a:graphic>
              </wp:anchor>
            </w:drawing>
          </mc:Choice>
          <mc:Fallback>
            <w:pict>
              <v:rect id="shape_0" fillcolor="white" stroked="t" o:allowincell="f" style="position:absolute;margin-left:120.8pt;margin-top:15.35pt;width:86.95pt;height:38.35pt;mso-wrap-style:square;v-text-anchor:middle;mso-position-horizontal-relative:margin" wp14:anchorId="0C62B1BA">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R&amp;D HOD</w:t>
                      </w:r>
                    </w:p>
                  </w:txbxContent>
                </v:textbox>
                <w10:wrap type="none"/>
              </v:rect>
            </w:pict>
          </mc:Fallback>
        </mc:AlternateContent>
        <mc:AlternateContent>
          <mc:Choice Requires="wps">
            <w:drawing>
              <wp:anchor distT="0" distB="26670" distL="0" distR="19050" simplePos="0" relativeHeight="151" behindDoc="0" locked="0" layoutInCell="1" allowOverlap="1" wp14:anchorId="5FBDC516">
                <wp:simplePos x="0" y="0"/>
                <wp:positionH relativeFrom="column">
                  <wp:posOffset>4701540</wp:posOffset>
                </wp:positionH>
                <wp:positionV relativeFrom="paragraph">
                  <wp:posOffset>196850</wp:posOffset>
                </wp:positionV>
                <wp:extent cx="1104900" cy="487680"/>
                <wp:effectExtent l="6350" t="6350" r="6350" b="6350"/>
                <wp:wrapNone/>
                <wp:docPr id="3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Purchser</w:t>
                            </w:r>
                          </w:p>
                        </w:txbxContent>
                      </wps:txbx>
                      <wps:bodyPr anchor="ctr">
                        <a:prstTxWarp prst="textNoShape"/>
                        <a:noAutofit/>
                      </wps:bodyPr>
                    </wps:wsp>
                  </a:graphicData>
                </a:graphic>
              </wp:anchor>
            </w:drawing>
          </mc:Choice>
          <mc:Fallback>
            <w:pict>
              <v:rect id="shape_0" fillcolor="white" stroked="t" o:allowincell="f" style="position:absolute;margin-left:370.2pt;margin-top:15.5pt;width:86.95pt;height:38.35pt;mso-wrap-style:square;v-text-anchor:middle" wp14:anchorId="5FBDC51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Purchser</w:t>
                      </w:r>
                    </w:p>
                  </w:txbxContent>
                </v:textbox>
                <w10:wrap type="none"/>
              </v:rect>
            </w:pict>
          </mc:Fallback>
        </mc:AlternateContent>
        <mc:AlternateContent>
          <mc:Choice Requires="wps">
            <w:drawing>
              <wp:anchor distT="0" distB="26670" distL="0" distR="19050" simplePos="0" relativeHeight="155" behindDoc="0" locked="0" layoutInCell="1" allowOverlap="1" wp14:anchorId="17A2736C">
                <wp:simplePos x="0" y="0"/>
                <wp:positionH relativeFrom="column">
                  <wp:posOffset>3070860</wp:posOffset>
                </wp:positionH>
                <wp:positionV relativeFrom="paragraph">
                  <wp:posOffset>182880</wp:posOffset>
                </wp:positionV>
                <wp:extent cx="1104900" cy="487680"/>
                <wp:effectExtent l="6350" t="6350" r="6350" b="6350"/>
                <wp:wrapNone/>
                <wp:docPr id="34"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241.8pt;margin-top:14.4pt;width:86.95pt;height:38.35pt;mso-wrap-style:square;v-text-anchor:middle" wp14:anchorId="17A2736C">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spacing w:before="0" w:after="0"/>
        <w:rPr/>
      </w:pPr>
      <w:r>
        <w:rPr/>
        <mc:AlternateContent>
          <mc:Choice Requires="wps">
            <w:drawing>
              <wp:anchor distT="0" distB="26670" distL="0" distR="19050" simplePos="0" relativeHeight="160" behindDoc="0" locked="0" layoutInCell="0" allowOverlap="1" wp14:anchorId="25070FAE">
                <wp:simplePos x="0" y="0"/>
                <wp:positionH relativeFrom="margin">
                  <wp:align>left</wp:align>
                </wp:positionH>
                <wp:positionV relativeFrom="paragraph">
                  <wp:posOffset>4445</wp:posOffset>
                </wp:positionV>
                <wp:extent cx="1104900" cy="487680"/>
                <wp:effectExtent l="6350" t="6350" r="6350" b="6350"/>
                <wp:wrapNone/>
                <wp:docPr id="3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25070FA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p>
    <w:p>
      <w:pPr>
        <w:pStyle w:val="Normal"/>
        <w:rPr/>
      </w:pPr>
      <w:r>
        <w:rPr/>
        <mc:AlternateContent>
          <mc:Choice Requires="wps">
            <w:drawing>
              <wp:anchor distT="76200" distB="87630" distL="0" distR="30480" simplePos="0" relativeHeight="166" behindDoc="0" locked="0" layoutInCell="1" allowOverlap="1" wp14:anchorId="358C834F">
                <wp:simplePos x="0" y="0"/>
                <wp:positionH relativeFrom="column">
                  <wp:posOffset>1121410</wp:posOffset>
                </wp:positionH>
                <wp:positionV relativeFrom="paragraph">
                  <wp:posOffset>35560</wp:posOffset>
                </wp:positionV>
                <wp:extent cx="388620" cy="7620"/>
                <wp:effectExtent l="635" t="36830" r="635" b="31750"/>
                <wp:wrapNone/>
                <wp:docPr id="36"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358C834F"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170" behindDoc="0" locked="0" layoutInCell="1" allowOverlap="1" wp14:anchorId="2FDA3CDB">
                <wp:simplePos x="0" y="0"/>
                <wp:positionH relativeFrom="column">
                  <wp:posOffset>2653030</wp:posOffset>
                </wp:positionH>
                <wp:positionV relativeFrom="paragraph">
                  <wp:posOffset>16510</wp:posOffset>
                </wp:positionV>
                <wp:extent cx="419100" cy="635"/>
                <wp:effectExtent l="635" t="37465" r="635" b="38100"/>
                <wp:wrapNone/>
                <wp:docPr id="37"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8.9pt;margin-top:1.3pt;width:32.95pt;height:0pt;mso-wrap-style:none;v-text-anchor:middle" wp14:anchorId="2FDA3CDB"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171" behindDoc="0" locked="0" layoutInCell="1" allowOverlap="1" wp14:anchorId="0ADB32BC">
                <wp:simplePos x="0" y="0"/>
                <wp:positionH relativeFrom="column">
                  <wp:posOffset>4191000</wp:posOffset>
                </wp:positionH>
                <wp:positionV relativeFrom="paragraph">
                  <wp:posOffset>22860</wp:posOffset>
                </wp:positionV>
                <wp:extent cx="518160" cy="635"/>
                <wp:effectExtent l="635" t="37465" r="635" b="38100"/>
                <wp:wrapNone/>
                <wp:docPr id="38" name="Straight Arrow Connector 61"/>
                <a:graphic xmlns:a="http://schemas.openxmlformats.org/drawingml/2006/main">
                  <a:graphicData uri="http://schemas.microsoft.com/office/word/2010/wordprocessingShape">
                    <wps:wsp>
                      <wps:cNvSpPr/>
                      <wps:spPr>
                        <a:xfrm>
                          <a:off x="0" y="0"/>
                          <a:ext cx="518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30pt;margin-top:1.8pt;width:40.75pt;height:0pt;mso-wrap-style:none;v-text-anchor:middle" wp14:anchorId="0ADB32BC"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94615" distL="38100" distR="0" simplePos="0" relativeHeight="172" behindDoc="0" locked="0" layoutInCell="0" allowOverlap="1" wp14:anchorId="339DC258">
                <wp:simplePos x="0" y="0"/>
                <wp:positionH relativeFrom="margin">
                  <wp:align>right</wp:align>
                </wp:positionH>
                <wp:positionV relativeFrom="paragraph">
                  <wp:posOffset>41910</wp:posOffset>
                </wp:positionV>
                <wp:extent cx="1450975" cy="724535"/>
                <wp:effectExtent l="635" t="3810" r="0" b="38100"/>
                <wp:wrapNone/>
                <wp:docPr id="39" name="Connector: Elbow 65"/>
                <a:graphic xmlns:a="http://schemas.openxmlformats.org/drawingml/2006/main">
                  <a:graphicData uri="http://schemas.microsoft.com/office/word/2010/wordprocessingShape">
                    <wps:wsp>
                      <wps:cNvSpPr/>
                      <wps:spPr>
                        <a:xfrm flipH="1">
                          <a:off x="0" y="0"/>
                          <a:ext cx="1450800" cy="724680"/>
                        </a:xfrm>
                        <a:prstGeom prst="bentConnector3">
                          <a:avLst>
                            <a:gd name="adj1" fmla="val 30729"/>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37pt;margin-top:3.3pt;width:114.2pt;height:57pt;flip:x;mso-wrap-style:none;v-text-anchor:middle;mso-position-horizontal:right;mso-position-horizontal-relative:margin" wp14:anchorId="339DC258"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mc:AlternateContent>
          <mc:Choice Requires="wps">
            <w:drawing>
              <wp:anchor distT="0" distB="26670" distL="0" distR="19050" simplePos="0" relativeHeight="157" behindDoc="0" locked="0" layoutInCell="1" allowOverlap="1" wp14:anchorId="1E0D5B4E">
                <wp:simplePos x="0" y="0"/>
                <wp:positionH relativeFrom="column">
                  <wp:posOffset>3147060</wp:posOffset>
                </wp:positionH>
                <wp:positionV relativeFrom="paragraph">
                  <wp:posOffset>5715</wp:posOffset>
                </wp:positionV>
                <wp:extent cx="1104900" cy="487680"/>
                <wp:effectExtent l="6350" t="6350" r="6350" b="6350"/>
                <wp:wrapNone/>
                <wp:docPr id="4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247.8pt;margin-top:0.45pt;width:86.95pt;height:38.35pt;mso-wrap-style:square;v-text-anchor:middle" wp14:anchorId="1E0D5B4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rPr/>
      </w:pPr>
      <w:r>
        <w:rPr/>
        <mc:AlternateContent>
          <mc:Choice Requires="wps">
            <w:drawing>
              <wp:anchor distT="0" distB="55880" distL="38100" distR="69850" simplePos="0" relativeHeight="159" behindDoc="0" locked="0" layoutInCell="1" allowOverlap="1" wp14:anchorId="6CF4F541">
                <wp:simplePos x="0" y="0"/>
                <wp:positionH relativeFrom="column">
                  <wp:posOffset>3810000</wp:posOffset>
                </wp:positionH>
                <wp:positionV relativeFrom="paragraph">
                  <wp:posOffset>347980</wp:posOffset>
                </wp:positionV>
                <wp:extent cx="6985" cy="554355"/>
                <wp:effectExtent l="32385" t="1270" r="36830" b="0"/>
                <wp:wrapNone/>
                <wp:docPr id="41" name="Straight Arrow Connector 52"/>
                <a:graphic xmlns:a="http://schemas.openxmlformats.org/drawingml/2006/main">
                  <a:graphicData uri="http://schemas.microsoft.com/office/word/2010/wordprocessingShape">
                    <wps:wsp>
                      <wps:cNvSpPr/>
                      <wps:spPr>
                        <a:xfrm>
                          <a:off x="0" y="0"/>
                          <a:ext cx="6840" cy="5544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00pt;margin-top:27.4pt;width:0.5pt;height:43.6pt;mso-wrap-style:none;v-text-anchor:middle" wp14:anchorId="6CF4F541"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99695" distL="38100" distR="15875" simplePos="0" relativeHeight="167" behindDoc="0" locked="0" layoutInCell="1" allowOverlap="1" wp14:anchorId="03059164">
                <wp:simplePos x="0" y="0"/>
                <wp:positionH relativeFrom="column">
                  <wp:posOffset>1292225</wp:posOffset>
                </wp:positionH>
                <wp:positionV relativeFrom="paragraph">
                  <wp:posOffset>77470</wp:posOffset>
                </wp:positionV>
                <wp:extent cx="1832610" cy="986155"/>
                <wp:effectExtent l="635" t="3810" r="0" b="38100"/>
                <wp:wrapNone/>
                <wp:docPr id="42" name="Connector: Elbow 56"/>
                <a:graphic xmlns:a="http://schemas.openxmlformats.org/drawingml/2006/main">
                  <a:graphicData uri="http://schemas.microsoft.com/office/word/2010/wordprocessingShape">
                    <wps:wsp>
                      <wps:cNvSpPr/>
                      <wps:spPr>
                        <a:xfrm flipH="1">
                          <a:off x="0" y="0"/>
                          <a:ext cx="1832760" cy="986040"/>
                        </a:xfrm>
                        <a:prstGeom prst="bentConnector3">
                          <a:avLst>
                            <a:gd name="adj1" fmla="val 89785"/>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1.75pt;margin-top:6.1pt;width:144.25pt;height:77.6pt;flip:x;mso-wrap-style:none;v-text-anchor:middle" wp14:anchorId="03059164"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ind w:firstLine="436" w:start="388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153" behindDoc="0" locked="0" layoutInCell="1" allowOverlap="1" wp14:anchorId="39BD06BA">
                <wp:simplePos x="0" y="0"/>
                <wp:positionH relativeFrom="column">
                  <wp:posOffset>175260</wp:posOffset>
                </wp:positionH>
                <wp:positionV relativeFrom="paragraph">
                  <wp:posOffset>185420</wp:posOffset>
                </wp:positionV>
                <wp:extent cx="1104900" cy="487680"/>
                <wp:effectExtent l="6350" t="6350" r="6350" b="6350"/>
                <wp:wrapNone/>
                <wp:docPr id="4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39BD06BA">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162" behindDoc="0" locked="0" layoutInCell="1" allowOverlap="1" wp14:anchorId="60A9BE9F">
                <wp:simplePos x="0" y="0"/>
                <wp:positionH relativeFrom="column">
                  <wp:posOffset>3329940</wp:posOffset>
                </wp:positionH>
                <wp:positionV relativeFrom="paragraph">
                  <wp:posOffset>147320</wp:posOffset>
                </wp:positionV>
                <wp:extent cx="1104900" cy="487680"/>
                <wp:effectExtent l="6350" t="6350" r="6350" b="6350"/>
                <wp:wrapNone/>
                <wp:docPr id="44"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60A9BE9F">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164" behindDoc="0" locked="0" layoutInCell="1" allowOverlap="1" wp14:anchorId="61A257E3">
                <wp:simplePos x="0" y="0"/>
                <wp:positionH relativeFrom="column">
                  <wp:posOffset>1706880</wp:posOffset>
                </wp:positionH>
                <wp:positionV relativeFrom="paragraph">
                  <wp:posOffset>142240</wp:posOffset>
                </wp:positionV>
                <wp:extent cx="1104900" cy="487680"/>
                <wp:effectExtent l="6350" t="6350" r="6350" b="6350"/>
                <wp:wrapNone/>
                <wp:docPr id="4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61A257E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57150" distB="99060" distL="38100" distR="0" simplePos="0" relativeHeight="168" behindDoc="0" locked="0" layoutInCell="1" allowOverlap="1" wp14:anchorId="62912287">
                <wp:simplePos x="0" y="0"/>
                <wp:positionH relativeFrom="column">
                  <wp:posOffset>1270635</wp:posOffset>
                </wp:positionH>
                <wp:positionV relativeFrom="paragraph">
                  <wp:posOffset>87630</wp:posOffset>
                </wp:positionV>
                <wp:extent cx="411480" cy="15240"/>
                <wp:effectExtent l="635" t="25400" r="635" b="35560"/>
                <wp:wrapNone/>
                <wp:docPr id="46" name="Straight Arrow Connector 57"/>
                <a:graphic xmlns:a="http://schemas.openxmlformats.org/drawingml/2006/main">
                  <a:graphicData uri="http://schemas.microsoft.com/office/word/2010/wordprocessingShape">
                    <wps:wsp>
                      <wps:cNvSpPr/>
                      <wps:spPr>
                        <a:xfrm flipH="1">
                          <a:off x="0" y="0"/>
                          <a:ext cx="411480" cy="151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0.05pt;margin-top:6.9pt;width:32.35pt;height:1.15pt;flip:x;mso-wrap-style:none;v-text-anchor:middle" wp14:anchorId="6291228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169" behindDoc="0" locked="0" layoutInCell="1" allowOverlap="1" wp14:anchorId="4AB97D6C">
                <wp:simplePos x="0" y="0"/>
                <wp:positionH relativeFrom="column">
                  <wp:posOffset>2824480</wp:posOffset>
                </wp:positionH>
                <wp:positionV relativeFrom="paragraph">
                  <wp:posOffset>40005</wp:posOffset>
                </wp:positionV>
                <wp:extent cx="480060" cy="635"/>
                <wp:effectExtent l="635" t="37465" r="635" b="38100"/>
                <wp:wrapNone/>
                <wp:docPr id="47" name="Straight Arrow Connector 58"/>
                <a:graphic xmlns:a="http://schemas.openxmlformats.org/drawingml/2006/main">
                  <a:graphicData uri="http://schemas.microsoft.com/office/word/2010/wordprocessingShape">
                    <wps:wsp>
                      <wps:cNvSpPr/>
                      <wps:spPr>
                        <a:xfrm flipH="1">
                          <a:off x="0" y="0"/>
                          <a:ext cx="4802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22.4pt;margin-top:3.15pt;width:37.75pt;height:0pt;flip:x;mso-wrap-style:none;v-text-anchor:middle" wp14:anchorId="4AB97D6C"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53340" distL="76200" distR="68580" simplePos="0" relativeHeight="281" behindDoc="0" locked="0" layoutInCell="1" allowOverlap="1" wp14:anchorId="41BDBEBD">
                <wp:simplePos x="0" y="0"/>
                <wp:positionH relativeFrom="column">
                  <wp:posOffset>728345</wp:posOffset>
                </wp:positionH>
                <wp:positionV relativeFrom="paragraph">
                  <wp:posOffset>66675</wp:posOffset>
                </wp:positionV>
                <wp:extent cx="7620" cy="518160"/>
                <wp:effectExtent l="37465" t="635" r="31115" b="635"/>
                <wp:wrapNone/>
                <wp:docPr id="48" name="Straight Arrow Connector 52"/>
                <a:graphic xmlns:a="http://schemas.openxmlformats.org/drawingml/2006/main">
                  <a:graphicData uri="http://schemas.microsoft.com/office/word/2010/wordprocessingShape">
                    <wps:wsp>
                      <wps:cNvSpPr/>
                      <wps:spPr>
                        <a:xfrm flipH="1">
                          <a:off x="0" y="0"/>
                          <a:ext cx="7560" cy="5180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57.35pt;margin-top:5.25pt;width:0.55pt;height:40.75pt;flip:x;mso-wrap-style:none;v-text-anchor:middle" wp14:anchorId="41BDBEBD"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79" behindDoc="0" locked="0" layoutInCell="1" allowOverlap="1" wp14:anchorId="5EDA653C">
                <wp:simplePos x="0" y="0"/>
                <wp:positionH relativeFrom="column">
                  <wp:posOffset>175260</wp:posOffset>
                </wp:positionH>
                <wp:positionV relativeFrom="paragraph">
                  <wp:posOffset>305435</wp:posOffset>
                </wp:positionV>
                <wp:extent cx="1104900" cy="487680"/>
                <wp:effectExtent l="6350" t="6350" r="6350" b="6350"/>
                <wp:wrapNone/>
                <wp:docPr id="49"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13.8pt;margin-top:24.05pt;width:86.95pt;height:38.35pt;mso-wrap-style:square;v-text-anchor:middle" wp14:anchorId="5EDA653C">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 (International Company)</w:t>
      </w:r>
    </w:p>
    <w:p>
      <w:pPr>
        <w:pStyle w:val="Normal"/>
        <w:ind w:firstLine="436" w:start="5324"/>
        <w:rPr>
          <w:rFonts w:ascii="Calibri" w:hAnsi="Calibri" w:eastAsia="Calibri" w:cs="Calibri" w:asciiTheme="minorHAnsi" w:cstheme="minorHAnsi" w:hAnsiTheme="minorHAnsi"/>
          <w:sz w:val="24"/>
          <w:szCs w:val="24"/>
        </w:rPr>
      </w:pPr>
      <w:r>
        <w:rPr>
          <w:rFonts w:eastAsia="Calibri" w:cs="Calibri" w:ascii="Calibri" w:hAnsi="Calibri" w:eastAsiaTheme="minorHAnsi"/>
          <w:lang w:eastAsia="en-US"/>
        </w:rPr>
        <mc:AlternateContent>
          <mc:Choice Requires="wps">
            <w:drawing>
              <wp:anchor distT="0" distB="26670" distL="0" distR="19050" simplePos="0" relativeHeight="184" behindDoc="0" locked="0" layoutInCell="0" allowOverlap="1" wp14:anchorId="269B7505">
                <wp:simplePos x="0" y="0"/>
                <wp:positionH relativeFrom="margin">
                  <wp:posOffset>0</wp:posOffset>
                </wp:positionH>
                <wp:positionV relativeFrom="paragraph">
                  <wp:posOffset>212725</wp:posOffset>
                </wp:positionV>
                <wp:extent cx="1104900" cy="487680"/>
                <wp:effectExtent l="6350" t="6350" r="6350" b="6350"/>
                <wp:wrapNone/>
                <wp:docPr id="5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16.75pt;width:86.95pt;height:38.35pt;mso-wrap-style:square;v-text-anchor:middle;mso-position-horizontal-relative:margin" wp14:anchorId="269B7505">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mc:AlternateContent>
          <mc:Choice Requires="wps">
            <w:drawing>
              <wp:anchor distT="0" distB="26670" distL="0" distR="19050" simplePos="0" relativeHeight="173" behindDoc="0" locked="0" layoutInCell="0" allowOverlap="1" wp14:anchorId="1DAF3734">
                <wp:simplePos x="0" y="0"/>
                <wp:positionH relativeFrom="margin">
                  <wp:posOffset>1534160</wp:posOffset>
                </wp:positionH>
                <wp:positionV relativeFrom="paragraph">
                  <wp:posOffset>194945</wp:posOffset>
                </wp:positionV>
                <wp:extent cx="1104900" cy="487680"/>
                <wp:effectExtent l="6350" t="6350" r="6350" b="6350"/>
                <wp:wrapNone/>
                <wp:docPr id="5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Country Head</w:t>
                            </w:r>
                          </w:p>
                        </w:txbxContent>
                      </wps:txbx>
                      <wps:bodyPr anchor="ctr">
                        <a:prstTxWarp prst="textNoShape"/>
                        <a:noAutofit/>
                      </wps:bodyPr>
                    </wps:wsp>
                  </a:graphicData>
                </a:graphic>
              </wp:anchor>
            </w:drawing>
          </mc:Choice>
          <mc:Fallback>
            <w:pict>
              <v:rect id="shape_0" fillcolor="white" stroked="t" o:allowincell="f" style="position:absolute;margin-left:120.8pt;margin-top:15.35pt;width:86.95pt;height:38.35pt;mso-wrap-style:square;v-text-anchor:middle;mso-position-horizontal-relative:margin" wp14:anchorId="1DAF373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Country Head</w:t>
                      </w:r>
                    </w:p>
                  </w:txbxContent>
                </v:textbox>
                <w10:wrap type="none"/>
              </v:rect>
            </w:pict>
          </mc:Fallback>
        </mc:AlternateContent>
        <mc:AlternateContent>
          <mc:Choice Requires="wps">
            <w:drawing>
              <wp:anchor distT="0" distB="26670" distL="0" distR="19050" simplePos="0" relativeHeight="175" behindDoc="0" locked="0" layoutInCell="1" allowOverlap="1" wp14:anchorId="52F4BF72">
                <wp:simplePos x="0" y="0"/>
                <wp:positionH relativeFrom="column">
                  <wp:posOffset>4701540</wp:posOffset>
                </wp:positionH>
                <wp:positionV relativeFrom="paragraph">
                  <wp:posOffset>196850</wp:posOffset>
                </wp:positionV>
                <wp:extent cx="1104900" cy="487680"/>
                <wp:effectExtent l="6350" t="6350" r="6350" b="6350"/>
                <wp:wrapNone/>
                <wp:docPr id="5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370.2pt;margin-top:15.5pt;width:86.95pt;height:38.35pt;mso-wrap-style:square;v-text-anchor:middle" wp14:anchorId="52F4BF72">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Adhoc Approver</w:t>
                      </w:r>
                    </w:p>
                  </w:txbxContent>
                </v:textbox>
                <w10:wrap type="none"/>
              </v:rect>
            </w:pict>
          </mc:Fallback>
        </mc:AlternateContent>
        <mc:AlternateContent>
          <mc:Choice Requires="wps">
            <w:drawing>
              <wp:anchor distT="0" distB="26670" distL="0" distR="19050" simplePos="0" relativeHeight="179" behindDoc="0" locked="0" layoutInCell="1" allowOverlap="1" wp14:anchorId="3BF649C4">
                <wp:simplePos x="0" y="0"/>
                <wp:positionH relativeFrom="column">
                  <wp:posOffset>3070860</wp:posOffset>
                </wp:positionH>
                <wp:positionV relativeFrom="paragraph">
                  <wp:posOffset>182880</wp:posOffset>
                </wp:positionV>
                <wp:extent cx="1104900" cy="487680"/>
                <wp:effectExtent l="6350" t="6350" r="6350" b="6350"/>
                <wp:wrapNone/>
                <wp:docPr id="5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241.8pt;margin-top:14.4pt;width:86.95pt;height:38.35pt;mso-wrap-style:square;v-text-anchor:middle" wp14:anchorId="3BF649C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r>
        <w:rPr>
          <w:rFonts w:eastAsia="Calibri" w:cs="Calibri" w:ascii="Calibri" w:hAnsi="Calibri" w:eastAsiaTheme="minorHAnsi"/>
          <w:lang w:eastAsia="en-US"/>
        </w:rPr>
        <w:t>If Adhoc Approver is selected</w:t>
      </w:r>
    </w:p>
    <w:p>
      <w:pPr>
        <w:pStyle w:val="Normal"/>
        <w:spacing w:before="0" w:after="0"/>
        <w:rPr/>
      </w:pPr>
      <w:r>
        <w:rPr/>
      </w:r>
    </w:p>
    <w:p>
      <w:pPr>
        <w:pStyle w:val="Normal"/>
        <w:rPr/>
      </w:pPr>
      <w:r>
        <w:rPr/>
        <mc:AlternateContent>
          <mc:Choice Requires="wps">
            <w:drawing>
              <wp:anchor distT="76200" distB="87630" distL="0" distR="30480" simplePos="0" relativeHeight="186" behindDoc="0" locked="0" layoutInCell="1" allowOverlap="1" wp14:anchorId="12F6B7F9">
                <wp:simplePos x="0" y="0"/>
                <wp:positionH relativeFrom="column">
                  <wp:posOffset>1119505</wp:posOffset>
                </wp:positionH>
                <wp:positionV relativeFrom="paragraph">
                  <wp:posOffset>35560</wp:posOffset>
                </wp:positionV>
                <wp:extent cx="388620" cy="7620"/>
                <wp:effectExtent l="635" t="36830" r="635" b="31750"/>
                <wp:wrapNone/>
                <wp:docPr id="54"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15pt;margin-top:2.8pt;width:30.55pt;height:0.55pt;flip:y;mso-wrap-style:none;v-text-anchor:middle" wp14:anchorId="12F6B7F9"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187" behindDoc="0" locked="0" layoutInCell="1" allowOverlap="1" wp14:anchorId="6A9657A2">
                <wp:simplePos x="0" y="0"/>
                <wp:positionH relativeFrom="column">
                  <wp:posOffset>2651760</wp:posOffset>
                </wp:positionH>
                <wp:positionV relativeFrom="paragraph">
                  <wp:posOffset>14605</wp:posOffset>
                </wp:positionV>
                <wp:extent cx="419100" cy="635"/>
                <wp:effectExtent l="635" t="37465" r="635" b="38100"/>
                <wp:wrapNone/>
                <wp:docPr id="55"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8.8pt;margin-top:1.15pt;width:32.95pt;height:0pt;mso-wrap-style:none;v-text-anchor:middle" wp14:anchorId="6A9657A2"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188" behindDoc="0" locked="0" layoutInCell="1" allowOverlap="1" wp14:anchorId="720CEF76">
                <wp:simplePos x="0" y="0"/>
                <wp:positionH relativeFrom="column">
                  <wp:posOffset>4191000</wp:posOffset>
                </wp:positionH>
                <wp:positionV relativeFrom="paragraph">
                  <wp:posOffset>22225</wp:posOffset>
                </wp:positionV>
                <wp:extent cx="518160" cy="635"/>
                <wp:effectExtent l="635" t="37465" r="635" b="38100"/>
                <wp:wrapNone/>
                <wp:docPr id="56" name="Straight Arrow Connector 61"/>
                <a:graphic xmlns:a="http://schemas.openxmlformats.org/drawingml/2006/main">
                  <a:graphicData uri="http://schemas.microsoft.com/office/word/2010/wordprocessingShape">
                    <wps:wsp>
                      <wps:cNvSpPr/>
                      <wps:spPr>
                        <a:xfrm>
                          <a:off x="0" y="0"/>
                          <a:ext cx="518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30pt;margin-top:1.75pt;width:40.75pt;height:0pt;mso-wrap-style:none;v-text-anchor:middle" wp14:anchorId="720CEF76"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53340" distL="76200" distR="76200" simplePos="0" relativeHeight="189" behindDoc="0" locked="0" layoutInCell="1" allowOverlap="1" wp14:anchorId="32FA33F4">
                <wp:simplePos x="0" y="0"/>
                <wp:positionH relativeFrom="column">
                  <wp:posOffset>3619500</wp:posOffset>
                </wp:positionH>
                <wp:positionV relativeFrom="paragraph">
                  <wp:posOffset>255270</wp:posOffset>
                </wp:positionV>
                <wp:extent cx="635" cy="632460"/>
                <wp:effectExtent l="37465" t="635" r="38100" b="635"/>
                <wp:wrapNone/>
                <wp:docPr id="57" name="Straight Arrow Connector 66"/>
                <a:graphic xmlns:a="http://schemas.openxmlformats.org/drawingml/2006/main">
                  <a:graphicData uri="http://schemas.microsoft.com/office/word/2010/wordprocessingShape">
                    <wps:wsp>
                      <wps:cNvSpPr/>
                      <wps:spPr>
                        <a:xfrm>
                          <a:off x="0" y="0"/>
                          <a:ext cx="720" cy="632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5pt;margin-top:20.1pt;width:0pt;height:49.75pt;mso-wrap-style:none;v-text-anchor:middle" wp14:anchorId="32FA33F4"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62865" distL="76200" distR="69850" simplePos="0" relativeHeight="183" behindDoc="0" locked="0" layoutInCell="1" allowOverlap="1" wp14:anchorId="1D270A83">
                <wp:simplePos x="0" y="0"/>
                <wp:positionH relativeFrom="column">
                  <wp:posOffset>5313045</wp:posOffset>
                </wp:positionH>
                <wp:positionV relativeFrom="paragraph">
                  <wp:posOffset>45720</wp:posOffset>
                </wp:positionV>
                <wp:extent cx="6985" cy="623570"/>
                <wp:effectExtent l="31750" t="635" r="37465" b="635"/>
                <wp:wrapNone/>
                <wp:docPr id="58" name="Straight Arrow Connector 52"/>
                <a:graphic xmlns:a="http://schemas.openxmlformats.org/drawingml/2006/main">
                  <a:graphicData uri="http://schemas.microsoft.com/office/word/2010/wordprocessingShape">
                    <wps:wsp>
                      <wps:cNvSpPr/>
                      <wps:spPr>
                        <a:xfrm>
                          <a:off x="0" y="0"/>
                          <a:ext cx="6840" cy="623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18.35pt;margin-top:3.6pt;width:0.5pt;height:49.05pt;mso-wrap-style:none;v-text-anchor:middle" wp14:anchorId="1D270A83"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177" behindDoc="0" locked="0" layoutInCell="1" allowOverlap="1" wp14:anchorId="7DA68593">
                <wp:simplePos x="0" y="0"/>
                <wp:positionH relativeFrom="column">
                  <wp:posOffset>3063240</wp:posOffset>
                </wp:positionH>
                <wp:positionV relativeFrom="paragraph">
                  <wp:posOffset>83820</wp:posOffset>
                </wp:positionV>
                <wp:extent cx="1104900" cy="487680"/>
                <wp:effectExtent l="6350" t="6350" r="6350" b="6350"/>
                <wp:wrapNone/>
                <wp:docPr id="59"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241.2pt;margin-top:6.6pt;width:86.95pt;height:38.35pt;mso-wrap-style:square;v-text-anchor:middle" wp14:anchorId="7DA68593">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181" behindDoc="0" locked="0" layoutInCell="0" allowOverlap="1" wp14:anchorId="7CC00516">
                <wp:simplePos x="0" y="0"/>
                <wp:positionH relativeFrom="margin">
                  <wp:posOffset>4744720</wp:posOffset>
                </wp:positionH>
                <wp:positionV relativeFrom="paragraph">
                  <wp:posOffset>74295</wp:posOffset>
                </wp:positionV>
                <wp:extent cx="1104900" cy="487680"/>
                <wp:effectExtent l="6350" t="6350" r="6350" b="6350"/>
                <wp:wrapNone/>
                <wp:docPr id="6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373.6pt;margin-top:5.85pt;width:86.95pt;height:38.35pt;mso-wrap-style:square;v-text-anchor:middle;mso-position-horizontal-relative:margin" wp14:anchorId="7CC0051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mc:AlternateContent>
          <mc:Choice Requires="wps">
            <w:drawing>
              <wp:anchor distT="0" distB="26670" distL="0" distR="19050" simplePos="0" relativeHeight="282" behindDoc="0" locked="0" layoutInCell="1" allowOverlap="1" wp14:anchorId="2DADDC20">
                <wp:simplePos x="0" y="0"/>
                <wp:positionH relativeFrom="column">
                  <wp:posOffset>1341120</wp:posOffset>
                </wp:positionH>
                <wp:positionV relativeFrom="paragraph">
                  <wp:posOffset>130175</wp:posOffset>
                </wp:positionV>
                <wp:extent cx="1104900" cy="487680"/>
                <wp:effectExtent l="6350" t="6350" r="6350" b="6350"/>
                <wp:wrapNone/>
                <wp:docPr id="6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105.6pt;margin-top:10.25pt;width:86.95pt;height:38.35pt;mso-wrap-style:square;v-text-anchor:middle" wp14:anchorId="2DADDC20">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rPr/>
      </w:pPr>
      <w:r>
        <w:rPr/>
        <mc:AlternateContent>
          <mc:Choice Requires="wps">
            <w:drawing>
              <wp:anchor distT="57150" distB="88900" distL="19050" distR="0" simplePos="0" relativeHeight="190" behindDoc="0" locked="0" layoutInCell="1" allowOverlap="1" wp14:anchorId="55B0BC0A">
                <wp:simplePos x="0" y="0"/>
                <wp:positionH relativeFrom="column">
                  <wp:posOffset>4138930</wp:posOffset>
                </wp:positionH>
                <wp:positionV relativeFrom="paragraph">
                  <wp:posOffset>107315</wp:posOffset>
                </wp:positionV>
                <wp:extent cx="592455" cy="6985"/>
                <wp:effectExtent l="635" t="32385" r="635" b="36830"/>
                <wp:wrapNone/>
                <wp:docPr id="62" name="Straight Arrow Connector 67"/>
                <a:graphic xmlns:a="http://schemas.openxmlformats.org/drawingml/2006/main">
                  <a:graphicData uri="http://schemas.microsoft.com/office/word/2010/wordprocessingShape">
                    <wps:wsp>
                      <wps:cNvSpPr/>
                      <wps:spPr>
                        <a:xfrm flipH="1">
                          <a:off x="0" y="0"/>
                          <a:ext cx="59256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5.9pt;margin-top:8.45pt;width:46.6pt;height:0.5pt;flip:x;mso-wrap-style:none;v-text-anchor:middle" wp14:anchorId="55B0BC0A"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284" behindDoc="0" locked="0" layoutInCell="1" allowOverlap="1" wp14:anchorId="0CC7533B">
                <wp:simplePos x="0" y="0"/>
                <wp:positionH relativeFrom="column">
                  <wp:posOffset>2434590</wp:posOffset>
                </wp:positionH>
                <wp:positionV relativeFrom="paragraph">
                  <wp:posOffset>118745</wp:posOffset>
                </wp:positionV>
                <wp:extent cx="592455" cy="6985"/>
                <wp:effectExtent l="635" t="32385" r="635" b="36830"/>
                <wp:wrapNone/>
                <wp:docPr id="63" name="Straight Arrow Connector 67"/>
                <a:graphic xmlns:a="http://schemas.openxmlformats.org/drawingml/2006/main">
                  <a:graphicData uri="http://schemas.microsoft.com/office/word/2010/wordprocessingShape">
                    <wps:wsp>
                      <wps:cNvSpPr/>
                      <wps:spPr>
                        <a:xfrm flipH="1">
                          <a:off x="0" y="0"/>
                          <a:ext cx="59256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91.7pt;margin-top:9.35pt;width:46.6pt;height:0.5pt;flip:x;mso-wrap-style:none;v-text-anchor:middle" wp14:anchorId="0CC7533B"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Heading1"/>
        <w:rPr>
          <w:rFonts w:ascii="Calibri" w:hAnsi="Calibri" w:cs="Calibri" w:asciiTheme="minorHAnsi" w:cstheme="minorHAnsi" w:hAnsiTheme="minorHAnsi"/>
          <w:sz w:val="32"/>
          <w:szCs w:val="32"/>
          <w:lang w:val="en-IN"/>
        </w:rPr>
      </w:pPr>
      <w:bookmarkStart w:id="25" w:name="_Toc227912364"/>
      <w:r>
        <w:rPr>
          <w:rFonts w:cs="Calibri" w:ascii="Calibri" w:hAnsi="Calibri" w:asciiTheme="minorHAnsi" w:cstheme="minorHAnsi" w:hAnsiTheme="minorHAnsi"/>
          <w:sz w:val="32"/>
          <w:szCs w:val="32"/>
          <w:lang w:val="en-IN"/>
        </w:rPr>
        <w:t>4</w:t>
      </w:r>
      <w:bookmarkEnd w:id="25"/>
    </w:p>
    <w:p>
      <w:pPr>
        <w:pStyle w:val="Normal"/>
        <w:spacing w:lineRule="auto" w:line="259" w:before="0" w:after="160"/>
        <w:ind w:start="0"/>
        <w:jc w:val="start"/>
        <w:rPr>
          <w:rFonts w:ascii="Calibri" w:hAnsi="Calibri" w:eastAsia="" w:cs="Calibri" w:asciiTheme="minorHAnsi" w:cstheme="minorHAnsi" w:eastAsiaTheme="majorEastAsia" w:hAnsiTheme="minorHAnsi"/>
          <w:color w:themeColor="accent1" w:themeShade="bf" w:val="2F5496"/>
          <w:sz w:val="32"/>
          <w:szCs w:val="32"/>
          <w:lang w:val="en-IN"/>
        </w:rPr>
      </w:pPr>
      <w:r>
        <w:rPr>
          <w:rFonts w:eastAsia="" w:cs="Calibri" w:cstheme="minorHAnsi" w:eastAsiaTheme="majorEastAsia" w:ascii="Calibri" w:hAnsi="Calibri"/>
          <w:color w:themeColor="accent1" w:themeShade="bf" w:val="2F5496"/>
          <w:sz w:val="32"/>
          <w:szCs w:val="32"/>
          <w:lang w:val="en-IN"/>
        </w:rPr>
      </w:r>
      <w:r>
        <w:br w:type="page"/>
      </w:r>
    </w:p>
    <w:p>
      <w:pPr>
        <w:pStyle w:val="Heading1"/>
        <w:rPr>
          <w:rFonts w:ascii="Calibri" w:hAnsi="Calibri" w:cs="Calibri" w:asciiTheme="minorHAnsi" w:cstheme="minorHAnsi" w:hAnsiTheme="minorHAnsi"/>
          <w:sz w:val="32"/>
          <w:szCs w:val="32"/>
          <w:lang w:val="en-IN"/>
        </w:rPr>
      </w:pPr>
      <w:bookmarkStart w:id="26" w:name="_Toc227912365"/>
      <w:r>
        <w:rPr>
          <w:rFonts w:cs="Calibri" w:ascii="Calibri" w:hAnsi="Calibri" w:asciiTheme="minorHAnsi" w:cstheme="minorHAnsi" w:hAnsiTheme="minorHAnsi"/>
          <w:sz w:val="32"/>
          <w:szCs w:val="32"/>
          <w:lang w:val="en-IN"/>
        </w:rPr>
        <w:t>.1.2 Raw Material Coded Material Creation</w:t>
      </w:r>
      <w:bookmarkEnd w:id="26"/>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w:t>
      </w:r>
    </w:p>
    <w:p>
      <w:pPr>
        <w:pStyle w:val="Normal"/>
        <w:ind w:firstLine="436" w:start="3164"/>
        <w:rPr>
          <w:rFonts w:ascii="Calibri" w:hAnsi="Calibri" w:eastAsia="Calibri" w:cs="Calibri" w:asciiTheme="minorHAnsi" w:cstheme="minorHAnsi" w:hAnsiTheme="minorHAnsi"/>
          <w:sz w:val="24"/>
          <w:szCs w:val="24"/>
        </w:rPr>
      </w:pPr>
      <w:r>
        <mc:AlternateContent>
          <mc:Choice Requires="wps">
            <w:drawing>
              <wp:anchor distT="0" distB="26670" distL="0" distR="19050" simplePos="0" relativeHeight="191" behindDoc="0" locked="0" layoutInCell="1" allowOverlap="1" wp14:anchorId="4DF7D4F4">
                <wp:simplePos x="0" y="0"/>
                <wp:positionH relativeFrom="column">
                  <wp:posOffset>3200400</wp:posOffset>
                </wp:positionH>
                <wp:positionV relativeFrom="paragraph">
                  <wp:posOffset>158750</wp:posOffset>
                </wp:positionV>
                <wp:extent cx="1104900" cy="487680"/>
                <wp:effectExtent l="6350" t="6350" r="6350" b="6350"/>
                <wp:wrapNone/>
                <wp:docPr id="64"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52pt;margin-top:12.5pt;width:86.95pt;height:38.35pt;mso-wrap-style:square;v-text-anchor:middle" wp14:anchorId="4DF7D4F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Adhoc Approver</w:t>
                      </w:r>
                    </w:p>
                  </w:txbxContent>
                </v:textbox>
                <w10:wrap type="none"/>
              </v:rect>
            </w:pict>
          </mc:Fallback>
        </mc:AlternateContent>
        <mc:AlternateContent>
          <mc:Choice Requires="wps">
            <w:drawing>
              <wp:anchor distT="0" distB="26670" distL="0" distR="19050" simplePos="0" relativeHeight="195" behindDoc="0" locked="0" layoutInCell="1" allowOverlap="1" wp14:anchorId="30383035">
                <wp:simplePos x="0" y="0"/>
                <wp:positionH relativeFrom="column">
                  <wp:posOffset>1531620</wp:posOffset>
                </wp:positionH>
                <wp:positionV relativeFrom="paragraph">
                  <wp:posOffset>190500</wp:posOffset>
                </wp:positionV>
                <wp:extent cx="1104900" cy="487680"/>
                <wp:effectExtent l="6350" t="6350" r="6350" b="6350"/>
                <wp:wrapNone/>
                <wp:docPr id="6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20.6pt;margin-top:15pt;width:86.95pt;height:38.35pt;mso-wrap-style:square;v-text-anchor:middle" wp14:anchorId="30383035">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mc:AlternateContent>
          <mc:Choice Requires="wps">
            <w:drawing>
              <wp:anchor distT="0" distB="26670" distL="0" distR="19050" simplePos="0" relativeHeight="199" behindDoc="0" locked="0" layoutInCell="0" allowOverlap="1" wp14:anchorId="2B45E7D2">
                <wp:simplePos x="0" y="0"/>
                <wp:positionH relativeFrom="margin">
                  <wp:posOffset>0</wp:posOffset>
                </wp:positionH>
                <wp:positionV relativeFrom="paragraph">
                  <wp:posOffset>212725</wp:posOffset>
                </wp:positionV>
                <wp:extent cx="1104900" cy="487680"/>
                <wp:effectExtent l="6350" t="6350" r="6350" b="6350"/>
                <wp:wrapNone/>
                <wp:docPr id="6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16.75pt;width:86.95pt;height:38.35pt;mso-wrap-style:square;v-text-anchor:middle;mso-position-horizontal-relative:margin" wp14:anchorId="2B45E7D2">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r>
        <w:rPr>
          <w:rFonts w:eastAsia="Calibri" w:cs="Calibri" w:ascii="Calibri" w:hAnsi="Calibri" w:eastAsiaTheme="minorHAnsi"/>
          <w:lang w:eastAsia="en-US"/>
        </w:rPr>
        <w:t>If Adhoc Approver is selected</w:t>
      </w:r>
    </w:p>
    <w:p>
      <w:pPr>
        <w:pStyle w:val="Normal"/>
        <w:spacing w:before="0" w:after="0"/>
        <w:rPr/>
      </w:pPr>
      <w:r>
        <w:rPr/>
        <mc:AlternateContent>
          <mc:Choice Requires="wps">
            <w:drawing>
              <wp:anchor distT="0" distB="87630" distL="0" distR="64770" simplePos="0" relativeHeight="204" behindDoc="0" locked="0" layoutInCell="1" allowOverlap="1" wp14:anchorId="7A358A25">
                <wp:simplePos x="0" y="0"/>
                <wp:positionH relativeFrom="column">
                  <wp:posOffset>4335780</wp:posOffset>
                </wp:positionH>
                <wp:positionV relativeFrom="paragraph">
                  <wp:posOffset>116840</wp:posOffset>
                </wp:positionV>
                <wp:extent cx="373380" cy="1036320"/>
                <wp:effectExtent l="0" t="3175" r="635" b="38735"/>
                <wp:wrapNone/>
                <wp:docPr id="67" name="Connector: Elbow 67"/>
                <a:graphic xmlns:a="http://schemas.openxmlformats.org/drawingml/2006/main">
                  <a:graphicData uri="http://schemas.microsoft.com/office/word/2010/wordprocessingShape">
                    <wps:wsp>
                      <wps:cNvSpPr/>
                      <wps:spPr>
                        <a:xfrm>
                          <a:off x="0" y="0"/>
                          <a:ext cx="373320" cy="1036440"/>
                        </a:xfrm>
                        <a:prstGeom prst="bentConnector3">
                          <a:avLst>
                            <a:gd name="adj1" fmla="val 50000"/>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1.4pt;margin-top:9.2pt;width:29.35pt;height:81.55pt;mso-wrap-style:none;v-text-anchor:middle" wp14:anchorId="7A358A25"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mc:AlternateContent>
          <mc:Choice Requires="wps">
            <w:drawing>
              <wp:anchor distT="76200" distB="87630" distL="0" distR="30480" simplePos="0" relativeHeight="201" behindDoc="0" locked="0" layoutInCell="1" allowOverlap="1" wp14:anchorId="4C408537">
                <wp:simplePos x="0" y="0"/>
                <wp:positionH relativeFrom="column">
                  <wp:posOffset>1119505</wp:posOffset>
                </wp:positionH>
                <wp:positionV relativeFrom="paragraph">
                  <wp:posOffset>35560</wp:posOffset>
                </wp:positionV>
                <wp:extent cx="388620" cy="7620"/>
                <wp:effectExtent l="635" t="36830" r="635" b="31750"/>
                <wp:wrapNone/>
                <wp:docPr id="68"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15pt;margin-top:2.8pt;width:30.55pt;height:0.55pt;flip:y;mso-wrap-style:none;v-text-anchor:middle" wp14:anchorId="4C40853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202" behindDoc="0" locked="0" layoutInCell="1" allowOverlap="1" wp14:anchorId="1F72C717">
                <wp:simplePos x="0" y="0"/>
                <wp:positionH relativeFrom="column">
                  <wp:posOffset>2659380</wp:posOffset>
                </wp:positionH>
                <wp:positionV relativeFrom="paragraph">
                  <wp:posOffset>22225</wp:posOffset>
                </wp:positionV>
                <wp:extent cx="518160" cy="635"/>
                <wp:effectExtent l="635" t="37465" r="635" b="38100"/>
                <wp:wrapNone/>
                <wp:docPr id="69" name="Straight Arrow Connector 61"/>
                <a:graphic xmlns:a="http://schemas.openxmlformats.org/drawingml/2006/main">
                  <a:graphicData uri="http://schemas.microsoft.com/office/word/2010/wordprocessingShape">
                    <wps:wsp>
                      <wps:cNvSpPr/>
                      <wps:spPr>
                        <a:xfrm>
                          <a:off x="0" y="0"/>
                          <a:ext cx="518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9.4pt;margin-top:1.75pt;width:40.75pt;height:0pt;mso-wrap-style:none;v-text-anchor:middle" wp14:anchorId="1F72C71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53340" distL="76200" distR="76200" simplePos="0" relativeHeight="203" behindDoc="0" locked="0" layoutInCell="1" allowOverlap="1" wp14:anchorId="40DB7BA6">
                <wp:simplePos x="0" y="0"/>
                <wp:positionH relativeFrom="column">
                  <wp:posOffset>3619500</wp:posOffset>
                </wp:positionH>
                <wp:positionV relativeFrom="paragraph">
                  <wp:posOffset>255270</wp:posOffset>
                </wp:positionV>
                <wp:extent cx="635" cy="632460"/>
                <wp:effectExtent l="37465" t="635" r="38100" b="635"/>
                <wp:wrapNone/>
                <wp:docPr id="70" name="Straight Arrow Connector 66"/>
                <a:graphic xmlns:a="http://schemas.openxmlformats.org/drawingml/2006/main">
                  <a:graphicData uri="http://schemas.microsoft.com/office/word/2010/wordprocessingShape">
                    <wps:wsp>
                      <wps:cNvSpPr/>
                      <wps:spPr>
                        <a:xfrm>
                          <a:off x="0" y="0"/>
                          <a:ext cx="720" cy="632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5pt;margin-top:20.1pt;width:0pt;height:49.75pt;mso-wrap-style:none;v-text-anchor:middle" wp14:anchorId="40DB7BA6"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193" behindDoc="0" locked="0" layoutInCell="1" allowOverlap="1" wp14:anchorId="525AAC75">
                <wp:simplePos x="0" y="0"/>
                <wp:positionH relativeFrom="column">
                  <wp:posOffset>3063240</wp:posOffset>
                </wp:positionH>
                <wp:positionV relativeFrom="paragraph">
                  <wp:posOffset>83820</wp:posOffset>
                </wp:positionV>
                <wp:extent cx="1104900" cy="487680"/>
                <wp:effectExtent l="6350" t="6350" r="6350" b="6350"/>
                <wp:wrapNone/>
                <wp:docPr id="7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241.2pt;margin-top:6.6pt;width:86.95pt;height:38.35pt;mso-wrap-style:square;v-text-anchor:middle" wp14:anchorId="525AAC75">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197" behindDoc="0" locked="0" layoutInCell="0" allowOverlap="1" wp14:anchorId="64EB3281">
                <wp:simplePos x="0" y="0"/>
                <wp:positionH relativeFrom="margin">
                  <wp:posOffset>4744720</wp:posOffset>
                </wp:positionH>
                <wp:positionV relativeFrom="paragraph">
                  <wp:posOffset>10160</wp:posOffset>
                </wp:positionV>
                <wp:extent cx="1104900" cy="487680"/>
                <wp:effectExtent l="6350" t="6350" r="6350" b="6350"/>
                <wp:wrapNone/>
                <wp:docPr id="7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373.6pt;margin-top:0.8pt;width:86.95pt;height:38.35pt;mso-wrap-style:square;v-text-anchor:middle;mso-position-horizontal-relative:margin" wp14:anchorId="64EB3281">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mc:AlternateContent>
          <mc:Choice Requires="wps">
            <w:drawing>
              <wp:anchor distT="0" distB="26670" distL="0" distR="19050" simplePos="0" relativeHeight="285" behindDoc="0" locked="0" layoutInCell="1" allowOverlap="1" wp14:anchorId="1BB6811D">
                <wp:simplePos x="0" y="0"/>
                <wp:positionH relativeFrom="column">
                  <wp:posOffset>1348740</wp:posOffset>
                </wp:positionH>
                <wp:positionV relativeFrom="paragraph">
                  <wp:posOffset>78105</wp:posOffset>
                </wp:positionV>
                <wp:extent cx="1104900" cy="487680"/>
                <wp:effectExtent l="6350" t="6350" r="6350" b="6350"/>
                <wp:wrapNone/>
                <wp:docPr id="7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106.2pt;margin-top:6.15pt;width:86.95pt;height:38.35pt;mso-wrap-style:square;v-text-anchor:middle" wp14:anchorId="1BB6811D">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rPr/>
      </w:pPr>
      <w:r>
        <w:rPr/>
        <mc:AlternateContent>
          <mc:Choice Requires="wps">
            <w:drawing>
              <wp:anchor distT="76200" distB="95250" distL="38100" distR="0" simplePos="0" relativeHeight="205" behindDoc="0" locked="0" layoutInCell="1" allowOverlap="1" wp14:anchorId="6B57C207">
                <wp:simplePos x="0" y="0"/>
                <wp:positionH relativeFrom="column">
                  <wp:posOffset>4167505</wp:posOffset>
                </wp:positionH>
                <wp:positionV relativeFrom="paragraph">
                  <wp:posOffset>57150</wp:posOffset>
                </wp:positionV>
                <wp:extent cx="563880" cy="635"/>
                <wp:effectExtent l="635" t="37465" r="635" b="38100"/>
                <wp:wrapNone/>
                <wp:docPr id="74" name="Straight Arrow Connector 68"/>
                <a:graphic xmlns:a="http://schemas.openxmlformats.org/drawingml/2006/main">
                  <a:graphicData uri="http://schemas.microsoft.com/office/word/2010/wordprocessingShape">
                    <wps:wsp>
                      <wps:cNvSpPr/>
                      <wps:spPr>
                        <a:xfrm flipH="1">
                          <a:off x="0" y="0"/>
                          <a:ext cx="56376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8.15pt;margin-top:4.5pt;width:44.35pt;height:0pt;flip:x;mso-wrap-style:none;v-text-anchor:middle" wp14:anchorId="6B57C20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287" behindDoc="0" locked="0" layoutInCell="1" allowOverlap="1" wp14:anchorId="37BFB30F">
                <wp:simplePos x="0" y="0"/>
                <wp:positionH relativeFrom="column">
                  <wp:posOffset>2442210</wp:posOffset>
                </wp:positionH>
                <wp:positionV relativeFrom="paragraph">
                  <wp:posOffset>69850</wp:posOffset>
                </wp:positionV>
                <wp:extent cx="592455" cy="6985"/>
                <wp:effectExtent l="635" t="32385" r="635" b="36830"/>
                <wp:wrapNone/>
                <wp:docPr id="75" name="Straight Arrow Connector 67"/>
                <a:graphic xmlns:a="http://schemas.openxmlformats.org/drawingml/2006/main">
                  <a:graphicData uri="http://schemas.microsoft.com/office/word/2010/wordprocessingShape">
                    <wps:wsp>
                      <wps:cNvSpPr/>
                      <wps:spPr>
                        <a:xfrm flipH="1">
                          <a:off x="0" y="0"/>
                          <a:ext cx="59256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92.3pt;margin-top:5.5pt;width:46.6pt;height:0.5pt;flip:x;mso-wrap-style:none;v-text-anchor:middle" wp14:anchorId="37BFB30F"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Heading1"/>
        <w:rPr>
          <w:rFonts w:ascii="Calibri" w:hAnsi="Calibri" w:cs="Calibri" w:asciiTheme="minorHAnsi" w:cstheme="minorHAnsi" w:hAnsiTheme="minorHAnsi"/>
          <w:sz w:val="32"/>
          <w:szCs w:val="32"/>
          <w:lang w:val="en-IN"/>
        </w:rPr>
      </w:pPr>
      <w:bookmarkStart w:id="27" w:name="_Toc227912366"/>
      <w:r>
        <w:rPr>
          <w:rFonts w:cs="Calibri" w:ascii="Calibri" w:hAnsi="Calibri" w:asciiTheme="minorHAnsi" w:cstheme="minorHAnsi" w:hAnsiTheme="minorHAnsi"/>
          <w:sz w:val="32"/>
          <w:szCs w:val="32"/>
          <w:lang w:val="en-IN"/>
        </w:rPr>
        <w:t>4.1.3 Other Material Creation (ZAST,ZSCR,ZOTH,ZPRJ,ZSTR,ZNVM,ZNEM)</w:t>
      </w:r>
      <w:bookmarkEnd w:id="27"/>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 xml:space="preserve">Workflow Representation </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26035" distL="0" distR="15875" simplePos="0" relativeHeight="206" behindDoc="0" locked="0" layoutInCell="0" allowOverlap="1" wp14:anchorId="6C1D1065">
                <wp:simplePos x="0" y="0"/>
                <wp:positionH relativeFrom="margin">
                  <wp:posOffset>1496060</wp:posOffset>
                </wp:positionH>
                <wp:positionV relativeFrom="paragraph">
                  <wp:posOffset>195580</wp:posOffset>
                </wp:positionV>
                <wp:extent cx="1565910" cy="755015"/>
                <wp:effectExtent l="6350" t="6985" r="6350" b="5715"/>
                <wp:wrapNone/>
                <wp:docPr id="76" name="Rectangle 1"/>
                <a:graphic xmlns:a="http://schemas.openxmlformats.org/drawingml/2006/main">
                  <a:graphicData uri="http://schemas.microsoft.com/office/word/2010/wordprocessingShape">
                    <wps:wsp>
                      <wps:cNvSpPr/>
                      <wps:spPr>
                        <a:xfrm>
                          <a:off x="0" y="0"/>
                          <a:ext cx="1566000" cy="75492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1</w:t>
                            </w:r>
                            <w:r>
                              <w:rPr>
                                <w:rFonts w:cs="Calibri" w:ascii="Calibri" w:hAnsi="Calibri" w:asciiTheme="minorHAnsi" w:cstheme="minorHAnsi" w:hAnsiTheme="minorHAnsi"/>
                                <w:color w:val="000000"/>
                                <w:sz w:val="16"/>
                                <w:szCs w:val="16"/>
                                <w:vertAlign w:val="superscript"/>
                                <w:lang w:val="en-IN"/>
                              </w:rPr>
                              <w:t>st</w:t>
                            </w:r>
                            <w:r>
                              <w:rPr>
                                <w:rFonts w:cs="Calibri" w:ascii="Calibri" w:hAnsi="Calibri" w:asciiTheme="minorHAnsi" w:cstheme="minorHAnsi" w:hAnsiTheme="minorHAnsi"/>
                                <w:color w:val="000000"/>
                                <w:sz w:val="16"/>
                                <w:szCs w:val="16"/>
                                <w:lang w:val="en-IN"/>
                              </w:rPr>
                              <w:t xml:space="preserve"> Approver </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HOD(PIL&amp;Domestic)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wps:txbx>
                      <wps:bodyPr anchor="ctr">
                        <a:prstTxWarp prst="textNoShape"/>
                        <a:noAutofit/>
                      </wps:bodyPr>
                    </wps:wsp>
                  </a:graphicData>
                </a:graphic>
              </wp:anchor>
            </w:drawing>
          </mc:Choice>
          <mc:Fallback>
            <w:pict>
              <v:rect id="shape_0" fillcolor="white" stroked="t" o:allowincell="f" style="position:absolute;margin-left:117.8pt;margin-top:15.4pt;width:123.25pt;height:59.4pt;mso-wrap-style:square;v-text-anchor:middle;mso-position-horizontal-relative:margin" wp14:anchorId="6C1D1065">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1</w:t>
                      </w:r>
                      <w:r>
                        <w:rPr>
                          <w:rFonts w:cs="Calibri" w:ascii="Calibri" w:hAnsi="Calibri" w:asciiTheme="minorHAnsi" w:cstheme="minorHAnsi" w:hAnsiTheme="minorHAnsi"/>
                          <w:color w:val="000000"/>
                          <w:sz w:val="16"/>
                          <w:szCs w:val="16"/>
                          <w:vertAlign w:val="superscript"/>
                          <w:lang w:val="en-IN"/>
                        </w:rPr>
                        <w:t>st</w:t>
                      </w:r>
                      <w:r>
                        <w:rPr>
                          <w:rFonts w:cs="Calibri" w:ascii="Calibri" w:hAnsi="Calibri" w:asciiTheme="minorHAnsi" w:cstheme="minorHAnsi" w:hAnsiTheme="minorHAnsi"/>
                          <w:color w:val="000000"/>
                          <w:sz w:val="16"/>
                          <w:szCs w:val="16"/>
                          <w:lang w:val="en-IN"/>
                        </w:rPr>
                        <w:t xml:space="preserve"> Approver </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HOD(PIL&amp;Domestic)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v:textbox>
                <w10:wrap type="none"/>
              </v:rect>
            </w:pict>
          </mc:Fallback>
        </mc:AlternateContent>
        <mc:AlternateContent>
          <mc:Choice Requires="wps">
            <w:drawing>
              <wp:anchor distT="0" distB="26670" distL="0" distR="19050" simplePos="0" relativeHeight="210" behindDoc="0" locked="0" layoutInCell="1" allowOverlap="1" wp14:anchorId="3BBE694E">
                <wp:simplePos x="0" y="0"/>
                <wp:positionH relativeFrom="column">
                  <wp:posOffset>3475990</wp:posOffset>
                </wp:positionH>
                <wp:positionV relativeFrom="paragraph">
                  <wp:posOffset>210185</wp:posOffset>
                </wp:positionV>
                <wp:extent cx="1104900" cy="487680"/>
                <wp:effectExtent l="6350" t="6350" r="6350" b="6350"/>
                <wp:wrapNone/>
                <wp:docPr id="77"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273.7pt;margin-top:16.55pt;width:86.95pt;height:38.35pt;mso-wrap-style:square;v-text-anchor:middle" wp14:anchorId="3BBE694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spacing w:before="0" w:after="0"/>
        <w:rPr/>
      </w:pPr>
      <w:r>
        <w:rPr/>
        <mc:AlternateContent>
          <mc:Choice Requires="wps">
            <w:drawing>
              <wp:anchor distT="0" distB="26670" distL="0" distR="19050" simplePos="0" relativeHeight="213" behindDoc="0" locked="0" layoutInCell="0" allowOverlap="1" wp14:anchorId="6651ECC0">
                <wp:simplePos x="0" y="0"/>
                <wp:positionH relativeFrom="margin">
                  <wp:align>left</wp:align>
                </wp:positionH>
                <wp:positionV relativeFrom="paragraph">
                  <wp:posOffset>4445</wp:posOffset>
                </wp:positionV>
                <wp:extent cx="1104900" cy="487680"/>
                <wp:effectExtent l="6350" t="6350" r="6350" b="6350"/>
                <wp:wrapNone/>
                <wp:docPr id="78"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6651ECC0">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p>
    <w:p>
      <w:pPr>
        <w:pStyle w:val="Normal"/>
        <w:rPr/>
      </w:pPr>
      <w:r>
        <w:rPr/>
        <mc:AlternateContent>
          <mc:Choice Requires="wps">
            <w:drawing>
              <wp:anchor distT="76200" distB="87630" distL="0" distR="30480" simplePos="0" relativeHeight="219" behindDoc="0" locked="0" layoutInCell="1" allowOverlap="1" wp14:anchorId="529BAA8A">
                <wp:simplePos x="0" y="0"/>
                <wp:positionH relativeFrom="column">
                  <wp:posOffset>1121410</wp:posOffset>
                </wp:positionH>
                <wp:positionV relativeFrom="paragraph">
                  <wp:posOffset>35560</wp:posOffset>
                </wp:positionV>
                <wp:extent cx="388620" cy="7620"/>
                <wp:effectExtent l="635" t="36830" r="635" b="31750"/>
                <wp:wrapNone/>
                <wp:docPr id="79"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529BAA8A"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221" behindDoc="0" locked="0" layoutInCell="1" allowOverlap="1" wp14:anchorId="6CE46B43">
                <wp:simplePos x="0" y="0"/>
                <wp:positionH relativeFrom="column">
                  <wp:posOffset>3061335</wp:posOffset>
                </wp:positionH>
                <wp:positionV relativeFrom="paragraph">
                  <wp:posOffset>63500</wp:posOffset>
                </wp:positionV>
                <wp:extent cx="419100" cy="635"/>
                <wp:effectExtent l="635" t="37465" r="635" b="38100"/>
                <wp:wrapNone/>
                <wp:docPr id="80"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41.05pt;margin-top:5pt;width:32.95pt;height:0pt;mso-wrap-style:none;v-text-anchor:middle" wp14:anchorId="6CE46B43"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57785" distL="76200" distR="57150" simplePos="0" relativeHeight="212" behindDoc="0" locked="0" layoutInCell="1" allowOverlap="1" wp14:anchorId="1BB0804C">
                <wp:simplePos x="0" y="0"/>
                <wp:positionH relativeFrom="column">
                  <wp:posOffset>3820160</wp:posOffset>
                </wp:positionH>
                <wp:positionV relativeFrom="paragraph">
                  <wp:posOffset>41275</wp:posOffset>
                </wp:positionV>
                <wp:extent cx="635" cy="1447165"/>
                <wp:effectExtent l="37465" t="1270" r="38100" b="0"/>
                <wp:wrapNone/>
                <wp:docPr id="81" name="Straight Arrow Connector 52"/>
                <a:graphic xmlns:a="http://schemas.openxmlformats.org/drawingml/2006/main">
                  <a:graphicData uri="http://schemas.microsoft.com/office/word/2010/wordprocessingShape">
                    <wps:wsp>
                      <wps:cNvSpPr/>
                      <wps:spPr>
                        <a:xfrm>
                          <a:off x="0" y="0"/>
                          <a:ext cx="720" cy="14472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00.8pt;margin-top:3.25pt;width:0pt;height:113.9pt;mso-wrap-style:none;v-text-anchor:middle" wp14:anchorId="1BB0804C"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58420" distL="76200" distR="69850" simplePos="0" relativeHeight="222" behindDoc="0" locked="0" layoutInCell="1" allowOverlap="1" wp14:anchorId="7B167BBE">
                <wp:simplePos x="0" y="0"/>
                <wp:positionH relativeFrom="column">
                  <wp:posOffset>3671570</wp:posOffset>
                </wp:positionH>
                <wp:positionV relativeFrom="paragraph">
                  <wp:posOffset>57785</wp:posOffset>
                </wp:positionV>
                <wp:extent cx="6985" cy="703580"/>
                <wp:effectExtent l="38100" t="635" r="31115" b="635"/>
                <wp:wrapNone/>
                <wp:docPr id="82" name="Straight Arrow Connector 80"/>
                <a:graphic xmlns:a="http://schemas.openxmlformats.org/drawingml/2006/main">
                  <a:graphicData uri="http://schemas.microsoft.com/office/word/2010/wordprocessingShape">
                    <wps:wsp>
                      <wps:cNvSpPr/>
                      <wps:spPr>
                        <a:xfrm flipH="1">
                          <a:off x="0" y="0"/>
                          <a:ext cx="6840" cy="7034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9.1pt;margin-top:4.55pt;width:0.5pt;height:55.35pt;flip:x;mso-wrap-style:none;v-text-anchor:middle" wp14:anchorId="7B167BBE"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98425" distL="38100" distR="17780" simplePos="0" relativeHeight="220" behindDoc="0" locked="0" layoutInCell="1" allowOverlap="1" wp14:anchorId="26C78393">
                <wp:simplePos x="0" y="0"/>
                <wp:positionH relativeFrom="column">
                  <wp:posOffset>1305560</wp:posOffset>
                </wp:positionH>
                <wp:positionV relativeFrom="paragraph">
                  <wp:posOffset>141605</wp:posOffset>
                </wp:positionV>
                <wp:extent cx="2345055" cy="1007110"/>
                <wp:effectExtent l="635" t="3175" r="0" b="38735"/>
                <wp:wrapNone/>
                <wp:docPr id="83" name="Connector: Elbow 56"/>
                <a:graphic xmlns:a="http://schemas.openxmlformats.org/drawingml/2006/main">
                  <a:graphicData uri="http://schemas.microsoft.com/office/word/2010/wordprocessingShape">
                    <wps:wsp>
                      <wps:cNvSpPr/>
                      <wps:spPr>
                        <a:xfrm flipH="1">
                          <a:off x="0" y="0"/>
                          <a:ext cx="2345040" cy="1007280"/>
                        </a:xfrm>
                        <a:prstGeom prst="bentConnector3">
                          <a:avLst>
                            <a:gd name="adj1" fmla="val 89785"/>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2.8pt;margin-top:11.15pt;width:184.6pt;height:79.25pt;flip:x;mso-wrap-style:none;v-text-anchor:middle" wp14:anchorId="26C78393"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ind w:firstLine="436" w:start="388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08" behindDoc="0" locked="0" layoutInCell="1" allowOverlap="1" wp14:anchorId="15DE2FAC">
                <wp:simplePos x="0" y="0"/>
                <wp:positionH relativeFrom="column">
                  <wp:posOffset>175260</wp:posOffset>
                </wp:positionH>
                <wp:positionV relativeFrom="paragraph">
                  <wp:posOffset>185420</wp:posOffset>
                </wp:positionV>
                <wp:extent cx="1104900" cy="487680"/>
                <wp:effectExtent l="6350" t="6350" r="6350" b="6350"/>
                <wp:wrapNone/>
                <wp:docPr id="84"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15DE2FAC">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15" behindDoc="0" locked="0" layoutInCell="1" allowOverlap="1" wp14:anchorId="2D6ED5B7">
                <wp:simplePos x="0" y="0"/>
                <wp:positionH relativeFrom="column">
                  <wp:posOffset>3329940</wp:posOffset>
                </wp:positionH>
                <wp:positionV relativeFrom="paragraph">
                  <wp:posOffset>147320</wp:posOffset>
                </wp:positionV>
                <wp:extent cx="1104900" cy="487680"/>
                <wp:effectExtent l="6350" t="6350" r="6350" b="6350"/>
                <wp:wrapNone/>
                <wp:docPr id="8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2D6ED5B7">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217" behindDoc="0" locked="0" layoutInCell="1" allowOverlap="1" wp14:anchorId="72E8AF4E">
                <wp:simplePos x="0" y="0"/>
                <wp:positionH relativeFrom="column">
                  <wp:posOffset>1706880</wp:posOffset>
                </wp:positionH>
                <wp:positionV relativeFrom="paragraph">
                  <wp:posOffset>142240</wp:posOffset>
                </wp:positionV>
                <wp:extent cx="1104900" cy="487680"/>
                <wp:effectExtent l="6350" t="6350" r="6350" b="6350"/>
                <wp:wrapNone/>
                <wp:docPr id="8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72E8AF4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rPr>
          <w:lang w:val="en-IN"/>
        </w:rPr>
      </w:pPr>
      <w:r>
        <w:rPr>
          <w:lang w:val="en-IN"/>
        </w:rPr>
        <mc:AlternateContent>
          <mc:Choice Requires="wps">
            <w:drawing>
              <wp:anchor distT="76200" distB="95250" distL="38100" distR="0" simplePos="0" relativeHeight="223" behindDoc="0" locked="0" layoutInCell="1" allowOverlap="1" wp14:anchorId="1A3D6775">
                <wp:simplePos x="0" y="0"/>
                <wp:positionH relativeFrom="column">
                  <wp:posOffset>2763520</wp:posOffset>
                </wp:positionH>
                <wp:positionV relativeFrom="paragraph">
                  <wp:posOffset>74930</wp:posOffset>
                </wp:positionV>
                <wp:extent cx="561340" cy="635"/>
                <wp:effectExtent l="635" t="37465" r="635" b="38100"/>
                <wp:wrapNone/>
                <wp:docPr id="87" name="Straight Arrow Connector 81"/>
                <a:graphic xmlns:a="http://schemas.openxmlformats.org/drawingml/2006/main">
                  <a:graphicData uri="http://schemas.microsoft.com/office/word/2010/wordprocessingShape">
                    <wps:wsp>
                      <wps:cNvSpPr/>
                      <wps:spPr>
                        <a:xfrm flipH="1">
                          <a:off x="0" y="0"/>
                          <a:ext cx="5612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17.6pt;margin-top:5.9pt;width:44.15pt;height:0pt;flip:x;mso-wrap-style:none;v-text-anchor:middle" wp14:anchorId="1A3D6775"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224" behindDoc="0" locked="0" layoutInCell="1" allowOverlap="1" wp14:anchorId="7E077C67">
                <wp:simplePos x="0" y="0"/>
                <wp:positionH relativeFrom="column">
                  <wp:posOffset>1277620</wp:posOffset>
                </wp:positionH>
                <wp:positionV relativeFrom="paragraph">
                  <wp:posOffset>186055</wp:posOffset>
                </wp:positionV>
                <wp:extent cx="419100" cy="635"/>
                <wp:effectExtent l="635" t="37465" r="635" b="38100"/>
                <wp:wrapNone/>
                <wp:docPr id="88" name="Straight Arrow Connector 82"/>
                <a:graphic xmlns:a="http://schemas.openxmlformats.org/drawingml/2006/main">
                  <a:graphicData uri="http://schemas.microsoft.com/office/word/2010/wordprocessingShape">
                    <wps:wsp>
                      <wps:cNvSpPr/>
                      <wps:spPr>
                        <a:xfrm flipH="1">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0.6pt;margin-top:14.65pt;width:32.95pt;height:0pt;flip:x;mso-wrap-style:none;v-text-anchor:middle" wp14:anchorId="7E077C67"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spacing w:lineRule="auto" w:line="259" w:before="0" w:after="160"/>
        <w:ind w:start="0"/>
        <w:jc w:val="start"/>
        <w:rPr>
          <w:rFonts w:ascii="Calibri" w:hAnsi="Calibri" w:eastAsia="" w:cs="Calibri" w:asciiTheme="minorHAnsi" w:cstheme="minorHAnsi" w:eastAsiaTheme="majorEastAsia" w:hAnsiTheme="minorHAnsi"/>
          <w:color w:themeColor="accent1" w:themeShade="bf" w:val="2F5496"/>
          <w:sz w:val="32"/>
          <w:szCs w:val="32"/>
          <w:lang w:val="en-IN"/>
        </w:rPr>
      </w:pPr>
      <w:r>
        <w:rPr>
          <w:rFonts w:eastAsia="" w:cs="Calibri" w:cstheme="minorHAnsi" w:eastAsiaTheme="majorEastAsia" w:ascii="Calibri" w:hAnsi="Calibri"/>
          <w:color w:themeColor="accent1" w:themeShade="bf" w:val="2F5496"/>
          <w:sz w:val="32"/>
          <w:szCs w:val="32"/>
          <w:lang w:val="en-IN"/>
        </w:rPr>
      </w:r>
      <w:r>
        <w:br w:type="page"/>
      </w:r>
    </w:p>
    <w:p>
      <w:pPr>
        <w:pStyle w:val="Heading1"/>
        <w:rPr>
          <w:rFonts w:ascii="Calibri" w:hAnsi="Calibri" w:cs="Calibri" w:asciiTheme="minorHAnsi" w:cstheme="minorHAnsi" w:hAnsiTheme="minorHAnsi"/>
          <w:sz w:val="32"/>
          <w:szCs w:val="32"/>
          <w:lang w:val="en-IN"/>
        </w:rPr>
      </w:pPr>
      <w:bookmarkStart w:id="28" w:name="_Toc227912367"/>
      <w:r>
        <w:rPr>
          <w:rFonts w:cs="Calibri" w:ascii="Calibri" w:hAnsi="Calibri" w:asciiTheme="minorHAnsi" w:cstheme="minorHAnsi" w:hAnsiTheme="minorHAnsi"/>
          <w:sz w:val="32"/>
          <w:szCs w:val="32"/>
          <w:lang w:val="en-IN"/>
        </w:rPr>
        <w:t>4.1.4 Other Material Creation (ZCON,ZUTL,ZFUL)</w:t>
      </w:r>
      <w:bookmarkEnd w:id="28"/>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 xml:space="preserve">Workflow Representation </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13970" distL="0" distR="17780" simplePos="0" relativeHeight="248" behindDoc="0" locked="0" layoutInCell="0" allowOverlap="1" wp14:anchorId="481576A4">
                <wp:simplePos x="0" y="0"/>
                <wp:positionH relativeFrom="margin">
                  <wp:posOffset>1496060</wp:posOffset>
                </wp:positionH>
                <wp:positionV relativeFrom="paragraph">
                  <wp:posOffset>195580</wp:posOffset>
                </wp:positionV>
                <wp:extent cx="1544955" cy="1052830"/>
                <wp:effectExtent l="6985" t="6350" r="5715" b="6350"/>
                <wp:wrapNone/>
                <wp:docPr id="89" name="Rectangle 1"/>
                <a:graphic xmlns:a="http://schemas.openxmlformats.org/drawingml/2006/main">
                  <a:graphicData uri="http://schemas.microsoft.com/office/word/2010/wordprocessingShape">
                    <wps:wsp>
                      <wps:cNvSpPr/>
                      <wps:spPr>
                        <a:xfrm>
                          <a:off x="0" y="0"/>
                          <a:ext cx="1545120" cy="10530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Cluster Manufacture OP(PIL)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wps:txbx>
                      <wps:bodyPr anchor="ctr">
                        <a:prstTxWarp prst="textNoShape"/>
                        <a:noAutofit/>
                      </wps:bodyPr>
                    </wps:wsp>
                  </a:graphicData>
                </a:graphic>
              </wp:anchor>
            </w:drawing>
          </mc:Choice>
          <mc:Fallback>
            <w:pict>
              <v:rect id="shape_0" fillcolor="white" stroked="t" o:allowincell="f" style="position:absolute;margin-left:117.8pt;margin-top:15.4pt;width:121.6pt;height:82.85pt;mso-wrap-style:square;v-text-anchor:middle;mso-position-horizontal-relative:margin" wp14:anchorId="481576A4">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Cluster Manufacture OP(PIL)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v:textbox>
                <w10:wrap type="none"/>
              </v:rect>
            </w:pict>
          </mc:Fallback>
        </mc:AlternateContent>
        <mc:AlternateContent>
          <mc:Choice Requires="wps">
            <w:drawing>
              <wp:anchor distT="0" distB="26670" distL="0" distR="19050" simplePos="0" relativeHeight="252" behindDoc="0" locked="0" layoutInCell="1" allowOverlap="1" wp14:anchorId="03AF78F5">
                <wp:simplePos x="0" y="0"/>
                <wp:positionH relativeFrom="column">
                  <wp:posOffset>3475990</wp:posOffset>
                </wp:positionH>
                <wp:positionV relativeFrom="paragraph">
                  <wp:posOffset>210185</wp:posOffset>
                </wp:positionV>
                <wp:extent cx="1104900" cy="487680"/>
                <wp:effectExtent l="6350" t="6350" r="6350" b="6350"/>
                <wp:wrapNone/>
                <wp:docPr id="9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Division Operation at Ho (PIL)</w:t>
                            </w:r>
                          </w:p>
                          <w:p>
                            <w:pPr>
                              <w:pStyle w:val="FrameContents"/>
                              <w:spacing w:before="0" w:after="120"/>
                              <w:ind w:start="0"/>
                              <w:jc w:val="center"/>
                              <w:rPr>
                                <w:sz w:val="16"/>
                                <w:szCs w:val="16"/>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273.7pt;margin-top:16.55pt;width:86.95pt;height:38.35pt;mso-wrap-style:square;v-text-anchor:middle" wp14:anchorId="03AF78F5">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Division Operation at Ho (PIL)</w:t>
                      </w:r>
                    </w:p>
                    <w:p>
                      <w:pPr>
                        <w:pStyle w:val="FrameContents"/>
                        <w:spacing w:before="0" w:after="120"/>
                        <w:ind w:start="0"/>
                        <w:jc w:val="center"/>
                        <w:rPr>
                          <w:sz w:val="16"/>
                          <w:szCs w:val="16"/>
                          <w:lang w:val="en-IN"/>
                        </w:rPr>
                      </w:pPr>
                      <w:r>
                        <w:rPr>
                          <w:color w:val="000000"/>
                        </w:rPr>
                      </w:r>
                    </w:p>
                  </w:txbxContent>
                </v:textbox>
                <w10:wrap type="none"/>
              </v:rect>
            </w:pict>
          </mc:Fallback>
        </mc:AlternateContent>
      </w:r>
    </w:p>
    <w:p>
      <w:pPr>
        <w:pStyle w:val="Normal"/>
        <w:spacing w:before="0" w:after="0"/>
        <w:rPr>
          <w:sz w:val="18"/>
          <w:szCs w:val="18"/>
        </w:rPr>
      </w:pPr>
      <w:r>
        <mc:AlternateContent>
          <mc:Choice Requires="wps">
            <w:drawing>
              <wp:anchor distT="0" distB="26670" distL="0" distR="19050" simplePos="0" relativeHeight="254" behindDoc="0" locked="0" layoutInCell="0" allowOverlap="1" wp14:anchorId="185797A3">
                <wp:simplePos x="0" y="0"/>
                <wp:positionH relativeFrom="margin">
                  <wp:align>left</wp:align>
                </wp:positionH>
                <wp:positionV relativeFrom="paragraph">
                  <wp:posOffset>4445</wp:posOffset>
                </wp:positionV>
                <wp:extent cx="1104900" cy="487680"/>
                <wp:effectExtent l="6350" t="6350" r="6350" b="6350"/>
                <wp:wrapNone/>
                <wp:docPr id="9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185797A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mc:AlternateContent>
          <mc:Choice Requires="wps">
            <w:drawing>
              <wp:anchor distT="0" distB="26670" distL="0" distR="19050" simplePos="0" relativeHeight="262" behindDoc="0" locked="0" layoutInCell="1" allowOverlap="1" wp14:anchorId="49B8FF87">
                <wp:simplePos x="0" y="0"/>
                <wp:positionH relativeFrom="column">
                  <wp:posOffset>5077460</wp:posOffset>
                </wp:positionH>
                <wp:positionV relativeFrom="paragraph">
                  <wp:posOffset>9525</wp:posOffset>
                </wp:positionV>
                <wp:extent cx="1104900" cy="487680"/>
                <wp:effectExtent l="6350" t="6350" r="6350" b="6350"/>
                <wp:wrapNone/>
                <wp:docPr id="9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ACL DP (PIL)</w:t>
                            </w:r>
                          </w:p>
                          <w:p>
                            <w:pPr>
                              <w:pStyle w:val="FrameContents"/>
                              <w:spacing w:before="0" w:after="120"/>
                              <w:ind w:start="0"/>
                              <w:jc w:val="center"/>
                              <w:rPr>
                                <w:sz w:val="16"/>
                                <w:szCs w:val="16"/>
                                <w:lang w:val="en-IN"/>
                              </w:rPr>
                            </w:pPr>
                            <w:r>
                              <w:rPr>
                                <w:color w:val="000000"/>
                                <w:sz w:val="16"/>
                                <w:szCs w:val="16"/>
                                <w:lang w:val="en-IN"/>
                              </w:rPr>
                              <w:t>(Conditional)</w:t>
                            </w:r>
                          </w:p>
                        </w:txbxContent>
                      </wps:txbx>
                      <wps:bodyPr anchor="ctr">
                        <a:prstTxWarp prst="textNoShape"/>
                        <a:noAutofit/>
                      </wps:bodyPr>
                    </wps:wsp>
                  </a:graphicData>
                </a:graphic>
              </wp:anchor>
            </w:drawing>
          </mc:Choice>
          <mc:Fallback>
            <w:pict>
              <v:rect id="shape_0" fillcolor="white" stroked="t" o:allowincell="f" style="position:absolute;margin-left:399.8pt;margin-top:0.75pt;width:86.95pt;height:38.35pt;mso-wrap-style:square;v-text-anchor:middle" wp14:anchorId="49B8FF87">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ACL DP (PIL)</w:t>
                      </w:r>
                    </w:p>
                    <w:p>
                      <w:pPr>
                        <w:pStyle w:val="FrameContents"/>
                        <w:spacing w:before="0" w:after="120"/>
                        <w:ind w:start="0"/>
                        <w:jc w:val="center"/>
                        <w:rPr>
                          <w:sz w:val="16"/>
                          <w:szCs w:val="16"/>
                          <w:lang w:val="en-IN"/>
                        </w:rPr>
                      </w:pPr>
                      <w:r>
                        <w:rPr>
                          <w:color w:val="000000"/>
                          <w:sz w:val="16"/>
                          <w:szCs w:val="16"/>
                          <w:lang w:val="en-IN"/>
                        </w:rPr>
                        <w:t>(Conditional)</w:t>
                      </w:r>
                    </w:p>
                  </w:txbxContent>
                </v:textbox>
                <w10:wrap type="none"/>
              </v:rect>
            </w:pict>
          </mc:Fallback>
        </mc:AlternateContent>
      </w:r>
      <w:r>
        <w:rPr/>
        <w:t xml:space="preserve">                                                                                         </w:t>
      </w:r>
      <w:r>
        <w:rPr>
          <w:sz w:val="18"/>
          <w:szCs w:val="18"/>
        </w:rPr>
        <w:t>PIL                                               PIL</w:t>
      </w:r>
    </w:p>
    <w:p>
      <w:pPr>
        <w:pStyle w:val="Normal"/>
        <w:rPr/>
      </w:pPr>
      <w:r>
        <w:rPr/>
        <mc:AlternateContent>
          <mc:Choice Requires="wps">
            <w:drawing>
              <wp:anchor distT="76200" distB="87630" distL="0" distR="30480" simplePos="0" relativeHeight="260" behindDoc="0" locked="0" layoutInCell="1" allowOverlap="1" wp14:anchorId="5AEF6374">
                <wp:simplePos x="0" y="0"/>
                <wp:positionH relativeFrom="column">
                  <wp:posOffset>1121410</wp:posOffset>
                </wp:positionH>
                <wp:positionV relativeFrom="paragraph">
                  <wp:posOffset>35560</wp:posOffset>
                </wp:positionV>
                <wp:extent cx="388620" cy="7620"/>
                <wp:effectExtent l="635" t="36830" r="635" b="31750"/>
                <wp:wrapNone/>
                <wp:docPr id="93"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5AEF6374"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261" behindDoc="0" locked="0" layoutInCell="1" allowOverlap="1" wp14:anchorId="324DD776">
                <wp:simplePos x="0" y="0"/>
                <wp:positionH relativeFrom="column">
                  <wp:posOffset>3061335</wp:posOffset>
                </wp:positionH>
                <wp:positionV relativeFrom="paragraph">
                  <wp:posOffset>63500</wp:posOffset>
                </wp:positionV>
                <wp:extent cx="419100" cy="635"/>
                <wp:effectExtent l="635" t="37465" r="635" b="38100"/>
                <wp:wrapNone/>
                <wp:docPr id="94"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41.05pt;margin-top:5pt;width:32.95pt;height:0pt;mso-wrap-style:none;v-text-anchor:middle" wp14:anchorId="324DD776"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7630" distL="0" distR="26035" simplePos="0" relativeHeight="264" behindDoc="0" locked="0" layoutInCell="1" allowOverlap="1" wp14:anchorId="6B28C105">
                <wp:simplePos x="0" y="0"/>
                <wp:positionH relativeFrom="column">
                  <wp:posOffset>4582160</wp:posOffset>
                </wp:positionH>
                <wp:positionV relativeFrom="paragraph">
                  <wp:posOffset>38735</wp:posOffset>
                </wp:positionV>
                <wp:extent cx="488315" cy="7620"/>
                <wp:effectExtent l="1270" t="31115" r="0" b="37465"/>
                <wp:wrapNone/>
                <wp:docPr id="95" name="Straight Arrow Connector 83"/>
                <a:graphic xmlns:a="http://schemas.openxmlformats.org/drawingml/2006/main">
                  <a:graphicData uri="http://schemas.microsoft.com/office/word/2010/wordprocessingShape">
                    <wps:wsp>
                      <wps:cNvSpPr/>
                      <wps:spPr>
                        <a:xfrm>
                          <a:off x="0" y="0"/>
                          <a:ext cx="48816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60.8pt;margin-top:3.05pt;width:38.4pt;height:0.55pt;mso-wrap-style:none;v-text-anchor:middle" wp14:anchorId="6B28C105"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65405" distL="38100" distR="69850" simplePos="0" relativeHeight="271" behindDoc="0" locked="0" layoutInCell="1" allowOverlap="1" wp14:anchorId="73853BA0">
                <wp:simplePos x="0" y="0"/>
                <wp:positionH relativeFrom="column">
                  <wp:posOffset>5763895</wp:posOffset>
                </wp:positionH>
                <wp:positionV relativeFrom="paragraph">
                  <wp:posOffset>50800</wp:posOffset>
                </wp:positionV>
                <wp:extent cx="6985" cy="772795"/>
                <wp:effectExtent l="31750" t="1270" r="37465" b="0"/>
                <wp:wrapNone/>
                <wp:docPr id="96" name="Straight Arrow Connector 90"/>
                <a:graphic xmlns:a="http://schemas.openxmlformats.org/drawingml/2006/main">
                  <a:graphicData uri="http://schemas.microsoft.com/office/word/2010/wordprocessingShape">
                    <wps:wsp>
                      <wps:cNvSpPr/>
                      <wps:spPr>
                        <a:xfrm>
                          <a:off x="0" y="0"/>
                          <a:ext cx="6840" cy="772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53.85pt;margin-top:4pt;width:0.5pt;height:60.8pt;mso-wrap-style:none;v-text-anchor:middle" wp14:anchorId="73853BA0"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265" behindDoc="0" locked="0" layoutInCell="1" allowOverlap="1" wp14:anchorId="44CF84FB">
                <wp:simplePos x="0" y="0"/>
                <wp:positionH relativeFrom="column">
                  <wp:posOffset>4121150</wp:posOffset>
                </wp:positionH>
                <wp:positionV relativeFrom="paragraph">
                  <wp:posOffset>3810</wp:posOffset>
                </wp:positionV>
                <wp:extent cx="1104900" cy="487680"/>
                <wp:effectExtent l="6350" t="6350" r="6350" b="6350"/>
                <wp:wrapNone/>
                <wp:docPr id="97"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324.5pt;margin-top:0.3pt;width:86.95pt;height:38.35pt;mso-wrap-style:square;v-text-anchor:middle" wp14:anchorId="44CF84FB">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mc:AlternateContent>
          <mc:Choice Requires="wps">
            <w:drawing>
              <wp:anchor distT="0" distB="59055" distL="76200" distR="57150" simplePos="0" relativeHeight="267" behindDoc="0" locked="0" layoutInCell="1" allowOverlap="1" wp14:anchorId="08252068">
                <wp:simplePos x="0" y="0"/>
                <wp:positionH relativeFrom="column">
                  <wp:posOffset>2230120</wp:posOffset>
                </wp:positionH>
                <wp:positionV relativeFrom="paragraph">
                  <wp:posOffset>16510</wp:posOffset>
                </wp:positionV>
                <wp:extent cx="635" cy="283845"/>
                <wp:effectExtent l="38100" t="1270" r="37465" b="0"/>
                <wp:wrapNone/>
                <wp:docPr id="98" name="Straight Arrow Connector 86"/>
                <a:graphic xmlns:a="http://schemas.openxmlformats.org/drawingml/2006/main">
                  <a:graphicData uri="http://schemas.microsoft.com/office/word/2010/wordprocessingShape">
                    <wps:wsp>
                      <wps:cNvSpPr/>
                      <wps:spPr>
                        <a:xfrm>
                          <a:off x="0" y="0"/>
                          <a:ext cx="720" cy="2836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5.6pt;margin-top:1.3pt;width:0pt;height:22.3pt;mso-wrap-style:none;v-text-anchor:middle" wp14:anchorId="08252068"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74930" distL="0" distR="17780" simplePos="0" relativeHeight="268" behindDoc="0" locked="0" layoutInCell="1" allowOverlap="1" wp14:anchorId="555DF61F">
                <wp:simplePos x="0" y="0"/>
                <wp:positionH relativeFrom="column">
                  <wp:posOffset>2264410</wp:posOffset>
                </wp:positionH>
                <wp:positionV relativeFrom="paragraph">
                  <wp:posOffset>234950</wp:posOffset>
                </wp:positionV>
                <wp:extent cx="1849120" cy="20320"/>
                <wp:effectExtent l="635" t="38100" r="635" b="17780"/>
                <wp:wrapNone/>
                <wp:docPr id="99" name="Straight Arrow Connector 87"/>
                <a:graphic xmlns:a="http://schemas.openxmlformats.org/drawingml/2006/main">
                  <a:graphicData uri="http://schemas.microsoft.com/office/word/2010/wordprocessingShape">
                    <wps:wsp>
                      <wps:cNvSpPr/>
                      <wps:spPr>
                        <a:xfrm flipV="1">
                          <a:off x="0" y="0"/>
                          <a:ext cx="1848960" cy="201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8.3pt;margin-top:18.5pt;width:145.55pt;height:1.55pt;flip:y;mso-wrap-style:none;v-text-anchor:middle" wp14:anchorId="555DF61F"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272" behindDoc="0" locked="0" layoutInCell="1" allowOverlap="1" wp14:anchorId="79FA50FC">
                <wp:simplePos x="0" y="0"/>
                <wp:positionH relativeFrom="column">
                  <wp:posOffset>5201920</wp:posOffset>
                </wp:positionH>
                <wp:positionV relativeFrom="paragraph">
                  <wp:posOffset>219075</wp:posOffset>
                </wp:positionV>
                <wp:extent cx="533400" cy="6985"/>
                <wp:effectExtent l="635" t="32385" r="635" b="36830"/>
                <wp:wrapNone/>
                <wp:docPr id="100" name="Straight Arrow Connector 91"/>
                <a:graphic xmlns:a="http://schemas.openxmlformats.org/drawingml/2006/main">
                  <a:graphicData uri="http://schemas.microsoft.com/office/word/2010/wordprocessingShape">
                    <wps:wsp>
                      <wps:cNvSpPr/>
                      <wps:spPr>
                        <a:xfrm flipH="1">
                          <a:off x="0" y="0"/>
                          <a:ext cx="53352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09.6pt;margin-top:17.25pt;width:41.95pt;height:0.5pt;flip:x;mso-wrap-style:none;v-text-anchor:middle" wp14:anchorId="79FA50FC"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sz w:val="18"/>
          <w:szCs w:val="18"/>
        </w:rPr>
      </w:pPr>
      <w:r>
        <mc:AlternateContent>
          <mc:Choice Requires="wps">
            <w:drawing>
              <wp:anchor distT="0" distB="55245" distL="38100" distR="69850" simplePos="0" relativeHeight="269" behindDoc="0" locked="0" layoutInCell="1" allowOverlap="1" wp14:anchorId="32E825E9">
                <wp:simplePos x="0" y="0"/>
                <wp:positionH relativeFrom="column">
                  <wp:posOffset>4814570</wp:posOffset>
                </wp:positionH>
                <wp:positionV relativeFrom="paragraph">
                  <wp:posOffset>237490</wp:posOffset>
                </wp:positionV>
                <wp:extent cx="6985" cy="593090"/>
                <wp:effectExtent l="32385" t="635" r="36830" b="635"/>
                <wp:wrapNone/>
                <wp:docPr id="101" name="Straight Arrow Connector 88"/>
                <a:graphic xmlns:a="http://schemas.openxmlformats.org/drawingml/2006/main">
                  <a:graphicData uri="http://schemas.microsoft.com/office/word/2010/wordprocessingShape">
                    <wps:wsp>
                      <wps:cNvSpPr/>
                      <wps:spPr>
                        <a:xfrm>
                          <a:off x="0" y="0"/>
                          <a:ext cx="6840" cy="592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79.1pt;margin-top:18.7pt;width:0.5pt;height:46.65pt;mso-wrap-style:none;v-text-anchor:middle" wp14:anchorId="32E825E9" type="_x0000_t32" path="m0,0l-2147483648,-2147483647e">
                <v:fill o:detectmouseclick="t" on="false"/>
                <v:stroke color="black" weight="6480" endarrow="block" endarrowwidth="medium" endarrowlength="medium" joinstyle="miter" endcap="flat"/>
                <w10:wrap type="none"/>
              </v:shape>
            </w:pict>
          </mc:Fallback>
        </mc:AlternateContent>
      </w:r>
      <w:r>
        <w:rPr/>
        <w:t xml:space="preserve">                                                                   </w:t>
      </w:r>
      <w:r>
        <w:rPr>
          <w:sz w:val="18"/>
          <w:szCs w:val="18"/>
        </w:rPr>
        <w:t>Domestic/International</w:t>
      </w:r>
    </w:p>
    <w:p>
      <w:pPr>
        <w:pStyle w:val="Normal"/>
        <w:ind w:firstLine="436" w:start="604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50" behindDoc="0" locked="0" layoutInCell="1" allowOverlap="1" wp14:anchorId="7A68AE4D">
                <wp:simplePos x="0" y="0"/>
                <wp:positionH relativeFrom="column">
                  <wp:posOffset>175260</wp:posOffset>
                </wp:positionH>
                <wp:positionV relativeFrom="paragraph">
                  <wp:posOffset>185420</wp:posOffset>
                </wp:positionV>
                <wp:extent cx="1104900" cy="487680"/>
                <wp:effectExtent l="6350" t="6350" r="6350" b="6350"/>
                <wp:wrapNone/>
                <wp:docPr id="10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7A68AE4D">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56" behindDoc="0" locked="0" layoutInCell="1" allowOverlap="1" wp14:anchorId="1112C8E3">
                <wp:simplePos x="0" y="0"/>
                <wp:positionH relativeFrom="column">
                  <wp:posOffset>3329940</wp:posOffset>
                </wp:positionH>
                <wp:positionV relativeFrom="paragraph">
                  <wp:posOffset>147320</wp:posOffset>
                </wp:positionV>
                <wp:extent cx="1104900" cy="487680"/>
                <wp:effectExtent l="6350" t="6350" r="6350" b="6350"/>
                <wp:wrapNone/>
                <wp:docPr id="10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1112C8E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258" behindDoc="0" locked="0" layoutInCell="1" allowOverlap="1" wp14:anchorId="4BB64BD3">
                <wp:simplePos x="0" y="0"/>
                <wp:positionH relativeFrom="column">
                  <wp:posOffset>1706880</wp:posOffset>
                </wp:positionH>
                <wp:positionV relativeFrom="paragraph">
                  <wp:posOffset>142240</wp:posOffset>
                </wp:positionV>
                <wp:extent cx="1104900" cy="487680"/>
                <wp:effectExtent l="6350" t="6350" r="6350" b="6350"/>
                <wp:wrapNone/>
                <wp:docPr id="104"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4BB64BD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rPr>
          <w:lang w:val="en-IN"/>
        </w:rPr>
      </w:pPr>
      <w:r>
        <w:rPr>
          <w:lang w:val="en-IN"/>
        </w:rPr>
        <mc:AlternateContent>
          <mc:Choice Requires="wps">
            <w:drawing>
              <wp:anchor distT="57150" distB="88900" distL="19050" distR="0" simplePos="0" relativeHeight="270" behindDoc="0" locked="0" layoutInCell="1" allowOverlap="1" wp14:anchorId="08AC0D49">
                <wp:simplePos x="0" y="0"/>
                <wp:positionH relativeFrom="column">
                  <wp:posOffset>4424045</wp:posOffset>
                </wp:positionH>
                <wp:positionV relativeFrom="paragraph">
                  <wp:posOffset>15875</wp:posOffset>
                </wp:positionV>
                <wp:extent cx="381000" cy="6350"/>
                <wp:effectExtent l="635" t="32385" r="635" b="37465"/>
                <wp:wrapNone/>
                <wp:docPr id="105" name="Straight Arrow Connector 89"/>
                <a:graphic xmlns:a="http://schemas.openxmlformats.org/drawingml/2006/main">
                  <a:graphicData uri="http://schemas.microsoft.com/office/word/2010/wordprocessingShape">
                    <wps:wsp>
                      <wps:cNvSpPr/>
                      <wps:spPr>
                        <a:xfrm flipH="1">
                          <a:off x="0" y="0"/>
                          <a:ext cx="380880" cy="64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8.35pt;margin-top:1.25pt;width:29.95pt;height:0.45pt;flip:x;mso-wrap-style:none;v-text-anchor:middle" wp14:anchorId="08AC0D49"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273" behindDoc="0" locked="0" layoutInCell="1" allowOverlap="1" wp14:anchorId="0CAC836C">
                <wp:simplePos x="0" y="0"/>
                <wp:positionH relativeFrom="column">
                  <wp:posOffset>2783840</wp:posOffset>
                </wp:positionH>
                <wp:positionV relativeFrom="paragraph">
                  <wp:posOffset>82550</wp:posOffset>
                </wp:positionV>
                <wp:extent cx="533400" cy="635"/>
                <wp:effectExtent l="635" t="37465" r="635" b="38100"/>
                <wp:wrapNone/>
                <wp:docPr id="106" name="Straight Arrow Connector 93"/>
                <a:graphic xmlns:a="http://schemas.openxmlformats.org/drawingml/2006/main">
                  <a:graphicData uri="http://schemas.microsoft.com/office/word/2010/wordprocessingShape">
                    <wps:wsp>
                      <wps:cNvSpPr/>
                      <wps:spPr>
                        <a:xfrm flipH="1">
                          <a:off x="0" y="0"/>
                          <a:ext cx="53352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19.2pt;margin-top:6.5pt;width:41.95pt;height:0pt;flip:x;mso-wrap-style:none;v-text-anchor:middle" wp14:anchorId="0CAC836C"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274" behindDoc="0" locked="0" layoutInCell="1" allowOverlap="1" wp14:anchorId="1417B2BB">
                <wp:simplePos x="0" y="0"/>
                <wp:positionH relativeFrom="column">
                  <wp:posOffset>1254125</wp:posOffset>
                </wp:positionH>
                <wp:positionV relativeFrom="paragraph">
                  <wp:posOffset>103505</wp:posOffset>
                </wp:positionV>
                <wp:extent cx="436245" cy="6985"/>
                <wp:effectExtent l="635" t="32385" r="635" b="36830"/>
                <wp:wrapNone/>
                <wp:docPr id="107" name="Straight Arrow Connector 94"/>
                <a:graphic xmlns:a="http://schemas.openxmlformats.org/drawingml/2006/main">
                  <a:graphicData uri="http://schemas.microsoft.com/office/word/2010/wordprocessingShape">
                    <wps:wsp>
                      <wps:cNvSpPr/>
                      <wps:spPr>
                        <a:xfrm flipH="1">
                          <a:off x="0" y="0"/>
                          <a:ext cx="43632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98.75pt;margin-top:8.15pt;width:34.3pt;height:0.5pt;flip:x;mso-wrap-style:none;v-text-anchor:middle" wp14:anchorId="1417B2BB"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pPr>
      <w:r>
        <w:rPr/>
        <mc:AlternateContent>
          <mc:Choice Requires="wps">
            <w:drawing>
              <wp:anchor distT="0" distB="49530" distL="76200" distR="57150" simplePos="0" relativeHeight="288" behindDoc="0" locked="0" layoutInCell="1" allowOverlap="1" wp14:anchorId="64E3EED4">
                <wp:simplePos x="0" y="0"/>
                <wp:positionH relativeFrom="column">
                  <wp:posOffset>708660</wp:posOffset>
                </wp:positionH>
                <wp:positionV relativeFrom="paragraph">
                  <wp:posOffset>113030</wp:posOffset>
                </wp:positionV>
                <wp:extent cx="635" cy="312420"/>
                <wp:effectExtent l="37465" t="635" r="38100" b="635"/>
                <wp:wrapNone/>
                <wp:docPr id="108" name="Straight Arrow Connector 111"/>
                <a:graphic xmlns:a="http://schemas.openxmlformats.org/drawingml/2006/main">
                  <a:graphicData uri="http://schemas.microsoft.com/office/word/2010/wordprocessingShape">
                    <wps:wsp>
                      <wps:cNvSpPr/>
                      <wps:spPr>
                        <a:xfrm>
                          <a:off x="0" y="0"/>
                          <a:ext cx="720" cy="31248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stroked="t" o:allowincell="f" style="position:absolute;margin-left:55.8pt;margin-top:8.9pt;width:0pt;height:24.55pt;mso-wrap-style:none;v-text-anchor:middle" wp14:anchorId="64E3EED4" type="_x0000_t32" path="m0,0l-2147483648,-2147483647e">
                <v:fill o:detectmouseclick="t" on="false"/>
                <v:stroke color="#4472c4"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cs="Calibri" w:asciiTheme="minorHAnsi" w:cstheme="minorHAnsi" w:hAnsiTheme="minorHAnsi"/>
          <w:sz w:val="32"/>
          <w:szCs w:val="32"/>
          <w:lang w:val="en-IN"/>
        </w:rPr>
      </w:pPr>
      <w:r>
        <w:rPr>
          <w:rFonts w:cs="Calibri" w:cstheme="minorHAnsi" w:ascii="Calibri" w:hAnsi="Calibri"/>
          <w:sz w:val="32"/>
          <w:szCs w:val="32"/>
          <w:lang w:val="en-IN"/>
        </w:rPr>
        <mc:AlternateContent>
          <mc:Choice Requires="wps">
            <w:drawing>
              <wp:anchor distT="0" distB="26670" distL="0" distR="19050" simplePos="0" relativeHeight="289" behindDoc="0" locked="0" layoutInCell="1" allowOverlap="1" wp14:anchorId="2A4C1E2E">
                <wp:simplePos x="0" y="0"/>
                <wp:positionH relativeFrom="column">
                  <wp:posOffset>213360</wp:posOffset>
                </wp:positionH>
                <wp:positionV relativeFrom="paragraph">
                  <wp:posOffset>201295</wp:posOffset>
                </wp:positionV>
                <wp:extent cx="1104900" cy="678180"/>
                <wp:effectExtent l="6350" t="6350" r="6350" b="6350"/>
                <wp:wrapNone/>
                <wp:docPr id="109" name="Rectangle 1"/>
                <a:graphic xmlns:a="http://schemas.openxmlformats.org/drawingml/2006/main">
                  <a:graphicData uri="http://schemas.microsoft.com/office/word/2010/wordprocessingShape">
                    <wps:wsp>
                      <wps:cNvSpPr/>
                      <wps:spPr>
                        <a:xfrm>
                          <a:off x="0" y="0"/>
                          <a:ext cx="1104840" cy="67824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ACL DP (PIL)</w:t>
                            </w:r>
                          </w:p>
                          <w:p>
                            <w:pPr>
                              <w:pStyle w:val="FrameContents"/>
                              <w:spacing w:before="0" w:after="120"/>
                              <w:ind w:start="0"/>
                              <w:jc w:val="center"/>
                              <w:rPr>
                                <w:sz w:val="16"/>
                                <w:szCs w:val="16"/>
                                <w:lang w:val="en-IN"/>
                              </w:rPr>
                            </w:pPr>
                            <w:r>
                              <w:rPr>
                                <w:color w:val="000000"/>
                                <w:sz w:val="16"/>
                                <w:szCs w:val="16"/>
                                <w:lang w:val="en-IN"/>
                              </w:rPr>
                              <w:t>(If Approved by ACL DP earlier))</w:t>
                            </w:r>
                          </w:p>
                        </w:txbxContent>
                      </wps:txbx>
                      <wps:bodyPr anchor="ctr">
                        <a:prstTxWarp prst="textNoShape"/>
                        <a:noAutofit/>
                      </wps:bodyPr>
                    </wps:wsp>
                  </a:graphicData>
                </a:graphic>
              </wp:anchor>
            </w:drawing>
          </mc:Choice>
          <mc:Fallback>
            <w:pict>
              <v:rect id="shape_0" fillcolor="white" stroked="t" o:allowincell="f" style="position:absolute;margin-left:16.8pt;margin-top:15.85pt;width:86.95pt;height:53.35pt;mso-wrap-style:square;v-text-anchor:middle" wp14:anchorId="2A4C1E2E">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ACL DP (PIL)</w:t>
                      </w:r>
                    </w:p>
                    <w:p>
                      <w:pPr>
                        <w:pStyle w:val="FrameContents"/>
                        <w:spacing w:before="0" w:after="120"/>
                        <w:ind w:start="0"/>
                        <w:jc w:val="center"/>
                        <w:rPr>
                          <w:sz w:val="16"/>
                          <w:szCs w:val="16"/>
                          <w:lang w:val="en-IN"/>
                        </w:rPr>
                      </w:pPr>
                      <w:r>
                        <w:rPr>
                          <w:color w:val="000000"/>
                          <w:sz w:val="16"/>
                          <w:szCs w:val="16"/>
                          <w:lang w:val="en-IN"/>
                        </w:rPr>
                        <w:t>(If Approved by ACL DP earlier))</w:t>
                      </w:r>
                    </w:p>
                  </w:txbxContent>
                </v:textbox>
                <w10:wrap type="none"/>
              </v:rect>
            </w:pict>
          </mc:Fallback>
        </mc:AlternateContent>
      </w:r>
    </w:p>
    <w:p>
      <w:pPr>
        <w:pStyle w:val="Normal"/>
        <w:spacing w:lineRule="auto" w:line="259" w:before="0" w:after="160"/>
        <w:ind w:start="0"/>
        <w:jc w:val="start"/>
        <w:rPr>
          <w:rFonts w:ascii="Calibri" w:hAnsi="Calibri" w:cs="Calibri" w:asciiTheme="minorHAnsi" w:cstheme="minorHAnsi" w:hAnsiTheme="minorHAnsi"/>
          <w:sz w:val="32"/>
          <w:szCs w:val="32"/>
          <w:lang w:val="en-IN"/>
        </w:rPr>
      </w:pPr>
      <w:r>
        <w:rPr>
          <w:rFonts w:cs="Calibri" w:cstheme="minorHAnsi" w:ascii="Calibri" w:hAnsi="Calibri"/>
          <w:sz w:val="32"/>
          <w:szCs w:val="32"/>
          <w:lang w:val="en-IN"/>
        </w:rPr>
      </w:r>
    </w:p>
    <w:p>
      <w:pPr>
        <w:pStyle w:val="Normal"/>
        <w:spacing w:lineRule="auto" w:line="259" w:before="0" w:after="160"/>
        <w:ind w:start="0"/>
        <w:jc w:val="start"/>
        <w:rPr>
          <w:rFonts w:ascii="Calibri" w:hAnsi="Calibri" w:cs="Calibri" w:asciiTheme="minorHAnsi" w:cstheme="minorHAnsi" w:hAnsiTheme="minorHAnsi"/>
          <w:sz w:val="32"/>
          <w:szCs w:val="32"/>
          <w:lang w:val="en-IN"/>
        </w:rPr>
      </w:pPr>
      <w:r>
        <w:rPr>
          <w:rFonts w:cs="Calibri" w:cstheme="minorHAnsi" w:ascii="Calibri" w:hAnsi="Calibri"/>
          <w:sz w:val="32"/>
          <w:szCs w:val="32"/>
          <w:lang w:val="en-IN"/>
        </w:rPr>
      </w:r>
    </w:p>
    <w:p>
      <w:pPr>
        <w:pStyle w:val="Heading1"/>
        <w:rPr>
          <w:rFonts w:ascii="Calibri" w:hAnsi="Calibri" w:cs="Calibri" w:asciiTheme="minorHAnsi" w:cstheme="minorHAnsi" w:hAnsiTheme="minorHAnsi"/>
          <w:sz w:val="32"/>
          <w:szCs w:val="32"/>
          <w:lang w:val="en-IN"/>
        </w:rPr>
      </w:pPr>
      <w:bookmarkStart w:id="29" w:name="_Toc227912368"/>
      <w:r>
        <w:rPr>
          <w:rFonts w:cs="Calibri" w:ascii="Calibri" w:hAnsi="Calibri" w:asciiTheme="minorHAnsi" w:cstheme="minorHAnsi" w:hAnsiTheme="minorHAnsi"/>
          <w:sz w:val="32"/>
          <w:szCs w:val="32"/>
          <w:lang w:val="en-IN"/>
        </w:rPr>
        <w:t>4.1.4 Other Material Creation (ZSPR)</w:t>
      </w:r>
      <w:bookmarkEnd w:id="29"/>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 xml:space="preserve">Workflow Representation </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13970" distL="0" distR="17780" simplePos="0" relativeHeight="225" behindDoc="0" locked="0" layoutInCell="0" allowOverlap="1" wp14:anchorId="323389BE">
                <wp:simplePos x="0" y="0"/>
                <wp:positionH relativeFrom="margin">
                  <wp:posOffset>1496060</wp:posOffset>
                </wp:positionH>
                <wp:positionV relativeFrom="paragraph">
                  <wp:posOffset>195580</wp:posOffset>
                </wp:positionV>
                <wp:extent cx="1544955" cy="1052830"/>
                <wp:effectExtent l="6985" t="6350" r="5715" b="6350"/>
                <wp:wrapNone/>
                <wp:docPr id="110" name="Rectangle 1"/>
                <a:graphic xmlns:a="http://schemas.openxmlformats.org/drawingml/2006/main">
                  <a:graphicData uri="http://schemas.microsoft.com/office/word/2010/wordprocessingShape">
                    <wps:wsp>
                      <wps:cNvSpPr/>
                      <wps:spPr>
                        <a:xfrm>
                          <a:off x="0" y="0"/>
                          <a:ext cx="1545120" cy="10530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Engineering cluster Head (PIL)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wps:txbx>
                      <wps:bodyPr anchor="ctr">
                        <a:prstTxWarp prst="textNoShape"/>
                        <a:noAutofit/>
                      </wps:bodyPr>
                    </wps:wsp>
                  </a:graphicData>
                </a:graphic>
              </wp:anchor>
            </w:drawing>
          </mc:Choice>
          <mc:Fallback>
            <w:pict>
              <v:rect id="shape_0" fillcolor="white" stroked="t" o:allowincell="f" style="position:absolute;margin-left:117.8pt;margin-top:15.4pt;width:121.6pt;height:82.85pt;mso-wrap-style:square;v-text-anchor:middle;mso-position-horizontal-relative:margin" wp14:anchorId="323389BE">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Engineering cluster Head (PIL)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v:textbox>
                <w10:wrap type="none"/>
              </v:rect>
            </w:pict>
          </mc:Fallback>
        </mc:AlternateContent>
        <mc:AlternateContent>
          <mc:Choice Requires="wps">
            <w:drawing>
              <wp:anchor distT="0" distB="26670" distL="0" distR="19050" simplePos="0" relativeHeight="229" behindDoc="0" locked="0" layoutInCell="1" allowOverlap="1" wp14:anchorId="0576CED0">
                <wp:simplePos x="0" y="0"/>
                <wp:positionH relativeFrom="column">
                  <wp:posOffset>4110355</wp:posOffset>
                </wp:positionH>
                <wp:positionV relativeFrom="paragraph">
                  <wp:posOffset>210185</wp:posOffset>
                </wp:positionV>
                <wp:extent cx="1104900" cy="487680"/>
                <wp:effectExtent l="6350" t="6350" r="6350" b="6350"/>
                <wp:wrapNone/>
                <wp:docPr id="11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Engineering Ho (PIL)</w:t>
                            </w:r>
                          </w:p>
                          <w:p>
                            <w:pPr>
                              <w:pStyle w:val="FrameContents"/>
                              <w:spacing w:before="0" w:after="120"/>
                              <w:ind w:start="0"/>
                              <w:jc w:val="center"/>
                              <w:rPr>
                                <w:sz w:val="16"/>
                                <w:szCs w:val="16"/>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323.65pt;margin-top:16.55pt;width:86.95pt;height:38.35pt;mso-wrap-style:square;v-text-anchor:middle" wp14:anchorId="0576CED0">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Engineering Ho (PIL)</w:t>
                      </w:r>
                    </w:p>
                    <w:p>
                      <w:pPr>
                        <w:pStyle w:val="FrameContents"/>
                        <w:spacing w:before="0" w:after="120"/>
                        <w:ind w:start="0"/>
                        <w:jc w:val="center"/>
                        <w:rPr>
                          <w:sz w:val="16"/>
                          <w:szCs w:val="16"/>
                          <w:lang w:val="en-IN"/>
                        </w:rPr>
                      </w:pPr>
                      <w:r>
                        <w:rPr>
                          <w:color w:val="000000"/>
                        </w:rPr>
                      </w:r>
                    </w:p>
                  </w:txbxContent>
                </v:textbox>
                <w10:wrap type="none"/>
              </v:rect>
            </w:pict>
          </mc:Fallback>
        </mc:AlternateContent>
      </w:r>
    </w:p>
    <w:p>
      <w:pPr>
        <w:pStyle w:val="Normal"/>
        <w:spacing w:before="0" w:after="0"/>
        <w:rPr>
          <w:sz w:val="18"/>
          <w:szCs w:val="18"/>
        </w:rPr>
      </w:pPr>
      <w:r>
        <mc:AlternateContent>
          <mc:Choice Requires="wps">
            <w:drawing>
              <wp:anchor distT="0" distB="26670" distL="0" distR="19050" simplePos="0" relativeHeight="231" behindDoc="0" locked="0" layoutInCell="0" allowOverlap="1" wp14:anchorId="49CA2184">
                <wp:simplePos x="0" y="0"/>
                <wp:positionH relativeFrom="margin">
                  <wp:align>left</wp:align>
                </wp:positionH>
                <wp:positionV relativeFrom="paragraph">
                  <wp:posOffset>4445</wp:posOffset>
                </wp:positionV>
                <wp:extent cx="1104900" cy="487680"/>
                <wp:effectExtent l="6350" t="6350" r="6350" b="6350"/>
                <wp:wrapNone/>
                <wp:docPr id="11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49CA218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r>
        <w:rPr/>
        <w:t xml:space="preserve">                                                                                         </w:t>
      </w:r>
      <w:r>
        <w:rPr>
          <w:sz w:val="18"/>
          <w:szCs w:val="18"/>
        </w:rPr>
        <w:t xml:space="preserve">PIL                                               </w:t>
      </w:r>
    </w:p>
    <w:p>
      <w:pPr>
        <w:pStyle w:val="Normal"/>
        <w:rPr/>
      </w:pPr>
      <w:r>
        <w:rPr/>
        <mc:AlternateContent>
          <mc:Choice Requires="wps">
            <w:drawing>
              <wp:anchor distT="76200" distB="87630" distL="0" distR="30480" simplePos="0" relativeHeight="237" behindDoc="0" locked="0" layoutInCell="1" allowOverlap="1" wp14:anchorId="667BBCF9">
                <wp:simplePos x="0" y="0"/>
                <wp:positionH relativeFrom="column">
                  <wp:posOffset>1121410</wp:posOffset>
                </wp:positionH>
                <wp:positionV relativeFrom="paragraph">
                  <wp:posOffset>35560</wp:posOffset>
                </wp:positionV>
                <wp:extent cx="388620" cy="7620"/>
                <wp:effectExtent l="635" t="36830" r="635" b="31750"/>
                <wp:wrapNone/>
                <wp:docPr id="113"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667BBCF9"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0" distR="36830" simplePos="0" relativeHeight="238" behindDoc="0" locked="0" layoutInCell="1" allowOverlap="1" wp14:anchorId="17D71998">
                <wp:simplePos x="0" y="0"/>
                <wp:positionH relativeFrom="column">
                  <wp:posOffset>3061970</wp:posOffset>
                </wp:positionH>
                <wp:positionV relativeFrom="paragraph">
                  <wp:posOffset>63500</wp:posOffset>
                </wp:positionV>
                <wp:extent cx="1011555" cy="6985"/>
                <wp:effectExtent l="1270" t="31750" r="0" b="37465"/>
                <wp:wrapNone/>
                <wp:docPr id="114" name="Straight Arrow Connector 60"/>
                <a:graphic xmlns:a="http://schemas.openxmlformats.org/drawingml/2006/main">
                  <a:graphicData uri="http://schemas.microsoft.com/office/word/2010/wordprocessingShape">
                    <wps:wsp>
                      <wps:cNvSpPr/>
                      <wps:spPr>
                        <a:xfrm>
                          <a:off x="0" y="0"/>
                          <a:ext cx="101160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41.1pt;margin-top:5pt;width:79.6pt;height:0.5pt;mso-wrap-style:none;v-text-anchor:middle" wp14:anchorId="17D71998"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55245" distL="38100" distR="69850" simplePos="0" relativeHeight="247" behindDoc="0" locked="0" layoutInCell="1" allowOverlap="1" wp14:anchorId="0745E7D5">
                <wp:simplePos x="0" y="0"/>
                <wp:positionH relativeFrom="column">
                  <wp:posOffset>4676140</wp:posOffset>
                </wp:positionH>
                <wp:positionV relativeFrom="paragraph">
                  <wp:posOffset>75565</wp:posOffset>
                </wp:positionV>
                <wp:extent cx="6985" cy="516890"/>
                <wp:effectExtent l="32385" t="635" r="36830" b="635"/>
                <wp:wrapNone/>
                <wp:docPr id="115" name="Straight Arrow Connector 92"/>
                <a:graphic xmlns:a="http://schemas.openxmlformats.org/drawingml/2006/main">
                  <a:graphicData uri="http://schemas.microsoft.com/office/word/2010/wordprocessingShape">
                    <wps:wsp>
                      <wps:cNvSpPr/>
                      <wps:spPr>
                        <a:xfrm>
                          <a:off x="0" y="0"/>
                          <a:ext cx="6840" cy="5169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68.2pt;margin-top:5.95pt;width:0.5pt;height:40.65pt;mso-wrap-style:none;v-text-anchor:middle" wp14:anchorId="0745E7D5"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241" behindDoc="0" locked="0" layoutInCell="1" allowOverlap="1" wp14:anchorId="1D1F4BCE">
                <wp:simplePos x="0" y="0"/>
                <wp:positionH relativeFrom="column">
                  <wp:posOffset>4121150</wp:posOffset>
                </wp:positionH>
                <wp:positionV relativeFrom="paragraph">
                  <wp:posOffset>3810</wp:posOffset>
                </wp:positionV>
                <wp:extent cx="1104900" cy="487680"/>
                <wp:effectExtent l="6350" t="6350" r="6350" b="6350"/>
                <wp:wrapNone/>
                <wp:docPr id="11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324.5pt;margin-top:0.3pt;width:86.95pt;height:38.35pt;mso-wrap-style:square;v-text-anchor:middle" wp14:anchorId="1D1F4BC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mc:AlternateContent>
          <mc:Choice Requires="wps">
            <w:drawing>
              <wp:anchor distT="0" distB="59055" distL="76200" distR="57150" simplePos="0" relativeHeight="243" behindDoc="0" locked="0" layoutInCell="1" allowOverlap="1" wp14:anchorId="43A92F37">
                <wp:simplePos x="0" y="0"/>
                <wp:positionH relativeFrom="column">
                  <wp:posOffset>2230120</wp:posOffset>
                </wp:positionH>
                <wp:positionV relativeFrom="paragraph">
                  <wp:posOffset>16510</wp:posOffset>
                </wp:positionV>
                <wp:extent cx="635" cy="283845"/>
                <wp:effectExtent l="38100" t="1270" r="37465" b="0"/>
                <wp:wrapNone/>
                <wp:docPr id="117" name="Straight Arrow Connector 86"/>
                <a:graphic xmlns:a="http://schemas.openxmlformats.org/drawingml/2006/main">
                  <a:graphicData uri="http://schemas.microsoft.com/office/word/2010/wordprocessingShape">
                    <wps:wsp>
                      <wps:cNvSpPr/>
                      <wps:spPr>
                        <a:xfrm>
                          <a:off x="0" y="0"/>
                          <a:ext cx="720" cy="2836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5.6pt;margin-top:1.3pt;width:0pt;height:22.3pt;mso-wrap-style:none;v-text-anchor:middle" wp14:anchorId="43A92F3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74930" distL="0" distR="17780" simplePos="0" relativeHeight="244" behindDoc="0" locked="0" layoutInCell="1" allowOverlap="1" wp14:anchorId="2A9219EE">
                <wp:simplePos x="0" y="0"/>
                <wp:positionH relativeFrom="column">
                  <wp:posOffset>2264410</wp:posOffset>
                </wp:positionH>
                <wp:positionV relativeFrom="paragraph">
                  <wp:posOffset>234950</wp:posOffset>
                </wp:positionV>
                <wp:extent cx="1849120" cy="20320"/>
                <wp:effectExtent l="635" t="38100" r="635" b="17780"/>
                <wp:wrapNone/>
                <wp:docPr id="118" name="Straight Arrow Connector 87"/>
                <a:graphic xmlns:a="http://schemas.openxmlformats.org/drawingml/2006/main">
                  <a:graphicData uri="http://schemas.microsoft.com/office/word/2010/wordprocessingShape">
                    <wps:wsp>
                      <wps:cNvSpPr/>
                      <wps:spPr>
                        <a:xfrm flipV="1">
                          <a:off x="0" y="0"/>
                          <a:ext cx="1848960" cy="201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8.3pt;margin-top:18.5pt;width:145.55pt;height:1.55pt;flip:y;mso-wrap-style:none;v-text-anchor:middle" wp14:anchorId="2A9219EE"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sz w:val="18"/>
          <w:szCs w:val="18"/>
        </w:rPr>
      </w:pPr>
      <w:r>
        <mc:AlternateContent>
          <mc:Choice Requires="wps">
            <w:drawing>
              <wp:anchor distT="0" distB="55245" distL="38100" distR="69850" simplePos="0" relativeHeight="245" behindDoc="0" locked="0" layoutInCell="1" allowOverlap="1" wp14:anchorId="61AE9785">
                <wp:simplePos x="0" y="0"/>
                <wp:positionH relativeFrom="column">
                  <wp:posOffset>4814570</wp:posOffset>
                </wp:positionH>
                <wp:positionV relativeFrom="paragraph">
                  <wp:posOffset>237490</wp:posOffset>
                </wp:positionV>
                <wp:extent cx="6985" cy="593090"/>
                <wp:effectExtent l="32385" t="635" r="36830" b="635"/>
                <wp:wrapNone/>
                <wp:docPr id="119" name="Straight Arrow Connector 88"/>
                <a:graphic xmlns:a="http://schemas.openxmlformats.org/drawingml/2006/main">
                  <a:graphicData uri="http://schemas.microsoft.com/office/word/2010/wordprocessingShape">
                    <wps:wsp>
                      <wps:cNvSpPr/>
                      <wps:spPr>
                        <a:xfrm>
                          <a:off x="0" y="0"/>
                          <a:ext cx="6840" cy="592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79.1pt;margin-top:18.7pt;width:0.5pt;height:46.65pt;mso-wrap-style:none;v-text-anchor:middle" wp14:anchorId="61AE9785" type="_x0000_t32" path="m0,0l-2147483648,-2147483647e">
                <v:fill o:detectmouseclick="t" on="false"/>
                <v:stroke color="black" weight="6480" endarrow="block" endarrowwidth="medium" endarrowlength="medium" joinstyle="miter" endcap="flat"/>
                <w10:wrap type="none"/>
              </v:shape>
            </w:pict>
          </mc:Fallback>
        </mc:AlternateContent>
      </w:r>
      <w:r>
        <w:rPr/>
        <w:t xml:space="preserve">                                                                   </w:t>
      </w:r>
      <w:r>
        <w:rPr>
          <w:sz w:val="18"/>
          <w:szCs w:val="18"/>
        </w:rPr>
        <w:t>Domestic/International</w:t>
      </w:r>
    </w:p>
    <w:p>
      <w:pPr>
        <w:pStyle w:val="Normal"/>
        <w:ind w:firstLine="436" w:start="604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27" behindDoc="0" locked="0" layoutInCell="1" allowOverlap="1" wp14:anchorId="19768AF1">
                <wp:simplePos x="0" y="0"/>
                <wp:positionH relativeFrom="column">
                  <wp:posOffset>175260</wp:posOffset>
                </wp:positionH>
                <wp:positionV relativeFrom="paragraph">
                  <wp:posOffset>185420</wp:posOffset>
                </wp:positionV>
                <wp:extent cx="1104900" cy="487680"/>
                <wp:effectExtent l="6350" t="6350" r="6350" b="6350"/>
                <wp:wrapNone/>
                <wp:docPr id="12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19768AF1">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33" behindDoc="0" locked="0" layoutInCell="1" allowOverlap="1" wp14:anchorId="213907BE">
                <wp:simplePos x="0" y="0"/>
                <wp:positionH relativeFrom="column">
                  <wp:posOffset>3329940</wp:posOffset>
                </wp:positionH>
                <wp:positionV relativeFrom="paragraph">
                  <wp:posOffset>147320</wp:posOffset>
                </wp:positionV>
                <wp:extent cx="1104900" cy="487680"/>
                <wp:effectExtent l="6350" t="6350" r="6350" b="6350"/>
                <wp:wrapNone/>
                <wp:docPr id="12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213907B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235" behindDoc="0" locked="0" layoutInCell="1" allowOverlap="1" wp14:anchorId="325CC0E0">
                <wp:simplePos x="0" y="0"/>
                <wp:positionH relativeFrom="column">
                  <wp:posOffset>1706880</wp:posOffset>
                </wp:positionH>
                <wp:positionV relativeFrom="paragraph">
                  <wp:posOffset>142240</wp:posOffset>
                </wp:positionV>
                <wp:extent cx="1104900" cy="487680"/>
                <wp:effectExtent l="6350" t="6350" r="6350" b="6350"/>
                <wp:wrapNone/>
                <wp:docPr id="12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325CC0E0">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rPr>
          <w:lang w:val="en-IN"/>
        </w:rPr>
      </w:pPr>
      <w:r>
        <w:rPr>
          <w:lang w:val="en-IN"/>
        </w:rPr>
        <mc:AlternateContent>
          <mc:Choice Requires="wps">
            <w:drawing>
              <wp:anchor distT="76200" distB="95250" distL="38100" distR="0" simplePos="0" relativeHeight="239" behindDoc="0" locked="0" layoutInCell="1" allowOverlap="1" wp14:anchorId="03514457">
                <wp:simplePos x="0" y="0"/>
                <wp:positionH relativeFrom="column">
                  <wp:posOffset>2797810</wp:posOffset>
                </wp:positionH>
                <wp:positionV relativeFrom="paragraph">
                  <wp:posOffset>81280</wp:posOffset>
                </wp:positionV>
                <wp:extent cx="561340" cy="635"/>
                <wp:effectExtent l="635" t="37465" r="635" b="38100"/>
                <wp:wrapNone/>
                <wp:docPr id="123" name="Straight Arrow Connector 81"/>
                <a:graphic xmlns:a="http://schemas.openxmlformats.org/drawingml/2006/main">
                  <a:graphicData uri="http://schemas.microsoft.com/office/word/2010/wordprocessingShape">
                    <wps:wsp>
                      <wps:cNvSpPr/>
                      <wps:spPr>
                        <a:xfrm flipH="1">
                          <a:off x="0" y="0"/>
                          <a:ext cx="5612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20.3pt;margin-top:6.4pt;width:44.15pt;height:0pt;flip:x;mso-wrap-style:none;v-text-anchor:middle" wp14:anchorId="0351445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240" behindDoc="0" locked="0" layoutInCell="1" allowOverlap="1" wp14:anchorId="223B1F22">
                <wp:simplePos x="0" y="0"/>
                <wp:positionH relativeFrom="column">
                  <wp:posOffset>1277620</wp:posOffset>
                </wp:positionH>
                <wp:positionV relativeFrom="paragraph">
                  <wp:posOffset>186055</wp:posOffset>
                </wp:positionV>
                <wp:extent cx="419100" cy="635"/>
                <wp:effectExtent l="635" t="37465" r="635" b="38100"/>
                <wp:wrapNone/>
                <wp:docPr id="124" name="Straight Arrow Connector 82"/>
                <a:graphic xmlns:a="http://schemas.openxmlformats.org/drawingml/2006/main">
                  <a:graphicData uri="http://schemas.microsoft.com/office/word/2010/wordprocessingShape">
                    <wps:wsp>
                      <wps:cNvSpPr/>
                      <wps:spPr>
                        <a:xfrm flipH="1">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0.6pt;margin-top:14.65pt;width:32.95pt;height:0pt;flip:x;mso-wrap-style:none;v-text-anchor:middle" wp14:anchorId="223B1F22"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246" behindDoc="0" locked="0" layoutInCell="1" allowOverlap="1" wp14:anchorId="1E03A714">
                <wp:simplePos x="0" y="0"/>
                <wp:positionH relativeFrom="column">
                  <wp:posOffset>4424045</wp:posOffset>
                </wp:positionH>
                <wp:positionV relativeFrom="paragraph">
                  <wp:posOffset>28575</wp:posOffset>
                </wp:positionV>
                <wp:extent cx="381000" cy="6350"/>
                <wp:effectExtent l="635" t="32385" r="635" b="37465"/>
                <wp:wrapNone/>
                <wp:docPr id="125" name="Straight Arrow Connector 89"/>
                <a:graphic xmlns:a="http://schemas.openxmlformats.org/drawingml/2006/main">
                  <a:graphicData uri="http://schemas.microsoft.com/office/word/2010/wordprocessingShape">
                    <wps:wsp>
                      <wps:cNvSpPr/>
                      <wps:spPr>
                        <a:xfrm flipH="1">
                          <a:off x="0" y="0"/>
                          <a:ext cx="380880" cy="64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8.35pt;margin-top:2.25pt;width:29.95pt;height:0.45pt;flip:x;mso-wrap-style:none;v-text-anchor:middle" wp14:anchorId="1E03A714"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rPr/>
      </w:pPr>
      <w:r>
        <w:rPr/>
      </w:r>
    </w:p>
    <w:p>
      <w:pPr>
        <w:pStyle w:val="Normal"/>
        <w:rPr>
          <w:lang w:val="en-IN"/>
        </w:rPr>
      </w:pPr>
      <w:r>
        <w:rPr>
          <w:lang w:val="en-IN"/>
        </w:rPr>
      </w:r>
    </w:p>
    <w:p>
      <w:pPr>
        <w:pStyle w:val="Heading1"/>
        <w:rPr>
          <w:rFonts w:ascii="Calibri" w:hAnsi="Calibri" w:cs="Calibri" w:asciiTheme="minorHAnsi" w:cstheme="minorHAnsi" w:hAnsiTheme="minorHAnsi"/>
          <w:lang w:val="en-IN"/>
        </w:rPr>
      </w:pPr>
      <w:bookmarkStart w:id="30" w:name="_Toc218955542"/>
      <w:bookmarkStart w:id="31" w:name="_Toc227912369"/>
      <w:r>
        <w:rPr>
          <w:rFonts w:cs="Calibri" w:ascii="Calibri" w:hAnsi="Calibri" w:asciiTheme="minorHAnsi" w:cstheme="minorHAnsi" w:hAnsiTheme="minorHAnsi"/>
          <w:lang w:val="en-IN"/>
        </w:rPr>
        <w:t>4.2 Manch Terminology Reference</w:t>
      </w:r>
      <w:bookmarkEnd w:id="30"/>
      <w:bookmarkEnd w:id="3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before="0" w:after="120"/>
              <w:ind w:start="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BUD Terminology</w:t>
            </w:r>
          </w:p>
        </w:tc>
        <w:tc>
          <w:tcPr>
            <w:tcW w:w="4366" w:type="dxa"/>
            <w:tcBorders/>
          </w:tcPr>
          <w:p>
            <w:pPr>
              <w:pStyle w:val="Normal"/>
              <w:widowControl/>
              <w:spacing w:before="0" w:after="120"/>
              <w:ind w:start="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Manch Terminology</w:t>
            </w:r>
          </w:p>
        </w:tc>
      </w:tr>
      <w:tr>
        <w:trPr/>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Requestor / Initiator Behaviour</w:t>
            </w:r>
          </w:p>
        </w:tc>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First Party Behaviour</w:t>
            </w:r>
          </w:p>
        </w:tc>
      </w:tr>
      <w:tr>
        <w:trPr/>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Approver / Contributor Behaviour</w:t>
            </w:r>
          </w:p>
        </w:tc>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Approver or Template Participants Behaviour</w:t>
            </w:r>
          </w:p>
        </w:tc>
      </w:tr>
      <w:tr>
        <w:trPr/>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cstheme="minorHAnsi" w:ascii="Calibri" w:hAnsi="Calibri"/>
                <w:kern w:val="0"/>
                <w:sz w:val="22"/>
                <w:szCs w:val="22"/>
                <w:lang w:bidi="ar-SA"/>
              </w:rPr>
            </w:r>
          </w:p>
        </w:tc>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cstheme="minorHAnsi" w:ascii="Calibri" w:hAnsi="Calibri"/>
                <w:kern w:val="0"/>
                <w:sz w:val="22"/>
                <w:szCs w:val="22"/>
                <w:lang w:bidi="ar-SA"/>
              </w:rPr>
            </w:r>
          </w:p>
        </w:tc>
      </w:tr>
    </w:tbl>
    <w:p>
      <w:pPr>
        <w:pStyle w:val="Heading1"/>
        <w:rPr>
          <w:rFonts w:ascii="Calibri" w:hAnsi="Calibri" w:cs="Calibri" w:asciiTheme="minorHAnsi" w:cstheme="minorHAnsi" w:hAnsiTheme="minorHAnsi"/>
          <w:lang w:val="en-IN"/>
        </w:rPr>
      </w:pPr>
      <w:bookmarkStart w:id="32" w:name="_Toc227912370"/>
      <w:bookmarkStart w:id="33" w:name="_Toc218955543"/>
      <w:r>
        <w:rPr>
          <w:rFonts w:cs="Calibri" w:ascii="Calibri" w:hAnsi="Calibri" w:asciiTheme="minorHAnsi" w:cstheme="minorHAnsi" w:hAnsiTheme="minorHAnsi"/>
          <w:lang w:val="en-IN"/>
        </w:rPr>
        <w:t>4.3 Initiation Methods</w:t>
      </w:r>
      <w:bookmarkEnd w:id="32"/>
      <w:bookmarkEnd w:id="33"/>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through SSO link and clicking on the create option in the dashboard.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1"/>
        <w:rPr>
          <w:rFonts w:ascii="Calibri" w:hAnsi="Calibri" w:cs="Calibri" w:asciiTheme="minorHAnsi" w:cstheme="minorHAnsi" w:hAnsiTheme="minorHAnsi"/>
          <w:lang w:val="en-IN"/>
        </w:rPr>
      </w:pPr>
      <w:bookmarkStart w:id="34" w:name="_Toc227912371"/>
      <w:r>
        <w:rPr>
          <w:rFonts w:cs="Calibri" w:ascii="Calibri" w:hAnsi="Calibri" w:asciiTheme="minorHAnsi" w:cstheme="minorHAnsi" w:hAnsiTheme="minorHAnsi"/>
          <w:lang w:val="en-IN"/>
        </w:rPr>
        <w:t>4.4 Field-Level Information</w:t>
      </w:r>
      <w:bookmarkEnd w:id="3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tbl>
      <w:tblPr>
        <w:tblStyle w:val="TableGrid"/>
        <w:tblW w:w="948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959"/>
        <w:gridCol w:w="1190"/>
        <w:gridCol w:w="1190"/>
        <w:gridCol w:w="1068"/>
        <w:gridCol w:w="4075"/>
      </w:tblGrid>
      <w:tr>
        <w:trPr/>
        <w:tc>
          <w:tcPr>
            <w:tcW w:w="1959"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cs="Calibri" w:ascii="Calibri" w:hAnsi="Calibri" w:asciiTheme="minorHAnsi" w:cstheme="minorHAnsi" w:hAnsiTheme="minorHAnsi"/>
                <w:kern w:val="0"/>
                <w:sz w:val="24"/>
                <w:szCs w:val="24"/>
                <w:lang w:val="en-IN" w:bidi="ar-SA"/>
              </w:rPr>
              <w:br/>
            </w:r>
            <w:r>
              <w:rPr>
                <w:rFonts w:eastAsia="Times New Roman" w:cs="Calibri" w:ascii="Calibri" w:hAnsi="Calibri"/>
                <w:color w:val="000000"/>
                <w:kern w:val="0"/>
                <w:sz w:val="24"/>
                <w:szCs w:val="24"/>
                <w:lang w:val="en-IN" w:bidi="ar-SA"/>
              </w:rPr>
              <w:t>Field Name</w:t>
            </w:r>
          </w:p>
        </w:tc>
        <w:tc>
          <w:tcPr>
            <w:tcW w:w="1190" w:type="dxa"/>
            <w:tcBorders>
              <w:end w:val="nil"/>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Field Type</w:t>
            </w:r>
          </w:p>
        </w:tc>
        <w:tc>
          <w:tcPr>
            <w:tcW w:w="1190"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Mandatory</w:t>
            </w:r>
          </w:p>
        </w:tc>
        <w:tc>
          <w:tcPr>
            <w:tcW w:w="4075"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Logic</w:t>
            </w:r>
          </w:p>
        </w:tc>
      </w:tr>
      <w:tr>
        <w:trPr/>
        <w:tc>
          <w:tcPr>
            <w:tcW w:w="1959"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Details</w:t>
            </w:r>
          </w:p>
        </w:tc>
        <w:tc>
          <w:tcPr>
            <w:tcW w:w="1190" w:type="dxa"/>
            <w:tcBorders>
              <w:end w:val="nil"/>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PANEL</w:t>
            </w:r>
          </w:p>
        </w:tc>
        <w:tc>
          <w:tcPr>
            <w:tcW w:w="1190"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Company type</w:t>
            </w:r>
          </w:p>
        </w:tc>
        <w:tc>
          <w:tcPr>
            <w:tcW w:w="1190" w:type="dxa"/>
            <w:tcBorders>
              <w:end w:val="nil"/>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DROPDOWN</w:t>
            </w:r>
          </w:p>
        </w:tc>
        <w:tc>
          <w:tcPr>
            <w:tcW w:w="1190"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true</w:t>
            </w:r>
          </w:p>
        </w:tc>
        <w:tc>
          <w:tcPr>
            <w:tcW w:w="4075" w:type="dxa"/>
            <w:tcBorders/>
            <w:vAlign w:val="center"/>
          </w:tcPr>
          <w:p>
            <w:pPr>
              <w:pStyle w:val="Normal"/>
              <w:widowControl/>
              <w:spacing w:lineRule="auto" w:line="259" w:before="0" w:after="160"/>
              <w:ind w:start="0"/>
              <w:rPr>
                <w:rFonts w:ascii="Calibri" w:hAnsi="Calibri" w:eastAsia="Times New Roman" w:cs="Calibri"/>
                <w:b/>
                <w:bCs/>
                <w:color w:val="000000"/>
                <w:sz w:val="24"/>
                <w:szCs w:val="24"/>
                <w:lang w:val="en-IN"/>
              </w:rPr>
            </w:pPr>
            <w:r>
              <w:rPr>
                <w:rFonts w:eastAsia="Times New Roman" w:cs="Calibri" w:ascii="Calibri" w:hAnsi="Calibri"/>
                <w:color w:val="000000"/>
                <w:kern w:val="0"/>
                <w:sz w:val="24"/>
                <w:szCs w:val="24"/>
                <w:lang w:val="en-IN" w:bidi="ar-SA"/>
              </w:rPr>
              <w:t>Dropdown values are derived from first column of the EDV “</w:t>
            </w:r>
            <w:r>
              <w:rPr>
                <w:rFonts w:eastAsia="Calibri" w:cs="Calibri" w:ascii="Calibri" w:hAnsi="Calibri" w:asciiTheme="minorHAnsi" w:cstheme="minorHAnsi" w:hAnsiTheme="minorHAnsi"/>
                <w:color w:val="000000"/>
                <w:kern w:val="0"/>
                <w:sz w:val="24"/>
                <w:szCs w:val="24"/>
                <w:lang w:bidi="ar-SA"/>
              </w:rPr>
              <w:t>MM_MATERIAL_TYPE</w:t>
            </w:r>
            <w:r>
              <w:rPr>
                <w:rFonts w:eastAsia="Times New Roman" w:cs="Calibri" w:ascii="Calibri" w:hAnsi="Calibri"/>
                <w:color w:val="000000"/>
                <w:kern w:val="0"/>
                <w:sz w:val="24"/>
                <w:szCs w:val="24"/>
                <w:lang w:val="en-IN" w:bidi="ar-SA"/>
              </w:rPr>
              <w:t>”</w:t>
            </w:r>
          </w:p>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 xml:space="preserv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true</w:t>
            </w:r>
          </w:p>
        </w:tc>
        <w:tc>
          <w:tcPr>
            <w:tcW w:w="4075" w:type="dxa"/>
            <w:tcBorders/>
          </w:tcPr>
          <w:p>
            <w:pPr>
              <w:pStyle w:val="Normal"/>
              <w:widowControl/>
              <w:spacing w:lineRule="auto" w:line="259" w:before="0" w:after="160"/>
              <w:ind w:start="0"/>
              <w:rPr>
                <w:rFonts w:ascii="Calibri" w:hAnsi="Calibri" w:eastAsia="Times New Roman" w:cs="Calibri"/>
                <w:b/>
                <w:bCs/>
                <w:color w:val="000000"/>
                <w:sz w:val="24"/>
                <w:szCs w:val="24"/>
                <w:lang w:val="en-IN"/>
              </w:rPr>
            </w:pPr>
            <w:r>
              <w:rPr>
                <w:rFonts w:eastAsia="Times New Roman" w:cs="Calibri" w:ascii="Calibri" w:hAnsi="Calibri"/>
                <w:color w:val="000000"/>
                <w:kern w:val="0"/>
                <w:sz w:val="24"/>
                <w:szCs w:val="24"/>
                <w:lang w:val="en-IN" w:bidi="ar-SA"/>
              </w:rPr>
              <w:t>Dropdown values are derived from second column of the EDV “</w:t>
            </w:r>
            <w:r>
              <w:rPr>
                <w:rFonts w:eastAsia="Calibri" w:cs="Calibri" w:ascii="Calibri" w:hAnsi="Calibri" w:asciiTheme="minorHAnsi" w:cstheme="minorHAnsi" w:hAnsiTheme="minorHAnsi"/>
                <w:color w:val="000000"/>
                <w:kern w:val="0"/>
                <w:sz w:val="24"/>
                <w:szCs w:val="24"/>
                <w:lang w:bidi="ar-SA"/>
              </w:rPr>
              <w:t>MM_MATERIAL_TYPE</w:t>
            </w:r>
            <w:r>
              <w:rPr>
                <w:rFonts w:eastAsia="Times New Roman" w:cs="Calibri" w:ascii="Calibri" w:hAnsi="Calibri"/>
                <w:color w:val="000000"/>
                <w:kern w:val="0"/>
                <w:sz w:val="24"/>
                <w:szCs w:val="24"/>
                <w:lang w:val="en-IN" w:bidi="ar-SA"/>
              </w:rPr>
              <w:t>”. Dropdown values are Raw Material, Other Material</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Type of Raw Material Code </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jc w:val="start"/>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will be visible and mandatory if Raw Material is selected in Material Type dropdown and company type is PIL. Otherwise it is Not visible and non mandatory. Value will be derived from third column of EDV “MM_MATERIAL_TYPE.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Raw Material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will be visible and mandatory if Raw Material is selected in Material Type dropdown. Otherwise, it is Not visible and non mandatory. </w:t>
            </w:r>
            <w:r>
              <w:rPr>
                <w:rFonts w:eastAsia="Times New Roman" w:cs="Calibri" w:ascii="Calibri" w:hAnsi="Calibri"/>
                <w:color w:val="000000"/>
                <w:kern w:val="0"/>
                <w:sz w:val="24"/>
                <w:szCs w:val="24"/>
                <w:lang w:val="en-IN" w:bidi="ar-SA"/>
              </w:rPr>
              <w:t>Dropdown values are derived from the second column of the EDV “MM_</w:t>
            </w:r>
            <w:r>
              <w:rPr>
                <w:rFonts w:eastAsia="Calibri" w:cs="Calibri" w:ascii="Calibri" w:hAnsi="Calibri" w:asciiTheme="minorHAnsi" w:cstheme="minorHAnsi" w:hAnsiTheme="minorHAnsi"/>
                <w:color w:val="000000"/>
                <w:kern w:val="0"/>
                <w:sz w:val="24"/>
                <w:szCs w:val="24"/>
                <w:lang w:bidi="ar-SA"/>
              </w:rPr>
              <w:t>RAW_MATERIAL_TYPE”</w:t>
            </w:r>
            <w:r>
              <w:rPr>
                <w:rFonts w:eastAsia="Times New Roman" w:cs="Calibri" w:ascii="Calibri" w:hAnsi="Calibri"/>
                <w:color w:val="000000"/>
                <w:kern w:val="0"/>
                <w:sz w:val="24"/>
                <w:szCs w:val="24"/>
                <w:lang w:val="en-IN" w:bidi="ar-SA"/>
              </w:rPr>
              <w:t xml:space="preserv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Other Material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Times New Roman" w:cs="Calibri"/>
                <w:color w:val="000000"/>
                <w:sz w:val="24"/>
                <w:szCs w:val="24"/>
                <w:lang w:val="en-IN"/>
              </w:rPr>
            </w:pPr>
            <w:r>
              <w:rPr>
                <w:rFonts w:eastAsia="Times New Roman" w:cs="Calibri" w:ascii="Calibri" w:hAnsi="Calibri"/>
                <w:color w:val="000000"/>
                <w:kern w:val="0"/>
                <w:sz w:val="24"/>
                <w:szCs w:val="24"/>
                <w:lang w:val="en-IN" w:bidi="ar-SA"/>
              </w:rPr>
              <w:t xml:space="preserve">This field will be visible, editable and mandatory only if Other Material is selected in the </w:t>
            </w:r>
            <w:r>
              <w:rPr>
                <w:rFonts w:eastAsia="Calibri" w:cs="Calibri" w:ascii="Calibri" w:hAnsi="Calibri" w:asciiTheme="minorHAnsi" w:cstheme="minorHAnsi" w:hAnsiTheme="minorHAnsi"/>
                <w:color w:val="000000"/>
                <w:kern w:val="0"/>
                <w:sz w:val="24"/>
                <w:szCs w:val="24"/>
                <w:lang w:bidi="ar-SA"/>
              </w:rPr>
              <w:t>Material Type dropdown. Otherwise, it is non mandatory and invisible. Values are derived from first column of EDV MM_OTHER_MATERIAL_TYPE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New Material Description </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true </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 Numeric 40 chars only) Will be checked for Duplicate in Master Data Table. Exact match to be performed for Duplicate check.</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Duplicate Material</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Value will be Yes if it is duplicate Material. Otherwise No</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Do you want to continue with Duplicate Code ?</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 Values will be Yes/No. Will be visible and Mandatory if Duplicate Material field value is Yes. Otherwise, it will be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Reason for creating RM code with  same Material Description</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Will be visible and Mandatory if “Do you want to continue with Duplicate Code?” field value is Yes. Otherwise, it will be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Sales Organization/ company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Will be derived from the  First column of the EDV MM_SALES_ORGANIZATION. Editable for Requestor and MDC Approver. Non Editable to the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Division</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the First column of the EDV MM_DIVISION.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the First column of the EDV MM_MATERIAL_GROUP.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Base Unit of Measure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the First column of the EDV BUOM.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Remaining Shelf Life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Editable for MDC Approver only. Derived from the First column of the EDV MM_MIN_REMAINING_SHELF_LIFE. This field will be visible and mandatory if Raw Material Specification Code is selected in Raw Material Type field and Other material in Material Type field. Otherwise it is Not 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Total Shelf Life in days </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5 digits. Derived from the First column of the EDV MM_TOTAL_SHELF_LIFE. This field will be visible and mandatory if Raw Material Specification Code is selected in Raw Material Type field or  ZFUL,ZUTL and ZCON is selected in Other material Type  field. Otherwise it is Not visible and non mandatory. Other wise the values are clearededed and field is made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Period Indicator for SLED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This field value will be derived through look up from Staging. Will be visible and mandatory when Raw Material Type is selected as Raw Material or ZFUL,ZUTL,ZCON,ZNVM are selected in Other Material Type field. Other wise the values are clearededed and field is made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Old Material Number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Alphanumeric Upto 18  chars. This field is editable when Type of Code is selected as Raw Material Specification Code Creation. Editable for Chief R&amp;D Officer and MDC Approver. Mandatory for MDC Approver. Made invisible for all other users. Made invisible when Raw Material Type is selected as Raw Material Coded Material Creation.</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General Item Category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GENERAL_ITEM_CAT_GROUP. Editable for and Mandatory for MDC Team only. Made invisible for all other users. Default value NORM. Visible if Material Type is selected as Other Material. Other wise the values are cleared and field is made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Gross Weight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Numeric only. Upto 3 digits. Default value 1. This field is editable when Material Type is selected as Other Material or Raw Material Type is selected as Raw Material Coded Material Creation. Other wise the values are clearededed and field is made invisible and non mandatory. Editable for MDC Team only. Made invisible for all other users.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Unit of Weight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Alphanumeric Upto 3 chars. Default value KG. This field is editable when Raw Material Type is selected as Raw Material Specification Code Creation. Editable for MDC Team only. Made invisible for all other users. When Material Type is selected as Raw Material Coded Material Creation fetch the value from staging data through look up rule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Net Weight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Default value 1. This field is editable when Raw Material Type is selected as Raw Material Specification Code Creation. Editable for MDC Team only. Made invisible for all other users. When Material Type is selected as Raw Material Coded Material Creation fetch the value from staging data through look up rule based on Reference Code. When Material Type is selected as Raw Material Coded Material Creation value fetched from staging data through look up rule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Volume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 and field is made invisible and non mandatory. Derived from the First column of the EDV MM_VOLUME. Editable for MDC Team only.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Volume unit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Derived from the First column of the EDV MM_VOLUME_UNIT. Editable for and Mandatory for MDC Team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Generic Batch Qty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Default value O. Editable for and Mandatory for MDC Team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 Batch Quantity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Numeric only. Upto 4 decimal points. Default value 0.000. Editable for and Mandatory for MDC Team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Cross Selling</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Numeric only. Editable for MDC Team only. Made invisible for all other users. This field is visible and mandatory when Company Type is Domestic Companies or International companies and Raw Material Type is Raw Material Coded Material Creation or ZFUL,ZUTL,ZCON are selected in Other Material Type. Other wise the values are cleareded and field is made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Prod./insp. Memo (8 Digit control code)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MM_PROD_INSP. Editable for and Mandatory for Purchaser and MDC Team only. Made invisible for all other users.</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Class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13th column of the EDV MM_MM_PLANT_SALES_TAX. Editable for and Mandatory for MDC Team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Class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12th column of the EDV MM_PLANT_SALES_TAX. Editable for and Mandatory for MDC Team only. Made invisible for all other users. Default value R_M</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Characteristic</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Default value O. Editable for and Mandatory for MDC Team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Batch management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Editable for MDC Team only. Made invisible for all other users. Checked by Default.</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Tax ind. For material</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18th column of the EDV MM_PLANT_SALES_TAX. Visible for MDC Team only. Made invisible for all other users. Default value 0</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value key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19th column of the EDV MM_PLANT_SALES_TAX. Visible for MDC Team only. Made invisible for all other users. Default value 0.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QM procurement active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or ZFUL,ZUTL,ZCON are selected in Other Material Type. Other wise the values are clear and field is made invisible and non mandatory.Derived from the 20th column of the EDV MM_PLANT_SALES_TAX. Visible for MDC Approver and ACL DP only. Made invisible for all other users. Default value X.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QM control key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21st column of the EDV MM_PLANT_SALES_TAX Visible for MDC Approver and ACL DP only. Made invisible for all other users. Default value 0005.</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Language (Language grid)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 and field is made invisible and non mandatory. When Material Type is selected as Raw Material Coded Material Creation fetch the value through Look up rule from staging based on Reference Code and field is made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Language (PO text)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 and field is made invisible and non mandatory. When Material Type is selected as Raw Material Coded Material Creation fetch the value through Look up rule from staging based on Reference Code and field is made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FSN category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when Material Type is selected as Raw Material. Other wise the values are cleared and field is made invisible and non mandatory. Derived from the First column of the EDV MM_FSN_CATEGORY. Editable for Requestor only. Made invisible for all other users. When Material Type is selected as Raw Material Coded Material Creation fetch the value through Look up rule from staging based on Reference Code and field is made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Basic data &amp; Purchase order text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Alphanumeric. No character limit. Mandatory and Editable for Requestor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ENVIRONMENTALLY RLVT/Hazardust materials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or ZSCR,ZFUL,ZUTL,ZCON,ZNVM  are selected in Other Material Type field. Other wise the values are cleareded and field is made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Can Be Sent To Sub Contractor: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ZSCR is selected in Other Material Type field. Other wise the values are cleared and field is made invisible and non mandatory. Checked by default Mandatory and Editable for Purchaser, MDC and ACL DP Approver only. Made invisible for all other users. When Material Type is selected as Raw Material Coded Material Creation fetch the value through Look up rule from staging based on Reference Code and field is made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Ext. Matl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when Raw Material Specification Code is selected in Raw Material Type field. Alphanumeric Upto 18 chars. Visible and Mandatory for MDC approver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Brand Name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Alphanumeric Upto 25 chars. Visible when Company Type is selected as Domestic Companies. Made invisible for PIL and International Companies.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Basic/UOM Information</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Alternative Unit of Measure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or ZSCR,ZFUL,ZUTL,ZOTH,ZPSM are selected in Other Material Type field. Other wise the values are cleared and field is made invisible and non mandatory.  Numeric only with decimal value upto 2 allowed. Will be mandatory if BUOM selected is other than KG. if BUOM(MEINS) is other than KG then AUOM is mandatory and user to provide input on AUOM with conversion in KG and Numoritor and Denomintor field is mandatory for e.g. if BUOM is Lltr (Density =1.2) then AUOM = KG Denominator = 12 Numerator = 10</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Length</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Editable for Requestor/Numeric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Width</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Editable for Requestor/Numeric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Height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Editable for Requestor/Numeric only. Made invisible for all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Plant Information</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Manufacturing Plant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Multi Select 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first column of EDV MM_MM_MANUFACTURING_PLANT_MAPPING. Field will display Plant Code and Plant Description.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Manufacturing Plant </w:t>
            </w:r>
            <w:r>
              <w:rPr>
                <w:rFonts w:eastAsia="Calibri" w:cs="Calibri" w:ascii="Calibri" w:hAnsi="Calibri" w:asciiTheme="minorHAnsi" w:cstheme="minorHAnsi" w:hAnsiTheme="minorHAnsi"/>
                <w:color w:val="000000"/>
                <w:kern w:val="0"/>
                <w:sz w:val="24"/>
                <w:szCs w:val="24"/>
                <w:lang w:bidi="ar-SA"/>
              </w:rPr>
              <w:t>Form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ARRAY_HDR</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14th column of EDV MM_MANUFACTURING_PLANT_MAPPING.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Controller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14th column of EDV MM_MANUFACTURING_PLANT_MAPPING.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Lot Sizing Procedure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15th column of EDV MM_MANUFACTURING_PLANT_MAPPING.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Lot Size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MIN_LOT_SIZE.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 Lot Size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Procurement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18th column of EDV MM_MANUFACTURING_PLANT_MAPPING. Default Value F.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Backflush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20th column of the EDV MM_MANUFACTURING_PLANT_MAPPING. Default Value 1.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Scheduling Margin Key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Derived from 22nd column of EDV MM_MANUFACTURING_PLANT_MAPPING. Default Value 000.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Period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Company type is selected as PIL and Type of Code is selected as Raw Material Specification Code then default value M. When Company type is selected as PIL and when Type of Code is selected as Raw Material Coded Material Creation then default value is D. When Company type is selected as Domestic Companies or International Companies then then default value is D</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Consumption Mode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When Type of Code is selected as Raw Material Specification Code the value is derived from 23nd column of EDV MM_MANUFACTURING_PLANT_MAPPING. Mandatory for MDC Approver. When Type of Code is selected as Raw Material Coded Material Creation. Fetch from staging based on Reference Code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Backward Consumption Percentage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24th column of EDV MM_MANUFACTURING_PLANT_MAPPING.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Forward Consumption Percentage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Numeric only Upto digits 3. When Type of Code is selected as Raw Material Specification Code the value is defaulted to 60. When Type of Code is selected as Raw Material Coded Material Creation. fetch the from staging based on Reference Code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Valid from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DATE</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Cash Discount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When Type of Code is selected as Raw Material Specification Code the value derived from the First column of the EDV MM_CASH_DISCOUNT_INDICATOR. When Type of Code is selected as Raw Material Coded Material Creation. fetch from staging based on Reference Code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Availability Check</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this field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Batch management requirement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field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Transportation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Value is derived from the 17</w:t>
            </w:r>
            <w:r>
              <w:rPr>
                <w:rFonts w:eastAsia="Calibri" w:cs="Calibri" w:ascii="Calibri" w:hAnsi="Calibri" w:asciiTheme="minorHAnsi" w:cstheme="minorHAnsi" w:hAnsiTheme="minorHAnsi"/>
                <w:color w:val="000000"/>
                <w:kern w:val="0"/>
                <w:sz w:val="24"/>
                <w:szCs w:val="24"/>
                <w:vertAlign w:val="superscript"/>
                <w:lang w:bidi="ar-SA"/>
              </w:rPr>
              <w:t xml:space="preserve">th </w:t>
            </w:r>
            <w:r>
              <w:rPr>
                <w:rFonts w:eastAsia="Calibri" w:cs="Calibri" w:ascii="Calibri" w:hAnsi="Calibri" w:asciiTheme="minorHAnsi" w:cstheme="minorHAnsi" w:hAnsiTheme="minorHAnsi"/>
                <w:color w:val="000000"/>
                <w:kern w:val="0"/>
                <w:sz w:val="24"/>
                <w:szCs w:val="24"/>
                <w:lang w:bidi="ar-SA"/>
              </w:rPr>
              <w:t>column of EDV MM_MANUFACTURING_PLANT_MAPPING.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32nd column of EDV MM_MANUFACTURING_PLANT_MAPPING.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Profit Center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28th column of EDV MM_MANUFACTURING_PLANT_MAPPING.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Default Value 1. Field is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"automatic purchase order allowed"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12th column of EDV MM_MANUFACTURING_PLANT_MAPPING. When Type of Code is selected as Raw Material Coded Material Creation fetch the value from staging based on Reference Code and field is non editable. Mandatory for Purchaser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Manufacturing Plant </w:t>
            </w:r>
            <w:r>
              <w:rPr>
                <w:rFonts w:eastAsia="Calibri" w:cs="Calibri" w:ascii="Calibri" w:hAnsi="Calibri" w:asciiTheme="minorHAnsi" w:cstheme="minorHAnsi" w:hAnsiTheme="minorHAnsi"/>
                <w:color w:val="000000"/>
                <w:kern w:val="0"/>
                <w:sz w:val="24"/>
                <w:szCs w:val="24"/>
                <w:lang w:bidi="ar-SA"/>
              </w:rPr>
              <w:t>Form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ARRAY_END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Source list requirement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Checked by default.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derived from the First column of the EDV MM_COMMODITY_CODE. When Type of Code is selected as Raw Material Coded Material Creation fetch the value from staging based on Reference Code and field is non editable. Editable for Requestor, Purchaser and MDC Approver. Mandatory for Purchaser.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First column of the EDV MM_CONTROL_CODE. When Type of Code is selected as Raw Material Coded Material Creation fetch the value from staging based on Reference Code and field is non editable. Editable for Requestor, Purchaser and MDC Approver. Mandatory for Purchaser.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First column of the EDV MM_ABC_INDICATOR. When Type of Code is selected as Raw Material Coded Material Creation fetch the value from staging based on Reference Code and field is non editable. Editable for Requestor, Purchaser and MDC Approver. Mandatory for Purchaser.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First column of the EDV MM_MRP_GROUP. When Type of Code is selected as Raw Material Coded Material Creation fetch the value from staging based on Reference Code and field is non editable. Editable for Requestor and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Reorder Point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field is  Made invisible and Non mandatory. When Type of Code is selected as Raw Material Coded Material Creation fetch the value from staging based on Reference Code and field is non editable. Mandatory for MDC Approver. Made invisible from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Planned Delivery Time in days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15th column of EDV MM_MANUFACTURING_PLANT_MAPPING.. When Type of Code is selected as Raw Material Coded Material Creation fetch the value from staging based on Reference Code and field is non editable. Mandatory for Purchaser. Visible for MDC Approver. Made invisible from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 Plant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Multi Select 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first column of EDV MM_MM_DEPOT_PLANT_MAPPING. Field will display Plant Code and Plant Description.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Depot Plant </w:t>
            </w:r>
            <w:r>
              <w:rPr>
                <w:rFonts w:eastAsia="Calibri" w:cs="Calibri" w:ascii="Calibri" w:hAnsi="Calibri" w:asciiTheme="minorHAnsi" w:cstheme="minorHAnsi" w:hAnsiTheme="minorHAnsi"/>
                <w:color w:val="000000"/>
                <w:kern w:val="0"/>
                <w:sz w:val="24"/>
                <w:szCs w:val="24"/>
                <w:lang w:bidi="ar-SA"/>
              </w:rPr>
              <w:t>Form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ARRAY_HDR</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Depot_MRP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14th column of EDV MM_DEPOT_PLANT_MAPPING.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Depot_MRP Controller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14th column of EDV MM_DEPOT_PLANT_MAPPING.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Depot_Lot Sizing Procedure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15th column of EDV MM_DEPOT_PLANT_MAPPING.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Depot_Min. Lot Size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MM_MIN_LOT_SIZE.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Depot_Max. Lot Size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Depot_Procurement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18th column of EDV MM_DEPOT_PLANT_MAPPING. Default Value F.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Depot_Backflush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20th column of the EDV MM_DEPOT_PLANT_MAPPING. Default Value 1.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Depot_Scheduling Margin Key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Derived from 22nd column of EDV MM_DEPOT_PLANT_MAPPING. Default Value 000.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Depot_Period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Company type is selected as PIL and Type of Code is selected as Raw Material Specification Code then default value M. When Company type is selected as PIL and when Type of Code is selected as Raw Material Coded Material Creation then default value is D. When Company type is selected as Domestic Companies or International Companies then then default value is D</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Depot_Consumption Mode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When Type of Code is selected as Raw Material Specification Code the value is derived from 23nd column of EDV MM_DEPOT_PLANT_MAPPING. Mandatory for MDC Approver. When Type of Code is selected as Raw Material Coded Material Creation. Fetch from staging based on Reference Code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Depot_Backward Consumption Percentage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24th column of EDV MM_DEPOT_PLANT_MAPPING.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Depot_Forward Consumption Percentage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Numeric only Upto digits 3. When Type of Code is selected as Raw Material Specification Code the value is defaulted to 60. When Type of Code is selected as Raw Material Coded Material Creation. fetch the from staging based on Reference Code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Depot_Valid from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DATE</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Depot_Cash Discount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When Type of Code is selected as Raw Material Specification Code the value derived from the First column of the EDV MM_CASH_DISCOUNT_INDICATOR. When Type of Code is selected as Raw Material Coded Material Creation. fetch from staging based on Reference Code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Depot_Availability Check</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this field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Depot_Batch management requirement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field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Depot_Transportation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Value is derived from the 17</w:t>
            </w:r>
            <w:r>
              <w:rPr>
                <w:rFonts w:eastAsia="Calibri" w:cs="Calibri" w:ascii="Calibri" w:hAnsi="Calibri" w:asciiTheme="minorHAnsi" w:cstheme="minorHAnsi" w:hAnsiTheme="minorHAnsi"/>
                <w:color w:val="000000"/>
                <w:kern w:val="0"/>
                <w:sz w:val="24"/>
                <w:szCs w:val="24"/>
                <w:vertAlign w:val="superscript"/>
                <w:lang w:bidi="ar-SA"/>
              </w:rPr>
              <w:t xml:space="preserve">th </w:t>
            </w:r>
            <w:r>
              <w:rPr>
                <w:rFonts w:eastAsia="Calibri" w:cs="Calibri" w:ascii="Calibri" w:hAnsi="Calibri" w:asciiTheme="minorHAnsi" w:cstheme="minorHAnsi" w:hAnsiTheme="minorHAnsi"/>
                <w:color w:val="000000"/>
                <w:kern w:val="0"/>
                <w:sz w:val="24"/>
                <w:szCs w:val="24"/>
                <w:lang w:bidi="ar-SA"/>
              </w:rPr>
              <w:t>column of EDV MM_DEPOT_PLANT_MAPPING.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Depot_Loading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32nd column of EDV MM_DEPOT_PLANT_MAPPING.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Depot_Profit Center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28th column of EDV MM_DEPOT_PLANT_MAPPING.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Depot_Purchasing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Default Value 1. Field is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Depot_Indicator: "automatic purchase order allowed"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Depot_</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12th column of EDV MM_DEPOT_PLANT_MAPPING. When Type of Code is selected as Raw Material Coded Material Creation fetch the value from staging based on Reference Code and field is non editable. Mandatory for Purchaser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Depot Plant </w:t>
            </w:r>
            <w:r>
              <w:rPr>
                <w:rFonts w:eastAsia="Calibri" w:cs="Calibri" w:ascii="Calibri" w:hAnsi="Calibri" w:asciiTheme="minorHAnsi" w:cstheme="minorHAnsi" w:hAnsiTheme="minorHAnsi"/>
                <w:color w:val="000000"/>
                <w:kern w:val="0"/>
                <w:sz w:val="24"/>
                <w:szCs w:val="24"/>
                <w:lang w:bidi="ar-SA"/>
              </w:rPr>
              <w:t>Form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ARRAY_END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 Plant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Multi Select 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first column of EDV MM_PORT_PLANT_MAPPING. Field will display Plant Code and Plant Description.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kern w:val="0"/>
                <w:lang w:bidi="ar-SA"/>
              </w:rPr>
            </w:pPr>
            <w:r>
              <w:rPr>
                <w:rFonts w:eastAsia="Calibri" w:cs="Calibri" w:ascii="Calibri" w:hAnsi="Calibri" w:asciiTheme="minorHAnsi" w:cstheme="minorHAnsi" w:hAnsiTheme="minorHAnsi"/>
                <w:color w:val="000000"/>
                <w:kern w:val="0"/>
                <w:sz w:val="24"/>
                <w:szCs w:val="24"/>
                <w:lang w:bidi="ar-SA"/>
              </w:rPr>
              <w:t xml:space="preserve">PORT Plant </w:t>
            </w:r>
            <w:r>
              <w:rPr>
                <w:rFonts w:eastAsia="Calibri" w:cs="Calibri" w:ascii="Calibri" w:hAnsi="Calibri" w:asciiTheme="minorHAnsi" w:cstheme="minorHAnsi" w:hAnsiTheme="minorHAnsi"/>
                <w:color w:val="000000"/>
                <w:kern w:val="0"/>
                <w:sz w:val="24"/>
                <w:szCs w:val="24"/>
                <w:lang w:bidi="ar-SA"/>
              </w:rPr>
              <w:t>Form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ARRAY_HDR</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Port_MRP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14th column of EDV MM_PORT_PLANT_MAPPING.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Port_MRP Controller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14th column of EDV MM_PORT_PLANT_MAPPING.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Port_Lot Sizing Procedure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15th column of EDV MM_PORT_PLANT_MAPPING.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Port_Min. Lot Size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MIN_LOT_SIZE.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Port_Max. Lot Size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Port_Procurement Type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18th column of EDV MM_PORT_PLANT_MAPPING. Default Value F.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Port_Backflush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20th column of the EDV MM_PORT_PLANT_MAPPING. Default Value 1.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Port_Scheduling Margin Key</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Derived from 22nd column of EDV MM_PORT_PLANT_MAPPING. Default Value 000. Mandatory for MDC Approver.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Port_Period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Company type is selected as PIL and Type of Code is selected as Raw Material Specification Code then default value M. When Company type is selected as PIL and when Type of Code is selected as Raw Material Coded Material Creation then default value is D. When Company type is selected as Domestic Companies or International Companies then then default value is D</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Port_Consumption Mode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When Type of Code is selected as Raw Material Specification Code the value is derived from 23nd column of EDV MM_PORT_PLANT_MAPPING. Mandatory for MDC Approver. When Type of Code is selected as Raw Material Coded Material Creation. Fetch from staging based on Reference Code </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Port_Availability Check</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this field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Port_Batch management requirement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field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Port_Transportation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Value is derived from the 17</w:t>
            </w:r>
            <w:r>
              <w:rPr>
                <w:rFonts w:eastAsia="Calibri" w:cs="Calibri" w:ascii="Calibri" w:hAnsi="Calibri" w:asciiTheme="minorHAnsi" w:cstheme="minorHAnsi" w:hAnsiTheme="minorHAnsi"/>
                <w:color w:val="000000"/>
                <w:kern w:val="0"/>
                <w:sz w:val="24"/>
                <w:szCs w:val="24"/>
                <w:vertAlign w:val="superscript"/>
                <w:lang w:bidi="ar-SA"/>
              </w:rPr>
              <w:t xml:space="preserve">th </w:t>
            </w:r>
            <w:r>
              <w:rPr>
                <w:rFonts w:eastAsia="Calibri" w:cs="Calibri" w:ascii="Calibri" w:hAnsi="Calibri" w:asciiTheme="minorHAnsi" w:cstheme="minorHAnsi" w:hAnsiTheme="minorHAnsi"/>
                <w:color w:val="000000"/>
                <w:kern w:val="0"/>
                <w:sz w:val="24"/>
                <w:szCs w:val="24"/>
                <w:lang w:bidi="ar-SA"/>
              </w:rPr>
              <w:t>column of EDV MM_PORT_PLANT_MAPPING. When Type of Code is selected as Raw Material Coded Material Creation fetch the value from staging based on Reference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Port_Loading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32nd column of EDV MM_PORT_PLANT_MAPPING.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Port_Profit Center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28th column of EDV MM_PORT_PLANT_MAPPING.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Port_Purchasing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Default Value 1. Field is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Port_Indicator: "automatic purchase order allowed"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checked by default. When Type of Code is selected as Raw Material Coded Material Creation fetch the value from staging based on Reference Code and field is non editable.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Port_Goods Receipt Processing Time in Days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12th column of EDV MM_PORT_PLANT_MAPPING. When Type of Code is selected as Raw Material Coded Material Creation fetch the value from staging based on Reference Code and field is non editable. Mandatory for Purchaser Approver.</w:t>
            </w:r>
          </w:p>
        </w:tc>
      </w:tr>
      <w:tr>
        <w:trPr/>
        <w:tc>
          <w:tcPr>
            <w:tcW w:w="1959" w:type="dxa"/>
            <w:tcBorders/>
          </w:tcPr>
          <w:p>
            <w:pPr>
              <w:pStyle w:val="Normal"/>
              <w:widowControl/>
              <w:spacing w:lineRule="auto" w:line="259" w:before="0" w:after="160"/>
              <w:ind w:start="0"/>
              <w:rPr>
                <w:kern w:val="0"/>
                <w:lang w:bidi="ar-SA"/>
              </w:rPr>
            </w:pPr>
            <w:r>
              <w:rPr>
                <w:rFonts w:eastAsia="Calibri" w:cs="Calibri" w:ascii="Calibri" w:hAnsi="Calibri" w:asciiTheme="minorHAnsi" w:cstheme="minorHAnsi" w:hAnsiTheme="minorHAnsi"/>
                <w:color w:val="000000"/>
                <w:kern w:val="0"/>
                <w:sz w:val="24"/>
                <w:szCs w:val="24"/>
                <w:lang w:bidi="ar-SA"/>
              </w:rPr>
              <w:t xml:space="preserve">PORT Plant </w:t>
            </w:r>
            <w:r>
              <w:rPr>
                <w:rFonts w:eastAsia="Calibri" w:cs="Calibri" w:ascii="Calibri" w:hAnsi="Calibri" w:asciiTheme="minorHAnsi" w:cstheme="minorHAnsi" w:hAnsiTheme="minorHAnsi"/>
                <w:color w:val="000000"/>
                <w:kern w:val="0"/>
                <w:sz w:val="24"/>
                <w:szCs w:val="24"/>
                <w:lang w:bidi="ar-SA"/>
              </w:rPr>
              <w:t>Form</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ARRAY_END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Source list requirement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Checked by default.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derived from the First column of the EDV MM_COMMODITY_CODE. When Type of Code is selected as Raw Material Coded Material Creation fetch the value from staging based on Reference Code and field is non editable. Editable for Requestor, Purchaser and MDC Approver. Mandatory for Purchaser.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First column of the EDV MM_CONTROL_CODE. When Type of Code is selected as Raw Material Coded Material Creation fetch the value from staging based on Reference Code and field is non editable. Editable for Requestor, Purchaser and MDC Approver. Mandatory for Purchaser.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First column of the EDV MM_ABC_INDICATOR. When Type of Code is selected as Raw Material Coded Material Creation fetch the value from staging based on Reference Code and field is non editable. Editable for Requestor, Purchaser and MDC Approver. Mandatory for Purchaser.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the First column of the EDV MM_MRP_GROUP. When Type of Code is selected as Raw Material Coded Material Creation fetch the value from staging based on Reference Code and field is non editable. Editable for Requestor and Mandatory for MDC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Reorder Point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field is  Made invisible and Non mandatory. When Type of Code is selected as Raw Material Coded Material Creation fetch the value from staging based on Reference Code and field is non editable. Mandatory for MDC Approver. Made invisible from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Planned Delivery Time in days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Type of Code is selected as Raw Material Specification Code the value is derived from 15th column of EDV MM_PORT_PLANT_MAPPING. When Type of Code is selected as Raw Material Coded Material Creation fetch the value from staging based on Reference Code and field is non editable. Mandatory for Purchaser. Visible for MDC Approver. Made invisible from other users.</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Approver Details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Name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 Values Derived from first column of EDV  MM_CREATION_PURCHASER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Email Address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 Values Derived through Validation rule from second column of EDV  MM_CREATION_PURCHASER.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Mobile Number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 Values Derived through Validation rule from third column of EDV  MM_CREATION_PURCHASER.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Assignment to respective Purchaser Group</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PIL/Domestic as Company Type Dropdown. Values will be displayed from the first column of EDV MM_CREATION_PURCHASER. This field will be made invisible and non mandatory upon selecting “Raw Material Coded Material Creation” in the Type of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Country Head</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International in the Company Type dropdown. Values will be derived from first column of the EDV MM_COUNTRY_HEAD. This field will be made invisible and non mandatory upon selecting “Raw Material Coded Material Creation” in the Type of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Country Head Email</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International in the Company Type dropdown. Values will be derived from second column of the EDV MM_COUNTRY_HEAD  upon selecting the country head. This field will be made invisible and non mandatory upon selecting “Raw Material Coded Material Creation” in the Type of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Country Head Mobile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International in the Company Type dropdown. Values will be derived from third column of the EDV MM_COUNTRY_HEAD upon selecting the country head. This field will be made invisible and non mandatory upon selecting “Raw Material Coded Material Creation” in the Type of Code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ACL DP Name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 Values Derived from first column of EDV  MM_ACL_DP</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ACL DP email Address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 Values Derived through Validation rule from second column of EDV  MM_ACL_DP.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ACL DP Mobile Number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 Values Derived through Validation rule from third column of EDV  RM_ACL_DP.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HOD Name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 wise it is Invisible and Non Mandatory. Values Derived from first column of EDV  MM_HOD_DP</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HOD email Address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Compnay Type is PIL or Domestic and Material Type is selected as Raw Material. Other wise it is Invisible and Non Mandatory. Values Derived through Validation rule from second column of EDV  MM_HOD_DP.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HOD Mobile Number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Compnay Type is PIL or Domestic and Material Type is selected as Raw Material. Other wise it is Invisible and Non Mandatory. Values Derived through Validation rule from third column of EDV  MM_HOD_DP. Non editable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 Hoc Approver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Adhoc Approver</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for MDC Approver only. Values will be displayed from the first column of EDV MM_</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AD_HOC_APPOVER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Adhoc Approver Email</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for MDC Approver only. Will be auto-filled from second column of EDV MM_</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AD_HOC_APPOVER upon selecting Adhoc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Adhoc Approver Mobile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for MDC Approver only. Will be auto-filled from third column of EDV MM_</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AD_HOC_APPOVER upon selecting Adhoc Approver</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Documents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Spec Requisition</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File Upload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Spec Requisition Remarks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 Area</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Vendor COA: Certificate of Analysis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File Upload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Vendor COA: Certificate Remarks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 Area</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TDS: Technical Data Sheet</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File Upload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TDS: Technical Data Sheet Remarks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 Area</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Method File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File Upload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Method File Remarks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 Area</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Sample For Testing File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File Upload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Non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Sample For Testing Remarks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 Area</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Non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STD Sample: Standard Sample</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File Upload</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Non Mandatory only when Material Type is selected as Raw Material. Otherwise, Non mandatory and invisible</w:t>
            </w:r>
          </w:p>
        </w:tc>
      </w:tr>
      <w:tr>
        <w:trPr/>
        <w:tc>
          <w:tcPr>
            <w:tcW w:w="1959"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STD Sample: Standard Sample Remarks</w:t>
            </w:r>
          </w:p>
        </w:tc>
        <w:tc>
          <w:tcPr>
            <w:tcW w:w="1190" w:type="dxa"/>
            <w:tcBorders>
              <w:end w:val="nil"/>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 Area</w:t>
            </w:r>
          </w:p>
        </w:tc>
        <w:tc>
          <w:tcPr>
            <w:tcW w:w="1190"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068"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07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Non Mandatory only when Material Type is selected as Raw Material. Otherwise, Non mandatory and invisible</w:t>
            </w:r>
          </w:p>
        </w:tc>
      </w:tr>
    </w:tbl>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Heading1"/>
        <w:rPr>
          <w:rFonts w:ascii="Calibri" w:hAnsi="Calibri" w:eastAsia="Calibri" w:cs="Calibri" w:asciiTheme="minorHAnsi" w:cstheme="minorHAnsi" w:hAnsiTheme="minorHAnsi"/>
        </w:rPr>
      </w:pPr>
      <w:bookmarkStart w:id="35" w:name="_Toc227912372"/>
      <w:r>
        <w:rPr>
          <w:rFonts w:eastAsia="Calibri" w:cs="Calibri" w:ascii="Calibri" w:hAnsi="Calibri" w:asciiTheme="minorHAnsi" w:cstheme="minorHAnsi" w:hAnsiTheme="minorHAnsi"/>
        </w:rPr>
        <w:t>4.5 Process Details</w:t>
      </w:r>
      <w:bookmarkEnd w:id="35"/>
    </w:p>
    <w:p>
      <w:pPr>
        <w:pStyle w:val="Normal"/>
        <w:pBdr/>
        <w:spacing w:before="0" w:after="0"/>
        <w:jc w:val="start"/>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(Applicable for PIL, Domestic and International Companies)</w:t>
      </w:r>
    </w:p>
    <w:p>
      <w:pPr>
        <w:pStyle w:val="Normal"/>
        <w:spacing w:lineRule="auto" w:line="240"/>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The create requests can be categorized into two:</w:t>
      </w:r>
    </w:p>
    <w:p>
      <w:pPr>
        <w:pStyle w:val="ListParagraph"/>
        <w:numPr>
          <w:ilvl w:val="0"/>
          <w:numId w:val="1"/>
        </w:numPr>
        <w:spacing w:lineRule="auto" w:line="240"/>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Raw Material Creation</w:t>
      </w:r>
    </w:p>
    <w:p>
      <w:pPr>
        <w:pStyle w:val="ListParagraph"/>
        <w:numPr>
          <w:ilvl w:val="0"/>
          <w:numId w:val="1"/>
        </w:numPr>
        <w:spacing w:lineRule="auto" w:line="240"/>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Other Material Creation</w:t>
      </w:r>
    </w:p>
    <w:p>
      <w:pPr>
        <w:pStyle w:val="Normal"/>
        <w:spacing w:lineRule="auto" w:line="240"/>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Raw Material Creation can be categorized into two</w:t>
      </w:r>
    </w:p>
    <w:p>
      <w:pPr>
        <w:pStyle w:val="ListParagraph"/>
        <w:numPr>
          <w:ilvl w:val="3"/>
          <w:numId w:val="1"/>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Raw Material Specification Code Creation</w:t>
      </w:r>
    </w:p>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Here user will create a new Raw Material from the beginning</w:t>
      </w:r>
    </w:p>
    <w:p>
      <w:pPr>
        <w:pStyle w:val="ListParagraph"/>
        <w:numPr>
          <w:ilvl w:val="3"/>
          <w:numId w:val="1"/>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Raw Material Coded Material Creation</w:t>
      </w:r>
    </w:p>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Here the new Code and description is created for an existing material based on business requirements and will be considered as a new material.</w:t>
      </w:r>
    </w:p>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Other Material Creation can be further classified into 3</w:t>
      </w:r>
    </w:p>
    <w:p>
      <w:pPr>
        <w:pStyle w:val="ListParagraph"/>
        <w:numPr>
          <w:ilvl w:val="0"/>
          <w:numId w:val="21"/>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 xml:space="preserve">Other Material Group 1 </w:t>
      </w:r>
    </w:p>
    <w:p>
      <w:pPr>
        <w:pStyle w:val="ListParagraph"/>
        <w:spacing w:lineRule="auto" w:line="240" w:before="0" w:after="0"/>
        <w:ind w:start="1429"/>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Material Types are :</w:t>
      </w:r>
    </w:p>
    <w:p>
      <w:pPr>
        <w:pStyle w:val="ListParagraph"/>
        <w:numPr>
          <w:ilvl w:val="0"/>
          <w:numId w:val="22"/>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ZAST - Pidilite Asset</w:t>
      </w:r>
    </w:p>
    <w:p>
      <w:pPr>
        <w:pStyle w:val="ListParagraph"/>
        <w:numPr>
          <w:ilvl w:val="0"/>
          <w:numId w:val="22"/>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ZSCR - Pidilite Scrap Material</w:t>
      </w:r>
    </w:p>
    <w:p>
      <w:pPr>
        <w:pStyle w:val="ListParagraph"/>
        <w:numPr>
          <w:ilvl w:val="0"/>
          <w:numId w:val="22"/>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ZOTH - Non-Stock Items</w:t>
      </w:r>
    </w:p>
    <w:p>
      <w:pPr>
        <w:pStyle w:val="ListParagraph"/>
        <w:numPr>
          <w:ilvl w:val="0"/>
          <w:numId w:val="22"/>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ZPRJ - Cipy Pidilite Project Sale</w:t>
      </w:r>
    </w:p>
    <w:p>
      <w:pPr>
        <w:pStyle w:val="ListParagraph"/>
        <w:numPr>
          <w:ilvl w:val="0"/>
          <w:numId w:val="22"/>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ZSTR - Project System Material</w:t>
      </w:r>
    </w:p>
    <w:p>
      <w:pPr>
        <w:pStyle w:val="ListParagraph"/>
        <w:numPr>
          <w:ilvl w:val="0"/>
          <w:numId w:val="22"/>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ZNVM - Pidilite Non-Valuated Material</w:t>
      </w:r>
    </w:p>
    <w:p>
      <w:pPr>
        <w:pStyle w:val="ListParagraph"/>
        <w:numPr>
          <w:ilvl w:val="0"/>
          <w:numId w:val="22"/>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ZNEM - Pidilite Non-Engineering Material</w:t>
      </w:r>
    </w:p>
    <w:p>
      <w:pPr>
        <w:pStyle w:val="ListParagraph"/>
        <w:spacing w:lineRule="auto" w:line="240" w:before="0" w:after="0"/>
        <w:ind w:start="2149"/>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ListParagraph"/>
        <w:numPr>
          <w:ilvl w:val="0"/>
          <w:numId w:val="21"/>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Other Material Group 2</w:t>
      </w:r>
    </w:p>
    <w:p>
      <w:pPr>
        <w:pStyle w:val="ListParagraph"/>
        <w:spacing w:lineRule="auto" w:line="240" w:before="0" w:after="0"/>
        <w:ind w:start="1429"/>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Material Types are :</w:t>
      </w:r>
    </w:p>
    <w:p>
      <w:pPr>
        <w:pStyle w:val="ListParagraph"/>
        <w:numPr>
          <w:ilvl w:val="0"/>
          <w:numId w:val="23"/>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ZCON - Pidilite Consumables</w:t>
      </w:r>
    </w:p>
    <w:p>
      <w:pPr>
        <w:pStyle w:val="ListParagraph"/>
        <w:numPr>
          <w:ilvl w:val="0"/>
          <w:numId w:val="23"/>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ZUTL - Pidilite Operating Suppl.</w:t>
      </w:r>
    </w:p>
    <w:p>
      <w:pPr>
        <w:pStyle w:val="ListParagraph"/>
        <w:numPr>
          <w:ilvl w:val="0"/>
          <w:numId w:val="23"/>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ZFUL - Pidilite Fuel Consumable</w:t>
      </w:r>
    </w:p>
    <w:p>
      <w:pPr>
        <w:pStyle w:val="ListParagraph"/>
        <w:spacing w:lineRule="auto" w:line="240" w:before="0" w:after="0"/>
        <w:ind w:start="2149"/>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ListParagraph"/>
        <w:numPr>
          <w:ilvl w:val="0"/>
          <w:numId w:val="21"/>
        </w:numPr>
        <w:spacing w:lineRule="auto" w:line="240" w:before="0" w:after="0"/>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Other Material Group 3</w:t>
      </w:r>
    </w:p>
    <w:p>
      <w:pPr>
        <w:pStyle w:val="ListParagraph"/>
        <w:spacing w:lineRule="auto" w:line="240" w:before="0" w:after="0"/>
        <w:ind w:start="1429"/>
        <w:contextualSpacing/>
        <w:jc w:val="start"/>
        <w:rPr>
          <w:rFonts w:ascii="Calibri" w:hAnsi="Calibri" w:eastAsia="Calibri" w:cs="Calibri" w:eastAsiaTheme="minorHAnsi"/>
          <w:color w:val="000000"/>
          <w:sz w:val="24"/>
          <w:szCs w:val="24"/>
          <w:lang w:val="en-IN" w:eastAsia="en-US"/>
        </w:rPr>
      </w:pPr>
      <w:r>
        <w:rPr>
          <w:rFonts w:eastAsia="Calibri" w:cs="Calibri" w:ascii="Calibri" w:hAnsi="Calibri" w:eastAsiaTheme="minorHAnsi"/>
          <w:color w:val="000000"/>
          <w:sz w:val="24"/>
          <w:szCs w:val="24"/>
          <w:lang w:val="en-IN" w:eastAsia="en-US"/>
        </w:rPr>
        <w:t>Only one material type: ZSPR - Pidilite Spares</w:t>
      </w:r>
    </w:p>
    <w:p>
      <w:pPr>
        <w:pStyle w:val="ListParagraph"/>
        <w:spacing w:lineRule="auto" w:line="240" w:before="0" w:after="0"/>
        <w:ind w:start="709"/>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Heading2"/>
        <w:rPr>
          <w:rFonts w:ascii="Calibri" w:hAnsi="Calibri" w:eastAsia="Calibri" w:cs="Calibri" w:asciiTheme="minorHAnsi" w:cstheme="minorHAnsi" w:hAnsiTheme="minorHAnsi"/>
        </w:rPr>
      </w:pPr>
      <w:bookmarkStart w:id="36" w:name="_Toc227912373"/>
      <w:r>
        <w:rPr>
          <w:rFonts w:eastAsia="Calibri" w:cs="Calibri" w:ascii="Calibri" w:hAnsi="Calibri" w:asciiTheme="minorHAnsi" w:cstheme="minorHAnsi" w:hAnsiTheme="minorHAnsi"/>
        </w:rPr>
        <w:t>4.5.1 Initiator Behaviour</w:t>
      </w:r>
      <w:bookmarkEnd w:id="36"/>
    </w:p>
    <w:p>
      <w:pPr>
        <w:pStyle w:val="ListParagraph"/>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 xml:space="preserve">Login: The Pidilite team logs in to the Manch application using the provided credentials. </w:t>
      </w:r>
    </w:p>
    <w:p>
      <w:pPr>
        <w:pStyle w:val="ListParagraph"/>
        <w:numPr>
          <w:ilvl w:val="0"/>
          <w:numId w:val="15"/>
        </w:numPr>
        <w:jc w:val="start"/>
        <w:rPr>
          <w:rFonts w:ascii="Calibri" w:hAnsi="Calibri" w:cs="Calibri" w:asciiTheme="minorHAnsi" w:cstheme="minorHAnsi" w:hAnsiTheme="minorHAnsi"/>
          <w:sz w:val="24"/>
          <w:szCs w:val="24"/>
          <w:lang w:val="en-IN"/>
        </w:rPr>
      </w:pPr>
      <w:r>
        <w:rPr>
          <w:rFonts w:eastAsia="Calibri" w:cs="Calibri" w:ascii="Calibri" w:hAnsi="Calibri" w:asciiTheme="minorHAnsi" w:cstheme="minorHAnsi" w:hAnsiTheme="minorHAnsi"/>
          <w:sz w:val="24"/>
          <w:szCs w:val="24"/>
        </w:rPr>
        <w:t>Initiation: The user will click on the create option and select the Other Material Creation process</w:t>
      </w:r>
    </w:p>
    <w:p>
      <w:pPr>
        <w:pStyle w:val="Heading2"/>
        <w:rPr>
          <w:rFonts w:ascii="Calibri" w:hAnsi="Calibri" w:eastAsia="Calibri" w:cs="Calibri" w:asciiTheme="minorHAnsi" w:cstheme="minorHAnsi" w:hAnsiTheme="minorHAnsi"/>
        </w:rPr>
      </w:pPr>
      <w:bookmarkStart w:id="37" w:name="_Toc227912374"/>
      <w:r>
        <w:rPr>
          <w:rFonts w:eastAsia="Calibri" w:cs="Calibri" w:ascii="Calibri" w:hAnsi="Calibri" w:asciiTheme="minorHAnsi" w:cstheme="minorHAnsi" w:hAnsiTheme="minorHAnsi"/>
        </w:rPr>
        <w:t>4.5.1.1 Raw Material Specification Code Creation</w:t>
      </w:r>
      <w:bookmarkEnd w:id="37"/>
    </w:p>
    <w:p>
      <w:pPr>
        <w:pStyle w:val="ListParagraph"/>
        <w:pBdr/>
        <w:spacing w:before="0" w:after="0"/>
        <w:ind w:start="644"/>
        <w:contextualSpacing/>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w:r>
    </w:p>
    <w:p>
      <w:pPr>
        <w:pStyle w:val="ListParagraph"/>
        <w:numPr>
          <w:ilvl w:val="0"/>
          <w:numId w:val="2"/>
        </w:numPr>
        <w:pBdr/>
        <w:spacing w:before="0" w:after="0"/>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 xml:space="preserve">Form will open with the below details of initiator. </w:t>
      </w:r>
    </w:p>
    <w:p>
      <w:pPr>
        <w:pStyle w:val="ListParagraph"/>
        <w:numPr>
          <w:ilvl w:val="0"/>
          <w:numId w:val="2"/>
        </w:numPr>
        <w:pBdr/>
        <w:spacing w:before="0" w:after="0"/>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Requestor will select Raw Material or Other Material from the Material Type dropdown.</w:t>
      </w:r>
    </w:p>
    <w:p>
      <w:pPr>
        <w:pStyle w:val="ListParagraph"/>
        <w:numPr>
          <w:ilvl w:val="0"/>
          <w:numId w:val="2"/>
        </w:numPr>
        <w:pBdr/>
        <w:spacing w:before="0" w:after="0"/>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If Requestor selects Company Type as PIL and Material Type as Raw Material then the system will prompt the user to select Type of Code from Dropdown and requestor will select “Raw Material Specification Code”</w:t>
      </w:r>
    </w:p>
    <w:p>
      <w:pPr>
        <w:pStyle w:val="ListParagraph"/>
        <w:pBdr/>
        <w:spacing w:before="0" w:after="0"/>
        <w:ind w:start="644"/>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 xml:space="preserve">(NOTE: For Domestic and International Companies the previous step is not applicable and system will consider the Type of Code as  </w:t>
      </w:r>
      <w:r>
        <w:rPr>
          <w:rFonts w:eastAsia="Calibri" w:cs="Calibri" w:ascii="Calibri" w:hAnsi="Calibri" w:eastAsiaTheme="minorHAnsi"/>
          <w:color w:val="000000"/>
          <w:sz w:val="24"/>
          <w:szCs w:val="24"/>
          <w:lang w:val="en-IN" w:eastAsia="en-US"/>
        </w:rPr>
        <w:t>“Raw Material Specification Code” by default.)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System will prompt the requestor to select Material Type as ZRAA or ZRAW</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 select the R&amp;D HOD, Chief R&amp;D Officer(PIL Company only), ACL DP, Purchasing group and Purchaser associated the selected Purchasing Group.</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Purchaser can internally assign the request to another purchaser of the same Purchasing group.</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Plants 1101 and 1891 will be defaulted to every new request. User will then select other plants based on the requirement.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MDC Team approver will be static email address which is defaulted to mdc_pil@pidiliteindustries.onmicrosoft.com.</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NOTE: The Purchaser will have an option to internally assign the request to another Purchaser belonging to the same Purchasing group.</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enter the below details in the free text fields.</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Vendor Name Supplier</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Vendor Name Manufacturing</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upload the following documents which are mandatory</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Spec Requisition</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Vendor COA: Certificate of Analysis</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TDS: Technical Data Sheet</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MSDS: Material Safety Data Sheet</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commentRangeStart w:id="0"/>
      <w:r>
        <w:rPr>
          <w:rFonts w:eastAsia="Calibri" w:cs="Calibri" w:ascii="Calibri" w:hAnsi="Calibri" w:asciiTheme="minorHAnsi" w:cstheme="minorHAnsi" w:hAnsiTheme="minorHAnsi"/>
          <w:color w:val="000000"/>
          <w:sz w:val="24"/>
          <w:szCs w:val="24"/>
        </w:rPr>
        <w:t>Methods (if any) (Optional)</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Sample for Testing (Optional)</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Standard Sample (Optional)</w:t>
      </w:r>
      <w:commentRangeEnd w:id="0"/>
      <w:r>
        <w:commentReference w:id="0"/>
      </w:r>
      <w:r>
        <w:rPr>
          <w:rFonts w:eastAsia="Calibri" w:cs="Calibri" w:ascii="Calibri" w:hAnsi="Calibri" w:asciiTheme="minorHAnsi" w:cstheme="minorHAnsi" w:hAnsiTheme="minorHAnsi"/>
          <w:color w:val="000000"/>
          <w:sz w:val="24"/>
          <w:szCs w:val="24"/>
        </w:rPr>
      </w:r>
    </w:p>
    <w:p>
      <w:pPr>
        <w:pStyle w:val="ListParagraph"/>
        <w:pBdr/>
        <w:spacing w:before="0" w:after="0"/>
        <w:ind w:start="136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enter the material description. System will check if the description already exists and display error if it is a duplicate description but it not a hard stop.</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System will prompt the user whether he wishes to continue with the duplicate description or not with a YES/NO dropdown values.</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user selects YES then system user will need to enter the reason for creating a new code with same material description.</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the Material group based on which the material code is derived.</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Material Division and Base Unit of Measure.</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Based on the Company Code selected, requestor will select the associated Plants.</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1101 and 1891 Plants will be selected by default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the Total Shelf Life in Days and then Submit the request.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Request in the Assigned to HOD as first Approver selected by the requestor initially</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Once Approved, the request is routed to Chief R&amp;D Officer for PIL Company or Country Head for International Company or HOD for Domestic Subsidiaries.</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International company, then the request is routed directly to MDC Team and then to Adhoc Approver if MDC Team requires additional approval.</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the Company is PIL or Domestic, the request is then routed to ACLDP who will verify all the documents uploaded.</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The request is then assigned to Purchaser. </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Purchaser can edit the Material Type if necessary</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Purchaser will enter the Control Code, Planned Delivery Time, Coverage Profile, Tax Indicator, Tax Classification which are mandatory fields.</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On submission request is assigned to MDC Team</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Material code is generated by the system at this stage based on the codification logic</w:t>
      </w:r>
    </w:p>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Normal"/>
        <w:jc w:val="start"/>
        <w:rPr>
          <w:rFonts w:ascii="Calibri" w:hAnsi="Calibri" w:eastAsia="Calibri" w:cs="Calibri" w:asciiTheme="minorHAnsi" w:cstheme="minorHAnsi" w:hAnsiTheme="minorHAnsi"/>
          <w:color w:val="000000"/>
          <w:sz w:val="24"/>
          <w:szCs w:val="24"/>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upload the following documents which are mandatory</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Spec Requisition</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Raw Material COA: Certificate of Analysis</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TDS: Technical Data Sheet</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MSDS: Material Safety Data Sheet</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commentRangeStart w:id="1"/>
      <w:r>
        <w:rPr>
          <w:rFonts w:eastAsia="Calibri" w:cs="Calibri" w:ascii="Calibri" w:hAnsi="Calibri" w:asciiTheme="minorHAnsi" w:cstheme="minorHAnsi" w:hAnsiTheme="minorHAnsi"/>
          <w:color w:val="000000"/>
          <w:sz w:val="24"/>
          <w:szCs w:val="24"/>
        </w:rPr>
        <w:t>Methods (if any) (Optional)</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Sample for Testing (Optional)</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Standard Sample (Optional)</w:t>
      </w:r>
      <w:commentRangeEnd w:id="1"/>
      <w:r>
        <w:commentReference w:id="1"/>
      </w:r>
      <w:r>
        <w:rPr>
          <w:rFonts w:eastAsia="Calibri" w:cs="Calibri" w:ascii="Calibri" w:hAnsi="Calibri" w:asciiTheme="minorHAnsi" w:cstheme="minorHAnsi" w:hAnsiTheme="minorHAnsi"/>
          <w:color w:val="000000"/>
          <w:sz w:val="24"/>
          <w:szCs w:val="24"/>
        </w:rPr>
      </w:r>
    </w:p>
    <w:p>
      <w:pPr>
        <w:pStyle w:val="ListParagraph"/>
        <w:pBdr/>
        <w:spacing w:before="0" w:after="0"/>
        <w:ind w:start="136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details are the sent to SAP via Integration. If there is a failure, then based on information entered and the code that is generated the MDC Team will generate LSMW file outside Manch and upload it in SAP.</w:t>
      </w:r>
    </w:p>
    <w:p>
      <w:pPr>
        <w:pStyle w:val="Heading2"/>
        <w:rPr>
          <w:rFonts w:ascii="Calibri" w:hAnsi="Calibri" w:eastAsia="Calibri" w:cs="Calibri" w:asciiTheme="minorHAnsi" w:cstheme="minorHAnsi" w:hAnsiTheme="minorHAnsi"/>
        </w:rPr>
      </w:pPr>
      <w:bookmarkStart w:id="38" w:name="_Toc227912375"/>
      <w:r>
        <w:rPr>
          <w:rFonts w:eastAsia="Calibri" w:cs="Calibri" w:ascii="Calibri" w:hAnsi="Calibri" w:asciiTheme="minorHAnsi" w:cstheme="minorHAnsi" w:hAnsiTheme="minorHAnsi"/>
        </w:rPr>
        <w:t>4.5.1.2 Raw Material Coded Material Creation</w:t>
      </w:r>
      <w:bookmarkEnd w:id="38"/>
      <w:r>
        <w:rPr>
          <w:rFonts w:eastAsia="Calibri" w:cs="Calibri" w:ascii="Calibri" w:hAnsi="Calibri" w:asciiTheme="minorHAnsi" w:cstheme="minorHAnsi" w:hAnsiTheme="minorHAnsi"/>
        </w:rPr>
        <w:t xml:space="preserve"> </w:t>
      </w:r>
    </w:p>
    <w:p>
      <w:pPr>
        <w:pStyle w:val="Normal"/>
        <w:jc w:val="start"/>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Normal"/>
        <w:pBdr/>
        <w:spacing w:before="0" w:after="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      </w:t>
      </w:r>
      <w:r>
        <w:rPr>
          <w:rFonts w:eastAsia="Calibri" w:cs="Calibri" w:ascii="Calibri" w:hAnsi="Calibri" w:asciiTheme="minorHAnsi" w:cstheme="minorHAnsi" w:hAnsiTheme="minorHAnsi"/>
          <w:color w:val="000000"/>
          <w:sz w:val="24"/>
          <w:szCs w:val="24"/>
        </w:rPr>
        <w:t xml:space="preserve">The Coded Material Creation is applicable for </w:t>
      </w:r>
      <w:r>
        <w:rPr>
          <w:rFonts w:eastAsia="Calibri" w:cs="Calibri" w:ascii="Calibri" w:hAnsi="Calibri" w:asciiTheme="minorHAnsi" w:cstheme="minorHAnsi" w:hAnsiTheme="minorHAnsi"/>
          <w:b/>
          <w:bCs/>
          <w:color w:val="000000"/>
          <w:sz w:val="24"/>
          <w:szCs w:val="24"/>
        </w:rPr>
        <w:t>PIL Companies</w:t>
      </w:r>
      <w:r>
        <w:rPr>
          <w:rFonts w:eastAsia="Calibri" w:cs="Calibri" w:ascii="Calibri" w:hAnsi="Calibri" w:asciiTheme="minorHAnsi" w:cstheme="minorHAnsi" w:hAnsiTheme="minorHAnsi"/>
          <w:color w:val="000000"/>
          <w:sz w:val="24"/>
          <w:szCs w:val="24"/>
        </w:rPr>
        <w:t xml:space="preserve"> only. </w:t>
      </w:r>
    </w:p>
    <w:p>
      <w:pPr>
        <w:pStyle w:val="ListParagraph"/>
        <w:pBdr/>
        <w:spacing w:before="0" w:after="0"/>
        <w:ind w:start="644"/>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Initiation: The user will click on the create option and select the Other Material Creation process</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Here Requestor will search for an existing material for which a new Code and Description must be generated.</w:t>
      </w:r>
    </w:p>
    <w:p>
      <w:pPr>
        <w:pStyle w:val="ListParagraph"/>
        <w:numPr>
          <w:ilvl w:val="0"/>
          <w:numId w:val="4"/>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Type of Code will be defaulted to ZRAW</w:t>
      </w:r>
    </w:p>
    <w:p>
      <w:pPr>
        <w:pStyle w:val="ListParagraph"/>
        <w:numPr>
          <w:ilvl w:val="0"/>
          <w:numId w:val="4"/>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an existing Raw Material from the dropdown</w:t>
      </w:r>
    </w:p>
    <w:p>
      <w:pPr>
        <w:pStyle w:val="ListParagraph"/>
        <w:numPr>
          <w:ilvl w:val="0"/>
          <w:numId w:val="4"/>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system will auto-fetch all the required parameters.</w:t>
      </w:r>
    </w:p>
    <w:p>
      <w:pPr>
        <w:pStyle w:val="ListParagraph"/>
        <w:numPr>
          <w:ilvl w:val="0"/>
          <w:numId w:val="4"/>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enter the New Material Description and select the Material Group and submit the request</w:t>
      </w:r>
    </w:p>
    <w:p>
      <w:pPr>
        <w:pStyle w:val="Heading2"/>
        <w:rPr>
          <w:rFonts w:ascii="Calibri" w:hAnsi="Calibri" w:eastAsia="Calibri" w:cs="Calibri" w:asciiTheme="minorHAnsi" w:cstheme="minorHAnsi" w:hAnsiTheme="minorHAnsi"/>
        </w:rPr>
      </w:pPr>
      <w:bookmarkStart w:id="39" w:name="_Toc227912376"/>
      <w:r>
        <w:rPr>
          <w:rFonts w:eastAsia="Calibri" w:cs="Calibri" w:ascii="Calibri" w:hAnsi="Calibri" w:asciiTheme="minorHAnsi" w:cstheme="minorHAnsi" w:hAnsiTheme="minorHAnsi"/>
        </w:rPr>
        <w:t>4.5.1.3 Other Material Creation</w:t>
      </w:r>
      <w:bookmarkEnd w:id="39"/>
    </w:p>
    <w:p>
      <w:pPr>
        <w:pStyle w:val="ListParagraph"/>
        <w:numPr>
          <w:ilvl w:val="0"/>
          <w:numId w:val="2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Initiation: The user will click on the create option and select the Other Material Creation process.</w:t>
      </w:r>
    </w:p>
    <w:p>
      <w:pPr>
        <w:pStyle w:val="ListParagraph"/>
        <w:numPr>
          <w:ilvl w:val="0"/>
          <w:numId w:val="2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In the Material Type dropdown, requestor will select Other Material</w:t>
      </w:r>
    </w:p>
    <w:p>
      <w:pPr>
        <w:pStyle w:val="ListParagraph"/>
        <w:numPr>
          <w:ilvl w:val="0"/>
          <w:numId w:val="2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In the next step requestor will select one of the values from the Other Material Type dropdown – Other Material Group 1 or Other Material Group 2 or Other Material Group 3 based on which the workflow will be defined.</w:t>
      </w:r>
    </w:p>
    <w:p>
      <w:pPr>
        <w:pStyle w:val="ListParagraph"/>
        <w:numPr>
          <w:ilvl w:val="0"/>
          <w:numId w:val="2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Requestor will enter all the necessary details and Material Description. </w:t>
      </w:r>
    </w:p>
    <w:p>
      <w:pPr>
        <w:pStyle w:val="ListParagraph"/>
        <w:numPr>
          <w:ilvl w:val="0"/>
          <w:numId w:val="2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Material Code will be autogenerated in SAP and Imported to Manch via Integration.  </w:t>
      </w:r>
    </w:p>
    <w:p>
      <w:pPr>
        <w:pStyle w:val="Normal"/>
        <w:pBdr/>
        <w:spacing w:before="0" w:after="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Heading1"/>
        <w:numPr>
          <w:ilvl w:val="2"/>
          <w:numId w:val="24"/>
        </w:numPr>
        <w:rPr>
          <w:rFonts w:ascii="Calibri" w:hAnsi="Calibri" w:eastAsia="Calibri" w:cs="Calibri" w:asciiTheme="minorHAnsi" w:cstheme="minorHAnsi" w:hAnsiTheme="minorHAnsi"/>
          <w:sz w:val="32"/>
          <w:szCs w:val="32"/>
        </w:rPr>
      </w:pPr>
      <w:bookmarkStart w:id="40" w:name="_Toc227912377"/>
      <w:r>
        <w:rPr>
          <w:rFonts w:eastAsia="Calibri" w:cs="Calibri" w:ascii="Calibri" w:hAnsi="Calibri" w:asciiTheme="minorHAnsi" w:cstheme="minorHAnsi" w:hAnsiTheme="minorHAnsi"/>
          <w:sz w:val="32"/>
          <w:szCs w:val="32"/>
        </w:rPr>
        <w:t>APPROVER BEHAVIOUR</w:t>
      </w:r>
      <w:bookmarkEnd w:id="40"/>
    </w:p>
    <w:p>
      <w:pPr>
        <w:pStyle w:val="ListParagraph"/>
        <w:numPr>
          <w:ilvl w:val="0"/>
          <w:numId w:val="1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request is assigned to the MDC Team. Default email id: mdc_pil@pidiliteindustries.onmicrosoft.com</w:t>
      </w:r>
    </w:p>
    <w:p>
      <w:pPr>
        <w:pStyle w:val="ListParagraph"/>
        <w:numPr>
          <w:ilvl w:val="0"/>
          <w:numId w:val="1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MDC Team will validate the data and select Adhoc Approver if necessary and submit the request</w:t>
      </w:r>
    </w:p>
    <w:p>
      <w:pPr>
        <w:pStyle w:val="ListParagraph"/>
        <w:numPr>
          <w:ilvl w:val="0"/>
          <w:numId w:val="1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Adhoc Approver is selected in the previous step, then the request is routed to Adhoc Approver for Approval else the data is pushed to SAP through Integration</w:t>
      </w:r>
    </w:p>
    <w:p>
      <w:pPr>
        <w:pStyle w:val="ListParagraph"/>
        <w:numPr>
          <w:ilvl w:val="0"/>
          <w:numId w:val="1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On Adhoc approval the request is assigned back to MDC team and the data is pushed to SAP on Approval.</w:t>
      </w:r>
    </w:p>
    <w:p>
      <w:pPr>
        <w:pStyle w:val="ListParagraph"/>
        <w:numPr>
          <w:ilvl w:val="0"/>
          <w:numId w:val="16"/>
        </w:numPr>
        <w:pBdr/>
        <w:spacing w:before="0" w:after="0"/>
        <w:contextualSpacing/>
        <w:rPr>
          <w:rFonts w:ascii="Calibri" w:hAnsi="Calibri" w:eastAsia="Calibri" w:cs="Calibri" w:asciiTheme="minorHAnsi" w:cstheme="minorHAnsi" w:hAnsiTheme="minorHAnsi"/>
          <w:color w:val="000000"/>
          <w:sz w:val="24"/>
          <w:szCs w:val="24"/>
        </w:rPr>
      </w:pPr>
      <w:commentRangeStart w:id="2"/>
      <w:r>
        <w:rPr>
          <w:rFonts w:eastAsia="Calibri" w:cs="Calibri" w:ascii="Calibri" w:hAnsi="Calibri" w:asciiTheme="minorHAnsi" w:cstheme="minorHAnsi" w:hAnsiTheme="minorHAnsi"/>
          <w:color w:val="000000"/>
          <w:sz w:val="24"/>
          <w:szCs w:val="24"/>
        </w:rPr>
        <w:t>The email notification along with new raw material code, description and plant and MSDS attachment should send to safety  department team</w:t>
      </w:r>
      <w:commentRangeEnd w:id="2"/>
      <w:r>
        <w:commentReference w:id="2"/>
      </w:r>
      <w:r>
        <w:rPr>
          <w:rFonts w:eastAsia="Calibri" w:cs="Calibri" w:ascii="Calibri" w:hAnsi="Calibri" w:asciiTheme="minorHAnsi" w:cstheme="minorHAnsi" w:hAnsiTheme="minorHAnsi"/>
          <w:color w:val="000000"/>
          <w:sz w:val="24"/>
          <w:szCs w:val="24"/>
        </w:rPr>
      </w:r>
    </w:p>
    <w:p>
      <w:pPr>
        <w:pStyle w:val="Normal"/>
        <w:jc w:val="start"/>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Heading2"/>
        <w:rPr>
          <w:rFonts w:ascii="Calibri" w:hAnsi="Calibri" w:cs="Calibri" w:asciiTheme="minorHAnsi" w:cstheme="minorHAnsi" w:hAnsiTheme="minorHAnsi"/>
          <w:lang w:val="en-IN"/>
        </w:rPr>
      </w:pPr>
      <w:bookmarkStart w:id="41" w:name="_Toc227912378"/>
      <w:r>
        <w:rPr>
          <w:rFonts w:cs="Calibri" w:ascii="Calibri" w:hAnsi="Calibri" w:asciiTheme="minorHAnsi" w:cstheme="minorHAnsi" w:hAnsiTheme="minorHAnsi"/>
          <w:lang w:val="en-IN"/>
        </w:rPr>
        <w:t>4.6 Reference Tables</w:t>
      </w:r>
      <w:bookmarkEnd w:id="41"/>
    </w:p>
    <w:p>
      <w:pPr>
        <w:pStyle w:val="ListParagraph"/>
        <w:pBdr/>
        <w:spacing w:before="0" w:after="0"/>
        <w:ind w:start="1364"/>
        <w:contextualSpacing/>
        <w:rPr>
          <w:rFonts w:ascii="Calibri" w:hAnsi="Calibri" w:eastAsia="Calibri" w:cs="Calibri" w:asciiTheme="minorHAnsi" w:cstheme="minorHAnsi" w:hAnsiTheme="minorHAnsi"/>
          <w:color w:val="000000"/>
          <w:sz w:val="24"/>
          <w:szCs w:val="24"/>
        </w:rPr>
      </w:pPr>
      <w:r>
        <w:rPr/>
        <mc:AlternateContent>
          <mc:Choice Requires="wps">
            <w:drawing>
              <wp:inline distT="0" distB="0" distL="0" distR="0">
                <wp:extent cx="960120" cy="624840"/>
                <wp:effectExtent l="0" t="0" r="0" b="0"/>
                <wp:docPr id="126" name=""/>
                <a:graphic xmlns:a="http://schemas.openxmlformats.org/drawingml/2006/main">
                  <a:graphicData uri="http://schemas.openxmlformats.org/drawingml/2006/picture">
                    <pic:pic xmlns:pic="http://schemas.openxmlformats.org/drawingml/2006/picture">
                      <pic:nvPicPr>
                        <pic:cNvPr id="127" name=""/>
                        <pic:cNvPicPr/>
                      </pic:nvPicPr>
                      <pic:blipFill>
                        <a:blip r:embed="rId6"/>
                        <a:stretch/>
                      </pic:blipFill>
                      <pic:spPr>
                        <a:xfrm>
                          <a:off x="0" y="0"/>
                          <a:ext cx="960120" cy="6249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49.25pt;width:75.55pt;height:49.15pt;mso-wrap-style:none;v-text-anchor:middle;mso-position-vertical:top" type="_x0000_t75">
                <v:imagedata r:id="rId7" o:detectmouseclick="t"/>
                <v:stroke color="#3465a4" joinstyle="round" endcap="flat"/>
                <w10:wrap type="none"/>
              </v:shape>
            </w:pict>
          </mc:Fallback>
        </mc:AlternateContent>
      </w:r>
      <w:r>
        <w:rPr/>
        <mc:AlternateContent>
          <mc:Choice Requires="wps">
            <w:drawing>
              <wp:inline distT="0" distB="0" distL="0" distR="0">
                <wp:extent cx="960120" cy="624840"/>
                <wp:effectExtent l="0" t="0" r="0" b="0"/>
                <wp:docPr id="128" name=""/>
                <a:graphic xmlns:a="http://schemas.openxmlformats.org/drawingml/2006/main">
                  <a:graphicData uri="http://schemas.openxmlformats.org/drawingml/2006/picture">
                    <pic:pic xmlns:pic="http://schemas.openxmlformats.org/drawingml/2006/picture">
                      <pic:nvPicPr>
                        <pic:cNvPr id="129" name=""/>
                        <pic:cNvPicPr/>
                      </pic:nvPicPr>
                      <pic:blipFill>
                        <a:blip r:embed="rId8"/>
                        <a:stretch/>
                      </pic:blipFill>
                      <pic:spPr>
                        <a:xfrm>
                          <a:off x="0" y="0"/>
                          <a:ext cx="960120" cy="624960"/>
                        </a:xfrm>
                        <a:prstGeom prst="rect">
                          <a:avLst/>
                        </a:prstGeom>
                        <a:noFill/>
                        <a:ln w="0">
                          <a:noFill/>
                        </a:ln>
                      </pic:spPr>
                    </pic:pic>
                  </a:graphicData>
                </a:graphic>
              </wp:inline>
            </w:drawing>
          </mc:Choice>
          <mc:Fallback>
            <w:pict>
              <v:shape id="shape_0" stroked="f" o:allowincell="f" style="position:absolute;margin-left:0pt;margin-top:-49.25pt;width:75.55pt;height:49.15pt;mso-wrap-style:none;v-text-anchor:middle;mso-position-vertical:top" type="_x0000_t75">
                <v:imagedata r:id="rId9" o:detectmouseclick="t"/>
                <v:stroke color="#3465a4" joinstyle="round" endcap="flat"/>
                <w10:wrap type="none"/>
              </v:shape>
            </w:pict>
          </mc:Fallback>
        </mc:AlternateContent>
      </w:r>
      <w:r>
        <w:rPr/>
        <mc:AlternateContent>
          <mc:Choice Requires="wps">
            <w:drawing>
              <wp:inline distT="0" distB="0" distL="0" distR="0">
                <wp:extent cx="960120" cy="624840"/>
                <wp:effectExtent l="0" t="0" r="0" b="0"/>
                <wp:docPr id="130" name=""/>
                <a:graphic xmlns:a="http://schemas.openxmlformats.org/drawingml/2006/main">
                  <a:graphicData uri="http://schemas.openxmlformats.org/drawingml/2006/picture">
                    <pic:pic xmlns:pic="http://schemas.openxmlformats.org/drawingml/2006/picture">
                      <pic:nvPicPr>
                        <pic:cNvPr id="131" name=""/>
                        <pic:cNvPicPr/>
                      </pic:nvPicPr>
                      <pic:blipFill>
                        <a:blip r:embed="rId10"/>
                        <a:stretch/>
                      </pic:blipFill>
                      <pic:spPr>
                        <a:xfrm>
                          <a:off x="0" y="0"/>
                          <a:ext cx="960120" cy="624960"/>
                        </a:xfrm>
                        <a:prstGeom prst="rect">
                          <a:avLst/>
                        </a:prstGeom>
                        <a:noFill/>
                        <a:ln w="0">
                          <a:noFill/>
                        </a:ln>
                      </pic:spPr>
                    </pic:pic>
                  </a:graphicData>
                </a:graphic>
              </wp:inline>
            </w:drawing>
          </mc:Choice>
          <mc:Fallback>
            <w:pict>
              <v:shape id="shape_0" stroked="f" o:allowincell="f" style="position:absolute;margin-left:0pt;margin-top:-49.25pt;width:75.55pt;height:49.15pt;mso-wrap-style:none;v-text-anchor:middle;mso-position-vertical:top" type="_x0000_t75">
                <v:imagedata r:id="rId11" o:detectmouseclick="t"/>
                <v:stroke color="#3465a4" joinstyle="round" endcap="flat"/>
                <w10:wrap type="none"/>
              </v:shape>
            </w:pict>
          </mc:Fallback>
        </mc:AlternateContent>
      </w:r>
    </w:p>
    <w:p>
      <w:pPr>
        <w:pStyle w:val="Heading2"/>
        <w:rPr>
          <w:rFonts w:ascii="Calibri" w:hAnsi="Calibri" w:cs="Calibri" w:asciiTheme="minorHAnsi" w:cstheme="minorHAnsi" w:hAnsiTheme="minorHAnsi"/>
        </w:rPr>
      </w:pPr>
      <w:bookmarkStart w:id="42" w:name="_Toc227912379"/>
      <w:r>
        <w:rPr>
          <w:rFonts w:cs="Calibri" w:ascii="Calibri" w:hAnsi="Calibri" w:asciiTheme="minorHAnsi" w:cstheme="minorHAnsi" w:hAnsiTheme="minorHAnsi"/>
          <w:lang w:val="en-IN"/>
        </w:rPr>
        <w:t xml:space="preserve">4.7 </w:t>
      </w:r>
      <w:r>
        <w:rPr>
          <w:rFonts w:cs="Calibri" w:ascii="Calibri" w:hAnsi="Calibri" w:asciiTheme="minorHAnsi" w:cstheme="minorHAnsi" w:hAnsiTheme="minorHAnsi"/>
        </w:rPr>
        <w:t>Record List View</w:t>
      </w:r>
      <w:bookmarkEnd w:id="42"/>
    </w:p>
    <w:p>
      <w:pPr>
        <w:pStyle w:val="ListParagraph"/>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By – Show the created by email id </w:t>
      </w:r>
    </w:p>
    <w:p>
      <w:pPr>
        <w:pStyle w:val="ListParagraph"/>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Heading2"/>
        <w:rPr>
          <w:rFonts w:ascii="Calibri" w:hAnsi="Calibri" w:cs="Calibri" w:asciiTheme="minorHAnsi" w:cstheme="minorHAnsi" w:hAnsiTheme="minorHAnsi"/>
          <w:lang w:val="en-IN"/>
        </w:rPr>
      </w:pPr>
      <w:bookmarkStart w:id="43" w:name="_Toc227912380"/>
      <w:bookmarkStart w:id="44" w:name="_Toc218955553"/>
      <w:r>
        <w:rPr>
          <w:rFonts w:cs="Calibri" w:ascii="Calibri" w:hAnsi="Calibri" w:asciiTheme="minorHAnsi" w:cstheme="minorHAnsi" w:hAnsiTheme="minorHAnsi"/>
          <w:lang w:val="en-IN"/>
        </w:rPr>
        <w:t>4.8 Communication Requirements</w:t>
      </w:r>
      <w:bookmarkEnd w:id="43"/>
      <w:bookmarkEnd w:id="4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rPr>
          <w:rFonts w:ascii="Calibri" w:hAnsi="Calibri" w:cs="Calibri" w:asciiTheme="minorHAnsi" w:cstheme="minorHAnsi" w:hAnsiTheme="minorHAnsi"/>
          <w:lang w:val="en-IN"/>
        </w:rPr>
      </w:pPr>
      <w:bookmarkStart w:id="45" w:name="_Toc227912381"/>
      <w:bookmarkStart w:id="46" w:name="_Toc218955554"/>
      <w:r>
        <w:rPr>
          <w:rFonts w:cs="Calibri" w:ascii="Calibri" w:hAnsi="Calibri" w:asciiTheme="minorHAnsi" w:cstheme="minorHAnsi" w:hAnsiTheme="minorHAnsi"/>
          <w:lang w:val="en-IN"/>
        </w:rPr>
        <w:t>4.8.1 Communication Channels</w:t>
      </w:r>
      <w:bookmarkEnd w:id="45"/>
      <w:bookmarkEnd w:id="4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1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rPr>
          <w:rFonts w:ascii="Calibri" w:hAnsi="Calibri" w:cs="Calibri" w:asciiTheme="minorHAnsi" w:cstheme="minorHAnsi" w:hAnsiTheme="minorHAnsi"/>
          <w:lang w:val="en-IN"/>
        </w:rPr>
      </w:pPr>
      <w:bookmarkStart w:id="47" w:name="_Toc227912382"/>
      <w:bookmarkStart w:id="48" w:name="_Toc218955555"/>
      <w:r>
        <w:rPr>
          <w:rFonts w:cs="Calibri" w:ascii="Calibri" w:hAnsi="Calibri" w:asciiTheme="minorHAnsi" w:cstheme="minorHAnsi" w:hAnsiTheme="minorHAnsi"/>
          <w:lang w:val="en-IN"/>
        </w:rPr>
        <w:t>4.8.2 Communication Templates</w:t>
      </w:r>
      <w:bookmarkEnd w:id="47"/>
      <w:bookmarkEnd w:id="48"/>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2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Raw Material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lang w:val="en-IN"/>
        </w:rPr>
      </w:pPr>
      <w:bookmarkStart w:id="49" w:name="_Toc227912383"/>
      <w:r>
        <w:rPr>
          <w:rFonts w:cs="Calibri" w:ascii="Calibri" w:hAnsi="Calibri" w:asciiTheme="minorHAnsi" w:cstheme="minorHAnsi" w:hAnsiTheme="minorHAnsi"/>
          <w:lang w:val="en-IN"/>
        </w:rPr>
        <w:t>4.9 Access Management</w:t>
      </w:r>
      <w:bookmarkEnd w:id="49"/>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Pidilite to share the user list who can create Raw Material and Other Material Creation</w:t>
      </w:r>
    </w:p>
    <w:p>
      <w:pPr>
        <w:pStyle w:val="Heading2"/>
        <w:rPr>
          <w:rFonts w:ascii="Calibri" w:hAnsi="Calibri" w:cs="Calibri" w:asciiTheme="minorHAnsi" w:cstheme="minorHAnsi" w:hAnsiTheme="minorHAnsi"/>
          <w:lang w:val="en-IN"/>
        </w:rPr>
      </w:pPr>
      <w:bookmarkStart w:id="50" w:name="_Toc227912384"/>
      <w:r>
        <w:rPr>
          <w:rFonts w:cs="Calibri" w:ascii="Calibri" w:hAnsi="Calibri" w:asciiTheme="minorHAnsi" w:cstheme="minorHAnsi" w:hAnsiTheme="minorHAnsi"/>
          <w:lang w:val="en-IN"/>
        </w:rPr>
        <w:t>4.10 Reporting Requirements</w:t>
      </w:r>
      <w:bookmarkEnd w:id="50"/>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Specify reporting needs, including:</w:t>
      </w:r>
    </w:p>
    <w:p>
      <w:pPr>
        <w:pStyle w:val="Normal"/>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rPr>
          <w:rFonts w:ascii="Calibri" w:hAnsi="Calibri" w:cs="Calibri" w:asciiTheme="minorHAnsi" w:cstheme="minorHAnsi" w:hAnsiTheme="minorHAnsi"/>
          <w:lang w:val="en-IN"/>
        </w:rPr>
      </w:pPr>
      <w:bookmarkStart w:id="51" w:name="_Toc227912385"/>
      <w:r>
        <w:rPr>
          <w:rFonts w:cs="Calibri" w:ascii="Calibri" w:hAnsi="Calibri" w:asciiTheme="minorHAnsi" w:cstheme="minorHAnsi" w:hAnsiTheme="minorHAnsi"/>
          <w:lang w:val="en-IN"/>
        </w:rPr>
        <w:t>4.11 Integration Requirements</w:t>
      </w:r>
      <w:bookmarkEnd w:id="51"/>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To be discussed with the Pidilite Team</w:t>
      </w:r>
    </w:p>
    <w:p>
      <w:pPr>
        <w:pStyle w:val="Heading3"/>
        <w:rPr>
          <w:rFonts w:ascii="Calibri" w:hAnsi="Calibri" w:cs="Calibri" w:asciiTheme="minorHAnsi" w:cstheme="minorHAnsi" w:hAnsiTheme="minorHAnsi"/>
          <w:lang w:val="en-IN"/>
        </w:rPr>
      </w:pPr>
      <w:bookmarkStart w:id="52" w:name="_Toc227912386"/>
      <w:r>
        <w:rPr>
          <w:rFonts w:cs="Calibri" w:ascii="Calibri" w:hAnsi="Calibri" w:asciiTheme="minorHAnsi" w:cstheme="minorHAnsi" w:hAnsiTheme="minorHAnsi"/>
          <w:lang w:val="en-IN"/>
        </w:rPr>
        <w:t>4.11.1 Integration Overview</w:t>
      </w:r>
      <w:bookmarkEnd w:id="52"/>
    </w:p>
    <w:p>
      <w:pPr>
        <w:pStyle w:val="Normal"/>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rPr>
          <w:rFonts w:ascii="Calibri" w:hAnsi="Calibri" w:cs="Calibri" w:asciiTheme="minorHAnsi" w:cstheme="minorHAnsi" w:hAnsiTheme="minorHAnsi"/>
          <w:lang w:val="en-IN"/>
        </w:rPr>
      </w:pPr>
      <w:bookmarkStart w:id="53" w:name="_Toc227912387"/>
      <w:r>
        <w:rPr>
          <w:rFonts w:cs="Calibri" w:ascii="Calibri" w:hAnsi="Calibri" w:asciiTheme="minorHAnsi" w:cstheme="minorHAnsi" w:hAnsiTheme="minorHAnsi"/>
          <w:lang w:val="en-IN"/>
        </w:rPr>
        <w:t>4.11.2 Field-Level Mapping and Logic</w:t>
      </w:r>
      <w:bookmarkEnd w:id="5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3"/>
        <w:gridCol w:w="1354"/>
        <w:gridCol w:w="992"/>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rPr>
          <w:rFonts w:ascii="Calibri" w:hAnsi="Calibri" w:cs="Calibri" w:asciiTheme="minorHAnsi" w:cstheme="minorHAnsi" w:hAnsiTheme="minorHAnsi"/>
          <w:lang w:val="en-IN"/>
        </w:rPr>
      </w:pPr>
      <w:bookmarkStart w:id="54" w:name="_Toc227912388"/>
      <w:r>
        <w:rPr>
          <w:rFonts w:cs="Calibri" w:ascii="Calibri" w:hAnsi="Calibri" w:asciiTheme="minorHAnsi" w:cstheme="minorHAnsi" w:hAnsiTheme="minorHAnsi"/>
          <w:lang w:val="en-IN"/>
        </w:rPr>
        <w:t>4.11.3 Data Flow and Synchronization</w:t>
      </w:r>
      <w:bookmarkEnd w:id="54"/>
    </w:p>
    <w:p>
      <w:pPr>
        <w:pStyle w:val="Normal"/>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rPr>
          <w:rFonts w:ascii="Calibri" w:hAnsi="Calibri" w:cs="Calibri" w:asciiTheme="minorHAnsi" w:cstheme="minorHAnsi" w:hAnsiTheme="minorHAnsi"/>
          <w:lang w:val="en-IN"/>
        </w:rPr>
      </w:pPr>
      <w:bookmarkStart w:id="55" w:name="_Toc227912389"/>
      <w:r>
        <w:rPr>
          <w:rFonts w:cs="Calibri" w:ascii="Calibri" w:hAnsi="Calibri" w:asciiTheme="minorHAnsi" w:cstheme="minorHAnsi" w:hAnsiTheme="minorHAnsi"/>
          <w:lang w:val="en-IN"/>
        </w:rPr>
        <w:t>4.11.4 Error Handling and Logging</w:t>
      </w:r>
      <w:bookmarkEnd w:id="55"/>
    </w:p>
    <w:p>
      <w:pPr>
        <w:pStyle w:val="Normal"/>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rPr>
          <w:rFonts w:ascii="Calibri" w:hAnsi="Calibri" w:cs="Calibri" w:asciiTheme="minorHAnsi" w:cstheme="minorHAnsi" w:hAnsiTheme="minorHAnsi"/>
          <w:lang w:val="en-IN"/>
        </w:rPr>
      </w:pPr>
      <w:bookmarkStart w:id="56" w:name="_Toc227912390"/>
      <w:r>
        <w:rPr>
          <w:rFonts w:cs="Calibri" w:ascii="Calibri" w:hAnsi="Calibri" w:asciiTheme="minorHAnsi" w:cstheme="minorHAnsi" w:hAnsiTheme="minorHAnsi"/>
          <w:lang w:val="en-IN"/>
        </w:rPr>
        <w:t>4.11.5 API Documentations and other information</w:t>
      </w:r>
      <w:bookmarkEnd w:id="56"/>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rPr>
          <w:rFonts w:ascii="Calibri" w:hAnsi="Calibri" w:cs="Calibri" w:asciiTheme="minorHAnsi" w:cstheme="minorHAnsi" w:hAnsiTheme="minorHAnsi"/>
          <w:sz w:val="52"/>
          <w:szCs w:val="52"/>
          <w:lang w:val="en-IN"/>
        </w:rPr>
      </w:pPr>
      <w:bookmarkStart w:id="57" w:name="_Toc227912391"/>
      <w:r>
        <w:rPr>
          <w:rFonts w:cs="Calibri" w:ascii="Calibri" w:hAnsi="Calibri" w:asciiTheme="minorHAnsi" w:cstheme="minorHAnsi" w:hAnsiTheme="minorHAnsi"/>
          <w:sz w:val="52"/>
          <w:szCs w:val="52"/>
          <w:lang w:val="en-IN"/>
        </w:rPr>
        <w:t>5. Assumptions</w:t>
      </w:r>
      <w:bookmarkEnd w:id="57"/>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Heading1"/>
        <w:rPr>
          <w:rFonts w:ascii="Calibri" w:hAnsi="Calibri" w:cs="Calibri" w:asciiTheme="minorHAnsi" w:cstheme="minorHAnsi" w:hAnsiTheme="minorHAnsi"/>
          <w:sz w:val="52"/>
          <w:szCs w:val="52"/>
          <w:lang w:val="en-IN"/>
        </w:rPr>
      </w:pPr>
      <w:bookmarkStart w:id="58" w:name="_Toc227912392"/>
      <w:bookmarkStart w:id="59" w:name="_Toc218955565"/>
      <w:r>
        <w:rPr>
          <w:rFonts w:cs="Calibri" w:ascii="Calibri" w:hAnsi="Calibri" w:asciiTheme="minorHAnsi" w:cstheme="minorHAnsi" w:hAnsiTheme="minorHAnsi"/>
          <w:sz w:val="52"/>
          <w:szCs w:val="52"/>
          <w:lang w:val="en-IN"/>
        </w:rPr>
        <w:t>6. Appendix</w:t>
      </w:r>
      <w:bookmarkEnd w:id="58"/>
      <w:bookmarkEnd w:id="59"/>
    </w:p>
    <w:p>
      <w:pPr>
        <w:pStyle w:val="Normal"/>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ListParagraph"/>
        <w:numPr>
          <w:ilvl w:val="0"/>
          <w:numId w:val="18"/>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17"/>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17"/>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17"/>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17"/>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17"/>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Normal"/>
        <w:spacing w:lineRule="auto" w:line="259" w:before="0" w:after="160"/>
        <w:ind w:start="0"/>
        <w:jc w:val="start"/>
        <w:rPr>
          <w:rFonts w:ascii="Calibri" w:hAnsi="Calibri" w:eastAsia="Calibri" w:cs="Calibri" w:asciiTheme="minorHAnsi" w:cstheme="minorHAnsi" w:hAnsiTheme="minorHAnsi"/>
          <w:color w:themeColor="accent1" w:themeShade="bf" w:val="2F5496"/>
          <w:sz w:val="40"/>
          <w:szCs w:val="40"/>
        </w:rPr>
      </w:pPr>
      <w:r>
        <w:rPr>
          <w:rFonts w:eastAsia="Calibri" w:cs="Calibri" w:ascii="Calibri" w:hAnsi="Calibri" w:asciiTheme="minorHAnsi" w:cstheme="minorHAnsi" w:hAnsiTheme="minorHAnsi"/>
          <w:color w:themeColor="accent1" w:themeShade="bf" w:val="2F5496"/>
          <w:sz w:val="40"/>
          <w:szCs w:val="40"/>
        </w:rPr>
        <w:t>5. Code Creation Logic</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Other Materials, the Material code will be generated in SAP and later imported into Manch System.</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Material Code for Raw Material is generated based on the codification logic mentioned below:</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Concatenated value of Material Type Code(11 for ZRAW and 12 for ZRAA) + last generated 4 Digit Code based on the Material Group series + Last two digits of Material Group Code. </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every Material Group code the Material Group series starts with 1001 and ends with 5999</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Eg: For Material Group Code R001 the series starts from 1001 till 5999</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Material Group Code R002 the series starts from 1001 till 5999</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Material Group Code R003 the series starts from 1001 till 5999 and so on.</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If the Material Type selected is ZRAW and the Material Group Code selected is R001 the code will be: </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11100101</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the next Material if the Material Type selected is ZRAW and the Material Group Code selected is R001 the code will be:</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11100201</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the next Material if the Material Type selected is ZRAW and the Material Group Code selected is R001 the code will be:</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11100301 and so on</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the next Material if the Material Type selected is ZRAW and the Material Group Code selected is R002 the code will be:</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11100102, 11100202, 11100302 and so on.</w:t>
      </w:r>
    </w:p>
    <w:p>
      <w:pPr>
        <w:pStyle w:val="ListParagraph"/>
        <w:numPr>
          <w:ilvl w:val="0"/>
          <w:numId w:val="6"/>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there is request to create a ZRAA Material with the Material Group Code R001 the code will have first two digits as 12 next four digits with the incremented value from last ZRAW or ZRAA and last two digits of Material Group Code. i.e 12100401</w:t>
      </w:r>
    </w:p>
    <w:p>
      <w:pPr>
        <w:pStyle w:val="Normal"/>
        <w:pBdr/>
        <w:spacing w:before="0" w:after="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6" w:top="1872" w:footer="706" w:bottom="1008"/>
      <w:pgNumType w:start="0"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ignesh Patel" w:date="2026-01-28T10:51:00Z" w:initials="JP">
    <w:p w14:paraId="01000000">
      <w:pPr>
        <w:overflowPunct w:val="false"/>
        <w:spacing w:before="0" w:after="0" w:lineRule="auto" w:line="240"/>
        <w:jc w:val="start"/>
        <w:rPr/>
      </w:pPr>
      <w:r>
        <w:annotationRef/>
      </w:r>
      <w:r>
        <w:rPr>
          <w:rFonts w:cs="Noto Sans Arabic" w:ascii="Liberation Serif" w:hAnsi="Liberation Serif" w:eastAsia="DejaVu Sans"/>
          <w:sz w:val="24"/>
          <w:szCs w:val="24"/>
          <w:lang w:bidi="en-US" w:eastAsia="en-US" w:val="en-US"/>
        </w:rPr>
        <w:t>Refer field template, Added missing three attachment fields as an optional (non-mandatory)</w:t>
      </w:r>
    </w:p>
  </w:comment>
  <w:comment w:id="1" w:author="Jignesh Patel" w:date="2026-01-28T10:51:00Z" w:initials="JP">
    <w:p w14:paraId="02000000">
      <w:pPr>
        <w:overflowPunct w:val="false"/>
        <w:spacing w:before="0" w:after="0" w:lineRule="auto" w:line="240"/>
        <w:jc w:val="start"/>
        <w:rPr/>
      </w:pPr>
      <w:r>
        <w:annotationRef/>
      </w:r>
      <w:r>
        <w:rPr>
          <w:rFonts w:cs="Noto Sans Arabic" w:ascii="Liberation Serif" w:hAnsi="Liberation Serif" w:eastAsia="DejaVu Sans"/>
          <w:sz w:val="24"/>
          <w:szCs w:val="24"/>
          <w:lang w:bidi="en-US" w:eastAsia="en-US" w:val="en-US"/>
        </w:rPr>
        <w:t>Refer field template, Added missing three attachment fields as an optional (non-mandatory)</w:t>
      </w:r>
    </w:p>
  </w:comment>
  <w:comment w:id="2" w:author="Jignesh Patel" w:date="2026-01-29T10:38:00Z" w:initials="JP">
    <w:p w14:paraId="03000000">
      <w:pPr>
        <w:overflowPunct w:val="false"/>
        <w:spacing w:before="0" w:after="0" w:lineRule="auto" w:line="240"/>
        <w:jc w:val="start"/>
        <w:rPr/>
      </w:pPr>
      <w:r>
        <w:annotationRef/>
      </w:r>
      <w:r>
        <w:rPr>
          <w:rFonts w:cs="Noto Sans Arabic" w:ascii="Liberation Serif" w:hAnsi="Liberation Serif" w:eastAsia="DejaVu Sans"/>
          <w:sz w:val="24"/>
          <w:szCs w:val="24"/>
          <w:lang w:bidi="en-US" w:eastAsia="en-US" w:val="en-US"/>
        </w:rPr>
        <w:t>Point No 10 added</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Montserrat">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112" behindDoc="1" locked="0" layoutInCell="0" allowOverlap="1">
          <wp:simplePos x="0" y="0"/>
          <wp:positionH relativeFrom="column">
            <wp:posOffset>-1267460</wp:posOffset>
          </wp:positionH>
          <wp:positionV relativeFrom="paragraph">
            <wp:posOffset>635</wp:posOffset>
          </wp:positionV>
          <wp:extent cx="8277225" cy="598170"/>
          <wp:effectExtent l="0" t="0" r="0" b="0"/>
          <wp:wrapSquare wrapText="bothSides"/>
          <wp:docPr id="133"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2" descr="A red white and black flag&#10;&#10;Description automatically generated"/>
                  <pic:cNvPicPr>
                    <a:picLocks noChangeAspect="1" noChangeArrowheads="1"/>
                  </pic:cNvPicPr>
                </pic:nvPicPr>
                <pic:blipFill>
                  <a:blip r:embed="rId1"/>
                  <a:srcRect l="0" t="54708" r="0" b="8407"/>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firstLine="284" w:start="284"/>
      <w:jc w:val="start"/>
      <w:rPr>
        <w:b/>
        <w:bCs/>
        <w:color w:val="FFFFFF"/>
      </w:rPr>
    </w:pPr>
    <w:r>
      <w:drawing>
        <wp:anchor distT="0" distB="0" distL="0" distR="0" simplePos="0" relativeHeight="58" behindDoc="1" locked="0" layoutInCell="0" allowOverlap="1">
          <wp:simplePos x="0" y="0"/>
          <wp:positionH relativeFrom="page">
            <wp:posOffset>-34925</wp:posOffset>
          </wp:positionH>
          <wp:positionV relativeFrom="page">
            <wp:posOffset>-7620</wp:posOffset>
          </wp:positionV>
          <wp:extent cx="7629525" cy="969645"/>
          <wp:effectExtent l="0" t="0" r="0" b="0"/>
          <wp:wrapNone/>
          <wp:docPr id="1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ind w:firstLine="284" w:start="284"/>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ind w:firstLine="284" w:start="284"/>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44" w:hanging="360"/>
      </w:pPr>
      <w:rPr>
        <w:rFonts w:ascii="Calibri" w:hAnsi="Calibri" w:eastAsia="Calibri" w:cs="Calibri" w:eastAsiaTheme="minorHAnsi"/>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107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decimal"/>
      <w:lvlText w:val="%1)"/>
      <w:lvlJc w:val="start"/>
      <w:pPr>
        <w:tabs>
          <w:tab w:val="num" w:pos="0"/>
        </w:tabs>
        <w:ind w:start="644"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bullet"/>
      <w:lvlText w:val=""/>
      <w:lvlJc w:val="start"/>
      <w:pPr>
        <w:tabs>
          <w:tab w:val="num" w:pos="0"/>
        </w:tabs>
        <w:ind w:start="1364" w:hanging="360"/>
      </w:pPr>
      <w:rPr>
        <w:rFonts w:ascii="Symbol" w:hAnsi="Symbol" w:cs="Symbol" w:hint="default"/>
      </w:rPr>
    </w:lvl>
    <w:lvl w:ilvl="1">
      <w:start w:val="1"/>
      <w:numFmt w:val="bullet"/>
      <w:lvlText w:val="o"/>
      <w:lvlJc w:val="start"/>
      <w:pPr>
        <w:tabs>
          <w:tab w:val="num" w:pos="0"/>
        </w:tabs>
        <w:ind w:start="2084" w:hanging="360"/>
      </w:pPr>
      <w:rPr>
        <w:rFonts w:ascii="Courier New" w:hAnsi="Courier New" w:cs="Courier New" w:hint="default"/>
      </w:rPr>
    </w:lvl>
    <w:lvl w:ilvl="2">
      <w:start w:val="1"/>
      <w:numFmt w:val="bullet"/>
      <w:lvlText w:val=""/>
      <w:lvlJc w:val="start"/>
      <w:pPr>
        <w:tabs>
          <w:tab w:val="num" w:pos="0"/>
        </w:tabs>
        <w:ind w:start="2804" w:hanging="360"/>
      </w:pPr>
      <w:rPr>
        <w:rFonts w:ascii="Wingdings" w:hAnsi="Wingdings" w:cs="Wingdings" w:hint="default"/>
      </w:rPr>
    </w:lvl>
    <w:lvl w:ilvl="3">
      <w:start w:val="1"/>
      <w:numFmt w:val="bullet"/>
      <w:lvlText w:val=""/>
      <w:lvlJc w:val="start"/>
      <w:pPr>
        <w:tabs>
          <w:tab w:val="num" w:pos="0"/>
        </w:tabs>
        <w:ind w:start="3524" w:hanging="360"/>
      </w:pPr>
      <w:rPr>
        <w:rFonts w:ascii="Symbol" w:hAnsi="Symbol" w:cs="Symbol" w:hint="default"/>
      </w:rPr>
    </w:lvl>
    <w:lvl w:ilvl="4">
      <w:start w:val="1"/>
      <w:numFmt w:val="bullet"/>
      <w:lvlText w:val="o"/>
      <w:lvlJc w:val="start"/>
      <w:pPr>
        <w:tabs>
          <w:tab w:val="num" w:pos="0"/>
        </w:tabs>
        <w:ind w:start="4244" w:hanging="360"/>
      </w:pPr>
      <w:rPr>
        <w:rFonts w:ascii="Courier New" w:hAnsi="Courier New" w:cs="Courier New" w:hint="default"/>
      </w:rPr>
    </w:lvl>
    <w:lvl w:ilvl="5">
      <w:start w:val="1"/>
      <w:numFmt w:val="bullet"/>
      <w:lvlText w:val=""/>
      <w:lvlJc w:val="start"/>
      <w:pPr>
        <w:tabs>
          <w:tab w:val="num" w:pos="0"/>
        </w:tabs>
        <w:ind w:start="4964" w:hanging="360"/>
      </w:pPr>
      <w:rPr>
        <w:rFonts w:ascii="Wingdings" w:hAnsi="Wingdings" w:cs="Wingdings" w:hint="default"/>
      </w:rPr>
    </w:lvl>
    <w:lvl w:ilvl="6">
      <w:start w:val="1"/>
      <w:numFmt w:val="bullet"/>
      <w:lvlText w:val=""/>
      <w:lvlJc w:val="start"/>
      <w:pPr>
        <w:tabs>
          <w:tab w:val="num" w:pos="0"/>
        </w:tabs>
        <w:ind w:start="5684" w:hanging="360"/>
      </w:pPr>
      <w:rPr>
        <w:rFonts w:ascii="Symbol" w:hAnsi="Symbol" w:cs="Symbol" w:hint="default"/>
      </w:rPr>
    </w:lvl>
    <w:lvl w:ilvl="7">
      <w:start w:val="1"/>
      <w:numFmt w:val="bullet"/>
      <w:lvlText w:val="o"/>
      <w:lvlJc w:val="start"/>
      <w:pPr>
        <w:tabs>
          <w:tab w:val="num" w:pos="0"/>
        </w:tabs>
        <w:ind w:start="6404" w:hanging="360"/>
      </w:pPr>
      <w:rPr>
        <w:rFonts w:ascii="Courier New" w:hAnsi="Courier New" w:cs="Courier New" w:hint="default"/>
      </w:rPr>
    </w:lvl>
    <w:lvl w:ilvl="8">
      <w:start w:val="1"/>
      <w:numFmt w:val="bullet"/>
      <w:lvlText w:val=""/>
      <w:lvlJc w:val="start"/>
      <w:pPr>
        <w:tabs>
          <w:tab w:val="num" w:pos="0"/>
        </w:tabs>
        <w:ind w:start="7124" w:hanging="360"/>
      </w:pPr>
      <w:rPr>
        <w:rFonts w:ascii="Wingdings" w:hAnsi="Wingdings" w:cs="Wingdings" w:hint="default"/>
      </w:rPr>
    </w:lvl>
  </w:abstractNum>
  <w:abstractNum w:abstractNumId="4">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5">
    <w:lvl w:ilvl="0">
      <w:start w:val="1"/>
      <w:numFmt w:val="bullet"/>
      <w:lvlText w:val=""/>
      <w:lvlJc w:val="start"/>
      <w:pPr>
        <w:tabs>
          <w:tab w:val="num" w:pos="0"/>
        </w:tabs>
        <w:ind w:start="1364" w:hanging="360"/>
      </w:pPr>
      <w:rPr>
        <w:rFonts w:ascii="Symbol" w:hAnsi="Symbol" w:cs="Symbol" w:hint="default"/>
      </w:rPr>
    </w:lvl>
    <w:lvl w:ilvl="1">
      <w:start w:val="1"/>
      <w:numFmt w:val="bullet"/>
      <w:lvlText w:val="o"/>
      <w:lvlJc w:val="start"/>
      <w:pPr>
        <w:tabs>
          <w:tab w:val="num" w:pos="0"/>
        </w:tabs>
        <w:ind w:start="2084" w:hanging="360"/>
      </w:pPr>
      <w:rPr>
        <w:rFonts w:ascii="Courier New" w:hAnsi="Courier New" w:cs="Courier New" w:hint="default"/>
      </w:rPr>
    </w:lvl>
    <w:lvl w:ilvl="2">
      <w:start w:val="1"/>
      <w:numFmt w:val="bullet"/>
      <w:lvlText w:val=""/>
      <w:lvlJc w:val="start"/>
      <w:pPr>
        <w:tabs>
          <w:tab w:val="num" w:pos="0"/>
        </w:tabs>
        <w:ind w:start="2804" w:hanging="360"/>
      </w:pPr>
      <w:rPr>
        <w:rFonts w:ascii="Wingdings" w:hAnsi="Wingdings" w:cs="Wingdings" w:hint="default"/>
      </w:rPr>
    </w:lvl>
    <w:lvl w:ilvl="3">
      <w:start w:val="1"/>
      <w:numFmt w:val="bullet"/>
      <w:lvlText w:val=""/>
      <w:lvlJc w:val="start"/>
      <w:pPr>
        <w:tabs>
          <w:tab w:val="num" w:pos="0"/>
        </w:tabs>
        <w:ind w:start="3524" w:hanging="360"/>
      </w:pPr>
      <w:rPr>
        <w:rFonts w:ascii="Symbol" w:hAnsi="Symbol" w:cs="Symbol" w:hint="default"/>
      </w:rPr>
    </w:lvl>
    <w:lvl w:ilvl="4">
      <w:start w:val="1"/>
      <w:numFmt w:val="bullet"/>
      <w:lvlText w:val="o"/>
      <w:lvlJc w:val="start"/>
      <w:pPr>
        <w:tabs>
          <w:tab w:val="num" w:pos="0"/>
        </w:tabs>
        <w:ind w:start="4244" w:hanging="360"/>
      </w:pPr>
      <w:rPr>
        <w:rFonts w:ascii="Courier New" w:hAnsi="Courier New" w:cs="Courier New" w:hint="default"/>
      </w:rPr>
    </w:lvl>
    <w:lvl w:ilvl="5">
      <w:start w:val="1"/>
      <w:numFmt w:val="bullet"/>
      <w:lvlText w:val=""/>
      <w:lvlJc w:val="start"/>
      <w:pPr>
        <w:tabs>
          <w:tab w:val="num" w:pos="0"/>
        </w:tabs>
        <w:ind w:start="4964" w:hanging="360"/>
      </w:pPr>
      <w:rPr>
        <w:rFonts w:ascii="Wingdings" w:hAnsi="Wingdings" w:cs="Wingdings" w:hint="default"/>
      </w:rPr>
    </w:lvl>
    <w:lvl w:ilvl="6">
      <w:start w:val="1"/>
      <w:numFmt w:val="bullet"/>
      <w:lvlText w:val=""/>
      <w:lvlJc w:val="start"/>
      <w:pPr>
        <w:tabs>
          <w:tab w:val="num" w:pos="0"/>
        </w:tabs>
        <w:ind w:start="5684" w:hanging="360"/>
      </w:pPr>
      <w:rPr>
        <w:rFonts w:ascii="Symbol" w:hAnsi="Symbol" w:cs="Symbol" w:hint="default"/>
      </w:rPr>
    </w:lvl>
    <w:lvl w:ilvl="7">
      <w:start w:val="1"/>
      <w:numFmt w:val="bullet"/>
      <w:lvlText w:val="o"/>
      <w:lvlJc w:val="start"/>
      <w:pPr>
        <w:tabs>
          <w:tab w:val="num" w:pos="0"/>
        </w:tabs>
        <w:ind w:start="6404" w:hanging="360"/>
      </w:pPr>
      <w:rPr>
        <w:rFonts w:ascii="Courier New" w:hAnsi="Courier New" w:cs="Courier New" w:hint="default"/>
      </w:rPr>
    </w:lvl>
    <w:lvl w:ilvl="8">
      <w:start w:val="1"/>
      <w:numFmt w:val="bullet"/>
      <w:lvlText w:val=""/>
      <w:lvlJc w:val="start"/>
      <w:pPr>
        <w:tabs>
          <w:tab w:val="num" w:pos="0"/>
        </w:tabs>
        <w:ind w:start="7124" w:hanging="360"/>
      </w:pPr>
      <w:rPr>
        <w:rFonts w:ascii="Wingdings" w:hAnsi="Wingdings" w:cs="Wingdings" w:hint="default"/>
      </w:rPr>
    </w:lvl>
  </w:abstractNum>
  <w:abstractNum w:abstractNumId="6">
    <w:lvl w:ilvl="0">
      <w:start w:val="1"/>
      <w:numFmt w:val="bullet"/>
      <w:lvlText w:val=""/>
      <w:lvlJc w:val="start"/>
      <w:pPr>
        <w:tabs>
          <w:tab w:val="num" w:pos="0"/>
        </w:tabs>
        <w:ind w:start="1364" w:hanging="360"/>
      </w:pPr>
      <w:rPr>
        <w:rFonts w:ascii="Symbol" w:hAnsi="Symbol" w:cs="Symbol" w:hint="default"/>
      </w:rPr>
    </w:lvl>
    <w:lvl w:ilvl="1">
      <w:start w:val="1"/>
      <w:numFmt w:val="bullet"/>
      <w:lvlText w:val="o"/>
      <w:lvlJc w:val="start"/>
      <w:pPr>
        <w:tabs>
          <w:tab w:val="num" w:pos="0"/>
        </w:tabs>
        <w:ind w:start="2084" w:hanging="360"/>
      </w:pPr>
      <w:rPr>
        <w:rFonts w:ascii="Courier New" w:hAnsi="Courier New" w:cs="Courier New" w:hint="default"/>
      </w:rPr>
    </w:lvl>
    <w:lvl w:ilvl="2">
      <w:start w:val="1"/>
      <w:numFmt w:val="bullet"/>
      <w:lvlText w:val=""/>
      <w:lvlJc w:val="start"/>
      <w:pPr>
        <w:tabs>
          <w:tab w:val="num" w:pos="0"/>
        </w:tabs>
        <w:ind w:start="2804" w:hanging="360"/>
      </w:pPr>
      <w:rPr>
        <w:rFonts w:ascii="Wingdings" w:hAnsi="Wingdings" w:cs="Wingdings" w:hint="default"/>
      </w:rPr>
    </w:lvl>
    <w:lvl w:ilvl="3">
      <w:start w:val="1"/>
      <w:numFmt w:val="bullet"/>
      <w:lvlText w:val=""/>
      <w:lvlJc w:val="start"/>
      <w:pPr>
        <w:tabs>
          <w:tab w:val="num" w:pos="0"/>
        </w:tabs>
        <w:ind w:start="3524" w:hanging="360"/>
      </w:pPr>
      <w:rPr>
        <w:rFonts w:ascii="Symbol" w:hAnsi="Symbol" w:cs="Symbol" w:hint="default"/>
      </w:rPr>
    </w:lvl>
    <w:lvl w:ilvl="4">
      <w:start w:val="1"/>
      <w:numFmt w:val="bullet"/>
      <w:lvlText w:val="o"/>
      <w:lvlJc w:val="start"/>
      <w:pPr>
        <w:tabs>
          <w:tab w:val="num" w:pos="0"/>
        </w:tabs>
        <w:ind w:start="4244" w:hanging="360"/>
      </w:pPr>
      <w:rPr>
        <w:rFonts w:ascii="Courier New" w:hAnsi="Courier New" w:cs="Courier New" w:hint="default"/>
      </w:rPr>
    </w:lvl>
    <w:lvl w:ilvl="5">
      <w:start w:val="1"/>
      <w:numFmt w:val="bullet"/>
      <w:lvlText w:val=""/>
      <w:lvlJc w:val="start"/>
      <w:pPr>
        <w:tabs>
          <w:tab w:val="num" w:pos="0"/>
        </w:tabs>
        <w:ind w:start="4964" w:hanging="360"/>
      </w:pPr>
      <w:rPr>
        <w:rFonts w:ascii="Wingdings" w:hAnsi="Wingdings" w:cs="Wingdings" w:hint="default"/>
      </w:rPr>
    </w:lvl>
    <w:lvl w:ilvl="6">
      <w:start w:val="1"/>
      <w:numFmt w:val="bullet"/>
      <w:lvlText w:val=""/>
      <w:lvlJc w:val="start"/>
      <w:pPr>
        <w:tabs>
          <w:tab w:val="num" w:pos="0"/>
        </w:tabs>
        <w:ind w:start="5684" w:hanging="360"/>
      </w:pPr>
      <w:rPr>
        <w:rFonts w:ascii="Symbol" w:hAnsi="Symbol" w:cs="Symbol" w:hint="default"/>
      </w:rPr>
    </w:lvl>
    <w:lvl w:ilvl="7">
      <w:start w:val="1"/>
      <w:numFmt w:val="bullet"/>
      <w:lvlText w:val="o"/>
      <w:lvlJc w:val="start"/>
      <w:pPr>
        <w:tabs>
          <w:tab w:val="num" w:pos="0"/>
        </w:tabs>
        <w:ind w:start="6404" w:hanging="360"/>
      </w:pPr>
      <w:rPr>
        <w:rFonts w:ascii="Courier New" w:hAnsi="Courier New" w:cs="Courier New" w:hint="default"/>
      </w:rPr>
    </w:lvl>
    <w:lvl w:ilvl="8">
      <w:start w:val="1"/>
      <w:numFmt w:val="bullet"/>
      <w:lvlText w:val=""/>
      <w:lvlJc w:val="start"/>
      <w:pPr>
        <w:tabs>
          <w:tab w:val="num" w:pos="0"/>
        </w:tabs>
        <w:ind w:start="7124" w:hanging="360"/>
      </w:pPr>
      <w:rPr>
        <w:rFonts w:ascii="Wingdings" w:hAnsi="Wingdings" w:cs="Wingdings" w:hint="default"/>
      </w:rPr>
    </w:lvl>
  </w:abstractNum>
  <w:abstractNum w:abstractNumId="7">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8">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0"/>
      <w:numFmt w:val="decimal"/>
      <w:lvlText w:val="%2"/>
      <w:lvlJc w:val="start"/>
      <w:pPr>
        <w:tabs>
          <w:tab w:val="num" w:pos="0"/>
        </w:tabs>
        <w:ind w:start="1488" w:hanging="408"/>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0"/>
      <w:numFmt w:val="decimal"/>
      <w:lvlText w:val="%3."/>
      <w:lvlJc w:val="start"/>
      <w:pPr>
        <w:tabs>
          <w:tab w:val="num" w:pos="0"/>
        </w:tabs>
        <w:ind w:start="2304" w:hanging="504"/>
      </w:pPr>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1"/>
      <w:numFmt w:val="decimal"/>
      <w:lvlText w:val="%2."/>
      <w:lvlJc w:val="start"/>
      <w:pPr>
        <w:tabs>
          <w:tab w:val="num" w:pos="0"/>
        </w:tabs>
        <w:ind w:start="1584" w:hanging="504"/>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5">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6">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17">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18">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22">
    <w:lvl w:ilvl="0">
      <w:start w:val="1"/>
      <w:numFmt w:val="lowerRoman"/>
      <w:lvlText w:val="%1."/>
      <w:lvlJc w:val="end"/>
      <w:pPr>
        <w:tabs>
          <w:tab w:val="num" w:pos="0"/>
        </w:tabs>
        <w:ind w:start="2149" w:hanging="360"/>
      </w:pPr>
      <w:rPr/>
    </w:lvl>
    <w:lvl w:ilvl="1">
      <w:start w:val="1"/>
      <w:numFmt w:val="bullet"/>
      <w:lvlText w:val="o"/>
      <w:lvlJc w:val="start"/>
      <w:pPr>
        <w:tabs>
          <w:tab w:val="num" w:pos="0"/>
        </w:tabs>
        <w:ind w:start="2869" w:hanging="360"/>
      </w:pPr>
      <w:rPr>
        <w:rFonts w:ascii="Courier New" w:hAnsi="Courier New" w:cs="Courier New" w:hint="default"/>
      </w:rPr>
    </w:lvl>
    <w:lvl w:ilvl="2">
      <w:start w:val="1"/>
      <w:numFmt w:val="bullet"/>
      <w:lvlText w:val=""/>
      <w:lvlJc w:val="start"/>
      <w:pPr>
        <w:tabs>
          <w:tab w:val="num" w:pos="0"/>
        </w:tabs>
        <w:ind w:start="3589" w:hanging="360"/>
      </w:pPr>
      <w:rPr>
        <w:rFonts w:ascii="Wingdings" w:hAnsi="Wingdings" w:cs="Wingdings" w:hint="default"/>
      </w:rPr>
    </w:lvl>
    <w:lvl w:ilvl="3">
      <w:start w:val="1"/>
      <w:numFmt w:val="bullet"/>
      <w:lvlText w:val=""/>
      <w:lvlJc w:val="start"/>
      <w:pPr>
        <w:tabs>
          <w:tab w:val="num" w:pos="0"/>
        </w:tabs>
        <w:ind w:start="4309" w:hanging="360"/>
      </w:pPr>
      <w:rPr>
        <w:rFonts w:ascii="Symbol" w:hAnsi="Symbol" w:cs="Symbol" w:hint="default"/>
      </w:rPr>
    </w:lvl>
    <w:lvl w:ilvl="4">
      <w:start w:val="1"/>
      <w:numFmt w:val="bullet"/>
      <w:lvlText w:val="o"/>
      <w:lvlJc w:val="start"/>
      <w:pPr>
        <w:tabs>
          <w:tab w:val="num" w:pos="0"/>
        </w:tabs>
        <w:ind w:start="5029" w:hanging="360"/>
      </w:pPr>
      <w:rPr>
        <w:rFonts w:ascii="Courier New" w:hAnsi="Courier New" w:cs="Courier New" w:hint="default"/>
      </w:rPr>
    </w:lvl>
    <w:lvl w:ilvl="5">
      <w:start w:val="1"/>
      <w:numFmt w:val="bullet"/>
      <w:lvlText w:val=""/>
      <w:lvlJc w:val="start"/>
      <w:pPr>
        <w:tabs>
          <w:tab w:val="num" w:pos="0"/>
        </w:tabs>
        <w:ind w:start="5749" w:hanging="360"/>
      </w:pPr>
      <w:rPr>
        <w:rFonts w:ascii="Wingdings" w:hAnsi="Wingdings" w:cs="Wingdings" w:hint="default"/>
      </w:rPr>
    </w:lvl>
    <w:lvl w:ilvl="6">
      <w:start w:val="1"/>
      <w:numFmt w:val="bullet"/>
      <w:lvlText w:val=""/>
      <w:lvlJc w:val="start"/>
      <w:pPr>
        <w:tabs>
          <w:tab w:val="num" w:pos="0"/>
        </w:tabs>
        <w:ind w:start="6469" w:hanging="360"/>
      </w:pPr>
      <w:rPr>
        <w:rFonts w:ascii="Symbol" w:hAnsi="Symbol" w:cs="Symbol" w:hint="default"/>
      </w:rPr>
    </w:lvl>
    <w:lvl w:ilvl="7">
      <w:start w:val="1"/>
      <w:numFmt w:val="bullet"/>
      <w:lvlText w:val="o"/>
      <w:lvlJc w:val="start"/>
      <w:pPr>
        <w:tabs>
          <w:tab w:val="num" w:pos="0"/>
        </w:tabs>
        <w:ind w:start="7189" w:hanging="360"/>
      </w:pPr>
      <w:rPr>
        <w:rFonts w:ascii="Courier New" w:hAnsi="Courier New" w:cs="Courier New" w:hint="default"/>
      </w:rPr>
    </w:lvl>
    <w:lvl w:ilvl="8">
      <w:start w:val="1"/>
      <w:numFmt w:val="bullet"/>
      <w:lvlText w:val=""/>
      <w:lvlJc w:val="start"/>
      <w:pPr>
        <w:tabs>
          <w:tab w:val="num" w:pos="0"/>
        </w:tabs>
        <w:ind w:start="7909" w:hanging="360"/>
      </w:pPr>
      <w:rPr>
        <w:rFonts w:ascii="Wingdings" w:hAnsi="Wingdings" w:cs="Wingdings" w:hint="default"/>
      </w:rPr>
    </w:lvl>
  </w:abstractNum>
  <w:abstractNum w:abstractNumId="23">
    <w:lvl w:ilvl="0">
      <w:start w:val="1"/>
      <w:numFmt w:val="lowerRoman"/>
      <w:lvlText w:val="%1."/>
      <w:lvlJc w:val="end"/>
      <w:pPr>
        <w:tabs>
          <w:tab w:val="num" w:pos="0"/>
        </w:tabs>
        <w:ind w:start="2149" w:hanging="360"/>
      </w:pPr>
      <w:rPr/>
    </w:lvl>
    <w:lvl w:ilvl="1">
      <w:start w:val="1"/>
      <w:numFmt w:val="lowerLetter"/>
      <w:lvlText w:val="%2."/>
      <w:lvlJc w:val="start"/>
      <w:pPr>
        <w:tabs>
          <w:tab w:val="num" w:pos="0"/>
        </w:tabs>
        <w:ind w:start="2869" w:hanging="360"/>
      </w:pPr>
      <w:rPr/>
    </w:lvl>
    <w:lvl w:ilvl="2">
      <w:start w:val="1"/>
      <w:numFmt w:val="lowerRoman"/>
      <w:lvlText w:val="%3."/>
      <w:lvlJc w:val="end"/>
      <w:pPr>
        <w:tabs>
          <w:tab w:val="num" w:pos="0"/>
        </w:tabs>
        <w:ind w:start="3589" w:hanging="180"/>
      </w:pPr>
      <w:rPr/>
    </w:lvl>
    <w:lvl w:ilvl="3">
      <w:start w:val="1"/>
      <w:numFmt w:val="decimal"/>
      <w:lvlText w:val="%4."/>
      <w:lvlJc w:val="start"/>
      <w:pPr>
        <w:tabs>
          <w:tab w:val="num" w:pos="0"/>
        </w:tabs>
        <w:ind w:start="4309" w:hanging="360"/>
      </w:pPr>
      <w:rPr/>
    </w:lvl>
    <w:lvl w:ilvl="4">
      <w:start w:val="1"/>
      <w:numFmt w:val="lowerLetter"/>
      <w:lvlText w:val="%5."/>
      <w:lvlJc w:val="start"/>
      <w:pPr>
        <w:tabs>
          <w:tab w:val="num" w:pos="0"/>
        </w:tabs>
        <w:ind w:start="5029" w:hanging="360"/>
      </w:pPr>
      <w:rPr/>
    </w:lvl>
    <w:lvl w:ilvl="5">
      <w:start w:val="1"/>
      <w:numFmt w:val="lowerRoman"/>
      <w:lvlText w:val="%6."/>
      <w:lvlJc w:val="end"/>
      <w:pPr>
        <w:tabs>
          <w:tab w:val="num" w:pos="0"/>
        </w:tabs>
        <w:ind w:start="5749" w:hanging="180"/>
      </w:pPr>
      <w:rPr/>
    </w:lvl>
    <w:lvl w:ilvl="6">
      <w:start w:val="1"/>
      <w:numFmt w:val="decimal"/>
      <w:lvlText w:val="%7."/>
      <w:lvlJc w:val="start"/>
      <w:pPr>
        <w:tabs>
          <w:tab w:val="num" w:pos="0"/>
        </w:tabs>
        <w:ind w:start="6469" w:hanging="360"/>
      </w:pPr>
      <w:rPr/>
    </w:lvl>
    <w:lvl w:ilvl="7">
      <w:start w:val="1"/>
      <w:numFmt w:val="lowerLetter"/>
      <w:lvlText w:val="%8."/>
      <w:lvlJc w:val="start"/>
      <w:pPr>
        <w:tabs>
          <w:tab w:val="num" w:pos="0"/>
        </w:tabs>
        <w:ind w:start="7189" w:hanging="360"/>
      </w:pPr>
      <w:rPr/>
    </w:lvl>
    <w:lvl w:ilvl="8">
      <w:start w:val="1"/>
      <w:numFmt w:val="lowerRoman"/>
      <w:lvlText w:val="%9."/>
      <w:lvlJc w:val="end"/>
      <w:pPr>
        <w:tabs>
          <w:tab w:val="num" w:pos="0"/>
        </w:tabs>
        <w:ind w:start="7909" w:hanging="180"/>
      </w:pPr>
      <w:rPr/>
    </w:lvl>
  </w:abstractNum>
  <w:abstractNum w:abstractNumId="24">
    <w:lvl w:ilvl="0">
      <w:start w:val="4"/>
      <w:numFmt w:val="decimal"/>
      <w:lvlText w:val="%1"/>
      <w:lvlJc w:val="start"/>
      <w:pPr>
        <w:tabs>
          <w:tab w:val="num" w:pos="0"/>
        </w:tabs>
        <w:ind w:start="672" w:hanging="672"/>
      </w:pPr>
      <w:rPr/>
    </w:lvl>
    <w:lvl w:ilvl="1">
      <w:start w:val="5"/>
      <w:numFmt w:val="decimal"/>
      <w:lvlText w:val="%1.%2"/>
      <w:lvlJc w:val="start"/>
      <w:pPr>
        <w:tabs>
          <w:tab w:val="num" w:pos="0"/>
        </w:tabs>
        <w:ind w:start="861" w:hanging="720"/>
      </w:pPr>
      <w:rPr/>
    </w:lvl>
    <w:lvl w:ilvl="2">
      <w:start w:val="2"/>
      <w:numFmt w:val="decimal"/>
      <w:lvlText w:val="%1.%2.%3"/>
      <w:lvlJc w:val="start"/>
      <w:pPr>
        <w:tabs>
          <w:tab w:val="num" w:pos="0"/>
        </w:tabs>
        <w:ind w:start="1002" w:hanging="720"/>
      </w:pPr>
      <w:rPr/>
    </w:lvl>
    <w:lvl w:ilvl="3">
      <w:start w:val="1"/>
      <w:numFmt w:val="decimal"/>
      <w:lvlText w:val="%1.%2.%3.%4"/>
      <w:lvlJc w:val="start"/>
      <w:pPr>
        <w:tabs>
          <w:tab w:val="num" w:pos="0"/>
        </w:tabs>
        <w:ind w:start="1503" w:hanging="1080"/>
      </w:pPr>
      <w:rPr/>
    </w:lvl>
    <w:lvl w:ilvl="4">
      <w:start w:val="1"/>
      <w:numFmt w:val="decimal"/>
      <w:lvlText w:val="%1.%2.%3.%4.%5"/>
      <w:lvlJc w:val="start"/>
      <w:pPr>
        <w:tabs>
          <w:tab w:val="num" w:pos="0"/>
        </w:tabs>
        <w:ind w:start="2004" w:hanging="1440"/>
      </w:pPr>
      <w:rPr/>
    </w:lvl>
    <w:lvl w:ilvl="5">
      <w:start w:val="1"/>
      <w:numFmt w:val="decimal"/>
      <w:lvlText w:val="%1.%2.%3.%4.%5.%6"/>
      <w:lvlJc w:val="start"/>
      <w:pPr>
        <w:tabs>
          <w:tab w:val="num" w:pos="0"/>
        </w:tabs>
        <w:ind w:start="2145" w:hanging="1440"/>
      </w:pPr>
      <w:rPr/>
    </w:lvl>
    <w:lvl w:ilvl="6">
      <w:start w:val="1"/>
      <w:numFmt w:val="decimal"/>
      <w:lvlText w:val="%1.%2.%3.%4.%5.%6.%7"/>
      <w:lvlJc w:val="start"/>
      <w:pPr>
        <w:tabs>
          <w:tab w:val="num" w:pos="0"/>
        </w:tabs>
        <w:ind w:start="2646" w:hanging="1800"/>
      </w:pPr>
      <w:rPr/>
    </w:lvl>
    <w:lvl w:ilvl="7">
      <w:start w:val="1"/>
      <w:numFmt w:val="decimal"/>
      <w:lvlText w:val="%1.%2.%3.%4.%5.%6.%7.%8"/>
      <w:lvlJc w:val="start"/>
      <w:pPr>
        <w:tabs>
          <w:tab w:val="num" w:pos="0"/>
        </w:tabs>
        <w:ind w:start="3147" w:hanging="2160"/>
      </w:pPr>
      <w:rPr/>
    </w:lvl>
    <w:lvl w:ilvl="8">
      <w:start w:val="1"/>
      <w:numFmt w:val="decimal"/>
      <w:lvlText w:val="%1.%2.%3.%4.%5.%6.%7.%8.%9"/>
      <w:lvlJc w:val="start"/>
      <w:pPr>
        <w:tabs>
          <w:tab w:val="num" w:pos="0"/>
        </w:tabs>
        <w:ind w:start="3288" w:hanging="2160"/>
      </w:pPr>
      <w:rPr/>
    </w:lvl>
  </w:abstractNum>
  <w:abstractNum w:abstractNumId="25">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09ee"/>
    <w:pPr>
      <w:widowControl/>
      <w:bidi w:val="0"/>
      <w:spacing w:lineRule="auto" w:line="276" w:before="0" w:after="120"/>
      <w:ind w:start="284"/>
      <w:jc w:val="both"/>
    </w:pPr>
    <w:rPr>
      <w:rFonts w:ascii="Montserrat" w:hAnsi="Montserrat" w:eastAsia="Montserrat" w:cs="Montserrat"/>
      <w:color w:val="auto"/>
      <w:kern w:val="0"/>
      <w:sz w:val="20"/>
      <w:szCs w:val="20"/>
      <w:lang w:val="en-US" w:eastAsia="en-IN" w:bidi="ar-SA"/>
    </w:rPr>
  </w:style>
  <w:style w:type="paragraph" w:styleId="Heading1">
    <w:name w:val="heading 1"/>
    <w:basedOn w:val="Normal"/>
    <w:next w:val="Normal"/>
    <w:link w:val="Heading1Char"/>
    <w:uiPriority w:val="9"/>
    <w:qFormat/>
    <w:rsid w:val="00554d4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554d4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554d4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554d4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unhideWhenUsed/>
    <w:qFormat/>
    <w:rsid w:val="00554d4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554d4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54d4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54d4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54d4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54d4c"/>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554d4c"/>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554d4c"/>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554d4c"/>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qFormat/>
    <w:rsid w:val="00554d4c"/>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554d4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54d4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54d4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54d4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54d4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54d4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54d4c"/>
    <w:rPr>
      <w:i/>
      <w:iCs/>
      <w:color w:themeColor="text1" w:themeTint="bf" w:val="404040"/>
    </w:rPr>
  </w:style>
  <w:style w:type="character" w:styleId="IntenseEmphasis">
    <w:name w:val="Intense Emphasis"/>
    <w:basedOn w:val="DefaultParagraphFont"/>
    <w:uiPriority w:val="21"/>
    <w:qFormat/>
    <w:rsid w:val="00554d4c"/>
    <w:rPr>
      <w:i/>
      <w:iCs/>
      <w:color w:themeColor="accent1" w:themeShade="bf" w:val="2F5496"/>
    </w:rPr>
  </w:style>
  <w:style w:type="character" w:styleId="IntenseQuoteChar" w:customStyle="1">
    <w:name w:val="Intense Quote Char"/>
    <w:basedOn w:val="DefaultParagraphFont"/>
    <w:link w:val="IntenseQuote"/>
    <w:uiPriority w:val="30"/>
    <w:qFormat/>
    <w:rsid w:val="00554d4c"/>
    <w:rPr>
      <w:i/>
      <w:iCs/>
      <w:color w:themeColor="accent1" w:themeShade="bf" w:val="2F5496"/>
    </w:rPr>
  </w:style>
  <w:style w:type="character" w:styleId="IntenseReference">
    <w:name w:val="Intense Reference"/>
    <w:basedOn w:val="DefaultParagraphFont"/>
    <w:uiPriority w:val="32"/>
    <w:qFormat/>
    <w:rsid w:val="00554d4c"/>
    <w:rPr>
      <w:b/>
      <w:bCs/>
      <w:smallCaps/>
      <w:color w:themeColor="accent1" w:themeShade="bf" w:val="2F5496"/>
      <w:spacing w:val="5"/>
    </w:rPr>
  </w:style>
  <w:style w:type="character" w:styleId="Hyperlink">
    <w:name w:val="Hyperlink"/>
    <w:basedOn w:val="DefaultParagraphFont"/>
    <w:uiPriority w:val="99"/>
    <w:unhideWhenUsed/>
    <w:rsid w:val="00554d4c"/>
    <w:rPr>
      <w:color w:themeColor="hyperlink" w:val="0563C1"/>
      <w:u w:val="single"/>
    </w:rPr>
  </w:style>
  <w:style w:type="character" w:styleId="UnresolvedMention">
    <w:name w:val="Unresolved Mention"/>
    <w:basedOn w:val="DefaultParagraphFont"/>
    <w:uiPriority w:val="99"/>
    <w:semiHidden/>
    <w:unhideWhenUsed/>
    <w:qFormat/>
    <w:rsid w:val="00554d4c"/>
    <w:rPr>
      <w:color w:val="605E5C"/>
      <w:shd w:fill="E1DFDD" w:val="clear"/>
    </w:rPr>
  </w:style>
  <w:style w:type="character" w:styleId="FollowedHyperlink">
    <w:name w:val="FollowedHyperlink"/>
    <w:basedOn w:val="DefaultParagraphFont"/>
    <w:uiPriority w:val="99"/>
    <w:semiHidden/>
    <w:unhideWhenUsed/>
    <w:rsid w:val="00554d4c"/>
    <w:rPr>
      <w:color w:themeColor="followedHyperlink" w:val="954F72"/>
      <w:u w:val="single"/>
    </w:rPr>
  </w:style>
  <w:style w:type="character" w:styleId="CommentReference">
    <w:name w:val="annotation reference"/>
    <w:basedOn w:val="DefaultParagraphFont"/>
    <w:uiPriority w:val="99"/>
    <w:semiHidden/>
    <w:unhideWhenUsed/>
    <w:qFormat/>
    <w:rsid w:val="00554d4c"/>
    <w:rPr>
      <w:sz w:val="16"/>
      <w:szCs w:val="16"/>
    </w:rPr>
  </w:style>
  <w:style w:type="character" w:styleId="CommentTextChar" w:customStyle="1">
    <w:name w:val="Comment Text Char"/>
    <w:basedOn w:val="DefaultParagraphFont"/>
    <w:link w:val="CommentText"/>
    <w:uiPriority w:val="99"/>
    <w:qFormat/>
    <w:rsid w:val="00554d4c"/>
    <w:rPr>
      <w:rFonts w:ascii="Montserrat" w:hAnsi="Montserrat" w:eastAsia="Montserrat" w:cs="Montserrat"/>
      <w:sz w:val="20"/>
      <w:szCs w:val="20"/>
      <w:lang w:val="en-US" w:eastAsia="en-IN"/>
    </w:rPr>
  </w:style>
  <w:style w:type="character" w:styleId="CommentSubjectChar" w:customStyle="1">
    <w:name w:val="Comment Subject Char"/>
    <w:basedOn w:val="CommentTextChar"/>
    <w:link w:val="annotationsubject"/>
    <w:uiPriority w:val="99"/>
    <w:semiHidden/>
    <w:qFormat/>
    <w:rsid w:val="00554d4c"/>
    <w:rPr>
      <w:rFonts w:ascii="Montserrat" w:hAnsi="Montserrat" w:eastAsia="Montserrat" w:cs="Montserrat"/>
      <w:b/>
      <w:bCs/>
      <w:sz w:val="20"/>
      <w:szCs w:val="20"/>
      <w:lang w:val="en-US" w:eastAsia="en-IN"/>
    </w:rPr>
  </w:style>
  <w:style w:type="character" w:styleId="HeaderChar" w:customStyle="1">
    <w:name w:val="Header Char"/>
    <w:basedOn w:val="DefaultParagraphFont"/>
    <w:link w:val="Header"/>
    <w:uiPriority w:val="99"/>
    <w:qFormat/>
    <w:rsid w:val="00554d4c"/>
    <w:rPr>
      <w:rFonts w:ascii="Montserrat" w:hAnsi="Montserrat" w:eastAsia="Montserrat" w:cs="Montserrat"/>
      <w:sz w:val="20"/>
      <w:szCs w:val="20"/>
      <w:lang w:val="en-US" w:eastAsia="en-IN"/>
    </w:rPr>
  </w:style>
  <w:style w:type="character" w:styleId="FooterChar" w:customStyle="1">
    <w:name w:val="Footer Char"/>
    <w:basedOn w:val="DefaultParagraphFont"/>
    <w:link w:val="Footer"/>
    <w:uiPriority w:val="99"/>
    <w:qFormat/>
    <w:rsid w:val="00554d4c"/>
    <w:rPr>
      <w:rFonts w:ascii="Montserrat" w:hAnsi="Montserrat" w:eastAsia="Montserrat" w:cs="Montserrat"/>
      <w:sz w:val="20"/>
      <w:szCs w:val="20"/>
      <w:lang w:val="en-US" w:eastAsia="en-IN"/>
    </w:rPr>
  </w:style>
  <w:style w:type="character" w:styleId="NoSpacingChar" w:customStyle="1">
    <w:name w:val="No Spacing Char"/>
    <w:basedOn w:val="DefaultParagraphFont"/>
    <w:link w:val="NoSpacing"/>
    <w:uiPriority w:val="1"/>
    <w:qFormat/>
    <w:rsid w:val="00554d4c"/>
    <w:rPr>
      <w:rFonts w:ascii="Montserrat" w:hAnsi="Montserrat" w:eastAsia="Montserrat" w:cs="Montserrat"/>
      <w:sz w:val="20"/>
      <w:szCs w:val="20"/>
      <w:lang w:val="en-US" w:eastAsia="en-IN"/>
    </w:rPr>
  </w:style>
  <w:style w:type="character" w:styleId="Emphasis">
    <w:name w:val="Emphasis"/>
    <w:basedOn w:val="DefaultParagraphFont"/>
    <w:uiPriority w:val="20"/>
    <w:qFormat/>
    <w:rsid w:val="00554d4c"/>
    <w:rPr>
      <w:i/>
      <w:iCs/>
    </w:rPr>
  </w:style>
  <w:style w:type="character" w:styleId="Strong">
    <w:name w:val="Strong"/>
    <w:basedOn w:val="DefaultParagraphFont"/>
    <w:uiPriority w:val="22"/>
    <w:qFormat/>
    <w:rsid w:val="00554d4c"/>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54d4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54d4c"/>
    <w:pPr>
      <w:ind w:start="28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54d4c"/>
    <w:pPr>
      <w:spacing w:before="160" w:after="120"/>
      <w:jc w:val="center"/>
    </w:pPr>
    <w:rPr>
      <w:i/>
      <w:iCs/>
      <w:color w:themeColor="text1" w:themeTint="bf" w:val="404040"/>
    </w:rPr>
  </w:style>
  <w:style w:type="paragraph" w:styleId="ListParagraph">
    <w:name w:val="List Paragraph"/>
    <w:basedOn w:val="Normal"/>
    <w:uiPriority w:val="34"/>
    <w:qFormat/>
    <w:rsid w:val="00554d4c"/>
    <w:pPr>
      <w:spacing w:before="0" w:after="120"/>
      <w:ind w:start="720"/>
      <w:contextualSpacing/>
    </w:pPr>
    <w:rPr/>
  </w:style>
  <w:style w:type="paragraph" w:styleId="IntenseQuote">
    <w:name w:val="Intense Quote"/>
    <w:basedOn w:val="Normal"/>
    <w:next w:val="Normal"/>
    <w:link w:val="IntenseQuoteChar"/>
    <w:uiPriority w:val="30"/>
    <w:qFormat/>
    <w:rsid w:val="00554d4c"/>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Revision">
    <w:name w:val="Revision"/>
    <w:uiPriority w:val="99"/>
    <w:semiHidden/>
    <w:qFormat/>
    <w:rsid w:val="00554d4c"/>
    <w:pPr>
      <w:widowControl/>
      <w:bidi w:val="0"/>
      <w:spacing w:lineRule="auto" w:line="240" w:before="0" w:after="0"/>
      <w:ind w:start="284"/>
      <w:jc w:val="both"/>
    </w:pPr>
    <w:rPr>
      <w:rFonts w:ascii="Montserrat" w:hAnsi="Montserrat" w:eastAsia="Montserrat" w:cs="Montserrat"/>
      <w:color w:val="auto"/>
      <w:kern w:val="0"/>
      <w:sz w:val="20"/>
      <w:szCs w:val="20"/>
      <w:lang w:val="en-US" w:eastAsia="en-IN" w:bidi="ar-SA"/>
    </w:rPr>
  </w:style>
  <w:style w:type="paragraph" w:styleId="NoSpacing">
    <w:name w:val="No Spacing"/>
    <w:link w:val="NoSpacingChar"/>
    <w:uiPriority w:val="1"/>
    <w:qFormat/>
    <w:rsid w:val="00554d4c"/>
    <w:pPr>
      <w:widowControl/>
      <w:bidi w:val="0"/>
      <w:spacing w:lineRule="auto" w:line="240" w:before="0" w:after="0"/>
      <w:ind w:start="284"/>
      <w:jc w:val="both"/>
    </w:pPr>
    <w:rPr>
      <w:rFonts w:ascii="Montserrat" w:hAnsi="Montserrat" w:eastAsia="Montserrat" w:cs="Montserrat"/>
      <w:color w:val="auto"/>
      <w:kern w:val="0"/>
      <w:sz w:val="20"/>
      <w:szCs w:val="20"/>
      <w:lang w:val="en-US" w:eastAsia="en-IN" w:bidi="ar-SA"/>
    </w:rPr>
  </w:style>
  <w:style w:type="paragraph" w:styleId="CommentText">
    <w:name w:val="annotation text"/>
    <w:basedOn w:val="Normal"/>
    <w:link w:val="CommentTextChar"/>
    <w:uiPriority w:val="99"/>
    <w:unhideWhenUsed/>
    <w:rsid w:val="00554d4c"/>
    <w:pPr>
      <w:spacing w:lineRule="auto" w:line="240"/>
    </w:pPr>
    <w:rPr/>
  </w:style>
  <w:style w:type="paragraph" w:styleId="annotationsubject">
    <w:name w:val="annotation subject"/>
    <w:basedOn w:val="CommentText"/>
    <w:next w:val="CommentText"/>
    <w:link w:val="CommentSubjectChar"/>
    <w:uiPriority w:val="99"/>
    <w:semiHidden/>
    <w:unhideWhenUsed/>
    <w:qFormat/>
    <w:rsid w:val="00554d4c"/>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554d4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54d4c"/>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54d4c"/>
    <w:pPr>
      <w:spacing w:before="240" w:after="0"/>
      <w:outlineLvl w:val="9"/>
    </w:pPr>
    <w:rPr>
      <w:bCs/>
      <w:sz w:val="32"/>
      <w:szCs w:val="32"/>
    </w:rPr>
  </w:style>
  <w:style w:type="paragraph" w:styleId="TOC1">
    <w:name w:val="toc 1"/>
    <w:basedOn w:val="Normal"/>
    <w:next w:val="Normal"/>
    <w:autoRedefine/>
    <w:uiPriority w:val="39"/>
    <w:unhideWhenUsed/>
    <w:rsid w:val="00554d4c"/>
    <w:pPr>
      <w:spacing w:before="0" w:after="100"/>
      <w:ind w:start="0"/>
    </w:pPr>
    <w:rPr/>
  </w:style>
  <w:style w:type="paragraph" w:styleId="TOC2">
    <w:name w:val="toc 2"/>
    <w:basedOn w:val="Normal"/>
    <w:next w:val="Normal"/>
    <w:autoRedefine/>
    <w:uiPriority w:val="39"/>
    <w:unhideWhenUsed/>
    <w:rsid w:val="00554d4c"/>
    <w:pPr>
      <w:spacing w:before="0" w:after="100"/>
      <w:ind w:start="200"/>
    </w:pPr>
    <w:rPr/>
  </w:style>
  <w:style w:type="paragraph" w:styleId="TOC3">
    <w:name w:val="toc 3"/>
    <w:basedOn w:val="Normal"/>
    <w:next w:val="Normal"/>
    <w:autoRedefine/>
    <w:uiPriority w:val="39"/>
    <w:unhideWhenUsed/>
    <w:rsid w:val="00554d4c"/>
    <w:pPr>
      <w:spacing w:before="0" w:after="100"/>
      <w:ind w:start="400"/>
    </w:pPr>
    <w:rPr/>
  </w:style>
  <w:style w:type="paragraph" w:styleId="NormalWeb">
    <w:name w:val="Normal (Web)"/>
    <w:basedOn w:val="Normal"/>
    <w:uiPriority w:val="99"/>
    <w:semiHidden/>
    <w:unhideWhenUsed/>
    <w:qFormat/>
    <w:rsid w:val="00554d4c"/>
    <w:pPr>
      <w:spacing w:lineRule="auto" w:line="240" w:beforeAutospacing="1" w:afterAutospacing="1"/>
      <w:ind w:start="0"/>
      <w:jc w:val="start"/>
    </w:pPr>
    <w:rPr>
      <w:rFonts w:ascii="Times New Roman" w:hAnsi="Times New Roman" w:eastAsia="Times New Roman" w:cs="Times New Roman"/>
      <w:sz w:val="24"/>
      <w:szCs w:val="24"/>
      <w:lang w:val="en-IN"/>
    </w:rPr>
  </w:style>
  <w:style w:type="paragraph" w:styleId="Default" w:customStyle="1">
    <w:name w:val="Default"/>
    <w:qFormat/>
    <w:rsid w:val="00554d4c"/>
    <w:pPr>
      <w:widowControl/>
      <w:bidi w:val="0"/>
      <w:spacing w:lineRule="auto" w:line="240" w:before="0" w:after="0"/>
      <w:jc w:val="start"/>
    </w:pPr>
    <w:rPr>
      <w:rFonts w:ascii="Times New Roman" w:hAnsi="Times New Roman" w:eastAsia="Montserrat" w:cs="Times New Roman"/>
      <w:color w:val="000000"/>
      <w:kern w:val="0"/>
      <w:sz w:val="24"/>
      <w:szCs w:val="24"/>
      <w:lang w:eastAsia="en-IN" w:val="en-IN"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rsid w:val="00554d4c"/>
    <w:pPr>
      <w:spacing w:after="120" w:line="276" w:lineRule="auto"/>
      <w:jc w:val="both"/>
    </w:pPr>
    <w:rPr>
      <w:sz w:val="20"/>
      <w:szCs w:val="20"/>
      <w:lang w:val="en" w:eastAsia="en-IN"/>
    </w:rPr>
    <w:tblPr>
      <w:tblCellMar>
        <w:top w:w="100" w:type="dxa"/>
        <w:left w:w="100" w:type="dxa"/>
        <w:bottom w:w="100" w:type="dxa"/>
        <w:right w:w="100" w:type="dxa"/>
      </w:tblCellMar>
    </w:tblPr>
  </w:style>
  <w:style w:type="table" w:styleId="TableGrid">
    <w:name w:val="Table Grid"/>
    <w:basedOn w:val="TableNormal"/>
    <w:uiPriority w:val="39"/>
    <w:rsid w:val="00554d4c"/>
    <w:pPr>
      <w:spacing w:after="0" w:line="240" w:lineRule="auto"/>
      <w:jc w:val="both"/>
    </w:pPr>
    <w:rPr>
      <w:sz w:val="20"/>
      <w:szCs w:val="20"/>
      <w:lang w:val="en"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wmf"/><Relationship Id="rId7" Type="http://schemas.openxmlformats.org/officeDocument/2006/relationships/image" Target="media/image4.wmf"/><Relationship Id="rId8" Type="http://schemas.openxmlformats.org/officeDocument/2006/relationships/image" Target="media/image5.wmf"/><Relationship Id="rId9" Type="http://schemas.openxmlformats.org/officeDocument/2006/relationships/image" Target="media/image5.wmf"/><Relationship Id="rId10" Type="http://schemas.openxmlformats.org/officeDocument/2006/relationships/image" Target="media/image6.wmf"/><Relationship Id="rId11" Type="http://schemas.openxmlformats.org/officeDocument/2006/relationships/image" Target="media/image6.wm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microsoft.com/office/2011/relationships/commentsExtended" Target="commentsExtended.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F4F84-D927-40D9-A600-EB25F58EF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Application>LibreOffice/25.8.6.2$Linux_X86_64 LibreOffice_project/a46b460d1686bb49c718d2ef5f88b83ff2dc4981</Application>
  <AppVersion>15.0000</AppVersion>
  <Pages>55</Pages>
  <Words>9534</Words>
  <Characters>51354</Characters>
  <CharactersWithSpaces>61425</CharactersWithSpaces>
  <Paragraphs>1038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2026-04-28T09:32:00Z</dcterms:created>
  <dc:creator>Ahiraj K</dc:creator>
  <dc:description/>
  <dc:language>en-US</dc:language>
  <cp:lastModifiedBy/>
  <dcterms:modified xsi:type="dcterms:W3CDTF">2026-04-30T13:04:49Z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