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styles.xml" ContentType="application/vnd.openxmlformats-officedocument.wordprocessingml.styles+xml"/>
  <Override PartName="/word/media/image4.wmf" ContentType="image/x-wmf"/>
  <Override PartName="/word/media/image5.wmf" ContentType="image/x-wmf"/>
  <Override PartName="/word/media/image6.wmf" ContentType="image/x-wmf"/>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spacing w:lineRule="auto" w:line="240" w:before="0" w:after="0"/>
        <w:jc w:val="start"/>
        <w:rPr>
          <w:rFonts w:ascii="Calibri" w:hAnsi="Calibri" w:eastAsia="Calibri" w:cs="Calibri" w:asciiTheme="minorHAnsi" w:cstheme="minorHAnsi" w:hAnsiTheme="minorHAnsi"/>
          <w:color w:val="000000"/>
        </w:rPr>
      </w:pPr>
      <w:r>
        <w:rPr/>
        <mc:AlternateContent>
          <mc:Choice Requires="wpg">
            <w:drawing>
              <wp:anchor distT="0" distB="0" distL="0" distR="0" simplePos="0" relativeHeight="175" behindDoc="1" locked="0" layoutInCell="1" allowOverlap="1" wp14:anchorId="7B8035EA">
                <wp:simplePos x="0" y="0"/>
                <wp:positionH relativeFrom="column">
                  <wp:posOffset>-387985</wp:posOffset>
                </wp:positionH>
                <wp:positionV relativeFrom="paragraph">
                  <wp:posOffset>-537210</wp:posOffset>
                </wp:positionV>
                <wp:extent cx="2190750" cy="7497445"/>
                <wp:effectExtent l="0" t="0" r="0" b="0"/>
                <wp:wrapNone/>
                <wp:docPr id="1" name="Group 95"/>
                <a:graphic xmlns:a="http://schemas.openxmlformats.org/drawingml/2006/main">
                  <a:graphicData uri="http://schemas.microsoft.com/office/word/2010/wordprocessingGroup">
                    <wpg:wgp>
                      <wpg:cNvGrpSpPr/>
                      <wpg:grpSpPr>
                        <a:xfrm>
                          <a:off x="0" y="0"/>
                          <a:ext cx="2190600" cy="7497360"/>
                          <a:chOff x="0" y="0"/>
                          <a:chExt cx="2190600" cy="7497360"/>
                        </a:xfrm>
                      </wpg:grpSpPr>
                      <wps:wsp>
                        <wps:cNvPr id="2" name="Rectangle 1685508156"/>
                        <wps:cNvSpPr/>
                        <wps:spPr>
                          <a:xfrm>
                            <a:off x="0" y="0"/>
                            <a:ext cx="2190600" cy="7497360"/>
                          </a:xfrm>
                          <a:prstGeom prst="rect">
                            <a:avLst/>
                          </a:prstGeom>
                          <a:noFill/>
                          <a:ln w="0">
                            <a:noFill/>
                          </a:ln>
                        </wps:spPr>
                        <wps:style>
                          <a:lnRef idx="0"/>
                          <a:fillRef idx="0"/>
                          <a:effectRef idx="0"/>
                          <a:fontRef idx="minor"/>
                        </wps:style>
                        <wps:txbx>
                          <w:txbxContent>
                            <w:p>
                              <w:pPr>
                                <w:pStyle w:val="Normal"/>
                                <w:spacing w:lineRule="auto" w:line="240" w:before="0" w:after="0"/>
                                <w:ind w:start="0"/>
                                <w:jc w:val="start"/>
                                <w:rPr/>
                              </w:pPr>
                              <w:r>
                                <w:rPr/>
                              </w:r>
                            </w:p>
                          </w:txbxContent>
                        </wps:txbx>
                        <wps:bodyPr tIns="91440" bIns="91440" anchor="ctr">
                          <a:noAutofit/>
                        </wps:bodyPr>
                      </wps:wsp>
                      <wpg:grpSp>
                        <wpg:cNvGrpSpPr/>
                        <wpg:grpSpPr>
                          <a:xfrm>
                            <a:off x="0" y="0"/>
                            <a:ext cx="2190600" cy="7497360"/>
                          </a:xfrm>
                        </wpg:grpSpPr>
                        <wps:wsp>
                          <wps:cNvPr id="3" name="Rectangle 1858733573"/>
                          <wps:cNvSpPr/>
                          <wps:spPr>
                            <a:xfrm>
                              <a:off x="0" y="0"/>
                              <a:ext cx="2190600" cy="7497360"/>
                            </a:xfrm>
                            <a:prstGeom prst="rect">
                              <a:avLst/>
                            </a:prstGeom>
                            <a:noFill/>
                            <a:ln w="0">
                              <a:noFill/>
                            </a:ln>
                          </wps:spPr>
                          <wps:style>
                            <a:lnRef idx="0"/>
                            <a:fillRef idx="0"/>
                            <a:effectRef idx="0"/>
                            <a:fontRef idx="minor"/>
                          </wps:style>
                          <wps:txbx>
                            <w:txbxContent>
                              <w:p>
                                <w:pPr>
                                  <w:pStyle w:val="Normal"/>
                                  <w:spacing w:lineRule="auto" w:line="240" w:before="0" w:after="0"/>
                                  <w:ind w:start="0"/>
                                  <w:jc w:val="start"/>
                                  <w:rPr/>
                                </w:pPr>
                                <w:r>
                                  <w:rPr/>
                                </w:r>
                              </w:p>
                            </w:txbxContent>
                          </wps:txbx>
                          <wps:bodyPr tIns="91440" bIns="91440" anchor="ctr">
                            <a:noAutofit/>
                          </wps:bodyPr>
                        </wps:wsp>
                        <wpg:grpSp>
                          <wpg:cNvGrpSpPr/>
                          <wpg:grpSpPr>
                            <a:xfrm>
                              <a:off x="0" y="0"/>
                              <a:ext cx="2190600" cy="7497360"/>
                            </a:xfrm>
                          </wpg:grpSpPr>
                          <wps:wsp>
                            <wps:cNvPr id="4" name="Rectangle 562498492"/>
                            <wps:cNvSpPr/>
                            <wps:spPr>
                              <a:xfrm>
                                <a:off x="0" y="0"/>
                                <a:ext cx="2190600" cy="7497360"/>
                              </a:xfrm>
                              <a:prstGeom prst="rect">
                                <a:avLst/>
                              </a:prstGeom>
                              <a:noFill/>
                              <a:ln w="0">
                                <a:noFill/>
                              </a:ln>
                            </wps:spPr>
                            <wps:style>
                              <a:lnRef idx="0"/>
                              <a:fillRef idx="0"/>
                              <a:effectRef idx="0"/>
                              <a:fontRef idx="minor"/>
                            </wps:style>
                            <wps:txbx>
                              <w:txbxContent>
                                <w:p>
                                  <w:pPr>
                                    <w:pStyle w:val="Normal"/>
                                    <w:spacing w:lineRule="auto" w:line="240" w:before="0" w:after="0"/>
                                    <w:ind w:start="0"/>
                                    <w:jc w:val="start"/>
                                    <w:rPr/>
                                  </w:pPr>
                                  <w:r>
                                    <w:rPr/>
                                  </w:r>
                                </w:p>
                              </w:txbxContent>
                            </wps:txbx>
                            <wps:bodyPr tIns="91440" bIns="91440" anchor="ctr">
                              <a:noAutofit/>
                            </wps:bodyPr>
                          </wps:wsp>
                          <wps:wsp>
                            <wps:cNvPr id="5" name="Rectangle 1473186137"/>
                            <wps:cNvSpPr/>
                            <wps:spPr>
                              <a:xfrm>
                                <a:off x="0" y="0"/>
                                <a:ext cx="2190600" cy="7497360"/>
                              </a:xfrm>
                              <a:prstGeom prst="rect">
                                <a:avLst/>
                              </a:prstGeom>
                              <a:noFill/>
                              <a:ln w="0">
                                <a:noFill/>
                              </a:ln>
                            </wps:spPr>
                            <wps:style>
                              <a:lnRef idx="0"/>
                              <a:fillRef idx="0"/>
                              <a:effectRef idx="0"/>
                              <a:fontRef idx="minor"/>
                            </wps:style>
                            <wps:txbx>
                              <w:txbxContent>
                                <w:p>
                                  <w:pPr>
                                    <w:pStyle w:val="Normal"/>
                                    <w:spacing w:lineRule="auto" w:line="240" w:before="0" w:after="0"/>
                                    <w:ind w:start="0"/>
                                    <w:jc w:val="start"/>
                                    <w:rPr/>
                                  </w:pPr>
                                  <w:r>
                                    <w:rPr/>
                                  </w:r>
                                </w:p>
                              </w:txbxContent>
                            </wps:txbx>
                            <wps:bodyPr tIns="91440" bIns="91440" anchor="ctr">
                              <a:noAutofit/>
                            </wps:bodyPr>
                          </wps:wsp>
                        </wpg:grpSp>
                      </wpg:grpSp>
                    </wpg:wgp>
                  </a:graphicData>
                </a:graphic>
              </wp:anchor>
            </w:drawing>
          </mc:Choice>
          <mc:Fallback>
            <w:pict>
              <v:group id="shape_0" alt="Group 95" style="position:absolute;margin-left:-30.55pt;margin-top:-42.3pt;width:172.5pt;height:590.35pt" coordorigin="-611,-846" coordsize="3450,11807">
                <v:rect id="shape_0" stroked="f" o:allowincell="f" style="position:absolute;left:-611;top:-846;width:3449;height:11806;mso-wrap-style:none;v-text-anchor:middle">
                  <v:fill o:detectmouseclick="t" on="false"/>
                  <v:stroke color="#3465a4" joinstyle="round" endcap="flat"/>
                  <v:textbox>
                    <w:txbxContent>
                      <w:p>
                        <w:pPr>
                          <w:pStyle w:val="Normal"/>
                          <w:spacing w:lineRule="auto" w:line="240" w:before="0" w:after="0"/>
                          <w:ind w:start="0"/>
                          <w:jc w:val="start"/>
                          <w:rPr/>
                        </w:pPr>
                        <w:r>
                          <w:rPr/>
                        </w:r>
                      </w:p>
                    </w:txbxContent>
                  </v:textbox>
                  <w10:wrap type="none"/>
                </v:rect>
                <v:group id="shape_0" style="position:absolute;left:-611;top:-846;width:3450;height:11807">
                  <v:rect id="shape_0" stroked="f" o:allowincell="f" style="position:absolute;left:-611;top:-846;width:3449;height:11806;mso-wrap-style:none;v-text-anchor:middle">
                    <v:fill o:detectmouseclick="t" on="false"/>
                    <v:stroke color="#3465a4" joinstyle="round" endcap="flat"/>
                    <v:textbox>
                      <w:txbxContent>
                        <w:p>
                          <w:pPr>
                            <w:pStyle w:val="Normal"/>
                            <w:spacing w:lineRule="auto" w:line="240" w:before="0" w:after="0"/>
                            <w:ind w:start="0"/>
                            <w:jc w:val="start"/>
                            <w:rPr/>
                          </w:pPr>
                          <w:r>
                            <w:rPr/>
                          </w:r>
                        </w:p>
                      </w:txbxContent>
                    </v:textbox>
                    <w10:wrap type="none"/>
                  </v:rect>
                  <v:group id="shape_0" style="position:absolute;left:-611;top:-846;width:3450;height:11807">
                    <v:rect id="shape_0" stroked="f" o:allowincell="f" style="position:absolute;left:-611;top:-846;width:3449;height:11806;mso-wrap-style:none;v-text-anchor:middle">
                      <v:fill o:detectmouseclick="t" on="false"/>
                      <v:stroke color="#3465a4" joinstyle="round" endcap="flat"/>
                      <v:textbox>
                        <w:txbxContent>
                          <w:p>
                            <w:pPr>
                              <w:pStyle w:val="Normal"/>
                              <w:spacing w:lineRule="auto" w:line="240" w:before="0" w:after="0"/>
                              <w:ind w:start="0"/>
                              <w:jc w:val="start"/>
                              <w:rPr/>
                            </w:pPr>
                            <w:r>
                              <w:rPr/>
                            </w:r>
                          </w:p>
                        </w:txbxContent>
                      </v:textbox>
                      <w10:wrap type="none"/>
                    </v:rect>
                    <v:rect id="shape_0" stroked="f" o:allowincell="f" style="position:absolute;left:-611;top:-846;width:3449;height:11806;mso-wrap-style:none;v-text-anchor:middle">
                      <v:fill o:detectmouseclick="t" on="false"/>
                      <v:stroke color="#3465a4" joinstyle="round" endcap="flat"/>
                      <v:textbox>
                        <w:txbxContent>
                          <w:p>
                            <w:pPr>
                              <w:pStyle w:val="Normal"/>
                              <w:spacing w:lineRule="auto" w:line="240" w:before="0" w:after="0"/>
                              <w:ind w:start="0"/>
                              <w:jc w:val="start"/>
                              <w:rPr/>
                            </w:pPr>
                            <w:r>
                              <w:rPr/>
                            </w:r>
                          </w:p>
                        </w:txbxContent>
                      </v:textbox>
                      <w10:wrap type="none"/>
                    </v:rect>
                  </v:group>
                </v:group>
              </v:group>
            </w:pict>
          </mc:Fallback>
        </mc:AlternateContent>
        <w:drawing>
          <wp:inline distT="0" distB="0" distL="0" distR="0">
            <wp:extent cx="1905000" cy="507365"/>
            <wp:effectExtent l="0" t="0" r="0" b="0"/>
            <wp:docPr id="6" name="image2.png"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A black and white logo&#10;&#10;Description automatically generated"/>
                    <pic:cNvPicPr>
                      <a:picLocks noChangeAspect="1" noChangeArrowheads="1"/>
                    </pic:cNvPicPr>
                  </pic:nvPicPr>
                  <pic:blipFill>
                    <a:blip r:embed="rId2"/>
                    <a:stretch>
                      <a:fillRect/>
                    </a:stretch>
                  </pic:blipFill>
                  <pic:spPr bwMode="auto">
                    <a:xfrm>
                      <a:off x="0" y="0"/>
                      <a:ext cx="1905000" cy="507365"/>
                    </a:xfrm>
                    <a:prstGeom prst="rect">
                      <a:avLst/>
                    </a:prstGeom>
                    <a:noFill/>
                  </pic:spPr>
                </pic:pic>
              </a:graphicData>
            </a:graphic>
          </wp:inline>
        </w:drawing>
      </w:r>
    </w:p>
    <w:p>
      <w:pPr>
        <w:pStyle w:val="Normal"/>
        <w:pBdr/>
        <w:spacing w:lineRule="auto" w:line="240" w:before="0" w:after="0"/>
        <w:jc w:val="start"/>
        <w:rPr>
          <w:rFonts w:ascii="Calibri" w:hAnsi="Calibri" w:eastAsia="Calibri" w:cs="Calibri" w:asciiTheme="minorHAnsi" w:cstheme="minorHAnsi" w:hAnsiTheme="minorHAnsi"/>
          <w:color w:val="000000"/>
          <w:sz w:val="22"/>
          <w:szCs w:val="22"/>
        </w:rPr>
      </w:pPr>
      <w:r>
        <w:rPr>
          <w:rFonts w:eastAsia="Calibri" w:cs="Calibri" w:cstheme="minorHAnsi" w:ascii="Calibri" w:hAnsi="Calibri"/>
          <w:color w:val="000000"/>
          <w:sz w:val="22"/>
          <w:szCs w:val="22"/>
        </w:rPr>
      </w:r>
    </w:p>
    <w:p>
      <w:pPr>
        <w:pStyle w:val="Normal"/>
        <w:ind w:firstLine="284" w:start="284"/>
        <w:jc w:val="start"/>
        <w:rPr>
          <w:rFonts w:ascii="Calibri" w:hAnsi="Calibri" w:eastAsia="Calibri" w:cs="Calibri" w:asciiTheme="minorHAnsi" w:cstheme="minorHAnsi" w:hAnsiTheme="minorHAnsi"/>
          <w:sz w:val="22"/>
          <w:szCs w:val="22"/>
        </w:rPr>
      </w:pPr>
      <w:r>
        <w:rPr>
          <w:rFonts w:eastAsia="Calibri" w:cs="Calibri" w:cstheme="minorHAnsi" w:ascii="Calibri" w:hAnsi="Calibri"/>
          <w:sz w:val="22"/>
          <w:szCs w:val="22"/>
        </w:rPr>
      </w:r>
    </w:p>
    <w:p>
      <w:pPr>
        <w:pStyle w:val="Normal"/>
        <w:ind w:firstLine="284" w:start="284"/>
        <w:jc w:val="start"/>
        <w:rPr>
          <w:rFonts w:ascii="Calibri" w:hAnsi="Calibri" w:eastAsia="Calibri" w:cs="Calibri" w:asciiTheme="minorHAnsi" w:cstheme="minorHAnsi" w:hAnsiTheme="minorHAnsi"/>
          <w:b/>
          <w:bCs/>
          <w:sz w:val="32"/>
          <w:szCs w:val="32"/>
          <w:u w:val="single"/>
        </w:rPr>
      </w:pPr>
      <w:r>
        <w:rPr>
          <w:rFonts w:eastAsia="Calibri" w:cs="Calibri" w:cstheme="minorHAnsi" w:ascii="Calibri" w:hAnsi="Calibri"/>
          <w:b/>
          <w:bCs/>
          <w:sz w:val="32"/>
          <w:szCs w:val="32"/>
          <w:u w:val="single"/>
        </w:rPr>
        <mc:AlternateContent>
          <mc:Choice Requires="wps">
            <w:drawing>
              <wp:anchor distT="0" distB="1270" distL="0" distR="10795" simplePos="0" relativeHeight="180" behindDoc="0" locked="0" layoutInCell="0" allowOverlap="1" wp14:anchorId="71EE8861">
                <wp:simplePos x="0" y="0"/>
                <wp:positionH relativeFrom="page">
                  <wp:posOffset>1316355</wp:posOffset>
                </wp:positionH>
                <wp:positionV relativeFrom="paragraph">
                  <wp:posOffset>3216275</wp:posOffset>
                </wp:positionV>
                <wp:extent cx="5819140" cy="531495"/>
                <wp:effectExtent l="0" t="635" r="0" b="0"/>
                <wp:wrapNone/>
                <wp:docPr id="7" name="Rectangle 2057203076"/>
                <a:graphic xmlns:a="http://schemas.openxmlformats.org/drawingml/2006/main">
                  <a:graphicData uri="http://schemas.microsoft.com/office/word/2010/wordprocessingShape">
                    <wps:wsp>
                      <wps:cNvSpPr/>
                      <wps:spPr>
                        <a:xfrm>
                          <a:off x="0" y="0"/>
                          <a:ext cx="5819040" cy="531360"/>
                        </a:xfrm>
                        <a:prstGeom prst="rect">
                          <a:avLst/>
                        </a:prstGeom>
                        <a:noFill/>
                        <a:ln w="0">
                          <a:noFill/>
                        </a:ln>
                      </wps:spPr>
                      <wps:style>
                        <a:lnRef idx="0"/>
                        <a:fillRef idx="0"/>
                        <a:effectRef idx="0"/>
                        <a:fontRef idx="minor"/>
                      </wps:style>
                      <wps:txbx>
                        <w:txbxContent>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t>Prepared By Manch Technologies Private Limited</w:t>
                            </w:r>
                          </w:p>
                          <w:p>
                            <w:pPr>
                              <w:pStyle w:val="FrameContents"/>
                              <w:spacing w:lineRule="auto" w:line="240" w:before="0" w:after="0"/>
                              <w:ind w:start="0"/>
                              <w:jc w:val="start"/>
                              <w:rPr>
                                <w:rFonts w:ascii="Arial" w:hAnsi="Arial" w:eastAsia="Arial" w:cs="Arial"/>
                                <w:color w:val="FF0000"/>
                                <w:sz w:val="40"/>
                                <w:lang w:val="en-IN"/>
                              </w:rPr>
                            </w:pPr>
                            <w:r>
                              <w:rPr>
                                <w:rFonts w:eastAsia="Arial" w:cs="Arial" w:ascii="Arial" w:hAnsi="Arial"/>
                                <w:color w:val="FF0000"/>
                                <w:sz w:val="40"/>
                                <w:lang w:val="en-IN"/>
                              </w:rPr>
                            </w:r>
                          </w:p>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r>
                          </w:p>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r>
                          </w:p>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r>
                          </w:p>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r>
                          </w:p>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r>
                          </w:p>
                          <w:p>
                            <w:pPr>
                              <w:pStyle w:val="FrameContents"/>
                              <w:spacing w:lineRule="auto" w:line="240" w:before="0" w:after="0"/>
                              <w:ind w:start="0"/>
                              <w:jc w:val="start"/>
                              <w:rPr/>
                            </w:pPr>
                            <w:r>
                              <w:rPr>
                                <w:rFonts w:eastAsia="Arial" w:cs="Arial" w:ascii="Arial" w:hAnsi="Arial"/>
                                <w:color w:val="FF0000"/>
                                <w:sz w:val="40"/>
                              </w:rPr>
                              <w:t>Dr</w:t>
                            </w:r>
                          </w:p>
                          <w:p>
                            <w:pPr>
                              <w:pStyle w:val="FrameContents"/>
                              <w:spacing w:lineRule="auto" w:line="240" w:before="0" w:after="0"/>
                              <w:ind w:start="0"/>
                              <w:jc w:val="start"/>
                              <w:rPr/>
                            </w:pPr>
                            <w:r>
                              <w:rPr/>
                            </w:r>
                          </w:p>
                        </w:txbxContent>
                      </wps:txbx>
                      <wps:bodyPr lIns="0" rIns="0" tIns="0" bIns="0" anchor="b">
                        <a:noAutofit/>
                      </wps:bodyPr>
                    </wps:wsp>
                  </a:graphicData>
                </a:graphic>
              </wp:anchor>
            </w:drawing>
          </mc:Choice>
          <mc:Fallback>
            <w:pict>
              <v:rect id="shape_0" stroked="f" o:allowincell="f" style="position:absolute;margin-left:103.65pt;margin-top:253.25pt;width:458.15pt;height:41.8pt;mso-wrap-style:square;v-text-anchor:bottom;mso-position-horizontal-relative:page" wp14:anchorId="71EE8861">
                <v:fill o:detectmouseclick="t" on="false"/>
                <v:stroke color="#3465a4" joinstyle="round" endcap="flat"/>
                <v:textbox>
                  <w:txbxContent>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t>Prepared By Manch Technologies Private Limited</w:t>
                      </w:r>
                    </w:p>
                    <w:p>
                      <w:pPr>
                        <w:pStyle w:val="FrameContents"/>
                        <w:spacing w:lineRule="auto" w:line="240" w:before="0" w:after="0"/>
                        <w:ind w:start="0"/>
                        <w:jc w:val="start"/>
                        <w:rPr>
                          <w:rFonts w:ascii="Arial" w:hAnsi="Arial" w:eastAsia="Arial" w:cs="Arial"/>
                          <w:color w:val="FF0000"/>
                          <w:sz w:val="40"/>
                          <w:lang w:val="en-IN"/>
                        </w:rPr>
                      </w:pPr>
                      <w:r>
                        <w:rPr>
                          <w:rFonts w:eastAsia="Arial" w:cs="Arial" w:ascii="Arial" w:hAnsi="Arial"/>
                          <w:color w:val="FF0000"/>
                          <w:sz w:val="40"/>
                          <w:lang w:val="en-IN"/>
                        </w:rPr>
                      </w:r>
                    </w:p>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r>
                    </w:p>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r>
                    </w:p>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r>
                    </w:p>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r>
                    </w:p>
                    <w:p>
                      <w:pPr>
                        <w:pStyle w:val="FrameContents"/>
                        <w:spacing w:lineRule="auto" w:line="240" w:before="0" w:after="0"/>
                        <w:ind w:start="0"/>
                        <w:jc w:val="start"/>
                        <w:rPr>
                          <w:rFonts w:ascii="Arial" w:hAnsi="Arial" w:eastAsia="Arial" w:cs="Arial"/>
                          <w:color w:val="FF0000"/>
                          <w:sz w:val="40"/>
                        </w:rPr>
                      </w:pPr>
                      <w:r>
                        <w:rPr>
                          <w:rFonts w:eastAsia="Arial" w:cs="Arial" w:ascii="Arial" w:hAnsi="Arial"/>
                          <w:color w:val="FF0000"/>
                          <w:sz w:val="40"/>
                        </w:rPr>
                      </w:r>
                    </w:p>
                    <w:p>
                      <w:pPr>
                        <w:pStyle w:val="FrameContents"/>
                        <w:spacing w:lineRule="auto" w:line="240" w:before="0" w:after="0"/>
                        <w:ind w:start="0"/>
                        <w:jc w:val="start"/>
                        <w:rPr/>
                      </w:pPr>
                      <w:r>
                        <w:rPr>
                          <w:rFonts w:eastAsia="Arial" w:cs="Arial" w:ascii="Arial" w:hAnsi="Arial"/>
                          <w:color w:val="FF0000"/>
                          <w:sz w:val="40"/>
                        </w:rPr>
                        <w:t>Dr</w:t>
                      </w:r>
                    </w:p>
                    <w:p>
                      <w:pPr>
                        <w:pStyle w:val="FrameContents"/>
                        <w:spacing w:lineRule="auto" w:line="240" w:before="0" w:after="0"/>
                        <w:ind w:start="0"/>
                        <w:jc w:val="start"/>
                        <w:rPr/>
                      </w:pPr>
                      <w:r>
                        <w:rPr/>
                      </w:r>
                    </w:p>
                  </w:txbxContent>
                </v:textbox>
                <w10:wrap type="none"/>
              </v:rect>
            </w:pict>
          </mc:Fallback>
        </mc:AlternateContent>
        <mc:AlternateContent>
          <mc:Choice Requires="wps">
            <w:drawing>
              <wp:anchor distT="0" distB="15240" distL="0" distR="3810" simplePos="0" relativeHeight="182" behindDoc="0" locked="0" layoutInCell="0" allowOverlap="1" wp14:anchorId="120863A9">
                <wp:simplePos x="0" y="0"/>
                <wp:positionH relativeFrom="page">
                  <wp:posOffset>1318260</wp:posOffset>
                </wp:positionH>
                <wp:positionV relativeFrom="page">
                  <wp:posOffset>2887980</wp:posOffset>
                </wp:positionV>
                <wp:extent cx="5615940" cy="1813560"/>
                <wp:effectExtent l="0" t="0" r="0" b="0"/>
                <wp:wrapNone/>
                <wp:docPr id="8" name="Rectangle 2057203078"/>
                <a:graphic xmlns:a="http://schemas.openxmlformats.org/drawingml/2006/main">
                  <a:graphicData uri="http://schemas.microsoft.com/office/word/2010/wordprocessingShape">
                    <wps:wsp>
                      <wps:cNvSpPr/>
                      <wps:spPr>
                        <a:xfrm>
                          <a:off x="0" y="0"/>
                          <a:ext cx="5616000" cy="1813680"/>
                        </a:xfrm>
                        <a:prstGeom prst="rect">
                          <a:avLst/>
                        </a:prstGeom>
                        <a:noFill/>
                        <a:ln w="0">
                          <a:noFill/>
                        </a:ln>
                      </wps:spPr>
                      <wps:style>
                        <a:lnRef idx="0"/>
                        <a:fillRef idx="0"/>
                        <a:effectRef idx="0"/>
                        <a:fontRef idx="minor"/>
                      </wps:style>
                      <wps:txbx>
                        <w:txbxContent>
                          <w:p>
                            <w:pPr>
                              <w:pStyle w:val="FrameContents"/>
                              <w:spacing w:lineRule="auto" w:line="240" w:before="0" w:after="0"/>
                              <w:ind w:start="0"/>
                              <w:jc w:val="start"/>
                              <w:rPr/>
                            </w:pPr>
                            <w:r>
                              <w:rPr>
                                <w:rFonts w:eastAsia="Calibri" w:cs="Calibri" w:ascii="Calibri" w:hAnsi="Calibri"/>
                                <w:color w:val="262626"/>
                                <w:sz w:val="72"/>
                              </w:rPr>
                              <w:t>Material Creation Process Pidilite</w:t>
                            </w:r>
                          </w:p>
                        </w:txbxContent>
                      </wps:txbx>
                      <wps:bodyPr lIns="0" rIns="0" tIns="0" bIns="0" anchor="t">
                        <a:noAutofit/>
                      </wps:bodyPr>
                    </wps:wsp>
                  </a:graphicData>
                </a:graphic>
              </wp:anchor>
            </w:drawing>
          </mc:Choice>
          <mc:Fallback>
            <w:pict>
              <v:rect id="shape_0" stroked="f" o:allowincell="f" style="position:absolute;margin-left:103.8pt;margin-top:227.4pt;width:442.15pt;height:142.75pt;mso-wrap-style:square;v-text-anchor:top;mso-position-horizontal-relative:page;mso-position-vertical-relative:page" wp14:anchorId="120863A9">
                <v:fill o:detectmouseclick="t" on="false"/>
                <v:stroke color="#3465a4" joinstyle="round" endcap="flat"/>
                <v:textbox>
                  <w:txbxContent>
                    <w:p>
                      <w:pPr>
                        <w:pStyle w:val="FrameContents"/>
                        <w:spacing w:lineRule="auto" w:line="240" w:before="0" w:after="0"/>
                        <w:ind w:start="0"/>
                        <w:jc w:val="start"/>
                        <w:rPr/>
                      </w:pPr>
                      <w:r>
                        <w:rPr>
                          <w:rFonts w:eastAsia="Calibri" w:cs="Calibri" w:ascii="Calibri" w:hAnsi="Calibri"/>
                          <w:color w:val="262626"/>
                          <w:sz w:val="72"/>
                        </w:rPr>
                        <w:t>Material Creation Process Pidilite</w:t>
                      </w:r>
                    </w:p>
                  </w:txbxContent>
                </v:textbox>
                <w10:wrap type="none"/>
              </v:rect>
            </w:pict>
          </mc:Fallback>
        </mc:AlternateContent>
        <w:drawing>
          <wp:anchor distT="0" distB="0" distL="114300" distR="114300" simplePos="0" relativeHeight="184" behindDoc="0" locked="0" layoutInCell="0" allowOverlap="1">
            <wp:simplePos x="0" y="0"/>
            <wp:positionH relativeFrom="column">
              <wp:posOffset>-949325</wp:posOffset>
            </wp:positionH>
            <wp:positionV relativeFrom="paragraph">
              <wp:posOffset>7994015</wp:posOffset>
            </wp:positionV>
            <wp:extent cx="8277225" cy="598170"/>
            <wp:effectExtent l="0" t="0" r="0" b="0"/>
            <wp:wrapSquare wrapText="bothSides"/>
            <wp:docPr id="9" name="image3.png"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png" descr="A red white and black flag&#10;&#10;Description automatically generated"/>
                    <pic:cNvPicPr>
                      <a:picLocks noChangeAspect="1" noChangeArrowheads="1"/>
                    </pic:cNvPicPr>
                  </pic:nvPicPr>
                  <pic:blipFill>
                    <a:blip r:embed="rId3"/>
                    <a:srcRect l="0" t="54708" r="0" b="8407"/>
                    <a:stretch>
                      <a:fillRect/>
                    </a:stretch>
                  </pic:blipFill>
                  <pic:spPr bwMode="auto">
                    <a:xfrm>
                      <a:off x="0" y="0"/>
                      <a:ext cx="8277225" cy="598170"/>
                    </a:xfrm>
                    <a:prstGeom prst="rect">
                      <a:avLst/>
                    </a:prstGeom>
                    <a:noFill/>
                  </pic:spPr>
                </pic:pic>
              </a:graphicData>
            </a:graphic>
          </wp:anchor>
        </w:drawing>
      </w:r>
      <w:r>
        <w:br w:type="page"/>
      </w:r>
    </w:p>
    <w:p>
      <w:pPr>
        <w:pStyle w:val="Heading1"/>
        <w:rPr>
          <w:rFonts w:ascii="Calibri" w:hAnsi="Calibri" w:eastAsia="Calibri" w:cs="Calibri" w:asciiTheme="minorHAnsi" w:cstheme="minorHAnsi" w:hAnsiTheme="minorHAnsi"/>
        </w:rPr>
      </w:pPr>
      <w:bookmarkStart w:id="0" w:name="_Toc225753050"/>
      <w:r>
        <w:rPr>
          <w:rFonts w:eastAsia="Calibri" w:cs="Calibri" w:ascii="Calibri" w:hAnsi="Calibri" w:asciiTheme="minorHAnsi" w:cstheme="minorHAnsi" w:hAnsiTheme="minorHAnsi"/>
        </w:rPr>
        <w:t>CONTENTS</w:t>
      </w:r>
      <w:bookmarkEnd w:id="0"/>
    </w:p>
    <w:sdt>
      <w:sdtPr>
        <w:docPartObj>
          <w:docPartGallery w:val="Table of Contents"/>
          <w:docPartUnique w:val="true"/>
        </w:docPartObj>
      </w:sdtPr>
      <w:sdtContent>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r>
            <w:fldChar w:fldCharType="begin"/>
          </w:r>
          <w:r>
            <w:rPr>
              <w:rStyle w:val="IndexLink"/>
              <w:rFonts w:eastAsia="Calibri" w:cs="Calibri"/>
              <w:webHidden/>
            </w:rPr>
            <w:instrText xml:space="preserve"> TOC \z \o "1-9" \u \t "heading 1,1,heading 2,2,heading 3,3" \h</w:instrText>
          </w:r>
          <w:r>
            <w:rPr>
              <w:rStyle w:val="IndexLink"/>
              <w:rFonts w:eastAsia="Calibri" w:cs="Calibri"/>
              <w:webHidden/>
            </w:rPr>
            <w:fldChar w:fldCharType="separate"/>
          </w:r>
          <w:hyperlink w:anchor="_Toc225753050">
            <w:r>
              <w:rPr>
                <w:rStyle w:val="IndexLink"/>
                <w:rFonts w:eastAsia="Calibri" w:cs="Calibri" w:cstheme="minorHAnsi"/>
                <w:webHidden/>
              </w:rPr>
              <w:t>CONTENTS</w:t>
            </w:r>
            <w:r>
              <w:rPr>
                <w:webHidden/>
              </w:rPr>
              <w:fldChar w:fldCharType="begin"/>
            </w:r>
            <w:r>
              <w:rPr>
                <w:webHidden/>
              </w:rPr>
              <w:instrText xml:space="preserve">PAGEREF _Toc225753050 \h</w:instrText>
            </w:r>
            <w:r>
              <w:rPr>
                <w:webHidden/>
              </w:rPr>
              <w:fldChar w:fldCharType="separate"/>
            </w:r>
            <w:r>
              <w:rPr>
                <w:rStyle w:val="IndexLink"/>
                <w:vanish w:val="false"/>
              </w:rPr>
              <w:tab/>
              <w:t>1</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51">
            <w:r>
              <w:rPr>
                <w:rStyle w:val="IndexLink"/>
                <w:rFonts w:cs="Calibri" w:cstheme="minorHAnsi"/>
                <w:webHidden/>
              </w:rPr>
              <w:t>1. Executive Summary</w:t>
            </w:r>
            <w:r>
              <w:rPr>
                <w:webHidden/>
              </w:rPr>
              <w:fldChar w:fldCharType="begin"/>
            </w:r>
            <w:r>
              <w:rPr>
                <w:webHidden/>
              </w:rPr>
              <w:instrText xml:space="preserve">PAGEREF _Toc225753051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52">
            <w:r>
              <w:rPr>
                <w:rStyle w:val="IndexLink"/>
                <w:rFonts w:cs="Calibri" w:cstheme="minorHAnsi"/>
                <w:webHidden/>
              </w:rPr>
              <w:t>1.1 Purpose</w:t>
            </w:r>
            <w:r>
              <w:rPr>
                <w:webHidden/>
              </w:rPr>
              <w:fldChar w:fldCharType="begin"/>
            </w:r>
            <w:r>
              <w:rPr>
                <w:webHidden/>
              </w:rPr>
              <w:instrText xml:space="preserve">PAGEREF _Toc225753052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53">
            <w:r>
              <w:rPr>
                <w:rStyle w:val="IndexLink"/>
                <w:rFonts w:cs="Calibri" w:cstheme="minorHAnsi"/>
                <w:webHidden/>
                <w:lang w:val="en-IN"/>
              </w:rPr>
              <w:t>1.2 Audience</w:t>
            </w:r>
            <w:r>
              <w:rPr>
                <w:webHidden/>
              </w:rPr>
              <w:fldChar w:fldCharType="begin"/>
            </w:r>
            <w:r>
              <w:rPr>
                <w:webHidden/>
              </w:rPr>
              <w:instrText xml:space="preserve">PAGEREF _Toc225753053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54">
            <w:r>
              <w:rPr>
                <w:rStyle w:val="IndexLink"/>
                <w:rFonts w:cs="Calibri" w:cstheme="minorHAnsi"/>
                <w:webHidden/>
                <w:lang w:val="en-IN"/>
              </w:rPr>
              <w:t>2. Project Description</w:t>
            </w:r>
            <w:r>
              <w:rPr>
                <w:webHidden/>
              </w:rPr>
              <w:fldChar w:fldCharType="begin"/>
            </w:r>
            <w:r>
              <w:rPr>
                <w:webHidden/>
              </w:rPr>
              <w:instrText xml:space="preserve">PAGEREF _Toc225753054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55">
            <w:r>
              <w:rPr>
                <w:rStyle w:val="IndexLink"/>
                <w:rFonts w:cs="Calibri" w:cstheme="minorHAnsi"/>
                <w:webHidden/>
                <w:lang w:val="en-IN"/>
              </w:rPr>
              <w:t>2.1 Background</w:t>
            </w:r>
            <w:r>
              <w:rPr>
                <w:webHidden/>
              </w:rPr>
              <w:fldChar w:fldCharType="begin"/>
            </w:r>
            <w:r>
              <w:rPr>
                <w:webHidden/>
              </w:rPr>
              <w:instrText xml:space="preserve">PAGEREF _Toc225753055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56">
            <w:r>
              <w:rPr>
                <w:rStyle w:val="IndexLink"/>
                <w:rFonts w:cs="Calibri" w:cstheme="minorHAnsi"/>
                <w:webHidden/>
                <w:lang w:val="en-IN"/>
              </w:rPr>
              <w:t>2.2 Objectives</w:t>
            </w:r>
            <w:r>
              <w:rPr>
                <w:webHidden/>
              </w:rPr>
              <w:fldChar w:fldCharType="begin"/>
            </w:r>
            <w:r>
              <w:rPr>
                <w:webHidden/>
              </w:rPr>
              <w:instrText xml:space="preserve">PAGEREF _Toc225753056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57">
            <w:r>
              <w:rPr>
                <w:rStyle w:val="IndexLink"/>
                <w:rFonts w:cs="Calibri" w:cstheme="minorHAnsi"/>
                <w:webHidden/>
                <w:lang w:val="en-IN"/>
              </w:rPr>
              <w:t>3. Project Scope</w:t>
            </w:r>
            <w:r>
              <w:rPr>
                <w:webHidden/>
              </w:rPr>
              <w:fldChar w:fldCharType="begin"/>
            </w:r>
            <w:r>
              <w:rPr>
                <w:webHidden/>
              </w:rPr>
              <w:instrText xml:space="preserve">PAGEREF _Toc225753057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58">
            <w:r>
              <w:rPr>
                <w:rStyle w:val="IndexLink"/>
                <w:rFonts w:cs="Calibri" w:cstheme="minorHAnsi"/>
                <w:webHidden/>
                <w:lang w:val="en-IN"/>
              </w:rPr>
              <w:t>3.1 In Scope</w:t>
            </w:r>
            <w:r>
              <w:rPr>
                <w:webHidden/>
              </w:rPr>
              <w:fldChar w:fldCharType="begin"/>
            </w:r>
            <w:r>
              <w:rPr>
                <w:webHidden/>
              </w:rPr>
              <w:instrText xml:space="preserve">PAGEREF _Toc225753058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59">
            <w:r>
              <w:rPr>
                <w:rStyle w:val="IndexLink"/>
                <w:rFonts w:cs="Calibri" w:cstheme="minorHAnsi"/>
                <w:webHidden/>
                <w:lang w:val="en-IN"/>
              </w:rPr>
              <w:t>3.2 Out of Scope</w:t>
            </w:r>
            <w:r>
              <w:rPr>
                <w:webHidden/>
              </w:rPr>
              <w:fldChar w:fldCharType="begin"/>
            </w:r>
            <w:r>
              <w:rPr>
                <w:webHidden/>
              </w:rPr>
              <w:instrText xml:space="preserve">PAGEREF _Toc225753059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60">
            <w:r>
              <w:rPr>
                <w:rStyle w:val="IndexLink"/>
                <w:rFonts w:cs="Calibri" w:cstheme="minorHAnsi"/>
                <w:webHidden/>
                <w:lang w:val="en-IN"/>
              </w:rPr>
              <w:t>4. Raw Material Creation Functional Requirements</w:t>
            </w:r>
            <w:r>
              <w:rPr>
                <w:webHidden/>
              </w:rPr>
              <w:fldChar w:fldCharType="begin"/>
            </w:r>
            <w:r>
              <w:rPr>
                <w:webHidden/>
              </w:rPr>
              <w:instrText xml:space="preserve">PAGEREF _Toc225753060 \h</w:instrText>
            </w:r>
            <w:r>
              <w:rPr>
                <w:webHidden/>
              </w:rPr>
              <w:fldChar w:fldCharType="separate"/>
            </w:r>
            <w:r>
              <w:rPr>
                <w:rStyle w:val="IndexLink"/>
                <w:vanish w:val="false"/>
              </w:rPr>
              <w:tab/>
              <w:t>5</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61">
            <w:r>
              <w:rPr>
                <w:rStyle w:val="IndexLink"/>
                <w:rFonts w:cs="Calibri" w:cstheme="minorHAnsi"/>
                <w:webHidden/>
                <w:lang w:val="en-IN"/>
              </w:rPr>
              <w:t>4.1 Flow Chart</w:t>
            </w:r>
            <w:r>
              <w:rPr>
                <w:webHidden/>
              </w:rPr>
              <w:fldChar w:fldCharType="begin"/>
            </w:r>
            <w:r>
              <w:rPr>
                <w:webHidden/>
              </w:rPr>
              <w:instrText xml:space="preserve">PAGEREF _Toc225753061 \h</w:instrText>
            </w:r>
            <w:r>
              <w:rPr>
                <w:webHidden/>
              </w:rPr>
              <w:fldChar w:fldCharType="separate"/>
            </w:r>
            <w:r>
              <w:rPr>
                <w:rStyle w:val="IndexLink"/>
                <w:vanish w:val="false"/>
              </w:rPr>
              <w:tab/>
              <w:t>5</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62">
            <w:r>
              <w:rPr>
                <w:rStyle w:val="IndexLink"/>
                <w:rFonts w:cs="Calibri" w:cstheme="minorHAnsi"/>
                <w:webHidden/>
                <w:lang w:val="en-IN"/>
              </w:rPr>
              <w:t>4.1.1 Raw Material Specification Code Creation</w:t>
            </w:r>
            <w:r>
              <w:rPr>
                <w:webHidden/>
              </w:rPr>
              <w:fldChar w:fldCharType="begin"/>
            </w:r>
            <w:r>
              <w:rPr>
                <w:webHidden/>
              </w:rPr>
              <w:instrText xml:space="preserve">PAGEREF _Toc225753062 \h</w:instrText>
            </w:r>
            <w:r>
              <w:rPr>
                <w:webHidden/>
              </w:rPr>
              <w:fldChar w:fldCharType="separate"/>
            </w:r>
            <w:r>
              <w:rPr>
                <w:rStyle w:val="IndexLink"/>
                <w:vanish w:val="false"/>
              </w:rPr>
              <w:tab/>
              <w:t>5</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63">
            <w:r>
              <w:rPr>
                <w:rStyle w:val="IndexLink"/>
                <w:rFonts w:cs="Calibri" w:cstheme="minorHAnsi"/>
                <w:webHidden/>
                <w:lang w:val="en-IN"/>
              </w:rPr>
              <w:t>4.1.2 Raw Material Specification Code Creation</w:t>
            </w:r>
            <w:r>
              <w:rPr>
                <w:webHidden/>
              </w:rPr>
              <w:fldChar w:fldCharType="begin"/>
            </w:r>
            <w:r>
              <w:rPr>
                <w:webHidden/>
              </w:rPr>
              <w:instrText xml:space="preserve">PAGEREF _Toc225753063 \h</w:instrText>
            </w:r>
            <w:r>
              <w:rPr>
                <w:webHidden/>
              </w:rPr>
              <w:fldChar w:fldCharType="separate"/>
            </w:r>
            <w:r>
              <w:rPr>
                <w:rStyle w:val="IndexLink"/>
                <w:vanish w:val="false"/>
              </w:rPr>
              <w:tab/>
              <w:t>6</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64">
            <w:r>
              <w:rPr>
                <w:rStyle w:val="IndexLink"/>
                <w:rFonts w:cs="Calibri" w:cstheme="minorHAnsi"/>
                <w:webHidden/>
                <w:lang w:val="en-IN"/>
              </w:rPr>
              <w:t>4.1.3 Other Material Group 1 Creation</w:t>
            </w:r>
            <w:r>
              <w:rPr>
                <w:webHidden/>
              </w:rPr>
              <w:fldChar w:fldCharType="begin"/>
            </w:r>
            <w:r>
              <w:rPr>
                <w:webHidden/>
              </w:rPr>
              <w:instrText xml:space="preserve">PAGEREF _Toc225753064 \h</w:instrText>
            </w:r>
            <w:r>
              <w:rPr>
                <w:webHidden/>
              </w:rPr>
              <w:fldChar w:fldCharType="separate"/>
            </w:r>
            <w:r>
              <w:rPr>
                <w:rStyle w:val="IndexLink"/>
                <w:vanish w:val="false"/>
              </w:rPr>
              <w:tab/>
              <w:t>7</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65">
            <w:r>
              <w:rPr>
                <w:rStyle w:val="IndexLink"/>
                <w:rFonts w:cs="Calibri" w:cstheme="minorHAnsi"/>
                <w:webHidden/>
                <w:lang w:val="en-IN"/>
              </w:rPr>
              <w:t>4.1.4 Other Material Group 2 Creation</w:t>
            </w:r>
            <w:r>
              <w:rPr>
                <w:webHidden/>
              </w:rPr>
              <w:fldChar w:fldCharType="begin"/>
            </w:r>
            <w:r>
              <w:rPr>
                <w:webHidden/>
              </w:rPr>
              <w:instrText xml:space="preserve">PAGEREF _Toc225753065 \h</w:instrText>
            </w:r>
            <w:r>
              <w:rPr>
                <w:webHidden/>
              </w:rPr>
              <w:fldChar w:fldCharType="separate"/>
            </w:r>
            <w:r>
              <w:rPr>
                <w:rStyle w:val="IndexLink"/>
                <w:vanish w:val="false"/>
              </w:rPr>
              <w:tab/>
              <w:t>7</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66">
            <w:r>
              <w:rPr>
                <w:rStyle w:val="IndexLink"/>
                <w:rFonts w:cs="Calibri" w:cstheme="minorHAnsi"/>
                <w:webHidden/>
                <w:lang w:val="en-IN"/>
              </w:rPr>
              <w:t>4.1.4 Other Material Group 3 Creation</w:t>
            </w:r>
            <w:r>
              <w:rPr>
                <w:webHidden/>
              </w:rPr>
              <w:fldChar w:fldCharType="begin"/>
            </w:r>
            <w:r>
              <w:rPr>
                <w:webHidden/>
              </w:rPr>
              <w:instrText xml:space="preserve">PAGEREF _Toc225753066 \h</w:instrText>
            </w:r>
            <w:r>
              <w:rPr>
                <w:webHidden/>
              </w:rPr>
              <w:fldChar w:fldCharType="separate"/>
            </w:r>
            <w:r>
              <w:rPr>
                <w:rStyle w:val="IndexLink"/>
                <w:vanish w:val="false"/>
              </w:rPr>
              <w:tab/>
              <w:t>8</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67">
            <w:r>
              <w:rPr>
                <w:rStyle w:val="IndexLink"/>
                <w:rFonts w:cs="Calibri" w:cstheme="minorHAnsi"/>
                <w:webHidden/>
                <w:lang w:val="en-IN"/>
              </w:rPr>
              <w:t>4.2 Manch Terminology Reference</w:t>
            </w:r>
            <w:r>
              <w:rPr>
                <w:webHidden/>
              </w:rPr>
              <w:fldChar w:fldCharType="begin"/>
            </w:r>
            <w:r>
              <w:rPr>
                <w:webHidden/>
              </w:rPr>
              <w:instrText xml:space="preserve">PAGEREF _Toc225753067 \h</w:instrText>
            </w:r>
            <w:r>
              <w:rPr>
                <w:webHidden/>
              </w:rPr>
              <w:fldChar w:fldCharType="separate"/>
            </w:r>
            <w:r>
              <w:rPr>
                <w:rStyle w:val="IndexLink"/>
                <w:vanish w:val="false"/>
              </w:rPr>
              <w:tab/>
              <w:t>8</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68">
            <w:r>
              <w:rPr>
                <w:rStyle w:val="IndexLink"/>
                <w:rFonts w:cs="Calibri" w:cstheme="minorHAnsi"/>
                <w:webHidden/>
                <w:lang w:val="en-IN"/>
              </w:rPr>
              <w:t>4.3 Initiation Methods</w:t>
            </w:r>
            <w:r>
              <w:rPr>
                <w:webHidden/>
              </w:rPr>
              <w:fldChar w:fldCharType="begin"/>
            </w:r>
            <w:r>
              <w:rPr>
                <w:webHidden/>
              </w:rPr>
              <w:instrText xml:space="preserve">PAGEREF _Toc225753068 \h</w:instrText>
            </w:r>
            <w:r>
              <w:rPr>
                <w:webHidden/>
              </w:rPr>
              <w:fldChar w:fldCharType="separate"/>
            </w:r>
            <w:r>
              <w:rPr>
                <w:rStyle w:val="IndexLink"/>
                <w:vanish w:val="false"/>
              </w:rPr>
              <w:tab/>
              <w:t>8</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69">
            <w:r>
              <w:rPr>
                <w:rStyle w:val="IndexLink"/>
                <w:rFonts w:cs="Calibri" w:cstheme="minorHAnsi"/>
                <w:webHidden/>
                <w:lang w:val="en-IN"/>
              </w:rPr>
              <w:t>4.4 Field-Level Information</w:t>
            </w:r>
            <w:r>
              <w:rPr>
                <w:webHidden/>
              </w:rPr>
              <w:fldChar w:fldCharType="begin"/>
            </w:r>
            <w:r>
              <w:rPr>
                <w:webHidden/>
              </w:rPr>
              <w:instrText xml:space="preserve">PAGEREF _Toc225753069 \h</w:instrText>
            </w:r>
            <w:r>
              <w:rPr>
                <w:webHidden/>
              </w:rPr>
              <w:fldChar w:fldCharType="separate"/>
            </w:r>
            <w:r>
              <w:rPr>
                <w:rStyle w:val="IndexLink"/>
                <w:vanish w:val="false"/>
              </w:rPr>
              <w:tab/>
              <w:t>9</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70">
            <w:r>
              <w:rPr>
                <w:rStyle w:val="IndexLink"/>
                <w:rFonts w:eastAsia="Calibri" w:cs="Calibri" w:cstheme="minorHAnsi"/>
                <w:webHidden/>
              </w:rPr>
              <w:t>4.5 Process Details</w:t>
            </w:r>
            <w:r>
              <w:rPr>
                <w:webHidden/>
              </w:rPr>
              <w:fldChar w:fldCharType="begin"/>
            </w:r>
            <w:r>
              <w:rPr>
                <w:webHidden/>
              </w:rPr>
              <w:instrText xml:space="preserve">PAGEREF _Toc225753070 \h</w:instrText>
            </w:r>
            <w:r>
              <w:rPr>
                <w:webHidden/>
              </w:rPr>
              <w:fldChar w:fldCharType="separate"/>
            </w:r>
            <w:r>
              <w:rPr>
                <w:rStyle w:val="IndexLink"/>
                <w:vanish w:val="false"/>
              </w:rPr>
              <w:tab/>
              <w:t>66</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71">
            <w:r>
              <w:rPr>
                <w:rStyle w:val="IndexLink"/>
                <w:rFonts w:eastAsia="Calibri" w:cs="Calibri" w:cstheme="minorHAnsi"/>
                <w:webHidden/>
              </w:rPr>
              <w:t>4.5.1 Initiator Behaviour</w:t>
            </w:r>
            <w:r>
              <w:rPr>
                <w:webHidden/>
              </w:rPr>
              <w:fldChar w:fldCharType="begin"/>
            </w:r>
            <w:r>
              <w:rPr>
                <w:webHidden/>
              </w:rPr>
              <w:instrText xml:space="preserve">PAGEREF _Toc225753071 \h</w:instrText>
            </w:r>
            <w:r>
              <w:rPr>
                <w:webHidden/>
              </w:rPr>
              <w:fldChar w:fldCharType="separate"/>
            </w:r>
            <w:r>
              <w:rPr>
                <w:rStyle w:val="IndexLink"/>
                <w:vanish w:val="false"/>
              </w:rPr>
              <w:tab/>
              <w:t>66</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72">
            <w:r>
              <w:rPr>
                <w:rStyle w:val="IndexLink"/>
                <w:rFonts w:eastAsia="Calibri" w:cs="Calibri" w:cstheme="minorHAnsi"/>
                <w:webHidden/>
              </w:rPr>
              <w:t>4.5.1.1 Raw Material Specification Code Creation</w:t>
            </w:r>
            <w:r>
              <w:rPr>
                <w:webHidden/>
              </w:rPr>
              <w:fldChar w:fldCharType="begin"/>
            </w:r>
            <w:r>
              <w:rPr>
                <w:webHidden/>
              </w:rPr>
              <w:instrText xml:space="preserve">PAGEREF _Toc225753072 \h</w:instrText>
            </w:r>
            <w:r>
              <w:rPr>
                <w:webHidden/>
              </w:rPr>
              <w:fldChar w:fldCharType="separate"/>
            </w:r>
            <w:r>
              <w:rPr>
                <w:rStyle w:val="IndexLink"/>
                <w:vanish w:val="false"/>
              </w:rPr>
              <w:tab/>
              <w:t>66</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73">
            <w:r>
              <w:rPr>
                <w:rStyle w:val="IndexLink"/>
                <w:rFonts w:eastAsia="Calibri" w:cs="Calibri" w:cstheme="minorHAnsi"/>
                <w:webHidden/>
              </w:rPr>
              <w:t>4.5.1.2 Raw Material Coded Material Creation</w:t>
            </w:r>
            <w:r>
              <w:rPr>
                <w:webHidden/>
              </w:rPr>
              <w:fldChar w:fldCharType="begin"/>
            </w:r>
            <w:r>
              <w:rPr>
                <w:webHidden/>
              </w:rPr>
              <w:instrText xml:space="preserve">PAGEREF _Toc225753073 \h</w:instrText>
            </w:r>
            <w:r>
              <w:rPr>
                <w:webHidden/>
              </w:rPr>
              <w:fldChar w:fldCharType="separate"/>
            </w:r>
            <w:r>
              <w:rPr>
                <w:rStyle w:val="IndexLink"/>
                <w:vanish w:val="false"/>
              </w:rPr>
              <w:tab/>
              <w:t>68</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74">
            <w:r>
              <w:rPr>
                <w:rStyle w:val="IndexLink"/>
                <w:rFonts w:eastAsia="Calibri" w:cs="Calibri" w:cstheme="minorHAnsi"/>
                <w:webHidden/>
              </w:rPr>
              <w:t>4.5.1.3 Other Material Creation</w:t>
            </w:r>
            <w:r>
              <w:rPr>
                <w:webHidden/>
              </w:rPr>
              <w:fldChar w:fldCharType="begin"/>
            </w:r>
            <w:r>
              <w:rPr>
                <w:webHidden/>
              </w:rPr>
              <w:instrText xml:space="preserve">PAGEREF _Toc225753074 \h</w:instrText>
            </w:r>
            <w:r>
              <w:rPr>
                <w:webHidden/>
              </w:rPr>
              <w:fldChar w:fldCharType="separate"/>
            </w:r>
            <w:r>
              <w:rPr>
                <w:rStyle w:val="IndexLink"/>
                <w:vanish w:val="false"/>
              </w:rPr>
              <w:tab/>
              <w:t>68</w:t>
            </w:r>
            <w:r>
              <w:rPr>
                <w:webHidden/>
              </w:rPr>
              <w:fldChar w:fldCharType="end"/>
            </w:r>
          </w:hyperlink>
        </w:p>
        <w:p>
          <w:pPr>
            <w:pStyle w:val="TOC1"/>
            <w:tabs>
              <w:tab w:val="left" w:pos="720" w:leader="none"/>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75">
            <w:r>
              <w:rPr>
                <w:rStyle w:val="IndexLink"/>
                <w:rFonts w:eastAsia="Calibri" w:cs="Calibri" w:cstheme="minorHAnsi"/>
                <w:webHidden/>
              </w:rPr>
              <w:t>4.5.2</w:t>
            </w:r>
            <w:r>
              <w:rPr>
                <w:rStyle w:val="IndexLink"/>
                <w:rFonts w:eastAsia="" w:cs="" w:ascii="Calibri" w:hAnsi="Calibri" w:asciiTheme="minorHAnsi" w:cstheme="minorBidi" w:eastAsiaTheme="minorEastAsia" w:hAnsiTheme="minorHAnsi"/>
                <w:kern w:val="2"/>
                <w:sz w:val="24"/>
                <w:szCs w:val="24"/>
                <w:lang w:val="en-IN"/>
                <w14:ligatures w14:val="standardContextual"/>
              </w:rPr>
              <w:tab/>
            </w:r>
            <w:r>
              <w:rPr>
                <w:rStyle w:val="IndexLink"/>
                <w:rFonts w:eastAsia="Calibri" w:cs="Calibri" w:cstheme="minorHAnsi"/>
              </w:rPr>
              <w:t>APPROVER BEHAVIOUR</w:t>
            </w:r>
            <w:r>
              <w:rPr>
                <w:webHidden/>
              </w:rPr>
              <w:fldChar w:fldCharType="begin"/>
            </w:r>
            <w:r>
              <w:rPr>
                <w:webHidden/>
              </w:rPr>
              <w:instrText xml:space="preserve">PAGEREF _Toc225753075 \h</w:instrText>
            </w:r>
            <w:r>
              <w:rPr>
                <w:webHidden/>
              </w:rPr>
              <w:fldChar w:fldCharType="separate"/>
            </w:r>
            <w:r>
              <w:rPr>
                <w:rStyle w:val="IndexLink"/>
                <w:vanish w:val="false"/>
              </w:rPr>
              <w:tab/>
              <w:t>69</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76">
            <w:r>
              <w:rPr>
                <w:rStyle w:val="IndexLink"/>
                <w:rFonts w:cs="Calibri" w:cstheme="minorHAnsi"/>
                <w:webHidden/>
                <w:lang w:val="en-IN"/>
              </w:rPr>
              <w:t>4.6 Reference Tables</w:t>
            </w:r>
            <w:r>
              <w:rPr>
                <w:webHidden/>
              </w:rPr>
              <w:fldChar w:fldCharType="begin"/>
            </w:r>
            <w:r>
              <w:rPr>
                <w:webHidden/>
              </w:rPr>
              <w:instrText xml:space="preserve">PAGEREF _Toc225753076 \h</w:instrText>
            </w:r>
            <w:r>
              <w:rPr>
                <w:webHidden/>
              </w:rPr>
              <w:fldChar w:fldCharType="separate"/>
            </w:r>
            <w:r>
              <w:rPr>
                <w:rStyle w:val="IndexLink"/>
                <w:vanish w:val="false"/>
              </w:rPr>
              <w:tab/>
              <w:t>69</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77">
            <w:r>
              <w:rPr>
                <w:rStyle w:val="IndexLink"/>
                <w:rFonts w:cs="Calibri" w:cstheme="minorHAnsi"/>
                <w:webHidden/>
                <w:lang w:val="en-IN"/>
              </w:rPr>
              <w:t xml:space="preserve">4.7 </w:t>
            </w:r>
            <w:r>
              <w:rPr>
                <w:rStyle w:val="IndexLink"/>
                <w:rFonts w:cs="Calibri" w:cstheme="minorHAnsi"/>
              </w:rPr>
              <w:t>Record List View</w:t>
            </w:r>
            <w:r>
              <w:rPr>
                <w:webHidden/>
              </w:rPr>
              <w:fldChar w:fldCharType="begin"/>
            </w:r>
            <w:r>
              <w:rPr>
                <w:webHidden/>
              </w:rPr>
              <w:instrText xml:space="preserve">PAGEREF _Toc225753077 \h</w:instrText>
            </w:r>
            <w:r>
              <w:rPr>
                <w:webHidden/>
              </w:rPr>
              <w:fldChar w:fldCharType="separate"/>
            </w:r>
            <w:r>
              <w:rPr>
                <w:rStyle w:val="IndexLink"/>
                <w:vanish w:val="false"/>
              </w:rPr>
              <w:tab/>
              <w:t>69</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78">
            <w:r>
              <w:rPr>
                <w:rStyle w:val="IndexLink"/>
                <w:rFonts w:cs="Calibri" w:cstheme="minorHAnsi"/>
                <w:webHidden/>
                <w:lang w:val="en-IN"/>
              </w:rPr>
              <w:t>4.8 Communication Requirements</w:t>
            </w:r>
            <w:r>
              <w:rPr>
                <w:webHidden/>
              </w:rPr>
              <w:fldChar w:fldCharType="begin"/>
            </w:r>
            <w:r>
              <w:rPr>
                <w:webHidden/>
              </w:rPr>
              <w:instrText xml:space="preserve">PAGEREF _Toc225753078 \h</w:instrText>
            </w:r>
            <w:r>
              <w:rPr>
                <w:webHidden/>
              </w:rPr>
              <w:fldChar w:fldCharType="separate"/>
            </w:r>
            <w:r>
              <w:rPr>
                <w:rStyle w:val="IndexLink"/>
                <w:vanish w:val="false"/>
              </w:rPr>
              <w:tab/>
              <w:t>70</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79">
            <w:r>
              <w:rPr>
                <w:rStyle w:val="IndexLink"/>
                <w:rFonts w:cs="Calibri" w:cstheme="minorHAnsi"/>
                <w:webHidden/>
                <w:lang w:val="en-IN"/>
              </w:rPr>
              <w:t>4.8.1 Communication Channels</w:t>
            </w:r>
            <w:r>
              <w:rPr>
                <w:webHidden/>
              </w:rPr>
              <w:fldChar w:fldCharType="begin"/>
            </w:r>
            <w:r>
              <w:rPr>
                <w:webHidden/>
              </w:rPr>
              <w:instrText xml:space="preserve">PAGEREF _Toc225753079 \h</w:instrText>
            </w:r>
            <w:r>
              <w:rPr>
                <w:webHidden/>
              </w:rPr>
              <w:fldChar w:fldCharType="separate"/>
            </w:r>
            <w:r>
              <w:rPr>
                <w:rStyle w:val="IndexLink"/>
                <w:vanish w:val="false"/>
              </w:rPr>
              <w:tab/>
              <w:t>70</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80">
            <w:r>
              <w:rPr>
                <w:rStyle w:val="IndexLink"/>
                <w:rFonts w:cs="Calibri" w:cstheme="minorHAnsi"/>
                <w:webHidden/>
                <w:lang w:val="en-IN"/>
              </w:rPr>
              <w:t>4.8.2 Communication Templates</w:t>
            </w:r>
            <w:r>
              <w:rPr>
                <w:webHidden/>
              </w:rPr>
              <w:fldChar w:fldCharType="begin"/>
            </w:r>
            <w:r>
              <w:rPr>
                <w:webHidden/>
              </w:rPr>
              <w:instrText xml:space="preserve">PAGEREF _Toc225753080 \h</w:instrText>
            </w:r>
            <w:r>
              <w:rPr>
                <w:webHidden/>
              </w:rPr>
              <w:fldChar w:fldCharType="separate"/>
            </w:r>
            <w:r>
              <w:rPr>
                <w:rStyle w:val="IndexLink"/>
                <w:vanish w:val="false"/>
              </w:rPr>
              <w:tab/>
              <w:t>70</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81">
            <w:r>
              <w:rPr>
                <w:rStyle w:val="IndexLink"/>
                <w:rFonts w:cs="Calibri" w:cstheme="minorHAnsi"/>
                <w:webHidden/>
                <w:lang w:val="en-IN"/>
              </w:rPr>
              <w:t>4.9 Access Management</w:t>
            </w:r>
            <w:r>
              <w:rPr>
                <w:webHidden/>
              </w:rPr>
              <w:fldChar w:fldCharType="begin"/>
            </w:r>
            <w:r>
              <w:rPr>
                <w:webHidden/>
              </w:rPr>
              <w:instrText xml:space="preserve">PAGEREF _Toc225753081 \h</w:instrText>
            </w:r>
            <w:r>
              <w:rPr>
                <w:webHidden/>
              </w:rPr>
              <w:fldChar w:fldCharType="separate"/>
            </w:r>
            <w:r>
              <w:rPr>
                <w:rStyle w:val="IndexLink"/>
                <w:vanish w:val="false"/>
              </w:rPr>
              <w:tab/>
              <w:t>70</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82">
            <w:r>
              <w:rPr>
                <w:rStyle w:val="IndexLink"/>
                <w:rFonts w:cs="Calibri" w:cstheme="minorHAnsi"/>
                <w:webHidden/>
                <w:lang w:val="en-IN"/>
              </w:rPr>
              <w:t>4.10 Reporting Requirements</w:t>
            </w:r>
            <w:r>
              <w:rPr>
                <w:webHidden/>
              </w:rPr>
              <w:fldChar w:fldCharType="begin"/>
            </w:r>
            <w:r>
              <w:rPr>
                <w:webHidden/>
              </w:rPr>
              <w:instrText xml:space="preserve">PAGEREF _Toc225753082 \h</w:instrText>
            </w:r>
            <w:r>
              <w:rPr>
                <w:webHidden/>
              </w:rPr>
              <w:fldChar w:fldCharType="separate"/>
            </w:r>
            <w:r>
              <w:rPr>
                <w:rStyle w:val="IndexLink"/>
                <w:vanish w:val="false"/>
              </w:rPr>
              <w:tab/>
              <w:t>70</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83">
            <w:r>
              <w:rPr>
                <w:rStyle w:val="IndexLink"/>
                <w:rFonts w:cs="Calibri" w:cstheme="minorHAnsi"/>
                <w:webHidden/>
                <w:lang w:val="en-IN"/>
              </w:rPr>
              <w:t>4.11 Integration Requirements</w:t>
            </w:r>
            <w:r>
              <w:rPr>
                <w:webHidden/>
              </w:rPr>
              <w:fldChar w:fldCharType="begin"/>
            </w:r>
            <w:r>
              <w:rPr>
                <w:webHidden/>
              </w:rPr>
              <w:instrText xml:space="preserve">PAGEREF _Toc225753083 \h</w:instrText>
            </w:r>
            <w:r>
              <w:rPr>
                <w:webHidden/>
              </w:rPr>
              <w:fldChar w:fldCharType="separate"/>
            </w:r>
            <w:r>
              <w:rPr>
                <w:rStyle w:val="IndexLink"/>
                <w:vanish w:val="false"/>
              </w:rPr>
              <w:tab/>
              <w:t>70</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84">
            <w:r>
              <w:rPr>
                <w:rStyle w:val="IndexLink"/>
                <w:rFonts w:cs="Calibri" w:cstheme="minorHAnsi"/>
                <w:webHidden/>
                <w:lang w:val="en-IN"/>
              </w:rPr>
              <w:t>4.11.1 Integration Overview</w:t>
            </w:r>
            <w:r>
              <w:rPr>
                <w:webHidden/>
              </w:rPr>
              <w:fldChar w:fldCharType="begin"/>
            </w:r>
            <w:r>
              <w:rPr>
                <w:webHidden/>
              </w:rPr>
              <w:instrText xml:space="preserve">PAGEREF _Toc225753084 \h</w:instrText>
            </w:r>
            <w:r>
              <w:rPr>
                <w:webHidden/>
              </w:rPr>
              <w:fldChar w:fldCharType="separate"/>
            </w:r>
            <w:r>
              <w:rPr>
                <w:rStyle w:val="IndexLink"/>
                <w:vanish w:val="false"/>
              </w:rPr>
              <w:tab/>
              <w:t>71</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85">
            <w:r>
              <w:rPr>
                <w:rStyle w:val="IndexLink"/>
                <w:rFonts w:cs="Calibri" w:cstheme="minorHAnsi"/>
                <w:webHidden/>
                <w:lang w:val="en-IN"/>
              </w:rPr>
              <w:t>4.11.2 Field-Level Mapping and Logic</w:t>
            </w:r>
            <w:r>
              <w:rPr>
                <w:webHidden/>
              </w:rPr>
              <w:fldChar w:fldCharType="begin"/>
            </w:r>
            <w:r>
              <w:rPr>
                <w:webHidden/>
              </w:rPr>
              <w:instrText xml:space="preserve">PAGEREF _Toc225753085 \h</w:instrText>
            </w:r>
            <w:r>
              <w:rPr>
                <w:webHidden/>
              </w:rPr>
              <w:fldChar w:fldCharType="separate"/>
            </w:r>
            <w:r>
              <w:rPr>
                <w:rStyle w:val="IndexLink"/>
                <w:vanish w:val="false"/>
              </w:rPr>
              <w:tab/>
              <w:t>71</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86">
            <w:r>
              <w:rPr>
                <w:rStyle w:val="IndexLink"/>
                <w:rFonts w:cs="Calibri" w:cstheme="minorHAnsi"/>
                <w:webHidden/>
                <w:lang w:val="en-IN"/>
              </w:rPr>
              <w:t>4.11.3 Data Flow and Synchronization</w:t>
            </w:r>
            <w:r>
              <w:rPr>
                <w:webHidden/>
              </w:rPr>
              <w:fldChar w:fldCharType="begin"/>
            </w:r>
            <w:r>
              <w:rPr>
                <w:webHidden/>
              </w:rPr>
              <w:instrText xml:space="preserve">PAGEREF _Toc225753086 \h</w:instrText>
            </w:r>
            <w:r>
              <w:rPr>
                <w:webHidden/>
              </w:rPr>
              <w:fldChar w:fldCharType="separate"/>
            </w:r>
            <w:r>
              <w:rPr>
                <w:rStyle w:val="IndexLink"/>
                <w:vanish w:val="false"/>
              </w:rPr>
              <w:tab/>
              <w:t>71</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87">
            <w:r>
              <w:rPr>
                <w:rStyle w:val="IndexLink"/>
                <w:rFonts w:cs="Calibri" w:cstheme="minorHAnsi"/>
                <w:webHidden/>
                <w:lang w:val="en-IN"/>
              </w:rPr>
              <w:t>4.11.4 Error Handling and Logging</w:t>
            </w:r>
            <w:r>
              <w:rPr>
                <w:webHidden/>
              </w:rPr>
              <w:fldChar w:fldCharType="begin"/>
            </w:r>
            <w:r>
              <w:rPr>
                <w:webHidden/>
              </w:rPr>
              <w:instrText xml:space="preserve">PAGEREF _Toc225753087 \h</w:instrText>
            </w:r>
            <w:r>
              <w:rPr>
                <w:webHidden/>
              </w:rPr>
              <w:fldChar w:fldCharType="separate"/>
            </w:r>
            <w:r>
              <w:rPr>
                <w:rStyle w:val="IndexLink"/>
                <w:vanish w:val="false"/>
              </w:rPr>
              <w:tab/>
              <w:t>71</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88">
            <w:r>
              <w:rPr>
                <w:rStyle w:val="IndexLink"/>
                <w:rFonts w:cs="Calibri" w:cstheme="minorHAnsi"/>
                <w:webHidden/>
                <w:lang w:val="en-IN"/>
              </w:rPr>
              <w:t>4.11.5 API Documentations and other information</w:t>
            </w:r>
            <w:r>
              <w:rPr>
                <w:webHidden/>
              </w:rPr>
              <w:fldChar w:fldCharType="begin"/>
            </w:r>
            <w:r>
              <w:rPr>
                <w:webHidden/>
              </w:rPr>
              <w:instrText xml:space="preserve">PAGEREF _Toc225753088 \h</w:instrText>
            </w:r>
            <w:r>
              <w:rPr>
                <w:webHidden/>
              </w:rPr>
              <w:fldChar w:fldCharType="separate"/>
            </w:r>
            <w:r>
              <w:rPr>
                <w:rStyle w:val="IndexLink"/>
                <w:vanish w:val="false"/>
              </w:rPr>
              <w:tab/>
              <w:t>72</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89">
            <w:r>
              <w:rPr>
                <w:rStyle w:val="IndexLink"/>
                <w:rFonts w:cs="Calibri" w:cstheme="minorHAnsi"/>
                <w:webHidden/>
                <w:lang w:val="en-IN"/>
              </w:rPr>
              <w:t>5. Assumptions</w:t>
            </w:r>
            <w:r>
              <w:rPr>
                <w:webHidden/>
              </w:rPr>
              <w:fldChar w:fldCharType="begin"/>
            </w:r>
            <w:r>
              <w:rPr>
                <w:webHidden/>
              </w:rPr>
              <w:instrText xml:space="preserve">PAGEREF _Toc225753089 \h</w:instrText>
            </w:r>
            <w:r>
              <w:rPr>
                <w:webHidden/>
              </w:rPr>
              <w:fldChar w:fldCharType="separate"/>
            </w:r>
            <w:r>
              <w:rPr>
                <w:rStyle w:val="IndexLink"/>
                <w:vanish w:val="false"/>
              </w:rPr>
              <w:tab/>
              <w:t>72</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14:ligatures w14:val="standardContextual"/>
            </w:rPr>
          </w:pPr>
          <w:hyperlink w:anchor="_Toc225753090">
            <w:r>
              <w:rPr>
                <w:rStyle w:val="IndexLink"/>
                <w:rFonts w:cs="Calibri" w:cstheme="minorHAnsi"/>
                <w:webHidden/>
                <w:lang w:val="en-IN"/>
              </w:rPr>
              <w:t>6. Appendix</w:t>
            </w:r>
            <w:r>
              <w:rPr>
                <w:webHidden/>
              </w:rPr>
              <w:fldChar w:fldCharType="begin"/>
            </w:r>
            <w:r>
              <w:rPr>
                <w:webHidden/>
              </w:rPr>
              <w:instrText xml:space="preserve">PAGEREF _Toc225753090 \h</w:instrText>
            </w:r>
            <w:r>
              <w:rPr>
                <w:webHidden/>
              </w:rPr>
              <w:fldChar w:fldCharType="separate"/>
            </w:r>
            <w:r>
              <w:rPr>
                <w:rStyle w:val="IndexLink"/>
                <w:vanish w:val="false"/>
              </w:rPr>
              <w:tab/>
              <w:t>72</w:t>
            </w:r>
            <w:r>
              <w:rPr>
                <w:webHidden/>
              </w:rPr>
              <w:fldChar w:fldCharType="end"/>
            </w:r>
          </w:hyperlink>
          <w:r>
            <w:rPr>
              <w:rStyle w:val="IndexLink"/>
              <w:vanish w:val="false"/>
            </w:rPr>
            <w:fldChar w:fldCharType="end"/>
          </w:r>
        </w:p>
      </w:sdtContent>
    </w:sdt>
    <w:p>
      <w:pPr>
        <w:pStyle w:val="Normal"/>
        <w:widowControl w:val="false"/>
        <w:tabs>
          <w:tab w:val="clear" w:pos="720"/>
          <w:tab w:val="right" w:pos="12000" w:leader="dot"/>
        </w:tabs>
        <w:spacing w:lineRule="auto" w:line="240" w:before="60" w:after="0"/>
        <w:ind w:start="360"/>
        <w:jc w:val="start"/>
        <w:rPr>
          <w:rFonts w:ascii="Calibri" w:hAnsi="Calibri" w:eastAsia="Arial" w:cs="Calibri" w:asciiTheme="minorHAnsi" w:cstheme="minorHAnsi" w:hAnsiTheme="minorHAnsi"/>
          <w:color w:val="000000"/>
          <w:sz w:val="22"/>
          <w:szCs w:val="22"/>
        </w:rPr>
      </w:pPr>
      <w:r>
        <w:rPr>
          <w:rFonts w:eastAsia="Arial" w:cs="Calibri" w:cstheme="minorHAnsi" w:ascii="Calibri" w:hAnsi="Calibri"/>
          <w:color w:val="000000"/>
          <w:sz w:val="22"/>
          <w:szCs w:val="22"/>
        </w:rPr>
      </w:r>
    </w:p>
    <w:p>
      <w:pPr>
        <w:pStyle w:val="Normal"/>
        <w:spacing w:lineRule="auto" w:line="259" w:before="0" w:after="160"/>
        <w:ind w:start="0"/>
        <w:jc w:val="start"/>
        <w:rPr>
          <w:rFonts w:ascii="Calibri" w:hAnsi="Calibri" w:eastAsia="" w:cs="Calibri" w:asciiTheme="minorHAnsi" w:cstheme="minorHAnsi" w:eastAsiaTheme="majorEastAsia" w:hAnsiTheme="minorHAnsi"/>
          <w:color w:themeColor="accent1" w:themeShade="bf" w:val="2F5496"/>
          <w:sz w:val="40"/>
          <w:szCs w:val="40"/>
        </w:rPr>
      </w:pPr>
      <w:r>
        <w:rPr>
          <w:rFonts w:eastAsia="" w:cs="Calibri" w:cstheme="minorHAnsi" w:eastAsiaTheme="majorEastAsia" w:ascii="Calibri" w:hAnsi="Calibri"/>
          <w:color w:themeColor="accent1" w:themeShade="bf" w:val="2F5496"/>
          <w:sz w:val="40"/>
          <w:szCs w:val="40"/>
        </w:rPr>
      </w:r>
      <w:bookmarkStart w:id="1" w:name="_Toc218955531"/>
      <w:bookmarkStart w:id="2" w:name="_Toc218955531"/>
      <w:r>
        <w:br w:type="page"/>
      </w:r>
    </w:p>
    <w:p>
      <w:pPr>
        <w:pStyle w:val="Heading1"/>
        <w:rPr>
          <w:rFonts w:ascii="Calibri" w:hAnsi="Calibri" w:cs="Calibri" w:asciiTheme="minorHAnsi" w:cstheme="minorHAnsi" w:hAnsiTheme="minorHAnsi"/>
        </w:rPr>
      </w:pPr>
      <w:bookmarkStart w:id="3" w:name="_Toc218955531"/>
      <w:bookmarkStart w:id="4" w:name="_Toc225753051"/>
      <w:r>
        <w:rPr>
          <w:rFonts w:cs="Calibri" w:ascii="Calibri" w:hAnsi="Calibri" w:asciiTheme="minorHAnsi" w:cstheme="minorHAnsi" w:hAnsiTheme="minorHAnsi"/>
        </w:rPr>
        <w:t>1. Executive Summary</w:t>
      </w:r>
      <w:bookmarkEnd w:id="3"/>
      <w:bookmarkEnd w:id="4"/>
    </w:p>
    <w:p>
      <w:pPr>
        <w:pStyle w:val="Heading2"/>
        <w:rPr>
          <w:rFonts w:ascii="Calibri" w:hAnsi="Calibri" w:cs="Calibri" w:asciiTheme="minorHAnsi" w:cstheme="minorHAnsi" w:hAnsiTheme="minorHAnsi"/>
        </w:rPr>
      </w:pPr>
      <w:bookmarkStart w:id="5" w:name="_Toc225753052"/>
      <w:bookmarkStart w:id="6" w:name="_Toc218955532"/>
      <w:r>
        <w:rPr>
          <w:rFonts w:cs="Calibri" w:ascii="Calibri" w:hAnsi="Calibri" w:asciiTheme="minorHAnsi" w:cstheme="minorHAnsi" w:hAnsiTheme="minorHAnsi"/>
        </w:rPr>
        <w:t>1.1 Purpose</w:t>
      </w:r>
      <w:bookmarkEnd w:id="5"/>
      <w:bookmarkEnd w:id="6"/>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This Business User Document describes the requirements for standardizing and automating the Material creation process within the organization. It aims to ensure that Raw Material master data is captured accurately, approved efficiently, and made available in downstream systems in a timely and compliant manner.</w:t>
      </w:r>
    </w:p>
    <w:p>
      <w:pPr>
        <w:pStyle w:val="Heading2"/>
        <w:rPr>
          <w:rFonts w:ascii="Calibri" w:hAnsi="Calibri" w:cs="Calibri" w:asciiTheme="minorHAnsi" w:cstheme="minorHAnsi" w:hAnsiTheme="minorHAnsi"/>
          <w:lang w:val="en-IN"/>
        </w:rPr>
      </w:pPr>
      <w:bookmarkStart w:id="7" w:name="_Toc225753053"/>
      <w:bookmarkStart w:id="8" w:name="_Toc218955533"/>
      <w:r>
        <w:rPr>
          <w:rFonts w:cs="Calibri" w:ascii="Calibri" w:hAnsi="Calibri" w:asciiTheme="minorHAnsi" w:cstheme="minorHAnsi" w:hAnsiTheme="minorHAnsi"/>
          <w:lang w:val="en-IN"/>
        </w:rPr>
        <w:t>1.2 Audience</w:t>
      </w:r>
      <w:bookmarkEnd w:id="7"/>
      <w:bookmarkEnd w:id="8"/>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primary audience of this document includes business owners for procurement and finance, business analysts, project managers, solution architects, developers, and key end-users involved in Material onboarding and maintenance. It may also be referenced by internal audit, compliance, and operations teams to validate that the implemented process aligns with policy and regulatory requirements.</w:t>
      </w:r>
    </w:p>
    <w:p>
      <w:pPr>
        <w:pStyle w:val="Heading1"/>
        <w:rPr>
          <w:rFonts w:ascii="Calibri" w:hAnsi="Calibri" w:cs="Calibri" w:asciiTheme="minorHAnsi" w:cstheme="minorHAnsi" w:hAnsiTheme="minorHAnsi"/>
          <w:lang w:val="en-IN"/>
        </w:rPr>
      </w:pPr>
      <w:bookmarkStart w:id="9" w:name="_Toc225753054"/>
      <w:bookmarkStart w:id="10" w:name="_Toc218955534"/>
      <w:r>
        <w:rPr>
          <w:rFonts w:cs="Calibri" w:ascii="Calibri" w:hAnsi="Calibri" w:asciiTheme="minorHAnsi" w:cstheme="minorHAnsi" w:hAnsiTheme="minorHAnsi"/>
          <w:lang w:val="en-IN"/>
        </w:rPr>
        <w:t>2. Project Description</w:t>
      </w:r>
      <w:bookmarkEnd w:id="9"/>
      <w:bookmarkEnd w:id="10"/>
    </w:p>
    <w:p>
      <w:pPr>
        <w:pStyle w:val="Heading2"/>
        <w:rPr>
          <w:rFonts w:ascii="Calibri" w:hAnsi="Calibri" w:cs="Calibri" w:asciiTheme="minorHAnsi" w:cstheme="minorHAnsi" w:hAnsiTheme="minorHAnsi"/>
          <w:lang w:val="en-IN"/>
        </w:rPr>
      </w:pPr>
      <w:bookmarkStart w:id="11" w:name="_Toc225753055"/>
      <w:bookmarkStart w:id="12" w:name="_Toc218955535"/>
      <w:r>
        <w:rPr>
          <w:rFonts w:cs="Calibri" w:ascii="Calibri" w:hAnsi="Calibri" w:asciiTheme="minorHAnsi" w:cstheme="minorHAnsi" w:hAnsiTheme="minorHAnsi"/>
          <w:lang w:val="en-IN"/>
        </w:rPr>
        <w:t>2.1 Background</w:t>
      </w:r>
      <w:bookmarkEnd w:id="11"/>
      <w:bookmarkEnd w:id="12"/>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Currently, Material creation is handled through a mix of manual forms, email-based approvals, and direct entries into the external system such as S4H, HRKWIK, leading to inconsistent data quality, limited visibility, and longer cycle times. The absence of a standardized workflow and controls increase the risk of duplicate Raw Materials, incomplete documentation, and non-compliance with internal and external regulations.</w:t>
      </w:r>
    </w:p>
    <w:p>
      <w:pPr>
        <w:pStyle w:val="Heading2"/>
        <w:rPr>
          <w:rFonts w:ascii="Calibri" w:hAnsi="Calibri" w:cs="Calibri" w:asciiTheme="minorHAnsi" w:cstheme="minorHAnsi" w:hAnsiTheme="minorHAnsi"/>
          <w:lang w:val="en-IN"/>
        </w:rPr>
      </w:pPr>
      <w:bookmarkStart w:id="13" w:name="_Toc225753056"/>
      <w:bookmarkStart w:id="14" w:name="_Toc218955536"/>
      <w:r>
        <w:rPr>
          <w:rFonts w:cs="Calibri" w:ascii="Calibri" w:hAnsi="Calibri" w:asciiTheme="minorHAnsi" w:cstheme="minorHAnsi" w:hAnsiTheme="minorHAnsi"/>
          <w:lang w:val="en-IN"/>
        </w:rPr>
        <w:t>2.2 Objectives</w:t>
      </w:r>
      <w:bookmarkEnd w:id="13"/>
      <w:bookmarkEnd w:id="1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project aims to design and implement a controlled, workflow-driven Material creation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pPr>
        <w:pStyle w:val="Heading1"/>
        <w:rPr>
          <w:rFonts w:ascii="Calibri" w:hAnsi="Calibri" w:cs="Calibri" w:asciiTheme="minorHAnsi" w:cstheme="minorHAnsi" w:hAnsiTheme="minorHAnsi"/>
          <w:lang w:val="en-IN"/>
        </w:rPr>
      </w:pPr>
      <w:bookmarkStart w:id="15" w:name="_Toc225753057"/>
      <w:bookmarkStart w:id="16" w:name="_Toc218955537"/>
      <w:r>
        <w:rPr>
          <w:rFonts w:cs="Calibri" w:ascii="Calibri" w:hAnsi="Calibri" w:asciiTheme="minorHAnsi" w:cstheme="minorHAnsi" w:hAnsiTheme="minorHAnsi"/>
          <w:lang w:val="en-IN"/>
        </w:rPr>
        <w:t>3. Project Scope</w:t>
      </w:r>
      <w:bookmarkEnd w:id="15"/>
      <w:bookmarkEnd w:id="16"/>
    </w:p>
    <w:p>
      <w:pPr>
        <w:pStyle w:val="Heading2"/>
        <w:rPr>
          <w:rFonts w:ascii="Calibri" w:hAnsi="Calibri" w:cs="Calibri" w:asciiTheme="minorHAnsi" w:cstheme="minorHAnsi" w:hAnsiTheme="minorHAnsi"/>
          <w:lang w:val="en-IN"/>
        </w:rPr>
      </w:pPr>
      <w:bookmarkStart w:id="17" w:name="_Toc225753058"/>
      <w:bookmarkStart w:id="18" w:name="_Toc218955538"/>
      <w:r>
        <w:rPr>
          <w:rFonts w:cs="Calibri" w:ascii="Calibri" w:hAnsi="Calibri" w:asciiTheme="minorHAnsi" w:cstheme="minorHAnsi" w:hAnsiTheme="minorHAnsi"/>
          <w:lang w:val="en-IN"/>
        </w:rPr>
        <w:t>3.1 In Scope</w:t>
      </w:r>
      <w:bookmarkEnd w:id="17"/>
      <w:bookmarkEnd w:id="18"/>
    </w:p>
    <w:p>
      <w:pPr>
        <w:pStyle w:val="ListParagraph"/>
        <w:numPr>
          <w:ilvl w:val="0"/>
          <w:numId w:val="6"/>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Capture and validation of Other Material master data through a standardized Raw Material creation form (internal and external-facing).</w:t>
      </w:r>
    </w:p>
    <w:p>
      <w:pPr>
        <w:pStyle w:val="ListParagraph"/>
        <w:numPr>
          <w:ilvl w:val="0"/>
          <w:numId w:val="6"/>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Workflow for Other Material request initiation, review, and approval, and compliance as applicable.</w:t>
      </w:r>
    </w:p>
    <w:p>
      <w:pPr>
        <w:pStyle w:val="ListParagraph"/>
        <w:numPr>
          <w:ilvl w:val="0"/>
          <w:numId w:val="6"/>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Storage and verification of mandatory supporting documents (e.g., tax, banking, registration, and compliance certificates).</w:t>
      </w:r>
    </w:p>
    <w:p>
      <w:pPr>
        <w:pStyle w:val="ListParagraph"/>
        <w:numPr>
          <w:ilvl w:val="0"/>
          <w:numId w:val="6"/>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Creation and update of Other Materials in the target ERP/procurement system, including basic integration or interface design.</w:t>
      </w:r>
    </w:p>
    <w:p>
      <w:pPr>
        <w:pStyle w:val="ListParagraph"/>
        <w:numPr>
          <w:ilvl w:val="0"/>
          <w:numId w:val="6"/>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Basic reporting and dashboards for tracking Raw Material requests, status and turnaround times.</w:t>
      </w:r>
    </w:p>
    <w:p>
      <w:pPr>
        <w:pStyle w:val="Heading2"/>
        <w:rPr>
          <w:rFonts w:ascii="Calibri" w:hAnsi="Calibri" w:cs="Calibri" w:asciiTheme="minorHAnsi" w:cstheme="minorHAnsi" w:hAnsiTheme="minorHAnsi"/>
          <w:lang w:val="en-IN"/>
        </w:rPr>
      </w:pPr>
      <w:bookmarkStart w:id="19" w:name="_Toc225753059"/>
      <w:bookmarkStart w:id="20" w:name="_Toc218955539"/>
      <w:r>
        <w:rPr>
          <w:rFonts w:cs="Calibri" w:ascii="Calibri" w:hAnsi="Calibri" w:asciiTheme="minorHAnsi" w:cstheme="minorHAnsi" w:hAnsiTheme="minorHAnsi"/>
          <w:lang w:val="en-IN"/>
        </w:rPr>
        <w:t>3.2 Out of Scope</w:t>
      </w:r>
      <w:bookmarkEnd w:id="19"/>
      <w:bookmarkEnd w:id="20"/>
    </w:p>
    <w:p>
      <w:pPr>
        <w:pStyle w:val="ListParagraph"/>
        <w:numPr>
          <w:ilvl w:val="0"/>
          <w:numId w:val="7"/>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Changes to core ERP configuration.</w:t>
      </w:r>
    </w:p>
    <w:p>
      <w:pPr>
        <w:pStyle w:val="ListParagraph"/>
        <w:numPr>
          <w:ilvl w:val="0"/>
          <w:numId w:val="7"/>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Advanced Raw Material performance management, risk scoring, and contract lifecycle management functionalities.</w:t>
      </w:r>
    </w:p>
    <w:p>
      <w:pPr>
        <w:pStyle w:val="ListParagraph"/>
        <w:numPr>
          <w:ilvl w:val="0"/>
          <w:numId w:val="7"/>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Decommissioning or redesign of unrelated procurement processes (e.g., purchase requisition, purchase order, or invoicing flows).</w:t>
      </w:r>
    </w:p>
    <w:p>
      <w:pPr>
        <w:pStyle w:val="ListParagraph"/>
        <w:numPr>
          <w:ilvl w:val="0"/>
          <w:numId w:val="7"/>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Implementation of third-party systems.</w:t>
      </w:r>
    </w:p>
    <w:p>
      <w:pPr>
        <w:pStyle w:val="Normal"/>
        <w:spacing w:lineRule="auto" w:line="259" w:before="0" w:after="160"/>
        <w:ind w:start="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r>
        <w:br w:type="page"/>
      </w:r>
    </w:p>
    <w:p>
      <w:pPr>
        <w:pStyle w:val="Heading1"/>
        <w:rPr>
          <w:rFonts w:ascii="Calibri" w:hAnsi="Calibri" w:cs="Calibri" w:asciiTheme="minorHAnsi" w:cstheme="minorHAnsi" w:hAnsiTheme="minorHAnsi"/>
          <w:lang w:val="en-IN"/>
        </w:rPr>
      </w:pPr>
      <w:bookmarkStart w:id="21" w:name="_Toc218955540"/>
      <w:bookmarkStart w:id="22" w:name="_Toc225753060"/>
      <w:r>
        <w:rPr>
          <w:rFonts w:cs="Calibri" w:ascii="Calibri" w:hAnsi="Calibri" w:asciiTheme="minorHAnsi" w:cstheme="minorHAnsi" w:hAnsiTheme="minorHAnsi"/>
          <w:lang w:val="en-IN"/>
        </w:rPr>
        <w:t>4. Raw Material Creation Functional Requirements</w:t>
      </w:r>
      <w:bookmarkEnd w:id="21"/>
      <w:bookmarkEnd w:id="22"/>
      <w:r>
        <w:rPr>
          <w:rFonts w:cs="Calibri" w:ascii="Calibri" w:hAnsi="Calibri" w:asciiTheme="minorHAnsi" w:cstheme="minorHAnsi" w:hAnsiTheme="minorHAnsi"/>
          <w:lang w:val="en-IN"/>
        </w:rPr>
        <w:t xml:space="preserve"> </w:t>
      </w:r>
    </w:p>
    <w:p>
      <w:pPr>
        <w:pStyle w:val="Heading1"/>
        <w:rPr>
          <w:rFonts w:ascii="Calibri" w:hAnsi="Calibri" w:cs="Calibri" w:asciiTheme="minorHAnsi" w:cstheme="minorHAnsi" w:hAnsiTheme="minorHAnsi"/>
          <w:lang w:val="en-IN"/>
        </w:rPr>
      </w:pPr>
      <w:bookmarkStart w:id="23" w:name="_Toc225753061"/>
      <w:r>
        <w:rPr>
          <w:rFonts w:cs="Calibri" w:ascii="Calibri" w:hAnsi="Calibri" w:asciiTheme="minorHAnsi" w:cstheme="minorHAnsi" w:hAnsiTheme="minorHAnsi"/>
          <w:lang w:val="en-IN"/>
        </w:rPr>
        <w:t>4.1 Flow Chart</w:t>
      </w:r>
      <w:bookmarkEnd w:id="23"/>
    </w:p>
    <w:p>
      <w:pPr>
        <w:pStyle w:val="Heading1"/>
        <w:rPr>
          <w:rFonts w:ascii="Calibri" w:hAnsi="Calibri" w:cs="Calibri" w:asciiTheme="minorHAnsi" w:cstheme="minorHAnsi" w:hAnsiTheme="minorHAnsi"/>
          <w:sz w:val="32"/>
          <w:szCs w:val="32"/>
          <w:lang w:val="en-IN"/>
        </w:rPr>
      </w:pPr>
      <w:bookmarkStart w:id="24" w:name="_Toc225753062"/>
      <w:r>
        <w:rPr>
          <w:rFonts w:cs="Calibri" w:ascii="Calibri" w:hAnsi="Calibri" w:asciiTheme="minorHAnsi" w:cstheme="minorHAnsi" w:hAnsiTheme="minorHAnsi"/>
          <w:sz w:val="32"/>
          <w:szCs w:val="32"/>
          <w:lang w:val="en-IN"/>
        </w:rPr>
        <w:t>4.1.1 Raw Material Specification Code Creation</w:t>
      </w:r>
      <w:bookmarkEnd w:id="24"/>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ascii="Calibri" w:hAnsi="Calibri" w:asciiTheme="minorHAnsi" w:cstheme="minorHAnsi" w:hAnsiTheme="minorHAnsi"/>
          <w:b/>
          <w:bCs/>
          <w:sz w:val="24"/>
          <w:szCs w:val="24"/>
        </w:rPr>
        <w:t>Workflow Representation</w:t>
      </w:r>
    </w:p>
    <w:p>
      <w:pPr>
        <w:pStyle w:val="Normal"/>
        <w:spacing w:lineRule="auto" w:line="259" w:before="0" w:after="160"/>
        <w:ind w:firstLine="720" w:start="432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w:r>
    </w:p>
    <w:p>
      <w:pPr>
        <w:pStyle w:val="Normal"/>
        <w:spacing w:before="0" w:after="0"/>
        <w:rPr>
          <w:rFonts w:ascii="Calibri" w:hAnsi="Calibri" w:eastAsia="Calibri" w:cs="Calibri" w:asciiTheme="minorHAnsi" w:cstheme="minorHAnsi" w:hAnsiTheme="minorHAnsi"/>
          <w:sz w:val="24"/>
          <w:szCs w:val="24"/>
        </w:rPr>
      </w:pPr>
      <w:r>
        <w:rPr>
          <w:rFonts w:eastAsia="Calibri" w:cs="Calibri" w:cstheme="minorHAnsi" w:ascii="Calibri" w:hAnsi="Calibri"/>
          <w:sz w:val="24"/>
          <w:szCs w:val="24"/>
        </w:rPr>
        <mc:AlternateContent>
          <mc:Choice Requires="wps">
            <w:drawing>
              <wp:anchor distT="0" distB="26670" distL="0" distR="19050" simplePos="0" relativeHeight="185" behindDoc="0" locked="0" layoutInCell="1" allowOverlap="1" wp14:anchorId="0F64E82B">
                <wp:simplePos x="0" y="0"/>
                <wp:positionH relativeFrom="column">
                  <wp:posOffset>3070860</wp:posOffset>
                </wp:positionH>
                <wp:positionV relativeFrom="paragraph">
                  <wp:posOffset>209550</wp:posOffset>
                </wp:positionV>
                <wp:extent cx="1104900" cy="487680"/>
                <wp:effectExtent l="6350" t="6350" r="6350" b="6350"/>
                <wp:wrapNone/>
                <wp:docPr id="10"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 xml:space="preserve">Chief R&amp;D </w:t>
                            </w:r>
                            <w:r>
                              <w:rPr>
                                <w:color w:val="000000"/>
                                <w:sz w:val="16"/>
                                <w:szCs w:val="16"/>
                                <w:lang w:val="en-IN"/>
                              </w:rPr>
                              <w:t>Officer</w:t>
                            </w:r>
                          </w:p>
                        </w:txbxContent>
                      </wps:txbx>
                      <wps:bodyPr anchor="ctr">
                        <a:prstTxWarp prst="textNoShape"/>
                        <a:noAutofit/>
                      </wps:bodyPr>
                    </wps:wsp>
                  </a:graphicData>
                </a:graphic>
              </wp:anchor>
            </w:drawing>
          </mc:Choice>
          <mc:Fallback>
            <w:pict>
              <v:rect id="shape_0" fillcolor="white" stroked="t" o:allowincell="f" style="position:absolute;margin-left:241.8pt;margin-top:16.5pt;width:86.95pt;height:38.35pt;mso-wrap-style:square;v-text-anchor:middle" wp14:anchorId="0F64E82B">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 xml:space="preserve">Chief R&amp;D </w:t>
                      </w:r>
                      <w:r>
                        <w:rPr>
                          <w:color w:val="000000"/>
                          <w:sz w:val="16"/>
                          <w:szCs w:val="16"/>
                          <w:lang w:val="en-IN"/>
                        </w:rPr>
                        <w:t>Officer</w:t>
                      </w:r>
                    </w:p>
                  </w:txbxContent>
                </v:textbox>
                <w10:wrap type="none"/>
              </v:rect>
            </w:pict>
          </mc:Fallback>
        </mc:AlternateContent>
        <mc:AlternateContent>
          <mc:Choice Requires="wps">
            <w:drawing>
              <wp:anchor distT="0" distB="26670" distL="0" distR="19050" simplePos="0" relativeHeight="187" behindDoc="0" locked="0" layoutInCell="0" allowOverlap="1" wp14:anchorId="795DC336">
                <wp:simplePos x="0" y="0"/>
                <wp:positionH relativeFrom="margin">
                  <wp:posOffset>1534160</wp:posOffset>
                </wp:positionH>
                <wp:positionV relativeFrom="paragraph">
                  <wp:posOffset>194945</wp:posOffset>
                </wp:positionV>
                <wp:extent cx="1104900" cy="487680"/>
                <wp:effectExtent l="6350" t="6350" r="6350" b="6350"/>
                <wp:wrapNone/>
                <wp:docPr id="11"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 xml:space="preserve">R&amp;D HOD </w:t>
                            </w:r>
                          </w:p>
                        </w:txbxContent>
                      </wps:txbx>
                      <wps:bodyPr anchor="ctr">
                        <a:prstTxWarp prst="textNoShape"/>
                        <a:noAutofit/>
                      </wps:bodyPr>
                    </wps:wsp>
                  </a:graphicData>
                </a:graphic>
              </wp:anchor>
            </w:drawing>
          </mc:Choice>
          <mc:Fallback>
            <w:pict>
              <v:rect id="shape_0" fillcolor="white" stroked="t" o:allowincell="f" style="position:absolute;margin-left:120.8pt;margin-top:15.35pt;width:86.95pt;height:38.35pt;mso-wrap-style:square;v-text-anchor:middle;mso-position-horizontal-relative:margin" wp14:anchorId="795DC336">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 xml:space="preserve">R&amp;D HOD </w:t>
                      </w:r>
                    </w:p>
                  </w:txbxContent>
                </v:textbox>
                <w10:wrap type="none"/>
              </v:rect>
            </w:pict>
          </mc:Fallback>
        </mc:AlternateContent>
        <mc:AlternateContent>
          <mc:Choice Requires="wps">
            <w:drawing>
              <wp:anchor distT="0" distB="26670" distL="0" distR="19050" simplePos="0" relativeHeight="193" behindDoc="0" locked="0" layoutInCell="1" allowOverlap="1" wp14:anchorId="38FFB15F">
                <wp:simplePos x="0" y="0"/>
                <wp:positionH relativeFrom="column">
                  <wp:posOffset>4686300</wp:posOffset>
                </wp:positionH>
                <wp:positionV relativeFrom="paragraph">
                  <wp:posOffset>190500</wp:posOffset>
                </wp:positionV>
                <wp:extent cx="1104900" cy="487680"/>
                <wp:effectExtent l="6350" t="6350" r="6350" b="6350"/>
                <wp:wrapNone/>
                <wp:docPr id="12"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ACL DP</w:t>
                            </w:r>
                          </w:p>
                        </w:txbxContent>
                      </wps:txbx>
                      <wps:bodyPr anchor="ctr">
                        <a:prstTxWarp prst="textNoShape"/>
                        <a:noAutofit/>
                      </wps:bodyPr>
                    </wps:wsp>
                  </a:graphicData>
                </a:graphic>
              </wp:anchor>
            </w:drawing>
          </mc:Choice>
          <mc:Fallback>
            <w:pict>
              <v:rect id="shape_0" fillcolor="white" stroked="t" o:allowincell="f" style="position:absolute;margin-left:369pt;margin-top:15pt;width:86.95pt;height:38.35pt;mso-wrap-style:square;v-text-anchor:middle" wp14:anchorId="38FFB15F">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ACL DP</w:t>
                      </w:r>
                    </w:p>
                  </w:txbxContent>
                </v:textbox>
                <w10:wrap type="none"/>
              </v:rect>
            </w:pict>
          </mc:Fallback>
        </mc:AlternateContent>
      </w:r>
    </w:p>
    <w:p>
      <w:pPr>
        <w:pStyle w:val="Normal"/>
        <w:spacing w:before="0" w:after="0"/>
        <w:rPr/>
      </w:pPr>
      <w:r>
        <w:rPr/>
        <w:drawing>
          <wp:inline distT="0" distB="0" distL="0" distR="0">
            <wp:extent cx="221615" cy="173355"/>
            <wp:effectExtent l="0" t="0" r="0" b="0"/>
            <wp:docPr id="1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7"/>
                    <pic:cNvPicPr>
                      <a:picLocks noChangeAspect="1" noChangeArrowheads="1"/>
                    </pic:cNvPicPr>
                  </pic:nvPicPr>
                  <pic:blipFill>
                    <a:blip r:embed="rId4"/>
                    <a:stretch>
                      <a:fillRect/>
                    </a:stretch>
                  </pic:blipFill>
                  <pic:spPr bwMode="auto">
                    <a:xfrm>
                      <a:off x="0" y="0"/>
                      <a:ext cx="221615" cy="173355"/>
                    </a:xfrm>
                    <a:prstGeom prst="rect">
                      <a:avLst/>
                    </a:prstGeom>
                    <a:noFill/>
                  </pic:spPr>
                </pic:pic>
              </a:graphicData>
            </a:graphic>
          </wp:inline>
        </w:drawing>
      </w:r>
      <w:r>
        <w:rPr/>
        <w:drawing>
          <wp:inline distT="0" distB="0" distL="0" distR="0">
            <wp:extent cx="221615" cy="173355"/>
            <wp:effectExtent l="0" t="0" r="0" b="0"/>
            <wp:docPr id="1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8"/>
                    <pic:cNvPicPr>
                      <a:picLocks noChangeAspect="1" noChangeArrowheads="1"/>
                    </pic:cNvPicPr>
                  </pic:nvPicPr>
                  <pic:blipFill>
                    <a:blip r:embed="rId5"/>
                    <a:stretch>
                      <a:fillRect/>
                    </a:stretch>
                  </pic:blipFill>
                  <pic:spPr bwMode="auto">
                    <a:xfrm>
                      <a:off x="0" y="0"/>
                      <a:ext cx="221615" cy="173355"/>
                    </a:xfrm>
                    <a:prstGeom prst="rect">
                      <a:avLst/>
                    </a:prstGeom>
                    <a:noFill/>
                  </pic:spPr>
                </pic:pic>
              </a:graphicData>
            </a:graphic>
          </wp:inline>
        </w:drawing>
        <mc:AlternateContent>
          <mc:Choice Requires="wps">
            <w:drawing>
              <wp:anchor distT="0" distB="26670" distL="0" distR="19050" simplePos="0" relativeHeight="199" behindDoc="0" locked="0" layoutInCell="0" allowOverlap="1" wp14:anchorId="13B24197">
                <wp:simplePos x="0" y="0"/>
                <wp:positionH relativeFrom="margin">
                  <wp:align>left</wp:align>
                </wp:positionH>
                <wp:positionV relativeFrom="paragraph">
                  <wp:posOffset>4445</wp:posOffset>
                </wp:positionV>
                <wp:extent cx="1104900" cy="487680"/>
                <wp:effectExtent l="6350" t="6350" r="6350" b="6350"/>
                <wp:wrapNone/>
                <wp:docPr id="15"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Requestor</w:t>
                            </w:r>
                          </w:p>
                        </w:txbxContent>
                      </wps:txbx>
                      <wps:bodyPr anchor="ctr">
                        <a:prstTxWarp prst="textNoShape"/>
                        <a:noAutofit/>
                      </wps:bodyPr>
                    </wps:wsp>
                  </a:graphicData>
                </a:graphic>
              </wp:anchor>
            </w:drawing>
          </mc:Choice>
          <mc:Fallback>
            <w:pict>
              <v:rect id="shape_0" fillcolor="white" stroked="t" o:allowincell="f" style="position:absolute;margin-left:0pt;margin-top:0.35pt;width:86.95pt;height:38.35pt;mso-wrap-style:square;v-text-anchor:middle;mso-position-horizontal:left;mso-position-horizontal-relative:margin" wp14:anchorId="13B24197">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Requestor</w:t>
                      </w:r>
                    </w:p>
                  </w:txbxContent>
                </v:textbox>
                <w10:wrap type="none"/>
              </v:rect>
            </w:pict>
          </mc:Fallback>
        </mc:AlternateContent>
      </w:r>
      <w:r/>
    </w:p>
    <w:p>
      <w:pPr>
        <w:pStyle w:val="Normal"/>
        <w:rPr/>
      </w:pPr>
      <w:r>
        <w:rPr/>
        <mc:AlternateContent>
          <mc:Choice Requires="wps">
            <w:drawing>
              <wp:anchor distT="0" distB="57150" distL="76200" distR="57150" simplePos="0" relativeHeight="195" behindDoc="0" locked="0" layoutInCell="1" allowOverlap="1" wp14:anchorId="0CB2F150">
                <wp:simplePos x="0" y="0"/>
                <wp:positionH relativeFrom="column">
                  <wp:posOffset>5273040</wp:posOffset>
                </wp:positionH>
                <wp:positionV relativeFrom="paragraph">
                  <wp:posOffset>223520</wp:posOffset>
                </wp:positionV>
                <wp:extent cx="635" cy="457200"/>
                <wp:effectExtent l="37465" t="635" r="38100" b="635"/>
                <wp:wrapNone/>
                <wp:docPr id="16" name="Straight Arrow Connector 10"/>
                <a:graphic xmlns:a="http://schemas.openxmlformats.org/drawingml/2006/main">
                  <a:graphicData uri="http://schemas.microsoft.com/office/word/2010/wordprocessingShape">
                    <wps:wsp>
                      <wps:cNvSpPr/>
                      <wps:spPr>
                        <a:xfrm>
                          <a:off x="0" y="0"/>
                          <a:ext cx="720" cy="4572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415.2pt;margin-top:17.6pt;width:0pt;height:35.95pt;mso-wrap-style:none;v-text-anchor:middle" wp14:anchorId="0CB2F150"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87630" distL="0" distR="30480" simplePos="0" relativeHeight="205" behindDoc="0" locked="0" layoutInCell="1" allowOverlap="1" wp14:anchorId="51DD37B5">
                <wp:simplePos x="0" y="0"/>
                <wp:positionH relativeFrom="column">
                  <wp:posOffset>1119505</wp:posOffset>
                </wp:positionH>
                <wp:positionV relativeFrom="paragraph">
                  <wp:posOffset>35560</wp:posOffset>
                </wp:positionV>
                <wp:extent cx="388620" cy="7620"/>
                <wp:effectExtent l="635" t="36830" r="635" b="31750"/>
                <wp:wrapNone/>
                <wp:docPr id="17" name="Straight Arrow Connector 51"/>
                <a:graphic xmlns:a="http://schemas.openxmlformats.org/drawingml/2006/main">
                  <a:graphicData uri="http://schemas.microsoft.com/office/word/2010/wordprocessingShape">
                    <wps:wsp>
                      <wps:cNvSpPr/>
                      <wps:spPr>
                        <a:xfrm flipV="1">
                          <a:off x="0" y="0"/>
                          <a:ext cx="388800" cy="75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88.15pt;margin-top:2.8pt;width:30.55pt;height:0.55pt;flip:y;mso-wrap-style:none;v-text-anchor:middle" wp14:anchorId="51DD37B5"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0" distR="15240" simplePos="0" relativeHeight="206" behindDoc="0" locked="0" layoutInCell="0" allowOverlap="1" wp14:anchorId="698AF9E8">
                <wp:simplePos x="0" y="0"/>
                <wp:positionH relativeFrom="margin">
                  <wp:align>center</wp:align>
                </wp:positionH>
                <wp:positionV relativeFrom="paragraph">
                  <wp:posOffset>50165</wp:posOffset>
                </wp:positionV>
                <wp:extent cx="441960" cy="635"/>
                <wp:effectExtent l="635" t="37465" r="635" b="38100"/>
                <wp:wrapNone/>
                <wp:docPr id="18" name="Straight Arrow Connector 52"/>
                <a:graphic xmlns:a="http://schemas.openxmlformats.org/drawingml/2006/main">
                  <a:graphicData uri="http://schemas.microsoft.com/office/word/2010/wordprocessingShape">
                    <wps:wsp>
                      <wps:cNvSpPr/>
                      <wps:spPr>
                        <a:xfrm>
                          <a:off x="0" y="0"/>
                          <a:ext cx="44208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08.25pt;margin-top:3.95pt;width:34.75pt;height:0pt;mso-wrap-style:none;v-text-anchor:middle;mso-position-horizontal:center;mso-position-horizontal-relative:margin" wp14:anchorId="698AF9E8"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0" distR="11430" simplePos="0" relativeHeight="207" behindDoc="0" locked="0" layoutInCell="1" allowOverlap="1" wp14:anchorId="47FC9D29">
                <wp:simplePos x="0" y="0"/>
                <wp:positionH relativeFrom="column">
                  <wp:posOffset>4152900</wp:posOffset>
                </wp:positionH>
                <wp:positionV relativeFrom="paragraph">
                  <wp:posOffset>52070</wp:posOffset>
                </wp:positionV>
                <wp:extent cx="541020" cy="635"/>
                <wp:effectExtent l="635" t="37465" r="635" b="38100"/>
                <wp:wrapNone/>
                <wp:docPr id="19" name="Straight Arrow Connector 54"/>
                <a:graphic xmlns:a="http://schemas.openxmlformats.org/drawingml/2006/main">
                  <a:graphicData uri="http://schemas.microsoft.com/office/word/2010/wordprocessingShape">
                    <wps:wsp>
                      <wps:cNvSpPr/>
                      <wps:spPr>
                        <a:xfrm>
                          <a:off x="0" y="0"/>
                          <a:ext cx="54108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27pt;margin-top:4.1pt;width:42.55pt;height:0pt;mso-wrap-style:none;v-text-anchor:middle" wp14:anchorId="47FC9D29" type="_x0000_t32" path="m0,0l-2147483648,-2147483647e">
                <v:fill o:detectmouseclick="t" on="false"/>
                <v:stroke color="black" weight="6480" endarrow="block" endarrowwidth="medium" endarrowlength="medium" joinstyle="miter" endcap="flat"/>
                <w10:wrap type="none"/>
              </v:shape>
            </w:pict>
          </mc:Fallback>
        </mc:AlternateContent>
      </w:r>
    </w:p>
    <w:p>
      <w:pPr>
        <w:pStyle w:val="Default"/>
        <w:ind w:hanging="710" w:start="426"/>
        <w:jc w:val="both"/>
        <w:rPr/>
      </w:pPr>
      <w:r>
        <w:rPr>
          <w:sz w:val="16"/>
          <w:szCs w:val="16"/>
        </w:rPr>
        <w:t xml:space="preserve">                                                                                                                                     </w:t>
      </w:r>
    </w:p>
    <w:p>
      <w:pPr>
        <w:pStyle w:val="Normal"/>
        <w:rPr/>
      </w:pPr>
      <w:r>
        <w:rPr/>
        <w:t xml:space="preserve">  </w:t>
      </w:r>
      <w:r>
        <w:rPr/>
        <w:tab/>
        <w:t>`</w:t>
        <w:tab/>
        <w:tab/>
        <w:tab/>
        <w:tab/>
        <w:tab/>
        <w:tab/>
        <w:tab/>
        <w:tab/>
      </w:r>
      <w:r>
        <w:rPr>
          <w:rFonts w:eastAsia="Calibri" w:cs="Calibri" w:ascii="Calibri" w:hAnsi="Calibri" w:eastAsiaTheme="minorHAnsi"/>
          <w:lang w:eastAsia="en-US"/>
        </w:rPr>
        <w:t xml:space="preserve"> </w:t>
      </w:r>
    </w:p>
    <w:p>
      <w:pPr>
        <w:pStyle w:val="Default"/>
        <w:ind w:hanging="142" w:start="-142"/>
        <w:jc w:val="both"/>
        <w:rPr>
          <w:rFonts w:ascii="Calibri" w:hAnsi="Calibri" w:eastAsia="Calibri" w:cs="Calibri" w:eastAsiaTheme="minorHAnsi"/>
          <w:sz w:val="20"/>
          <w:szCs w:val="20"/>
          <w:lang w:eastAsia="en-US"/>
        </w:rPr>
      </w:pPr>
      <w:r>
        <w:rPr>
          <w:rFonts w:eastAsia="Calibri" w:cs="Calibri" w:eastAsiaTheme="minorHAnsi" w:ascii="Calibri" w:hAnsi="Calibri"/>
          <w:sz w:val="20"/>
          <w:szCs w:val="20"/>
          <w:lang w:eastAsia="en-US"/>
        </w:rPr>
        <mc:AlternateContent>
          <mc:Choice Requires="wps">
            <w:drawing>
              <wp:anchor distT="0" distB="26670" distL="0" distR="19050" simplePos="0" relativeHeight="189" behindDoc="0" locked="0" layoutInCell="1" allowOverlap="1" wp14:anchorId="7F6C56E6">
                <wp:simplePos x="0" y="0"/>
                <wp:positionH relativeFrom="column">
                  <wp:posOffset>4693920</wp:posOffset>
                </wp:positionH>
                <wp:positionV relativeFrom="paragraph">
                  <wp:posOffset>5080</wp:posOffset>
                </wp:positionV>
                <wp:extent cx="1104900" cy="487680"/>
                <wp:effectExtent l="6350" t="6350" r="6350" b="6350"/>
                <wp:wrapNone/>
                <wp:docPr id="20"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Purchser</w:t>
                            </w:r>
                          </w:p>
                        </w:txbxContent>
                      </wps:txbx>
                      <wps:bodyPr anchor="ctr">
                        <a:prstTxWarp prst="textNoShape"/>
                        <a:noAutofit/>
                      </wps:bodyPr>
                    </wps:wsp>
                  </a:graphicData>
                </a:graphic>
              </wp:anchor>
            </w:drawing>
          </mc:Choice>
          <mc:Fallback>
            <w:pict>
              <v:rect id="shape_0" fillcolor="white" stroked="t" o:allowincell="f" style="position:absolute;margin-left:369.6pt;margin-top:0.4pt;width:86.95pt;height:38.35pt;mso-wrap-style:square;v-text-anchor:middle" wp14:anchorId="7F6C56E6">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Purchser</w:t>
                      </w:r>
                    </w:p>
                  </w:txbxContent>
                </v:textbox>
                <w10:wrap type="none"/>
              </v:rect>
            </w:pict>
          </mc:Fallback>
        </mc:AlternateContent>
        <mc:AlternateContent>
          <mc:Choice Requires="wps">
            <w:drawing>
              <wp:anchor distT="0" distB="26670" distL="0" distR="19050" simplePos="0" relativeHeight="196" behindDoc="0" locked="0" layoutInCell="1" allowOverlap="1" wp14:anchorId="36E21932">
                <wp:simplePos x="0" y="0"/>
                <wp:positionH relativeFrom="column">
                  <wp:posOffset>3055620</wp:posOffset>
                </wp:positionH>
                <wp:positionV relativeFrom="paragraph">
                  <wp:posOffset>5715</wp:posOffset>
                </wp:positionV>
                <wp:extent cx="1104900" cy="487680"/>
                <wp:effectExtent l="6350" t="6350" r="6350" b="6350"/>
                <wp:wrapNone/>
                <wp:docPr id="21"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MDC Team</w:t>
                            </w:r>
                          </w:p>
                        </w:txbxContent>
                      </wps:txbx>
                      <wps:bodyPr anchor="ctr">
                        <a:prstTxWarp prst="textNoShape"/>
                        <a:noAutofit/>
                      </wps:bodyPr>
                    </wps:wsp>
                  </a:graphicData>
                </a:graphic>
              </wp:anchor>
            </w:drawing>
          </mc:Choice>
          <mc:Fallback>
            <w:pict>
              <v:rect id="shape_0" fillcolor="white" stroked="t" o:allowincell="f" style="position:absolute;margin-left:240.6pt;margin-top:0.45pt;width:86.95pt;height:38.35pt;mso-wrap-style:square;v-text-anchor:middle" wp14:anchorId="36E21932">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MDC Team</w:t>
                      </w:r>
                    </w:p>
                  </w:txbxContent>
                </v:textbox>
                <w10:wrap type="none"/>
              </v:rect>
            </w:pict>
          </mc:Fallback>
        </mc:AlternateContent>
      </w:r>
    </w:p>
    <w:p>
      <w:pPr>
        <w:pStyle w:val="Normal"/>
        <w:rPr/>
      </w:pPr>
      <w:r>
        <w:rPr/>
        <mc:AlternateContent>
          <mc:Choice Requires="wps">
            <w:drawing>
              <wp:anchor distT="76200" distB="95250" distL="38100" distR="0" simplePos="0" relativeHeight="208" behindDoc="0" locked="0" layoutInCell="1" allowOverlap="1" wp14:anchorId="5EF27F4F">
                <wp:simplePos x="0" y="0"/>
                <wp:positionH relativeFrom="column">
                  <wp:posOffset>4152265</wp:posOffset>
                </wp:positionH>
                <wp:positionV relativeFrom="paragraph">
                  <wp:posOffset>74295</wp:posOffset>
                </wp:positionV>
                <wp:extent cx="571500" cy="635"/>
                <wp:effectExtent l="635" t="37465" r="635" b="38100"/>
                <wp:wrapNone/>
                <wp:docPr id="22" name="Straight Arrow Connector 55"/>
                <a:graphic xmlns:a="http://schemas.openxmlformats.org/drawingml/2006/main">
                  <a:graphicData uri="http://schemas.microsoft.com/office/word/2010/wordprocessingShape">
                    <wps:wsp>
                      <wps:cNvSpPr/>
                      <wps:spPr>
                        <a:xfrm flipH="1">
                          <a:off x="0" y="0"/>
                          <a:ext cx="57168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26.95pt;margin-top:5.85pt;width:44.95pt;height:0pt;flip:x;mso-wrap-style:none;v-text-anchor:middle" wp14:anchorId="5EF27F4F"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0" distB="102870" distL="38100" distR="26670" simplePos="0" relativeHeight="209" behindDoc="0" locked="0" layoutInCell="1" allowOverlap="1" wp14:anchorId="1F6AA8D5">
                <wp:simplePos x="0" y="0"/>
                <wp:positionH relativeFrom="column">
                  <wp:posOffset>929005</wp:posOffset>
                </wp:positionH>
                <wp:positionV relativeFrom="paragraph">
                  <wp:posOffset>28575</wp:posOffset>
                </wp:positionV>
                <wp:extent cx="2125980" cy="1021080"/>
                <wp:effectExtent l="635" t="3175" r="0" b="38735"/>
                <wp:wrapNone/>
                <wp:docPr id="23" name="Connector: Elbow 56"/>
                <a:graphic xmlns:a="http://schemas.openxmlformats.org/drawingml/2006/main">
                  <a:graphicData uri="http://schemas.microsoft.com/office/word/2010/wordprocessingShape">
                    <wps:wsp>
                      <wps:cNvSpPr/>
                      <wps:spPr>
                        <a:xfrm flipH="1">
                          <a:off x="0" y="0"/>
                          <a:ext cx="2126160" cy="1020960"/>
                        </a:xfrm>
                        <a:prstGeom prst="bentConnector3">
                          <a:avLst>
                            <a:gd name="adj1" fmla="val 89785"/>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type id="_x0000_t34" coordsize="21600,21600" o:spt="34" adj="10800" path="m,l@0,l@0,21600l21600,21600nfe">
                <v:stroke joinstyle="miter"/>
                <v:formulas>
                  <v:f eqn="val #0"/>
                </v:formulas>
                <v:path gradientshapeok="t" o:connecttype="rect" textboxrect="0,0,21600,21600"/>
                <v:handles>
                  <v:h position="@0,10800"/>
                </v:handles>
              </v:shapetype>
              <v:shape id="shape_0" stroked="t" o:allowincell="f" style="position:absolute;margin-left:73.15pt;margin-top:2.25pt;width:167.35pt;height:80.35pt;flip:x;mso-wrap-style:none;v-text-anchor:middle" wp14:anchorId="1F6AA8D5" type="_x0000_t34" path="m0,0l-2147483647,0l-2147483647,-2147483644l-2147483645,-2147483644e">
                <v:fill o:detectmouseclick="t" on="false"/>
                <v:stroke color="black" weight="6480" endarrow="block" endarrowwidth="medium" endarrowlength="medium" joinstyle="miter" endcap="flat"/>
                <w10:wrap type="none"/>
              </v:shape>
            </w:pict>
          </mc:Fallback>
        </mc:AlternateContent>
      </w:r>
    </w:p>
    <w:p>
      <w:pPr>
        <w:pStyle w:val="Normal"/>
        <w:rPr/>
      </w:pPr>
      <w:r>
        <w:rPr/>
        <mc:AlternateContent>
          <mc:Choice Requires="wps">
            <w:drawing>
              <wp:anchor distT="0" distB="53340" distL="76200" distR="68580" simplePos="0" relativeHeight="198" behindDoc="0" locked="0" layoutInCell="1" allowOverlap="1" wp14:anchorId="75648424">
                <wp:simplePos x="0" y="0"/>
                <wp:positionH relativeFrom="column">
                  <wp:posOffset>3588385</wp:posOffset>
                </wp:positionH>
                <wp:positionV relativeFrom="paragraph">
                  <wp:posOffset>104140</wp:posOffset>
                </wp:positionV>
                <wp:extent cx="7620" cy="518160"/>
                <wp:effectExtent l="37465" t="635" r="31115" b="635"/>
                <wp:wrapNone/>
                <wp:docPr id="24" name="Straight Arrow Connector 52"/>
                <a:graphic xmlns:a="http://schemas.openxmlformats.org/drawingml/2006/main">
                  <a:graphicData uri="http://schemas.microsoft.com/office/word/2010/wordprocessingShape">
                    <wps:wsp>
                      <wps:cNvSpPr/>
                      <wps:spPr>
                        <a:xfrm flipH="1">
                          <a:off x="0" y="0"/>
                          <a:ext cx="7560" cy="51804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82.55pt;margin-top:8.2pt;width:0.55pt;height:40.75pt;flip:x;mso-wrap-style:none;v-text-anchor:middle" wp14:anchorId="75648424"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ind w:firstLine="436" w:start="3884"/>
        <w:rPr>
          <w:sz w:val="16"/>
          <w:szCs w:val="16"/>
        </w:rPr>
      </w:pPr>
      <w:r>
        <w:rPr>
          <w:rFonts w:eastAsia="Calibri" w:cs="Calibri" w:ascii="Calibri" w:hAnsi="Calibri" w:eastAsiaTheme="minorHAnsi"/>
          <w:lang w:eastAsia="en-US"/>
        </w:rPr>
        <w:t>If Adhoc Approver is selected</w: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mc:AlternateContent>
          <mc:Choice Requires="wps">
            <w:drawing>
              <wp:anchor distT="0" distB="26670" distL="0" distR="19050" simplePos="0" relativeHeight="191" behindDoc="0" locked="0" layoutInCell="1" allowOverlap="1" wp14:anchorId="0A4923B7">
                <wp:simplePos x="0" y="0"/>
                <wp:positionH relativeFrom="column">
                  <wp:posOffset>-160020</wp:posOffset>
                </wp:positionH>
                <wp:positionV relativeFrom="paragraph">
                  <wp:posOffset>139700</wp:posOffset>
                </wp:positionV>
                <wp:extent cx="1104900" cy="487680"/>
                <wp:effectExtent l="6350" t="6350" r="6350" b="6350"/>
                <wp:wrapNone/>
                <wp:docPr id="25"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wps:txbx>
                      <wps:bodyPr anchor="ctr">
                        <a:prstTxWarp prst="textNoShape"/>
                        <a:noAutofit/>
                      </wps:bodyPr>
                    </wps:wsp>
                  </a:graphicData>
                </a:graphic>
              </wp:anchor>
            </w:drawing>
          </mc:Choice>
          <mc:Fallback>
            <w:pict>
              <v:rect id="shape_0" fillcolor="white" stroked="t" o:allowincell="f" style="position:absolute;margin-left:-12.6pt;margin-top:11pt;width:86.95pt;height:38.35pt;mso-wrap-style:square;v-text-anchor:middle" wp14:anchorId="0A4923B7">
                <v:fill o:detectmouseclick="t" type="solid" color2="black"/>
                <v:stroke color="#70ad47" weight="12600" joinstyle="miter" endcap="flat"/>
                <v:textbo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v:textbox>
                <w10:wrap type="none"/>
              </v:rect>
            </w:pict>
          </mc:Fallback>
        </mc:AlternateContent>
        <mc:AlternateContent>
          <mc:Choice Requires="wps">
            <w:drawing>
              <wp:anchor distT="0" distB="26670" distL="0" distR="19050" simplePos="0" relativeHeight="201" behindDoc="0" locked="0" layoutInCell="1" allowOverlap="1" wp14:anchorId="2424FC7D">
                <wp:simplePos x="0" y="0"/>
                <wp:positionH relativeFrom="column">
                  <wp:posOffset>3032760</wp:posOffset>
                </wp:positionH>
                <wp:positionV relativeFrom="paragraph">
                  <wp:posOffset>124460</wp:posOffset>
                </wp:positionV>
                <wp:extent cx="1104900" cy="487680"/>
                <wp:effectExtent l="6350" t="6350" r="6350" b="6350"/>
                <wp:wrapNone/>
                <wp:docPr id="26"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Adhoc Approver</w:t>
                            </w:r>
                          </w:p>
                        </w:txbxContent>
                      </wps:txbx>
                      <wps:bodyPr anchor="ctr">
                        <a:prstTxWarp prst="textNoShape"/>
                        <a:noAutofit/>
                      </wps:bodyPr>
                    </wps:wsp>
                  </a:graphicData>
                </a:graphic>
              </wp:anchor>
            </w:drawing>
          </mc:Choice>
          <mc:Fallback>
            <w:pict>
              <v:rect id="shape_0" fillcolor="white" stroked="t" o:allowincell="f" style="position:absolute;margin-left:238.8pt;margin-top:9.8pt;width:86.95pt;height:38.35pt;mso-wrap-style:square;v-text-anchor:middle" wp14:anchorId="2424FC7D">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Adhoc Approver</w:t>
                      </w:r>
                    </w:p>
                  </w:txbxContent>
                </v:textbox>
                <w10:wrap type="none"/>
              </v:rect>
            </w:pict>
          </mc:Fallback>
        </mc:AlternateContent>
        <mc:AlternateContent>
          <mc:Choice Requires="wps">
            <w:drawing>
              <wp:anchor distT="0" distB="26670" distL="0" distR="19050" simplePos="0" relativeHeight="203" behindDoc="0" locked="0" layoutInCell="1" allowOverlap="1" wp14:anchorId="1DDB9895">
                <wp:simplePos x="0" y="0"/>
                <wp:positionH relativeFrom="column">
                  <wp:posOffset>1356360</wp:posOffset>
                </wp:positionH>
                <wp:positionV relativeFrom="paragraph">
                  <wp:posOffset>127000</wp:posOffset>
                </wp:positionV>
                <wp:extent cx="1104900" cy="487680"/>
                <wp:effectExtent l="6350" t="6350" r="6350" b="6350"/>
                <wp:wrapNone/>
                <wp:docPr id="27"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MDC Team</w:t>
                            </w:r>
                          </w:p>
                        </w:txbxContent>
                      </wps:txbx>
                      <wps:bodyPr anchor="ctr">
                        <a:prstTxWarp prst="textNoShape"/>
                        <a:noAutofit/>
                      </wps:bodyPr>
                    </wps:wsp>
                  </a:graphicData>
                </a:graphic>
              </wp:anchor>
            </w:drawing>
          </mc:Choice>
          <mc:Fallback>
            <w:pict>
              <v:rect id="shape_0" fillcolor="white" stroked="t" o:allowincell="f" style="position:absolute;margin-left:106.8pt;margin-top:10pt;width:86.95pt;height:38.35pt;mso-wrap-style:square;v-text-anchor:middle" wp14:anchorId="1DDB9895">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MDC Team</w:t>
                      </w:r>
                    </w:p>
                  </w:txbxContent>
                </v:textbox>
                <w10:wrap type="none"/>
              </v:rect>
            </w:pict>
          </mc:Fallback>
        </mc:AlternateConten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mc:AlternateContent>
          <mc:Choice Requires="wps">
            <w:drawing>
              <wp:anchor distT="57150" distB="99060" distL="38100" distR="0" simplePos="0" relativeHeight="210" behindDoc="0" locked="0" layoutInCell="1" allowOverlap="1" wp14:anchorId="7BCB0B1E">
                <wp:simplePos x="0" y="0"/>
                <wp:positionH relativeFrom="column">
                  <wp:posOffset>921385</wp:posOffset>
                </wp:positionH>
                <wp:positionV relativeFrom="paragraph">
                  <wp:posOffset>90805</wp:posOffset>
                </wp:positionV>
                <wp:extent cx="411480" cy="15240"/>
                <wp:effectExtent l="635" t="25400" r="635" b="35560"/>
                <wp:wrapNone/>
                <wp:docPr id="28" name="Straight Arrow Connector 57"/>
                <a:graphic xmlns:a="http://schemas.openxmlformats.org/drawingml/2006/main">
                  <a:graphicData uri="http://schemas.microsoft.com/office/word/2010/wordprocessingShape">
                    <wps:wsp>
                      <wps:cNvSpPr/>
                      <wps:spPr>
                        <a:xfrm flipH="1">
                          <a:off x="0" y="0"/>
                          <a:ext cx="411480" cy="151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72.55pt;margin-top:7.15pt;width:32.35pt;height:1.15pt;flip:x;mso-wrap-style:none;v-text-anchor:middle" wp14:anchorId="7BCB0B1E"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57150" distB="87630" distL="19050" distR="0" simplePos="0" relativeHeight="211" behindDoc="0" locked="0" layoutInCell="1" allowOverlap="1" wp14:anchorId="569E5E9F">
                <wp:simplePos x="0" y="0"/>
                <wp:positionH relativeFrom="column">
                  <wp:posOffset>2422525</wp:posOffset>
                </wp:positionH>
                <wp:positionV relativeFrom="paragraph">
                  <wp:posOffset>37465</wp:posOffset>
                </wp:positionV>
                <wp:extent cx="586740" cy="7620"/>
                <wp:effectExtent l="635" t="31115" r="635" b="37465"/>
                <wp:wrapNone/>
                <wp:docPr id="29" name="Straight Arrow Connector 58"/>
                <a:graphic xmlns:a="http://schemas.openxmlformats.org/drawingml/2006/main">
                  <a:graphicData uri="http://schemas.microsoft.com/office/word/2010/wordprocessingShape">
                    <wps:wsp>
                      <wps:cNvSpPr/>
                      <wps:spPr>
                        <a:xfrm flipH="1">
                          <a:off x="0" y="0"/>
                          <a:ext cx="586800" cy="75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90.75pt;margin-top:2.95pt;width:46.15pt;height:0.55pt;flip:x;mso-wrap-style:none;v-text-anchor:middle" wp14:anchorId="569E5E9F"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ascii="Calibri" w:hAnsi="Calibri" w:asciiTheme="minorHAnsi" w:cstheme="minorHAnsi" w:hAnsiTheme="minorHAnsi"/>
          <w:b/>
          <w:bCs/>
          <w:sz w:val="24"/>
          <w:szCs w:val="24"/>
        </w:rPr>
        <w:t>Workflow Representation (Domestic Company)</w:t>
      </w:r>
    </w:p>
    <w:p>
      <w:pPr>
        <w:pStyle w:val="Normal"/>
        <w:spacing w:before="0" w:after="0"/>
        <w:rPr>
          <w:rFonts w:ascii="Calibri" w:hAnsi="Calibri" w:eastAsia="Calibri" w:cs="Calibri" w:asciiTheme="minorHAnsi" w:cstheme="minorHAnsi" w:hAnsiTheme="minorHAnsi"/>
          <w:sz w:val="24"/>
          <w:szCs w:val="24"/>
        </w:rPr>
      </w:pPr>
      <w:r>
        <w:rPr>
          <w:rFonts w:eastAsia="Calibri" w:cs="Calibri" w:cstheme="minorHAnsi" w:ascii="Calibri" w:hAnsi="Calibri"/>
          <w:sz w:val="24"/>
          <w:szCs w:val="24"/>
        </w:rPr>
        <mc:AlternateContent>
          <mc:Choice Requires="wps">
            <w:drawing>
              <wp:anchor distT="0" distB="26670" distL="0" distR="19050" simplePos="0" relativeHeight="212" behindDoc="0" locked="0" layoutInCell="0" allowOverlap="1" wp14:anchorId="0C62B1BA">
                <wp:simplePos x="0" y="0"/>
                <wp:positionH relativeFrom="margin">
                  <wp:posOffset>1534160</wp:posOffset>
                </wp:positionH>
                <wp:positionV relativeFrom="paragraph">
                  <wp:posOffset>194945</wp:posOffset>
                </wp:positionV>
                <wp:extent cx="1104900" cy="487680"/>
                <wp:effectExtent l="6350" t="6350" r="6350" b="6350"/>
                <wp:wrapNone/>
                <wp:docPr id="30"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R&amp;D HOD</w:t>
                            </w:r>
                          </w:p>
                        </w:txbxContent>
                      </wps:txbx>
                      <wps:bodyPr anchor="ctr">
                        <a:prstTxWarp prst="textNoShape"/>
                        <a:noAutofit/>
                      </wps:bodyPr>
                    </wps:wsp>
                  </a:graphicData>
                </a:graphic>
              </wp:anchor>
            </w:drawing>
          </mc:Choice>
          <mc:Fallback>
            <w:pict>
              <v:rect id="shape_0" fillcolor="white" stroked="t" o:allowincell="f" style="position:absolute;margin-left:120.8pt;margin-top:15.35pt;width:86.95pt;height:38.35pt;mso-wrap-style:square;v-text-anchor:middle;mso-position-horizontal-relative:margin" wp14:anchorId="0C62B1BA">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R&amp;D HOD</w:t>
                      </w:r>
                    </w:p>
                  </w:txbxContent>
                </v:textbox>
                <w10:wrap type="none"/>
              </v:rect>
            </w:pict>
          </mc:Fallback>
        </mc:AlternateContent>
        <mc:AlternateContent>
          <mc:Choice Requires="wps">
            <w:drawing>
              <wp:anchor distT="0" distB="26670" distL="0" distR="19050" simplePos="0" relativeHeight="214" behindDoc="0" locked="0" layoutInCell="1" allowOverlap="1" wp14:anchorId="5FBDC516">
                <wp:simplePos x="0" y="0"/>
                <wp:positionH relativeFrom="column">
                  <wp:posOffset>4701540</wp:posOffset>
                </wp:positionH>
                <wp:positionV relativeFrom="paragraph">
                  <wp:posOffset>196850</wp:posOffset>
                </wp:positionV>
                <wp:extent cx="1104900" cy="487680"/>
                <wp:effectExtent l="6350" t="6350" r="6350" b="6350"/>
                <wp:wrapNone/>
                <wp:docPr id="31"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Purchser</w:t>
                            </w:r>
                          </w:p>
                        </w:txbxContent>
                      </wps:txbx>
                      <wps:bodyPr anchor="ctr">
                        <a:prstTxWarp prst="textNoShape"/>
                        <a:noAutofit/>
                      </wps:bodyPr>
                    </wps:wsp>
                  </a:graphicData>
                </a:graphic>
              </wp:anchor>
            </w:drawing>
          </mc:Choice>
          <mc:Fallback>
            <w:pict>
              <v:rect id="shape_0" fillcolor="white" stroked="t" o:allowincell="f" style="position:absolute;margin-left:370.2pt;margin-top:15.5pt;width:86.95pt;height:38.35pt;mso-wrap-style:square;v-text-anchor:middle" wp14:anchorId="5FBDC516">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Purchser</w:t>
                      </w:r>
                    </w:p>
                  </w:txbxContent>
                </v:textbox>
                <w10:wrap type="none"/>
              </v:rect>
            </w:pict>
          </mc:Fallback>
        </mc:AlternateContent>
        <mc:AlternateContent>
          <mc:Choice Requires="wps">
            <w:drawing>
              <wp:anchor distT="0" distB="26670" distL="0" distR="19050" simplePos="0" relativeHeight="218" behindDoc="0" locked="0" layoutInCell="1" allowOverlap="1" wp14:anchorId="17A2736C">
                <wp:simplePos x="0" y="0"/>
                <wp:positionH relativeFrom="column">
                  <wp:posOffset>3070860</wp:posOffset>
                </wp:positionH>
                <wp:positionV relativeFrom="paragraph">
                  <wp:posOffset>182880</wp:posOffset>
                </wp:positionV>
                <wp:extent cx="1104900" cy="487680"/>
                <wp:effectExtent l="6350" t="6350" r="6350" b="6350"/>
                <wp:wrapNone/>
                <wp:docPr id="32"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ACL DP</w:t>
                            </w:r>
                          </w:p>
                        </w:txbxContent>
                      </wps:txbx>
                      <wps:bodyPr anchor="ctr">
                        <a:prstTxWarp prst="textNoShape"/>
                        <a:noAutofit/>
                      </wps:bodyPr>
                    </wps:wsp>
                  </a:graphicData>
                </a:graphic>
              </wp:anchor>
            </w:drawing>
          </mc:Choice>
          <mc:Fallback>
            <w:pict>
              <v:rect id="shape_0" fillcolor="white" stroked="t" o:allowincell="f" style="position:absolute;margin-left:241.8pt;margin-top:14.4pt;width:86.95pt;height:38.35pt;mso-wrap-style:square;v-text-anchor:middle" wp14:anchorId="17A2736C">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ACL DP</w:t>
                      </w:r>
                    </w:p>
                  </w:txbxContent>
                </v:textbox>
                <w10:wrap type="none"/>
              </v:rect>
            </w:pict>
          </mc:Fallback>
        </mc:AlternateContent>
      </w:r>
    </w:p>
    <w:p>
      <w:pPr>
        <w:pStyle w:val="Normal"/>
        <w:spacing w:before="0" w:after="0"/>
        <w:rPr/>
      </w:pPr>
      <w:r>
        <w:rPr/>
        <mc:AlternateContent>
          <mc:Choice Requires="wps">
            <w:drawing>
              <wp:anchor distT="0" distB="26670" distL="0" distR="19050" simplePos="0" relativeHeight="223" behindDoc="0" locked="0" layoutInCell="0" allowOverlap="1" wp14:anchorId="25070FAE">
                <wp:simplePos x="0" y="0"/>
                <wp:positionH relativeFrom="margin">
                  <wp:align>left</wp:align>
                </wp:positionH>
                <wp:positionV relativeFrom="paragraph">
                  <wp:posOffset>4445</wp:posOffset>
                </wp:positionV>
                <wp:extent cx="1104900" cy="487680"/>
                <wp:effectExtent l="6350" t="6350" r="6350" b="6350"/>
                <wp:wrapNone/>
                <wp:docPr id="33"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Requestor</w:t>
                            </w:r>
                          </w:p>
                        </w:txbxContent>
                      </wps:txbx>
                      <wps:bodyPr anchor="ctr">
                        <a:prstTxWarp prst="textNoShape"/>
                        <a:noAutofit/>
                      </wps:bodyPr>
                    </wps:wsp>
                  </a:graphicData>
                </a:graphic>
              </wp:anchor>
            </w:drawing>
          </mc:Choice>
          <mc:Fallback>
            <w:pict>
              <v:rect id="shape_0" fillcolor="white" stroked="t" o:allowincell="f" style="position:absolute;margin-left:0pt;margin-top:0.35pt;width:86.95pt;height:38.35pt;mso-wrap-style:square;v-text-anchor:middle;mso-position-horizontal:left;mso-position-horizontal-relative:margin" wp14:anchorId="25070FAE">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Requestor</w:t>
                      </w:r>
                    </w:p>
                  </w:txbxContent>
                </v:textbox>
                <w10:wrap type="none"/>
              </v:rect>
            </w:pict>
          </mc:Fallback>
        </mc:AlternateContent>
      </w:r>
    </w:p>
    <w:p>
      <w:pPr>
        <w:pStyle w:val="Normal"/>
        <w:rPr/>
      </w:pPr>
      <w:r>
        <w:rPr/>
        <mc:AlternateContent>
          <mc:Choice Requires="wps">
            <w:drawing>
              <wp:anchor distT="76200" distB="87630" distL="0" distR="30480" simplePos="0" relativeHeight="229" behindDoc="0" locked="0" layoutInCell="1" allowOverlap="1" wp14:anchorId="358C834F">
                <wp:simplePos x="0" y="0"/>
                <wp:positionH relativeFrom="column">
                  <wp:posOffset>1121410</wp:posOffset>
                </wp:positionH>
                <wp:positionV relativeFrom="paragraph">
                  <wp:posOffset>35560</wp:posOffset>
                </wp:positionV>
                <wp:extent cx="388620" cy="7620"/>
                <wp:effectExtent l="635" t="36830" r="635" b="31750"/>
                <wp:wrapNone/>
                <wp:docPr id="34" name="Straight Arrow Connector 51"/>
                <a:graphic xmlns:a="http://schemas.openxmlformats.org/drawingml/2006/main">
                  <a:graphicData uri="http://schemas.microsoft.com/office/word/2010/wordprocessingShape">
                    <wps:wsp>
                      <wps:cNvSpPr/>
                      <wps:spPr>
                        <a:xfrm flipV="1">
                          <a:off x="0" y="0"/>
                          <a:ext cx="388800" cy="75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88.3pt;margin-top:2.8pt;width:30.55pt;height:0.55pt;flip:y;mso-wrap-style:none;v-text-anchor:middle" wp14:anchorId="358C834F"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0" distR="19050" simplePos="0" relativeHeight="233" behindDoc="0" locked="0" layoutInCell="1" allowOverlap="1" wp14:anchorId="2FDA3CDB">
                <wp:simplePos x="0" y="0"/>
                <wp:positionH relativeFrom="column">
                  <wp:posOffset>2653030</wp:posOffset>
                </wp:positionH>
                <wp:positionV relativeFrom="paragraph">
                  <wp:posOffset>16510</wp:posOffset>
                </wp:positionV>
                <wp:extent cx="419100" cy="635"/>
                <wp:effectExtent l="635" t="37465" r="635" b="38100"/>
                <wp:wrapNone/>
                <wp:docPr id="35" name="Straight Arrow Connector 60"/>
                <a:graphic xmlns:a="http://schemas.openxmlformats.org/drawingml/2006/main">
                  <a:graphicData uri="http://schemas.microsoft.com/office/word/2010/wordprocessingShape">
                    <wps:wsp>
                      <wps:cNvSpPr/>
                      <wps:spPr>
                        <a:xfrm>
                          <a:off x="0" y="0"/>
                          <a:ext cx="4190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08.9pt;margin-top:1.3pt;width:32.95pt;height:0pt;mso-wrap-style:none;v-text-anchor:middle" wp14:anchorId="2FDA3CDB"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0" distR="15240" simplePos="0" relativeHeight="234" behindDoc="0" locked="0" layoutInCell="1" allowOverlap="1" wp14:anchorId="0ADB32BC">
                <wp:simplePos x="0" y="0"/>
                <wp:positionH relativeFrom="column">
                  <wp:posOffset>4191000</wp:posOffset>
                </wp:positionH>
                <wp:positionV relativeFrom="paragraph">
                  <wp:posOffset>22860</wp:posOffset>
                </wp:positionV>
                <wp:extent cx="518160" cy="635"/>
                <wp:effectExtent l="635" t="37465" r="635" b="38100"/>
                <wp:wrapNone/>
                <wp:docPr id="36" name="Straight Arrow Connector 61"/>
                <a:graphic xmlns:a="http://schemas.openxmlformats.org/drawingml/2006/main">
                  <a:graphicData uri="http://schemas.microsoft.com/office/word/2010/wordprocessingShape">
                    <wps:wsp>
                      <wps:cNvSpPr/>
                      <wps:spPr>
                        <a:xfrm>
                          <a:off x="0" y="0"/>
                          <a:ext cx="5180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30pt;margin-top:1.8pt;width:40.75pt;height:0pt;mso-wrap-style:none;v-text-anchor:middle" wp14:anchorId="0ADB32BC" type="_x0000_t32" path="m0,0l-2147483648,-2147483647e">
                <v:fill o:detectmouseclick="t" on="false"/>
                <v:stroke color="black" weight="6480" endarrow="block" endarrowwidth="medium" endarrowlength="medium" joinstyle="miter" endcap="flat"/>
                <w10:wrap type="none"/>
              </v:shape>
            </w:pict>
          </mc:Fallback>
        </mc:AlternateContent>
      </w:r>
    </w:p>
    <w:p>
      <w:pPr>
        <w:pStyle w:val="Default"/>
        <w:ind w:hanging="710" w:start="426"/>
        <w:jc w:val="both"/>
        <w:rPr/>
      </w:pPr>
      <w:r>
        <mc:AlternateContent>
          <mc:Choice Requires="wps">
            <w:drawing>
              <wp:anchor distT="0" distB="94615" distL="38100" distR="0" simplePos="0" relativeHeight="235" behindDoc="0" locked="0" layoutInCell="0" allowOverlap="1" wp14:anchorId="339DC258">
                <wp:simplePos x="0" y="0"/>
                <wp:positionH relativeFrom="margin">
                  <wp:align>right</wp:align>
                </wp:positionH>
                <wp:positionV relativeFrom="paragraph">
                  <wp:posOffset>41910</wp:posOffset>
                </wp:positionV>
                <wp:extent cx="1450975" cy="724535"/>
                <wp:effectExtent l="635" t="3810" r="0" b="38100"/>
                <wp:wrapNone/>
                <wp:docPr id="37" name="Connector: Elbow 65"/>
                <a:graphic xmlns:a="http://schemas.openxmlformats.org/drawingml/2006/main">
                  <a:graphicData uri="http://schemas.microsoft.com/office/word/2010/wordprocessingShape">
                    <wps:wsp>
                      <wps:cNvSpPr/>
                      <wps:spPr>
                        <a:xfrm flipH="1">
                          <a:off x="0" y="0"/>
                          <a:ext cx="1450800" cy="724680"/>
                        </a:xfrm>
                        <a:prstGeom prst="bentConnector3">
                          <a:avLst>
                            <a:gd name="adj1" fmla="val 30729"/>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37pt;margin-top:3.3pt;width:114.2pt;height:57pt;flip:x;mso-wrap-style:none;v-text-anchor:middle;mso-position-horizontal:right;mso-position-horizontal-relative:margin" wp14:anchorId="339DC258" type="_x0000_t34" path="m0,0l-2147483647,0l-2147483647,-2147483644l-2147483645,-2147483644e">
                <v:fill o:detectmouseclick="t" on="false"/>
                <v:stroke color="black" weight="6480" endarrow="block" endarrowwidth="medium" endarrowlength="medium" joinstyle="miter" endcap="flat"/>
                <w10:wrap type="none"/>
              </v:shape>
            </w:pict>
          </mc:Fallback>
        </mc:AlternateContent>
      </w:r>
      <w:r>
        <w:rPr>
          <w:sz w:val="16"/>
          <w:szCs w:val="16"/>
        </w:rPr>
        <w:t xml:space="preserve">                                                                                                                                     </w:t>
      </w:r>
    </w:p>
    <w:p>
      <w:pPr>
        <w:pStyle w:val="Normal"/>
        <w:rPr/>
      </w:pPr>
      <w:r>
        <w:rPr/>
        <w:t xml:space="preserve">  </w:t>
      </w:r>
      <w:r>
        <w:rPr/>
        <w:tab/>
        <w:tab/>
        <w:tab/>
        <w:tab/>
        <w:tab/>
        <w:tab/>
        <w:tab/>
        <w:tab/>
        <w:tab/>
      </w:r>
      <w:r>
        <w:rPr>
          <w:rFonts w:eastAsia="Calibri" w:cs="Calibri" w:ascii="Calibri" w:hAnsi="Calibri" w:eastAsiaTheme="minorHAnsi"/>
          <w:lang w:eastAsia="en-US"/>
        </w:rPr>
        <w:t xml:space="preserve"> </w:t>
      </w:r>
    </w:p>
    <w:p>
      <w:pPr>
        <w:pStyle w:val="Default"/>
        <w:ind w:hanging="142" w:start="-142"/>
        <w:jc w:val="both"/>
        <w:rPr>
          <w:rFonts w:ascii="Calibri" w:hAnsi="Calibri" w:eastAsia="Calibri" w:cs="Calibri" w:eastAsiaTheme="minorHAnsi"/>
          <w:sz w:val="20"/>
          <w:szCs w:val="20"/>
          <w:lang w:eastAsia="en-US"/>
        </w:rPr>
      </w:pPr>
      <w:r>
        <w:rPr>
          <w:rFonts w:eastAsia="Calibri" w:cs="Calibri" w:eastAsiaTheme="minorHAnsi" w:ascii="Calibri" w:hAnsi="Calibri"/>
          <w:sz w:val="20"/>
          <w:szCs w:val="20"/>
          <w:lang w:eastAsia="en-US"/>
        </w:rPr>
        <mc:AlternateContent>
          <mc:Choice Requires="wps">
            <w:drawing>
              <wp:anchor distT="0" distB="26670" distL="0" distR="19050" simplePos="0" relativeHeight="220" behindDoc="0" locked="0" layoutInCell="1" allowOverlap="1" wp14:anchorId="1E0D5B4E">
                <wp:simplePos x="0" y="0"/>
                <wp:positionH relativeFrom="column">
                  <wp:posOffset>3147060</wp:posOffset>
                </wp:positionH>
                <wp:positionV relativeFrom="paragraph">
                  <wp:posOffset>5715</wp:posOffset>
                </wp:positionV>
                <wp:extent cx="1104900" cy="487680"/>
                <wp:effectExtent l="6350" t="6350" r="6350" b="6350"/>
                <wp:wrapNone/>
                <wp:docPr id="38"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MDC Team</w:t>
                            </w:r>
                          </w:p>
                        </w:txbxContent>
                      </wps:txbx>
                      <wps:bodyPr anchor="ctr">
                        <a:prstTxWarp prst="textNoShape"/>
                        <a:noAutofit/>
                      </wps:bodyPr>
                    </wps:wsp>
                  </a:graphicData>
                </a:graphic>
              </wp:anchor>
            </w:drawing>
          </mc:Choice>
          <mc:Fallback>
            <w:pict>
              <v:rect id="shape_0" fillcolor="white" stroked="t" o:allowincell="f" style="position:absolute;margin-left:247.8pt;margin-top:0.45pt;width:86.95pt;height:38.35pt;mso-wrap-style:square;v-text-anchor:middle" wp14:anchorId="1E0D5B4E">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MDC Team</w:t>
                      </w:r>
                    </w:p>
                  </w:txbxContent>
                </v:textbox>
                <w10:wrap type="none"/>
              </v:rect>
            </w:pict>
          </mc:Fallback>
        </mc:AlternateContent>
      </w:r>
    </w:p>
    <w:p>
      <w:pPr>
        <w:pStyle w:val="Normal"/>
        <w:rPr/>
      </w:pPr>
      <w:r>
        <w:rPr/>
        <mc:AlternateContent>
          <mc:Choice Requires="wps">
            <w:drawing>
              <wp:anchor distT="0" distB="55880" distL="38100" distR="69850" simplePos="0" relativeHeight="222" behindDoc="0" locked="0" layoutInCell="1" allowOverlap="1" wp14:anchorId="6CF4F541">
                <wp:simplePos x="0" y="0"/>
                <wp:positionH relativeFrom="column">
                  <wp:posOffset>3810000</wp:posOffset>
                </wp:positionH>
                <wp:positionV relativeFrom="paragraph">
                  <wp:posOffset>347980</wp:posOffset>
                </wp:positionV>
                <wp:extent cx="6985" cy="554355"/>
                <wp:effectExtent l="32385" t="1270" r="36830" b="0"/>
                <wp:wrapNone/>
                <wp:docPr id="39" name="Straight Arrow Connector 52"/>
                <a:graphic xmlns:a="http://schemas.openxmlformats.org/drawingml/2006/main">
                  <a:graphicData uri="http://schemas.microsoft.com/office/word/2010/wordprocessingShape">
                    <wps:wsp>
                      <wps:cNvSpPr/>
                      <wps:spPr>
                        <a:xfrm>
                          <a:off x="0" y="0"/>
                          <a:ext cx="6840" cy="5544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00pt;margin-top:27.4pt;width:0.5pt;height:43.6pt;mso-wrap-style:none;v-text-anchor:middle" wp14:anchorId="6CF4F541"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0" distB="99695" distL="38100" distR="15875" simplePos="0" relativeHeight="230" behindDoc="0" locked="0" layoutInCell="1" allowOverlap="1" wp14:anchorId="03059164">
                <wp:simplePos x="0" y="0"/>
                <wp:positionH relativeFrom="column">
                  <wp:posOffset>1292225</wp:posOffset>
                </wp:positionH>
                <wp:positionV relativeFrom="paragraph">
                  <wp:posOffset>77470</wp:posOffset>
                </wp:positionV>
                <wp:extent cx="1832610" cy="986155"/>
                <wp:effectExtent l="635" t="3810" r="0" b="38100"/>
                <wp:wrapNone/>
                <wp:docPr id="40" name="Connector: Elbow 56"/>
                <a:graphic xmlns:a="http://schemas.openxmlformats.org/drawingml/2006/main">
                  <a:graphicData uri="http://schemas.microsoft.com/office/word/2010/wordprocessingShape">
                    <wps:wsp>
                      <wps:cNvSpPr/>
                      <wps:spPr>
                        <a:xfrm flipH="1">
                          <a:off x="0" y="0"/>
                          <a:ext cx="1832760" cy="986040"/>
                        </a:xfrm>
                        <a:prstGeom prst="bentConnector3">
                          <a:avLst>
                            <a:gd name="adj1" fmla="val 89785"/>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01.75pt;margin-top:6.1pt;width:144.25pt;height:77.6pt;flip:x;mso-wrap-style:none;v-text-anchor:middle" wp14:anchorId="03059164" type="_x0000_t34" path="m0,0l-2147483647,0l-2147483647,-2147483644l-2147483645,-2147483644e">
                <v:fill o:detectmouseclick="t" on="false"/>
                <v:stroke color="black" weight="6480" endarrow="block" endarrowwidth="medium" endarrowlength="medium" joinstyle="miter" endcap="flat"/>
                <w10:wrap type="none"/>
              </v:shape>
            </w:pict>
          </mc:Fallback>
        </mc:AlternateContent>
      </w:r>
    </w:p>
    <w:p>
      <w:pPr>
        <w:pStyle w:val="Normal"/>
        <w:rPr/>
      </w:pPr>
      <w:r>
        <w:rPr/>
      </w:r>
    </w:p>
    <w:p>
      <w:pPr>
        <w:pStyle w:val="Normal"/>
        <w:ind w:firstLine="436" w:start="3884"/>
        <w:rPr>
          <w:sz w:val="16"/>
          <w:szCs w:val="16"/>
        </w:rPr>
      </w:pPr>
      <w:r>
        <w:rPr>
          <w:rFonts w:eastAsia="Calibri" w:cs="Calibri" w:ascii="Calibri" w:hAnsi="Calibri" w:eastAsiaTheme="minorHAnsi"/>
          <w:lang w:eastAsia="en-US"/>
        </w:rPr>
        <w:t>If Adhoc Approver is selected</w: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mc:AlternateContent>
          <mc:Choice Requires="wps">
            <w:drawing>
              <wp:anchor distT="0" distB="26670" distL="0" distR="19050" simplePos="0" relativeHeight="216" behindDoc="0" locked="0" layoutInCell="1" allowOverlap="1" wp14:anchorId="39BD06BA">
                <wp:simplePos x="0" y="0"/>
                <wp:positionH relativeFrom="column">
                  <wp:posOffset>175260</wp:posOffset>
                </wp:positionH>
                <wp:positionV relativeFrom="paragraph">
                  <wp:posOffset>185420</wp:posOffset>
                </wp:positionV>
                <wp:extent cx="1104900" cy="487680"/>
                <wp:effectExtent l="6350" t="6350" r="6350" b="6350"/>
                <wp:wrapNone/>
                <wp:docPr id="41"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wps:txbx>
                      <wps:bodyPr anchor="ctr">
                        <a:prstTxWarp prst="textNoShape"/>
                        <a:noAutofit/>
                      </wps:bodyPr>
                    </wps:wsp>
                  </a:graphicData>
                </a:graphic>
              </wp:anchor>
            </w:drawing>
          </mc:Choice>
          <mc:Fallback>
            <w:pict>
              <v:rect id="shape_0" fillcolor="white" stroked="t" o:allowincell="f" style="position:absolute;margin-left:13.8pt;margin-top:14.6pt;width:86.95pt;height:38.35pt;mso-wrap-style:square;v-text-anchor:middle" wp14:anchorId="39BD06BA">
                <v:fill o:detectmouseclick="t" type="solid" color2="black"/>
                <v:stroke color="#70ad47" weight="12600" joinstyle="miter" endcap="flat"/>
                <v:textbo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v:textbox>
                <w10:wrap type="none"/>
              </v:rect>
            </w:pict>
          </mc:Fallback>
        </mc:AlternateContent>
        <mc:AlternateContent>
          <mc:Choice Requires="wps">
            <w:drawing>
              <wp:anchor distT="0" distB="26670" distL="0" distR="19050" simplePos="0" relativeHeight="225" behindDoc="0" locked="0" layoutInCell="1" allowOverlap="1" wp14:anchorId="60A9BE9F">
                <wp:simplePos x="0" y="0"/>
                <wp:positionH relativeFrom="column">
                  <wp:posOffset>3329940</wp:posOffset>
                </wp:positionH>
                <wp:positionV relativeFrom="paragraph">
                  <wp:posOffset>147320</wp:posOffset>
                </wp:positionV>
                <wp:extent cx="1104900" cy="487680"/>
                <wp:effectExtent l="6350" t="6350" r="6350" b="6350"/>
                <wp:wrapNone/>
                <wp:docPr id="42"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Adhoc Approver</w:t>
                            </w:r>
                          </w:p>
                        </w:txbxContent>
                      </wps:txbx>
                      <wps:bodyPr anchor="ctr">
                        <a:prstTxWarp prst="textNoShape"/>
                        <a:noAutofit/>
                      </wps:bodyPr>
                    </wps:wsp>
                  </a:graphicData>
                </a:graphic>
              </wp:anchor>
            </w:drawing>
          </mc:Choice>
          <mc:Fallback>
            <w:pict>
              <v:rect id="shape_0" fillcolor="white" stroked="t" o:allowincell="f" style="position:absolute;margin-left:262.2pt;margin-top:11.6pt;width:86.95pt;height:38.35pt;mso-wrap-style:square;v-text-anchor:middle" wp14:anchorId="60A9BE9F">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Adhoc Approver</w:t>
                      </w:r>
                    </w:p>
                  </w:txbxContent>
                </v:textbox>
                <w10:wrap type="none"/>
              </v:rect>
            </w:pict>
          </mc:Fallback>
        </mc:AlternateContent>
        <mc:AlternateContent>
          <mc:Choice Requires="wps">
            <w:drawing>
              <wp:anchor distT="0" distB="26670" distL="0" distR="19050" simplePos="0" relativeHeight="227" behindDoc="0" locked="0" layoutInCell="1" allowOverlap="1" wp14:anchorId="61A257E3">
                <wp:simplePos x="0" y="0"/>
                <wp:positionH relativeFrom="column">
                  <wp:posOffset>1706880</wp:posOffset>
                </wp:positionH>
                <wp:positionV relativeFrom="paragraph">
                  <wp:posOffset>142240</wp:posOffset>
                </wp:positionV>
                <wp:extent cx="1104900" cy="487680"/>
                <wp:effectExtent l="6350" t="6350" r="6350" b="6350"/>
                <wp:wrapNone/>
                <wp:docPr id="43"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MDC Team</w:t>
                            </w:r>
                          </w:p>
                        </w:txbxContent>
                      </wps:txbx>
                      <wps:bodyPr anchor="ctr">
                        <a:prstTxWarp prst="textNoShape"/>
                        <a:noAutofit/>
                      </wps:bodyPr>
                    </wps:wsp>
                  </a:graphicData>
                </a:graphic>
              </wp:anchor>
            </w:drawing>
          </mc:Choice>
          <mc:Fallback>
            <w:pict>
              <v:rect id="shape_0" fillcolor="white" stroked="t" o:allowincell="f" style="position:absolute;margin-left:134.4pt;margin-top:11.2pt;width:86.95pt;height:38.35pt;mso-wrap-style:square;v-text-anchor:middle" wp14:anchorId="61A257E3">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MDC Team</w:t>
                      </w:r>
                    </w:p>
                  </w:txbxContent>
                </v:textbox>
                <w10:wrap type="none"/>
              </v:rect>
            </w:pict>
          </mc:Fallback>
        </mc:AlternateConten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mc:AlternateContent>
          <mc:Choice Requires="wps">
            <w:drawing>
              <wp:anchor distT="57150" distB="99060" distL="38100" distR="0" simplePos="0" relativeHeight="231" behindDoc="0" locked="0" layoutInCell="1" allowOverlap="1" wp14:anchorId="62912287">
                <wp:simplePos x="0" y="0"/>
                <wp:positionH relativeFrom="column">
                  <wp:posOffset>1270635</wp:posOffset>
                </wp:positionH>
                <wp:positionV relativeFrom="paragraph">
                  <wp:posOffset>87630</wp:posOffset>
                </wp:positionV>
                <wp:extent cx="411480" cy="15240"/>
                <wp:effectExtent l="635" t="25400" r="635" b="35560"/>
                <wp:wrapNone/>
                <wp:docPr id="44" name="Straight Arrow Connector 57"/>
                <a:graphic xmlns:a="http://schemas.openxmlformats.org/drawingml/2006/main">
                  <a:graphicData uri="http://schemas.microsoft.com/office/word/2010/wordprocessingShape">
                    <wps:wsp>
                      <wps:cNvSpPr/>
                      <wps:spPr>
                        <a:xfrm flipH="1">
                          <a:off x="0" y="0"/>
                          <a:ext cx="411480" cy="151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00.05pt;margin-top:6.9pt;width:32.35pt;height:1.15pt;flip:x;mso-wrap-style:none;v-text-anchor:middle" wp14:anchorId="62912287"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38100" distR="0" simplePos="0" relativeHeight="232" behindDoc="0" locked="0" layoutInCell="1" allowOverlap="1" wp14:anchorId="4AB97D6C">
                <wp:simplePos x="0" y="0"/>
                <wp:positionH relativeFrom="column">
                  <wp:posOffset>2824480</wp:posOffset>
                </wp:positionH>
                <wp:positionV relativeFrom="paragraph">
                  <wp:posOffset>40005</wp:posOffset>
                </wp:positionV>
                <wp:extent cx="480060" cy="635"/>
                <wp:effectExtent l="635" t="37465" r="635" b="38100"/>
                <wp:wrapNone/>
                <wp:docPr id="45" name="Straight Arrow Connector 58"/>
                <a:graphic xmlns:a="http://schemas.openxmlformats.org/drawingml/2006/main">
                  <a:graphicData uri="http://schemas.microsoft.com/office/word/2010/wordprocessingShape">
                    <wps:wsp>
                      <wps:cNvSpPr/>
                      <wps:spPr>
                        <a:xfrm flipH="1">
                          <a:off x="0" y="0"/>
                          <a:ext cx="4802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22.4pt;margin-top:3.15pt;width:37.75pt;height:0pt;flip:x;mso-wrap-style:none;v-text-anchor:middle" wp14:anchorId="4AB97D6C"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ascii="Calibri" w:hAnsi="Calibri" w:asciiTheme="minorHAnsi" w:cstheme="minorHAnsi" w:hAnsiTheme="minorHAnsi"/>
          <w:b/>
          <w:bCs/>
          <w:sz w:val="24"/>
          <w:szCs w:val="24"/>
        </w:rPr>
        <w:t>Workflow Representation (International Company)</w:t>
      </w:r>
    </w:p>
    <w:p>
      <w:pPr>
        <w:pStyle w:val="Normal"/>
        <w:ind w:firstLine="436" w:start="5324"/>
        <w:rPr>
          <w:rFonts w:ascii="Calibri" w:hAnsi="Calibri" w:eastAsia="Calibri" w:cs="Calibri" w:asciiTheme="minorHAnsi" w:cstheme="minorHAnsi" w:hAnsiTheme="minorHAnsi"/>
          <w:sz w:val="24"/>
          <w:szCs w:val="24"/>
        </w:rPr>
      </w:pPr>
      <w:r>
        <w:rPr>
          <w:rFonts w:eastAsia="Calibri" w:cs="Calibri" w:ascii="Calibri" w:hAnsi="Calibri" w:eastAsiaTheme="minorHAnsi"/>
          <w:lang w:eastAsia="en-US"/>
        </w:rPr>
        <mc:AlternateContent>
          <mc:Choice Requires="wps">
            <w:drawing>
              <wp:anchor distT="0" distB="26670" distL="0" distR="19050" simplePos="0" relativeHeight="247" behindDoc="0" locked="0" layoutInCell="0" allowOverlap="1" wp14:anchorId="269B7505">
                <wp:simplePos x="0" y="0"/>
                <wp:positionH relativeFrom="margin">
                  <wp:posOffset>0</wp:posOffset>
                </wp:positionH>
                <wp:positionV relativeFrom="paragraph">
                  <wp:posOffset>212725</wp:posOffset>
                </wp:positionV>
                <wp:extent cx="1104900" cy="487680"/>
                <wp:effectExtent l="6350" t="6350" r="6350" b="6350"/>
                <wp:wrapNone/>
                <wp:docPr id="46"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Requestor</w:t>
                            </w:r>
                          </w:p>
                        </w:txbxContent>
                      </wps:txbx>
                      <wps:bodyPr anchor="ctr">
                        <a:prstTxWarp prst="textNoShape"/>
                        <a:noAutofit/>
                      </wps:bodyPr>
                    </wps:wsp>
                  </a:graphicData>
                </a:graphic>
              </wp:anchor>
            </w:drawing>
          </mc:Choice>
          <mc:Fallback>
            <w:pict>
              <v:rect id="shape_0" fillcolor="white" stroked="t" o:allowincell="f" style="position:absolute;margin-left:0pt;margin-top:16.75pt;width:86.95pt;height:38.35pt;mso-wrap-style:square;v-text-anchor:middle;mso-position-horizontal-relative:margin" wp14:anchorId="269B7505">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Requestor</w:t>
                      </w:r>
                    </w:p>
                  </w:txbxContent>
                </v:textbox>
                <w10:wrap type="none"/>
              </v:rect>
            </w:pict>
          </mc:Fallback>
        </mc:AlternateContent>
        <mc:AlternateContent>
          <mc:Choice Requires="wps">
            <w:drawing>
              <wp:anchor distT="0" distB="26670" distL="0" distR="19050" simplePos="0" relativeHeight="236" behindDoc="0" locked="0" layoutInCell="0" allowOverlap="1" wp14:anchorId="1DAF3734">
                <wp:simplePos x="0" y="0"/>
                <wp:positionH relativeFrom="margin">
                  <wp:posOffset>1534160</wp:posOffset>
                </wp:positionH>
                <wp:positionV relativeFrom="paragraph">
                  <wp:posOffset>194945</wp:posOffset>
                </wp:positionV>
                <wp:extent cx="1104900" cy="487680"/>
                <wp:effectExtent l="6350" t="6350" r="6350" b="6350"/>
                <wp:wrapNone/>
                <wp:docPr id="47"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Country Head</w:t>
                            </w:r>
                          </w:p>
                        </w:txbxContent>
                      </wps:txbx>
                      <wps:bodyPr anchor="ctr">
                        <a:prstTxWarp prst="textNoShape"/>
                        <a:noAutofit/>
                      </wps:bodyPr>
                    </wps:wsp>
                  </a:graphicData>
                </a:graphic>
              </wp:anchor>
            </w:drawing>
          </mc:Choice>
          <mc:Fallback>
            <w:pict>
              <v:rect id="shape_0" fillcolor="white" stroked="t" o:allowincell="f" style="position:absolute;margin-left:120.8pt;margin-top:15.35pt;width:86.95pt;height:38.35pt;mso-wrap-style:square;v-text-anchor:middle;mso-position-horizontal-relative:margin" wp14:anchorId="1DAF3734">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Country Head</w:t>
                      </w:r>
                    </w:p>
                  </w:txbxContent>
                </v:textbox>
                <w10:wrap type="none"/>
              </v:rect>
            </w:pict>
          </mc:Fallback>
        </mc:AlternateContent>
        <mc:AlternateContent>
          <mc:Choice Requires="wps">
            <w:drawing>
              <wp:anchor distT="0" distB="26670" distL="0" distR="19050" simplePos="0" relativeHeight="238" behindDoc="0" locked="0" layoutInCell="1" allowOverlap="1" wp14:anchorId="52F4BF72">
                <wp:simplePos x="0" y="0"/>
                <wp:positionH relativeFrom="column">
                  <wp:posOffset>4701540</wp:posOffset>
                </wp:positionH>
                <wp:positionV relativeFrom="paragraph">
                  <wp:posOffset>196850</wp:posOffset>
                </wp:positionV>
                <wp:extent cx="1104900" cy="487680"/>
                <wp:effectExtent l="6350" t="6350" r="6350" b="6350"/>
                <wp:wrapNone/>
                <wp:docPr id="48"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Adhoc Approver</w:t>
                            </w:r>
                          </w:p>
                        </w:txbxContent>
                      </wps:txbx>
                      <wps:bodyPr anchor="ctr">
                        <a:prstTxWarp prst="textNoShape"/>
                        <a:noAutofit/>
                      </wps:bodyPr>
                    </wps:wsp>
                  </a:graphicData>
                </a:graphic>
              </wp:anchor>
            </w:drawing>
          </mc:Choice>
          <mc:Fallback>
            <w:pict>
              <v:rect id="shape_0" fillcolor="white" stroked="t" o:allowincell="f" style="position:absolute;margin-left:370.2pt;margin-top:15.5pt;width:86.95pt;height:38.35pt;mso-wrap-style:square;v-text-anchor:middle" wp14:anchorId="52F4BF72">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Adhoc Approver</w:t>
                      </w:r>
                    </w:p>
                  </w:txbxContent>
                </v:textbox>
                <w10:wrap type="none"/>
              </v:rect>
            </w:pict>
          </mc:Fallback>
        </mc:AlternateContent>
        <mc:AlternateContent>
          <mc:Choice Requires="wps">
            <w:drawing>
              <wp:anchor distT="0" distB="26670" distL="0" distR="19050" simplePos="0" relativeHeight="242" behindDoc="0" locked="0" layoutInCell="1" allowOverlap="1" wp14:anchorId="3BF649C4">
                <wp:simplePos x="0" y="0"/>
                <wp:positionH relativeFrom="column">
                  <wp:posOffset>3070860</wp:posOffset>
                </wp:positionH>
                <wp:positionV relativeFrom="paragraph">
                  <wp:posOffset>182880</wp:posOffset>
                </wp:positionV>
                <wp:extent cx="1104900" cy="487680"/>
                <wp:effectExtent l="6350" t="6350" r="6350" b="6350"/>
                <wp:wrapNone/>
                <wp:docPr id="49"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MDC</w:t>
                            </w:r>
                          </w:p>
                        </w:txbxContent>
                      </wps:txbx>
                      <wps:bodyPr anchor="ctr">
                        <a:prstTxWarp prst="textNoShape"/>
                        <a:noAutofit/>
                      </wps:bodyPr>
                    </wps:wsp>
                  </a:graphicData>
                </a:graphic>
              </wp:anchor>
            </w:drawing>
          </mc:Choice>
          <mc:Fallback>
            <w:pict>
              <v:rect id="shape_0" fillcolor="white" stroked="t" o:allowincell="f" style="position:absolute;margin-left:241.8pt;margin-top:14.4pt;width:86.95pt;height:38.35pt;mso-wrap-style:square;v-text-anchor:middle" wp14:anchorId="3BF649C4">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MDC</w:t>
                      </w:r>
                    </w:p>
                  </w:txbxContent>
                </v:textbox>
                <w10:wrap type="none"/>
              </v:rect>
            </w:pict>
          </mc:Fallback>
        </mc:AlternateContent>
      </w:r>
      <w:r>
        <w:rPr>
          <w:rFonts w:eastAsia="Calibri" w:cs="Calibri" w:ascii="Calibri" w:hAnsi="Calibri" w:eastAsiaTheme="minorHAnsi"/>
          <w:lang w:eastAsia="en-US"/>
        </w:rPr>
        <w:t>If Adhoc Approver is selected</w:t>
      </w:r>
    </w:p>
    <w:p>
      <w:pPr>
        <w:pStyle w:val="Normal"/>
        <w:spacing w:before="0" w:after="0"/>
        <w:rPr/>
      </w:pPr>
      <w:r>
        <w:rPr/>
      </w:r>
    </w:p>
    <w:p>
      <w:pPr>
        <w:pStyle w:val="Normal"/>
        <w:rPr/>
      </w:pPr>
      <w:r>
        <w:rPr/>
        <mc:AlternateContent>
          <mc:Choice Requires="wps">
            <w:drawing>
              <wp:anchor distT="76200" distB="87630" distL="0" distR="30480" simplePos="0" relativeHeight="249" behindDoc="0" locked="0" layoutInCell="1" allowOverlap="1" wp14:anchorId="12F6B7F9">
                <wp:simplePos x="0" y="0"/>
                <wp:positionH relativeFrom="column">
                  <wp:posOffset>1119505</wp:posOffset>
                </wp:positionH>
                <wp:positionV relativeFrom="paragraph">
                  <wp:posOffset>35560</wp:posOffset>
                </wp:positionV>
                <wp:extent cx="388620" cy="7620"/>
                <wp:effectExtent l="635" t="36830" r="635" b="31750"/>
                <wp:wrapNone/>
                <wp:docPr id="50" name="Straight Arrow Connector 51"/>
                <a:graphic xmlns:a="http://schemas.openxmlformats.org/drawingml/2006/main">
                  <a:graphicData uri="http://schemas.microsoft.com/office/word/2010/wordprocessingShape">
                    <wps:wsp>
                      <wps:cNvSpPr/>
                      <wps:spPr>
                        <a:xfrm flipV="1">
                          <a:off x="0" y="0"/>
                          <a:ext cx="388800" cy="75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88.15pt;margin-top:2.8pt;width:30.55pt;height:0.55pt;flip:y;mso-wrap-style:none;v-text-anchor:middle" wp14:anchorId="12F6B7F9"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0" distR="19050" simplePos="0" relativeHeight="250" behindDoc="0" locked="0" layoutInCell="1" allowOverlap="1" wp14:anchorId="6A9657A2">
                <wp:simplePos x="0" y="0"/>
                <wp:positionH relativeFrom="column">
                  <wp:posOffset>2651760</wp:posOffset>
                </wp:positionH>
                <wp:positionV relativeFrom="paragraph">
                  <wp:posOffset>14605</wp:posOffset>
                </wp:positionV>
                <wp:extent cx="419100" cy="635"/>
                <wp:effectExtent l="635" t="37465" r="635" b="38100"/>
                <wp:wrapNone/>
                <wp:docPr id="51" name="Straight Arrow Connector 60"/>
                <a:graphic xmlns:a="http://schemas.openxmlformats.org/drawingml/2006/main">
                  <a:graphicData uri="http://schemas.microsoft.com/office/word/2010/wordprocessingShape">
                    <wps:wsp>
                      <wps:cNvSpPr/>
                      <wps:spPr>
                        <a:xfrm>
                          <a:off x="0" y="0"/>
                          <a:ext cx="4190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08.8pt;margin-top:1.15pt;width:32.95pt;height:0pt;mso-wrap-style:none;v-text-anchor:middle" wp14:anchorId="6A9657A2"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0" distR="15240" simplePos="0" relativeHeight="251" behindDoc="0" locked="0" layoutInCell="1" allowOverlap="1" wp14:anchorId="720CEF76">
                <wp:simplePos x="0" y="0"/>
                <wp:positionH relativeFrom="column">
                  <wp:posOffset>4191000</wp:posOffset>
                </wp:positionH>
                <wp:positionV relativeFrom="paragraph">
                  <wp:posOffset>22225</wp:posOffset>
                </wp:positionV>
                <wp:extent cx="518160" cy="635"/>
                <wp:effectExtent l="635" t="37465" r="635" b="38100"/>
                <wp:wrapNone/>
                <wp:docPr id="52" name="Straight Arrow Connector 61"/>
                <a:graphic xmlns:a="http://schemas.openxmlformats.org/drawingml/2006/main">
                  <a:graphicData uri="http://schemas.microsoft.com/office/word/2010/wordprocessingShape">
                    <wps:wsp>
                      <wps:cNvSpPr/>
                      <wps:spPr>
                        <a:xfrm>
                          <a:off x="0" y="0"/>
                          <a:ext cx="5180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30pt;margin-top:1.75pt;width:40.75pt;height:0pt;mso-wrap-style:none;v-text-anchor:middle" wp14:anchorId="720CEF76"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0" distB="53340" distL="76200" distR="76200" simplePos="0" relativeHeight="252" behindDoc="0" locked="0" layoutInCell="1" allowOverlap="1" wp14:anchorId="32FA33F4">
                <wp:simplePos x="0" y="0"/>
                <wp:positionH relativeFrom="column">
                  <wp:posOffset>3619500</wp:posOffset>
                </wp:positionH>
                <wp:positionV relativeFrom="paragraph">
                  <wp:posOffset>255270</wp:posOffset>
                </wp:positionV>
                <wp:extent cx="635" cy="632460"/>
                <wp:effectExtent l="37465" t="635" r="38100" b="635"/>
                <wp:wrapNone/>
                <wp:docPr id="53" name="Straight Arrow Connector 66"/>
                <a:graphic xmlns:a="http://schemas.openxmlformats.org/drawingml/2006/main">
                  <a:graphicData uri="http://schemas.microsoft.com/office/word/2010/wordprocessingShape">
                    <wps:wsp>
                      <wps:cNvSpPr/>
                      <wps:spPr>
                        <a:xfrm>
                          <a:off x="0" y="0"/>
                          <a:ext cx="720" cy="6325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85pt;margin-top:20.1pt;width:0pt;height:49.75pt;mso-wrap-style:none;v-text-anchor:middle" wp14:anchorId="32FA33F4" type="_x0000_t32" path="m0,0l-2147483648,-2147483647e">
                <v:fill o:detectmouseclick="t" on="false"/>
                <v:stroke color="black" weight="6480" endarrow="block" endarrowwidth="medium" endarrowlength="medium" joinstyle="miter" endcap="flat"/>
                <w10:wrap type="none"/>
              </v:shape>
            </w:pict>
          </mc:Fallback>
        </mc:AlternateContent>
      </w:r>
    </w:p>
    <w:p>
      <w:pPr>
        <w:pStyle w:val="Default"/>
        <w:ind w:hanging="710" w:start="426"/>
        <w:jc w:val="both"/>
        <w:rPr/>
      </w:pPr>
      <w:r>
        <mc:AlternateContent>
          <mc:Choice Requires="wps">
            <w:drawing>
              <wp:anchor distT="0" distB="62865" distL="76200" distR="69850" simplePos="0" relativeHeight="246" behindDoc="0" locked="0" layoutInCell="1" allowOverlap="1" wp14:anchorId="1D270A83">
                <wp:simplePos x="0" y="0"/>
                <wp:positionH relativeFrom="column">
                  <wp:posOffset>5313045</wp:posOffset>
                </wp:positionH>
                <wp:positionV relativeFrom="paragraph">
                  <wp:posOffset>45720</wp:posOffset>
                </wp:positionV>
                <wp:extent cx="6985" cy="623570"/>
                <wp:effectExtent l="31750" t="635" r="37465" b="635"/>
                <wp:wrapNone/>
                <wp:docPr id="54" name="Straight Arrow Connector 52"/>
                <a:graphic xmlns:a="http://schemas.openxmlformats.org/drawingml/2006/main">
                  <a:graphicData uri="http://schemas.microsoft.com/office/word/2010/wordprocessingShape">
                    <wps:wsp>
                      <wps:cNvSpPr/>
                      <wps:spPr>
                        <a:xfrm>
                          <a:off x="0" y="0"/>
                          <a:ext cx="6840" cy="6235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418.35pt;margin-top:3.6pt;width:0.5pt;height:49.05pt;mso-wrap-style:none;v-text-anchor:middle" wp14:anchorId="1D270A83" type="_x0000_t32" path="m0,0l-2147483648,-2147483647e">
                <v:fill o:detectmouseclick="t" on="false"/>
                <v:stroke color="black" weight="6480" endarrow="block" endarrowwidth="medium" endarrowlength="medium" joinstyle="miter" endcap="flat"/>
                <w10:wrap type="none"/>
              </v:shape>
            </w:pict>
          </mc:Fallback>
        </mc:AlternateContent>
      </w:r>
      <w:r>
        <w:rPr>
          <w:sz w:val="16"/>
          <w:szCs w:val="16"/>
        </w:rPr>
        <w:t xml:space="preserve">                                                                                                                                     </w:t>
      </w:r>
    </w:p>
    <w:p>
      <w:pPr>
        <w:pStyle w:val="Normal"/>
        <w:rPr/>
      </w:pPr>
      <w:r>
        <w:rPr/>
        <w:t xml:space="preserve">  </w:t>
      </w:r>
      <w:r>
        <w:rPr/>
        <w:tab/>
        <w:tab/>
        <w:tab/>
        <w:tab/>
        <w:tab/>
        <w:tab/>
        <w:tab/>
        <w:tab/>
        <w:tab/>
      </w:r>
      <w:r>
        <w:rPr>
          <w:rFonts w:eastAsia="Calibri" w:cs="Calibri" w:ascii="Calibri" w:hAnsi="Calibri" w:eastAsiaTheme="minorHAnsi"/>
          <w:lang w:eastAsia="en-US"/>
        </w:rPr>
        <w:t xml:space="preserve"> </w:t>
      </w:r>
    </w:p>
    <w:p>
      <w:pPr>
        <w:pStyle w:val="Default"/>
        <w:ind w:hanging="142" w:start="-142"/>
        <w:jc w:val="both"/>
        <w:rPr>
          <w:rFonts w:ascii="Calibri" w:hAnsi="Calibri" w:eastAsia="Calibri" w:cs="Calibri" w:eastAsiaTheme="minorHAnsi"/>
          <w:sz w:val="20"/>
          <w:szCs w:val="20"/>
          <w:lang w:eastAsia="en-US"/>
        </w:rPr>
      </w:pPr>
      <w:r>
        <w:rPr>
          <w:rFonts w:eastAsia="Calibri" w:cs="Calibri" w:eastAsiaTheme="minorHAnsi" w:ascii="Calibri" w:hAnsi="Calibri"/>
          <w:sz w:val="20"/>
          <w:szCs w:val="20"/>
          <w:lang w:eastAsia="en-US"/>
        </w:rPr>
      </w:r>
    </w:p>
    <w:p>
      <w:pPr>
        <w:pStyle w:val="Normal"/>
        <w:rPr/>
      </w:pPr>
      <w:r>
        <w:rPr/>
        <mc:AlternateContent>
          <mc:Choice Requires="wps">
            <w:drawing>
              <wp:anchor distT="0" distB="26670" distL="0" distR="19050" simplePos="0" relativeHeight="240" behindDoc="0" locked="0" layoutInCell="1" allowOverlap="1" wp14:anchorId="7DA68593">
                <wp:simplePos x="0" y="0"/>
                <wp:positionH relativeFrom="column">
                  <wp:posOffset>3063240</wp:posOffset>
                </wp:positionH>
                <wp:positionV relativeFrom="paragraph">
                  <wp:posOffset>83820</wp:posOffset>
                </wp:positionV>
                <wp:extent cx="1104900" cy="487680"/>
                <wp:effectExtent l="6350" t="6350" r="6350" b="6350"/>
                <wp:wrapNone/>
                <wp:docPr id="55"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wps:txbx>
                      <wps:bodyPr anchor="ctr">
                        <a:prstTxWarp prst="textNoShape"/>
                        <a:noAutofit/>
                      </wps:bodyPr>
                    </wps:wsp>
                  </a:graphicData>
                </a:graphic>
              </wp:anchor>
            </w:drawing>
          </mc:Choice>
          <mc:Fallback>
            <w:pict>
              <v:rect id="shape_0" fillcolor="white" stroked="t" o:allowincell="f" style="position:absolute;margin-left:241.2pt;margin-top:6.6pt;width:86.95pt;height:38.35pt;mso-wrap-style:square;v-text-anchor:middle" wp14:anchorId="7DA68593">
                <v:fill o:detectmouseclick="t" type="solid" color2="black"/>
                <v:stroke color="#70ad47" weight="12600" joinstyle="miter" endcap="flat"/>
                <v:textbo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v:textbox>
                <w10:wrap type="none"/>
              </v:rect>
            </w:pict>
          </mc:Fallback>
        </mc:AlternateContent>
        <mc:AlternateContent>
          <mc:Choice Requires="wps">
            <w:drawing>
              <wp:anchor distT="0" distB="26670" distL="0" distR="19050" simplePos="0" relativeHeight="244" behindDoc="0" locked="0" layoutInCell="0" allowOverlap="1" wp14:anchorId="7CC00516">
                <wp:simplePos x="0" y="0"/>
                <wp:positionH relativeFrom="margin">
                  <wp:posOffset>4744720</wp:posOffset>
                </wp:positionH>
                <wp:positionV relativeFrom="paragraph">
                  <wp:posOffset>74295</wp:posOffset>
                </wp:positionV>
                <wp:extent cx="1104900" cy="487680"/>
                <wp:effectExtent l="6350" t="6350" r="6350" b="6350"/>
                <wp:wrapNone/>
                <wp:docPr id="56"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MDC Team</w:t>
                            </w:r>
                          </w:p>
                        </w:txbxContent>
                      </wps:txbx>
                      <wps:bodyPr anchor="ctr">
                        <a:prstTxWarp prst="textNoShape"/>
                        <a:noAutofit/>
                      </wps:bodyPr>
                    </wps:wsp>
                  </a:graphicData>
                </a:graphic>
              </wp:anchor>
            </w:drawing>
          </mc:Choice>
          <mc:Fallback>
            <w:pict>
              <v:rect id="shape_0" fillcolor="white" stroked="t" o:allowincell="f" style="position:absolute;margin-left:373.6pt;margin-top:5.85pt;width:86.95pt;height:38.35pt;mso-wrap-style:square;v-text-anchor:middle;mso-position-horizontal-relative:margin" wp14:anchorId="7CC00516">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MDC Team</w:t>
                      </w:r>
                    </w:p>
                  </w:txbxContent>
                </v:textbox>
                <w10:wrap type="none"/>
              </v:rect>
            </w:pict>
          </mc:Fallback>
        </mc:AlternateContent>
      </w:r>
    </w:p>
    <w:p>
      <w:pPr>
        <w:pStyle w:val="Normal"/>
        <w:rPr/>
      </w:pPr>
      <w:r>
        <w:rPr/>
        <mc:AlternateContent>
          <mc:Choice Requires="wps">
            <w:drawing>
              <wp:anchor distT="57150" distB="88900" distL="19050" distR="0" simplePos="0" relativeHeight="253" behindDoc="0" locked="0" layoutInCell="1" allowOverlap="1" wp14:anchorId="55B0BC0A">
                <wp:simplePos x="0" y="0"/>
                <wp:positionH relativeFrom="column">
                  <wp:posOffset>4138930</wp:posOffset>
                </wp:positionH>
                <wp:positionV relativeFrom="paragraph">
                  <wp:posOffset>107315</wp:posOffset>
                </wp:positionV>
                <wp:extent cx="592455" cy="6985"/>
                <wp:effectExtent l="635" t="32385" r="635" b="36830"/>
                <wp:wrapNone/>
                <wp:docPr id="57" name="Straight Arrow Connector 67"/>
                <a:graphic xmlns:a="http://schemas.openxmlformats.org/drawingml/2006/main">
                  <a:graphicData uri="http://schemas.microsoft.com/office/word/2010/wordprocessingShape">
                    <wps:wsp>
                      <wps:cNvSpPr/>
                      <wps:spPr>
                        <a:xfrm flipH="1">
                          <a:off x="0" y="0"/>
                          <a:ext cx="592560" cy="684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25.9pt;margin-top:8.45pt;width:46.6pt;height:0.5pt;flip:x;mso-wrap-style:none;v-text-anchor:middle" wp14:anchorId="55B0BC0A"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w:r>
    </w:p>
    <w:p>
      <w:pPr>
        <w:pStyle w:val="Heading1"/>
        <w:rPr>
          <w:rFonts w:ascii="Calibri" w:hAnsi="Calibri" w:cs="Calibri" w:asciiTheme="minorHAnsi" w:cstheme="minorHAnsi" w:hAnsiTheme="minorHAnsi"/>
          <w:sz w:val="32"/>
          <w:szCs w:val="32"/>
          <w:lang w:val="en-IN"/>
        </w:rPr>
      </w:pPr>
      <w:bookmarkStart w:id="25" w:name="_Toc225753063"/>
      <w:r>
        <w:rPr>
          <w:rFonts w:cs="Calibri" w:ascii="Calibri" w:hAnsi="Calibri" w:asciiTheme="minorHAnsi" w:cstheme="minorHAnsi" w:hAnsiTheme="minorHAnsi"/>
          <w:sz w:val="32"/>
          <w:szCs w:val="32"/>
          <w:lang w:val="en-IN"/>
        </w:rPr>
        <w:t>4.1.2 Raw Material Specification Code Creation</w:t>
      </w:r>
      <w:bookmarkEnd w:id="25"/>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ascii="Calibri" w:hAnsi="Calibri" w:asciiTheme="minorHAnsi" w:cstheme="minorHAnsi" w:hAnsiTheme="minorHAnsi"/>
          <w:b/>
          <w:bCs/>
          <w:sz w:val="24"/>
          <w:szCs w:val="24"/>
        </w:rPr>
        <w:t>Workflow Representation</w:t>
      </w:r>
    </w:p>
    <w:p>
      <w:pPr>
        <w:pStyle w:val="Normal"/>
        <w:ind w:firstLine="436" w:start="3164"/>
        <w:rPr>
          <w:rFonts w:ascii="Calibri" w:hAnsi="Calibri" w:eastAsia="Calibri" w:cs="Calibri" w:asciiTheme="minorHAnsi" w:cstheme="minorHAnsi" w:hAnsiTheme="minorHAnsi"/>
          <w:sz w:val="24"/>
          <w:szCs w:val="24"/>
        </w:rPr>
      </w:pPr>
      <w:r>
        <mc:AlternateContent>
          <mc:Choice Requires="wps">
            <w:drawing>
              <wp:anchor distT="0" distB="26670" distL="0" distR="19050" simplePos="0" relativeHeight="254" behindDoc="0" locked="0" layoutInCell="1" allowOverlap="1" wp14:anchorId="4DF7D4F4">
                <wp:simplePos x="0" y="0"/>
                <wp:positionH relativeFrom="column">
                  <wp:posOffset>3200400</wp:posOffset>
                </wp:positionH>
                <wp:positionV relativeFrom="paragraph">
                  <wp:posOffset>158750</wp:posOffset>
                </wp:positionV>
                <wp:extent cx="1104900" cy="487680"/>
                <wp:effectExtent l="6350" t="6350" r="6350" b="6350"/>
                <wp:wrapNone/>
                <wp:docPr id="58"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Adhoc Approver</w:t>
                            </w:r>
                          </w:p>
                        </w:txbxContent>
                      </wps:txbx>
                      <wps:bodyPr anchor="ctr">
                        <a:prstTxWarp prst="textNoShape"/>
                        <a:noAutofit/>
                      </wps:bodyPr>
                    </wps:wsp>
                  </a:graphicData>
                </a:graphic>
              </wp:anchor>
            </w:drawing>
          </mc:Choice>
          <mc:Fallback>
            <w:pict>
              <v:rect id="shape_0" fillcolor="white" stroked="t" o:allowincell="f" style="position:absolute;margin-left:252pt;margin-top:12.5pt;width:86.95pt;height:38.35pt;mso-wrap-style:square;v-text-anchor:middle" wp14:anchorId="4DF7D4F4">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Adhoc Approver</w:t>
                      </w:r>
                    </w:p>
                  </w:txbxContent>
                </v:textbox>
                <w10:wrap type="none"/>
              </v:rect>
            </w:pict>
          </mc:Fallback>
        </mc:AlternateContent>
        <mc:AlternateContent>
          <mc:Choice Requires="wps">
            <w:drawing>
              <wp:anchor distT="0" distB="26670" distL="0" distR="19050" simplePos="0" relativeHeight="258" behindDoc="0" locked="0" layoutInCell="1" allowOverlap="1" wp14:anchorId="30383035">
                <wp:simplePos x="0" y="0"/>
                <wp:positionH relativeFrom="column">
                  <wp:posOffset>1531620</wp:posOffset>
                </wp:positionH>
                <wp:positionV relativeFrom="paragraph">
                  <wp:posOffset>190500</wp:posOffset>
                </wp:positionV>
                <wp:extent cx="1104900" cy="487680"/>
                <wp:effectExtent l="6350" t="6350" r="6350" b="6350"/>
                <wp:wrapNone/>
                <wp:docPr id="59"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MDC</w:t>
                            </w:r>
                          </w:p>
                        </w:txbxContent>
                      </wps:txbx>
                      <wps:bodyPr anchor="ctr">
                        <a:prstTxWarp prst="textNoShape"/>
                        <a:noAutofit/>
                      </wps:bodyPr>
                    </wps:wsp>
                  </a:graphicData>
                </a:graphic>
              </wp:anchor>
            </w:drawing>
          </mc:Choice>
          <mc:Fallback>
            <w:pict>
              <v:rect id="shape_0" fillcolor="white" stroked="t" o:allowincell="f" style="position:absolute;margin-left:120.6pt;margin-top:15pt;width:86.95pt;height:38.35pt;mso-wrap-style:square;v-text-anchor:middle" wp14:anchorId="30383035">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MDC</w:t>
                      </w:r>
                    </w:p>
                  </w:txbxContent>
                </v:textbox>
                <w10:wrap type="none"/>
              </v:rect>
            </w:pict>
          </mc:Fallback>
        </mc:AlternateContent>
        <mc:AlternateContent>
          <mc:Choice Requires="wps">
            <w:drawing>
              <wp:anchor distT="0" distB="26670" distL="0" distR="19050" simplePos="0" relativeHeight="262" behindDoc="0" locked="0" layoutInCell="0" allowOverlap="1" wp14:anchorId="2B45E7D2">
                <wp:simplePos x="0" y="0"/>
                <wp:positionH relativeFrom="margin">
                  <wp:posOffset>0</wp:posOffset>
                </wp:positionH>
                <wp:positionV relativeFrom="paragraph">
                  <wp:posOffset>212725</wp:posOffset>
                </wp:positionV>
                <wp:extent cx="1104900" cy="487680"/>
                <wp:effectExtent l="6350" t="6350" r="6350" b="6350"/>
                <wp:wrapNone/>
                <wp:docPr id="60"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Requestor</w:t>
                            </w:r>
                          </w:p>
                        </w:txbxContent>
                      </wps:txbx>
                      <wps:bodyPr anchor="ctr">
                        <a:prstTxWarp prst="textNoShape"/>
                        <a:noAutofit/>
                      </wps:bodyPr>
                    </wps:wsp>
                  </a:graphicData>
                </a:graphic>
              </wp:anchor>
            </w:drawing>
          </mc:Choice>
          <mc:Fallback>
            <w:pict>
              <v:rect id="shape_0" fillcolor="white" stroked="t" o:allowincell="f" style="position:absolute;margin-left:0pt;margin-top:16.75pt;width:86.95pt;height:38.35pt;mso-wrap-style:square;v-text-anchor:middle;mso-position-horizontal-relative:margin" wp14:anchorId="2B45E7D2">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Requestor</w:t>
                      </w:r>
                    </w:p>
                  </w:txbxContent>
                </v:textbox>
                <w10:wrap type="none"/>
              </v:rect>
            </w:pict>
          </mc:Fallback>
        </mc:AlternateContent>
      </w:r>
      <w:r>
        <w:rPr>
          <w:rFonts w:eastAsia="Calibri" w:cs="Calibri" w:ascii="Calibri" w:hAnsi="Calibri" w:eastAsiaTheme="minorHAnsi"/>
          <w:lang w:eastAsia="en-US"/>
        </w:rPr>
        <w:t>If Adhoc Approver is selected</w:t>
      </w:r>
    </w:p>
    <w:p>
      <w:pPr>
        <w:pStyle w:val="Normal"/>
        <w:spacing w:before="0" w:after="0"/>
        <w:rPr/>
      </w:pPr>
      <w:r>
        <w:rPr/>
        <mc:AlternateContent>
          <mc:Choice Requires="wps">
            <w:drawing>
              <wp:anchor distT="0" distB="87630" distL="0" distR="64770" simplePos="0" relativeHeight="267" behindDoc="0" locked="0" layoutInCell="1" allowOverlap="1" wp14:anchorId="7A358A25">
                <wp:simplePos x="0" y="0"/>
                <wp:positionH relativeFrom="column">
                  <wp:posOffset>4335780</wp:posOffset>
                </wp:positionH>
                <wp:positionV relativeFrom="paragraph">
                  <wp:posOffset>116840</wp:posOffset>
                </wp:positionV>
                <wp:extent cx="373380" cy="1036320"/>
                <wp:effectExtent l="0" t="3175" r="635" b="38735"/>
                <wp:wrapNone/>
                <wp:docPr id="61" name="Connector: Elbow 67"/>
                <a:graphic xmlns:a="http://schemas.openxmlformats.org/drawingml/2006/main">
                  <a:graphicData uri="http://schemas.microsoft.com/office/word/2010/wordprocessingShape">
                    <wps:wsp>
                      <wps:cNvSpPr/>
                      <wps:spPr>
                        <a:xfrm>
                          <a:off x="0" y="0"/>
                          <a:ext cx="373320" cy="1036440"/>
                        </a:xfrm>
                        <a:prstGeom prst="bentConnector3">
                          <a:avLst>
                            <a:gd name="adj1" fmla="val 50000"/>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41.4pt;margin-top:9.2pt;width:29.35pt;height:81.55pt;mso-wrap-style:none;v-text-anchor:middle" wp14:anchorId="7A358A25" type="_x0000_t34" path="m0,0l-2147483647,0l-2147483647,-2147483644l-2147483645,-2147483644e">
                <v:fill o:detectmouseclick="t" on="false"/>
                <v:stroke color="black" weight="6480" endarrow="block" endarrowwidth="medium" endarrowlength="medium" joinstyle="miter" endcap="flat"/>
                <w10:wrap type="none"/>
              </v:shape>
            </w:pict>
          </mc:Fallback>
        </mc:AlternateContent>
      </w:r>
    </w:p>
    <w:p>
      <w:pPr>
        <w:pStyle w:val="Normal"/>
        <w:rPr/>
      </w:pPr>
      <w:r>
        <w:rPr/>
        <mc:AlternateContent>
          <mc:Choice Requires="wps">
            <w:drawing>
              <wp:anchor distT="76200" distB="87630" distL="0" distR="30480" simplePos="0" relativeHeight="264" behindDoc="0" locked="0" layoutInCell="1" allowOverlap="1" wp14:anchorId="4C408537">
                <wp:simplePos x="0" y="0"/>
                <wp:positionH relativeFrom="column">
                  <wp:posOffset>1119505</wp:posOffset>
                </wp:positionH>
                <wp:positionV relativeFrom="paragraph">
                  <wp:posOffset>35560</wp:posOffset>
                </wp:positionV>
                <wp:extent cx="388620" cy="7620"/>
                <wp:effectExtent l="635" t="36830" r="635" b="31750"/>
                <wp:wrapNone/>
                <wp:docPr id="62" name="Straight Arrow Connector 51"/>
                <a:graphic xmlns:a="http://schemas.openxmlformats.org/drawingml/2006/main">
                  <a:graphicData uri="http://schemas.microsoft.com/office/word/2010/wordprocessingShape">
                    <wps:wsp>
                      <wps:cNvSpPr/>
                      <wps:spPr>
                        <a:xfrm flipV="1">
                          <a:off x="0" y="0"/>
                          <a:ext cx="388800" cy="75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88.15pt;margin-top:2.8pt;width:30.55pt;height:0.55pt;flip:y;mso-wrap-style:none;v-text-anchor:middle" wp14:anchorId="4C408537"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0" distR="15240" simplePos="0" relativeHeight="265" behindDoc="0" locked="0" layoutInCell="1" allowOverlap="1" wp14:anchorId="1F72C717">
                <wp:simplePos x="0" y="0"/>
                <wp:positionH relativeFrom="column">
                  <wp:posOffset>2659380</wp:posOffset>
                </wp:positionH>
                <wp:positionV relativeFrom="paragraph">
                  <wp:posOffset>22225</wp:posOffset>
                </wp:positionV>
                <wp:extent cx="518160" cy="635"/>
                <wp:effectExtent l="635" t="37465" r="635" b="38100"/>
                <wp:wrapNone/>
                <wp:docPr id="63" name="Straight Arrow Connector 61"/>
                <a:graphic xmlns:a="http://schemas.openxmlformats.org/drawingml/2006/main">
                  <a:graphicData uri="http://schemas.microsoft.com/office/word/2010/wordprocessingShape">
                    <wps:wsp>
                      <wps:cNvSpPr/>
                      <wps:spPr>
                        <a:xfrm>
                          <a:off x="0" y="0"/>
                          <a:ext cx="5180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09.4pt;margin-top:1.75pt;width:40.75pt;height:0pt;mso-wrap-style:none;v-text-anchor:middle" wp14:anchorId="1F72C717"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0" distB="53340" distL="76200" distR="76200" simplePos="0" relativeHeight="266" behindDoc="0" locked="0" layoutInCell="1" allowOverlap="1" wp14:anchorId="40DB7BA6">
                <wp:simplePos x="0" y="0"/>
                <wp:positionH relativeFrom="column">
                  <wp:posOffset>3619500</wp:posOffset>
                </wp:positionH>
                <wp:positionV relativeFrom="paragraph">
                  <wp:posOffset>255270</wp:posOffset>
                </wp:positionV>
                <wp:extent cx="635" cy="632460"/>
                <wp:effectExtent l="37465" t="635" r="38100" b="635"/>
                <wp:wrapNone/>
                <wp:docPr id="64" name="Straight Arrow Connector 66"/>
                <a:graphic xmlns:a="http://schemas.openxmlformats.org/drawingml/2006/main">
                  <a:graphicData uri="http://schemas.microsoft.com/office/word/2010/wordprocessingShape">
                    <wps:wsp>
                      <wps:cNvSpPr/>
                      <wps:spPr>
                        <a:xfrm>
                          <a:off x="0" y="0"/>
                          <a:ext cx="720" cy="6325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85pt;margin-top:20.1pt;width:0pt;height:49.75pt;mso-wrap-style:none;v-text-anchor:middle" wp14:anchorId="40DB7BA6" type="_x0000_t32" path="m0,0l-2147483648,-2147483647e">
                <v:fill o:detectmouseclick="t" on="false"/>
                <v:stroke color="black" weight="6480" endarrow="block" endarrowwidth="medium" endarrowlength="medium" joinstyle="miter" endcap="flat"/>
                <w10:wrap type="none"/>
              </v:shape>
            </w:pict>
          </mc:Fallback>
        </mc:AlternateContent>
      </w:r>
    </w:p>
    <w:p>
      <w:pPr>
        <w:pStyle w:val="Default"/>
        <w:ind w:hanging="710" w:start="426"/>
        <w:jc w:val="both"/>
        <w:rPr/>
      </w:pPr>
      <w:r>
        <w:rPr>
          <w:sz w:val="16"/>
          <w:szCs w:val="16"/>
        </w:rPr>
        <w:t xml:space="preserve">                                                                                                                                     </w:t>
      </w:r>
    </w:p>
    <w:p>
      <w:pPr>
        <w:pStyle w:val="Normal"/>
        <w:rPr/>
      </w:pPr>
      <w:r>
        <w:rPr/>
        <w:t xml:space="preserve">  </w:t>
      </w:r>
      <w:r>
        <w:rPr/>
        <w:tab/>
        <w:tab/>
        <w:tab/>
        <w:tab/>
        <w:tab/>
        <w:tab/>
        <w:tab/>
        <w:tab/>
        <w:tab/>
      </w:r>
      <w:r>
        <w:rPr>
          <w:rFonts w:eastAsia="Calibri" w:cs="Calibri" w:ascii="Calibri" w:hAnsi="Calibri" w:eastAsiaTheme="minorHAnsi"/>
          <w:lang w:eastAsia="en-US"/>
        </w:rPr>
        <w:t xml:space="preserve"> </w:t>
      </w:r>
    </w:p>
    <w:p>
      <w:pPr>
        <w:pStyle w:val="Default"/>
        <w:ind w:hanging="142" w:start="-142"/>
        <w:jc w:val="both"/>
        <w:rPr>
          <w:rFonts w:ascii="Calibri" w:hAnsi="Calibri" w:eastAsia="Calibri" w:cs="Calibri" w:eastAsiaTheme="minorHAnsi"/>
          <w:sz w:val="20"/>
          <w:szCs w:val="20"/>
          <w:lang w:eastAsia="en-US"/>
        </w:rPr>
      </w:pPr>
      <w:r>
        <w:rPr>
          <w:rFonts w:eastAsia="Calibri" w:cs="Calibri" w:eastAsiaTheme="minorHAnsi" w:ascii="Calibri" w:hAnsi="Calibri"/>
          <w:sz w:val="20"/>
          <w:szCs w:val="20"/>
          <w:lang w:eastAsia="en-US"/>
        </w:rPr>
      </w:r>
    </w:p>
    <w:p>
      <w:pPr>
        <w:pStyle w:val="Normal"/>
        <w:rPr/>
      </w:pPr>
      <w:r>
        <w:rPr/>
        <mc:AlternateContent>
          <mc:Choice Requires="wps">
            <w:drawing>
              <wp:anchor distT="0" distB="26670" distL="0" distR="19050" simplePos="0" relativeHeight="256" behindDoc="0" locked="0" layoutInCell="1" allowOverlap="1" wp14:anchorId="525AAC75">
                <wp:simplePos x="0" y="0"/>
                <wp:positionH relativeFrom="column">
                  <wp:posOffset>3063240</wp:posOffset>
                </wp:positionH>
                <wp:positionV relativeFrom="paragraph">
                  <wp:posOffset>83820</wp:posOffset>
                </wp:positionV>
                <wp:extent cx="1104900" cy="487680"/>
                <wp:effectExtent l="6350" t="6350" r="6350" b="6350"/>
                <wp:wrapNone/>
                <wp:docPr id="65"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wps:txbx>
                      <wps:bodyPr anchor="ctr">
                        <a:prstTxWarp prst="textNoShape"/>
                        <a:noAutofit/>
                      </wps:bodyPr>
                    </wps:wsp>
                  </a:graphicData>
                </a:graphic>
              </wp:anchor>
            </w:drawing>
          </mc:Choice>
          <mc:Fallback>
            <w:pict>
              <v:rect id="shape_0" fillcolor="white" stroked="t" o:allowincell="f" style="position:absolute;margin-left:241.2pt;margin-top:6.6pt;width:86.95pt;height:38.35pt;mso-wrap-style:square;v-text-anchor:middle" wp14:anchorId="525AAC75">
                <v:fill o:detectmouseclick="t" type="solid" color2="black"/>
                <v:stroke color="#70ad47" weight="12600" joinstyle="miter" endcap="flat"/>
                <v:textbo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v:textbox>
                <w10:wrap type="none"/>
              </v:rect>
            </w:pict>
          </mc:Fallback>
        </mc:AlternateContent>
        <mc:AlternateContent>
          <mc:Choice Requires="wps">
            <w:drawing>
              <wp:anchor distT="0" distB="26670" distL="0" distR="19050" simplePos="0" relativeHeight="260" behindDoc="0" locked="0" layoutInCell="0" allowOverlap="1" wp14:anchorId="64EB3281">
                <wp:simplePos x="0" y="0"/>
                <wp:positionH relativeFrom="margin">
                  <wp:posOffset>4744720</wp:posOffset>
                </wp:positionH>
                <wp:positionV relativeFrom="paragraph">
                  <wp:posOffset>10160</wp:posOffset>
                </wp:positionV>
                <wp:extent cx="1104900" cy="487680"/>
                <wp:effectExtent l="6350" t="6350" r="6350" b="6350"/>
                <wp:wrapNone/>
                <wp:docPr id="66"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MDC Team</w:t>
                            </w:r>
                          </w:p>
                        </w:txbxContent>
                      </wps:txbx>
                      <wps:bodyPr anchor="ctr">
                        <a:prstTxWarp prst="textNoShape"/>
                        <a:noAutofit/>
                      </wps:bodyPr>
                    </wps:wsp>
                  </a:graphicData>
                </a:graphic>
              </wp:anchor>
            </w:drawing>
          </mc:Choice>
          <mc:Fallback>
            <w:pict>
              <v:rect id="shape_0" fillcolor="white" stroked="t" o:allowincell="f" style="position:absolute;margin-left:373.6pt;margin-top:0.8pt;width:86.95pt;height:38.35pt;mso-wrap-style:square;v-text-anchor:middle;mso-position-horizontal-relative:margin" wp14:anchorId="64EB3281">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MDC Team</w:t>
                      </w:r>
                    </w:p>
                  </w:txbxContent>
                </v:textbox>
                <w10:wrap type="none"/>
              </v:rect>
            </w:pict>
          </mc:Fallback>
        </mc:AlternateContent>
      </w:r>
    </w:p>
    <w:p>
      <w:pPr>
        <w:pStyle w:val="Normal"/>
        <w:rPr/>
      </w:pPr>
      <w:r>
        <w:rPr/>
        <mc:AlternateContent>
          <mc:Choice Requires="wps">
            <w:drawing>
              <wp:anchor distT="76200" distB="95250" distL="38100" distR="0" simplePos="0" relativeHeight="268" behindDoc="0" locked="0" layoutInCell="1" allowOverlap="1" wp14:anchorId="6B57C207">
                <wp:simplePos x="0" y="0"/>
                <wp:positionH relativeFrom="column">
                  <wp:posOffset>4167505</wp:posOffset>
                </wp:positionH>
                <wp:positionV relativeFrom="paragraph">
                  <wp:posOffset>57150</wp:posOffset>
                </wp:positionV>
                <wp:extent cx="563880" cy="635"/>
                <wp:effectExtent l="635" t="37465" r="635" b="38100"/>
                <wp:wrapNone/>
                <wp:docPr id="67" name="Straight Arrow Connector 68"/>
                <a:graphic xmlns:a="http://schemas.openxmlformats.org/drawingml/2006/main">
                  <a:graphicData uri="http://schemas.microsoft.com/office/word/2010/wordprocessingShape">
                    <wps:wsp>
                      <wps:cNvSpPr/>
                      <wps:spPr>
                        <a:xfrm flipH="1">
                          <a:off x="0" y="0"/>
                          <a:ext cx="56376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28.15pt;margin-top:4.5pt;width:44.35pt;height:0pt;flip:x;mso-wrap-style:none;v-text-anchor:middle" wp14:anchorId="6B57C207"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w:r>
      <w:r>
        <w:br w:type="page"/>
      </w:r>
    </w:p>
    <w:p>
      <w:pPr>
        <w:pStyle w:val="Heading1"/>
        <w:rPr>
          <w:rFonts w:ascii="Calibri" w:hAnsi="Calibri" w:cs="Calibri" w:asciiTheme="minorHAnsi" w:cstheme="minorHAnsi" w:hAnsiTheme="minorHAnsi"/>
          <w:sz w:val="32"/>
          <w:szCs w:val="32"/>
          <w:lang w:val="en-IN"/>
        </w:rPr>
      </w:pPr>
      <w:bookmarkStart w:id="26" w:name="_Toc225753064"/>
      <w:r>
        <w:rPr>
          <w:rFonts w:cs="Calibri" w:ascii="Calibri" w:hAnsi="Calibri" w:asciiTheme="minorHAnsi" w:cstheme="minorHAnsi" w:hAnsiTheme="minorHAnsi"/>
          <w:sz w:val="32"/>
          <w:szCs w:val="32"/>
          <w:lang w:val="en-IN"/>
        </w:rPr>
        <w:t>4.1.3 Other Material Group 1 Creation</w:t>
      </w:r>
      <w:bookmarkEnd w:id="26"/>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ascii="Calibri" w:hAnsi="Calibri" w:asciiTheme="minorHAnsi" w:cstheme="minorHAnsi" w:hAnsiTheme="minorHAnsi"/>
          <w:b/>
          <w:bCs/>
          <w:sz w:val="24"/>
          <w:szCs w:val="24"/>
        </w:rPr>
        <w:t xml:space="preserve">Workflow Representation </w:t>
      </w:r>
    </w:p>
    <w:p>
      <w:pPr>
        <w:pStyle w:val="Normal"/>
        <w:spacing w:before="0" w:after="0"/>
        <w:rPr>
          <w:rFonts w:ascii="Calibri" w:hAnsi="Calibri" w:eastAsia="Calibri" w:cs="Calibri" w:asciiTheme="minorHAnsi" w:cstheme="minorHAnsi" w:hAnsiTheme="minorHAnsi"/>
          <w:sz w:val="24"/>
          <w:szCs w:val="24"/>
        </w:rPr>
      </w:pPr>
      <w:r>
        <w:rPr>
          <w:rFonts w:eastAsia="Calibri" w:cs="Calibri" w:cstheme="minorHAnsi" w:ascii="Calibri" w:hAnsi="Calibri"/>
          <w:sz w:val="24"/>
          <w:szCs w:val="24"/>
        </w:rPr>
        <mc:AlternateContent>
          <mc:Choice Requires="wps">
            <w:drawing>
              <wp:anchor distT="0" distB="26035" distL="0" distR="15875" simplePos="0" relativeHeight="269" behindDoc="0" locked="0" layoutInCell="0" allowOverlap="1" wp14:anchorId="6C1D1065">
                <wp:simplePos x="0" y="0"/>
                <wp:positionH relativeFrom="margin">
                  <wp:posOffset>1496060</wp:posOffset>
                </wp:positionH>
                <wp:positionV relativeFrom="paragraph">
                  <wp:posOffset>195580</wp:posOffset>
                </wp:positionV>
                <wp:extent cx="1565910" cy="755015"/>
                <wp:effectExtent l="6350" t="6985" r="6350" b="5715"/>
                <wp:wrapNone/>
                <wp:docPr id="68" name="Rectangle 1"/>
                <a:graphic xmlns:a="http://schemas.openxmlformats.org/drawingml/2006/main">
                  <a:graphicData uri="http://schemas.microsoft.com/office/word/2010/wordprocessingShape">
                    <wps:wsp>
                      <wps:cNvSpPr/>
                      <wps:spPr>
                        <a:xfrm>
                          <a:off x="0" y="0"/>
                          <a:ext cx="1566000" cy="75492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1</w:t>
                            </w:r>
                            <w:r>
                              <w:rPr>
                                <w:rFonts w:cs="Calibri" w:ascii="Calibri" w:hAnsi="Calibri" w:asciiTheme="minorHAnsi" w:cstheme="minorHAnsi" w:hAnsiTheme="minorHAnsi"/>
                                <w:color w:val="000000"/>
                                <w:sz w:val="16"/>
                                <w:szCs w:val="16"/>
                                <w:vertAlign w:val="superscript"/>
                                <w:lang w:val="en-IN"/>
                              </w:rPr>
                              <w:t>st</w:t>
                            </w:r>
                            <w:r>
                              <w:rPr>
                                <w:rFonts w:cs="Calibri" w:ascii="Calibri" w:hAnsi="Calibri" w:asciiTheme="minorHAnsi" w:cstheme="minorHAnsi" w:hAnsiTheme="minorHAnsi"/>
                                <w:color w:val="000000"/>
                                <w:sz w:val="16"/>
                                <w:szCs w:val="16"/>
                                <w:lang w:val="en-IN"/>
                              </w:rPr>
                              <w:t xml:space="preserve"> Approver </w:t>
                            </w:r>
                          </w:p>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HOD(PIL&amp;Domestic)</w:t>
                            </w:r>
                          </w:p>
                          <w:p>
                            <w:pPr>
                              <w:pStyle w:val="FrameContents"/>
                              <w:spacing w:lineRule="auto" w:line="240" w:before="0" w:after="12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Country Head(International)</w:t>
                            </w:r>
                          </w:p>
                        </w:txbxContent>
                      </wps:txbx>
                      <wps:bodyPr anchor="ctr">
                        <a:prstTxWarp prst="textNoShape"/>
                        <a:noAutofit/>
                      </wps:bodyPr>
                    </wps:wsp>
                  </a:graphicData>
                </a:graphic>
              </wp:anchor>
            </w:drawing>
          </mc:Choice>
          <mc:Fallback>
            <w:pict>
              <v:rect id="shape_0" fillcolor="white" stroked="t" o:allowincell="f" style="position:absolute;margin-left:117.8pt;margin-top:15.4pt;width:123.25pt;height:59.4pt;mso-wrap-style:square;v-text-anchor:middle;mso-position-horizontal-relative:margin" wp14:anchorId="6C1D1065">
                <v:fill o:detectmouseclick="t" type="solid" color2="black"/>
                <v:stroke color="#70ad47" weight="12600" joinstyle="miter" endcap="flat"/>
                <v:textbo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1</w:t>
                      </w:r>
                      <w:r>
                        <w:rPr>
                          <w:rFonts w:cs="Calibri" w:ascii="Calibri" w:hAnsi="Calibri" w:asciiTheme="minorHAnsi" w:cstheme="minorHAnsi" w:hAnsiTheme="minorHAnsi"/>
                          <w:color w:val="000000"/>
                          <w:sz w:val="16"/>
                          <w:szCs w:val="16"/>
                          <w:vertAlign w:val="superscript"/>
                          <w:lang w:val="en-IN"/>
                        </w:rPr>
                        <w:t>st</w:t>
                      </w:r>
                      <w:r>
                        <w:rPr>
                          <w:rFonts w:cs="Calibri" w:ascii="Calibri" w:hAnsi="Calibri" w:asciiTheme="minorHAnsi" w:cstheme="minorHAnsi" w:hAnsiTheme="minorHAnsi"/>
                          <w:color w:val="000000"/>
                          <w:sz w:val="16"/>
                          <w:szCs w:val="16"/>
                          <w:lang w:val="en-IN"/>
                        </w:rPr>
                        <w:t xml:space="preserve"> Approver </w:t>
                      </w:r>
                    </w:p>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HOD(PIL&amp;Domestic)</w:t>
                      </w:r>
                    </w:p>
                    <w:p>
                      <w:pPr>
                        <w:pStyle w:val="FrameContents"/>
                        <w:spacing w:lineRule="auto" w:line="240" w:before="0" w:after="12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Country Head(International)</w:t>
                      </w:r>
                    </w:p>
                  </w:txbxContent>
                </v:textbox>
                <w10:wrap type="none"/>
              </v:rect>
            </w:pict>
          </mc:Fallback>
        </mc:AlternateContent>
        <mc:AlternateContent>
          <mc:Choice Requires="wps">
            <w:drawing>
              <wp:anchor distT="0" distB="26670" distL="0" distR="19050" simplePos="0" relativeHeight="273" behindDoc="0" locked="0" layoutInCell="1" allowOverlap="1" wp14:anchorId="3BBE694E">
                <wp:simplePos x="0" y="0"/>
                <wp:positionH relativeFrom="column">
                  <wp:posOffset>3475990</wp:posOffset>
                </wp:positionH>
                <wp:positionV relativeFrom="paragraph">
                  <wp:posOffset>210185</wp:posOffset>
                </wp:positionV>
                <wp:extent cx="1104900" cy="487680"/>
                <wp:effectExtent l="6350" t="6350" r="6350" b="6350"/>
                <wp:wrapNone/>
                <wp:docPr id="69"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MDC</w:t>
                            </w:r>
                          </w:p>
                        </w:txbxContent>
                      </wps:txbx>
                      <wps:bodyPr anchor="ctr">
                        <a:prstTxWarp prst="textNoShape"/>
                        <a:noAutofit/>
                      </wps:bodyPr>
                    </wps:wsp>
                  </a:graphicData>
                </a:graphic>
              </wp:anchor>
            </w:drawing>
          </mc:Choice>
          <mc:Fallback>
            <w:pict>
              <v:rect id="shape_0" fillcolor="white" stroked="t" o:allowincell="f" style="position:absolute;margin-left:273.7pt;margin-top:16.55pt;width:86.95pt;height:38.35pt;mso-wrap-style:square;v-text-anchor:middle" wp14:anchorId="3BBE694E">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MDC</w:t>
                      </w:r>
                    </w:p>
                  </w:txbxContent>
                </v:textbox>
                <w10:wrap type="none"/>
              </v:rect>
            </w:pict>
          </mc:Fallback>
        </mc:AlternateContent>
      </w:r>
    </w:p>
    <w:p>
      <w:pPr>
        <w:pStyle w:val="Normal"/>
        <w:spacing w:before="0" w:after="0"/>
        <w:rPr/>
      </w:pPr>
      <w:r>
        <w:rPr/>
        <mc:AlternateContent>
          <mc:Choice Requires="wps">
            <w:drawing>
              <wp:anchor distT="0" distB="26670" distL="0" distR="19050" simplePos="0" relativeHeight="276" behindDoc="0" locked="0" layoutInCell="0" allowOverlap="1" wp14:anchorId="6651ECC0">
                <wp:simplePos x="0" y="0"/>
                <wp:positionH relativeFrom="margin">
                  <wp:align>left</wp:align>
                </wp:positionH>
                <wp:positionV relativeFrom="paragraph">
                  <wp:posOffset>4445</wp:posOffset>
                </wp:positionV>
                <wp:extent cx="1104900" cy="487680"/>
                <wp:effectExtent l="6350" t="6350" r="6350" b="6350"/>
                <wp:wrapNone/>
                <wp:docPr id="70"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Requestor</w:t>
                            </w:r>
                          </w:p>
                        </w:txbxContent>
                      </wps:txbx>
                      <wps:bodyPr anchor="ctr">
                        <a:prstTxWarp prst="textNoShape"/>
                        <a:noAutofit/>
                      </wps:bodyPr>
                    </wps:wsp>
                  </a:graphicData>
                </a:graphic>
              </wp:anchor>
            </w:drawing>
          </mc:Choice>
          <mc:Fallback>
            <w:pict>
              <v:rect id="shape_0" fillcolor="white" stroked="t" o:allowincell="f" style="position:absolute;margin-left:0pt;margin-top:0.35pt;width:86.95pt;height:38.35pt;mso-wrap-style:square;v-text-anchor:middle;mso-position-horizontal:left;mso-position-horizontal-relative:margin" wp14:anchorId="6651ECC0">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Requestor</w:t>
                      </w:r>
                    </w:p>
                  </w:txbxContent>
                </v:textbox>
                <w10:wrap type="none"/>
              </v:rect>
            </w:pict>
          </mc:Fallback>
        </mc:AlternateContent>
      </w:r>
    </w:p>
    <w:p>
      <w:pPr>
        <w:pStyle w:val="Normal"/>
        <w:rPr/>
      </w:pPr>
      <w:r>
        <w:rPr/>
        <mc:AlternateContent>
          <mc:Choice Requires="wps">
            <w:drawing>
              <wp:anchor distT="76200" distB="87630" distL="0" distR="30480" simplePos="0" relativeHeight="282" behindDoc="0" locked="0" layoutInCell="1" allowOverlap="1" wp14:anchorId="529BAA8A">
                <wp:simplePos x="0" y="0"/>
                <wp:positionH relativeFrom="column">
                  <wp:posOffset>1121410</wp:posOffset>
                </wp:positionH>
                <wp:positionV relativeFrom="paragraph">
                  <wp:posOffset>35560</wp:posOffset>
                </wp:positionV>
                <wp:extent cx="388620" cy="7620"/>
                <wp:effectExtent l="635" t="36830" r="635" b="31750"/>
                <wp:wrapNone/>
                <wp:docPr id="71" name="Straight Arrow Connector 51"/>
                <a:graphic xmlns:a="http://schemas.openxmlformats.org/drawingml/2006/main">
                  <a:graphicData uri="http://schemas.microsoft.com/office/word/2010/wordprocessingShape">
                    <wps:wsp>
                      <wps:cNvSpPr/>
                      <wps:spPr>
                        <a:xfrm flipV="1">
                          <a:off x="0" y="0"/>
                          <a:ext cx="388800" cy="75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88.3pt;margin-top:2.8pt;width:30.55pt;height:0.55pt;flip:y;mso-wrap-style:none;v-text-anchor:middle" wp14:anchorId="529BAA8A"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0" distR="19050" simplePos="0" relativeHeight="284" behindDoc="0" locked="0" layoutInCell="1" allowOverlap="1" wp14:anchorId="6CE46B43">
                <wp:simplePos x="0" y="0"/>
                <wp:positionH relativeFrom="column">
                  <wp:posOffset>3061335</wp:posOffset>
                </wp:positionH>
                <wp:positionV relativeFrom="paragraph">
                  <wp:posOffset>63500</wp:posOffset>
                </wp:positionV>
                <wp:extent cx="419100" cy="635"/>
                <wp:effectExtent l="635" t="37465" r="635" b="38100"/>
                <wp:wrapNone/>
                <wp:docPr id="72" name="Straight Arrow Connector 60"/>
                <a:graphic xmlns:a="http://schemas.openxmlformats.org/drawingml/2006/main">
                  <a:graphicData uri="http://schemas.microsoft.com/office/word/2010/wordprocessingShape">
                    <wps:wsp>
                      <wps:cNvSpPr/>
                      <wps:spPr>
                        <a:xfrm>
                          <a:off x="0" y="0"/>
                          <a:ext cx="4190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41.05pt;margin-top:5pt;width:32.95pt;height:0pt;mso-wrap-style:none;v-text-anchor:middle" wp14:anchorId="6CE46B43" type="_x0000_t32" path="m0,0l-2147483648,-2147483647e">
                <v:fill o:detectmouseclick="t" on="false"/>
                <v:stroke color="black" weight="6480" endarrow="block" endarrowwidth="medium" endarrowlength="medium" joinstyle="miter" endcap="flat"/>
                <w10:wrap type="none"/>
              </v:shape>
            </w:pict>
          </mc:Fallback>
        </mc:AlternateContent>
      </w:r>
    </w:p>
    <w:p>
      <w:pPr>
        <w:pStyle w:val="Default"/>
        <w:ind w:hanging="710" w:start="426"/>
        <w:jc w:val="both"/>
        <w:rPr/>
      </w:pPr>
      <w:r>
        <mc:AlternateContent>
          <mc:Choice Requires="wps">
            <w:drawing>
              <wp:anchor distT="0" distB="57785" distL="76200" distR="57150" simplePos="0" relativeHeight="275" behindDoc="0" locked="0" layoutInCell="1" allowOverlap="1" wp14:anchorId="1BB0804C">
                <wp:simplePos x="0" y="0"/>
                <wp:positionH relativeFrom="column">
                  <wp:posOffset>3820160</wp:posOffset>
                </wp:positionH>
                <wp:positionV relativeFrom="paragraph">
                  <wp:posOffset>41275</wp:posOffset>
                </wp:positionV>
                <wp:extent cx="635" cy="1447165"/>
                <wp:effectExtent l="37465" t="1270" r="38100" b="0"/>
                <wp:wrapNone/>
                <wp:docPr id="73" name="Straight Arrow Connector 52"/>
                <a:graphic xmlns:a="http://schemas.openxmlformats.org/drawingml/2006/main">
                  <a:graphicData uri="http://schemas.microsoft.com/office/word/2010/wordprocessingShape">
                    <wps:wsp>
                      <wps:cNvSpPr/>
                      <wps:spPr>
                        <a:xfrm>
                          <a:off x="0" y="0"/>
                          <a:ext cx="720" cy="144720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00.8pt;margin-top:3.25pt;width:0pt;height:113.9pt;mso-wrap-style:none;v-text-anchor:middle" wp14:anchorId="1BB0804C"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0" distB="58420" distL="76200" distR="69850" simplePos="0" relativeHeight="285" behindDoc="0" locked="0" layoutInCell="1" allowOverlap="1" wp14:anchorId="7B167BBE">
                <wp:simplePos x="0" y="0"/>
                <wp:positionH relativeFrom="column">
                  <wp:posOffset>3671570</wp:posOffset>
                </wp:positionH>
                <wp:positionV relativeFrom="paragraph">
                  <wp:posOffset>57785</wp:posOffset>
                </wp:positionV>
                <wp:extent cx="6985" cy="703580"/>
                <wp:effectExtent l="38100" t="635" r="31115" b="635"/>
                <wp:wrapNone/>
                <wp:docPr id="74" name="Straight Arrow Connector 80"/>
                <a:graphic xmlns:a="http://schemas.openxmlformats.org/drawingml/2006/main">
                  <a:graphicData uri="http://schemas.microsoft.com/office/word/2010/wordprocessingShape">
                    <wps:wsp>
                      <wps:cNvSpPr/>
                      <wps:spPr>
                        <a:xfrm flipH="1">
                          <a:off x="0" y="0"/>
                          <a:ext cx="6840" cy="70344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89.1pt;margin-top:4.55pt;width:0.5pt;height:55.35pt;flip:x;mso-wrap-style:none;v-text-anchor:middle" wp14:anchorId="7B167BBE" type="_x0000_t32" path="m0,0l-2147483648,-2147483647e">
                <v:fill o:detectmouseclick="t" on="false"/>
                <v:stroke color="black" weight="6480" endarrow="block" endarrowwidth="medium" endarrowlength="medium" joinstyle="miter" endcap="flat"/>
                <w10:wrap type="none"/>
              </v:shape>
            </w:pict>
          </mc:Fallback>
        </mc:AlternateContent>
      </w:r>
      <w:r>
        <w:rPr>
          <w:sz w:val="16"/>
          <w:szCs w:val="16"/>
        </w:rPr>
        <w:t xml:space="preserve">                                                                                                                                     </w:t>
      </w:r>
    </w:p>
    <w:p>
      <w:pPr>
        <w:pStyle w:val="Normal"/>
        <w:rPr/>
      </w:pPr>
      <w:r>
        <w:rPr/>
        <w:t xml:space="preserve">  </w:t>
      </w:r>
      <w:r>
        <w:rPr/>
        <w:tab/>
        <w:tab/>
        <w:tab/>
        <w:tab/>
        <w:tab/>
        <w:tab/>
        <w:tab/>
        <w:tab/>
        <w:tab/>
      </w:r>
      <w:r>
        <w:rPr>
          <w:rFonts w:eastAsia="Calibri" w:cs="Calibri" w:ascii="Calibri" w:hAnsi="Calibri" w:eastAsiaTheme="minorHAnsi"/>
          <w:lang w:eastAsia="en-US"/>
        </w:rPr>
        <w:t xml:space="preserve"> </w:t>
      </w:r>
    </w:p>
    <w:p>
      <w:pPr>
        <w:pStyle w:val="Default"/>
        <w:ind w:hanging="142" w:start="-142"/>
        <w:jc w:val="both"/>
        <w:rPr>
          <w:rFonts w:ascii="Calibri" w:hAnsi="Calibri" w:eastAsia="Calibri" w:cs="Calibri" w:eastAsiaTheme="minorHAnsi"/>
          <w:sz w:val="20"/>
          <w:szCs w:val="20"/>
          <w:lang w:eastAsia="en-US"/>
        </w:rPr>
      </w:pPr>
      <w:r>
        <w:rPr>
          <w:rFonts w:eastAsia="Calibri" w:cs="Calibri" w:eastAsiaTheme="minorHAnsi" w:ascii="Calibri" w:hAnsi="Calibri"/>
          <w:sz w:val="20"/>
          <w:szCs w:val="20"/>
          <w:lang w:eastAsia="en-US"/>
        </w:rPr>
      </w:r>
    </w:p>
    <w:p>
      <w:pPr>
        <w:pStyle w:val="Normal"/>
        <w:rPr/>
      </w:pPr>
      <w:r>
        <w:rPr/>
        <mc:AlternateContent>
          <mc:Choice Requires="wps">
            <w:drawing>
              <wp:anchor distT="0" distB="98425" distL="38100" distR="17780" simplePos="0" relativeHeight="283" behindDoc="0" locked="0" layoutInCell="1" allowOverlap="1" wp14:anchorId="26C78393">
                <wp:simplePos x="0" y="0"/>
                <wp:positionH relativeFrom="column">
                  <wp:posOffset>1305560</wp:posOffset>
                </wp:positionH>
                <wp:positionV relativeFrom="paragraph">
                  <wp:posOffset>141605</wp:posOffset>
                </wp:positionV>
                <wp:extent cx="2345055" cy="1007110"/>
                <wp:effectExtent l="635" t="3175" r="0" b="38735"/>
                <wp:wrapNone/>
                <wp:docPr id="75" name="Connector: Elbow 56"/>
                <a:graphic xmlns:a="http://schemas.openxmlformats.org/drawingml/2006/main">
                  <a:graphicData uri="http://schemas.microsoft.com/office/word/2010/wordprocessingShape">
                    <wps:wsp>
                      <wps:cNvSpPr/>
                      <wps:spPr>
                        <a:xfrm flipH="1">
                          <a:off x="0" y="0"/>
                          <a:ext cx="2345040" cy="1007280"/>
                        </a:xfrm>
                        <a:prstGeom prst="bentConnector3">
                          <a:avLst>
                            <a:gd name="adj1" fmla="val 89785"/>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02.8pt;margin-top:11.15pt;width:184.6pt;height:79.25pt;flip:x;mso-wrap-style:none;v-text-anchor:middle" wp14:anchorId="26C78393" type="_x0000_t34" path="m0,0l-2147483647,0l-2147483647,-2147483644l-2147483645,-2147483644e">
                <v:fill o:detectmouseclick="t" on="false"/>
                <v:stroke color="black" weight="6480" endarrow="block" endarrowwidth="medium" endarrowlength="medium" joinstyle="miter" endcap="flat"/>
                <w10:wrap type="none"/>
              </v:shape>
            </w:pict>
          </mc:Fallback>
        </mc:AlternateContent>
      </w:r>
    </w:p>
    <w:p>
      <w:pPr>
        <w:pStyle w:val="Normal"/>
        <w:rPr/>
      </w:pPr>
      <w:r>
        <w:rPr/>
      </w:r>
    </w:p>
    <w:p>
      <w:pPr>
        <w:pStyle w:val="Normal"/>
        <w:ind w:firstLine="436" w:start="3884"/>
        <w:rPr>
          <w:sz w:val="16"/>
          <w:szCs w:val="16"/>
        </w:rPr>
      </w:pPr>
      <w:r>
        <w:rPr>
          <w:rFonts w:eastAsia="Calibri" w:cs="Calibri" w:ascii="Calibri" w:hAnsi="Calibri" w:eastAsiaTheme="minorHAnsi"/>
          <w:lang w:eastAsia="en-US"/>
        </w:rPr>
        <w:t>If Adhoc Approver is selected</w: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mc:AlternateContent>
          <mc:Choice Requires="wps">
            <w:drawing>
              <wp:anchor distT="0" distB="26670" distL="0" distR="19050" simplePos="0" relativeHeight="271" behindDoc="0" locked="0" layoutInCell="1" allowOverlap="1" wp14:anchorId="15DE2FAC">
                <wp:simplePos x="0" y="0"/>
                <wp:positionH relativeFrom="column">
                  <wp:posOffset>175260</wp:posOffset>
                </wp:positionH>
                <wp:positionV relativeFrom="paragraph">
                  <wp:posOffset>185420</wp:posOffset>
                </wp:positionV>
                <wp:extent cx="1104900" cy="487680"/>
                <wp:effectExtent l="6350" t="6350" r="6350" b="6350"/>
                <wp:wrapNone/>
                <wp:docPr id="76"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wps:txbx>
                      <wps:bodyPr anchor="ctr">
                        <a:prstTxWarp prst="textNoShape"/>
                        <a:noAutofit/>
                      </wps:bodyPr>
                    </wps:wsp>
                  </a:graphicData>
                </a:graphic>
              </wp:anchor>
            </w:drawing>
          </mc:Choice>
          <mc:Fallback>
            <w:pict>
              <v:rect id="shape_0" fillcolor="white" stroked="t" o:allowincell="f" style="position:absolute;margin-left:13.8pt;margin-top:14.6pt;width:86.95pt;height:38.35pt;mso-wrap-style:square;v-text-anchor:middle" wp14:anchorId="15DE2FAC">
                <v:fill o:detectmouseclick="t" type="solid" color2="black"/>
                <v:stroke color="#70ad47" weight="12600" joinstyle="miter" endcap="flat"/>
                <v:textbo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v:textbox>
                <w10:wrap type="none"/>
              </v:rect>
            </w:pict>
          </mc:Fallback>
        </mc:AlternateContent>
        <mc:AlternateContent>
          <mc:Choice Requires="wps">
            <w:drawing>
              <wp:anchor distT="0" distB="26670" distL="0" distR="19050" simplePos="0" relativeHeight="278" behindDoc="0" locked="0" layoutInCell="1" allowOverlap="1" wp14:anchorId="2D6ED5B7">
                <wp:simplePos x="0" y="0"/>
                <wp:positionH relativeFrom="column">
                  <wp:posOffset>3329940</wp:posOffset>
                </wp:positionH>
                <wp:positionV relativeFrom="paragraph">
                  <wp:posOffset>147320</wp:posOffset>
                </wp:positionV>
                <wp:extent cx="1104900" cy="487680"/>
                <wp:effectExtent l="6350" t="6350" r="6350" b="6350"/>
                <wp:wrapNone/>
                <wp:docPr id="77"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Adhoc Approver</w:t>
                            </w:r>
                          </w:p>
                        </w:txbxContent>
                      </wps:txbx>
                      <wps:bodyPr anchor="ctr">
                        <a:prstTxWarp prst="textNoShape"/>
                        <a:noAutofit/>
                      </wps:bodyPr>
                    </wps:wsp>
                  </a:graphicData>
                </a:graphic>
              </wp:anchor>
            </w:drawing>
          </mc:Choice>
          <mc:Fallback>
            <w:pict>
              <v:rect id="shape_0" fillcolor="white" stroked="t" o:allowincell="f" style="position:absolute;margin-left:262.2pt;margin-top:11.6pt;width:86.95pt;height:38.35pt;mso-wrap-style:square;v-text-anchor:middle" wp14:anchorId="2D6ED5B7">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Adhoc Approver</w:t>
                      </w:r>
                    </w:p>
                  </w:txbxContent>
                </v:textbox>
                <w10:wrap type="none"/>
              </v:rect>
            </w:pict>
          </mc:Fallback>
        </mc:AlternateContent>
        <mc:AlternateContent>
          <mc:Choice Requires="wps">
            <w:drawing>
              <wp:anchor distT="0" distB="26670" distL="0" distR="19050" simplePos="0" relativeHeight="280" behindDoc="0" locked="0" layoutInCell="1" allowOverlap="1" wp14:anchorId="72E8AF4E">
                <wp:simplePos x="0" y="0"/>
                <wp:positionH relativeFrom="column">
                  <wp:posOffset>1706880</wp:posOffset>
                </wp:positionH>
                <wp:positionV relativeFrom="paragraph">
                  <wp:posOffset>142240</wp:posOffset>
                </wp:positionV>
                <wp:extent cx="1104900" cy="487680"/>
                <wp:effectExtent l="6350" t="6350" r="6350" b="6350"/>
                <wp:wrapNone/>
                <wp:docPr id="78"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MDC</w:t>
                            </w:r>
                          </w:p>
                        </w:txbxContent>
                      </wps:txbx>
                      <wps:bodyPr anchor="ctr">
                        <a:prstTxWarp prst="textNoShape"/>
                        <a:noAutofit/>
                      </wps:bodyPr>
                    </wps:wsp>
                  </a:graphicData>
                </a:graphic>
              </wp:anchor>
            </w:drawing>
          </mc:Choice>
          <mc:Fallback>
            <w:pict>
              <v:rect id="shape_0" fillcolor="white" stroked="t" o:allowincell="f" style="position:absolute;margin-left:134.4pt;margin-top:11.2pt;width:86.95pt;height:38.35pt;mso-wrap-style:square;v-text-anchor:middle" wp14:anchorId="72E8AF4E">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MDC</w:t>
                      </w:r>
                    </w:p>
                  </w:txbxContent>
                </v:textbox>
                <w10:wrap type="none"/>
              </v:rect>
            </w:pict>
          </mc:Fallback>
        </mc:AlternateContent>
      </w:r>
    </w:p>
    <w:p>
      <w:pPr>
        <w:pStyle w:val="Normal"/>
        <w:rPr>
          <w:lang w:val="en-IN"/>
        </w:rPr>
      </w:pPr>
      <w:r>
        <w:rPr>
          <w:lang w:val="en-IN"/>
        </w:rPr>
        <mc:AlternateContent>
          <mc:Choice Requires="wps">
            <w:drawing>
              <wp:anchor distT="76200" distB="95250" distL="38100" distR="0" simplePos="0" relativeHeight="286" behindDoc="0" locked="0" layoutInCell="1" allowOverlap="1" wp14:anchorId="1A3D6775">
                <wp:simplePos x="0" y="0"/>
                <wp:positionH relativeFrom="column">
                  <wp:posOffset>2763520</wp:posOffset>
                </wp:positionH>
                <wp:positionV relativeFrom="paragraph">
                  <wp:posOffset>74930</wp:posOffset>
                </wp:positionV>
                <wp:extent cx="561340" cy="635"/>
                <wp:effectExtent l="635" t="37465" r="635" b="38100"/>
                <wp:wrapNone/>
                <wp:docPr id="79" name="Straight Arrow Connector 81"/>
                <a:graphic xmlns:a="http://schemas.openxmlformats.org/drawingml/2006/main">
                  <a:graphicData uri="http://schemas.microsoft.com/office/word/2010/wordprocessingShape">
                    <wps:wsp>
                      <wps:cNvSpPr/>
                      <wps:spPr>
                        <a:xfrm flipH="1">
                          <a:off x="0" y="0"/>
                          <a:ext cx="5612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17.6pt;margin-top:5.9pt;width:44.15pt;height:0pt;flip:x;mso-wrap-style:none;v-text-anchor:middle" wp14:anchorId="1A3D6775"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38100" distR="0" simplePos="0" relativeHeight="287" behindDoc="0" locked="0" layoutInCell="1" allowOverlap="1" wp14:anchorId="7E077C67">
                <wp:simplePos x="0" y="0"/>
                <wp:positionH relativeFrom="column">
                  <wp:posOffset>1277620</wp:posOffset>
                </wp:positionH>
                <wp:positionV relativeFrom="paragraph">
                  <wp:posOffset>186055</wp:posOffset>
                </wp:positionV>
                <wp:extent cx="419100" cy="635"/>
                <wp:effectExtent l="635" t="37465" r="635" b="38100"/>
                <wp:wrapNone/>
                <wp:docPr id="80" name="Straight Arrow Connector 82"/>
                <a:graphic xmlns:a="http://schemas.openxmlformats.org/drawingml/2006/main">
                  <a:graphicData uri="http://schemas.microsoft.com/office/word/2010/wordprocessingShape">
                    <wps:wsp>
                      <wps:cNvSpPr/>
                      <wps:spPr>
                        <a:xfrm flipH="1">
                          <a:off x="0" y="0"/>
                          <a:ext cx="4190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00.6pt;margin-top:14.65pt;width:32.95pt;height:0pt;flip:x;mso-wrap-style:none;v-text-anchor:middle" wp14:anchorId="7E077C67"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rPr/>
      </w:pPr>
      <w:r>
        <w:rPr/>
      </w:r>
    </w:p>
    <w:p>
      <w:pPr>
        <w:pStyle w:val="Heading1"/>
        <w:rPr>
          <w:rFonts w:ascii="Calibri" w:hAnsi="Calibri" w:cs="Calibri" w:asciiTheme="minorHAnsi" w:cstheme="minorHAnsi" w:hAnsiTheme="minorHAnsi"/>
          <w:sz w:val="32"/>
          <w:szCs w:val="32"/>
          <w:lang w:val="en-IN"/>
        </w:rPr>
      </w:pPr>
      <w:bookmarkStart w:id="27" w:name="_Toc225753065"/>
      <w:r>
        <w:rPr>
          <w:rFonts w:cs="Calibri" w:ascii="Calibri" w:hAnsi="Calibri" w:asciiTheme="minorHAnsi" w:cstheme="minorHAnsi" w:hAnsiTheme="minorHAnsi"/>
          <w:sz w:val="32"/>
          <w:szCs w:val="32"/>
          <w:lang w:val="en-IN"/>
        </w:rPr>
        <w:t>4.1.4 Other Material Group 2 Creation</w:t>
      </w:r>
      <w:bookmarkEnd w:id="27"/>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ascii="Calibri" w:hAnsi="Calibri" w:asciiTheme="minorHAnsi" w:cstheme="minorHAnsi" w:hAnsiTheme="minorHAnsi"/>
          <w:b/>
          <w:bCs/>
          <w:sz w:val="24"/>
          <w:szCs w:val="24"/>
        </w:rPr>
        <w:t xml:space="preserve">Workflow Representation </w:t>
      </w:r>
    </w:p>
    <w:p>
      <w:pPr>
        <w:pStyle w:val="Normal"/>
        <w:spacing w:before="0" w:after="0"/>
        <w:rPr>
          <w:rFonts w:ascii="Calibri" w:hAnsi="Calibri" w:eastAsia="Calibri" w:cs="Calibri" w:asciiTheme="minorHAnsi" w:cstheme="minorHAnsi" w:hAnsiTheme="minorHAnsi"/>
          <w:sz w:val="24"/>
          <w:szCs w:val="24"/>
        </w:rPr>
      </w:pPr>
      <w:r>
        <w:rPr>
          <w:rFonts w:eastAsia="Calibri" w:cs="Calibri" w:cstheme="minorHAnsi" w:ascii="Calibri" w:hAnsi="Calibri"/>
          <w:sz w:val="24"/>
          <w:szCs w:val="24"/>
        </w:rPr>
        <mc:AlternateContent>
          <mc:Choice Requires="wps">
            <w:drawing>
              <wp:anchor distT="0" distB="13970" distL="0" distR="17780" simplePos="0" relativeHeight="311" behindDoc="0" locked="0" layoutInCell="0" allowOverlap="1" wp14:anchorId="481576A4">
                <wp:simplePos x="0" y="0"/>
                <wp:positionH relativeFrom="margin">
                  <wp:posOffset>1496060</wp:posOffset>
                </wp:positionH>
                <wp:positionV relativeFrom="paragraph">
                  <wp:posOffset>195580</wp:posOffset>
                </wp:positionV>
                <wp:extent cx="1544955" cy="1052830"/>
                <wp:effectExtent l="6985" t="6350" r="5715" b="6350"/>
                <wp:wrapNone/>
                <wp:docPr id="81" name="Rectangle 1"/>
                <a:graphic xmlns:a="http://schemas.openxmlformats.org/drawingml/2006/main">
                  <a:graphicData uri="http://schemas.microsoft.com/office/word/2010/wordprocessingShape">
                    <wps:wsp>
                      <wps:cNvSpPr/>
                      <wps:spPr>
                        <a:xfrm>
                          <a:off x="0" y="0"/>
                          <a:ext cx="1545120" cy="10530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Chief Cluster Manufacture OP(PIL)</w:t>
                            </w:r>
                          </w:p>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HOD(Domestic)</w:t>
                            </w:r>
                          </w:p>
                          <w:p>
                            <w:pPr>
                              <w:pStyle w:val="FrameContents"/>
                              <w:spacing w:lineRule="auto" w:line="240" w:before="0" w:after="12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Country Head(International)</w:t>
                            </w:r>
                          </w:p>
                        </w:txbxContent>
                      </wps:txbx>
                      <wps:bodyPr anchor="ctr">
                        <a:prstTxWarp prst="textNoShape"/>
                        <a:noAutofit/>
                      </wps:bodyPr>
                    </wps:wsp>
                  </a:graphicData>
                </a:graphic>
              </wp:anchor>
            </w:drawing>
          </mc:Choice>
          <mc:Fallback>
            <w:pict>
              <v:rect id="shape_0" fillcolor="white" stroked="t" o:allowincell="f" style="position:absolute;margin-left:117.8pt;margin-top:15.4pt;width:121.6pt;height:82.85pt;mso-wrap-style:square;v-text-anchor:middle;mso-position-horizontal-relative:margin" wp14:anchorId="481576A4">
                <v:fill o:detectmouseclick="t" type="solid" color2="black"/>
                <v:stroke color="#70ad47" weight="12600" joinstyle="miter" endcap="flat"/>
                <v:textbo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Chief Cluster Manufacture OP(PIL)</w:t>
                      </w:r>
                    </w:p>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HOD(Domestic)</w:t>
                      </w:r>
                    </w:p>
                    <w:p>
                      <w:pPr>
                        <w:pStyle w:val="FrameContents"/>
                        <w:spacing w:lineRule="auto" w:line="240" w:before="0" w:after="12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Country Head(International)</w:t>
                      </w:r>
                    </w:p>
                  </w:txbxContent>
                </v:textbox>
                <w10:wrap type="none"/>
              </v:rect>
            </w:pict>
          </mc:Fallback>
        </mc:AlternateContent>
        <mc:AlternateContent>
          <mc:Choice Requires="wps">
            <w:drawing>
              <wp:anchor distT="0" distB="26670" distL="0" distR="19050" simplePos="0" relativeHeight="315" behindDoc="0" locked="0" layoutInCell="1" allowOverlap="1" wp14:anchorId="03AF78F5">
                <wp:simplePos x="0" y="0"/>
                <wp:positionH relativeFrom="column">
                  <wp:posOffset>3475990</wp:posOffset>
                </wp:positionH>
                <wp:positionV relativeFrom="paragraph">
                  <wp:posOffset>210185</wp:posOffset>
                </wp:positionV>
                <wp:extent cx="1104900" cy="487680"/>
                <wp:effectExtent l="6350" t="6350" r="6350" b="6350"/>
                <wp:wrapNone/>
                <wp:docPr id="82"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Chief Division Operation at Ho (PIL)</w:t>
                            </w:r>
                          </w:p>
                          <w:p>
                            <w:pPr>
                              <w:pStyle w:val="FrameContents"/>
                              <w:spacing w:before="0" w:after="120"/>
                              <w:ind w:start="0"/>
                              <w:jc w:val="center"/>
                              <w:rPr>
                                <w:sz w:val="16"/>
                                <w:szCs w:val="16"/>
                                <w:lang w:val="en-IN"/>
                              </w:rPr>
                            </w:pPr>
                            <w:r>
                              <w:rPr>
                                <w:color w:val="000000"/>
                              </w:rPr>
                            </w:r>
                          </w:p>
                        </w:txbxContent>
                      </wps:txbx>
                      <wps:bodyPr anchor="ctr">
                        <a:prstTxWarp prst="textNoShape"/>
                        <a:noAutofit/>
                      </wps:bodyPr>
                    </wps:wsp>
                  </a:graphicData>
                </a:graphic>
              </wp:anchor>
            </w:drawing>
          </mc:Choice>
          <mc:Fallback>
            <w:pict>
              <v:rect id="shape_0" fillcolor="white" stroked="t" o:allowincell="f" style="position:absolute;margin-left:273.7pt;margin-top:16.55pt;width:86.95pt;height:38.35pt;mso-wrap-style:square;v-text-anchor:middle" wp14:anchorId="03AF78F5">
                <v:fill o:detectmouseclick="t" type="solid" color2="black"/>
                <v:stroke color="#70ad47" weight="12600" joinstyle="miter" endcap="flat"/>
                <v:textbo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Chief Division Operation at Ho (PIL)</w:t>
                      </w:r>
                    </w:p>
                    <w:p>
                      <w:pPr>
                        <w:pStyle w:val="FrameContents"/>
                        <w:spacing w:before="0" w:after="120"/>
                        <w:ind w:start="0"/>
                        <w:jc w:val="center"/>
                        <w:rPr>
                          <w:sz w:val="16"/>
                          <w:szCs w:val="16"/>
                          <w:lang w:val="en-IN"/>
                        </w:rPr>
                      </w:pPr>
                      <w:r>
                        <w:rPr>
                          <w:color w:val="000000"/>
                        </w:rPr>
                      </w:r>
                    </w:p>
                  </w:txbxContent>
                </v:textbox>
                <w10:wrap type="none"/>
              </v:rect>
            </w:pict>
          </mc:Fallback>
        </mc:AlternateContent>
      </w:r>
    </w:p>
    <w:p>
      <w:pPr>
        <w:pStyle w:val="Normal"/>
        <w:spacing w:before="0" w:after="0"/>
        <w:rPr>
          <w:sz w:val="18"/>
          <w:szCs w:val="18"/>
        </w:rPr>
      </w:pPr>
      <w:r>
        <mc:AlternateContent>
          <mc:Choice Requires="wps">
            <w:drawing>
              <wp:anchor distT="0" distB="26670" distL="0" distR="19050" simplePos="0" relativeHeight="317" behindDoc="0" locked="0" layoutInCell="0" allowOverlap="1" wp14:anchorId="185797A3">
                <wp:simplePos x="0" y="0"/>
                <wp:positionH relativeFrom="margin">
                  <wp:align>left</wp:align>
                </wp:positionH>
                <wp:positionV relativeFrom="paragraph">
                  <wp:posOffset>4445</wp:posOffset>
                </wp:positionV>
                <wp:extent cx="1104900" cy="487680"/>
                <wp:effectExtent l="6350" t="6350" r="6350" b="6350"/>
                <wp:wrapNone/>
                <wp:docPr id="83"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Requestor</w:t>
                            </w:r>
                          </w:p>
                        </w:txbxContent>
                      </wps:txbx>
                      <wps:bodyPr anchor="ctr">
                        <a:prstTxWarp prst="textNoShape"/>
                        <a:noAutofit/>
                      </wps:bodyPr>
                    </wps:wsp>
                  </a:graphicData>
                </a:graphic>
              </wp:anchor>
            </w:drawing>
          </mc:Choice>
          <mc:Fallback>
            <w:pict>
              <v:rect id="shape_0" fillcolor="white" stroked="t" o:allowincell="f" style="position:absolute;margin-left:0pt;margin-top:0.35pt;width:86.95pt;height:38.35pt;mso-wrap-style:square;v-text-anchor:middle;mso-position-horizontal:left;mso-position-horizontal-relative:margin" wp14:anchorId="185797A3">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Requestor</w:t>
                      </w:r>
                    </w:p>
                  </w:txbxContent>
                </v:textbox>
                <w10:wrap type="none"/>
              </v:rect>
            </w:pict>
          </mc:Fallback>
        </mc:AlternateContent>
        <mc:AlternateContent>
          <mc:Choice Requires="wps">
            <w:drawing>
              <wp:anchor distT="0" distB="26670" distL="0" distR="19050" simplePos="0" relativeHeight="325" behindDoc="0" locked="0" layoutInCell="1" allowOverlap="1" wp14:anchorId="49B8FF87">
                <wp:simplePos x="0" y="0"/>
                <wp:positionH relativeFrom="column">
                  <wp:posOffset>5077460</wp:posOffset>
                </wp:positionH>
                <wp:positionV relativeFrom="paragraph">
                  <wp:posOffset>9525</wp:posOffset>
                </wp:positionV>
                <wp:extent cx="1104900" cy="487680"/>
                <wp:effectExtent l="6350" t="6350" r="6350" b="6350"/>
                <wp:wrapNone/>
                <wp:docPr id="84"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ACL DP (PIL)</w:t>
                            </w:r>
                          </w:p>
                          <w:p>
                            <w:pPr>
                              <w:pStyle w:val="FrameContents"/>
                              <w:spacing w:before="0" w:after="120"/>
                              <w:ind w:start="0"/>
                              <w:jc w:val="center"/>
                              <w:rPr>
                                <w:sz w:val="16"/>
                                <w:szCs w:val="16"/>
                                <w:lang w:val="en-IN"/>
                              </w:rPr>
                            </w:pPr>
                            <w:r>
                              <w:rPr>
                                <w:color w:val="000000"/>
                              </w:rPr>
                            </w:r>
                          </w:p>
                        </w:txbxContent>
                      </wps:txbx>
                      <wps:bodyPr anchor="ctr">
                        <a:prstTxWarp prst="textNoShape"/>
                        <a:noAutofit/>
                      </wps:bodyPr>
                    </wps:wsp>
                  </a:graphicData>
                </a:graphic>
              </wp:anchor>
            </w:drawing>
          </mc:Choice>
          <mc:Fallback>
            <w:pict>
              <v:rect id="shape_0" fillcolor="white" stroked="t" o:allowincell="f" style="position:absolute;margin-left:399.8pt;margin-top:0.75pt;width:86.95pt;height:38.35pt;mso-wrap-style:square;v-text-anchor:middle" wp14:anchorId="49B8FF87">
                <v:fill o:detectmouseclick="t" type="solid" color2="black"/>
                <v:stroke color="#70ad47" weight="12600" joinstyle="miter" endcap="flat"/>
                <v:textbo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ACL DP (PIL)</w:t>
                      </w:r>
                    </w:p>
                    <w:p>
                      <w:pPr>
                        <w:pStyle w:val="FrameContents"/>
                        <w:spacing w:before="0" w:after="120"/>
                        <w:ind w:start="0"/>
                        <w:jc w:val="center"/>
                        <w:rPr>
                          <w:sz w:val="16"/>
                          <w:szCs w:val="16"/>
                          <w:lang w:val="en-IN"/>
                        </w:rPr>
                      </w:pPr>
                      <w:r>
                        <w:rPr>
                          <w:color w:val="000000"/>
                        </w:rPr>
                      </w:r>
                    </w:p>
                  </w:txbxContent>
                </v:textbox>
                <w10:wrap type="none"/>
              </v:rect>
            </w:pict>
          </mc:Fallback>
        </mc:AlternateContent>
      </w:r>
      <w:r>
        <w:rPr/>
        <w:t xml:space="preserve">                                                                                         </w:t>
      </w:r>
      <w:r>
        <w:rPr>
          <w:sz w:val="18"/>
          <w:szCs w:val="18"/>
        </w:rPr>
        <w:t>PIL                                               PIL</w:t>
      </w:r>
    </w:p>
    <w:p>
      <w:pPr>
        <w:pStyle w:val="Normal"/>
        <w:rPr/>
      </w:pPr>
      <w:r>
        <w:rPr/>
        <mc:AlternateContent>
          <mc:Choice Requires="wps">
            <w:drawing>
              <wp:anchor distT="76200" distB="87630" distL="0" distR="30480" simplePos="0" relativeHeight="323" behindDoc="0" locked="0" layoutInCell="1" allowOverlap="1" wp14:anchorId="5AEF6374">
                <wp:simplePos x="0" y="0"/>
                <wp:positionH relativeFrom="column">
                  <wp:posOffset>1121410</wp:posOffset>
                </wp:positionH>
                <wp:positionV relativeFrom="paragraph">
                  <wp:posOffset>35560</wp:posOffset>
                </wp:positionV>
                <wp:extent cx="388620" cy="7620"/>
                <wp:effectExtent l="635" t="36830" r="635" b="31750"/>
                <wp:wrapNone/>
                <wp:docPr id="85" name="Straight Arrow Connector 51"/>
                <a:graphic xmlns:a="http://schemas.openxmlformats.org/drawingml/2006/main">
                  <a:graphicData uri="http://schemas.microsoft.com/office/word/2010/wordprocessingShape">
                    <wps:wsp>
                      <wps:cNvSpPr/>
                      <wps:spPr>
                        <a:xfrm flipV="1">
                          <a:off x="0" y="0"/>
                          <a:ext cx="388800" cy="75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88.3pt;margin-top:2.8pt;width:30.55pt;height:0.55pt;flip:y;mso-wrap-style:none;v-text-anchor:middle" wp14:anchorId="5AEF6374"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0" distR="19050" simplePos="0" relativeHeight="324" behindDoc="0" locked="0" layoutInCell="1" allowOverlap="1" wp14:anchorId="324DD776">
                <wp:simplePos x="0" y="0"/>
                <wp:positionH relativeFrom="column">
                  <wp:posOffset>3061335</wp:posOffset>
                </wp:positionH>
                <wp:positionV relativeFrom="paragraph">
                  <wp:posOffset>63500</wp:posOffset>
                </wp:positionV>
                <wp:extent cx="419100" cy="635"/>
                <wp:effectExtent l="635" t="37465" r="635" b="38100"/>
                <wp:wrapNone/>
                <wp:docPr id="86" name="Straight Arrow Connector 60"/>
                <a:graphic xmlns:a="http://schemas.openxmlformats.org/drawingml/2006/main">
                  <a:graphicData uri="http://schemas.microsoft.com/office/word/2010/wordprocessingShape">
                    <wps:wsp>
                      <wps:cNvSpPr/>
                      <wps:spPr>
                        <a:xfrm>
                          <a:off x="0" y="0"/>
                          <a:ext cx="4190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41.05pt;margin-top:5pt;width:32.95pt;height:0pt;mso-wrap-style:none;v-text-anchor:middle" wp14:anchorId="324DD776"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57150" distB="87630" distL="0" distR="26035" simplePos="0" relativeHeight="327" behindDoc="0" locked="0" layoutInCell="1" allowOverlap="1" wp14:anchorId="6B28C105">
                <wp:simplePos x="0" y="0"/>
                <wp:positionH relativeFrom="column">
                  <wp:posOffset>4582160</wp:posOffset>
                </wp:positionH>
                <wp:positionV relativeFrom="paragraph">
                  <wp:posOffset>38735</wp:posOffset>
                </wp:positionV>
                <wp:extent cx="488315" cy="7620"/>
                <wp:effectExtent l="1270" t="31115" r="0" b="37465"/>
                <wp:wrapNone/>
                <wp:docPr id="87" name="Straight Arrow Connector 83"/>
                <a:graphic xmlns:a="http://schemas.openxmlformats.org/drawingml/2006/main">
                  <a:graphicData uri="http://schemas.microsoft.com/office/word/2010/wordprocessingShape">
                    <wps:wsp>
                      <wps:cNvSpPr/>
                      <wps:spPr>
                        <a:xfrm>
                          <a:off x="0" y="0"/>
                          <a:ext cx="488160" cy="75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60.8pt;margin-top:3.05pt;width:38.4pt;height:0.55pt;mso-wrap-style:none;v-text-anchor:middle" wp14:anchorId="6B28C105" type="_x0000_t32" path="m0,0l-2147483648,-2147483647e">
                <v:fill o:detectmouseclick="t" on="false"/>
                <v:stroke color="black" weight="6480" endarrow="block" endarrowwidth="medium" endarrowlength="medium" joinstyle="miter" endcap="flat"/>
                <w10:wrap type="none"/>
              </v:shape>
            </w:pict>
          </mc:Fallback>
        </mc:AlternateContent>
      </w:r>
    </w:p>
    <w:p>
      <w:pPr>
        <w:pStyle w:val="Default"/>
        <w:ind w:hanging="710" w:start="426"/>
        <w:jc w:val="both"/>
        <w:rPr/>
      </w:pPr>
      <w:r>
        <mc:AlternateContent>
          <mc:Choice Requires="wps">
            <w:drawing>
              <wp:anchor distT="0" distB="65405" distL="38100" distR="69850" simplePos="0" relativeHeight="334" behindDoc="0" locked="0" layoutInCell="1" allowOverlap="1" wp14:anchorId="73853BA0">
                <wp:simplePos x="0" y="0"/>
                <wp:positionH relativeFrom="column">
                  <wp:posOffset>5763895</wp:posOffset>
                </wp:positionH>
                <wp:positionV relativeFrom="paragraph">
                  <wp:posOffset>50800</wp:posOffset>
                </wp:positionV>
                <wp:extent cx="6985" cy="772795"/>
                <wp:effectExtent l="31750" t="1270" r="37465" b="0"/>
                <wp:wrapNone/>
                <wp:docPr id="88" name="Straight Arrow Connector 90"/>
                <a:graphic xmlns:a="http://schemas.openxmlformats.org/drawingml/2006/main">
                  <a:graphicData uri="http://schemas.microsoft.com/office/word/2010/wordprocessingShape">
                    <wps:wsp>
                      <wps:cNvSpPr/>
                      <wps:spPr>
                        <a:xfrm>
                          <a:off x="0" y="0"/>
                          <a:ext cx="6840" cy="7729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453.85pt;margin-top:4pt;width:0.5pt;height:60.8pt;mso-wrap-style:none;v-text-anchor:middle" wp14:anchorId="73853BA0" type="_x0000_t32" path="m0,0l-2147483648,-2147483647e">
                <v:fill o:detectmouseclick="t" on="false"/>
                <v:stroke color="black" weight="6480" endarrow="block" endarrowwidth="medium" endarrowlength="medium" joinstyle="miter" endcap="flat"/>
                <w10:wrap type="none"/>
              </v:shape>
            </w:pict>
          </mc:Fallback>
        </mc:AlternateContent>
      </w:r>
      <w:r>
        <w:rPr>
          <w:sz w:val="16"/>
          <w:szCs w:val="16"/>
        </w:rPr>
        <w:t xml:space="preserve">                                                                                                                                     </w:t>
      </w:r>
    </w:p>
    <w:p>
      <w:pPr>
        <w:pStyle w:val="Normal"/>
        <w:rPr/>
      </w:pPr>
      <w:r>
        <w:rPr/>
        <w:t xml:space="preserve">  </w:t>
      </w:r>
      <w:r>
        <w:rPr/>
        <w:tab/>
        <w:tab/>
        <w:tab/>
        <w:tab/>
        <w:tab/>
        <w:tab/>
        <w:tab/>
        <w:tab/>
        <w:tab/>
      </w:r>
      <w:r>
        <w:rPr>
          <w:rFonts w:eastAsia="Calibri" w:cs="Calibri" w:ascii="Calibri" w:hAnsi="Calibri" w:eastAsiaTheme="minorHAnsi"/>
          <w:lang w:eastAsia="en-US"/>
        </w:rPr>
        <w:t xml:space="preserve"> </w:t>
      </w:r>
    </w:p>
    <w:p>
      <w:pPr>
        <w:pStyle w:val="Default"/>
        <w:ind w:hanging="142" w:start="-142"/>
        <w:jc w:val="both"/>
        <w:rPr>
          <w:rFonts w:ascii="Calibri" w:hAnsi="Calibri" w:eastAsia="Calibri" w:cs="Calibri" w:eastAsiaTheme="minorHAnsi"/>
          <w:sz w:val="20"/>
          <w:szCs w:val="20"/>
          <w:lang w:eastAsia="en-US"/>
        </w:rPr>
      </w:pPr>
      <w:r>
        <w:rPr>
          <w:rFonts w:eastAsia="Calibri" w:cs="Calibri" w:eastAsiaTheme="minorHAnsi" w:ascii="Calibri" w:hAnsi="Calibri"/>
          <w:sz w:val="20"/>
          <w:szCs w:val="20"/>
          <w:lang w:eastAsia="en-US"/>
        </w:rPr>
      </w:r>
    </w:p>
    <w:p>
      <w:pPr>
        <w:pStyle w:val="Normal"/>
        <w:rPr/>
      </w:pPr>
      <w:r>
        <w:rPr/>
        <mc:AlternateContent>
          <mc:Choice Requires="wps">
            <w:drawing>
              <wp:anchor distT="0" distB="26670" distL="0" distR="19050" simplePos="0" relativeHeight="328" behindDoc="0" locked="0" layoutInCell="1" allowOverlap="1" wp14:anchorId="44CF84FB">
                <wp:simplePos x="0" y="0"/>
                <wp:positionH relativeFrom="column">
                  <wp:posOffset>4121150</wp:posOffset>
                </wp:positionH>
                <wp:positionV relativeFrom="paragraph">
                  <wp:posOffset>3810</wp:posOffset>
                </wp:positionV>
                <wp:extent cx="1104900" cy="487680"/>
                <wp:effectExtent l="6350" t="6350" r="6350" b="6350"/>
                <wp:wrapNone/>
                <wp:docPr id="89"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MDC</w:t>
                            </w:r>
                          </w:p>
                        </w:txbxContent>
                      </wps:txbx>
                      <wps:bodyPr anchor="ctr">
                        <a:prstTxWarp prst="textNoShape"/>
                        <a:noAutofit/>
                      </wps:bodyPr>
                    </wps:wsp>
                  </a:graphicData>
                </a:graphic>
              </wp:anchor>
            </w:drawing>
          </mc:Choice>
          <mc:Fallback>
            <w:pict>
              <v:rect id="shape_0" fillcolor="white" stroked="t" o:allowincell="f" style="position:absolute;margin-left:324.5pt;margin-top:0.3pt;width:86.95pt;height:38.35pt;mso-wrap-style:square;v-text-anchor:middle" wp14:anchorId="44CF84FB">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MDC</w:t>
                      </w:r>
                    </w:p>
                  </w:txbxContent>
                </v:textbox>
                <w10:wrap type="none"/>
              </v:rect>
            </w:pict>
          </mc:Fallback>
        </mc:AlternateContent>
        <mc:AlternateContent>
          <mc:Choice Requires="wps">
            <w:drawing>
              <wp:anchor distT="0" distB="59055" distL="76200" distR="57150" simplePos="0" relativeHeight="330" behindDoc="0" locked="0" layoutInCell="1" allowOverlap="1" wp14:anchorId="08252068">
                <wp:simplePos x="0" y="0"/>
                <wp:positionH relativeFrom="column">
                  <wp:posOffset>2230120</wp:posOffset>
                </wp:positionH>
                <wp:positionV relativeFrom="paragraph">
                  <wp:posOffset>16510</wp:posOffset>
                </wp:positionV>
                <wp:extent cx="635" cy="283845"/>
                <wp:effectExtent l="38100" t="1270" r="37465" b="0"/>
                <wp:wrapNone/>
                <wp:docPr id="90" name="Straight Arrow Connector 86"/>
                <a:graphic xmlns:a="http://schemas.openxmlformats.org/drawingml/2006/main">
                  <a:graphicData uri="http://schemas.microsoft.com/office/word/2010/wordprocessingShape">
                    <wps:wsp>
                      <wps:cNvSpPr/>
                      <wps:spPr>
                        <a:xfrm>
                          <a:off x="0" y="0"/>
                          <a:ext cx="720" cy="28368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75.6pt;margin-top:1.3pt;width:0pt;height:22.3pt;mso-wrap-style:none;v-text-anchor:middle" wp14:anchorId="08252068"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74930" distL="0" distR="17780" simplePos="0" relativeHeight="331" behindDoc="0" locked="0" layoutInCell="1" allowOverlap="1" wp14:anchorId="555DF61F">
                <wp:simplePos x="0" y="0"/>
                <wp:positionH relativeFrom="column">
                  <wp:posOffset>2264410</wp:posOffset>
                </wp:positionH>
                <wp:positionV relativeFrom="paragraph">
                  <wp:posOffset>234950</wp:posOffset>
                </wp:positionV>
                <wp:extent cx="1849120" cy="20320"/>
                <wp:effectExtent l="635" t="38100" r="635" b="17780"/>
                <wp:wrapNone/>
                <wp:docPr id="91" name="Straight Arrow Connector 87"/>
                <a:graphic xmlns:a="http://schemas.openxmlformats.org/drawingml/2006/main">
                  <a:graphicData uri="http://schemas.microsoft.com/office/word/2010/wordprocessingShape">
                    <wps:wsp>
                      <wps:cNvSpPr/>
                      <wps:spPr>
                        <a:xfrm flipV="1">
                          <a:off x="0" y="0"/>
                          <a:ext cx="1848960" cy="201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78.3pt;margin-top:18.5pt;width:145.55pt;height:1.55pt;flip:y;mso-wrap-style:none;v-text-anchor:middle" wp14:anchorId="555DF61F"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57150" distB="88900" distL="19050" distR="0" simplePos="0" relativeHeight="335" behindDoc="0" locked="0" layoutInCell="1" allowOverlap="1" wp14:anchorId="79FA50FC">
                <wp:simplePos x="0" y="0"/>
                <wp:positionH relativeFrom="column">
                  <wp:posOffset>5201920</wp:posOffset>
                </wp:positionH>
                <wp:positionV relativeFrom="paragraph">
                  <wp:posOffset>219075</wp:posOffset>
                </wp:positionV>
                <wp:extent cx="533400" cy="6985"/>
                <wp:effectExtent l="635" t="32385" r="635" b="36830"/>
                <wp:wrapNone/>
                <wp:docPr id="92" name="Straight Arrow Connector 91"/>
                <a:graphic xmlns:a="http://schemas.openxmlformats.org/drawingml/2006/main">
                  <a:graphicData uri="http://schemas.microsoft.com/office/word/2010/wordprocessingShape">
                    <wps:wsp>
                      <wps:cNvSpPr/>
                      <wps:spPr>
                        <a:xfrm flipH="1">
                          <a:off x="0" y="0"/>
                          <a:ext cx="533520" cy="684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409.6pt;margin-top:17.25pt;width:41.95pt;height:0.5pt;flip:x;mso-wrap-style:none;v-text-anchor:middle" wp14:anchorId="79FA50FC"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rPr>
          <w:sz w:val="18"/>
          <w:szCs w:val="18"/>
        </w:rPr>
      </w:pPr>
      <w:r>
        <mc:AlternateContent>
          <mc:Choice Requires="wps">
            <w:drawing>
              <wp:anchor distT="0" distB="55245" distL="38100" distR="69850" simplePos="0" relativeHeight="332" behindDoc="0" locked="0" layoutInCell="1" allowOverlap="1" wp14:anchorId="32E825E9">
                <wp:simplePos x="0" y="0"/>
                <wp:positionH relativeFrom="column">
                  <wp:posOffset>4814570</wp:posOffset>
                </wp:positionH>
                <wp:positionV relativeFrom="paragraph">
                  <wp:posOffset>237490</wp:posOffset>
                </wp:positionV>
                <wp:extent cx="6985" cy="593090"/>
                <wp:effectExtent l="32385" t="635" r="36830" b="635"/>
                <wp:wrapNone/>
                <wp:docPr id="93" name="Straight Arrow Connector 88"/>
                <a:graphic xmlns:a="http://schemas.openxmlformats.org/drawingml/2006/main">
                  <a:graphicData uri="http://schemas.microsoft.com/office/word/2010/wordprocessingShape">
                    <wps:wsp>
                      <wps:cNvSpPr/>
                      <wps:spPr>
                        <a:xfrm>
                          <a:off x="0" y="0"/>
                          <a:ext cx="6840" cy="5929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79.1pt;margin-top:18.7pt;width:0.5pt;height:46.65pt;mso-wrap-style:none;v-text-anchor:middle" wp14:anchorId="32E825E9" type="_x0000_t32" path="m0,0l-2147483648,-2147483647e">
                <v:fill o:detectmouseclick="t" on="false"/>
                <v:stroke color="black" weight="6480" endarrow="block" endarrowwidth="medium" endarrowlength="medium" joinstyle="miter" endcap="flat"/>
                <w10:wrap type="none"/>
              </v:shape>
            </w:pict>
          </mc:Fallback>
        </mc:AlternateContent>
      </w:r>
      <w:r>
        <w:rPr/>
        <w:t xml:space="preserve">                                                                   </w:t>
      </w:r>
      <w:r>
        <w:rPr>
          <w:sz w:val="18"/>
          <w:szCs w:val="18"/>
        </w:rPr>
        <w:t>Domestic/International</w:t>
      </w:r>
    </w:p>
    <w:p>
      <w:pPr>
        <w:pStyle w:val="Normal"/>
        <w:ind w:firstLine="436" w:start="6044"/>
        <w:rPr>
          <w:sz w:val="16"/>
          <w:szCs w:val="16"/>
        </w:rPr>
      </w:pPr>
      <w:r>
        <w:rPr>
          <w:rFonts w:eastAsia="Calibri" w:cs="Calibri" w:ascii="Calibri" w:hAnsi="Calibri" w:eastAsiaTheme="minorHAnsi"/>
          <w:lang w:eastAsia="en-US"/>
        </w:rPr>
        <w:t>If Adhoc Approver is selected</w: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mc:AlternateContent>
          <mc:Choice Requires="wps">
            <w:drawing>
              <wp:anchor distT="0" distB="26670" distL="0" distR="19050" simplePos="0" relativeHeight="313" behindDoc="0" locked="0" layoutInCell="1" allowOverlap="1" wp14:anchorId="7A68AE4D">
                <wp:simplePos x="0" y="0"/>
                <wp:positionH relativeFrom="column">
                  <wp:posOffset>175260</wp:posOffset>
                </wp:positionH>
                <wp:positionV relativeFrom="paragraph">
                  <wp:posOffset>185420</wp:posOffset>
                </wp:positionV>
                <wp:extent cx="1104900" cy="487680"/>
                <wp:effectExtent l="6350" t="6350" r="6350" b="6350"/>
                <wp:wrapNone/>
                <wp:docPr id="94"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wps:txbx>
                      <wps:bodyPr anchor="ctr">
                        <a:prstTxWarp prst="textNoShape"/>
                        <a:noAutofit/>
                      </wps:bodyPr>
                    </wps:wsp>
                  </a:graphicData>
                </a:graphic>
              </wp:anchor>
            </w:drawing>
          </mc:Choice>
          <mc:Fallback>
            <w:pict>
              <v:rect id="shape_0" fillcolor="white" stroked="t" o:allowincell="f" style="position:absolute;margin-left:13.8pt;margin-top:14.6pt;width:86.95pt;height:38.35pt;mso-wrap-style:square;v-text-anchor:middle" wp14:anchorId="7A68AE4D">
                <v:fill o:detectmouseclick="t" type="solid" color2="black"/>
                <v:stroke color="#70ad47" weight="12600" joinstyle="miter" endcap="flat"/>
                <v:textbo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v:textbox>
                <w10:wrap type="none"/>
              </v:rect>
            </w:pict>
          </mc:Fallback>
        </mc:AlternateContent>
        <mc:AlternateContent>
          <mc:Choice Requires="wps">
            <w:drawing>
              <wp:anchor distT="0" distB="26670" distL="0" distR="19050" simplePos="0" relativeHeight="319" behindDoc="0" locked="0" layoutInCell="1" allowOverlap="1" wp14:anchorId="1112C8E3">
                <wp:simplePos x="0" y="0"/>
                <wp:positionH relativeFrom="column">
                  <wp:posOffset>3329940</wp:posOffset>
                </wp:positionH>
                <wp:positionV relativeFrom="paragraph">
                  <wp:posOffset>147320</wp:posOffset>
                </wp:positionV>
                <wp:extent cx="1104900" cy="487680"/>
                <wp:effectExtent l="6350" t="6350" r="6350" b="6350"/>
                <wp:wrapNone/>
                <wp:docPr id="95"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Adhoc Approver</w:t>
                            </w:r>
                          </w:p>
                        </w:txbxContent>
                      </wps:txbx>
                      <wps:bodyPr anchor="ctr">
                        <a:prstTxWarp prst="textNoShape"/>
                        <a:noAutofit/>
                      </wps:bodyPr>
                    </wps:wsp>
                  </a:graphicData>
                </a:graphic>
              </wp:anchor>
            </w:drawing>
          </mc:Choice>
          <mc:Fallback>
            <w:pict>
              <v:rect id="shape_0" fillcolor="white" stroked="t" o:allowincell="f" style="position:absolute;margin-left:262.2pt;margin-top:11.6pt;width:86.95pt;height:38.35pt;mso-wrap-style:square;v-text-anchor:middle" wp14:anchorId="1112C8E3">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Adhoc Approver</w:t>
                      </w:r>
                    </w:p>
                  </w:txbxContent>
                </v:textbox>
                <w10:wrap type="none"/>
              </v:rect>
            </w:pict>
          </mc:Fallback>
        </mc:AlternateContent>
        <mc:AlternateContent>
          <mc:Choice Requires="wps">
            <w:drawing>
              <wp:anchor distT="0" distB="26670" distL="0" distR="19050" simplePos="0" relativeHeight="321" behindDoc="0" locked="0" layoutInCell="1" allowOverlap="1" wp14:anchorId="4BB64BD3">
                <wp:simplePos x="0" y="0"/>
                <wp:positionH relativeFrom="column">
                  <wp:posOffset>1706880</wp:posOffset>
                </wp:positionH>
                <wp:positionV relativeFrom="paragraph">
                  <wp:posOffset>142240</wp:posOffset>
                </wp:positionV>
                <wp:extent cx="1104900" cy="487680"/>
                <wp:effectExtent l="6350" t="6350" r="6350" b="6350"/>
                <wp:wrapNone/>
                <wp:docPr id="96"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MDC</w:t>
                            </w:r>
                          </w:p>
                        </w:txbxContent>
                      </wps:txbx>
                      <wps:bodyPr anchor="ctr">
                        <a:prstTxWarp prst="textNoShape"/>
                        <a:noAutofit/>
                      </wps:bodyPr>
                    </wps:wsp>
                  </a:graphicData>
                </a:graphic>
              </wp:anchor>
            </w:drawing>
          </mc:Choice>
          <mc:Fallback>
            <w:pict>
              <v:rect id="shape_0" fillcolor="white" stroked="t" o:allowincell="f" style="position:absolute;margin-left:134.4pt;margin-top:11.2pt;width:86.95pt;height:38.35pt;mso-wrap-style:square;v-text-anchor:middle" wp14:anchorId="4BB64BD3">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MDC</w:t>
                      </w:r>
                    </w:p>
                  </w:txbxContent>
                </v:textbox>
                <w10:wrap type="none"/>
              </v:rect>
            </w:pict>
          </mc:Fallback>
        </mc:AlternateContent>
      </w:r>
    </w:p>
    <w:p>
      <w:pPr>
        <w:pStyle w:val="Normal"/>
        <w:rPr>
          <w:lang w:val="en-IN"/>
        </w:rPr>
      </w:pPr>
      <w:r>
        <w:rPr>
          <w:lang w:val="en-IN"/>
        </w:rPr>
        <mc:AlternateContent>
          <mc:Choice Requires="wps">
            <w:drawing>
              <wp:anchor distT="57150" distB="88900" distL="19050" distR="0" simplePos="0" relativeHeight="333" behindDoc="0" locked="0" layoutInCell="1" allowOverlap="1" wp14:anchorId="08AC0D49">
                <wp:simplePos x="0" y="0"/>
                <wp:positionH relativeFrom="column">
                  <wp:posOffset>4424045</wp:posOffset>
                </wp:positionH>
                <wp:positionV relativeFrom="paragraph">
                  <wp:posOffset>15875</wp:posOffset>
                </wp:positionV>
                <wp:extent cx="381000" cy="6350"/>
                <wp:effectExtent l="635" t="32385" r="635" b="37465"/>
                <wp:wrapNone/>
                <wp:docPr id="97" name="Straight Arrow Connector 89"/>
                <a:graphic xmlns:a="http://schemas.openxmlformats.org/drawingml/2006/main">
                  <a:graphicData uri="http://schemas.microsoft.com/office/word/2010/wordprocessingShape">
                    <wps:wsp>
                      <wps:cNvSpPr/>
                      <wps:spPr>
                        <a:xfrm flipH="1">
                          <a:off x="0" y="0"/>
                          <a:ext cx="380880" cy="648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48.35pt;margin-top:1.25pt;width:29.95pt;height:0.45pt;flip:x;mso-wrap-style:none;v-text-anchor:middle" wp14:anchorId="08AC0D49"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38100" distR="0" simplePos="0" relativeHeight="336" behindDoc="0" locked="0" layoutInCell="1" allowOverlap="1" wp14:anchorId="0CAC836C">
                <wp:simplePos x="0" y="0"/>
                <wp:positionH relativeFrom="column">
                  <wp:posOffset>2783840</wp:posOffset>
                </wp:positionH>
                <wp:positionV relativeFrom="paragraph">
                  <wp:posOffset>82550</wp:posOffset>
                </wp:positionV>
                <wp:extent cx="533400" cy="635"/>
                <wp:effectExtent l="635" t="37465" r="635" b="38100"/>
                <wp:wrapNone/>
                <wp:docPr id="98" name="Straight Arrow Connector 93"/>
                <a:graphic xmlns:a="http://schemas.openxmlformats.org/drawingml/2006/main">
                  <a:graphicData uri="http://schemas.microsoft.com/office/word/2010/wordprocessingShape">
                    <wps:wsp>
                      <wps:cNvSpPr/>
                      <wps:spPr>
                        <a:xfrm flipH="1">
                          <a:off x="0" y="0"/>
                          <a:ext cx="53352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19.2pt;margin-top:6.5pt;width:41.95pt;height:0pt;flip:x;mso-wrap-style:none;v-text-anchor:middle" wp14:anchorId="0CAC836C"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57150" distB="88900" distL="19050" distR="0" simplePos="0" relativeHeight="337" behindDoc="0" locked="0" layoutInCell="1" allowOverlap="1" wp14:anchorId="1417B2BB">
                <wp:simplePos x="0" y="0"/>
                <wp:positionH relativeFrom="column">
                  <wp:posOffset>1254125</wp:posOffset>
                </wp:positionH>
                <wp:positionV relativeFrom="paragraph">
                  <wp:posOffset>103505</wp:posOffset>
                </wp:positionV>
                <wp:extent cx="436245" cy="6985"/>
                <wp:effectExtent l="635" t="32385" r="635" b="36830"/>
                <wp:wrapNone/>
                <wp:docPr id="99" name="Straight Arrow Connector 94"/>
                <a:graphic xmlns:a="http://schemas.openxmlformats.org/drawingml/2006/main">
                  <a:graphicData uri="http://schemas.microsoft.com/office/word/2010/wordprocessingShape">
                    <wps:wsp>
                      <wps:cNvSpPr/>
                      <wps:spPr>
                        <a:xfrm flipH="1">
                          <a:off x="0" y="0"/>
                          <a:ext cx="436320" cy="684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98.75pt;margin-top:8.15pt;width:34.3pt;height:0.5pt;flip:x;mso-wrap-style:none;v-text-anchor:middle" wp14:anchorId="1417B2BB"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rPr/>
      </w:pPr>
      <w:r>
        <w:rPr/>
      </w:r>
    </w:p>
    <w:p>
      <w:pPr>
        <w:pStyle w:val="Normal"/>
        <w:spacing w:lineRule="auto" w:line="259" w:before="0" w:after="160"/>
        <w:ind w:start="0"/>
        <w:jc w:val="start"/>
        <w:rPr>
          <w:rFonts w:ascii="Calibri" w:hAnsi="Calibri" w:eastAsia="" w:cs="Calibri" w:asciiTheme="minorHAnsi" w:cstheme="minorHAnsi" w:eastAsiaTheme="majorEastAsia" w:hAnsiTheme="minorHAnsi"/>
          <w:color w:themeColor="accent1" w:themeShade="bf" w:val="2F5496"/>
          <w:sz w:val="32"/>
          <w:szCs w:val="32"/>
          <w:lang w:val="en-IN"/>
        </w:rPr>
      </w:pPr>
      <w:r>
        <w:rPr>
          <w:rFonts w:eastAsia="" w:cs="Calibri" w:cstheme="minorHAnsi" w:eastAsiaTheme="majorEastAsia" w:ascii="Calibri" w:hAnsi="Calibri"/>
          <w:color w:themeColor="accent1" w:themeShade="bf" w:val="2F5496"/>
          <w:sz w:val="32"/>
          <w:szCs w:val="32"/>
          <w:lang w:val="en-IN"/>
        </w:rPr>
      </w:r>
      <w:r>
        <w:br w:type="page"/>
      </w:r>
    </w:p>
    <w:p>
      <w:pPr>
        <w:pStyle w:val="Heading1"/>
        <w:rPr>
          <w:rFonts w:ascii="Calibri" w:hAnsi="Calibri" w:cs="Calibri" w:asciiTheme="minorHAnsi" w:cstheme="minorHAnsi" w:hAnsiTheme="minorHAnsi"/>
          <w:sz w:val="32"/>
          <w:szCs w:val="32"/>
          <w:lang w:val="en-IN"/>
        </w:rPr>
      </w:pPr>
      <w:bookmarkStart w:id="28" w:name="_Toc225753066"/>
      <w:r>
        <w:rPr>
          <w:rFonts w:cs="Calibri" w:ascii="Calibri" w:hAnsi="Calibri" w:asciiTheme="minorHAnsi" w:cstheme="minorHAnsi" w:hAnsiTheme="minorHAnsi"/>
          <w:sz w:val="32"/>
          <w:szCs w:val="32"/>
          <w:lang w:val="en-IN"/>
        </w:rPr>
        <w:t>4.1.4 Other Material Group 3 Creation</w:t>
      </w:r>
      <w:bookmarkEnd w:id="28"/>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ascii="Calibri" w:hAnsi="Calibri" w:asciiTheme="minorHAnsi" w:cstheme="minorHAnsi" w:hAnsiTheme="minorHAnsi"/>
          <w:b/>
          <w:bCs/>
          <w:sz w:val="24"/>
          <w:szCs w:val="24"/>
        </w:rPr>
        <w:t xml:space="preserve">Workflow Representation </w:t>
      </w:r>
    </w:p>
    <w:p>
      <w:pPr>
        <w:pStyle w:val="Normal"/>
        <w:spacing w:before="0" w:after="0"/>
        <w:rPr>
          <w:rFonts w:ascii="Calibri" w:hAnsi="Calibri" w:eastAsia="Calibri" w:cs="Calibri" w:asciiTheme="minorHAnsi" w:cstheme="minorHAnsi" w:hAnsiTheme="minorHAnsi"/>
          <w:sz w:val="24"/>
          <w:szCs w:val="24"/>
        </w:rPr>
      </w:pPr>
      <w:r>
        <w:rPr>
          <w:rFonts w:eastAsia="Calibri" w:cs="Calibri" w:cstheme="minorHAnsi" w:ascii="Calibri" w:hAnsi="Calibri"/>
          <w:sz w:val="24"/>
          <w:szCs w:val="24"/>
        </w:rPr>
        <mc:AlternateContent>
          <mc:Choice Requires="wps">
            <w:drawing>
              <wp:anchor distT="0" distB="13970" distL="0" distR="17780" simplePos="0" relativeHeight="288" behindDoc="0" locked="0" layoutInCell="0" allowOverlap="1" wp14:anchorId="323389BE">
                <wp:simplePos x="0" y="0"/>
                <wp:positionH relativeFrom="margin">
                  <wp:posOffset>1496060</wp:posOffset>
                </wp:positionH>
                <wp:positionV relativeFrom="paragraph">
                  <wp:posOffset>195580</wp:posOffset>
                </wp:positionV>
                <wp:extent cx="1544955" cy="1052830"/>
                <wp:effectExtent l="6985" t="6350" r="5715" b="6350"/>
                <wp:wrapNone/>
                <wp:docPr id="100" name="Rectangle 1"/>
                <a:graphic xmlns:a="http://schemas.openxmlformats.org/drawingml/2006/main">
                  <a:graphicData uri="http://schemas.microsoft.com/office/word/2010/wordprocessingShape">
                    <wps:wsp>
                      <wps:cNvSpPr/>
                      <wps:spPr>
                        <a:xfrm>
                          <a:off x="0" y="0"/>
                          <a:ext cx="1545120" cy="10530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Engineering cluster Head (PIL)</w:t>
                            </w:r>
                          </w:p>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HOD(Domestic)</w:t>
                            </w:r>
                          </w:p>
                          <w:p>
                            <w:pPr>
                              <w:pStyle w:val="FrameContents"/>
                              <w:spacing w:lineRule="auto" w:line="240" w:before="0" w:after="12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Country Head(International)</w:t>
                            </w:r>
                          </w:p>
                        </w:txbxContent>
                      </wps:txbx>
                      <wps:bodyPr anchor="ctr">
                        <a:prstTxWarp prst="textNoShape"/>
                        <a:noAutofit/>
                      </wps:bodyPr>
                    </wps:wsp>
                  </a:graphicData>
                </a:graphic>
              </wp:anchor>
            </w:drawing>
          </mc:Choice>
          <mc:Fallback>
            <w:pict>
              <v:rect id="shape_0" fillcolor="white" stroked="t" o:allowincell="f" style="position:absolute;margin-left:117.8pt;margin-top:15.4pt;width:121.6pt;height:82.85pt;mso-wrap-style:square;v-text-anchor:middle;mso-position-horizontal-relative:margin" wp14:anchorId="323389BE">
                <v:fill o:detectmouseclick="t" type="solid" color2="black"/>
                <v:stroke color="#70ad47" weight="12600" joinstyle="miter" endcap="flat"/>
                <v:textbo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Engineering cluster Head (PIL)</w:t>
                      </w:r>
                    </w:p>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HOD(Domestic)</w:t>
                      </w:r>
                    </w:p>
                    <w:p>
                      <w:pPr>
                        <w:pStyle w:val="FrameContents"/>
                        <w:spacing w:lineRule="auto" w:line="240" w:before="0" w:after="12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Country Head(International)</w:t>
                      </w:r>
                    </w:p>
                  </w:txbxContent>
                </v:textbox>
                <w10:wrap type="none"/>
              </v:rect>
            </w:pict>
          </mc:Fallback>
        </mc:AlternateContent>
        <mc:AlternateContent>
          <mc:Choice Requires="wps">
            <w:drawing>
              <wp:anchor distT="0" distB="26670" distL="0" distR="19050" simplePos="0" relativeHeight="292" behindDoc="0" locked="0" layoutInCell="1" allowOverlap="1" wp14:anchorId="0576CED0">
                <wp:simplePos x="0" y="0"/>
                <wp:positionH relativeFrom="column">
                  <wp:posOffset>4110355</wp:posOffset>
                </wp:positionH>
                <wp:positionV relativeFrom="paragraph">
                  <wp:posOffset>210185</wp:posOffset>
                </wp:positionV>
                <wp:extent cx="1104900" cy="487680"/>
                <wp:effectExtent l="6350" t="6350" r="6350" b="6350"/>
                <wp:wrapNone/>
                <wp:docPr id="101"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Chief Engineering Ho (PIL)</w:t>
                            </w:r>
                          </w:p>
                          <w:p>
                            <w:pPr>
                              <w:pStyle w:val="FrameContents"/>
                              <w:spacing w:before="0" w:after="120"/>
                              <w:ind w:start="0"/>
                              <w:jc w:val="center"/>
                              <w:rPr>
                                <w:sz w:val="16"/>
                                <w:szCs w:val="16"/>
                                <w:lang w:val="en-IN"/>
                              </w:rPr>
                            </w:pPr>
                            <w:r>
                              <w:rPr>
                                <w:color w:val="000000"/>
                              </w:rPr>
                            </w:r>
                          </w:p>
                        </w:txbxContent>
                      </wps:txbx>
                      <wps:bodyPr anchor="ctr">
                        <a:prstTxWarp prst="textNoShape"/>
                        <a:noAutofit/>
                      </wps:bodyPr>
                    </wps:wsp>
                  </a:graphicData>
                </a:graphic>
              </wp:anchor>
            </w:drawing>
          </mc:Choice>
          <mc:Fallback>
            <w:pict>
              <v:rect id="shape_0" fillcolor="white" stroked="t" o:allowincell="f" style="position:absolute;margin-left:323.65pt;margin-top:16.55pt;width:86.95pt;height:38.35pt;mso-wrap-style:square;v-text-anchor:middle" wp14:anchorId="0576CED0">
                <v:fill o:detectmouseclick="t" type="solid" color2="black"/>
                <v:stroke color="#70ad47" weight="12600" joinstyle="miter" endcap="flat"/>
                <v:textbox>
                  <w:txbxContent>
                    <w:p>
                      <w:pPr>
                        <w:pStyle w:val="FrameContents"/>
                        <w:spacing w:lineRule="auto" w:line="240"/>
                        <w:ind w:start="0"/>
                        <w:jc w:val="center"/>
                        <w:rPr>
                          <w:rFonts w:ascii="Calibri" w:hAnsi="Calibri" w:cs="Calibri" w:asciiTheme="minorHAnsi" w:cstheme="minorHAnsi" w:hAnsiTheme="minorHAnsi"/>
                          <w:sz w:val="16"/>
                          <w:szCs w:val="16"/>
                          <w:lang w:val="en-IN"/>
                        </w:rPr>
                      </w:pPr>
                      <w:r>
                        <w:rPr>
                          <w:rFonts w:cs="Calibri" w:ascii="Calibri" w:hAnsi="Calibri" w:asciiTheme="minorHAnsi" w:cstheme="minorHAnsi" w:hAnsiTheme="minorHAnsi"/>
                          <w:color w:val="000000"/>
                          <w:sz w:val="16"/>
                          <w:szCs w:val="16"/>
                          <w:lang w:val="en-IN"/>
                        </w:rPr>
                        <w:t>Chief Engineering Ho (PIL)</w:t>
                      </w:r>
                    </w:p>
                    <w:p>
                      <w:pPr>
                        <w:pStyle w:val="FrameContents"/>
                        <w:spacing w:before="0" w:after="120"/>
                        <w:ind w:start="0"/>
                        <w:jc w:val="center"/>
                        <w:rPr>
                          <w:sz w:val="16"/>
                          <w:szCs w:val="16"/>
                          <w:lang w:val="en-IN"/>
                        </w:rPr>
                      </w:pPr>
                      <w:r>
                        <w:rPr>
                          <w:color w:val="000000"/>
                        </w:rPr>
                      </w:r>
                    </w:p>
                  </w:txbxContent>
                </v:textbox>
                <w10:wrap type="none"/>
              </v:rect>
            </w:pict>
          </mc:Fallback>
        </mc:AlternateContent>
      </w:r>
    </w:p>
    <w:p>
      <w:pPr>
        <w:pStyle w:val="Normal"/>
        <w:spacing w:before="0" w:after="0"/>
        <w:rPr>
          <w:sz w:val="18"/>
          <w:szCs w:val="18"/>
        </w:rPr>
      </w:pPr>
      <w:r>
        <mc:AlternateContent>
          <mc:Choice Requires="wps">
            <w:drawing>
              <wp:anchor distT="0" distB="26670" distL="0" distR="19050" simplePos="0" relativeHeight="294" behindDoc="0" locked="0" layoutInCell="0" allowOverlap="1" wp14:anchorId="49CA2184">
                <wp:simplePos x="0" y="0"/>
                <wp:positionH relativeFrom="margin">
                  <wp:align>left</wp:align>
                </wp:positionH>
                <wp:positionV relativeFrom="paragraph">
                  <wp:posOffset>4445</wp:posOffset>
                </wp:positionV>
                <wp:extent cx="1104900" cy="487680"/>
                <wp:effectExtent l="6350" t="6350" r="6350" b="6350"/>
                <wp:wrapNone/>
                <wp:docPr id="102"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Requestor</w:t>
                            </w:r>
                          </w:p>
                        </w:txbxContent>
                      </wps:txbx>
                      <wps:bodyPr anchor="ctr">
                        <a:prstTxWarp prst="textNoShape"/>
                        <a:noAutofit/>
                      </wps:bodyPr>
                    </wps:wsp>
                  </a:graphicData>
                </a:graphic>
              </wp:anchor>
            </w:drawing>
          </mc:Choice>
          <mc:Fallback>
            <w:pict>
              <v:rect id="shape_0" fillcolor="white" stroked="t" o:allowincell="f" style="position:absolute;margin-left:0pt;margin-top:0.35pt;width:86.95pt;height:38.35pt;mso-wrap-style:square;v-text-anchor:middle;mso-position-horizontal:left;mso-position-horizontal-relative:margin" wp14:anchorId="49CA2184">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Requestor</w:t>
                      </w:r>
                    </w:p>
                  </w:txbxContent>
                </v:textbox>
                <w10:wrap type="none"/>
              </v:rect>
            </w:pict>
          </mc:Fallback>
        </mc:AlternateContent>
      </w:r>
      <w:r>
        <w:rPr/>
        <w:t xml:space="preserve">                                                                                         </w:t>
      </w:r>
      <w:r>
        <w:rPr>
          <w:sz w:val="18"/>
          <w:szCs w:val="18"/>
        </w:rPr>
        <w:t xml:space="preserve">PIL                                               </w:t>
      </w:r>
    </w:p>
    <w:p>
      <w:pPr>
        <w:pStyle w:val="Normal"/>
        <w:rPr/>
      </w:pPr>
      <w:r>
        <w:rPr/>
        <mc:AlternateContent>
          <mc:Choice Requires="wps">
            <w:drawing>
              <wp:anchor distT="76200" distB="87630" distL="0" distR="30480" simplePos="0" relativeHeight="300" behindDoc="0" locked="0" layoutInCell="1" allowOverlap="1" wp14:anchorId="667BBCF9">
                <wp:simplePos x="0" y="0"/>
                <wp:positionH relativeFrom="column">
                  <wp:posOffset>1121410</wp:posOffset>
                </wp:positionH>
                <wp:positionV relativeFrom="paragraph">
                  <wp:posOffset>35560</wp:posOffset>
                </wp:positionV>
                <wp:extent cx="388620" cy="7620"/>
                <wp:effectExtent l="635" t="36830" r="635" b="31750"/>
                <wp:wrapNone/>
                <wp:docPr id="103" name="Straight Arrow Connector 51"/>
                <a:graphic xmlns:a="http://schemas.openxmlformats.org/drawingml/2006/main">
                  <a:graphicData uri="http://schemas.microsoft.com/office/word/2010/wordprocessingShape">
                    <wps:wsp>
                      <wps:cNvSpPr/>
                      <wps:spPr>
                        <a:xfrm flipV="1">
                          <a:off x="0" y="0"/>
                          <a:ext cx="388800" cy="75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88.3pt;margin-top:2.8pt;width:30.55pt;height:0.55pt;flip:y;mso-wrap-style:none;v-text-anchor:middle" wp14:anchorId="667BBCF9"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57150" distB="88900" distL="0" distR="36830" simplePos="0" relativeHeight="301" behindDoc="0" locked="0" layoutInCell="1" allowOverlap="1" wp14:anchorId="17D71998">
                <wp:simplePos x="0" y="0"/>
                <wp:positionH relativeFrom="column">
                  <wp:posOffset>3061970</wp:posOffset>
                </wp:positionH>
                <wp:positionV relativeFrom="paragraph">
                  <wp:posOffset>63500</wp:posOffset>
                </wp:positionV>
                <wp:extent cx="1011555" cy="6985"/>
                <wp:effectExtent l="1270" t="31750" r="0" b="37465"/>
                <wp:wrapNone/>
                <wp:docPr id="104" name="Straight Arrow Connector 60"/>
                <a:graphic xmlns:a="http://schemas.openxmlformats.org/drawingml/2006/main">
                  <a:graphicData uri="http://schemas.microsoft.com/office/word/2010/wordprocessingShape">
                    <wps:wsp>
                      <wps:cNvSpPr/>
                      <wps:spPr>
                        <a:xfrm>
                          <a:off x="0" y="0"/>
                          <a:ext cx="1011600" cy="684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41.1pt;margin-top:5pt;width:79.6pt;height:0.5pt;mso-wrap-style:none;v-text-anchor:middle" wp14:anchorId="17D71998" type="_x0000_t32" path="m0,0l-2147483648,-2147483647e">
                <v:fill o:detectmouseclick="t" on="false"/>
                <v:stroke color="black" weight="6480" endarrow="block" endarrowwidth="medium" endarrowlength="medium" joinstyle="miter" endcap="flat"/>
                <w10:wrap type="none"/>
              </v:shape>
            </w:pict>
          </mc:Fallback>
        </mc:AlternateContent>
      </w:r>
    </w:p>
    <w:p>
      <w:pPr>
        <w:pStyle w:val="Default"/>
        <w:ind w:hanging="710" w:start="426"/>
        <w:jc w:val="both"/>
        <w:rPr/>
      </w:pPr>
      <w:r>
        <mc:AlternateContent>
          <mc:Choice Requires="wps">
            <w:drawing>
              <wp:anchor distT="0" distB="55245" distL="38100" distR="69850" simplePos="0" relativeHeight="310" behindDoc="0" locked="0" layoutInCell="1" allowOverlap="1" wp14:anchorId="0745E7D5">
                <wp:simplePos x="0" y="0"/>
                <wp:positionH relativeFrom="column">
                  <wp:posOffset>4676140</wp:posOffset>
                </wp:positionH>
                <wp:positionV relativeFrom="paragraph">
                  <wp:posOffset>75565</wp:posOffset>
                </wp:positionV>
                <wp:extent cx="6985" cy="516890"/>
                <wp:effectExtent l="32385" t="635" r="36830" b="635"/>
                <wp:wrapNone/>
                <wp:docPr id="105" name="Straight Arrow Connector 92"/>
                <a:graphic xmlns:a="http://schemas.openxmlformats.org/drawingml/2006/main">
                  <a:graphicData uri="http://schemas.microsoft.com/office/word/2010/wordprocessingShape">
                    <wps:wsp>
                      <wps:cNvSpPr/>
                      <wps:spPr>
                        <a:xfrm>
                          <a:off x="0" y="0"/>
                          <a:ext cx="6840" cy="5169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68.2pt;margin-top:5.95pt;width:0.5pt;height:40.65pt;mso-wrap-style:none;v-text-anchor:middle" wp14:anchorId="0745E7D5" type="_x0000_t32" path="m0,0l-2147483648,-2147483647e">
                <v:fill o:detectmouseclick="t" on="false"/>
                <v:stroke color="black" weight="6480" endarrow="block" endarrowwidth="medium" endarrowlength="medium" joinstyle="miter" endcap="flat"/>
                <w10:wrap type="none"/>
              </v:shape>
            </w:pict>
          </mc:Fallback>
        </mc:AlternateContent>
      </w:r>
      <w:r>
        <w:rPr>
          <w:sz w:val="16"/>
          <w:szCs w:val="16"/>
        </w:rPr>
        <w:t xml:space="preserve">                                                                                                                                     </w:t>
      </w:r>
    </w:p>
    <w:p>
      <w:pPr>
        <w:pStyle w:val="Normal"/>
        <w:rPr/>
      </w:pPr>
      <w:r>
        <w:rPr/>
        <w:t xml:space="preserve">  </w:t>
      </w:r>
      <w:r>
        <w:rPr/>
        <w:tab/>
        <w:tab/>
        <w:tab/>
        <w:tab/>
        <w:tab/>
        <w:tab/>
        <w:tab/>
        <w:tab/>
        <w:tab/>
      </w:r>
      <w:r>
        <w:rPr>
          <w:rFonts w:eastAsia="Calibri" w:cs="Calibri" w:ascii="Calibri" w:hAnsi="Calibri" w:eastAsiaTheme="minorHAnsi"/>
          <w:lang w:eastAsia="en-US"/>
        </w:rPr>
        <w:t xml:space="preserve"> </w:t>
      </w:r>
    </w:p>
    <w:p>
      <w:pPr>
        <w:pStyle w:val="Default"/>
        <w:ind w:hanging="142" w:start="-142"/>
        <w:jc w:val="both"/>
        <w:rPr>
          <w:rFonts w:ascii="Calibri" w:hAnsi="Calibri" w:eastAsia="Calibri" w:cs="Calibri" w:eastAsiaTheme="minorHAnsi"/>
          <w:sz w:val="20"/>
          <w:szCs w:val="20"/>
          <w:lang w:eastAsia="en-US"/>
        </w:rPr>
      </w:pPr>
      <w:r>
        <w:rPr>
          <w:rFonts w:eastAsia="Calibri" w:cs="Calibri" w:eastAsiaTheme="minorHAnsi" w:ascii="Calibri" w:hAnsi="Calibri"/>
          <w:sz w:val="20"/>
          <w:szCs w:val="20"/>
          <w:lang w:eastAsia="en-US"/>
        </w:rPr>
      </w:r>
    </w:p>
    <w:p>
      <w:pPr>
        <w:pStyle w:val="Normal"/>
        <w:rPr/>
      </w:pPr>
      <w:r>
        <w:rPr/>
        <mc:AlternateContent>
          <mc:Choice Requires="wps">
            <w:drawing>
              <wp:anchor distT="0" distB="26670" distL="0" distR="19050" simplePos="0" relativeHeight="304" behindDoc="0" locked="0" layoutInCell="1" allowOverlap="1" wp14:anchorId="1D1F4BCE">
                <wp:simplePos x="0" y="0"/>
                <wp:positionH relativeFrom="column">
                  <wp:posOffset>4121150</wp:posOffset>
                </wp:positionH>
                <wp:positionV relativeFrom="paragraph">
                  <wp:posOffset>3810</wp:posOffset>
                </wp:positionV>
                <wp:extent cx="1104900" cy="487680"/>
                <wp:effectExtent l="6350" t="6350" r="6350" b="6350"/>
                <wp:wrapNone/>
                <wp:docPr id="106"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MDC</w:t>
                            </w:r>
                          </w:p>
                        </w:txbxContent>
                      </wps:txbx>
                      <wps:bodyPr anchor="ctr">
                        <a:prstTxWarp prst="textNoShape"/>
                        <a:noAutofit/>
                      </wps:bodyPr>
                    </wps:wsp>
                  </a:graphicData>
                </a:graphic>
              </wp:anchor>
            </w:drawing>
          </mc:Choice>
          <mc:Fallback>
            <w:pict>
              <v:rect id="shape_0" fillcolor="white" stroked="t" o:allowincell="f" style="position:absolute;margin-left:324.5pt;margin-top:0.3pt;width:86.95pt;height:38.35pt;mso-wrap-style:square;v-text-anchor:middle" wp14:anchorId="1D1F4BCE">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MDC</w:t>
                      </w:r>
                    </w:p>
                  </w:txbxContent>
                </v:textbox>
                <w10:wrap type="none"/>
              </v:rect>
            </w:pict>
          </mc:Fallback>
        </mc:AlternateContent>
        <mc:AlternateContent>
          <mc:Choice Requires="wps">
            <w:drawing>
              <wp:anchor distT="0" distB="59055" distL="76200" distR="57150" simplePos="0" relativeHeight="306" behindDoc="0" locked="0" layoutInCell="1" allowOverlap="1" wp14:anchorId="43A92F37">
                <wp:simplePos x="0" y="0"/>
                <wp:positionH relativeFrom="column">
                  <wp:posOffset>2230120</wp:posOffset>
                </wp:positionH>
                <wp:positionV relativeFrom="paragraph">
                  <wp:posOffset>16510</wp:posOffset>
                </wp:positionV>
                <wp:extent cx="635" cy="283845"/>
                <wp:effectExtent l="38100" t="1270" r="37465" b="0"/>
                <wp:wrapNone/>
                <wp:docPr id="107" name="Straight Arrow Connector 86"/>
                <a:graphic xmlns:a="http://schemas.openxmlformats.org/drawingml/2006/main">
                  <a:graphicData uri="http://schemas.microsoft.com/office/word/2010/wordprocessingShape">
                    <wps:wsp>
                      <wps:cNvSpPr/>
                      <wps:spPr>
                        <a:xfrm>
                          <a:off x="0" y="0"/>
                          <a:ext cx="720" cy="28368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75.6pt;margin-top:1.3pt;width:0pt;height:22.3pt;mso-wrap-style:none;v-text-anchor:middle" wp14:anchorId="43A92F37"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74930" distL="0" distR="17780" simplePos="0" relativeHeight="307" behindDoc="0" locked="0" layoutInCell="1" allowOverlap="1" wp14:anchorId="2A9219EE">
                <wp:simplePos x="0" y="0"/>
                <wp:positionH relativeFrom="column">
                  <wp:posOffset>2264410</wp:posOffset>
                </wp:positionH>
                <wp:positionV relativeFrom="paragraph">
                  <wp:posOffset>234950</wp:posOffset>
                </wp:positionV>
                <wp:extent cx="1849120" cy="20320"/>
                <wp:effectExtent l="635" t="38100" r="635" b="17780"/>
                <wp:wrapNone/>
                <wp:docPr id="108" name="Straight Arrow Connector 87"/>
                <a:graphic xmlns:a="http://schemas.openxmlformats.org/drawingml/2006/main">
                  <a:graphicData uri="http://schemas.microsoft.com/office/word/2010/wordprocessingShape">
                    <wps:wsp>
                      <wps:cNvSpPr/>
                      <wps:spPr>
                        <a:xfrm flipV="1">
                          <a:off x="0" y="0"/>
                          <a:ext cx="1848960" cy="2016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78.3pt;margin-top:18.5pt;width:145.55pt;height:1.55pt;flip:y;mso-wrap-style:none;v-text-anchor:middle" wp14:anchorId="2A9219EE"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rPr>
          <w:sz w:val="18"/>
          <w:szCs w:val="18"/>
        </w:rPr>
      </w:pPr>
      <w:r>
        <mc:AlternateContent>
          <mc:Choice Requires="wps">
            <w:drawing>
              <wp:anchor distT="0" distB="55245" distL="38100" distR="69850" simplePos="0" relativeHeight="308" behindDoc="0" locked="0" layoutInCell="1" allowOverlap="1" wp14:anchorId="61AE9785">
                <wp:simplePos x="0" y="0"/>
                <wp:positionH relativeFrom="column">
                  <wp:posOffset>4814570</wp:posOffset>
                </wp:positionH>
                <wp:positionV relativeFrom="paragraph">
                  <wp:posOffset>237490</wp:posOffset>
                </wp:positionV>
                <wp:extent cx="6985" cy="593090"/>
                <wp:effectExtent l="32385" t="635" r="36830" b="635"/>
                <wp:wrapNone/>
                <wp:docPr id="109" name="Straight Arrow Connector 88"/>
                <a:graphic xmlns:a="http://schemas.openxmlformats.org/drawingml/2006/main">
                  <a:graphicData uri="http://schemas.microsoft.com/office/word/2010/wordprocessingShape">
                    <wps:wsp>
                      <wps:cNvSpPr/>
                      <wps:spPr>
                        <a:xfrm>
                          <a:off x="0" y="0"/>
                          <a:ext cx="6840" cy="5929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79.1pt;margin-top:18.7pt;width:0.5pt;height:46.65pt;mso-wrap-style:none;v-text-anchor:middle" wp14:anchorId="61AE9785" type="_x0000_t32" path="m0,0l-2147483648,-2147483647e">
                <v:fill o:detectmouseclick="t" on="false"/>
                <v:stroke color="black" weight="6480" endarrow="block" endarrowwidth="medium" endarrowlength="medium" joinstyle="miter" endcap="flat"/>
                <w10:wrap type="none"/>
              </v:shape>
            </w:pict>
          </mc:Fallback>
        </mc:AlternateContent>
      </w:r>
      <w:r>
        <w:rPr/>
        <w:t xml:space="preserve">                                                                   </w:t>
      </w:r>
      <w:r>
        <w:rPr>
          <w:sz w:val="18"/>
          <w:szCs w:val="18"/>
        </w:rPr>
        <w:t>Domestic/International</w:t>
      </w:r>
    </w:p>
    <w:p>
      <w:pPr>
        <w:pStyle w:val="Normal"/>
        <w:ind w:firstLine="436" w:start="6044"/>
        <w:rPr>
          <w:sz w:val="16"/>
          <w:szCs w:val="16"/>
        </w:rPr>
      </w:pPr>
      <w:r>
        <w:rPr>
          <w:rFonts w:eastAsia="Calibri" w:cs="Calibri" w:ascii="Calibri" w:hAnsi="Calibri" w:eastAsiaTheme="minorHAnsi"/>
          <w:lang w:eastAsia="en-US"/>
        </w:rPr>
        <w:t>If Adhoc Approver is selected</w:t>
      </w:r>
    </w:p>
    <w:p>
      <w:pPr>
        <w:pStyle w:val="Normal"/>
        <w:spacing w:lineRule="auto" w:line="259" w:before="0" w:after="160"/>
        <w:ind w:start="0"/>
        <w:jc w:val="start"/>
        <w:rPr>
          <w:rFonts w:ascii="Calibri" w:hAnsi="Calibri" w:eastAsia="Calibri" w:cs="Calibri" w:asciiTheme="minorHAnsi" w:cstheme="minorHAnsi" w:hAnsiTheme="minorHAnsi"/>
          <w:b/>
          <w:bCs/>
          <w:sz w:val="24"/>
          <w:szCs w:val="24"/>
        </w:rPr>
      </w:pPr>
      <w:r>
        <w:rPr>
          <w:rFonts w:eastAsia="Calibri" w:cs="Calibri" w:cstheme="minorHAnsi" w:ascii="Calibri" w:hAnsi="Calibri"/>
          <w:b/>
          <w:bCs/>
          <w:sz w:val="24"/>
          <w:szCs w:val="24"/>
        </w:rPr>
        <mc:AlternateContent>
          <mc:Choice Requires="wps">
            <w:drawing>
              <wp:anchor distT="0" distB="26670" distL="0" distR="19050" simplePos="0" relativeHeight="290" behindDoc="0" locked="0" layoutInCell="1" allowOverlap="1" wp14:anchorId="19768AF1">
                <wp:simplePos x="0" y="0"/>
                <wp:positionH relativeFrom="column">
                  <wp:posOffset>175260</wp:posOffset>
                </wp:positionH>
                <wp:positionV relativeFrom="paragraph">
                  <wp:posOffset>185420</wp:posOffset>
                </wp:positionV>
                <wp:extent cx="1104900" cy="487680"/>
                <wp:effectExtent l="6350" t="6350" r="6350" b="6350"/>
                <wp:wrapNone/>
                <wp:docPr id="110"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wps:txbx>
                      <wps:bodyPr anchor="ctr">
                        <a:prstTxWarp prst="textNoShape"/>
                        <a:noAutofit/>
                      </wps:bodyPr>
                    </wps:wsp>
                  </a:graphicData>
                </a:graphic>
              </wp:anchor>
            </w:drawing>
          </mc:Choice>
          <mc:Fallback>
            <w:pict>
              <v:rect id="shape_0" fillcolor="white" stroked="t" o:allowincell="f" style="position:absolute;margin-left:13.8pt;margin-top:14.6pt;width:86.95pt;height:38.35pt;mso-wrap-style:square;v-text-anchor:middle" wp14:anchorId="19768AF1">
                <v:fill o:detectmouseclick="t" type="solid" color2="black"/>
                <v:stroke color="#70ad47" weight="12600" joinstyle="miter" endcap="flat"/>
                <v:textbox>
                  <w:txbxContent>
                    <w:p>
                      <w:pPr>
                        <w:pStyle w:val="FrameContents"/>
                        <w:ind w:start="0"/>
                        <w:jc w:val="center"/>
                        <w:rPr>
                          <w:sz w:val="16"/>
                          <w:szCs w:val="16"/>
                          <w:lang w:val="en-IN"/>
                        </w:rPr>
                      </w:pPr>
                      <w:r>
                        <w:rPr>
                          <w:color w:val="000000"/>
                          <w:sz w:val="16"/>
                          <w:szCs w:val="16"/>
                          <w:lang w:val="en-IN"/>
                        </w:rPr>
                        <w:t>System Integration</w:t>
                      </w:r>
                    </w:p>
                    <w:p>
                      <w:pPr>
                        <w:pStyle w:val="FrameContents"/>
                        <w:spacing w:before="0" w:after="120"/>
                        <w:ind w:start="0"/>
                        <w:jc w:val="center"/>
                        <w:rPr>
                          <w:lang w:val="en-IN"/>
                        </w:rPr>
                      </w:pPr>
                      <w:r>
                        <w:rPr>
                          <w:color w:val="000000"/>
                        </w:rPr>
                      </w:r>
                    </w:p>
                  </w:txbxContent>
                </v:textbox>
                <w10:wrap type="none"/>
              </v:rect>
            </w:pict>
          </mc:Fallback>
        </mc:AlternateContent>
        <mc:AlternateContent>
          <mc:Choice Requires="wps">
            <w:drawing>
              <wp:anchor distT="0" distB="26670" distL="0" distR="19050" simplePos="0" relativeHeight="296" behindDoc="0" locked="0" layoutInCell="1" allowOverlap="1" wp14:anchorId="213907BE">
                <wp:simplePos x="0" y="0"/>
                <wp:positionH relativeFrom="column">
                  <wp:posOffset>3329940</wp:posOffset>
                </wp:positionH>
                <wp:positionV relativeFrom="paragraph">
                  <wp:posOffset>147320</wp:posOffset>
                </wp:positionV>
                <wp:extent cx="1104900" cy="487680"/>
                <wp:effectExtent l="6350" t="6350" r="6350" b="6350"/>
                <wp:wrapNone/>
                <wp:docPr id="111"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4"/>
                                <w:szCs w:val="14"/>
                                <w:lang w:val="en-IN"/>
                              </w:rPr>
                              <w:t>Adhoc Approver</w:t>
                            </w:r>
                          </w:p>
                        </w:txbxContent>
                      </wps:txbx>
                      <wps:bodyPr anchor="ctr">
                        <a:prstTxWarp prst="textNoShape"/>
                        <a:noAutofit/>
                      </wps:bodyPr>
                    </wps:wsp>
                  </a:graphicData>
                </a:graphic>
              </wp:anchor>
            </w:drawing>
          </mc:Choice>
          <mc:Fallback>
            <w:pict>
              <v:rect id="shape_0" fillcolor="white" stroked="t" o:allowincell="f" style="position:absolute;margin-left:262.2pt;margin-top:11.6pt;width:86.95pt;height:38.35pt;mso-wrap-style:square;v-text-anchor:middle" wp14:anchorId="213907BE">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4"/>
                          <w:szCs w:val="14"/>
                          <w:lang w:val="en-IN"/>
                        </w:rPr>
                        <w:t>Adhoc Approver</w:t>
                      </w:r>
                    </w:p>
                  </w:txbxContent>
                </v:textbox>
                <w10:wrap type="none"/>
              </v:rect>
            </w:pict>
          </mc:Fallback>
        </mc:AlternateContent>
        <mc:AlternateContent>
          <mc:Choice Requires="wps">
            <w:drawing>
              <wp:anchor distT="0" distB="26670" distL="0" distR="19050" simplePos="0" relativeHeight="298" behindDoc="0" locked="0" layoutInCell="1" allowOverlap="1" wp14:anchorId="325CC0E0">
                <wp:simplePos x="0" y="0"/>
                <wp:positionH relativeFrom="column">
                  <wp:posOffset>1706880</wp:posOffset>
                </wp:positionH>
                <wp:positionV relativeFrom="paragraph">
                  <wp:posOffset>142240</wp:posOffset>
                </wp:positionV>
                <wp:extent cx="1104900" cy="487680"/>
                <wp:effectExtent l="6350" t="6350" r="6350" b="6350"/>
                <wp:wrapNone/>
                <wp:docPr id="112" name="Rectangle 1"/>
                <a:graphic xmlns:a="http://schemas.openxmlformats.org/drawingml/2006/main">
                  <a:graphicData uri="http://schemas.microsoft.com/office/word/2010/wordprocessingShape">
                    <wps:wsp>
                      <wps:cNvSpPr/>
                      <wps:spPr>
                        <a:xfrm>
                          <a:off x="0" y="0"/>
                          <a:ext cx="1104840" cy="487800"/>
                        </a:xfrm>
                        <a:prstGeom prst="rect">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
                              <w:spacing w:before="0" w:after="120"/>
                              <w:ind w:start="0"/>
                              <w:jc w:val="center"/>
                              <w:rPr>
                                <w:sz w:val="16"/>
                                <w:szCs w:val="16"/>
                                <w:lang w:val="en-IN"/>
                              </w:rPr>
                            </w:pPr>
                            <w:r>
                              <w:rPr>
                                <w:color w:val="000000"/>
                                <w:sz w:val="16"/>
                                <w:szCs w:val="16"/>
                                <w:lang w:val="en-IN"/>
                              </w:rPr>
                              <w:t>MDC</w:t>
                            </w:r>
                          </w:p>
                        </w:txbxContent>
                      </wps:txbx>
                      <wps:bodyPr anchor="ctr">
                        <a:prstTxWarp prst="textNoShape"/>
                        <a:noAutofit/>
                      </wps:bodyPr>
                    </wps:wsp>
                  </a:graphicData>
                </a:graphic>
              </wp:anchor>
            </w:drawing>
          </mc:Choice>
          <mc:Fallback>
            <w:pict>
              <v:rect id="shape_0" fillcolor="white" stroked="t" o:allowincell="f" style="position:absolute;margin-left:134.4pt;margin-top:11.2pt;width:86.95pt;height:38.35pt;mso-wrap-style:square;v-text-anchor:middle" wp14:anchorId="325CC0E0">
                <v:fill o:detectmouseclick="t" type="solid" color2="black"/>
                <v:stroke color="#70ad47" weight="12600" joinstyle="miter" endcap="flat"/>
                <v:textbox>
                  <w:txbxContent>
                    <w:p>
                      <w:pPr>
                        <w:pStyle w:val="FrameContents"/>
                        <w:spacing w:before="0" w:after="120"/>
                        <w:ind w:start="0"/>
                        <w:jc w:val="center"/>
                        <w:rPr>
                          <w:sz w:val="16"/>
                          <w:szCs w:val="16"/>
                          <w:lang w:val="en-IN"/>
                        </w:rPr>
                      </w:pPr>
                      <w:r>
                        <w:rPr>
                          <w:color w:val="000000"/>
                          <w:sz w:val="16"/>
                          <w:szCs w:val="16"/>
                          <w:lang w:val="en-IN"/>
                        </w:rPr>
                        <w:t>MDC</w:t>
                      </w:r>
                    </w:p>
                  </w:txbxContent>
                </v:textbox>
                <w10:wrap type="none"/>
              </v:rect>
            </w:pict>
          </mc:Fallback>
        </mc:AlternateContent>
      </w:r>
    </w:p>
    <w:p>
      <w:pPr>
        <w:pStyle w:val="Normal"/>
        <w:rPr>
          <w:lang w:val="en-IN"/>
        </w:rPr>
      </w:pPr>
      <w:r>
        <w:rPr>
          <w:lang w:val="en-IN"/>
        </w:rPr>
        <mc:AlternateContent>
          <mc:Choice Requires="wps">
            <w:drawing>
              <wp:anchor distT="76200" distB="95250" distL="38100" distR="0" simplePos="0" relativeHeight="302" behindDoc="0" locked="0" layoutInCell="1" allowOverlap="1" wp14:anchorId="03514457">
                <wp:simplePos x="0" y="0"/>
                <wp:positionH relativeFrom="column">
                  <wp:posOffset>2797810</wp:posOffset>
                </wp:positionH>
                <wp:positionV relativeFrom="paragraph">
                  <wp:posOffset>81280</wp:posOffset>
                </wp:positionV>
                <wp:extent cx="561340" cy="635"/>
                <wp:effectExtent l="635" t="37465" r="635" b="38100"/>
                <wp:wrapNone/>
                <wp:docPr id="113" name="Straight Arrow Connector 81"/>
                <a:graphic xmlns:a="http://schemas.openxmlformats.org/drawingml/2006/main">
                  <a:graphicData uri="http://schemas.microsoft.com/office/word/2010/wordprocessingShape">
                    <wps:wsp>
                      <wps:cNvSpPr/>
                      <wps:spPr>
                        <a:xfrm flipH="1">
                          <a:off x="0" y="0"/>
                          <a:ext cx="5612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20.3pt;margin-top:6.4pt;width:44.15pt;height:0pt;flip:x;mso-wrap-style:none;v-text-anchor:middle" wp14:anchorId="03514457"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76200" distB="95250" distL="38100" distR="0" simplePos="0" relativeHeight="303" behindDoc="0" locked="0" layoutInCell="1" allowOverlap="1" wp14:anchorId="223B1F22">
                <wp:simplePos x="0" y="0"/>
                <wp:positionH relativeFrom="column">
                  <wp:posOffset>1277620</wp:posOffset>
                </wp:positionH>
                <wp:positionV relativeFrom="paragraph">
                  <wp:posOffset>186055</wp:posOffset>
                </wp:positionV>
                <wp:extent cx="419100" cy="635"/>
                <wp:effectExtent l="635" t="37465" r="635" b="38100"/>
                <wp:wrapNone/>
                <wp:docPr id="114" name="Straight Arrow Connector 82"/>
                <a:graphic xmlns:a="http://schemas.openxmlformats.org/drawingml/2006/main">
                  <a:graphicData uri="http://schemas.microsoft.com/office/word/2010/wordprocessingShape">
                    <wps:wsp>
                      <wps:cNvSpPr/>
                      <wps:spPr>
                        <a:xfrm flipH="1">
                          <a:off x="0" y="0"/>
                          <a:ext cx="419040" cy="72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00.6pt;margin-top:14.65pt;width:32.95pt;height:0pt;flip:x;mso-wrap-style:none;v-text-anchor:middle" wp14:anchorId="223B1F22" type="_x0000_t32" path="m0,0l-2147483648,-2147483647e">
                <v:fill o:detectmouseclick="t" on="false"/>
                <v:stroke color="black" weight="6480" endarrow="block" endarrowwidth="medium" endarrowlength="medium" joinstyle="miter" endcap="flat"/>
                <w10:wrap type="none"/>
              </v:shape>
            </w:pict>
          </mc:Fallback>
        </mc:AlternateContent>
        <mc:AlternateContent>
          <mc:Choice Requires="wps">
            <w:drawing>
              <wp:anchor distT="57150" distB="88900" distL="19050" distR="0" simplePos="0" relativeHeight="309" behindDoc="0" locked="0" layoutInCell="1" allowOverlap="1" wp14:anchorId="1E03A714">
                <wp:simplePos x="0" y="0"/>
                <wp:positionH relativeFrom="column">
                  <wp:posOffset>4424045</wp:posOffset>
                </wp:positionH>
                <wp:positionV relativeFrom="paragraph">
                  <wp:posOffset>28575</wp:posOffset>
                </wp:positionV>
                <wp:extent cx="381000" cy="6350"/>
                <wp:effectExtent l="635" t="32385" r="635" b="37465"/>
                <wp:wrapNone/>
                <wp:docPr id="115" name="Straight Arrow Connector 89"/>
                <a:graphic xmlns:a="http://schemas.openxmlformats.org/drawingml/2006/main">
                  <a:graphicData uri="http://schemas.microsoft.com/office/word/2010/wordprocessingShape">
                    <wps:wsp>
                      <wps:cNvSpPr/>
                      <wps:spPr>
                        <a:xfrm flipH="1">
                          <a:off x="0" y="0"/>
                          <a:ext cx="380880" cy="6480"/>
                        </a:xfrm>
                        <a:prstGeom prst="straightConnector1">
                          <a:avLst/>
                        </a:prstGeom>
                        <a:noFill/>
                        <a:ln>
                          <a:solidFill>
                            <a:srgbClr val="000000"/>
                          </a:solidFill>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48.35pt;margin-top:2.25pt;width:29.95pt;height:0.45pt;flip:x;mso-wrap-style:none;v-text-anchor:middle" wp14:anchorId="1E03A714" type="_x0000_t32" path="m0,0l-2147483648,-2147483647e">
                <v:fill o:detectmouseclick="t" on="false"/>
                <v:stroke color="black" weight="6480" endarrow="block" endarrowwidth="medium" endarrowlength="medium" joinstyle="miter" endcap="flat"/>
                <w10:wrap type="none"/>
              </v:shape>
            </w:pict>
          </mc:Fallback>
        </mc:AlternateContent>
      </w:r>
    </w:p>
    <w:p>
      <w:pPr>
        <w:pStyle w:val="Normal"/>
        <w:rPr/>
      </w:pPr>
      <w:r>
        <w:rPr/>
      </w:r>
    </w:p>
    <w:p>
      <w:pPr>
        <w:pStyle w:val="Normal"/>
        <w:rPr/>
      </w:pPr>
      <w:r>
        <w:rPr/>
      </w:r>
    </w:p>
    <w:p>
      <w:pPr>
        <w:pStyle w:val="Normal"/>
        <w:rPr>
          <w:lang w:val="en-IN"/>
        </w:rPr>
      </w:pPr>
      <w:r>
        <w:rPr>
          <w:lang w:val="en-IN"/>
        </w:rPr>
      </w:r>
    </w:p>
    <w:p>
      <w:pPr>
        <w:pStyle w:val="Heading1"/>
        <w:rPr>
          <w:rFonts w:ascii="Calibri" w:hAnsi="Calibri" w:cs="Calibri" w:asciiTheme="minorHAnsi" w:cstheme="minorHAnsi" w:hAnsiTheme="minorHAnsi"/>
          <w:lang w:val="en-IN"/>
        </w:rPr>
      </w:pPr>
      <w:bookmarkStart w:id="29" w:name="_Toc225753067"/>
      <w:bookmarkStart w:id="30" w:name="_Toc218955542"/>
      <w:r>
        <w:rPr>
          <w:rFonts w:cs="Calibri" w:ascii="Calibri" w:hAnsi="Calibri" w:asciiTheme="minorHAnsi" w:cstheme="minorHAnsi" w:hAnsiTheme="minorHAnsi"/>
          <w:lang w:val="en-IN"/>
        </w:rPr>
        <w:t>4.2 Manch Terminology Reference</w:t>
      </w:r>
      <w:bookmarkEnd w:id="29"/>
      <w:bookmarkEnd w:id="30"/>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4366"/>
        <w:gridCol w:w="4366"/>
      </w:tblGrid>
      <w:tr>
        <w:trPr/>
        <w:tc>
          <w:tcPr>
            <w:tcW w:w="4366" w:type="dxa"/>
            <w:tcBorders/>
          </w:tcPr>
          <w:p>
            <w:pPr>
              <w:pStyle w:val="Normal"/>
              <w:widowControl/>
              <w:spacing w:before="0" w:after="120"/>
              <w:ind w:start="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bidi="ar-SA"/>
              </w:rPr>
              <w:t>BUD Terminology</w:t>
            </w:r>
          </w:p>
        </w:tc>
        <w:tc>
          <w:tcPr>
            <w:tcW w:w="4366" w:type="dxa"/>
            <w:tcBorders/>
          </w:tcPr>
          <w:p>
            <w:pPr>
              <w:pStyle w:val="Normal"/>
              <w:widowControl/>
              <w:spacing w:before="0" w:after="120"/>
              <w:ind w:start="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bidi="ar-SA"/>
              </w:rPr>
              <w:t>Manch Terminology</w:t>
            </w:r>
          </w:p>
        </w:tc>
      </w:tr>
      <w:tr>
        <w:trPr/>
        <w:tc>
          <w:tcPr>
            <w:tcW w:w="4366" w:type="dxa"/>
            <w:tcBorders/>
          </w:tcPr>
          <w:p>
            <w:pPr>
              <w:pStyle w:val="Normal"/>
              <w:widowControl/>
              <w:spacing w:before="0" w:after="120"/>
              <w:ind w:start="0"/>
              <w:jc w:val="star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bidi="ar-SA"/>
              </w:rPr>
              <w:t>Requestor / Initiator Behaviour</w:t>
            </w:r>
          </w:p>
        </w:tc>
        <w:tc>
          <w:tcPr>
            <w:tcW w:w="4366" w:type="dxa"/>
            <w:tcBorders/>
          </w:tcPr>
          <w:p>
            <w:pPr>
              <w:pStyle w:val="Normal"/>
              <w:widowControl/>
              <w:spacing w:before="0" w:after="120"/>
              <w:ind w:start="0"/>
              <w:jc w:val="star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bidi="ar-SA"/>
              </w:rPr>
              <w:t>First Party Behaviour</w:t>
            </w:r>
          </w:p>
        </w:tc>
      </w:tr>
      <w:tr>
        <w:trPr/>
        <w:tc>
          <w:tcPr>
            <w:tcW w:w="4366" w:type="dxa"/>
            <w:tcBorders/>
          </w:tcPr>
          <w:p>
            <w:pPr>
              <w:pStyle w:val="Normal"/>
              <w:widowControl/>
              <w:spacing w:before="0" w:after="120"/>
              <w:ind w:start="0"/>
              <w:jc w:val="star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bidi="ar-SA"/>
              </w:rPr>
              <w:t>Approver / Contributor Behaviour</w:t>
            </w:r>
          </w:p>
        </w:tc>
        <w:tc>
          <w:tcPr>
            <w:tcW w:w="4366" w:type="dxa"/>
            <w:tcBorders/>
          </w:tcPr>
          <w:p>
            <w:pPr>
              <w:pStyle w:val="Normal"/>
              <w:widowControl/>
              <w:spacing w:before="0" w:after="120"/>
              <w:ind w:start="0"/>
              <w:jc w:val="start"/>
              <w:rPr>
                <w:rFonts w:ascii="Calibri" w:hAnsi="Calibri" w:cs="Calibri" w:asciiTheme="minorHAnsi" w:cstheme="minorHAnsi" w:hAnsiTheme="minorHAnsi"/>
                <w:sz w:val="22"/>
                <w:szCs w:val="22"/>
              </w:rPr>
            </w:pPr>
            <w:r>
              <w:rPr>
                <w:rFonts w:cs="Calibri" w:ascii="Calibri" w:hAnsi="Calibri" w:asciiTheme="minorHAnsi" w:cstheme="minorHAnsi" w:hAnsiTheme="minorHAnsi"/>
                <w:kern w:val="0"/>
                <w:sz w:val="22"/>
                <w:szCs w:val="22"/>
                <w:lang w:bidi="ar-SA"/>
              </w:rPr>
              <w:t>Approver or Template Participants Behaviour</w:t>
            </w:r>
          </w:p>
        </w:tc>
      </w:tr>
      <w:tr>
        <w:trPr/>
        <w:tc>
          <w:tcPr>
            <w:tcW w:w="4366" w:type="dxa"/>
            <w:tcBorders/>
          </w:tcPr>
          <w:p>
            <w:pPr>
              <w:pStyle w:val="Normal"/>
              <w:widowControl/>
              <w:spacing w:before="0" w:after="120"/>
              <w:ind w:start="0"/>
              <w:jc w:val="start"/>
              <w:rPr>
                <w:rFonts w:ascii="Calibri" w:hAnsi="Calibri" w:cs="Calibri" w:asciiTheme="minorHAnsi" w:cstheme="minorHAnsi" w:hAnsiTheme="minorHAnsi"/>
                <w:sz w:val="22"/>
                <w:szCs w:val="22"/>
              </w:rPr>
            </w:pPr>
            <w:r>
              <w:rPr>
                <w:rFonts w:cs="Calibri" w:cstheme="minorHAnsi" w:ascii="Calibri" w:hAnsi="Calibri"/>
                <w:kern w:val="0"/>
                <w:sz w:val="22"/>
                <w:szCs w:val="22"/>
                <w:lang w:bidi="ar-SA"/>
              </w:rPr>
            </w:r>
          </w:p>
        </w:tc>
        <w:tc>
          <w:tcPr>
            <w:tcW w:w="4366" w:type="dxa"/>
            <w:tcBorders/>
          </w:tcPr>
          <w:p>
            <w:pPr>
              <w:pStyle w:val="Normal"/>
              <w:widowControl/>
              <w:spacing w:before="0" w:after="120"/>
              <w:ind w:start="0"/>
              <w:jc w:val="start"/>
              <w:rPr>
                <w:rFonts w:ascii="Calibri" w:hAnsi="Calibri" w:cs="Calibri" w:asciiTheme="minorHAnsi" w:cstheme="minorHAnsi" w:hAnsiTheme="minorHAnsi"/>
                <w:sz w:val="22"/>
                <w:szCs w:val="22"/>
              </w:rPr>
            </w:pPr>
            <w:r>
              <w:rPr>
                <w:rFonts w:cs="Calibri" w:cstheme="minorHAnsi" w:ascii="Calibri" w:hAnsi="Calibri"/>
                <w:kern w:val="0"/>
                <w:sz w:val="22"/>
                <w:szCs w:val="22"/>
                <w:lang w:bidi="ar-SA"/>
              </w:rPr>
            </w:r>
          </w:p>
        </w:tc>
      </w:tr>
    </w:tbl>
    <w:p>
      <w:pPr>
        <w:pStyle w:val="Heading1"/>
        <w:rPr>
          <w:rFonts w:ascii="Calibri" w:hAnsi="Calibri" w:cs="Calibri" w:asciiTheme="minorHAnsi" w:cstheme="minorHAnsi" w:hAnsiTheme="minorHAnsi"/>
          <w:lang w:val="en-IN"/>
        </w:rPr>
      </w:pPr>
      <w:bookmarkStart w:id="31" w:name="_Toc225753068"/>
      <w:bookmarkStart w:id="32" w:name="_Toc218955543"/>
      <w:r>
        <w:rPr>
          <w:rFonts w:cs="Calibri" w:ascii="Calibri" w:hAnsi="Calibri" w:asciiTheme="minorHAnsi" w:cstheme="minorHAnsi" w:hAnsiTheme="minorHAnsi"/>
          <w:lang w:val="en-IN"/>
        </w:rPr>
        <w:t>4.3 Initiation Methods</w:t>
      </w:r>
      <w:bookmarkEnd w:id="31"/>
      <w:bookmarkEnd w:id="32"/>
    </w:p>
    <w:p>
      <w:pPr>
        <w:pStyle w:val="ListParagraph"/>
        <w:numPr>
          <w:ilvl w:val="0"/>
          <w:numId w:val="8"/>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The process will be initiated by the initiator by logging into the system through SSO link and clicking on the create option in the dashboard.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Pidilite to share the format and data for maintaining access with the integration API. </w:t>
      </w:r>
    </w:p>
    <w:p>
      <w:pPr>
        <w:pStyle w:val="Heading1"/>
        <w:rPr>
          <w:rFonts w:ascii="Calibri" w:hAnsi="Calibri" w:cs="Calibri" w:asciiTheme="minorHAnsi" w:cstheme="minorHAnsi" w:hAnsiTheme="minorHAnsi"/>
          <w:lang w:val="en-IN"/>
        </w:rPr>
      </w:pPr>
      <w:bookmarkStart w:id="33" w:name="_Toc225753069"/>
      <w:r>
        <w:rPr>
          <w:rFonts w:cs="Calibri" w:ascii="Calibri" w:hAnsi="Calibri" w:asciiTheme="minorHAnsi" w:cstheme="minorHAnsi" w:hAnsiTheme="minorHAnsi"/>
          <w:lang w:val="en-IN"/>
        </w:rPr>
        <w:t>4.4 Field-Level Information</w:t>
      </w:r>
      <w:bookmarkEnd w:id="3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field used in this process, with the common logic for all stakeholders in the process. </w:t>
      </w:r>
    </w:p>
    <w:tbl>
      <w:tblPr>
        <w:tblStyle w:val="TableGrid"/>
        <w:tblW w:w="948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2303"/>
        <w:gridCol w:w="1451"/>
        <w:gridCol w:w="1303"/>
        <w:gridCol w:w="4425"/>
      </w:tblGrid>
      <w:tr>
        <w:trPr/>
        <w:tc>
          <w:tcPr>
            <w:tcW w:w="2303" w:type="dxa"/>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cs="Calibri" w:ascii="Calibri" w:hAnsi="Calibri" w:asciiTheme="minorHAnsi" w:cstheme="minorHAnsi" w:hAnsiTheme="minorHAnsi"/>
                <w:kern w:val="0"/>
                <w:sz w:val="24"/>
                <w:szCs w:val="24"/>
                <w:lang w:val="en-IN" w:bidi="ar-SA"/>
              </w:rPr>
              <w:br/>
            </w:r>
            <w:r>
              <w:rPr>
                <w:rFonts w:eastAsia="Times New Roman" w:cs="Calibri" w:ascii="Calibri" w:hAnsi="Calibri"/>
                <w:color w:val="000000"/>
                <w:kern w:val="0"/>
                <w:sz w:val="24"/>
                <w:szCs w:val="24"/>
                <w:lang w:val="en-IN" w:bidi="ar-SA"/>
              </w:rPr>
              <w:t>Field Name</w:t>
            </w:r>
          </w:p>
        </w:tc>
        <w:tc>
          <w:tcPr>
            <w:tcW w:w="1451" w:type="dxa"/>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Times New Roman" w:cs="Calibri" w:ascii="Calibri" w:hAnsi="Calibri"/>
                <w:color w:val="000000"/>
                <w:kern w:val="0"/>
                <w:sz w:val="24"/>
                <w:szCs w:val="24"/>
                <w:lang w:val="en-IN" w:bidi="ar-SA"/>
              </w:rPr>
              <w:t>Field Type</w:t>
            </w:r>
          </w:p>
        </w:tc>
        <w:tc>
          <w:tcPr>
            <w:tcW w:w="1303" w:type="dxa"/>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Times New Roman" w:cs="Calibri" w:ascii="Calibri" w:hAnsi="Calibri"/>
                <w:color w:val="000000"/>
                <w:kern w:val="0"/>
                <w:sz w:val="24"/>
                <w:szCs w:val="24"/>
                <w:lang w:val="en-IN" w:bidi="ar-SA"/>
              </w:rPr>
              <w:t>Mandatory</w:t>
            </w:r>
          </w:p>
        </w:tc>
        <w:tc>
          <w:tcPr>
            <w:tcW w:w="4425" w:type="dxa"/>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Times New Roman" w:cs="Calibri" w:ascii="Calibri" w:hAnsi="Calibri"/>
                <w:color w:val="000000"/>
                <w:kern w:val="0"/>
                <w:sz w:val="24"/>
                <w:szCs w:val="24"/>
                <w:lang w:val="en-IN" w:bidi="ar-SA"/>
              </w:rPr>
              <w:t>Logic</w:t>
            </w:r>
          </w:p>
        </w:tc>
      </w:tr>
      <w:tr>
        <w:trPr/>
        <w:tc>
          <w:tcPr>
            <w:tcW w:w="2303" w:type="dxa"/>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Material Details</w:t>
            </w:r>
          </w:p>
        </w:tc>
        <w:tc>
          <w:tcPr>
            <w:tcW w:w="1451" w:type="dxa"/>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Times New Roman" w:cs="Calibri" w:ascii="Calibri" w:hAnsi="Calibri"/>
                <w:color w:val="000000"/>
                <w:kern w:val="0"/>
                <w:sz w:val="24"/>
                <w:szCs w:val="24"/>
                <w:lang w:val="en-IN" w:bidi="ar-SA"/>
              </w:rPr>
              <w:t>PANEL</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2303" w:type="dxa"/>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Times New Roman" w:cs="Calibri" w:ascii="Calibri" w:hAnsi="Calibri"/>
                <w:color w:val="000000"/>
                <w:kern w:val="0"/>
                <w:sz w:val="24"/>
                <w:szCs w:val="24"/>
                <w:lang w:val="en-IN" w:bidi="ar-SA"/>
              </w:rPr>
              <w:t>Company type</w:t>
            </w:r>
          </w:p>
        </w:tc>
        <w:tc>
          <w:tcPr>
            <w:tcW w:w="1451" w:type="dxa"/>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Times New Roman" w:cs="Calibri" w:ascii="Calibri" w:hAnsi="Calibri"/>
                <w:color w:val="000000"/>
                <w:kern w:val="0"/>
                <w:sz w:val="24"/>
                <w:szCs w:val="24"/>
                <w:lang w:val="en-IN" w:bidi="ar-SA"/>
              </w:rPr>
              <w:t>DROPDOWN</w:t>
            </w:r>
          </w:p>
        </w:tc>
        <w:tc>
          <w:tcPr>
            <w:tcW w:w="1303" w:type="dxa"/>
            <w:tcBorders/>
            <w:vAlign w:val="center"/>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Times New Roman" w:cs="Calibri" w:ascii="Calibri" w:hAnsi="Calibri"/>
                <w:color w:val="000000"/>
                <w:kern w:val="0"/>
                <w:sz w:val="24"/>
                <w:szCs w:val="24"/>
                <w:lang w:val="en-IN" w:bidi="ar-SA"/>
              </w:rPr>
              <w:t>true</w:t>
            </w:r>
          </w:p>
        </w:tc>
        <w:tc>
          <w:tcPr>
            <w:tcW w:w="4425" w:type="dxa"/>
            <w:tcBorders/>
            <w:vAlign w:val="center"/>
          </w:tcPr>
          <w:p>
            <w:pPr>
              <w:pStyle w:val="Normal"/>
              <w:widowControl/>
              <w:spacing w:lineRule="auto" w:line="259" w:before="0" w:after="160"/>
              <w:ind w:start="0"/>
              <w:rPr>
                <w:rFonts w:ascii="Calibri" w:hAnsi="Calibri" w:eastAsia="Times New Roman" w:cs="Calibri"/>
                <w:b/>
                <w:bCs/>
                <w:color w:val="000000"/>
                <w:sz w:val="24"/>
                <w:szCs w:val="24"/>
                <w:lang w:val="en-IN"/>
              </w:rPr>
            </w:pPr>
            <w:r>
              <w:rPr>
                <w:rFonts w:eastAsia="Times New Roman" w:cs="Calibri" w:ascii="Calibri" w:hAnsi="Calibri"/>
                <w:color w:val="000000"/>
                <w:kern w:val="0"/>
                <w:sz w:val="24"/>
                <w:szCs w:val="24"/>
                <w:lang w:val="en-IN" w:bidi="ar-SA"/>
              </w:rPr>
              <w:t>Dropdown values are derived from first column of the EDV “</w:t>
            </w:r>
            <w:r>
              <w:rPr>
                <w:rFonts w:eastAsia="Calibri" w:cs="Calibri" w:ascii="Calibri" w:hAnsi="Calibri" w:asciiTheme="minorHAnsi" w:cstheme="minorHAnsi" w:hAnsiTheme="minorHAnsi"/>
                <w:color w:val="000000"/>
                <w:kern w:val="0"/>
                <w:sz w:val="24"/>
                <w:szCs w:val="24"/>
                <w:lang w:bidi="ar-SA"/>
              </w:rPr>
              <w:t>MM_MATERIAL_TYPE</w:t>
            </w:r>
            <w:r>
              <w:rPr>
                <w:rFonts w:eastAsia="Times New Roman" w:cs="Calibri" w:ascii="Calibri" w:hAnsi="Calibri"/>
                <w:color w:val="000000"/>
                <w:kern w:val="0"/>
                <w:sz w:val="24"/>
                <w:szCs w:val="24"/>
                <w:lang w:val="en-IN" w:bidi="ar-SA"/>
              </w:rPr>
              <w:t>”</w:t>
            </w:r>
          </w:p>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Times New Roman" w:cs="Calibri" w:ascii="Calibri" w:hAnsi="Calibri"/>
                <w:color w:val="000000"/>
                <w:kern w:val="0"/>
                <w:sz w:val="24"/>
                <w:szCs w:val="24"/>
                <w:lang w:val="en-IN" w:bidi="ar-SA"/>
              </w:rPr>
              <w:t xml:space="preserve">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Material Type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Times New Roman" w:cs="Calibri" w:ascii="Calibri" w:hAnsi="Calibri"/>
                <w:color w:val="000000"/>
                <w:kern w:val="0"/>
                <w:sz w:val="24"/>
                <w:szCs w:val="24"/>
                <w:lang w:val="en-IN" w:bidi="ar-SA"/>
              </w:rPr>
              <w:t>true</w:t>
            </w:r>
          </w:p>
        </w:tc>
        <w:tc>
          <w:tcPr>
            <w:tcW w:w="4425" w:type="dxa"/>
            <w:tcBorders/>
          </w:tcPr>
          <w:p>
            <w:pPr>
              <w:pStyle w:val="Normal"/>
              <w:widowControl/>
              <w:spacing w:lineRule="auto" w:line="259" w:before="0" w:after="160"/>
              <w:ind w:start="0"/>
              <w:rPr>
                <w:rFonts w:ascii="Calibri" w:hAnsi="Calibri" w:eastAsia="Times New Roman" w:cs="Calibri"/>
                <w:b/>
                <w:bCs/>
                <w:color w:val="000000"/>
                <w:sz w:val="24"/>
                <w:szCs w:val="24"/>
                <w:lang w:val="en-IN"/>
              </w:rPr>
            </w:pPr>
            <w:r>
              <w:rPr>
                <w:rFonts w:eastAsia="Times New Roman" w:cs="Calibri" w:ascii="Calibri" w:hAnsi="Calibri"/>
                <w:color w:val="000000"/>
                <w:kern w:val="0"/>
                <w:sz w:val="24"/>
                <w:szCs w:val="24"/>
                <w:lang w:val="en-IN" w:bidi="ar-SA"/>
              </w:rPr>
              <w:t>Dropdown values are derived from second column of the EDV “</w:t>
            </w:r>
            <w:r>
              <w:rPr>
                <w:rFonts w:eastAsia="Calibri" w:cs="Calibri" w:ascii="Calibri" w:hAnsi="Calibri" w:asciiTheme="minorHAnsi" w:cstheme="minorHAnsi" w:hAnsiTheme="minorHAnsi"/>
                <w:color w:val="000000"/>
                <w:kern w:val="0"/>
                <w:sz w:val="24"/>
                <w:szCs w:val="24"/>
                <w:lang w:bidi="ar-SA"/>
              </w:rPr>
              <w:t>MM_MATERIAL_TYPE</w:t>
            </w:r>
            <w:r>
              <w:rPr>
                <w:rFonts w:eastAsia="Times New Roman" w:cs="Calibri" w:ascii="Calibri" w:hAnsi="Calibri"/>
                <w:color w:val="000000"/>
                <w:kern w:val="0"/>
                <w:sz w:val="24"/>
                <w:szCs w:val="24"/>
                <w:lang w:val="en-IN" w:bidi="ar-SA"/>
              </w:rPr>
              <w:t>”. Dropdown values are Raw Material, Other Material</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Type of Raw Material Code </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jc w:val="start"/>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will be visible and mandatory if Raw Material is selected in Material Type dropdown and company type is PIL. Otherwise it is Not visible and non mandatory. Value will be derived from third column of EDV “MM_MATERIAL_TYPE.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Raw Material Type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will be visible and mandatory if Raw Material is selected in Material Type dropdown and company type is PIL. Otherwise it is Not visible and non mandatory. </w:t>
            </w:r>
            <w:r>
              <w:rPr>
                <w:rFonts w:eastAsia="Times New Roman" w:cs="Calibri" w:ascii="Calibri" w:hAnsi="Calibri"/>
                <w:color w:val="000000"/>
                <w:kern w:val="0"/>
                <w:sz w:val="24"/>
                <w:szCs w:val="24"/>
                <w:lang w:val="en-IN" w:bidi="ar-SA"/>
              </w:rPr>
              <w:t>Dropdown values are derived from the third column of the EDV “</w:t>
            </w:r>
            <w:r>
              <w:rPr>
                <w:rFonts w:eastAsia="Calibri" w:cs="Calibri" w:ascii="Calibri" w:hAnsi="Calibri" w:asciiTheme="minorHAnsi" w:cstheme="minorHAnsi" w:hAnsiTheme="minorHAnsi"/>
                <w:color w:val="000000"/>
                <w:kern w:val="0"/>
                <w:sz w:val="24"/>
                <w:szCs w:val="24"/>
                <w:lang w:bidi="ar-SA"/>
              </w:rPr>
              <w:t>RAW_MATERIAL_TYPE”</w:t>
            </w:r>
            <w:r>
              <w:rPr>
                <w:rFonts w:eastAsia="Times New Roman" w:cs="Calibri" w:ascii="Calibri" w:hAnsi="Calibri"/>
                <w:color w:val="000000"/>
                <w:kern w:val="0"/>
                <w:sz w:val="24"/>
                <w:szCs w:val="24"/>
                <w:lang w:val="en-IN" w:bidi="ar-SA"/>
              </w:rPr>
              <w:t xml:space="preserve">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Times New Roman" w:cs="Calibri" w:ascii="Calibri" w:hAnsi="Calibri"/>
                <w:color w:val="000000"/>
                <w:kern w:val="0"/>
                <w:sz w:val="24"/>
                <w:szCs w:val="24"/>
                <w:lang w:val="en-IN" w:bidi="ar-SA"/>
              </w:rPr>
              <w:t>Other Material Type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Times New Roman" w:cs="Calibri"/>
                <w:color w:val="000000"/>
                <w:sz w:val="24"/>
                <w:szCs w:val="24"/>
                <w:lang w:val="en-IN"/>
              </w:rPr>
            </w:pPr>
            <w:r>
              <w:rPr>
                <w:rFonts w:eastAsia="Times New Roman" w:cs="Calibri" w:ascii="Calibri" w:hAnsi="Calibri"/>
                <w:color w:val="000000"/>
                <w:kern w:val="0"/>
                <w:sz w:val="24"/>
                <w:szCs w:val="24"/>
                <w:lang w:val="en-IN" w:bidi="ar-SA"/>
              </w:rPr>
              <w:t xml:space="preserve">This field will be visible, editable and mandatory only if Other Material is selected in the </w:t>
            </w:r>
            <w:r>
              <w:rPr>
                <w:rFonts w:eastAsia="Calibri" w:cs="Calibri" w:ascii="Calibri" w:hAnsi="Calibri" w:asciiTheme="minorHAnsi" w:cstheme="minorHAnsi" w:hAnsiTheme="minorHAnsi"/>
                <w:color w:val="000000"/>
                <w:kern w:val="0"/>
                <w:sz w:val="24"/>
                <w:szCs w:val="24"/>
                <w:lang w:bidi="ar-SA"/>
              </w:rPr>
              <w:t>Material Type dropdown. Otherwise it is non mandatory and invisible. Values are derived from column EDV OTM_MATERIAL_TYPE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New Material Description </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true </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(Alpha Numeric 40 chars only) Will be checked for Duplicate in Master Data Table. Exact match to be performed for Duplicate check.</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Duplicate Material</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Value will be Yes if it is duplicate Material. Otherwise No</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Do you want to continue with Duplicate Code ?</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 Values will be Yes/No. Will be visible and Mandatory if Duplicate Material field value is Yes. Otherwise it will be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Reason for creating RM code with  same Material Description</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Will be visible and Mandatory if Do you want to continue with Duplicate Code? field value is Yes. Otherwise it will be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Sales Organization/ company</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true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Will be derived from the  First column of the EDV SALES_ORGANIZATION. Editable for Requestor and MDC Approver. Non Editable to the other users.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Division</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true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Derived from the First column of the EDV DIVISION.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Material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true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Derived from the First column of the EDV MATERIAL_GROUP.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Base Unit of Measure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true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Derived from the First column of the EDV BUOM.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Min. Remaining Shelf Life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Editable for MDC Approver only. Derived from the First column of the EDV MIN_REMAINING_SHELF_LIFE. This field will be visible and mandatory if Raw Material Specification Code is selected in Raw Material Type field and Other material in Material Type field. Otherwise it is Not 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Total Shelf Life in days </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true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Numeric only. Upto 5 digits. Derived from the First column of the EDV TOTAL_SHELF_LIFE. This field will be visible and mandatory if Raw Material Specification Code is selected in Raw Material Type field or  ZFUL,ZUTL and ZCON is selected in Other material Type  field. Otherwise it is Not visible and non mandatory. Other wise the values are clearededed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Period Indicator for SLED</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true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Numeric only. This field value will be derived through look up from Staging. Will be visible and mandatory when Raw Material Type is selected as Raw Material or ZFUL,ZUTL,ZCON,ZNVM are selected in Other Material Type field. Other wise the values are clearededed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Old Material Number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Alphanumeric Upto 18  chars. This field is editable when Material Type is selected as Raw Material Specification Code Creation. Editable for Chief R&amp;D Officer and MDC Approver. Mandatory for MDC Approver. Made invisible for all other users. Made invisible when Raw Material Type is selected as Raw Material Coded Material Creation.</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General Item Category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the First column of the EDV GENERAL_ITEM_CAT_GROUP. Editable for and Mandatory for MDC Team only. Made invisible for all other users. Default value NORM. Visible if Material Type is selected as Other Material. Other wise the values are clearededed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Gross Weight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Numeric only. Upto 3 digits. Default value 1. This field is editable when Material Type is selected as Other Material or Raw Material Type is selected as Raw Material Coded Material Creation. Other wise the values are clearededed and field is made invisible and non mandatory. Editable for MDC Team only. Made invisible for all other users.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Unit of Weight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Alphanumeric Upto 3 chars. Default value KG. This field is editable when Raw Material Type is selected as Raw Material Specification Code Creation. Editable for MDC Team only. Made invisible for all other users. When Material Type is selected as Raw Material Coded Material Creation fetch the value from staging data through look up rule based on Reference Code.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Net Weight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Numeric only. Default value 1. This field is editable when Raw Material Type is selected as Raw Material Specification Code Creation. Editable for MDC Team only. Made invisible for all other users. When Material Type is selected as Raw Material Coded Material Creation fetch the value from staging data through look up rule based on Reference Code. When Material Type is selected as Raw Material Coded Material Creation value fetched from staging data through look up rule based on Reference Code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Volume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and Raw Material Type is Raw Material Coded Material Creation. Other wise the values are cleared and field is made invisible and non mandatory. Derived from the First column of the EDV VOLUME. Editable for MDC Team only.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Volume unit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Other wise the values are clearededed and field is made invisible and non mandatory. Derived from the First column of the EDV VOLUME_UNIT. Editable for and Mandatory for MDC Team only. Made invisible for all other users.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Generic Batch Qty</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Other wise the values are clearededed and field is made invisible and non mandatory. Default value O. Editable for and Mandatory for MDC Team only. Made invisible for all other users.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 Batch Quantity</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Other wise the values are clearededed and field is made invisible and non mandatory. Numeric only. Upto 4 decimal points. Default value 0.000. Editable for and Mandatory for MDC Team only. Made invisible for all other users.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Cross Selling</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Other wise the values are clearededed and field is made invisible and non mandatory. Numeric only. Editable for MDC Team only. Made invisible for all other users.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Prod./insp. Memo (8 Digit control code)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Editable for and Mandatory for Purchaser and MDC Team only. Made invisible for all other users.</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When Raw Material Type is selected as Raw Material Coded Material Creation fetch the value from staging based on Reference Code.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Class Type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Other wise the values are clearededed and field is made invisible and non mandatory. Derived from the First column of the EDV CLASS_TYPE. Editable for and Mandatory for MDC Team only. Made invisible for all other users.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Class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Other wise the values are clearededed and field is made invisible and non mandatory. Derived from the First column of the EDV CLASS. Editable for and Mandatory for MDC Team only. Made invisible for all other users. Default value R_M</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Characteristic</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Other wise the values are clearededed and field is made invisible and non mandatory. Value is derived from first column of EDV CHARECTERISTIC Default value O. Editable for and Mandatory for MDC Team only. Made invisible for all other users.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Characteristic Values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and Raw Material Type is Raw Material Coded Material Creation. Other wise the values are clearededed and field is made invisible and non mandatory. Derived from the First column of the EDV CHARACTERISTIC_VALUES. Visible for MDC Team only. Made invisible for all other users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x-distr. Chain status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DATE</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and Raw Material Type is Raw Material Coded Material Creation. Other wise the values are clearededed and field is made invisible and non mandatory. Derived from the First column of the EDV X_DIST_CHAIN_STATUS. Editable for and Mandatory for MDC Team only. Made invisible for all other users.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Batch management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or Other Material Type is selected as ZSCR or ZNVM. Other wise the values are clearededed and field is made invisible and non mandatory. Editable for MDC Team only. Made invisible for all other users. Checked by Default.</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Purchase order unit of measure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made visible and mandatory when Material Type is selected as Raw Material. Other wise the values are clearededed and field is made invisible and non mandatory. Derived from the First column of the EDV PURCHASE_ORDER_UNIT_OF_MEASURE. Editable for and Mandatory for MDC Team only. Made invisible for all other users.</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When Raw Material Type is selected as Raw Material Coded Material Creation fetch the value from staging based on Reference Code.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Tax ind. For material</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or Material Type is selected as Other Material. Other wise the values are cleareded and field is made invisible and non mandatory. Derived from the First column of the EDV TAX_IN_FOR_MATERIAL. Visible for MDC Team only. Made invisible for all other users. Default value 0</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Purchasing value key</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or Material Type is selected as Other Material. Other wise the values are cleareded and field is made invisible and non mandatory. Derived from the First column of the EDV PURCHASING_VALUE_KEY. Visible for MDC Team only. Made invisible for all other users. Default value 0. When Material Type is selected as Raw Material Coded Material Creation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QM procurement active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or ZFUL,ZUTL,ZCON are selected in Other Material Type. Other wise the values are cleareded and field is made invisible and non mandatory. Derived from the First column of the EDV QM_PROCUREMENT_ACTIVE. Visible for MDC Approver and ACL DP only. Made invisible for all other users. Default value X. When Material Type is selected as Raw Material Coded Material Creation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QM control key</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or ZFUL,ZUTL,ZCON are selected in Other Material Type. Other wise the values are cleareded and field is made invisible and non mandatory. Derived from the First column of the EDV QM_CONTROL_KEY. Visible for MDC Approver and ACL DP only. Made invisible for all other users. When Material Type is selected as Raw Material Coded Material Creation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Language (Language grid)</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Other wise the values are cleareded and field is made invisible and non mandatory. When Material Type is selected as Raw Material Coded Material Creation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Language (PO text)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or Material Type is selected as Other Material. Other wise the values are cleareded and field is made invisible and non mandatory. Alphanumeric Upto 2 chars. Default value EN. Visible for MDC Approver and ACL DP Approver only. Made invisible for all other users. When Material Type is selected as Raw Material Coded Material Creation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FSN category</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when Material Type is selected as Raw Material. Other wise the values are clearededed and field is made invisible and non mandatory. Derived from the First column of the EDV FSN_CATEGORY. Editable for Requestor only. Made invisible for all other users. When Material Type is selected as Raw Material Coded Material Creation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ENVIRONMENTALLY RLVT/Hazardust materials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selected as Raw Material or ZSCR,ZFUL,ZUTL,ZCON,ZNVM  are selected in Other Material Type field. Other wise the values are cleareded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Material Can Be Sent To Sub Contractor: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or ZSCR is selected in Other Material Type field. Other wise the values are cleared and field is made invisible and non mandatory. Checked by default Mandatory and Editable for Purchaser, MDC and ACL DP Approver only. Made invisible for all other users. When Material Type is selected as Raw Material Coded Material Creation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Ext. Matl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Visible and Mandatory when Raw Material Specification Code is selected in Raw Material Type field. Alphanumeric Upto 18 chars. Visible and Mandatory for MDC approver only. Made invisible for all other users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Matl Grp Pack.Matls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the First column of the EDV MAT_GROUP_PACK_MATERIALS. Visible when Company Type is selected as Domestic Companies. Made invisible for PIL and International Companies..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Matl Grp Pack.Matls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Raw Material Type is selected as Raw Material Coded Material Creation and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SALES VARTICALS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the First column of the EDV SALES_VERTICALS. Editable for Requestor only. Visible when Company Type is selected as Domestic Companies. Made invisible for PIL and International Companies.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Page FORMAT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and Raw Material Type is Raw Material Coded Material Creation. Other wise the values are cleared and field is made invisible and non mandatory. Derived from the First column of the EDV PAGE_FORMAT. Editable for Requestor only.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MS Book part Number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Document Type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and Raw Material Type is Raw Material Coded Material Creation. Other wise the values are cleared and field is made invisible and non mandatory. Derived from the First column of the EDV DOCUMENT_TYPE.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Brand Name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and Raw Material Type is Raw Material Coded Material Creation. Other wise the values are cleared and field is made invisible and non mandatory. Alphanumeric Upto 25 chars.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Authorization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and Raw Material Type is Raw Material Coded Material Creation. Other wise the values are cleared and field is made invisible and non mandatory. Derived from the First column of the EDV AUTHORIZATION_GROUP.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Basic/UOM Information</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PANEL</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Denominator for conversion to Base Unit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selected as Raw Material or ZSCR,ZFUL,ZUTL,ZOTH,ZPSM are selected in Other Material Type field. Other wise the values are cleared and field is made invisible and non mandatory.  Derived from the First column of the EDV DENO_CONV_TO_BUOM. Mandatory for Requestor. Made invisible from HOD and Chief R&amp;D Officer. Visible and Non editable for other users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Alternative Unit of Measure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selected as Raw Material or ZSCR,ZFUL,ZUTL,ZOTH,ZPSM are selected in Other Material Type field. Other wise the values are cleared and field is made invisible and non mandatory.  Numeric only with decimal value upto 2 allowed. Will be mandatory if BUOM selected is other than KG. if BUOM(MEINS) is other than KG then AUOM is mandatory and user to provide input on AUOM with conversion in KG and Numoritor and Denomintor field is mandatory for e.g. if BUOM is Lltr (Density =1.2) then AUOM = KG Denominator = 12 Numerator = 10</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Numerator for Conversion to Base Unit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ARRAY_HDR</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Numerator for Conversion to Base Unit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Text </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selected as Raw Material or ZSCR,ZFUL,ZUTL,ZOTH,ZPSM are selected in Other Material Type field. Other wise the values are cleared and field is made invisible and non mandatory.  Numeric only. User can input multiple values. Hence Extended Table need to be configured</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Numerator for Conversion to Base Unit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ARRAY_END</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Length</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Numeric only. Upto 3 digits. Editable for Requestor/Numeric only. Made invisible for all other users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Width</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Numeric only. Upto 3 digits. Editable for Requestor/Numeric only. Made invisible for all other users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Height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Numeric only. Upto 3 digits. Editable for Requestor/Numeric only. Made invisible for all other users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Plant Information</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PANEL</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Manufacturing Plant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Multi Select 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true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first column of EDV RM_PLANT_MAPPING. Field will display Plant Code and Plant Description. When Material Type is selected as Raw Material Coded Material Creation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Manufacturing Plant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ARRAY_HDR</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Type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and Raw Material Type is Raw Material Coded Material Creation or Material Type is selected as Other Material. Other wise the values are cleared and field is made invisible and non mandatory. Derived from 14th column of EDV PLANT_MAPPING.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Controller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14th column of EDV PLANT_MAPPING.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Controller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selected as Raw Material Coded Material Creation fetch the value through Look up rule from staging based on Reference Code and field is made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Lot Sizing Procedure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or ZFUL, ZUTL is selected in Other Material Type field. Other wise the values are cleared and field is made invisible and non mandatory. Derived from 15th column of EDV PLANT_MAPPING. When Material Type is selected as Raw Material Coded Material Creation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Lot Sizing Procedure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selected as Raw Material Coded Material Creation fetch the value through Look up rule from staging based on Reference Code and field is made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Min. Lot Size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the First column of the EDV MIN_LOT_SIZE. Mandatory for MDC Approver.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Min. Lot Size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selected as Raw Material Coded Material Creation fetch the value through Look up rule from staging based on Reference Code and field is made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Max. Lot Size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Maximum stock level</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the First column of the EDV MIN_LOT_SIZE.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Maximum stock level</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Rounding profile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the First column of the EDV ROUNDING_PROFILE.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Rounding profile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Rounding value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the First column of the EDV ROUNDING_VALUE.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Rounding value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Procurement Type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15th column of EDV RM_PLANT_MAPPING. Default Value F. Mandatory for MDC Approver.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Procurement Type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Backflush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the First column of the EDV BACKFLUSH_INDICATOR. Default Value 1.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Scheduling Margin Key</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 Numeric only Upto 3 digits. Derived from 22nd column of EDV RM_PLANT_MAPPING. Mandatory for MDC Approver. When Material Type is selected as Raw Material Coded Material Creation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Min safety stock</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the First column of the EDV MIN_SAFETY_LOCK. Default Value 1.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Min safety stock</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Period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selected as Raw Material and Other Material Type is selected as ZTCR,ZFUL,ZUTL,ZCON,ZNVM. When Company type is selected as PIL and Material Type is selected as Raw Material Specification Code then default value M. When Company type is selected as PIL and when Material Type is selected as Raw Material Coded Material Creation or When Company type is selected as Domestic Companies or International Companies then the default value is D</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Strategy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Or Other Material Type is selected as ZUTL, ZCON. Other wise the values are cleared and field is made invisible and non mandatory. Mandatory for MDC Approver. When Material Type is selected as Raw Material Coded Material Creation.Fetch from staging based on Reference Code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Strategy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Consumption Mode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Or Other Material Type is selected as ZUTL. Other wise the values are cleared and field is made invisible and non mandatory. The value is derived from 23nd column of EDV PLANT_MAPPING. Mandatory for MDC Approver.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Consumption Mode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Backward Consumption Percentage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Or Other Material Type is selected as ZUTL. Other wise the values are cleared and field is made invisible and non mandatory. The value is derived from 24th column of EDV PLANT_MAPPING.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Backward Consumption Percentage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Forward Consumption Percentage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Or Other Material Type is selected as ZUTL. Other wise the values are cleared and field is made invisible and non mandatory. Numeric only Upto digits 3. When Material Type is selected as Raw Material Specification Code the value is defaulted to 60. When Material Type is selected as Raw Material Coded Material Creation. fetch the from staging based on Reference Code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Valid from</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DATE</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Cash Discount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The value derived from the First column of the EDV CASH_DISCOUNT_INDICATOR.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Cash Discount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Availability Check</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Specification Code this field is checked by default. when Material Type is selected as Raw Material Coded Material Creation fetch the value from staging based on Reference Code and field is non editable.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Batch management requirement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Other wise the values are cleared and field is made invisible and non mandatory. When Material Type is selected as Raw Material Coded Material Creation  fetch the value from staging based on Reference Code and field is non editable.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Transportation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Loading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Specification Code the value is derived from the  32nd column of EDV PLANT_MAPPING. when Material Type is selected as Raw Material Coded Material Creation fetch the value from staging based on Reference Code and field is non editable.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Loading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 The value is derived from the First column of the EDV TRANSPORTATION_GROUP. When Material Type is selected as Raw Material Coded Material Creation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Profit Center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or Material. Other wise the values are cleared and field is made invisible and non mandatory. The value is derived from the  28th column of EDV PLANT_MAPPING.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Profit Center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Purchasing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the First column of the EDV PURCHASING_GROUP. Default Value 1</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Purchasing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PS. Material status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The value is derived from the First column of the EDV PS_MATERIAL_STATUS.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PS. Material status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Indicator: "automatic purchase order allowed"</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 Mandatory for MDC Approver. 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Goods Receipt Processing Time in Days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or Material. Other wise the values are cleared and field is made invisible and non mandatory. The value is derived from 12th column of EDV PLANT_MAPPING. Mandatory for Purchaser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Goods Receipt Processing Time in Days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Indicator: Source list requirement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or Material. Other wise the values are cleared and field is made invisible and non mandatory. Mandatory for MDC Approver. 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HSN Code (Commodity code) :</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Other Material or Raw Material Type is selected as Raw Material Specification code. Other wise the values are cleared and field is made invisible and non mandatory. Value is derived from the First column of the EDV COMMODITY_CODE. Editable for Requestor, Purchaser and MDC Approver. Mandatory for Purchaser.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HSN Code (Commodity code) :</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Control Code (Chapter Id)</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Other Material or Raw Material Type is selected as Raw Material Specification code. Other wise the values are cleared and field is made invisible and non mandatory. The value is derived from the First column of the EDV CONTROL_CODE. Editable for Requestor, Purchaser and MDC Approver. Mandatory for Purchaser.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Control Code (Chapter Id)</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from staging based on Reference Code and field is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ABC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 The value is derived from the First column of the EDV ABC_INDICATOR. Editable for Requestor, Purchaser and MDC Approver. Mandatory for Purchaser.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ABC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from staging based on Reference Code and field is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 The value is derived from the First column of the EDV MRP_GROUP.</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from staging based on Reference Code and field is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Reorder Point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When Material Type is selected as Raw Material Coded Material Creation fetch the value from staging based on Reference Code and field is non editable. Other wise the values are cleared and field is made invisible and non mandatory. Mandatory for MDC Approver. Made invisible from other users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Planned Delivery Time in days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  The value is derived from 15th column of EDV PLANT_MAPPING. When Material Type is selected as Raw Material Coded Material Creation fetch the value from staging based on Reference Code and field is non editable. Mandatory for Purchaser. Visible for MDC Approver. Made invisible from other users.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Manufacturing Plant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ARRAY_END</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Depot Plant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ARRAY_HDR</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Type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and Raw Material Type is Raw Material Coded Material Creation or Material Type is selected as Other Material. Other wise the values are cleared and field is made invisible and non mandatory. Derived from 14th column of EDV PLANT_MAPPING.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Controller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14th column of EDV PLANT_MAPPING.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Controller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selected as Raw Material Coded Material Creation fetch the value through Look up rule from staging based on Reference Code and field is made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Lot Sizing Procedure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or ZFUL, ZUTL is selected in Other Material Type field. Other wise the values are cleared and field is made invisible and non mandatory. Derived from 15th column of EDV PLANT_MAPPING. When Material Type is selected as Raw Material Coded Material Creation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Lot Sizing Procedure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selected as Raw Material Coded Material Creation fetch the value through Look up rule from staging based on Reference Code and field is made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Min. Lot Size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the First column of the EDV MIN_LOT_SIZE. Mandatory for MDC Approver.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Min. Lot Size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selected as Raw Material Coded Material Creation fetch the value through Look up rule from staging based on Reference Code and field is made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Max. Lot Size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Maximum stock level</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the First column of the EDV MIN_LOT_SIZE.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Maximum stock level</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Rounding profile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the First column of the EDV ROUNDING_PROFILE.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Rounding profile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Rounding value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the First column of the EDV ROUNDING_VALUE.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Rounding value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Procurement Type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15th column of EDV RM_PLANT_MAPPING. Default Value F. Mandatory for MDC Approver.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Procurement Type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Backflush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the First column of the EDV BACKFLUSH_INDICATOR. Default Value 1.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Backflush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Scheduling Margin Key</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 Numeric only Upto 3 digits. Derived from 22nd column of EDV RM_PLANT_MAPPING. Mandatory for MDC Approver. When Material Type is selected as Raw Material Coded Material Creation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Min safety stock</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the First column of the EDV MIN_SAFETY_LOCK. Default Value 1.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Min safety stock</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Period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selected as Raw Material and Other Material Type is selected as ZTCR,ZFUL,ZUTL,ZCON,ZNVM. When Company type is selected as PIL and Material Type is selected as Raw Material Specification Code then default value M. When Company type is selected as PIL and when Material Type is selected as Raw Material Coded Material Creation or When Company type is selected as Domestic Companies or International Companies then the default value is D</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Strategy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Or Other Material Type is selected as ZUTL, ZCON. Other wise the values are cleared and field is made invisible and non mandatory. Mandatory for MDC Approver. When Material Type is selected as Raw Material Coded Material Creation.Fetch from staging based on Reference Code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Strategy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Consumption Mode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Or Other Material Type is selected as ZUTL. Other wise the values are cleared and field is made invisible and non mandatory. The value is derived from 23nd column of EDV PLANT_MAPPING. Mandatory for MDC Approver.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Consumption Mode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Backward Consumption Percentage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Or Other Material Type is selected as ZUTL. Other wise the values are cleared and field is made invisible and non mandatory. The value is derived from 24th column of EDV PLANT_MAPPING.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Backward Consumption Percentage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Forward Consumption Percentage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Or Other Material Type is selected as ZUTL. Other wise the values are cleared and field is made invisible and non mandatory. Numeric only Upto digits 3. When Material Type is selected as Raw Material Specification Code the value is defaulted to 60. When Material Type is selected as Raw Material Coded Material Creation. fetch the from staging based on Reference Code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Valid from</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DATE</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Cash Discount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The value derived from the First column of the EDV CASH_DISCOUNT_INDICATOR.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Cash Discount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Availability Check</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Specification Code this field is checked by default. when Material Type is selected as Raw Material Coded Material Creation fetch the value from staging based on Reference Code and field is non editable.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Batch management requirement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Other wise the values are cleared and field is made invisible and non mandatory. When Material Type is selected as Raw Material Coded Material Creation  fetch the value from staging based on Reference Code and field is non editable.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Transportation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Loading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Specification Code the value is derived from the  32nd column of EDV PLANT_MAPPING. when Material Type is selected as Raw Material Coded Material Creation fetch the value from staging based on Reference Code and field is non editable.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Loading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 The value is derived from the First column of the EDV TRANSPORTATION_GROUP. When Material Type is selected as Raw Material Coded Material Creation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kern w:val="0"/>
                <w:lang w:bidi="ar-SA"/>
              </w:rPr>
            </w:pPr>
            <w:r>
              <w:rPr>
                <w:rFonts w:eastAsia="Calibri" w:cs="Calibri" w:ascii="Calibri" w:hAnsi="Calibri" w:asciiTheme="minorHAnsi" w:cstheme="minorHAnsi" w:hAnsiTheme="minorHAnsi"/>
                <w:color w:val="000000"/>
                <w:kern w:val="0"/>
                <w:sz w:val="24"/>
                <w:szCs w:val="24"/>
                <w:lang w:bidi="ar-SA"/>
              </w:rPr>
              <w:t>Profit Center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or Material. Other wise the values are cleared and field is made invisible and non mandatory. The value is derived from the  28th column of EDV PLANT_MAPPING.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Profit Center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Purchasing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the First column of the EDV PURCHASING_GROUP. Default Value 1</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Purchasing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PS. Material status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The value is derived from the First column of the EDV PS_MATERIAL_STATUS.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PS. Material status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Indicator: "automatic purchase order allowed"</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 Mandatory for MDC Approver. 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Goods Receipt Processing Time in Days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or Material. Other wise the values are cleared and field is made invisible and non mandatory. The value is derived from 12th column of EDV PLANT_MAPPING. Mandatory for Purchaser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Goods Receipt Processing Time in Days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Indicator: Source list requirement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or Material. Other wise the values are cleared and field is made invisible and non mandatory. Mandatory for MDC Approver. 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HSN Code (Commodity code) :</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Other Material or Raw Material Type is selected as Raw Material Specification code. Other wise the values are cleared and field is made invisible and non mandatory. Value is derived from the First column of the EDV COMMODITY_CODE. Editable for Requestor, Purchaser and MDC Approver. Mandatory for Purchaser.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HSN Code (Commodity code) :</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Control Code (Chapter Id)</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Other Material or Raw Material Type is selected as Raw Material Specification code. Other wise the values are cleared and field is made invisible and non mandatory. The value is derived from the First column of the EDV CONTROL_CODE. Editable for Requestor, Purchaser and MDC Approver. Mandatory for Purchaser.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Control Code (Chapter Id)</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from staging based on Reference Code and field is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ABC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 The value is derived from the First column of the EDV ABC_INDICATOR. Editable for Requestor, Purchaser and MDC Approver. Mandatory for Purchaser.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ABC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from staging based on Reference Code and field is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 The value is derived from the First column of the EDV MRP_GROUP.</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from staging based on Reference Code and field is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Reorder Point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When Material Type is selected as Raw Material Coded Material Creation fetch the value from staging based on Reference Code and field is non editable. Other wise the values are cleared and field is made invisible and non mandatory. Mandatory for MDC Approver. Made invisible from other users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Planned Delivery Time in days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  The value is derived from 15th column of EDV PLANT_MAPPING. When Material Type is selected as Raw Material Coded Material Creation fetch the value from staging based on Reference Code and field is non editable. Mandatory for Purchaser. Visible for MDC Approver. Made invisible from other users.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Availability Check</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Specification Code this field is checked by default. when Material Type is selected as Raw Material Coded Material Creation fetch the value from staging based on Reference Code and field is non editable.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Batch management requirement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Specification Code the field is Checked by default. When Material Type is selected as Raw Material Coded Material Creation  fetch the value from staging based on Reference Code and field is non editable.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Transportation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Specification Code the value is derived from the First column of the EDV TRANSPORTATION_GROUP. When Material Type is selected as Raw Material Coded Material Creation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Loading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Specification Code the value is derived from the  32nd column of EDV PORT_PLANT_MAPPING. when Material Type is selected as Raw Material Coded Material Creation fetch the value from staging based on Reference Code and field is non editable.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Profit Center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Specification Code the value is derived from the  28th column of EDV PORT_PLANT_MAPPING. when Material Type is selected as Raw Material Coded Material Creation fetch the value from staging based on Reference Code and field is non editable.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Purchasing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the First column of the EDV PURCHASING_GROUP. Default Value 1</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PS.matl status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Specification Code the value is derived from the First column of the EDV PS_MATERIAL_STATUS. When Material Type is selected as Raw Material Coded Material Creation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Indicator: "automatic purchase order allowed"</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Specification Code the value is checked by default. When Material Type is selected as Raw Material Coded Material Creation fetch the value from staging based on Reference Code and field is non editable.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Goods Receipt Processing Time in Days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Specification Code the value is derived from 12th column of EDV PORT_PLANT_MAPPING. When Material Type is selected as Raw Material Coded Material Creation fetch the value from staging based on Reference Code and field is non editable. Mandatory for Purchaser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Indicator: Source list requirement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Checked by default.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HSN Code (Commodity code) :</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Specification Code the value is derived from derived from the First column of the EDV COMMODITY_CODE. When Material Type is selected as Raw Material Coded Material Creation fetch the value from staging based on Reference Code and field is non editable. Editable for Requestor, Purchaser and MDC Approver. Mandatory for Purchaser.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Control Code (Chapter Id)</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Specification Code the value is derived from the First column of the EDV CONTROL_CODE. When Material Type is selected as Raw Material Coded Material Creation fetch the value from staging based on Reference Code and field is non editable. Editable for Requestor, Purchaser and MDC Approver. Mandatory for Purchaser.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ABC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Specification Code the value is derived from the First column of the EDV ABC_INDICATOR. When Material Type is selected as Raw Material Coded Material Creation fetch the value from staging based on Reference Code and field is non editable. Editable for Requestor, Purchaser and MDC Approver. Mandatory for Purchaser.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Specification Code the value is derived from the First column of the EDV ABC_INDICATOR. When Material Type is selected as Raw Material Coded Material Creation fetch the value from staging based on Reference Code and field is non editable. Editable for Requestor and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Reorder Point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Specification Code the field is  Made invisible and Non mandatory. When Material Type is selected as Raw Material Coded Material Creation fetch the value from staging based on Reference Code and field is non editable. Mandatory for MDC Approver. Made invisible from other users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Planned Delivery Time in days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Specification Code the value is derived from 15th column of EDV PORT_PLANT_MAPPING. When Material Type is selected as Raw Material Coded Material Creation fetch the value from staging based on Reference Code and field is non editable. Mandatory for Purchaser. Visible for MDC Approver. Made invisible from other users.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 Plant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ARRAY_HDR</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Type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and Raw Material Type is Raw Material Coded Material Creation or Material Type is selected as Other Material. Other wise the values are cleared and field is made invisible and non mandatory. Derived from 14th column of EDV PLANT_MAPPING.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Controller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14th column of EDV PLANT_MAPPING.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Controller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selected as Raw Material Coded Material Creation fetch the value through Look up rule from staging based on Reference Code and field is made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Lot Sizing Procedure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or ZFUL, ZUTL is selected in Other Material Type field. Other wise the values are cleared and field is made invisible and non mandatory. Derived from 15th column of EDV PLANT_MAPPING. When Material Type is selected as Raw Material Coded Material Creation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Lot Sizing Procedure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selected as Raw Material Coded Material Creation fetch the value through Look up rule from staging based on Reference Code and field is made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Min. Lot Size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the First column of the EDV MIN_LOT_SIZE. Mandatory for MDC Approver.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Min. Lot Size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selected as Raw Material Coded Material Creation fetch the value through Look up rule from staging based on Reference Code and field is made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Max. Lot Size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Maximum stock level</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the First column of the EDV MIN_LOT_SIZE.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Maximum stock level</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Rounding profile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the First column of the EDV ROUNDING_PROFILE.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Rounding profile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Rounding value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the First column of the EDV ROUNDING_VALUE.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Rounding value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Procurement Type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15th column of EDV RM_PLANT_MAPPING. Default Value F. Mandatory for MDC Approver.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Procurement Type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Backflush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the First column of the EDV BACKFLUSH_INDICATOR. Default Value 1.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Scheduling Margin Key</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 Numeric only Upto 3 digits. Derived from 22nd column of EDV RM_PLANT_MAPPING. Mandatory for MDC Approver. When Material Type is selected as Raw Material Coded Material Creation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Min safety stock</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Derived from the First column of the EDV MIN_SAFETY_LOCK. Default Value 1.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Min safety stock</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Period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selected as Raw Material and Other Material Type is selected as ZTCR,ZFUL,ZUTL,ZCON,ZNVM. When Company type is selected as PIL and Material Type is selected as Raw Material Specification Code then default value M. When Company type is selected as PIL and when Material Type is selected as Raw Material Coded Material Creation or When Company type is selected as Domestic Companies or International Companies then the default value is D</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Strategy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Or Other Material Type is selected as ZUTL, ZCON. Other wise the values are cleared and field is made invisible and non mandatory. Mandatory for MDC Approver. When Material Type is selected as Raw Material Coded Material Creation.Fetch from staging based on Reference Code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Strategy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Consumption Mode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Or Other Material Type is selected as ZUTL. Other wise the values are cleared and field is made invisible and non mandatory. The value is derived from 23nd column of EDV PLANT_MAPPING. Mandatory for MDC Approver.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Consumption Mode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Backward Consumption Percentage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Or Other Material Type is selected as ZUTL. Other wise the values are cleared and field is made invisible and non mandatory. The value is derived from 24th column of EDV PLANT_MAPPING.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Backward Consumption Percentage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Forward Consumption Percentage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Or Other Material Type is selected as ZUTL. Other wise the values are cleared and field is made invisible and non mandatory. Numeric only Upto digits 3. When Material Type is selected as Raw Material Specification Code the value is defaulted to 60. When Material Type is selected as Raw Material Coded Material Creation. fetch the from staging based on Reference Code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Valid from</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DATE</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Cash Discount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The value derived from the First column of the EDV CASH_DISCOUNT_INDICATOR.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Cash Discount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Availability Check</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Specification Code this field is checked by default. when Material Type is selected as Raw Material Coded Material Creation fetch the value from staging based on Reference Code and field is non editable.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Batch management requirement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and Raw Material Type is Raw Material Coded Material Creation. Other wise the values are cleared and field is made invisible and non mandatory. When Material Type is selected as Raw Material Coded Material Creation  fetch the value from staging based on Reference Code and field is non editable.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Transportation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Loading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Specification Code the value is derived from the  32nd column of EDV PLANT_MAPPING. when Material Type is selected as Raw Material Coded Material Creation fetch the value from staging based on Reference Code and field is non editable. Mandatory for MDC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Loading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 The value is derived from the First column of the EDV TRANSPORTATION_GROUP. When Material Type is selected as Raw Material Coded Material Creation fetch the value through Look up rule from staging based on Reference Code and field is made non editable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Profit Center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or Material. Other wise the values are cleared and field is made invisible and non mandatory. The value is derived from the  28th column of EDV PLANT_MAPPING.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Profit Center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Purchasing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Derived from the First column of the EDV PURCHASING_GROUP. Default Value 1</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Purchasing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PS. Material status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 xml:space="preserve">This field is visible and mandatory when Company Type is Domestic Companies or International companies. Other wise the values are cleared and field is made invisible and non mandatory. The value is derived from the First column of the EDV PS_MATERIAL_STATUS. </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PS. Material status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Indicator: "automatic purchase order allowed"</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 Mandatory for MDC Approver. 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Goods Receipt Processing Time in Days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or Material. Other wise the values are cleared and field is made invisible and non mandatory. The value is derived from 12th column of EDV PLANT_MAPPING. Mandatory for Purchaser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Goods Receipt Processing Time in Days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Indicator: Source list requirement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Checkbox</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or Material. Other wise the values are cleared and field is made invisible and non mandatory. Mandatory for MDC Approver. 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HSN Code (Commodity code) :</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Other Material or Raw Material Type is selected as Raw Material Specification code. Other wise the values are cleared and field is made invisible and non mandatory. Value is derived from the First column of the EDV COMMODITY_CODE. Editable for Requestor, Purchaser and MDC Approver. Mandatory for Purchaser.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HSN Code (Commodity code) :</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through Look up rule from staging based on Reference Code and field is made non editable.</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Control Code (Chapter Id)</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Material Type is Other Material or Raw Material Type is selected as Raw Material Specification code. Other wise the values are cleared and field is made invisible and non mandatory. The value is derived from the First column of the EDV CONTROL_CODE. Editable for Requestor, Purchaser and MDC Approver. Mandatory for Purchaser.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Control Code (Chapter Id)</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from staging based on Reference Code and field is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ABC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 The value is derived from the First column of the EDV ABC_INDICATOR. Editable for Requestor, Purchaser and MDC Approver. Mandatory for Purchaser.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ABC Indicator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from staging based on Reference Code and field is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 The value is derived from the First column of the EDV MRP_GROUP.</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MRP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When Material Type is selected as Raw Material Coded Material Creation fetch the value from staging based on Reference Code and field is non editable. Other wise the values are cleared and field is made invisible and non mandatory.</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Reorder Point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When Material Type is selected as Raw Material Coded Material Creation fetch the value from staging based on Reference Code and field is non editable. Other wise the values are cleared and field is made invisible and non mandatory. Mandatory for MDC Approver. Made invisible from other users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Planned Delivery Time in days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is visible and mandatory when Company Type is Domestic Companies or International companies. Other wise the values are cleared and field is made invisible and non mandatory.  The value is derived from 15th column of EDV PLANT_MAPPING. When Material Type is selected as Raw Material Coded Material Creation fetch the value from staging based on Reference Code and field is non editable. Mandatory for Purchaser. Visible for MDC Approver. Made invisible from other users.</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PORT PLANT</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ARRAY_END</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Purchaser Details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PANEL</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Purchaser Email Address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will be visible and mandatory when the initiator selects PIL/Domestic as Company Type Dropdown. Will be auto-filled from second column of EDV RM_CREATION_PURCHASER upon selecting Purchaser. This field will be made invisible and non mandatory upon selecting “Raw Material Coded Material Creation” in the Material Type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Purchaser Mobile Number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will be visible and mandatory when the initiator selects PIL/Domestic as Company Type Dropdown. Will be auto-filled from third column of EDV RM_CREATION_PURCHASER upon selecting Purchaser. This field will be made invisible and non mandatory upon selecting “Raw Material Coded Material Creation” in the Material Type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Assignment to respective Purchaser Group</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true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will be visible and mandatory when the initiator selects PIL/Domestic as Company Type Dropdown. Values will be displayed from the first column of EDV RM_CREATION_PURCHASER. This field will be made invisible and non mandatory upon selecting “Raw Material Coded Material Creation” in the Material Type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Purchaser Email Address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will be visible and mandatory when the initiator selects PIL/Domestic in Company Type Dropdown. Will be auto-filled from second column of EDV RM_CREATION_PURCHASER upon selecting Purchaser. This field will be made invisible and non mandatory upon selecting “Raw Material Coded Material Creation” in the Material Type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Purchaser Mobile Number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will be visible and mandatory when the initiator selects PIL/Domestic inCompany Type Dropdown. Will be auto-filled from third column of EDV RM_CREATION_PURCHASER upon selecting Purchaser. This field will be made invisible and non mandatory upon selecting “Raw Material Coded Material Creation” in the Material Type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Country Head details</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PANEL</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Country Head</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will be visible and mandatory when the initiator selects International in the Company Type dropdown. Values will be derived from first column of the EDV COUNTRY_HEAD. This field will be made invisible and non mandatory upon selecting “Raw Material Coded Material Creation” in the Material Type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Country Head Email</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will be visible and mandatory when the initiator selects International in the Company Type dropdown. Values will be derived from second column of the EDV COUNTRY_HEAD  upon selecting the country head. This field will be made invisible and non mandatory upon selecting “Raw Material Coded Material Creation” in the Material Type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Country Head Mobile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will be visible and mandatory when the initiator selects International in the Company Type dropdown. Values will be derived from third column of the EDV COUNTRY_HEAD upon selecting the country head. This field will be made invisible and non mandatory upon selecting “Raw Material Coded Material Creation” in the Material Type</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Ad Hoc Approver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PANEL</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kern w:val="0"/>
                <w:sz w:val="24"/>
                <w:szCs w:val="24"/>
                <w:lang w:bidi="ar-SA"/>
              </w:rPr>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Adhoc Approver</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DROPDOWN</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will be visible for MDC Approver only. Values will be displayed from the first column of EDV RM_</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AD_HOC_APPOVER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Adhoc Approver Email</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will be visible for MDC Approver only. Will be auto-filled from second column of EDV RM_</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AD_HOC_APPOVER upon selecting Adhoc Approver</w:t>
            </w:r>
          </w:p>
        </w:tc>
      </w:tr>
      <w:tr>
        <w:trPr/>
        <w:tc>
          <w:tcPr>
            <w:tcW w:w="2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Adhoc Approver Mobile</w:t>
            </w:r>
          </w:p>
        </w:tc>
        <w:tc>
          <w:tcPr>
            <w:tcW w:w="1451"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Text</w:t>
            </w:r>
          </w:p>
        </w:tc>
        <w:tc>
          <w:tcPr>
            <w:tcW w:w="1303"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false</w:t>
            </w:r>
          </w:p>
        </w:tc>
        <w:tc>
          <w:tcPr>
            <w:tcW w:w="4425" w:type="dxa"/>
            <w:tcBorders/>
          </w:tcPr>
          <w:p>
            <w:pPr>
              <w:pStyle w:val="Normal"/>
              <w:widowControl/>
              <w:spacing w:lineRule="auto" w:line="259" w:before="0" w:after="160"/>
              <w:ind w:start="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kern w:val="0"/>
                <w:sz w:val="24"/>
                <w:szCs w:val="24"/>
                <w:lang w:bidi="ar-SA"/>
              </w:rPr>
              <w:t>This field will be visible for MDC Approver only. Will be auto-filled from third column of EDV RM_</w:t>
            </w:r>
            <w:r>
              <w:rPr>
                <w:kern w:val="0"/>
                <w:lang w:bidi="ar-SA"/>
              </w:rPr>
              <w:t xml:space="preserve"> </w:t>
            </w:r>
            <w:r>
              <w:rPr>
                <w:rFonts w:eastAsia="Calibri" w:cs="Calibri" w:ascii="Calibri" w:hAnsi="Calibri" w:asciiTheme="minorHAnsi" w:cstheme="minorHAnsi" w:hAnsiTheme="minorHAnsi"/>
                <w:color w:val="000000"/>
                <w:kern w:val="0"/>
                <w:sz w:val="24"/>
                <w:szCs w:val="24"/>
                <w:lang w:bidi="ar-SA"/>
              </w:rPr>
              <w:t>AD_HOC_APPOVER upon selecting Adhoc Approver</w:t>
            </w:r>
          </w:p>
        </w:tc>
      </w:tr>
    </w:tbl>
    <w:p>
      <w:pPr>
        <w:pStyle w:val="ListParagraph"/>
        <w:spacing w:lineRule="auto" w:line="240" w:before="0" w:after="0"/>
        <w:ind w:start="644"/>
        <w:contextualSpacing/>
        <w:jc w:val="start"/>
        <w:rPr>
          <w:rFonts w:ascii="Calibri" w:hAnsi="Calibri" w:eastAsia="Calibri" w:cs="Calibri" w:eastAsiaTheme="minorHAnsi"/>
          <w:color w:val="000000"/>
          <w:sz w:val="24"/>
          <w:szCs w:val="24"/>
          <w:lang w:val="en-IN" w:eastAsia="en-US"/>
        </w:rPr>
      </w:pPr>
      <w:r>
        <w:rPr>
          <w:rFonts w:eastAsia="Calibri" w:cs="Calibri" w:eastAsiaTheme="minorHAnsi" w:ascii="Calibri" w:hAnsi="Calibri"/>
          <w:color w:val="000000"/>
          <w:sz w:val="24"/>
          <w:szCs w:val="24"/>
          <w:lang w:val="en-IN" w:eastAsia="en-US"/>
        </w:rPr>
      </w:r>
    </w:p>
    <w:p>
      <w:pPr>
        <w:pStyle w:val="Heading1"/>
        <w:rPr>
          <w:rFonts w:ascii="Calibri" w:hAnsi="Calibri" w:eastAsia="Calibri" w:cs="Calibri" w:asciiTheme="minorHAnsi" w:cstheme="minorHAnsi" w:hAnsiTheme="minorHAnsi"/>
        </w:rPr>
      </w:pPr>
      <w:bookmarkStart w:id="34" w:name="_Toc225753070"/>
      <w:r>
        <w:rPr>
          <w:rFonts w:eastAsia="Calibri" w:cs="Calibri" w:ascii="Calibri" w:hAnsi="Calibri" w:asciiTheme="minorHAnsi" w:cstheme="minorHAnsi" w:hAnsiTheme="minorHAnsi"/>
        </w:rPr>
        <w:t>4.5 Process Details</w:t>
      </w:r>
      <w:bookmarkEnd w:id="34"/>
    </w:p>
    <w:p>
      <w:pPr>
        <w:pStyle w:val="Heading2"/>
        <w:rPr>
          <w:rFonts w:ascii="Calibri" w:hAnsi="Calibri" w:eastAsia="Calibri" w:cs="Calibri" w:asciiTheme="minorHAnsi" w:cstheme="minorHAnsi" w:hAnsiTheme="minorHAnsi"/>
        </w:rPr>
      </w:pPr>
      <w:bookmarkStart w:id="35" w:name="_Toc225753071"/>
      <w:r>
        <w:rPr>
          <w:rFonts w:eastAsia="Calibri" w:cs="Calibri" w:ascii="Calibri" w:hAnsi="Calibri" w:asciiTheme="minorHAnsi" w:cstheme="minorHAnsi" w:hAnsiTheme="minorHAnsi"/>
        </w:rPr>
        <w:t>4.5.1 Initiator Behaviour</w:t>
      </w:r>
      <w:bookmarkEnd w:id="35"/>
    </w:p>
    <w:p>
      <w:pPr>
        <w:pStyle w:val="ListParagraph"/>
        <w:numPr>
          <w:ilvl w:val="0"/>
          <w:numId w:val="1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 xml:space="preserve">Login: The Pidilite team logs in to the Manch application using the provided credentials. </w:t>
      </w:r>
    </w:p>
    <w:p>
      <w:pPr>
        <w:pStyle w:val="ListParagraph"/>
        <w:numPr>
          <w:ilvl w:val="0"/>
          <w:numId w:val="14"/>
        </w:numPr>
        <w:jc w:val="start"/>
        <w:rPr>
          <w:rFonts w:ascii="Calibri" w:hAnsi="Calibri" w:cs="Calibri" w:asciiTheme="minorHAnsi" w:cstheme="minorHAnsi" w:hAnsiTheme="minorHAnsi"/>
          <w:sz w:val="24"/>
          <w:szCs w:val="24"/>
          <w:lang w:val="en-IN"/>
        </w:rPr>
      </w:pPr>
      <w:r>
        <w:rPr>
          <w:rFonts w:eastAsia="Calibri" w:cs="Calibri" w:ascii="Calibri" w:hAnsi="Calibri" w:asciiTheme="minorHAnsi" w:cstheme="minorHAnsi" w:hAnsiTheme="minorHAnsi"/>
          <w:sz w:val="24"/>
          <w:szCs w:val="24"/>
        </w:rPr>
        <w:t>Initiation: The user will click on the create option and select the Other Material Creation process</w:t>
      </w:r>
    </w:p>
    <w:p>
      <w:pPr>
        <w:pStyle w:val="Heading2"/>
        <w:rPr>
          <w:rFonts w:ascii="Calibri" w:hAnsi="Calibri" w:eastAsia="Calibri" w:cs="Calibri" w:asciiTheme="minorHAnsi" w:cstheme="minorHAnsi" w:hAnsiTheme="minorHAnsi"/>
        </w:rPr>
      </w:pPr>
      <w:bookmarkStart w:id="36" w:name="_Toc225753072"/>
      <w:r>
        <w:rPr>
          <w:rFonts w:eastAsia="Calibri" w:cs="Calibri" w:ascii="Calibri" w:hAnsi="Calibri" w:asciiTheme="minorHAnsi" w:cstheme="minorHAnsi" w:hAnsiTheme="minorHAnsi"/>
        </w:rPr>
        <w:t>4.5.1.1 Raw Material Specification Code Creation</w:t>
      </w:r>
      <w:bookmarkEnd w:id="36"/>
    </w:p>
    <w:p>
      <w:pPr>
        <w:pStyle w:val="ListParagraph"/>
        <w:pBdr/>
        <w:spacing w:before="0" w:after="0"/>
        <w:ind w:start="644"/>
        <w:contextualSpacing/>
        <w:rPr>
          <w:rFonts w:ascii="Calibri" w:hAnsi="Calibri" w:eastAsia="Calibri" w:cs="Calibri" w:asciiTheme="minorHAnsi" w:cstheme="minorHAnsi" w:hAnsiTheme="minorHAnsi"/>
          <w:sz w:val="24"/>
          <w:szCs w:val="24"/>
        </w:rPr>
      </w:pPr>
      <w:r>
        <w:rPr>
          <w:rFonts w:eastAsia="Calibri" w:cs="Calibri" w:cstheme="minorHAnsi" w:ascii="Calibri" w:hAnsi="Calibri"/>
          <w:sz w:val="24"/>
          <w:szCs w:val="24"/>
        </w:rPr>
      </w:r>
    </w:p>
    <w:p>
      <w:pPr>
        <w:pStyle w:val="ListParagraph"/>
        <w:numPr>
          <w:ilvl w:val="0"/>
          <w:numId w:val="1"/>
        </w:numPr>
        <w:pBdr/>
        <w:spacing w:before="0" w:after="0"/>
        <w:contextualSpacing/>
        <w:rPr>
          <w:rFonts w:ascii="Calibri" w:hAnsi="Calibri" w:eastAsia="Calibri" w:cs="Calibri" w:asciiTheme="minorHAnsi" w:cstheme="minorHAnsi" w:hAnsiTheme="minorHAnsi"/>
          <w:sz w:val="24"/>
          <w:szCs w:val="24"/>
        </w:rPr>
      </w:pPr>
      <w:r>
        <w:rPr>
          <w:rFonts w:eastAsia="Calibri" w:cs="Calibri" w:ascii="Calibri" w:hAnsi="Calibri" w:asciiTheme="minorHAnsi" w:cstheme="minorHAnsi" w:hAnsiTheme="minorHAnsi"/>
          <w:sz w:val="24"/>
          <w:szCs w:val="24"/>
        </w:rPr>
        <w:t xml:space="preserve">Form will open with the below details of initiator. </w:t>
      </w:r>
    </w:p>
    <w:p>
      <w:pPr>
        <w:pStyle w:val="ListParagraph"/>
        <w:numPr>
          <w:ilvl w:val="0"/>
          <w:numId w:val="1"/>
        </w:numPr>
        <w:pBdr/>
        <w:spacing w:before="0" w:after="0"/>
        <w:contextualSpacing/>
        <w:rPr>
          <w:rFonts w:ascii="Calibri" w:hAnsi="Calibri" w:eastAsia="Calibri" w:cs="Calibri" w:asciiTheme="minorHAnsi" w:cstheme="minorHAnsi" w:hAnsiTheme="minorHAnsi"/>
          <w:sz w:val="24"/>
          <w:szCs w:val="24"/>
        </w:rPr>
      </w:pPr>
      <w:r>
        <w:rPr>
          <w:rFonts w:eastAsia="Calibri" w:cs="Calibri" w:ascii="Calibri" w:hAnsi="Calibri" w:asciiTheme="minorHAnsi" w:cstheme="minorHAnsi" w:hAnsiTheme="minorHAnsi"/>
          <w:sz w:val="24"/>
          <w:szCs w:val="24"/>
        </w:rPr>
        <w:t>Requestor will select Raw Material or Other Material from the Material Type dropdown.</w:t>
      </w:r>
    </w:p>
    <w:p>
      <w:pPr>
        <w:pStyle w:val="ListParagraph"/>
        <w:numPr>
          <w:ilvl w:val="0"/>
          <w:numId w:val="1"/>
        </w:numPr>
        <w:pBdr/>
        <w:spacing w:before="0" w:after="0"/>
        <w:contextualSpacing/>
        <w:rPr>
          <w:rFonts w:ascii="Calibri" w:hAnsi="Calibri" w:eastAsia="Calibri" w:cs="Calibri" w:asciiTheme="minorHAnsi" w:cstheme="minorHAnsi" w:hAnsiTheme="minorHAnsi"/>
          <w:sz w:val="24"/>
          <w:szCs w:val="24"/>
        </w:rPr>
      </w:pPr>
      <w:r>
        <w:rPr>
          <w:rFonts w:eastAsia="Calibri" w:cs="Calibri" w:ascii="Calibri" w:hAnsi="Calibri" w:asciiTheme="minorHAnsi" w:cstheme="minorHAnsi" w:hAnsiTheme="minorHAnsi"/>
          <w:sz w:val="24"/>
          <w:szCs w:val="24"/>
        </w:rPr>
        <w:t>If Requestor selects Company Type as PIL and Material Type as Raw Material then the system will prompt the user to select Material Type from Dropdown and requestor will select “Raw Material Specification Code”</w:t>
      </w:r>
    </w:p>
    <w:p>
      <w:pPr>
        <w:pStyle w:val="ListParagraph"/>
        <w:pBdr/>
        <w:spacing w:before="0" w:after="0"/>
        <w:ind w:start="644"/>
        <w:contextualSpacing/>
        <w:rPr>
          <w:rFonts w:ascii="Calibri" w:hAnsi="Calibri" w:eastAsia="Calibri" w:cs="Calibri" w:asciiTheme="minorHAnsi" w:cstheme="minorHAnsi" w:hAnsiTheme="minorHAnsi"/>
          <w:sz w:val="24"/>
          <w:szCs w:val="24"/>
        </w:rPr>
      </w:pPr>
      <w:r>
        <w:rPr>
          <w:rFonts w:eastAsia="Calibri" w:cs="Calibri" w:ascii="Calibri" w:hAnsi="Calibri" w:asciiTheme="minorHAnsi" w:cstheme="minorHAnsi" w:hAnsiTheme="minorHAnsi"/>
          <w:sz w:val="24"/>
          <w:szCs w:val="24"/>
        </w:rPr>
        <w:t xml:space="preserve">(NOTE: For Domestic and International Companies the previous step is not applicable and system will consider the Material Type as  </w:t>
      </w:r>
      <w:r>
        <w:rPr>
          <w:rFonts w:eastAsia="Calibri" w:cs="Calibri" w:ascii="Calibri" w:hAnsi="Calibri" w:eastAsiaTheme="minorHAnsi"/>
          <w:color w:val="000000"/>
          <w:sz w:val="24"/>
          <w:szCs w:val="24"/>
          <w:lang w:val="en-IN" w:eastAsia="en-US"/>
        </w:rPr>
        <w:t>“Raw Material Specification Code” by default.)</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System will prompt the requestor to select Material Type as ZRAA or ZRAW</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Requestor will the select the R&amp;D HOD, Chief R&amp;D Officer(PIL Company only), ACL DP, Purchasing group and Purchaser associated the selected Purchasing Group.</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Purchaser can internally assign the request to another purchaser of the same Purchasing group.</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Plants 1101 and 1891 will be defaulted to every new request. User will then select other plants based on the requirement.</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MDC Team approver will be static email address which is defaulted to mdc_pil@pidiliteindustries.onmicrosoft.com.</w:t>
      </w:r>
    </w:p>
    <w:p>
      <w:pPr>
        <w:pStyle w:val="ListParagraph"/>
        <w:pBdr/>
        <w:spacing w:before="0" w:after="0"/>
        <w:ind w:start="644"/>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NOTE: The Purchaser will have an option to internally assign the request to another Purchaser belonging to the same Purchasing group.</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Requestor will then enter the below details in the free text fields.</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Vendor Name Supplier</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Vendor Name Manufacturing</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Requestor will then upload the following documents which are mandatory</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Spec Requisition</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Vendor COA: Certificate of Analysis</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TDS: Technical Data Sheet</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MSDS: Material Safety Data Sheet</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commentRangeStart w:id="0"/>
      <w:r>
        <w:rPr>
          <w:rFonts w:eastAsia="Calibri" w:cs="Calibri" w:ascii="Calibri" w:hAnsi="Calibri" w:asciiTheme="minorHAnsi" w:cstheme="minorHAnsi" w:hAnsiTheme="minorHAnsi"/>
          <w:color w:val="000000"/>
          <w:sz w:val="24"/>
          <w:szCs w:val="24"/>
        </w:rPr>
        <w:t>Methods (if any) (Optional)</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Sample for Testing (Optional)</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Standard Sample (Optional)</w:t>
      </w:r>
      <w:commentRangeEnd w:id="0"/>
      <w:r>
        <w:commentReference w:id="0"/>
      </w:r>
      <w:r>
        <w:rPr>
          <w:rFonts w:eastAsia="Calibri" w:cs="Calibri" w:ascii="Calibri" w:hAnsi="Calibri" w:asciiTheme="minorHAnsi" w:cstheme="minorHAnsi" w:hAnsiTheme="minorHAnsi"/>
          <w:color w:val="000000"/>
          <w:sz w:val="24"/>
          <w:szCs w:val="24"/>
        </w:rPr>
      </w:r>
    </w:p>
    <w:p>
      <w:pPr>
        <w:pStyle w:val="ListParagraph"/>
        <w:pBdr/>
        <w:spacing w:before="0" w:after="0"/>
        <w:ind w:start="1364"/>
        <w:contextualSpacing/>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sz w:val="24"/>
          <w:szCs w:val="24"/>
        </w:rPr>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Requestor will enter the material description. System will check if the description already exists and display error if it is a duplicate description but it not a hard stop.</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System will prompt the user whether he wishes to continue with the duplicate description or not with a YES/NO dropdown values.</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If user selects YES then system user will need to enter the reason for creating a new code with same material description.</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Requestor will then select the Material group based on which the material code is derived.</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Requestor will then select Material Division and Base Unit of Measure.</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Based on the Company Code selected, requestor will select the associated Plants.</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1101 and 1891 Plants will be selected by default</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Requestor will then select the Total Shelf Life in Days and then Submit the request.</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The Request in the Assigned to HOD as first Approver selected by the requestor initially</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Once Approved, the request is routed to Chief R&amp;D Officer for PIL Company or Country Head for International Company or HOD for Domestic Subsidiaries.</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If International company, then the request is routed directly to MDC Team and then to Adhoc Approver if MDC Team requires additional approval.</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If the Company is PIL or Domestic, the request is then routed to ACLDP who will verify all the documents uploaded.</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 xml:space="preserve">The request is then assigned to Purchaser. </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Purchaser can edit the Material Type if necessary</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Purchaser will enter the Control Code, Planned Delivery Time, Coverage Profile, Tax Indicator, Tax Classification which are mandatory fields.</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On submission request is assigned to MDC Team</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The Material code is generated by the system at this stage based on the codification logic</w:t>
      </w:r>
    </w:p>
    <w:p>
      <w:pPr>
        <w:pStyle w:val="ListParagraph"/>
        <w:spacing w:lineRule="auto" w:line="240" w:before="0" w:after="0"/>
        <w:ind w:start="644"/>
        <w:contextualSpacing/>
        <w:jc w:val="start"/>
        <w:rPr>
          <w:rFonts w:ascii="Calibri" w:hAnsi="Calibri" w:eastAsia="Calibri" w:cs="Calibri" w:eastAsiaTheme="minorHAnsi"/>
          <w:color w:val="000000"/>
          <w:sz w:val="24"/>
          <w:szCs w:val="24"/>
          <w:lang w:val="en-IN" w:eastAsia="en-US"/>
        </w:rPr>
      </w:pPr>
      <w:r>
        <w:rPr>
          <w:rFonts w:eastAsia="Calibri" w:cs="Calibri" w:eastAsiaTheme="minorHAnsi" w:ascii="Calibri" w:hAnsi="Calibri"/>
          <w:color w:val="000000"/>
          <w:sz w:val="24"/>
          <w:szCs w:val="24"/>
          <w:lang w:val="en-IN" w:eastAsia="en-US"/>
        </w:rPr>
      </w:r>
    </w:p>
    <w:p>
      <w:pPr>
        <w:pStyle w:val="Normal"/>
        <w:jc w:val="start"/>
        <w:rPr>
          <w:rFonts w:ascii="Calibri" w:hAnsi="Calibri" w:eastAsia="Calibri" w:cs="Calibri" w:asciiTheme="minorHAnsi" w:cstheme="minorHAnsi" w:hAnsiTheme="minorHAnsi"/>
          <w:color w:val="000000"/>
          <w:sz w:val="24"/>
          <w:szCs w:val="24"/>
        </w:rPr>
      </w:pPr>
      <w:r>
        <w:rPr>
          <w:rFonts w:cs="Calibri" w:ascii="Calibri" w:hAnsi="Calibri" w:asciiTheme="minorHAnsi" w:cstheme="minorHAnsi" w:hAnsiTheme="minorHAnsi"/>
          <w:b/>
          <w:bCs/>
          <w:i/>
          <w:iCs/>
          <w:sz w:val="24"/>
          <w:szCs w:val="24"/>
          <w:lang w:val="en-IN"/>
        </w:rPr>
        <w:t xml:space="preserve">Note – Pidilite to share the format and data for maintaining access with the integration API. </w:t>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Requestor will then upload the following documents which are mandatory</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Spec Requisition</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Raw Material COA: Certificate of Analysis</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TDS: Technical Data Sheet</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MSDS: Material Safety Data Sheet</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commentRangeStart w:id="1"/>
      <w:r>
        <w:rPr>
          <w:rFonts w:eastAsia="Calibri" w:cs="Calibri" w:ascii="Calibri" w:hAnsi="Calibri" w:asciiTheme="minorHAnsi" w:cstheme="minorHAnsi" w:hAnsiTheme="minorHAnsi"/>
          <w:color w:val="000000"/>
          <w:sz w:val="24"/>
          <w:szCs w:val="24"/>
        </w:rPr>
        <w:t>Methods (if any) (Optional)</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Sample for Testing (Optional)</w:t>
      </w:r>
    </w:p>
    <w:p>
      <w:pPr>
        <w:pStyle w:val="ListParagraph"/>
        <w:numPr>
          <w:ilvl w:val="0"/>
          <w:numId w:val="2"/>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Standard Sample (Optional)</w:t>
      </w:r>
      <w:commentRangeEnd w:id="1"/>
      <w:r>
        <w:commentReference w:id="1"/>
      </w:r>
      <w:r>
        <w:rPr>
          <w:rFonts w:eastAsia="Calibri" w:cs="Calibri" w:ascii="Calibri" w:hAnsi="Calibri" w:asciiTheme="minorHAnsi" w:cstheme="minorHAnsi" w:hAnsiTheme="minorHAnsi"/>
          <w:color w:val="000000"/>
          <w:sz w:val="24"/>
          <w:szCs w:val="24"/>
        </w:rPr>
      </w:r>
    </w:p>
    <w:p>
      <w:pPr>
        <w:pStyle w:val="ListParagraph"/>
        <w:pBdr/>
        <w:spacing w:before="0" w:after="0"/>
        <w:ind w:start="1364"/>
        <w:contextualSpacing/>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sz w:val="24"/>
          <w:szCs w:val="24"/>
        </w:rPr>
      </w:r>
    </w:p>
    <w:p>
      <w:pPr>
        <w:pStyle w:val="ListParagraph"/>
        <w:numPr>
          <w:ilvl w:val="0"/>
          <w:numId w:val="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The details are the sent to SAP via Integration. If there is a failure, then based on information entered and the code that is generated the MDC Team will generate LSMW file outside Manch and upload it in SAP.</w:t>
      </w:r>
    </w:p>
    <w:p>
      <w:pPr>
        <w:pStyle w:val="Heading2"/>
        <w:rPr>
          <w:rFonts w:ascii="Calibri" w:hAnsi="Calibri" w:eastAsia="Calibri" w:cs="Calibri" w:asciiTheme="minorHAnsi" w:cstheme="minorHAnsi" w:hAnsiTheme="minorHAnsi"/>
        </w:rPr>
      </w:pPr>
      <w:bookmarkStart w:id="37" w:name="_Toc225753073"/>
      <w:r>
        <w:rPr>
          <w:rFonts w:eastAsia="Calibri" w:cs="Calibri" w:ascii="Calibri" w:hAnsi="Calibri" w:asciiTheme="minorHAnsi" w:cstheme="minorHAnsi" w:hAnsiTheme="minorHAnsi"/>
        </w:rPr>
        <w:t>4.5.1.2 Raw Material Coded Material Creation</w:t>
      </w:r>
      <w:bookmarkEnd w:id="37"/>
      <w:r>
        <w:rPr>
          <w:rFonts w:eastAsia="Calibri" w:cs="Calibri" w:ascii="Calibri" w:hAnsi="Calibri" w:asciiTheme="minorHAnsi" w:cstheme="minorHAnsi" w:hAnsiTheme="minorHAnsi"/>
        </w:rPr>
        <w:t xml:space="preserve"> </w:t>
      </w:r>
    </w:p>
    <w:p>
      <w:pPr>
        <w:pStyle w:val="Normal"/>
        <w:jc w:val="start"/>
        <w:rPr/>
      </w:pPr>
      <w:r>
        <w:rPr>
          <w:rFonts w:cs="Calibri" w:ascii="Calibri" w:hAnsi="Calibri" w:asciiTheme="minorHAnsi" w:cstheme="minorHAnsi" w:hAnsiTheme="minorHAnsi"/>
          <w:b/>
          <w:bCs/>
          <w:i/>
          <w:iCs/>
          <w:sz w:val="24"/>
          <w:szCs w:val="24"/>
          <w:lang w:val="en-IN"/>
        </w:rPr>
        <w:t xml:space="preserve">Note – Pidilite to share the format and data for maintaining access with the integration API. </w:t>
      </w:r>
    </w:p>
    <w:p>
      <w:pPr>
        <w:pStyle w:val="Normal"/>
        <w:pBdr/>
        <w:spacing w:before="0" w:after="0"/>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 xml:space="preserve">      </w:t>
      </w:r>
      <w:r>
        <w:rPr>
          <w:rFonts w:eastAsia="Calibri" w:cs="Calibri" w:ascii="Calibri" w:hAnsi="Calibri" w:asciiTheme="minorHAnsi" w:cstheme="minorHAnsi" w:hAnsiTheme="minorHAnsi"/>
          <w:color w:val="000000"/>
          <w:sz w:val="24"/>
          <w:szCs w:val="24"/>
        </w:rPr>
        <w:t xml:space="preserve">The Coded Material Creation is applicable for </w:t>
      </w:r>
      <w:r>
        <w:rPr>
          <w:rFonts w:eastAsia="Calibri" w:cs="Calibri" w:ascii="Calibri" w:hAnsi="Calibri" w:asciiTheme="minorHAnsi" w:cstheme="minorHAnsi" w:hAnsiTheme="minorHAnsi"/>
          <w:b/>
          <w:bCs/>
          <w:color w:val="000000"/>
          <w:sz w:val="24"/>
          <w:szCs w:val="24"/>
        </w:rPr>
        <w:t>PIL Companies</w:t>
      </w:r>
      <w:r>
        <w:rPr>
          <w:rFonts w:eastAsia="Calibri" w:cs="Calibri" w:ascii="Calibri" w:hAnsi="Calibri" w:asciiTheme="minorHAnsi" w:cstheme="minorHAnsi" w:hAnsiTheme="minorHAnsi"/>
          <w:color w:val="000000"/>
          <w:sz w:val="24"/>
          <w:szCs w:val="24"/>
        </w:rPr>
        <w:t xml:space="preserve"> only. </w:t>
      </w:r>
    </w:p>
    <w:p>
      <w:pPr>
        <w:pStyle w:val="ListParagraph"/>
        <w:pBdr/>
        <w:spacing w:before="0" w:after="0"/>
        <w:ind w:start="644"/>
        <w:contextualSpacing/>
        <w:rPr>
          <w:rFonts w:ascii="Calibri" w:hAnsi="Calibri" w:eastAsia="Calibri" w:cs="Calibri" w:asciiTheme="minorHAnsi" w:cstheme="minorHAnsi" w:hAnsiTheme="minorHAnsi"/>
          <w:sz w:val="24"/>
          <w:szCs w:val="24"/>
        </w:rPr>
      </w:pPr>
      <w:r>
        <w:rPr>
          <w:rFonts w:eastAsia="Calibri" w:cs="Calibri" w:ascii="Calibri" w:hAnsi="Calibri" w:asciiTheme="minorHAnsi" w:cstheme="minorHAnsi" w:hAnsiTheme="minorHAnsi"/>
          <w:sz w:val="24"/>
          <w:szCs w:val="24"/>
        </w:rPr>
        <w:t>Initiation: The user will click on the create option and select the Other Material Creation process</w:t>
      </w:r>
    </w:p>
    <w:p>
      <w:pPr>
        <w:pStyle w:val="ListParagraph"/>
        <w:pBdr/>
        <w:spacing w:before="0" w:after="0"/>
        <w:ind w:start="644"/>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Here Requestor will search for an existing material for which a new Code and Description must be generated.</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Material Type will be defaulted to ZRAW</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Requestor will then select an existing Raw Material from the dropdown</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The system will auto-fetch all the required parameters.</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Requestor will enter the New Material Description and select the Material Group and submit the request</w:t>
      </w:r>
    </w:p>
    <w:p>
      <w:pPr>
        <w:pStyle w:val="Heading2"/>
        <w:rPr>
          <w:rFonts w:ascii="Calibri" w:hAnsi="Calibri" w:eastAsia="Calibri" w:cs="Calibri" w:asciiTheme="minorHAnsi" w:cstheme="minorHAnsi" w:hAnsiTheme="minorHAnsi"/>
        </w:rPr>
      </w:pPr>
      <w:bookmarkStart w:id="38" w:name="_Toc225753074"/>
      <w:r>
        <w:rPr>
          <w:rFonts w:eastAsia="Calibri" w:cs="Calibri" w:ascii="Calibri" w:hAnsi="Calibri" w:asciiTheme="minorHAnsi" w:cstheme="minorHAnsi" w:hAnsiTheme="minorHAnsi"/>
        </w:rPr>
        <w:t>4.5.1.3 Other Material Creation</w:t>
      </w:r>
      <w:bookmarkEnd w:id="38"/>
    </w:p>
    <w:p>
      <w:pPr>
        <w:pStyle w:val="ListParagraph"/>
        <w:numPr>
          <w:ilvl w:val="0"/>
          <w:numId w:val="2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Initiation: The user will click on the create option and select the Other Material Creation process.</w:t>
      </w:r>
    </w:p>
    <w:p>
      <w:pPr>
        <w:pStyle w:val="ListParagraph"/>
        <w:numPr>
          <w:ilvl w:val="0"/>
          <w:numId w:val="2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In the Material Type dropdown, requestor will select Other Material</w:t>
      </w:r>
    </w:p>
    <w:p>
      <w:pPr>
        <w:pStyle w:val="ListParagraph"/>
        <w:numPr>
          <w:ilvl w:val="0"/>
          <w:numId w:val="2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In the next step requestor will select one of the values from the Other Material Type dropdown – Other Material Group 1 or Other Material Group 2 or Other Material Group 3 based on which the workflow will be defined.</w:t>
      </w:r>
    </w:p>
    <w:p>
      <w:pPr>
        <w:pStyle w:val="ListParagraph"/>
        <w:numPr>
          <w:ilvl w:val="0"/>
          <w:numId w:val="21"/>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 xml:space="preserve">Requestor will enter all the necessary details and Material Description. </w:t>
      </w:r>
    </w:p>
    <w:p>
      <w:pPr>
        <w:pStyle w:val="ListParagraph"/>
        <w:numPr>
          <w:ilvl w:val="0"/>
          <w:numId w:val="3"/>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 xml:space="preserve">Material Code will be autogenerated by system on Submit of the request based on the codification logic which is yet to be confirmed by Pidilite team.  </w:t>
      </w:r>
    </w:p>
    <w:p>
      <w:pPr>
        <w:pStyle w:val="Normal"/>
        <w:pBdr/>
        <w:spacing w:before="0" w:after="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sz w:val="24"/>
          <w:szCs w:val="24"/>
        </w:rPr>
      </w:r>
    </w:p>
    <w:p>
      <w:pPr>
        <w:pStyle w:val="Heading1"/>
        <w:numPr>
          <w:ilvl w:val="2"/>
          <w:numId w:val="20"/>
        </w:numPr>
        <w:rPr>
          <w:rFonts w:ascii="Calibri" w:hAnsi="Calibri" w:eastAsia="Calibri" w:cs="Calibri" w:asciiTheme="minorHAnsi" w:cstheme="minorHAnsi" w:hAnsiTheme="minorHAnsi"/>
          <w:sz w:val="32"/>
          <w:szCs w:val="32"/>
        </w:rPr>
      </w:pPr>
      <w:bookmarkStart w:id="39" w:name="_Toc225753075"/>
      <w:r>
        <w:rPr>
          <w:rFonts w:eastAsia="Calibri" w:cs="Calibri" w:ascii="Calibri" w:hAnsi="Calibri" w:asciiTheme="minorHAnsi" w:cstheme="minorHAnsi" w:hAnsiTheme="minorHAnsi"/>
          <w:sz w:val="32"/>
          <w:szCs w:val="32"/>
        </w:rPr>
        <w:t>APPROVER BEHAVIOUR</w:t>
      </w:r>
      <w:bookmarkEnd w:id="39"/>
    </w:p>
    <w:p>
      <w:pPr>
        <w:pStyle w:val="ListParagraph"/>
        <w:numPr>
          <w:ilvl w:val="0"/>
          <w:numId w:val="15"/>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The request is assigned to the MDC Team. Default email id: mdc_pil@pidiliteindustries.onmicrosoft.com</w:t>
      </w:r>
    </w:p>
    <w:p>
      <w:pPr>
        <w:pStyle w:val="ListParagraph"/>
        <w:numPr>
          <w:ilvl w:val="0"/>
          <w:numId w:val="15"/>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MDC Team will validate the data and select Adhoc Approver if necessary and submit the request</w:t>
      </w:r>
    </w:p>
    <w:p>
      <w:pPr>
        <w:pStyle w:val="ListParagraph"/>
        <w:numPr>
          <w:ilvl w:val="0"/>
          <w:numId w:val="15"/>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If Adhoc Approver is selected in the previous step, then the request is routed to Adhoc Approver for Approval else the data is pushed to SAP through Integration</w:t>
      </w:r>
    </w:p>
    <w:p>
      <w:pPr>
        <w:pStyle w:val="ListParagraph"/>
        <w:numPr>
          <w:ilvl w:val="0"/>
          <w:numId w:val="15"/>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On Adhoc approval the request is assigned back to MDC team and the data is pushed to SAP on Approval.</w:t>
      </w:r>
    </w:p>
    <w:p>
      <w:pPr>
        <w:pStyle w:val="ListParagraph"/>
        <w:numPr>
          <w:ilvl w:val="0"/>
          <w:numId w:val="15"/>
        </w:numPr>
        <w:pBdr/>
        <w:spacing w:before="0" w:after="0"/>
        <w:contextualSpacing/>
        <w:rPr>
          <w:rFonts w:ascii="Calibri" w:hAnsi="Calibri" w:eastAsia="Calibri" w:cs="Calibri" w:asciiTheme="minorHAnsi" w:cstheme="minorHAnsi" w:hAnsiTheme="minorHAnsi"/>
          <w:color w:val="000000"/>
          <w:sz w:val="24"/>
          <w:szCs w:val="24"/>
        </w:rPr>
      </w:pPr>
      <w:commentRangeStart w:id="2"/>
      <w:r>
        <w:rPr>
          <w:rFonts w:eastAsia="Calibri" w:cs="Calibri" w:ascii="Calibri" w:hAnsi="Calibri" w:asciiTheme="minorHAnsi" w:cstheme="minorHAnsi" w:hAnsiTheme="minorHAnsi"/>
          <w:color w:val="000000"/>
          <w:sz w:val="24"/>
          <w:szCs w:val="24"/>
        </w:rPr>
        <w:t>The email notification along with new raw material code, description and plant and MSDS attachment should send to safety  department team</w:t>
      </w:r>
      <w:commentRangeEnd w:id="2"/>
      <w:r>
        <w:commentReference w:id="2"/>
      </w:r>
      <w:r>
        <w:rPr>
          <w:rFonts w:eastAsia="Calibri" w:cs="Calibri" w:ascii="Calibri" w:hAnsi="Calibri" w:asciiTheme="minorHAnsi" w:cstheme="minorHAnsi" w:hAnsiTheme="minorHAnsi"/>
          <w:color w:val="000000"/>
          <w:sz w:val="24"/>
          <w:szCs w:val="24"/>
        </w:rPr>
      </w:r>
    </w:p>
    <w:p>
      <w:pPr>
        <w:pStyle w:val="Normal"/>
        <w:jc w:val="start"/>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sz w:val="24"/>
          <w:szCs w:val="24"/>
        </w:rPr>
      </w:r>
    </w:p>
    <w:p>
      <w:pPr>
        <w:pStyle w:val="Heading2"/>
        <w:rPr>
          <w:rFonts w:ascii="Calibri" w:hAnsi="Calibri" w:cs="Calibri" w:asciiTheme="minorHAnsi" w:cstheme="minorHAnsi" w:hAnsiTheme="minorHAnsi"/>
          <w:lang w:val="en-IN"/>
        </w:rPr>
      </w:pPr>
      <w:bookmarkStart w:id="40" w:name="_Toc225753076"/>
      <w:r>
        <w:rPr>
          <w:rFonts w:cs="Calibri" w:ascii="Calibri" w:hAnsi="Calibri" w:asciiTheme="minorHAnsi" w:cstheme="minorHAnsi" w:hAnsiTheme="minorHAnsi"/>
          <w:lang w:val="en-IN"/>
        </w:rPr>
        <w:t>4.6 Reference Tables</w:t>
      </w:r>
      <w:bookmarkEnd w:id="40"/>
    </w:p>
    <w:p>
      <w:pPr>
        <w:pStyle w:val="ListParagraph"/>
        <w:pBdr/>
        <w:spacing w:before="0" w:after="0"/>
        <w:ind w:start="1364"/>
        <w:contextualSpacing/>
        <w:rPr>
          <w:rFonts w:ascii="Calibri" w:hAnsi="Calibri" w:eastAsia="Calibri" w:cs="Calibri" w:asciiTheme="minorHAnsi" w:cstheme="minorHAnsi" w:hAnsiTheme="minorHAnsi"/>
          <w:color w:val="000000"/>
          <w:sz w:val="24"/>
          <w:szCs w:val="24"/>
        </w:rPr>
      </w:pPr>
      <w:r>
        <w:rPr/>
        <mc:AlternateContent>
          <mc:Choice Requires="wps">
            <w:drawing>
              <wp:inline distT="0" distB="0" distL="0" distR="0">
                <wp:extent cx="962660" cy="623570"/>
                <wp:effectExtent l="0" t="0" r="0" b="0"/>
                <wp:docPr id="116" name=""/>
                <a:graphic xmlns:a="http://schemas.openxmlformats.org/drawingml/2006/main">
                  <a:graphicData uri="http://schemas.openxmlformats.org/drawingml/2006/picture">
                    <pic:pic xmlns:pic="http://schemas.openxmlformats.org/drawingml/2006/picture">
                      <pic:nvPicPr>
                        <pic:cNvPr id="117" name=""/>
                        <pic:cNvPicPr/>
                      </pic:nvPicPr>
                      <pic:blipFill>
                        <a:blip r:embed="rId6"/>
                        <a:stretch/>
                      </pic:blipFill>
                      <pic:spPr>
                        <a:xfrm>
                          <a:off x="0" y="0"/>
                          <a:ext cx="962640" cy="62352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49.15pt;width:75.75pt;height:49.05pt;mso-wrap-style:none;v-text-anchor:middle;mso-position-vertical:top" type="_x0000_t75">
                <v:imagedata r:id="rId7" o:detectmouseclick="t"/>
                <v:stroke color="#3465a4" joinstyle="round" endcap="flat"/>
                <w10:wrap type="none"/>
              </v:shape>
            </w:pict>
          </mc:Fallback>
        </mc:AlternateContent>
      </w:r>
      <w:r>
        <w:rPr/>
        <mc:AlternateContent>
          <mc:Choice Requires="wps">
            <w:drawing>
              <wp:inline distT="0" distB="0" distL="0" distR="0">
                <wp:extent cx="962660" cy="623570"/>
                <wp:effectExtent l="0" t="0" r="0" b="0"/>
                <wp:docPr id="118" name=""/>
                <a:graphic xmlns:a="http://schemas.openxmlformats.org/drawingml/2006/main">
                  <a:graphicData uri="http://schemas.openxmlformats.org/drawingml/2006/picture">
                    <pic:pic xmlns:pic="http://schemas.openxmlformats.org/drawingml/2006/picture">
                      <pic:nvPicPr>
                        <pic:cNvPr id="119" name=""/>
                        <pic:cNvPicPr/>
                      </pic:nvPicPr>
                      <pic:blipFill>
                        <a:blip r:embed="rId8"/>
                        <a:stretch/>
                      </pic:blipFill>
                      <pic:spPr>
                        <a:xfrm>
                          <a:off x="0" y="0"/>
                          <a:ext cx="962640" cy="623520"/>
                        </a:xfrm>
                        <a:prstGeom prst="rect">
                          <a:avLst/>
                        </a:prstGeom>
                        <a:noFill/>
                        <a:ln w="0">
                          <a:noFill/>
                        </a:ln>
                      </pic:spPr>
                    </pic:pic>
                  </a:graphicData>
                </a:graphic>
              </wp:inline>
            </w:drawing>
          </mc:Choice>
          <mc:Fallback>
            <w:pict>
              <v:shape id="shape_0" stroked="f" o:allowincell="f" style="position:absolute;margin-left:0pt;margin-top:-49.15pt;width:75.75pt;height:49.05pt;mso-wrap-style:none;v-text-anchor:middle;mso-position-vertical:top" type="_x0000_t75">
                <v:imagedata r:id="rId9" o:detectmouseclick="t"/>
                <v:stroke color="#3465a4" joinstyle="round" endcap="flat"/>
                <w10:wrap type="none"/>
              </v:shape>
            </w:pict>
          </mc:Fallback>
        </mc:AlternateContent>
      </w:r>
      <w:r>
        <w:rPr/>
        <mc:AlternateContent>
          <mc:Choice Requires="wps">
            <w:drawing>
              <wp:inline distT="0" distB="0" distL="0" distR="0">
                <wp:extent cx="962660" cy="623570"/>
                <wp:effectExtent l="0" t="0" r="0" b="0"/>
                <wp:docPr id="120" name=""/>
                <a:graphic xmlns:a="http://schemas.openxmlformats.org/drawingml/2006/main">
                  <a:graphicData uri="http://schemas.openxmlformats.org/drawingml/2006/picture">
                    <pic:pic xmlns:pic="http://schemas.openxmlformats.org/drawingml/2006/picture">
                      <pic:nvPicPr>
                        <pic:cNvPr id="121" name=""/>
                        <pic:cNvPicPr/>
                      </pic:nvPicPr>
                      <pic:blipFill>
                        <a:blip r:embed="rId10"/>
                        <a:stretch/>
                      </pic:blipFill>
                      <pic:spPr>
                        <a:xfrm>
                          <a:off x="0" y="0"/>
                          <a:ext cx="962640" cy="623520"/>
                        </a:xfrm>
                        <a:prstGeom prst="rect">
                          <a:avLst/>
                        </a:prstGeom>
                        <a:noFill/>
                        <a:ln w="0">
                          <a:noFill/>
                        </a:ln>
                      </pic:spPr>
                    </pic:pic>
                  </a:graphicData>
                </a:graphic>
              </wp:inline>
            </w:drawing>
          </mc:Choice>
          <mc:Fallback>
            <w:pict>
              <v:shape id="shape_0" stroked="f" o:allowincell="f" style="position:absolute;margin-left:0pt;margin-top:-49.15pt;width:75.75pt;height:49.05pt;mso-wrap-style:none;v-text-anchor:middle;mso-position-vertical:top" type="_x0000_t75">
                <v:imagedata r:id="rId11" o:detectmouseclick="t"/>
                <v:stroke color="#3465a4" joinstyle="round" endcap="flat"/>
                <w10:wrap type="none"/>
              </v:shape>
            </w:pict>
          </mc:Fallback>
        </mc:AlternateContent>
      </w:r>
    </w:p>
    <w:p>
      <w:pPr>
        <w:pStyle w:val="Heading2"/>
        <w:rPr>
          <w:rFonts w:ascii="Calibri" w:hAnsi="Calibri" w:cs="Calibri" w:asciiTheme="minorHAnsi" w:cstheme="minorHAnsi" w:hAnsiTheme="minorHAnsi"/>
        </w:rPr>
      </w:pPr>
      <w:bookmarkStart w:id="41" w:name="_Toc225753077"/>
      <w:r>
        <w:rPr>
          <w:rFonts w:cs="Calibri" w:ascii="Calibri" w:hAnsi="Calibri" w:asciiTheme="minorHAnsi" w:cstheme="minorHAnsi" w:hAnsiTheme="minorHAnsi"/>
          <w:lang w:val="en-IN"/>
        </w:rPr>
        <w:t xml:space="preserve">4.7 </w:t>
      </w:r>
      <w:r>
        <w:rPr>
          <w:rFonts w:cs="Calibri" w:ascii="Calibri" w:hAnsi="Calibri" w:asciiTheme="minorHAnsi" w:cstheme="minorHAnsi" w:hAnsiTheme="minorHAnsi"/>
        </w:rPr>
        <w:t>Record List View</w:t>
      </w:r>
      <w:bookmarkEnd w:id="41"/>
    </w:p>
    <w:p>
      <w:pPr>
        <w:pStyle w:val="ListParagraph"/>
        <w:numPr>
          <w:ilvl w:val="1"/>
          <w:numId w:val="1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By – Show the created by email id </w:t>
      </w:r>
    </w:p>
    <w:p>
      <w:pPr>
        <w:pStyle w:val="ListParagraph"/>
        <w:numPr>
          <w:ilvl w:val="1"/>
          <w:numId w:val="1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Heading2"/>
        <w:rPr>
          <w:rFonts w:ascii="Calibri" w:hAnsi="Calibri" w:cs="Calibri" w:asciiTheme="minorHAnsi" w:cstheme="minorHAnsi" w:hAnsiTheme="minorHAnsi"/>
          <w:lang w:val="en-IN"/>
        </w:rPr>
      </w:pPr>
      <w:bookmarkStart w:id="42" w:name="_Toc225753078"/>
      <w:bookmarkStart w:id="43" w:name="_Toc218955553"/>
      <w:r>
        <w:rPr>
          <w:rFonts w:cs="Calibri" w:ascii="Calibri" w:hAnsi="Calibri" w:asciiTheme="minorHAnsi" w:cstheme="minorHAnsi" w:hAnsiTheme="minorHAnsi"/>
          <w:lang w:val="en-IN"/>
        </w:rPr>
        <w:t>4.8 Communication Requirements</w:t>
      </w:r>
      <w:bookmarkEnd w:id="42"/>
      <w:bookmarkEnd w:id="43"/>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Effective communication is pivotal to the success of the vendor creation process. This section delineates the communication strategies, channels, templates, and protocols to ensure timely and accurate information dissemination among stakeholders</w:t>
      </w:r>
      <w:r>
        <w:rPr>
          <w:rFonts w:cs="Calibri" w:ascii="Calibri" w:hAnsi="Calibri" w:asciiTheme="minorHAnsi" w:cstheme="minorHAnsi" w:hAnsiTheme="minorHAnsi"/>
          <w:sz w:val="22"/>
          <w:szCs w:val="22"/>
          <w:lang w:val="en-IN"/>
        </w:rPr>
        <w:t>.</w:t>
      </w:r>
    </w:p>
    <w:p>
      <w:pPr>
        <w:pStyle w:val="Heading3"/>
        <w:rPr>
          <w:rFonts w:ascii="Calibri" w:hAnsi="Calibri" w:cs="Calibri" w:asciiTheme="minorHAnsi" w:cstheme="minorHAnsi" w:hAnsiTheme="minorHAnsi"/>
          <w:lang w:val="en-IN"/>
        </w:rPr>
      </w:pPr>
      <w:bookmarkStart w:id="44" w:name="_Toc225753079"/>
      <w:bookmarkStart w:id="45" w:name="_Toc218955554"/>
      <w:r>
        <w:rPr>
          <w:rFonts w:cs="Calibri" w:ascii="Calibri" w:hAnsi="Calibri" w:asciiTheme="minorHAnsi" w:cstheme="minorHAnsi" w:hAnsiTheme="minorHAnsi"/>
          <w:lang w:val="en-IN"/>
        </w:rPr>
        <w:t>4.8.1 Communication Channels</w:t>
      </w:r>
      <w:bookmarkEnd w:id="44"/>
      <w:bookmarkEnd w:id="45"/>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Identify and utilize appropriate channels for different types of communication.:</w:t>
      </w:r>
    </w:p>
    <w:p>
      <w:pPr>
        <w:pStyle w:val="Normal"/>
        <w:numPr>
          <w:ilvl w:val="0"/>
          <w:numId w:val="18"/>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w:t>
      </w:r>
      <w:r>
        <w:rPr>
          <w:rFonts w:cs="Calibri" w:ascii="Calibri" w:hAnsi="Calibri" w:asciiTheme="minorHAnsi" w:cstheme="minorHAnsi" w:hAnsiTheme="minorHAnsi"/>
          <w:sz w:val="24"/>
          <w:szCs w:val="24"/>
          <w:lang w:val="en-IN"/>
        </w:rPr>
        <w:t>: For formal notifications, approvals, and escalations.</w:t>
      </w:r>
    </w:p>
    <w:p>
      <w:pPr>
        <w:pStyle w:val="Heading3"/>
        <w:rPr>
          <w:rFonts w:ascii="Calibri" w:hAnsi="Calibri" w:cs="Calibri" w:asciiTheme="minorHAnsi" w:cstheme="minorHAnsi" w:hAnsiTheme="minorHAnsi"/>
          <w:lang w:val="en-IN"/>
        </w:rPr>
      </w:pPr>
      <w:bookmarkStart w:id="46" w:name="_Toc225753080"/>
      <w:bookmarkStart w:id="47" w:name="_Toc218955555"/>
      <w:r>
        <w:rPr>
          <w:rFonts w:cs="Calibri" w:ascii="Calibri" w:hAnsi="Calibri" w:asciiTheme="minorHAnsi" w:cstheme="minorHAnsi" w:hAnsiTheme="minorHAnsi"/>
          <w:lang w:val="en-IN"/>
        </w:rPr>
        <w:t>4.8.2 Communication Templates</w:t>
      </w:r>
      <w:bookmarkEnd w:id="46"/>
      <w:bookmarkEnd w:id="47"/>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Standardize messages to ensure consistency and professionalism:</w:t>
      </w:r>
    </w:p>
    <w:p>
      <w:pPr>
        <w:pStyle w:val="Normal"/>
        <w:numPr>
          <w:ilvl w:val="0"/>
          <w:numId w:val="1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Approver</w:t>
      </w:r>
      <w:r>
        <w:rPr>
          <w:rFonts w:cs="Calibri" w:ascii="Calibri" w:hAnsi="Calibri" w:asciiTheme="minorHAnsi" w:cstheme="minorHAnsi" w:hAnsiTheme="minorHAnsi"/>
          <w:sz w:val="24"/>
          <w:szCs w:val="24"/>
          <w:lang w:val="en-IN"/>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Pidilite - Request to Approve the document | Title: Raw Material Creation</w:t>
      </w:r>
    </w:p>
    <w:p>
      <w:pPr>
        <w:pStyle w:val="Normal"/>
        <w:ind w:firstLine="43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Body: Please review the document in the following link and provide the approval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Link</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Please contact support@manchtech.com for further support.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Regards,</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Team Pidilite.</w:t>
      </w:r>
    </w:p>
    <w:p>
      <w:pPr>
        <w:pStyle w:val="Heading2"/>
        <w:rPr>
          <w:rFonts w:ascii="Calibri" w:hAnsi="Calibri" w:cs="Calibri" w:asciiTheme="minorHAnsi" w:cstheme="minorHAnsi" w:hAnsiTheme="minorHAnsi"/>
          <w:lang w:val="en-IN"/>
        </w:rPr>
      </w:pPr>
      <w:bookmarkStart w:id="48" w:name="_Toc225753081"/>
      <w:r>
        <w:rPr>
          <w:rFonts w:cs="Calibri" w:ascii="Calibri" w:hAnsi="Calibri" w:asciiTheme="minorHAnsi" w:cstheme="minorHAnsi" w:hAnsiTheme="minorHAnsi"/>
          <w:lang w:val="en-IN"/>
        </w:rPr>
        <w:t>4.9 Access Management</w:t>
      </w:r>
      <w:bookmarkEnd w:id="48"/>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Pidilite to share the user list who can create Raw Material and Other Material Creation</w:t>
      </w:r>
    </w:p>
    <w:p>
      <w:pPr>
        <w:pStyle w:val="Heading2"/>
        <w:rPr>
          <w:rFonts w:ascii="Calibri" w:hAnsi="Calibri" w:cs="Calibri" w:asciiTheme="minorHAnsi" w:cstheme="minorHAnsi" w:hAnsiTheme="minorHAnsi"/>
          <w:lang w:val="en-IN"/>
        </w:rPr>
      </w:pPr>
      <w:bookmarkStart w:id="49" w:name="_Toc225753082"/>
      <w:r>
        <w:rPr>
          <w:rFonts w:cs="Calibri" w:ascii="Calibri" w:hAnsi="Calibri" w:asciiTheme="minorHAnsi" w:cstheme="minorHAnsi" w:hAnsiTheme="minorHAnsi"/>
          <w:lang w:val="en-IN"/>
        </w:rPr>
        <w:t>4.10 Reporting Requirements</w:t>
      </w:r>
      <w:bookmarkEnd w:id="49"/>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 xml:space="preserve">To be discussed with The Pidilite </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Specify reporting needs, including:</w:t>
      </w:r>
    </w:p>
    <w:p>
      <w:pPr>
        <w:pStyle w:val="Normal"/>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Types of reports (e.g., dashboards, TAT reports etc.)</w:t>
      </w:r>
    </w:p>
    <w:p>
      <w:pPr>
        <w:pStyle w:val="Normal"/>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Data derivation logic</w:t>
      </w:r>
    </w:p>
    <w:p>
      <w:pPr>
        <w:pStyle w:val="Normal"/>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Access controls</w:t>
      </w:r>
    </w:p>
    <w:p>
      <w:pPr>
        <w:pStyle w:val="Heading2"/>
        <w:rPr>
          <w:rFonts w:ascii="Calibri" w:hAnsi="Calibri" w:cs="Calibri" w:asciiTheme="minorHAnsi" w:cstheme="minorHAnsi" w:hAnsiTheme="minorHAnsi"/>
          <w:lang w:val="en-IN"/>
        </w:rPr>
      </w:pPr>
      <w:bookmarkStart w:id="50" w:name="_Toc225753083"/>
      <w:r>
        <w:rPr>
          <w:rFonts w:cs="Calibri" w:ascii="Calibri" w:hAnsi="Calibri" w:asciiTheme="minorHAnsi" w:cstheme="minorHAnsi" w:hAnsiTheme="minorHAnsi"/>
          <w:lang w:val="en-IN"/>
        </w:rPr>
        <w:t>4.11 Integration Requirements</w:t>
      </w:r>
      <w:bookmarkEnd w:id="50"/>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To be discussed with the Pidilite Team</w:t>
      </w:r>
    </w:p>
    <w:p>
      <w:pPr>
        <w:pStyle w:val="Heading3"/>
        <w:rPr>
          <w:rFonts w:ascii="Calibri" w:hAnsi="Calibri" w:cs="Calibri" w:asciiTheme="minorHAnsi" w:cstheme="minorHAnsi" w:hAnsiTheme="minorHAnsi"/>
          <w:lang w:val="en-IN"/>
        </w:rPr>
      </w:pPr>
      <w:bookmarkStart w:id="51" w:name="_Toc225753084"/>
      <w:r>
        <w:rPr>
          <w:rFonts w:cs="Calibri" w:ascii="Calibri" w:hAnsi="Calibri" w:asciiTheme="minorHAnsi" w:cstheme="minorHAnsi" w:hAnsiTheme="minorHAnsi"/>
          <w:lang w:val="en-IN"/>
        </w:rPr>
        <w:t>4.11.1 Integration Overview</w:t>
      </w:r>
      <w:bookmarkEnd w:id="51"/>
    </w:p>
    <w:p>
      <w:pPr>
        <w:pStyle w:val="Normal"/>
        <w:numPr>
          <w:ilvl w:val="0"/>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Integration Objectives</w:t>
      </w:r>
      <w:r>
        <w:rPr>
          <w:rFonts w:cs="Calibri" w:ascii="Calibri" w:hAnsi="Calibri" w:asciiTheme="minorHAnsi" w:cstheme="minorHAnsi" w:hAnsiTheme="minorHAnsi"/>
          <w:sz w:val="24"/>
          <w:szCs w:val="24"/>
          <w:lang w:val="en-IN"/>
        </w:rPr>
        <w:t>: Define the purpose of each integration, such as data synchronization, real-time updates, or batch processing.</w:t>
      </w:r>
    </w:p>
    <w:p>
      <w:pPr>
        <w:pStyle w:val="Normal"/>
        <w:numPr>
          <w:ilvl w:val="0"/>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Systems Involved</w:t>
      </w:r>
      <w:r>
        <w:rPr>
          <w:rFonts w:cs="Calibri" w:ascii="Calibri" w:hAnsi="Calibri" w:asciiTheme="minorHAnsi" w:cstheme="minorHAnsi" w:hAnsiTheme="minorHAnsi"/>
          <w:sz w:val="24"/>
          <w:szCs w:val="24"/>
          <w:lang w:val="en-IN"/>
        </w:rPr>
        <w:t>: List all third-party systems, applications, or databases that will interface with the process.</w:t>
      </w:r>
    </w:p>
    <w:p>
      <w:pPr>
        <w:pStyle w:val="Heading3"/>
        <w:rPr>
          <w:rFonts w:ascii="Calibri" w:hAnsi="Calibri" w:cs="Calibri" w:asciiTheme="minorHAnsi" w:cstheme="minorHAnsi" w:hAnsiTheme="minorHAnsi"/>
          <w:lang w:val="en-IN"/>
        </w:rPr>
      </w:pPr>
      <w:bookmarkStart w:id="52" w:name="_Toc225753085"/>
      <w:r>
        <w:rPr>
          <w:rFonts w:cs="Calibri" w:ascii="Calibri" w:hAnsi="Calibri" w:asciiTheme="minorHAnsi" w:cstheme="minorHAnsi" w:hAnsiTheme="minorHAnsi"/>
          <w:lang w:val="en-IN"/>
        </w:rPr>
        <w:t>4.11.2 Field-Level Mapping and Logic</w:t>
      </w:r>
      <w:bookmarkEnd w:id="52"/>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Provide a detailed mapping of fields between the internal system and each external system.</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tbl>
      <w:tblPr>
        <w:tblW w:w="10211" w:type="dxa"/>
        <w:jc w:val="start"/>
        <w:tblInd w:w="-431" w:type="dxa"/>
        <w:tblLayout w:type="fixed"/>
        <w:tblCellMar>
          <w:top w:w="0" w:type="dxa"/>
          <w:start w:w="108" w:type="dxa"/>
          <w:bottom w:w="0" w:type="dxa"/>
          <w:end w:w="108" w:type="dxa"/>
        </w:tblCellMar>
        <w:tblLook w:val="0000" w:noHBand="0" w:noVBand="0" w:firstColumn="0" w:lastRow="0" w:lastColumn="0" w:firstRow="0"/>
      </w:tblPr>
      <w:tblGrid>
        <w:gridCol w:w="1260"/>
        <w:gridCol w:w="1038"/>
        <w:gridCol w:w="1625"/>
        <w:gridCol w:w="824"/>
        <w:gridCol w:w="1833"/>
        <w:gridCol w:w="1354"/>
        <w:gridCol w:w="992"/>
        <w:gridCol w:w="1285"/>
      </w:tblGrid>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Internal Field Name</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Field Name</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Type</w:t>
            </w:r>
          </w:p>
        </w:tc>
        <w:tc>
          <w:tcPr>
            <w:tcW w:w="183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Transformation Logic</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Mandatory</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Default Value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Validation Rules</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A</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X</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Ext_Field_A</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String</w:t>
            </w:r>
          </w:p>
        </w:tc>
        <w:tc>
          <w:tcPr>
            <w:tcW w:w="183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Uppercase Conversion</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Yes</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N/A</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Regex Pattern</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B</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Y</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Ext_Field_B</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w:t>
            </w:r>
          </w:p>
        </w:tc>
        <w:tc>
          <w:tcPr>
            <w:tcW w:w="183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Format to YYYY-MM-DD</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No</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Current Date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 Range Check</w:t>
            </w:r>
          </w:p>
        </w:tc>
      </w:tr>
    </w:tbl>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3"/>
        <w:rPr>
          <w:rFonts w:ascii="Calibri" w:hAnsi="Calibri" w:cs="Calibri" w:asciiTheme="minorHAnsi" w:cstheme="minorHAnsi" w:hAnsiTheme="minorHAnsi"/>
          <w:lang w:val="en-IN"/>
        </w:rPr>
      </w:pPr>
      <w:bookmarkStart w:id="53" w:name="_Toc225753086"/>
      <w:r>
        <w:rPr>
          <w:rFonts w:cs="Calibri" w:ascii="Calibri" w:hAnsi="Calibri" w:asciiTheme="minorHAnsi" w:cstheme="minorHAnsi" w:hAnsiTheme="minorHAnsi"/>
          <w:lang w:val="en-IN"/>
        </w:rPr>
        <w:t>4.11.3 Data Flow and Synchronization</w:t>
      </w:r>
      <w:bookmarkEnd w:id="53"/>
    </w:p>
    <w:p>
      <w:pPr>
        <w:pStyle w:val="Normal"/>
        <w:numPr>
          <w:ilvl w:val="0"/>
          <w:numId w:val="1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Directionality</w:t>
      </w:r>
      <w:r>
        <w:rPr>
          <w:rFonts w:cs="Calibri" w:ascii="Calibri" w:hAnsi="Calibri" w:asciiTheme="minorHAnsi" w:cstheme="minorHAnsi" w:hAnsiTheme="minorHAnsi"/>
          <w:sz w:val="24"/>
          <w:szCs w:val="24"/>
          <w:lang w:val="en-IN"/>
        </w:rPr>
        <w:t>:</w:t>
      </w:r>
    </w:p>
    <w:p>
      <w:pPr>
        <w:pStyle w:val="Normal"/>
        <w:numPr>
          <w:ilvl w:val="1"/>
          <w:numId w:val="1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Outbound</w:t>
      </w:r>
      <w:r>
        <w:rPr>
          <w:rFonts w:cs="Calibri" w:ascii="Calibri" w:hAnsi="Calibri" w:asciiTheme="minorHAnsi" w:cstheme="minorHAnsi" w:hAnsiTheme="minorHAnsi"/>
          <w:sz w:val="24"/>
          <w:szCs w:val="24"/>
          <w:lang w:val="en-IN"/>
        </w:rPr>
        <w:t>: Data sent from the internal system to external systems.</w:t>
      </w:r>
    </w:p>
    <w:p>
      <w:pPr>
        <w:pStyle w:val="Normal"/>
        <w:numPr>
          <w:ilvl w:val="1"/>
          <w:numId w:val="1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Inbound</w:t>
      </w:r>
      <w:r>
        <w:rPr>
          <w:rFonts w:cs="Calibri" w:ascii="Calibri" w:hAnsi="Calibri" w:asciiTheme="minorHAnsi" w:cstheme="minorHAnsi" w:hAnsiTheme="minorHAnsi"/>
          <w:sz w:val="24"/>
          <w:szCs w:val="24"/>
          <w:lang w:val="en-IN"/>
        </w:rPr>
        <w:t>: Data received from external systems into the internal system.</w:t>
      </w:r>
    </w:p>
    <w:p>
      <w:pPr>
        <w:pStyle w:val="Normal"/>
        <w:numPr>
          <w:ilvl w:val="0"/>
          <w:numId w:val="1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Synchronization Frequency</w:t>
      </w:r>
      <w:r>
        <w:rPr>
          <w:rFonts w:cs="Calibri" w:ascii="Calibri" w:hAnsi="Calibri" w:asciiTheme="minorHAnsi" w:cstheme="minorHAnsi" w:hAnsiTheme="minorHAnsi"/>
          <w:sz w:val="24"/>
          <w:szCs w:val="24"/>
          <w:lang w:val="en-IN"/>
        </w:rPr>
        <w:t>:</w:t>
      </w:r>
    </w:p>
    <w:p>
      <w:pPr>
        <w:pStyle w:val="Normal"/>
        <w:numPr>
          <w:ilvl w:val="1"/>
          <w:numId w:val="1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Real-Time</w:t>
      </w:r>
      <w:r>
        <w:rPr>
          <w:rFonts w:cs="Calibri" w:ascii="Calibri" w:hAnsi="Calibri" w:asciiTheme="minorHAnsi" w:cstheme="minorHAnsi" w:hAnsiTheme="minorHAnsi"/>
          <w:sz w:val="24"/>
          <w:szCs w:val="24"/>
          <w:lang w:val="en-IN"/>
        </w:rPr>
        <w:t>: Immediate data exchange upon event triggers.</w:t>
      </w:r>
    </w:p>
    <w:p>
      <w:pPr>
        <w:pStyle w:val="Normal"/>
        <w:numPr>
          <w:ilvl w:val="1"/>
          <w:numId w:val="1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Scheduled</w:t>
      </w:r>
      <w:r>
        <w:rPr>
          <w:rFonts w:cs="Calibri" w:ascii="Calibri" w:hAnsi="Calibri" w:asciiTheme="minorHAnsi" w:cstheme="minorHAnsi" w:hAnsiTheme="minorHAnsi"/>
          <w:sz w:val="24"/>
          <w:szCs w:val="24"/>
          <w:lang w:val="en-IN"/>
        </w:rPr>
        <w:t>: Data exchange occurs at defined intervals (e.g., hourly, daily).</w:t>
      </w:r>
    </w:p>
    <w:p>
      <w:pPr>
        <w:pStyle w:val="Normal"/>
        <w:numPr>
          <w:ilvl w:val="0"/>
          <w:numId w:val="1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Conflict Resolution</w:t>
      </w:r>
      <w:r>
        <w:rPr>
          <w:rFonts w:cs="Calibri" w:ascii="Calibri" w:hAnsi="Calibri" w:asciiTheme="minorHAnsi" w:cstheme="minorHAnsi" w:hAnsiTheme="minorHAnsi"/>
          <w:sz w:val="24"/>
          <w:szCs w:val="24"/>
          <w:lang w:val="en-IN"/>
        </w:rPr>
        <w:t>: Define rules for handling data discrepancies, such as prioritizing the most recent update or flagging for manual review.</w:t>
      </w:r>
    </w:p>
    <w:p>
      <w:pPr>
        <w:pStyle w:val="Heading3"/>
        <w:rPr>
          <w:rFonts w:ascii="Calibri" w:hAnsi="Calibri" w:cs="Calibri" w:asciiTheme="minorHAnsi" w:cstheme="minorHAnsi" w:hAnsiTheme="minorHAnsi"/>
          <w:lang w:val="en-IN"/>
        </w:rPr>
      </w:pPr>
      <w:bookmarkStart w:id="54" w:name="_Toc225753087"/>
      <w:r>
        <w:rPr>
          <w:rFonts w:cs="Calibri" w:ascii="Calibri" w:hAnsi="Calibri" w:asciiTheme="minorHAnsi" w:cstheme="minorHAnsi" w:hAnsiTheme="minorHAnsi"/>
          <w:lang w:val="en-IN"/>
        </w:rPr>
        <w:t>4.11.4 Error Handling and Logging</w:t>
      </w:r>
      <w:bookmarkEnd w:id="54"/>
    </w:p>
    <w:p>
      <w:pPr>
        <w:pStyle w:val="Normal"/>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Error Detection</w:t>
      </w:r>
      <w:r>
        <w:rPr>
          <w:rFonts w:cs="Calibri" w:ascii="Calibri" w:hAnsi="Calibri" w:asciiTheme="minorHAnsi" w:cstheme="minorHAnsi" w:hAnsiTheme="minorHAnsi"/>
          <w:sz w:val="24"/>
          <w:szCs w:val="24"/>
          <w:lang w:val="en-IN"/>
        </w:rPr>
        <w:t>: Mechanisms to identify integration failures, such as missing fields or data type mismatches.</w:t>
      </w:r>
    </w:p>
    <w:p>
      <w:pPr>
        <w:pStyle w:val="Heading3"/>
        <w:rPr>
          <w:rFonts w:ascii="Calibri" w:hAnsi="Calibri" w:cs="Calibri" w:asciiTheme="minorHAnsi" w:cstheme="minorHAnsi" w:hAnsiTheme="minorHAnsi"/>
          <w:lang w:val="en-IN"/>
        </w:rPr>
      </w:pPr>
      <w:bookmarkStart w:id="55" w:name="_Toc225753088"/>
      <w:r>
        <w:rPr>
          <w:rFonts w:cs="Calibri" w:ascii="Calibri" w:hAnsi="Calibri" w:asciiTheme="minorHAnsi" w:cstheme="minorHAnsi" w:hAnsiTheme="minorHAnsi"/>
          <w:lang w:val="en-IN"/>
        </w:rPr>
        <w:t>4.11.5 API Documentations and other information</w:t>
      </w:r>
      <w:bookmarkEnd w:id="55"/>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Add API documentation available for each system. </w:t>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Add other information related to integration</w:t>
      </w:r>
    </w:p>
    <w:p>
      <w:pPr>
        <w:pStyle w:val="Heading1"/>
        <w:rPr>
          <w:rFonts w:ascii="Calibri" w:hAnsi="Calibri" w:cs="Calibri" w:asciiTheme="minorHAnsi" w:cstheme="minorHAnsi" w:hAnsiTheme="minorHAnsi"/>
          <w:sz w:val="52"/>
          <w:szCs w:val="52"/>
          <w:lang w:val="en-IN"/>
        </w:rPr>
      </w:pPr>
      <w:bookmarkStart w:id="56" w:name="_Toc225753089"/>
      <w:r>
        <w:rPr>
          <w:rFonts w:cs="Calibri" w:ascii="Calibri" w:hAnsi="Calibri" w:asciiTheme="minorHAnsi" w:cstheme="minorHAnsi" w:hAnsiTheme="minorHAnsi"/>
          <w:sz w:val="52"/>
          <w:szCs w:val="52"/>
          <w:lang w:val="en-IN"/>
        </w:rPr>
        <w:t>5. Assumptions</w:t>
      </w:r>
      <w:bookmarkEnd w:id="56"/>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Document any assumptions made during the requirements gathering process that could impact the project's success.</w:t>
      </w:r>
    </w:p>
    <w:p>
      <w:pPr>
        <w:pStyle w:val="Heading1"/>
        <w:rPr>
          <w:rFonts w:ascii="Calibri" w:hAnsi="Calibri" w:cs="Calibri" w:asciiTheme="minorHAnsi" w:cstheme="minorHAnsi" w:hAnsiTheme="minorHAnsi"/>
          <w:sz w:val="52"/>
          <w:szCs w:val="52"/>
          <w:lang w:val="en-IN"/>
        </w:rPr>
      </w:pPr>
      <w:bookmarkStart w:id="57" w:name="_Toc225753090"/>
      <w:bookmarkStart w:id="58" w:name="_Toc218955565"/>
      <w:r>
        <w:rPr>
          <w:rFonts w:cs="Calibri" w:ascii="Calibri" w:hAnsi="Calibri" w:asciiTheme="minorHAnsi" w:cstheme="minorHAnsi" w:hAnsiTheme="minorHAnsi"/>
          <w:sz w:val="52"/>
          <w:szCs w:val="52"/>
          <w:lang w:val="en-IN"/>
        </w:rPr>
        <w:t>6. Appendix</w:t>
      </w:r>
      <w:bookmarkEnd w:id="57"/>
      <w:bookmarkEnd w:id="58"/>
    </w:p>
    <w:p>
      <w:pPr>
        <w:pStyle w:val="Normal"/>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sz w:val="22"/>
          <w:szCs w:val="22"/>
          <w:lang w:val="en-IN"/>
        </w:rPr>
        <w:t>Include supplementary materials such as process diagrams, data models, or detailed analyses that support the BUD.</w:t>
      </w:r>
    </w:p>
    <w:p>
      <w:pPr>
        <w:pStyle w:val="Normal"/>
        <w:ind w:start="720"/>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Mandatory Guidelines for Document Writing</w:t>
      </w:r>
    </w:p>
    <w:p>
      <w:pPr>
        <w:pStyle w:val="ListParagraph"/>
        <w:numPr>
          <w:ilvl w:val="0"/>
          <w:numId w:val="17"/>
        </w:numPr>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Formatting Best Practices:</w:t>
      </w:r>
    </w:p>
    <w:p>
      <w:pPr>
        <w:pStyle w:val="Normal"/>
        <w:numPr>
          <w:ilvl w:val="0"/>
          <w:numId w:val="16"/>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Consistent Numbering:</w:t>
      </w:r>
      <w:r>
        <w:rPr>
          <w:rFonts w:cs="Calibri" w:ascii="Calibri" w:hAnsi="Calibri" w:asciiTheme="minorHAnsi" w:cstheme="minorHAnsi" w:hAnsiTheme="minorHAnsi"/>
          <w:sz w:val="22"/>
          <w:szCs w:val="22"/>
          <w:lang w:val="en-IN"/>
        </w:rPr>
        <w:t xml:space="preserve"> Implement a hierarchical numbering system (e.g., 1, 1.1, 1.1.1) to clearly differentiate between sections and subsections.</w:t>
      </w:r>
    </w:p>
    <w:p>
      <w:pPr>
        <w:pStyle w:val="Normal"/>
        <w:numPr>
          <w:ilvl w:val="0"/>
          <w:numId w:val="16"/>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Styles and Formatting:</w:t>
      </w:r>
      <w:r>
        <w:rPr>
          <w:rFonts w:cs="Calibri" w:ascii="Calibri" w:hAnsi="Calibri" w:asciiTheme="minorHAnsi" w:cstheme="minorHAnsi" w:hAnsiTheme="minorHAnsi"/>
          <w:sz w:val="22"/>
          <w:szCs w:val="22"/>
          <w:lang w:val="en-IN"/>
        </w:rPr>
        <w:t xml:space="preserve"> Adopt consistent heading styles and formatting to enhance readability and project a professional image.</w:t>
      </w:r>
    </w:p>
    <w:p>
      <w:pPr>
        <w:pStyle w:val="Normal"/>
        <w:numPr>
          <w:ilvl w:val="0"/>
          <w:numId w:val="16"/>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Table of Contents:</w:t>
      </w:r>
      <w:r>
        <w:rPr>
          <w:rFonts w:cs="Calibri" w:ascii="Calibri" w:hAnsi="Calibri" w:asciiTheme="minorHAnsi" w:cstheme="minorHAnsi" w:hAnsiTheme="minorHAnsi"/>
          <w:sz w:val="22"/>
          <w:szCs w:val="22"/>
          <w:lang w:val="en-IN"/>
        </w:rPr>
        <w:t xml:space="preserve"> Automatically generate a table of contents based on heading styles to ensure effortless navigation.</w:t>
      </w:r>
    </w:p>
    <w:p>
      <w:pPr>
        <w:pStyle w:val="Normal"/>
        <w:numPr>
          <w:ilvl w:val="0"/>
          <w:numId w:val="16"/>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Version Control:</w:t>
      </w:r>
      <w:r>
        <w:rPr>
          <w:rFonts w:cs="Calibri" w:ascii="Calibri" w:hAnsi="Calibri" w:asciiTheme="minorHAnsi" w:cstheme="minorHAnsi" w:hAnsiTheme="minorHAnsi"/>
          <w:sz w:val="22"/>
          <w:szCs w:val="22"/>
          <w:lang w:val="en-IN"/>
        </w:rPr>
        <w:t xml:space="preserve"> Always include version numbers and revision dates to effectively track changes over time.</w:t>
      </w:r>
    </w:p>
    <w:p>
      <w:pPr>
        <w:pStyle w:val="Normal"/>
        <w:numPr>
          <w:ilvl w:val="0"/>
          <w:numId w:val="16"/>
        </w:numPr>
        <w:tabs>
          <w:tab w:val="left" w:pos="720" w:leader="none"/>
        </w:tabs>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Review and Approval:</w:t>
      </w:r>
      <w:r>
        <w:rPr>
          <w:rFonts w:cs="Calibri" w:ascii="Calibri" w:hAnsi="Calibri" w:asciiTheme="minorHAnsi" w:cstheme="minorHAnsi" w:hAnsiTheme="minorHAnsi"/>
          <w:sz w:val="22"/>
          <w:szCs w:val="22"/>
          <w:lang w:val="en-IN"/>
        </w:rPr>
        <w:t xml:space="preserve"> Enforce sections for stakeholder review and approval to guarantee alignment and secure necessary sign-off.</w:t>
      </w:r>
    </w:p>
    <w:p>
      <w:pPr>
        <w:pStyle w:val="Normal"/>
        <w:ind w:start="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sz w:val="24"/>
          <w:szCs w:val="24"/>
        </w:rPr>
      </w:r>
    </w:p>
    <w:p>
      <w:pPr>
        <w:pStyle w:val="Normal"/>
        <w:spacing w:lineRule="auto" w:line="259" w:before="0" w:after="160"/>
        <w:ind w:start="0"/>
        <w:jc w:val="start"/>
        <w:rPr>
          <w:rFonts w:ascii="Calibri" w:hAnsi="Calibri" w:eastAsia="Calibri" w:cs="Calibri" w:asciiTheme="minorHAnsi" w:cstheme="minorHAnsi" w:hAnsiTheme="minorHAnsi"/>
          <w:b/>
          <w:bCs/>
          <w:color w:val="000000"/>
          <w:sz w:val="24"/>
          <w:szCs w:val="24"/>
        </w:rPr>
      </w:pPr>
      <w:r>
        <w:rPr>
          <w:rFonts w:eastAsia="Calibri" w:cs="Calibri" w:ascii="Calibri" w:hAnsi="Calibri" w:asciiTheme="minorHAnsi" w:cstheme="minorHAnsi" w:hAnsiTheme="minorHAnsi"/>
          <w:color w:themeColor="accent1" w:themeShade="bf" w:val="2F5496"/>
          <w:sz w:val="40"/>
          <w:szCs w:val="40"/>
        </w:rPr>
        <w:t>5. Code Creation Logic</w:t>
      </w:r>
    </w:p>
    <w:p>
      <w:pPr>
        <w:pStyle w:val="ListParagraph"/>
        <w:pBdr/>
        <w:spacing w:before="0" w:after="0"/>
        <w:ind w:start="644"/>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Material Code is generated based on the codification logic mentioned below:</w:t>
      </w:r>
    </w:p>
    <w:p>
      <w:pPr>
        <w:pStyle w:val="ListParagraph"/>
        <w:pBdr/>
        <w:spacing w:before="0" w:after="0"/>
        <w:ind w:start="644"/>
        <w:contextualSpacing/>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sz w:val="24"/>
          <w:szCs w:val="24"/>
        </w:rPr>
      </w:r>
    </w:p>
    <w:p>
      <w:pPr>
        <w:pStyle w:val="ListParagraph"/>
        <w:numPr>
          <w:ilvl w:val="0"/>
          <w:numId w:val="4"/>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 xml:space="preserve">Concatenated value of Material Type Code(11 for ZRAW and 12 for ZRAA) + last generated 4 Digit Code based on the Material Group series + Last two digits of Material Group Code. </w:t>
      </w:r>
    </w:p>
    <w:p>
      <w:pPr>
        <w:pStyle w:val="ListParagraph"/>
        <w:numPr>
          <w:ilvl w:val="0"/>
          <w:numId w:val="4"/>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For every Material Group code the Material Group series starts with 1001 and ends with 5999</w:t>
      </w:r>
    </w:p>
    <w:p>
      <w:pPr>
        <w:pStyle w:val="ListParagraph"/>
        <w:pBdr/>
        <w:spacing w:before="0" w:after="0"/>
        <w:ind w:start="644"/>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Eg: For Material Group Code R001 the series starts from 1001 till 5999</w:t>
      </w:r>
    </w:p>
    <w:p>
      <w:pPr>
        <w:pStyle w:val="ListParagraph"/>
        <w:pBdr/>
        <w:spacing w:before="0" w:after="0"/>
        <w:ind w:start="644"/>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For Material Group Code R002 the series starts from 1001 till 5999</w:t>
      </w:r>
    </w:p>
    <w:p>
      <w:pPr>
        <w:pStyle w:val="ListParagraph"/>
        <w:pBdr/>
        <w:spacing w:before="0" w:after="0"/>
        <w:ind w:start="644"/>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For Material Group Code R003 the series starts from 1001 till 5999 and so on.</w:t>
      </w:r>
    </w:p>
    <w:p>
      <w:pPr>
        <w:pStyle w:val="ListParagraph"/>
        <w:pBdr/>
        <w:spacing w:before="0" w:after="0"/>
        <w:ind w:start="644"/>
        <w:contextualSpacing/>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sz w:val="24"/>
          <w:szCs w:val="24"/>
        </w:rPr>
      </w:r>
    </w:p>
    <w:p>
      <w:pPr>
        <w:pStyle w:val="ListParagraph"/>
        <w:numPr>
          <w:ilvl w:val="0"/>
          <w:numId w:val="5"/>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 xml:space="preserve">If the Material Type selected is ZRAW and the Material Group Code selected is R001 the code will be: </w:t>
      </w:r>
    </w:p>
    <w:p>
      <w:pPr>
        <w:pStyle w:val="ListParagraph"/>
        <w:numPr>
          <w:ilvl w:val="0"/>
          <w:numId w:val="5"/>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11100101</w:t>
      </w:r>
    </w:p>
    <w:p>
      <w:pPr>
        <w:pStyle w:val="ListParagraph"/>
        <w:numPr>
          <w:ilvl w:val="0"/>
          <w:numId w:val="5"/>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For the next Material if the Material Type selected is ZRAW and the Material Group Code selected is R001 the code will be:</w:t>
      </w:r>
    </w:p>
    <w:p>
      <w:pPr>
        <w:pStyle w:val="ListParagraph"/>
        <w:numPr>
          <w:ilvl w:val="0"/>
          <w:numId w:val="5"/>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11100201</w:t>
      </w:r>
    </w:p>
    <w:p>
      <w:pPr>
        <w:pStyle w:val="ListParagraph"/>
        <w:numPr>
          <w:ilvl w:val="0"/>
          <w:numId w:val="5"/>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For the next Material if the Material Type selected is ZRAW and the Material Group Code selected is R001 the code will be:</w:t>
      </w:r>
    </w:p>
    <w:p>
      <w:pPr>
        <w:pStyle w:val="ListParagraph"/>
        <w:numPr>
          <w:ilvl w:val="0"/>
          <w:numId w:val="5"/>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11100301 and so on</w:t>
      </w:r>
    </w:p>
    <w:p>
      <w:pPr>
        <w:pStyle w:val="ListParagraph"/>
        <w:numPr>
          <w:ilvl w:val="0"/>
          <w:numId w:val="5"/>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For the next Material if the Material Type selected is ZRAW and the Material Group Code selected is R002 the code will be:</w:t>
      </w:r>
    </w:p>
    <w:p>
      <w:pPr>
        <w:pStyle w:val="ListParagraph"/>
        <w:numPr>
          <w:ilvl w:val="0"/>
          <w:numId w:val="5"/>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11100102, 11100202, 11100302 and so on.</w:t>
      </w:r>
    </w:p>
    <w:p>
      <w:pPr>
        <w:pStyle w:val="ListParagraph"/>
        <w:numPr>
          <w:ilvl w:val="0"/>
          <w:numId w:val="5"/>
        </w:numPr>
        <w:pBdr/>
        <w:spacing w:before="0" w:after="0"/>
        <w:contextualSpacing/>
        <w:rPr>
          <w:rFonts w:ascii="Calibri" w:hAnsi="Calibri" w:eastAsia="Calibri" w:cs="Calibri" w:asciiTheme="minorHAnsi" w:cstheme="minorHAnsi" w:hAnsiTheme="minorHAnsi"/>
          <w:color w:val="000000"/>
          <w:sz w:val="24"/>
          <w:szCs w:val="24"/>
        </w:rPr>
      </w:pPr>
      <w:r>
        <w:rPr>
          <w:rFonts w:eastAsia="Calibri" w:cs="Calibri" w:ascii="Calibri" w:hAnsi="Calibri" w:asciiTheme="minorHAnsi" w:cstheme="minorHAnsi" w:hAnsiTheme="minorHAnsi"/>
          <w:color w:val="000000"/>
          <w:sz w:val="24"/>
          <w:szCs w:val="24"/>
        </w:rPr>
        <w:t>If there is request to create a ZRAA Material with the Material Group Code R001 the code will have first two digits as 12 next four digits with the incremented value from last ZRAW or ZRAA and last two digits of Material Group Code. i.e 12100401</w:t>
      </w:r>
    </w:p>
    <w:p>
      <w:pPr>
        <w:pStyle w:val="Normal"/>
        <w:pBdr/>
        <w:spacing w:before="0" w:after="0"/>
        <w:rPr>
          <w:rFonts w:ascii="Calibri" w:hAnsi="Calibri" w:eastAsia="Calibri" w:cs="Calibri" w:asciiTheme="minorHAnsi" w:cstheme="minorHAnsi" w:hAnsiTheme="minorHAnsi"/>
          <w:color w:val="000000"/>
          <w:sz w:val="24"/>
          <w:szCs w:val="24"/>
        </w:rPr>
      </w:pPr>
      <w:r>
        <w:rPr>
          <w:rFonts w:eastAsia="Calibri" w:cs="Calibri" w:cstheme="minorHAnsi" w:ascii="Calibri" w:hAnsi="Calibri"/>
          <w:color w:val="000000"/>
          <w:sz w:val="24"/>
          <w:szCs w:val="24"/>
        </w:rPr>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1440" w:gutter="0" w:header="706" w:top="1872" w:footer="706" w:bottom="1008"/>
      <w:pgNumType w:start="0" w:fmt="decimal"/>
      <w:formProt w:val="false"/>
      <w:titlePg/>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Jignesh Patel" w:date="2026-01-28T10:51:00Z" w:initials="JP">
    <w:p w14:paraId="01000000">
      <w:pPr>
        <w:overflowPunct w:val="false"/>
        <w:spacing w:before="0" w:after="0" w:lineRule="auto" w:line="240"/>
        <w:jc w:val="start"/>
        <w:rPr/>
      </w:pPr>
      <w:r>
        <w:annotationRef/>
      </w:r>
      <w:r>
        <w:rPr>
          <w:rFonts w:cs="Noto Sans Arabic" w:ascii="Liberation Serif" w:hAnsi="Liberation Serif" w:eastAsia="DejaVu Sans"/>
          <w:sz w:val="24"/>
          <w:szCs w:val="24"/>
          <w:lang w:bidi="en-US" w:eastAsia="en-US" w:val="en-US"/>
        </w:rPr>
        <w:t>Refer field template, Added missing three attachment fields as an optional (non-mandatory)</w:t>
      </w:r>
    </w:p>
  </w:comment>
  <w:comment w:id="1" w:author="Jignesh Patel" w:date="2026-01-28T10:51:00Z" w:initials="JP">
    <w:p w14:paraId="02000000">
      <w:pPr>
        <w:overflowPunct w:val="false"/>
        <w:spacing w:before="0" w:after="0" w:lineRule="auto" w:line="240"/>
        <w:jc w:val="start"/>
        <w:rPr/>
      </w:pPr>
      <w:r>
        <w:annotationRef/>
      </w:r>
      <w:r>
        <w:rPr>
          <w:rFonts w:cs="Noto Sans Arabic" w:ascii="Liberation Serif" w:hAnsi="Liberation Serif" w:eastAsia="DejaVu Sans"/>
          <w:sz w:val="24"/>
          <w:szCs w:val="24"/>
          <w:lang w:bidi="en-US" w:eastAsia="en-US" w:val="en-US"/>
        </w:rPr>
        <w:t>Refer field template, Added missing three attachment fields as an optional (non-mandatory)</w:t>
      </w:r>
    </w:p>
  </w:comment>
  <w:comment w:id="2" w:author="Jignesh Patel" w:date="2026-01-29T10:38:00Z" w:initials="JP">
    <w:p w14:paraId="03000000">
      <w:pPr>
        <w:overflowPunct w:val="false"/>
        <w:spacing w:before="0" w:after="0" w:lineRule="auto" w:line="240"/>
        <w:jc w:val="start"/>
        <w:rPr/>
      </w:pPr>
      <w:r>
        <w:annotationRef/>
      </w:r>
      <w:r>
        <w:rPr>
          <w:rFonts w:cs="Noto Sans Arabic" w:ascii="Liberation Serif" w:hAnsi="Liberation Serif" w:eastAsia="DejaVu Sans"/>
          <w:sz w:val="24"/>
          <w:szCs w:val="24"/>
          <w:lang w:bidi="en-US" w:eastAsia="en-US" w:val="en-US"/>
        </w:rPr>
        <w:t>Point No 10 added</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Ex w15:paraId="03000000" w15:done="1"/>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Montserrat">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ind w:start="0"/>
      <w:jc w:val="end"/>
      <w:rPr>
        <w:rFonts w:ascii="Calibri" w:hAnsi="Calibri" w:eastAsia="Calibri" w:cs="Calibri"/>
        <w:color w:val="000000"/>
        <w:sz w:val="22"/>
        <w:szCs w:val="22"/>
      </w:rPr>
    </w:pPr>
    <w:r>
      <w:rPr>
        <w:rFonts w:eastAsia="Calibri" w:cs="Calibri" w:ascii="Calibri" w:hAnsi="Calibri"/>
        <w:color w:val="000000"/>
        <w:sz w:val="22"/>
        <w:szCs w:val="22"/>
      </w:rPr>
      <w:drawing>
        <wp:anchor distT="0" distB="0" distL="114300" distR="114300" simplePos="0" relativeHeight="174" behindDoc="1" locked="0" layoutInCell="0" allowOverlap="1">
          <wp:simplePos x="0" y="0"/>
          <wp:positionH relativeFrom="column">
            <wp:posOffset>-1267460</wp:posOffset>
          </wp:positionH>
          <wp:positionV relativeFrom="paragraph">
            <wp:posOffset>635</wp:posOffset>
          </wp:positionV>
          <wp:extent cx="8277225" cy="598170"/>
          <wp:effectExtent l="0" t="0" r="0" b="0"/>
          <wp:wrapSquare wrapText="bothSides"/>
          <wp:docPr id="123" name="Image2"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2" descr="A red white and black flag&#10;&#10;Description automatically generated"/>
                  <pic:cNvPicPr>
                    <a:picLocks noChangeAspect="1" noChangeArrowheads="1"/>
                  </pic:cNvPicPr>
                </pic:nvPicPr>
                <pic:blipFill>
                  <a:blip r:embed="rId1"/>
                  <a:srcRect l="0" t="54708" r="0" b="8407"/>
                  <a:stretch>
                    <a:fillRect/>
                  </a:stretch>
                </pic:blipFill>
                <pic:spPr bwMode="auto">
                  <a:xfrm>
                    <a:off x="0" y="0"/>
                    <a:ext cx="8277225" cy="598170"/>
                  </a:xfrm>
                  <a:prstGeom prst="rect">
                    <a:avLst/>
                  </a:prstGeom>
                  <a:noFill/>
                </pic:spPr>
              </pic:pic>
            </a:graphicData>
          </a:graphic>
        </wp:anchor>
      </w:drawing>
    </w:r>
  </w:p>
  <w:p>
    <w:pPr>
      <w:pStyle w:val="Normal"/>
      <w:pBdr/>
      <w:tabs>
        <w:tab w:val="clear" w:pos="720"/>
        <w:tab w:val="center" w:pos="4513" w:leader="none"/>
        <w:tab w:val="right" w:pos="9026" w:leader="none"/>
      </w:tabs>
      <w:spacing w:lineRule="auto" w:line="240" w:before="0" w:after="0"/>
      <w:ind w:start="0"/>
      <w:jc w:val="start"/>
      <w:rPr>
        <w:rFonts w:ascii="Calibri" w:hAnsi="Calibri" w:eastAsia="Calibri" w:cs="Calibri"/>
        <w:color w:val="000000"/>
        <w:sz w:val="22"/>
        <w:szCs w:val="22"/>
      </w:rPr>
    </w:pPr>
    <w:r>
      <w:rPr>
        <w:rFonts w:eastAsia="Calibri" w:cs="Calibri" w:ascii="Calibri" w:hAnsi="Calibri"/>
        <w:color w:val="000000"/>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ind w:firstLine="284" w:start="284"/>
      <w:jc w:val="start"/>
      <w:rPr>
        <w:b/>
        <w:bCs/>
        <w:color w:val="FFFFFF"/>
      </w:rPr>
    </w:pPr>
    <w:r>
      <w:drawing>
        <wp:anchor distT="0" distB="0" distL="0" distR="0" simplePos="0" relativeHeight="89" behindDoc="1" locked="0" layoutInCell="0" allowOverlap="1">
          <wp:simplePos x="0" y="0"/>
          <wp:positionH relativeFrom="page">
            <wp:posOffset>-34925</wp:posOffset>
          </wp:positionH>
          <wp:positionV relativeFrom="page">
            <wp:posOffset>-7620</wp:posOffset>
          </wp:positionV>
          <wp:extent cx="7629525" cy="969645"/>
          <wp:effectExtent l="0" t="0" r="0" b="0"/>
          <wp:wrapNone/>
          <wp:docPr id="12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pPr>
      <w:pStyle w:val="Normal"/>
      <w:pBdr/>
      <w:tabs>
        <w:tab w:val="clear" w:pos="720"/>
        <w:tab w:val="center" w:pos="4513" w:leader="none"/>
        <w:tab w:val="right" w:pos="9026" w:leader="none"/>
      </w:tabs>
      <w:spacing w:lineRule="auto" w:line="240" w:before="0" w:after="0"/>
      <w:ind w:firstLine="284" w:start="284"/>
      <w:jc w:val="start"/>
      <w:rPr>
        <w:b/>
        <w:bCs/>
        <w:color w:val="FFFFFF"/>
      </w:rPr>
    </w:pPr>
    <w:r>
      <w:rPr>
        <w:b/>
        <w:bCs/>
        <w:color w:val="FFFFFF"/>
      </w:rPr>
      <w:t xml:space="preserve">                               </w:t>
    </w:r>
    <w:r>
      <w:rPr>
        <w:b/>
        <w:bCs/>
        <w:color w:val="FFFFFF"/>
      </w:rPr>
      <w:t xml:space="preserve">Private and Confidential </w:t>
    </w:r>
  </w:p>
  <w:p>
    <w:pPr>
      <w:pStyle w:val="Normal"/>
      <w:pBdr/>
      <w:tabs>
        <w:tab w:val="clear" w:pos="720"/>
        <w:tab w:val="center" w:pos="4513" w:leader="none"/>
        <w:tab w:val="right" w:pos="9026" w:leader="none"/>
      </w:tabs>
      <w:spacing w:lineRule="auto" w:line="240" w:before="0" w:after="0"/>
      <w:ind w:firstLine="284" w:start="284"/>
      <w:jc w:val="start"/>
      <w:rPr>
        <w:color w:val="000000"/>
      </w:rPr>
    </w:pPr>
    <w:r>
      <w:rPr>
        <w:color w:val="00000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644"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bullet"/>
      <w:lvlText w:val=""/>
      <w:lvlJc w:val="start"/>
      <w:pPr>
        <w:tabs>
          <w:tab w:val="num" w:pos="0"/>
        </w:tabs>
        <w:ind w:start="1364" w:hanging="360"/>
      </w:pPr>
      <w:rPr>
        <w:rFonts w:ascii="Symbol" w:hAnsi="Symbol" w:cs="Symbol" w:hint="default"/>
      </w:rPr>
    </w:lvl>
    <w:lvl w:ilvl="1">
      <w:start w:val="1"/>
      <w:numFmt w:val="bullet"/>
      <w:lvlText w:val="o"/>
      <w:lvlJc w:val="start"/>
      <w:pPr>
        <w:tabs>
          <w:tab w:val="num" w:pos="0"/>
        </w:tabs>
        <w:ind w:start="2084" w:hanging="360"/>
      </w:pPr>
      <w:rPr>
        <w:rFonts w:ascii="Courier New" w:hAnsi="Courier New" w:cs="Courier New" w:hint="default"/>
      </w:rPr>
    </w:lvl>
    <w:lvl w:ilvl="2">
      <w:start w:val="1"/>
      <w:numFmt w:val="bullet"/>
      <w:lvlText w:val=""/>
      <w:lvlJc w:val="start"/>
      <w:pPr>
        <w:tabs>
          <w:tab w:val="num" w:pos="0"/>
        </w:tabs>
        <w:ind w:start="2804" w:hanging="360"/>
      </w:pPr>
      <w:rPr>
        <w:rFonts w:ascii="Wingdings" w:hAnsi="Wingdings" w:cs="Wingdings" w:hint="default"/>
      </w:rPr>
    </w:lvl>
    <w:lvl w:ilvl="3">
      <w:start w:val="1"/>
      <w:numFmt w:val="bullet"/>
      <w:lvlText w:val=""/>
      <w:lvlJc w:val="start"/>
      <w:pPr>
        <w:tabs>
          <w:tab w:val="num" w:pos="0"/>
        </w:tabs>
        <w:ind w:start="3524" w:hanging="360"/>
      </w:pPr>
      <w:rPr>
        <w:rFonts w:ascii="Symbol" w:hAnsi="Symbol" w:cs="Symbol" w:hint="default"/>
      </w:rPr>
    </w:lvl>
    <w:lvl w:ilvl="4">
      <w:start w:val="1"/>
      <w:numFmt w:val="bullet"/>
      <w:lvlText w:val="o"/>
      <w:lvlJc w:val="start"/>
      <w:pPr>
        <w:tabs>
          <w:tab w:val="num" w:pos="0"/>
        </w:tabs>
        <w:ind w:start="4244" w:hanging="360"/>
      </w:pPr>
      <w:rPr>
        <w:rFonts w:ascii="Courier New" w:hAnsi="Courier New" w:cs="Courier New" w:hint="default"/>
      </w:rPr>
    </w:lvl>
    <w:lvl w:ilvl="5">
      <w:start w:val="1"/>
      <w:numFmt w:val="bullet"/>
      <w:lvlText w:val=""/>
      <w:lvlJc w:val="start"/>
      <w:pPr>
        <w:tabs>
          <w:tab w:val="num" w:pos="0"/>
        </w:tabs>
        <w:ind w:start="4964" w:hanging="360"/>
      </w:pPr>
      <w:rPr>
        <w:rFonts w:ascii="Wingdings" w:hAnsi="Wingdings" w:cs="Wingdings" w:hint="default"/>
      </w:rPr>
    </w:lvl>
    <w:lvl w:ilvl="6">
      <w:start w:val="1"/>
      <w:numFmt w:val="bullet"/>
      <w:lvlText w:val=""/>
      <w:lvlJc w:val="start"/>
      <w:pPr>
        <w:tabs>
          <w:tab w:val="num" w:pos="0"/>
        </w:tabs>
        <w:ind w:start="5684" w:hanging="360"/>
      </w:pPr>
      <w:rPr>
        <w:rFonts w:ascii="Symbol" w:hAnsi="Symbol" w:cs="Symbol" w:hint="default"/>
      </w:rPr>
    </w:lvl>
    <w:lvl w:ilvl="7">
      <w:start w:val="1"/>
      <w:numFmt w:val="bullet"/>
      <w:lvlText w:val="o"/>
      <w:lvlJc w:val="start"/>
      <w:pPr>
        <w:tabs>
          <w:tab w:val="num" w:pos="0"/>
        </w:tabs>
        <w:ind w:start="6404" w:hanging="360"/>
      </w:pPr>
      <w:rPr>
        <w:rFonts w:ascii="Courier New" w:hAnsi="Courier New" w:cs="Courier New" w:hint="default"/>
      </w:rPr>
    </w:lvl>
    <w:lvl w:ilvl="8">
      <w:start w:val="1"/>
      <w:numFmt w:val="bullet"/>
      <w:lvlText w:val=""/>
      <w:lvlJc w:val="start"/>
      <w:pPr>
        <w:tabs>
          <w:tab w:val="num" w:pos="0"/>
        </w:tabs>
        <w:ind w:start="7124" w:hanging="360"/>
      </w:pPr>
      <w:rPr>
        <w:rFonts w:ascii="Wingdings" w:hAnsi="Wingdings" w:cs="Wingdings" w:hint="default"/>
      </w:rPr>
    </w:lvl>
  </w:abstractNum>
  <w:abstractNum w:abstractNumId="3">
    <w:lvl w:ilvl="0">
      <w:start w:val="1"/>
      <w:numFmt w:val="decimal"/>
      <w:lvlText w:val="%1)"/>
      <w:lvlJc w:val="start"/>
      <w:pPr>
        <w:tabs>
          <w:tab w:val="num" w:pos="0"/>
        </w:tabs>
        <w:ind w:start="1004" w:hanging="360"/>
      </w:pPr>
      <w:rPr/>
    </w:lvl>
    <w:lvl w:ilvl="1">
      <w:start w:val="1"/>
      <w:numFmt w:val="lowerLetter"/>
      <w:lvlText w:val="%2."/>
      <w:lvlJc w:val="start"/>
      <w:pPr>
        <w:tabs>
          <w:tab w:val="num" w:pos="0"/>
        </w:tabs>
        <w:ind w:start="1724" w:hanging="360"/>
      </w:pPr>
      <w:rPr/>
    </w:lvl>
    <w:lvl w:ilvl="2">
      <w:start w:val="1"/>
      <w:numFmt w:val="lowerRoman"/>
      <w:lvlText w:val="%3."/>
      <w:lvlJc w:val="end"/>
      <w:pPr>
        <w:tabs>
          <w:tab w:val="num" w:pos="0"/>
        </w:tabs>
        <w:ind w:start="2444" w:hanging="180"/>
      </w:pPr>
      <w:rPr/>
    </w:lvl>
    <w:lvl w:ilvl="3">
      <w:start w:val="1"/>
      <w:numFmt w:val="decimal"/>
      <w:lvlText w:val="%4."/>
      <w:lvlJc w:val="start"/>
      <w:pPr>
        <w:tabs>
          <w:tab w:val="num" w:pos="0"/>
        </w:tabs>
        <w:ind w:start="3164" w:hanging="360"/>
      </w:pPr>
      <w:rPr/>
    </w:lvl>
    <w:lvl w:ilvl="4">
      <w:start w:val="1"/>
      <w:numFmt w:val="lowerLetter"/>
      <w:lvlText w:val="%5."/>
      <w:lvlJc w:val="start"/>
      <w:pPr>
        <w:tabs>
          <w:tab w:val="num" w:pos="0"/>
        </w:tabs>
        <w:ind w:start="3884" w:hanging="360"/>
      </w:pPr>
      <w:rPr/>
    </w:lvl>
    <w:lvl w:ilvl="5">
      <w:start w:val="1"/>
      <w:numFmt w:val="lowerRoman"/>
      <w:lvlText w:val="%6."/>
      <w:lvlJc w:val="end"/>
      <w:pPr>
        <w:tabs>
          <w:tab w:val="num" w:pos="0"/>
        </w:tabs>
        <w:ind w:start="4604" w:hanging="180"/>
      </w:pPr>
      <w:rPr/>
    </w:lvl>
    <w:lvl w:ilvl="6">
      <w:start w:val="1"/>
      <w:numFmt w:val="decimal"/>
      <w:lvlText w:val="%7."/>
      <w:lvlJc w:val="start"/>
      <w:pPr>
        <w:tabs>
          <w:tab w:val="num" w:pos="0"/>
        </w:tabs>
        <w:ind w:start="5324" w:hanging="360"/>
      </w:pPr>
      <w:rPr/>
    </w:lvl>
    <w:lvl w:ilvl="7">
      <w:start w:val="1"/>
      <w:numFmt w:val="lowerLetter"/>
      <w:lvlText w:val="%8."/>
      <w:lvlJc w:val="start"/>
      <w:pPr>
        <w:tabs>
          <w:tab w:val="num" w:pos="0"/>
        </w:tabs>
        <w:ind w:start="6044" w:hanging="360"/>
      </w:pPr>
      <w:rPr/>
    </w:lvl>
    <w:lvl w:ilvl="8">
      <w:start w:val="1"/>
      <w:numFmt w:val="lowerRoman"/>
      <w:lvlText w:val="%9."/>
      <w:lvlJc w:val="end"/>
      <w:pPr>
        <w:tabs>
          <w:tab w:val="num" w:pos="0"/>
        </w:tabs>
        <w:ind w:start="6764" w:hanging="180"/>
      </w:pPr>
      <w:rPr/>
    </w:lvl>
  </w:abstractNum>
  <w:abstractNum w:abstractNumId="4">
    <w:lvl w:ilvl="0">
      <w:start w:val="1"/>
      <w:numFmt w:val="bullet"/>
      <w:lvlText w:val=""/>
      <w:lvlJc w:val="start"/>
      <w:pPr>
        <w:tabs>
          <w:tab w:val="num" w:pos="0"/>
        </w:tabs>
        <w:ind w:start="1364" w:hanging="360"/>
      </w:pPr>
      <w:rPr>
        <w:rFonts w:ascii="Symbol" w:hAnsi="Symbol" w:cs="Symbol" w:hint="default"/>
      </w:rPr>
    </w:lvl>
    <w:lvl w:ilvl="1">
      <w:start w:val="1"/>
      <w:numFmt w:val="bullet"/>
      <w:lvlText w:val="o"/>
      <w:lvlJc w:val="start"/>
      <w:pPr>
        <w:tabs>
          <w:tab w:val="num" w:pos="0"/>
        </w:tabs>
        <w:ind w:start="2084" w:hanging="360"/>
      </w:pPr>
      <w:rPr>
        <w:rFonts w:ascii="Courier New" w:hAnsi="Courier New" w:cs="Courier New" w:hint="default"/>
      </w:rPr>
    </w:lvl>
    <w:lvl w:ilvl="2">
      <w:start w:val="1"/>
      <w:numFmt w:val="bullet"/>
      <w:lvlText w:val=""/>
      <w:lvlJc w:val="start"/>
      <w:pPr>
        <w:tabs>
          <w:tab w:val="num" w:pos="0"/>
        </w:tabs>
        <w:ind w:start="2804" w:hanging="360"/>
      </w:pPr>
      <w:rPr>
        <w:rFonts w:ascii="Wingdings" w:hAnsi="Wingdings" w:cs="Wingdings" w:hint="default"/>
      </w:rPr>
    </w:lvl>
    <w:lvl w:ilvl="3">
      <w:start w:val="1"/>
      <w:numFmt w:val="bullet"/>
      <w:lvlText w:val=""/>
      <w:lvlJc w:val="start"/>
      <w:pPr>
        <w:tabs>
          <w:tab w:val="num" w:pos="0"/>
        </w:tabs>
        <w:ind w:start="3524" w:hanging="360"/>
      </w:pPr>
      <w:rPr>
        <w:rFonts w:ascii="Symbol" w:hAnsi="Symbol" w:cs="Symbol" w:hint="default"/>
      </w:rPr>
    </w:lvl>
    <w:lvl w:ilvl="4">
      <w:start w:val="1"/>
      <w:numFmt w:val="bullet"/>
      <w:lvlText w:val="o"/>
      <w:lvlJc w:val="start"/>
      <w:pPr>
        <w:tabs>
          <w:tab w:val="num" w:pos="0"/>
        </w:tabs>
        <w:ind w:start="4244" w:hanging="360"/>
      </w:pPr>
      <w:rPr>
        <w:rFonts w:ascii="Courier New" w:hAnsi="Courier New" w:cs="Courier New" w:hint="default"/>
      </w:rPr>
    </w:lvl>
    <w:lvl w:ilvl="5">
      <w:start w:val="1"/>
      <w:numFmt w:val="bullet"/>
      <w:lvlText w:val=""/>
      <w:lvlJc w:val="start"/>
      <w:pPr>
        <w:tabs>
          <w:tab w:val="num" w:pos="0"/>
        </w:tabs>
        <w:ind w:start="4964" w:hanging="360"/>
      </w:pPr>
      <w:rPr>
        <w:rFonts w:ascii="Wingdings" w:hAnsi="Wingdings" w:cs="Wingdings" w:hint="default"/>
      </w:rPr>
    </w:lvl>
    <w:lvl w:ilvl="6">
      <w:start w:val="1"/>
      <w:numFmt w:val="bullet"/>
      <w:lvlText w:val=""/>
      <w:lvlJc w:val="start"/>
      <w:pPr>
        <w:tabs>
          <w:tab w:val="num" w:pos="0"/>
        </w:tabs>
        <w:ind w:start="5684" w:hanging="360"/>
      </w:pPr>
      <w:rPr>
        <w:rFonts w:ascii="Symbol" w:hAnsi="Symbol" w:cs="Symbol" w:hint="default"/>
      </w:rPr>
    </w:lvl>
    <w:lvl w:ilvl="7">
      <w:start w:val="1"/>
      <w:numFmt w:val="bullet"/>
      <w:lvlText w:val="o"/>
      <w:lvlJc w:val="start"/>
      <w:pPr>
        <w:tabs>
          <w:tab w:val="num" w:pos="0"/>
        </w:tabs>
        <w:ind w:start="6404" w:hanging="360"/>
      </w:pPr>
      <w:rPr>
        <w:rFonts w:ascii="Courier New" w:hAnsi="Courier New" w:cs="Courier New" w:hint="default"/>
      </w:rPr>
    </w:lvl>
    <w:lvl w:ilvl="8">
      <w:start w:val="1"/>
      <w:numFmt w:val="bullet"/>
      <w:lvlText w:val=""/>
      <w:lvlJc w:val="start"/>
      <w:pPr>
        <w:tabs>
          <w:tab w:val="num" w:pos="0"/>
        </w:tabs>
        <w:ind w:start="7124" w:hanging="360"/>
      </w:pPr>
      <w:rPr>
        <w:rFonts w:ascii="Wingdings" w:hAnsi="Wingdings" w:cs="Wingdings" w:hint="default"/>
      </w:rPr>
    </w:lvl>
  </w:abstractNum>
  <w:abstractNum w:abstractNumId="5">
    <w:lvl w:ilvl="0">
      <w:start w:val="1"/>
      <w:numFmt w:val="bullet"/>
      <w:lvlText w:val=""/>
      <w:lvlJc w:val="start"/>
      <w:pPr>
        <w:tabs>
          <w:tab w:val="num" w:pos="0"/>
        </w:tabs>
        <w:ind w:start="1364" w:hanging="360"/>
      </w:pPr>
      <w:rPr>
        <w:rFonts w:ascii="Symbol" w:hAnsi="Symbol" w:cs="Symbol" w:hint="default"/>
      </w:rPr>
    </w:lvl>
    <w:lvl w:ilvl="1">
      <w:start w:val="1"/>
      <w:numFmt w:val="bullet"/>
      <w:lvlText w:val="o"/>
      <w:lvlJc w:val="start"/>
      <w:pPr>
        <w:tabs>
          <w:tab w:val="num" w:pos="0"/>
        </w:tabs>
        <w:ind w:start="2084" w:hanging="360"/>
      </w:pPr>
      <w:rPr>
        <w:rFonts w:ascii="Courier New" w:hAnsi="Courier New" w:cs="Courier New" w:hint="default"/>
      </w:rPr>
    </w:lvl>
    <w:lvl w:ilvl="2">
      <w:start w:val="1"/>
      <w:numFmt w:val="bullet"/>
      <w:lvlText w:val=""/>
      <w:lvlJc w:val="start"/>
      <w:pPr>
        <w:tabs>
          <w:tab w:val="num" w:pos="0"/>
        </w:tabs>
        <w:ind w:start="2804" w:hanging="360"/>
      </w:pPr>
      <w:rPr>
        <w:rFonts w:ascii="Wingdings" w:hAnsi="Wingdings" w:cs="Wingdings" w:hint="default"/>
      </w:rPr>
    </w:lvl>
    <w:lvl w:ilvl="3">
      <w:start w:val="1"/>
      <w:numFmt w:val="bullet"/>
      <w:lvlText w:val=""/>
      <w:lvlJc w:val="start"/>
      <w:pPr>
        <w:tabs>
          <w:tab w:val="num" w:pos="0"/>
        </w:tabs>
        <w:ind w:start="3524" w:hanging="360"/>
      </w:pPr>
      <w:rPr>
        <w:rFonts w:ascii="Symbol" w:hAnsi="Symbol" w:cs="Symbol" w:hint="default"/>
      </w:rPr>
    </w:lvl>
    <w:lvl w:ilvl="4">
      <w:start w:val="1"/>
      <w:numFmt w:val="bullet"/>
      <w:lvlText w:val="o"/>
      <w:lvlJc w:val="start"/>
      <w:pPr>
        <w:tabs>
          <w:tab w:val="num" w:pos="0"/>
        </w:tabs>
        <w:ind w:start="4244" w:hanging="360"/>
      </w:pPr>
      <w:rPr>
        <w:rFonts w:ascii="Courier New" w:hAnsi="Courier New" w:cs="Courier New" w:hint="default"/>
      </w:rPr>
    </w:lvl>
    <w:lvl w:ilvl="5">
      <w:start w:val="1"/>
      <w:numFmt w:val="bullet"/>
      <w:lvlText w:val=""/>
      <w:lvlJc w:val="start"/>
      <w:pPr>
        <w:tabs>
          <w:tab w:val="num" w:pos="0"/>
        </w:tabs>
        <w:ind w:start="4964" w:hanging="360"/>
      </w:pPr>
      <w:rPr>
        <w:rFonts w:ascii="Wingdings" w:hAnsi="Wingdings" w:cs="Wingdings" w:hint="default"/>
      </w:rPr>
    </w:lvl>
    <w:lvl w:ilvl="6">
      <w:start w:val="1"/>
      <w:numFmt w:val="bullet"/>
      <w:lvlText w:val=""/>
      <w:lvlJc w:val="start"/>
      <w:pPr>
        <w:tabs>
          <w:tab w:val="num" w:pos="0"/>
        </w:tabs>
        <w:ind w:start="5684" w:hanging="360"/>
      </w:pPr>
      <w:rPr>
        <w:rFonts w:ascii="Symbol" w:hAnsi="Symbol" w:cs="Symbol" w:hint="default"/>
      </w:rPr>
    </w:lvl>
    <w:lvl w:ilvl="7">
      <w:start w:val="1"/>
      <w:numFmt w:val="bullet"/>
      <w:lvlText w:val="o"/>
      <w:lvlJc w:val="start"/>
      <w:pPr>
        <w:tabs>
          <w:tab w:val="num" w:pos="0"/>
        </w:tabs>
        <w:ind w:start="6404" w:hanging="360"/>
      </w:pPr>
      <w:rPr>
        <w:rFonts w:ascii="Courier New" w:hAnsi="Courier New" w:cs="Courier New" w:hint="default"/>
      </w:rPr>
    </w:lvl>
    <w:lvl w:ilvl="8">
      <w:start w:val="1"/>
      <w:numFmt w:val="bullet"/>
      <w:lvlText w:val=""/>
      <w:lvlJc w:val="start"/>
      <w:pPr>
        <w:tabs>
          <w:tab w:val="num" w:pos="0"/>
        </w:tabs>
        <w:ind w:start="7124" w:hanging="360"/>
      </w:pPr>
      <w:rPr>
        <w:rFonts w:ascii="Wingdings" w:hAnsi="Wingdings" w:cs="Wingdings" w:hint="default"/>
      </w:rPr>
    </w:lvl>
  </w:abstractNum>
  <w:abstractNum w:abstractNumId="6">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7">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8">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0"/>
      <w:numFmt w:val="decimal"/>
      <w:lvlText w:val="%2"/>
      <w:lvlJc w:val="start"/>
      <w:pPr>
        <w:tabs>
          <w:tab w:val="num" w:pos="0"/>
        </w:tabs>
        <w:ind w:start="1488" w:hanging="408"/>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0"/>
      <w:numFmt w:val="decimal"/>
      <w:lvlText w:val="%3."/>
      <w:lvlJc w:val="start"/>
      <w:pPr>
        <w:tabs>
          <w:tab w:val="num" w:pos="0"/>
        </w:tabs>
        <w:ind w:start="2304" w:hanging="504"/>
      </w:pPr>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1"/>
      <w:numFmt w:val="decimal"/>
      <w:lvlText w:val="%2."/>
      <w:lvlJc w:val="start"/>
      <w:pPr>
        <w:tabs>
          <w:tab w:val="num" w:pos="0"/>
        </w:tabs>
        <w:ind w:start="1584" w:hanging="504"/>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4">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5">
    <w:lvl w:ilvl="0">
      <w:start w:val="1"/>
      <w:numFmt w:val="decimal"/>
      <w:lvlText w:val="%1)"/>
      <w:lvlJc w:val="start"/>
      <w:pPr>
        <w:tabs>
          <w:tab w:val="num" w:pos="0"/>
        </w:tabs>
        <w:ind w:start="1004" w:hanging="360"/>
      </w:pPr>
      <w:rPr/>
    </w:lvl>
    <w:lvl w:ilvl="1">
      <w:start w:val="1"/>
      <w:numFmt w:val="lowerLetter"/>
      <w:lvlText w:val="%2."/>
      <w:lvlJc w:val="start"/>
      <w:pPr>
        <w:tabs>
          <w:tab w:val="num" w:pos="0"/>
        </w:tabs>
        <w:ind w:start="1724" w:hanging="360"/>
      </w:pPr>
      <w:rPr/>
    </w:lvl>
    <w:lvl w:ilvl="2">
      <w:start w:val="1"/>
      <w:numFmt w:val="lowerRoman"/>
      <w:lvlText w:val="%3."/>
      <w:lvlJc w:val="end"/>
      <w:pPr>
        <w:tabs>
          <w:tab w:val="num" w:pos="0"/>
        </w:tabs>
        <w:ind w:start="2444" w:hanging="180"/>
      </w:pPr>
      <w:rPr/>
    </w:lvl>
    <w:lvl w:ilvl="3">
      <w:start w:val="1"/>
      <w:numFmt w:val="decimal"/>
      <w:lvlText w:val="%4."/>
      <w:lvlJc w:val="start"/>
      <w:pPr>
        <w:tabs>
          <w:tab w:val="num" w:pos="0"/>
        </w:tabs>
        <w:ind w:start="3164" w:hanging="360"/>
      </w:pPr>
      <w:rPr/>
    </w:lvl>
    <w:lvl w:ilvl="4">
      <w:start w:val="1"/>
      <w:numFmt w:val="lowerLetter"/>
      <w:lvlText w:val="%5."/>
      <w:lvlJc w:val="start"/>
      <w:pPr>
        <w:tabs>
          <w:tab w:val="num" w:pos="0"/>
        </w:tabs>
        <w:ind w:start="3884" w:hanging="360"/>
      </w:pPr>
      <w:rPr/>
    </w:lvl>
    <w:lvl w:ilvl="5">
      <w:start w:val="1"/>
      <w:numFmt w:val="lowerRoman"/>
      <w:lvlText w:val="%6."/>
      <w:lvlJc w:val="end"/>
      <w:pPr>
        <w:tabs>
          <w:tab w:val="num" w:pos="0"/>
        </w:tabs>
        <w:ind w:start="4604" w:hanging="180"/>
      </w:pPr>
      <w:rPr/>
    </w:lvl>
    <w:lvl w:ilvl="6">
      <w:start w:val="1"/>
      <w:numFmt w:val="decimal"/>
      <w:lvlText w:val="%7."/>
      <w:lvlJc w:val="start"/>
      <w:pPr>
        <w:tabs>
          <w:tab w:val="num" w:pos="0"/>
        </w:tabs>
        <w:ind w:start="5324" w:hanging="360"/>
      </w:pPr>
      <w:rPr/>
    </w:lvl>
    <w:lvl w:ilvl="7">
      <w:start w:val="1"/>
      <w:numFmt w:val="lowerLetter"/>
      <w:lvlText w:val="%8."/>
      <w:lvlJc w:val="start"/>
      <w:pPr>
        <w:tabs>
          <w:tab w:val="num" w:pos="0"/>
        </w:tabs>
        <w:ind w:start="6044" w:hanging="360"/>
      </w:pPr>
      <w:rPr/>
    </w:lvl>
    <w:lvl w:ilvl="8">
      <w:start w:val="1"/>
      <w:numFmt w:val="lowerRoman"/>
      <w:lvlText w:val="%9."/>
      <w:lvlJc w:val="end"/>
      <w:pPr>
        <w:tabs>
          <w:tab w:val="num" w:pos="0"/>
        </w:tabs>
        <w:ind w:start="6764" w:hanging="180"/>
      </w:pPr>
      <w:rPr/>
    </w:lvl>
  </w:abstractNum>
  <w:abstractNum w:abstractNumId="16">
    <w:lvl w:ilvl="0">
      <w:start w:val="1"/>
      <w:numFmt w:val="bullet"/>
      <w:lvlText w:val=""/>
      <w:lvlJc w:val="start"/>
      <w:pPr>
        <w:tabs>
          <w:tab w:val="num" w:pos="1800"/>
        </w:tabs>
        <w:ind w:start="1800" w:hanging="360"/>
      </w:pPr>
      <w:rPr>
        <w:rFonts w:ascii="Symbol" w:hAnsi="Symbol" w:cs="Symbol" w:hint="default"/>
        <w:sz w:val="20"/>
      </w:rPr>
    </w:lvl>
    <w:lvl w:ilvl="1">
      <w:start w:val="1"/>
      <w:numFmt w:val="bullet"/>
      <w:lvlText w:val="o"/>
      <w:lvlJc w:val="start"/>
      <w:pPr>
        <w:tabs>
          <w:tab w:val="num" w:pos="2520"/>
        </w:tabs>
        <w:ind w:start="2520" w:hanging="360"/>
      </w:pPr>
      <w:rPr>
        <w:rFonts w:ascii="Courier New" w:hAnsi="Courier New" w:cs="Courier New" w:hint="default"/>
        <w:sz w:val="20"/>
      </w:rPr>
    </w:lvl>
    <w:lvl w:ilvl="2">
      <w:start w:val="1"/>
      <w:numFmt w:val="bullet"/>
      <w:lvlText w:val=""/>
      <w:lvlJc w:val="start"/>
      <w:pPr>
        <w:tabs>
          <w:tab w:val="num" w:pos="3240"/>
        </w:tabs>
        <w:ind w:start="3240" w:hanging="360"/>
      </w:pPr>
      <w:rPr>
        <w:rFonts w:ascii="Wingdings" w:hAnsi="Wingdings" w:cs="Wingdings" w:hint="default"/>
        <w:sz w:val="20"/>
      </w:rPr>
    </w:lvl>
    <w:lvl w:ilvl="3">
      <w:start w:val="1"/>
      <w:numFmt w:val="bullet"/>
      <w:lvlText w:val=""/>
      <w:lvlJc w:val="start"/>
      <w:pPr>
        <w:tabs>
          <w:tab w:val="num" w:pos="3960"/>
        </w:tabs>
        <w:ind w:start="3960" w:hanging="360"/>
      </w:pPr>
      <w:rPr>
        <w:rFonts w:ascii="Wingdings" w:hAnsi="Wingdings" w:cs="Wingdings" w:hint="default"/>
        <w:sz w:val="20"/>
      </w:rPr>
    </w:lvl>
    <w:lvl w:ilvl="4">
      <w:start w:val="1"/>
      <w:numFmt w:val="bullet"/>
      <w:lvlText w:val=""/>
      <w:lvlJc w:val="start"/>
      <w:pPr>
        <w:tabs>
          <w:tab w:val="num" w:pos="4680"/>
        </w:tabs>
        <w:ind w:start="4680" w:hanging="360"/>
      </w:pPr>
      <w:rPr>
        <w:rFonts w:ascii="Wingdings" w:hAnsi="Wingdings" w:cs="Wingdings" w:hint="default"/>
        <w:sz w:val="20"/>
      </w:rPr>
    </w:lvl>
    <w:lvl w:ilvl="5">
      <w:start w:val="1"/>
      <w:numFmt w:val="bullet"/>
      <w:lvlText w:val=""/>
      <w:lvlJc w:val="start"/>
      <w:pPr>
        <w:tabs>
          <w:tab w:val="num" w:pos="5400"/>
        </w:tabs>
        <w:ind w:start="5400" w:hanging="360"/>
      </w:pPr>
      <w:rPr>
        <w:rFonts w:ascii="Wingdings" w:hAnsi="Wingdings" w:cs="Wingdings" w:hint="default"/>
        <w:sz w:val="20"/>
      </w:rPr>
    </w:lvl>
    <w:lvl w:ilvl="6">
      <w:start w:val="1"/>
      <w:numFmt w:val="bullet"/>
      <w:lvlText w:val=""/>
      <w:lvlJc w:val="start"/>
      <w:pPr>
        <w:tabs>
          <w:tab w:val="num" w:pos="6120"/>
        </w:tabs>
        <w:ind w:start="6120" w:hanging="360"/>
      </w:pPr>
      <w:rPr>
        <w:rFonts w:ascii="Wingdings" w:hAnsi="Wingdings" w:cs="Wingdings" w:hint="default"/>
        <w:sz w:val="20"/>
      </w:rPr>
    </w:lvl>
    <w:lvl w:ilvl="7">
      <w:start w:val="1"/>
      <w:numFmt w:val="bullet"/>
      <w:lvlText w:val=""/>
      <w:lvlJc w:val="start"/>
      <w:pPr>
        <w:tabs>
          <w:tab w:val="num" w:pos="6840"/>
        </w:tabs>
        <w:ind w:start="6840" w:hanging="360"/>
      </w:pPr>
      <w:rPr>
        <w:rFonts w:ascii="Wingdings" w:hAnsi="Wingdings" w:cs="Wingdings" w:hint="default"/>
        <w:sz w:val="20"/>
      </w:rPr>
    </w:lvl>
    <w:lvl w:ilvl="8">
      <w:start w:val="1"/>
      <w:numFmt w:val="bullet"/>
      <w:lvlText w:val=""/>
      <w:lvlJc w:val="start"/>
      <w:pPr>
        <w:tabs>
          <w:tab w:val="num" w:pos="7560"/>
        </w:tabs>
        <w:ind w:start="7560" w:hanging="360"/>
      </w:pPr>
      <w:rPr>
        <w:rFonts w:ascii="Wingdings" w:hAnsi="Wingdings" w:cs="Wingdings" w:hint="default"/>
        <w:sz w:val="20"/>
      </w:rPr>
    </w:lvl>
  </w:abstractNum>
  <w:abstractNum w:abstractNumId="17">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4"/>
      <w:numFmt w:val="decimal"/>
      <w:lvlText w:val="%1"/>
      <w:lvlJc w:val="start"/>
      <w:pPr>
        <w:tabs>
          <w:tab w:val="num" w:pos="0"/>
        </w:tabs>
        <w:ind w:start="672" w:hanging="672"/>
      </w:pPr>
      <w:rPr/>
    </w:lvl>
    <w:lvl w:ilvl="1">
      <w:start w:val="5"/>
      <w:numFmt w:val="decimal"/>
      <w:lvlText w:val="%1.%2"/>
      <w:lvlJc w:val="start"/>
      <w:pPr>
        <w:tabs>
          <w:tab w:val="num" w:pos="0"/>
        </w:tabs>
        <w:ind w:start="861" w:hanging="720"/>
      </w:pPr>
      <w:rPr/>
    </w:lvl>
    <w:lvl w:ilvl="2">
      <w:start w:val="2"/>
      <w:numFmt w:val="decimal"/>
      <w:lvlText w:val="%1.%2.%3"/>
      <w:lvlJc w:val="start"/>
      <w:pPr>
        <w:tabs>
          <w:tab w:val="num" w:pos="0"/>
        </w:tabs>
        <w:ind w:start="1002" w:hanging="720"/>
      </w:pPr>
      <w:rPr/>
    </w:lvl>
    <w:lvl w:ilvl="3">
      <w:start w:val="1"/>
      <w:numFmt w:val="decimal"/>
      <w:lvlText w:val="%1.%2.%3.%4"/>
      <w:lvlJc w:val="start"/>
      <w:pPr>
        <w:tabs>
          <w:tab w:val="num" w:pos="0"/>
        </w:tabs>
        <w:ind w:start="1503" w:hanging="1080"/>
      </w:pPr>
      <w:rPr/>
    </w:lvl>
    <w:lvl w:ilvl="4">
      <w:start w:val="1"/>
      <w:numFmt w:val="decimal"/>
      <w:lvlText w:val="%1.%2.%3.%4.%5"/>
      <w:lvlJc w:val="start"/>
      <w:pPr>
        <w:tabs>
          <w:tab w:val="num" w:pos="0"/>
        </w:tabs>
        <w:ind w:start="2004" w:hanging="1440"/>
      </w:pPr>
      <w:rPr/>
    </w:lvl>
    <w:lvl w:ilvl="5">
      <w:start w:val="1"/>
      <w:numFmt w:val="decimal"/>
      <w:lvlText w:val="%1.%2.%3.%4.%5.%6"/>
      <w:lvlJc w:val="start"/>
      <w:pPr>
        <w:tabs>
          <w:tab w:val="num" w:pos="0"/>
        </w:tabs>
        <w:ind w:start="2145" w:hanging="1440"/>
      </w:pPr>
      <w:rPr/>
    </w:lvl>
    <w:lvl w:ilvl="6">
      <w:start w:val="1"/>
      <w:numFmt w:val="decimal"/>
      <w:lvlText w:val="%1.%2.%3.%4.%5.%6.%7"/>
      <w:lvlJc w:val="start"/>
      <w:pPr>
        <w:tabs>
          <w:tab w:val="num" w:pos="0"/>
        </w:tabs>
        <w:ind w:start="2646" w:hanging="1800"/>
      </w:pPr>
      <w:rPr/>
    </w:lvl>
    <w:lvl w:ilvl="7">
      <w:start w:val="1"/>
      <w:numFmt w:val="decimal"/>
      <w:lvlText w:val="%1.%2.%3.%4.%5.%6.%7.%8"/>
      <w:lvlJc w:val="start"/>
      <w:pPr>
        <w:tabs>
          <w:tab w:val="num" w:pos="0"/>
        </w:tabs>
        <w:ind w:start="3147" w:hanging="2160"/>
      </w:pPr>
      <w:rPr/>
    </w:lvl>
    <w:lvl w:ilvl="8">
      <w:start w:val="1"/>
      <w:numFmt w:val="decimal"/>
      <w:lvlText w:val="%1.%2.%3.%4.%5.%6.%7.%8.%9"/>
      <w:lvlJc w:val="start"/>
      <w:pPr>
        <w:tabs>
          <w:tab w:val="num" w:pos="0"/>
        </w:tabs>
        <w:ind w:start="3288" w:hanging="2160"/>
      </w:pPr>
      <w:rPr/>
    </w:lvl>
  </w:abstractNum>
  <w:abstractNum w:abstractNumId="21">
    <w:lvl w:ilvl="0">
      <w:start w:val="1"/>
      <w:numFmt w:val="decimal"/>
      <w:lvlText w:val="%1)"/>
      <w:lvlJc w:val="start"/>
      <w:pPr>
        <w:tabs>
          <w:tab w:val="num" w:pos="0"/>
        </w:tabs>
        <w:ind w:start="1004" w:hanging="360"/>
      </w:pPr>
      <w:rPr/>
    </w:lvl>
    <w:lvl w:ilvl="1">
      <w:start w:val="1"/>
      <w:numFmt w:val="lowerLetter"/>
      <w:lvlText w:val="%2."/>
      <w:lvlJc w:val="start"/>
      <w:pPr>
        <w:tabs>
          <w:tab w:val="num" w:pos="0"/>
        </w:tabs>
        <w:ind w:start="1724" w:hanging="360"/>
      </w:pPr>
      <w:rPr/>
    </w:lvl>
    <w:lvl w:ilvl="2">
      <w:start w:val="1"/>
      <w:numFmt w:val="lowerRoman"/>
      <w:lvlText w:val="%3."/>
      <w:lvlJc w:val="end"/>
      <w:pPr>
        <w:tabs>
          <w:tab w:val="num" w:pos="0"/>
        </w:tabs>
        <w:ind w:start="2444" w:hanging="180"/>
      </w:pPr>
      <w:rPr/>
    </w:lvl>
    <w:lvl w:ilvl="3">
      <w:start w:val="1"/>
      <w:numFmt w:val="decimal"/>
      <w:lvlText w:val="%4."/>
      <w:lvlJc w:val="start"/>
      <w:pPr>
        <w:tabs>
          <w:tab w:val="num" w:pos="0"/>
        </w:tabs>
        <w:ind w:start="3164" w:hanging="360"/>
      </w:pPr>
      <w:rPr/>
    </w:lvl>
    <w:lvl w:ilvl="4">
      <w:start w:val="1"/>
      <w:numFmt w:val="lowerLetter"/>
      <w:lvlText w:val="%5."/>
      <w:lvlJc w:val="start"/>
      <w:pPr>
        <w:tabs>
          <w:tab w:val="num" w:pos="0"/>
        </w:tabs>
        <w:ind w:start="3884" w:hanging="360"/>
      </w:pPr>
      <w:rPr/>
    </w:lvl>
    <w:lvl w:ilvl="5">
      <w:start w:val="1"/>
      <w:numFmt w:val="lowerRoman"/>
      <w:lvlText w:val="%6."/>
      <w:lvlJc w:val="end"/>
      <w:pPr>
        <w:tabs>
          <w:tab w:val="num" w:pos="0"/>
        </w:tabs>
        <w:ind w:start="4604" w:hanging="180"/>
      </w:pPr>
      <w:rPr/>
    </w:lvl>
    <w:lvl w:ilvl="6">
      <w:start w:val="1"/>
      <w:numFmt w:val="decimal"/>
      <w:lvlText w:val="%7."/>
      <w:lvlJc w:val="start"/>
      <w:pPr>
        <w:tabs>
          <w:tab w:val="num" w:pos="0"/>
        </w:tabs>
        <w:ind w:start="5324" w:hanging="360"/>
      </w:pPr>
      <w:rPr/>
    </w:lvl>
    <w:lvl w:ilvl="7">
      <w:start w:val="1"/>
      <w:numFmt w:val="lowerLetter"/>
      <w:lvlText w:val="%8."/>
      <w:lvlJc w:val="start"/>
      <w:pPr>
        <w:tabs>
          <w:tab w:val="num" w:pos="0"/>
        </w:tabs>
        <w:ind w:start="6044" w:hanging="360"/>
      </w:pPr>
      <w:rPr/>
    </w:lvl>
    <w:lvl w:ilvl="8">
      <w:start w:val="1"/>
      <w:numFmt w:val="lowerRoman"/>
      <w:lvlText w:val="%9."/>
      <w:lvlJc w:val="end"/>
      <w:pPr>
        <w:tabs>
          <w:tab w:val="num" w:pos="0"/>
        </w:tabs>
        <w:ind w:start="6764" w:hanging="180"/>
      </w:pPr>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709ee"/>
    <w:pPr>
      <w:widowControl/>
      <w:bidi w:val="0"/>
      <w:spacing w:lineRule="auto" w:line="276" w:before="0" w:after="120"/>
      <w:ind w:start="284"/>
      <w:jc w:val="both"/>
    </w:pPr>
    <w:rPr>
      <w:rFonts w:ascii="Montserrat" w:hAnsi="Montserrat" w:eastAsia="Montserrat" w:cs="Montserrat"/>
      <w:color w:val="auto"/>
      <w:kern w:val="0"/>
      <w:sz w:val="20"/>
      <w:szCs w:val="20"/>
      <w:lang w:val="en-US" w:eastAsia="en-IN" w:bidi="ar-SA"/>
    </w:rPr>
  </w:style>
  <w:style w:type="paragraph" w:styleId="Heading1">
    <w:name w:val="heading 1"/>
    <w:basedOn w:val="Normal"/>
    <w:next w:val="Normal"/>
    <w:link w:val="Heading1Char"/>
    <w:uiPriority w:val="9"/>
    <w:qFormat/>
    <w:rsid w:val="00554d4c"/>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554d4c"/>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554d4c"/>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554d4c"/>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unhideWhenUsed/>
    <w:qFormat/>
    <w:rsid w:val="00554d4c"/>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554d4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54d4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54d4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54d4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54d4c"/>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554d4c"/>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554d4c"/>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qFormat/>
    <w:rsid w:val="00554d4c"/>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qFormat/>
    <w:rsid w:val="00554d4c"/>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554d4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54d4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54d4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54d4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54d4c"/>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54d4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54d4c"/>
    <w:rPr>
      <w:i/>
      <w:iCs/>
      <w:color w:themeColor="text1" w:themeTint="bf" w:val="404040"/>
    </w:rPr>
  </w:style>
  <w:style w:type="character" w:styleId="IntenseEmphasis">
    <w:name w:val="Intense Emphasis"/>
    <w:basedOn w:val="DefaultParagraphFont"/>
    <w:uiPriority w:val="21"/>
    <w:qFormat/>
    <w:rsid w:val="00554d4c"/>
    <w:rPr>
      <w:i/>
      <w:iCs/>
      <w:color w:themeColor="accent1" w:themeShade="bf" w:val="2F5496"/>
    </w:rPr>
  </w:style>
  <w:style w:type="character" w:styleId="IntenseQuoteChar" w:customStyle="1">
    <w:name w:val="Intense Quote Char"/>
    <w:basedOn w:val="DefaultParagraphFont"/>
    <w:link w:val="IntenseQuote"/>
    <w:uiPriority w:val="30"/>
    <w:qFormat/>
    <w:rsid w:val="00554d4c"/>
    <w:rPr>
      <w:i/>
      <w:iCs/>
      <w:color w:themeColor="accent1" w:themeShade="bf" w:val="2F5496"/>
    </w:rPr>
  </w:style>
  <w:style w:type="character" w:styleId="IntenseReference">
    <w:name w:val="Intense Reference"/>
    <w:basedOn w:val="DefaultParagraphFont"/>
    <w:uiPriority w:val="32"/>
    <w:qFormat/>
    <w:rsid w:val="00554d4c"/>
    <w:rPr>
      <w:b/>
      <w:bCs/>
      <w:smallCaps/>
      <w:color w:themeColor="accent1" w:themeShade="bf" w:val="2F5496"/>
      <w:spacing w:val="5"/>
    </w:rPr>
  </w:style>
  <w:style w:type="character" w:styleId="Hyperlink">
    <w:name w:val="Hyperlink"/>
    <w:basedOn w:val="DefaultParagraphFont"/>
    <w:uiPriority w:val="99"/>
    <w:unhideWhenUsed/>
    <w:rsid w:val="00554d4c"/>
    <w:rPr>
      <w:color w:themeColor="hyperlink" w:val="0563C1"/>
      <w:u w:val="single"/>
    </w:rPr>
  </w:style>
  <w:style w:type="character" w:styleId="UnresolvedMention">
    <w:name w:val="Unresolved Mention"/>
    <w:basedOn w:val="DefaultParagraphFont"/>
    <w:uiPriority w:val="99"/>
    <w:semiHidden/>
    <w:unhideWhenUsed/>
    <w:qFormat/>
    <w:rsid w:val="00554d4c"/>
    <w:rPr>
      <w:color w:val="605E5C"/>
      <w:shd w:fill="E1DFDD" w:val="clear"/>
    </w:rPr>
  </w:style>
  <w:style w:type="character" w:styleId="FollowedHyperlink">
    <w:name w:val="FollowedHyperlink"/>
    <w:basedOn w:val="DefaultParagraphFont"/>
    <w:uiPriority w:val="99"/>
    <w:semiHidden/>
    <w:unhideWhenUsed/>
    <w:rsid w:val="00554d4c"/>
    <w:rPr>
      <w:color w:themeColor="followedHyperlink" w:val="954F72"/>
      <w:u w:val="single"/>
    </w:rPr>
  </w:style>
  <w:style w:type="character" w:styleId="CommentReference">
    <w:name w:val="annotation reference"/>
    <w:basedOn w:val="DefaultParagraphFont"/>
    <w:uiPriority w:val="99"/>
    <w:semiHidden/>
    <w:unhideWhenUsed/>
    <w:qFormat/>
    <w:rsid w:val="00554d4c"/>
    <w:rPr>
      <w:sz w:val="16"/>
      <w:szCs w:val="16"/>
    </w:rPr>
  </w:style>
  <w:style w:type="character" w:styleId="CommentTextChar" w:customStyle="1">
    <w:name w:val="Comment Text Char"/>
    <w:basedOn w:val="DefaultParagraphFont"/>
    <w:link w:val="CommentText"/>
    <w:uiPriority w:val="99"/>
    <w:qFormat/>
    <w:rsid w:val="00554d4c"/>
    <w:rPr>
      <w:rFonts w:ascii="Montserrat" w:hAnsi="Montserrat" w:eastAsia="Montserrat" w:cs="Montserrat"/>
      <w:sz w:val="20"/>
      <w:szCs w:val="20"/>
      <w:lang w:val="en-US" w:eastAsia="en-IN"/>
    </w:rPr>
  </w:style>
  <w:style w:type="character" w:styleId="CommentSubjectChar" w:customStyle="1">
    <w:name w:val="Comment Subject Char"/>
    <w:basedOn w:val="CommentTextChar"/>
    <w:link w:val="annotationsubject"/>
    <w:uiPriority w:val="99"/>
    <w:semiHidden/>
    <w:qFormat/>
    <w:rsid w:val="00554d4c"/>
    <w:rPr>
      <w:rFonts w:ascii="Montserrat" w:hAnsi="Montserrat" w:eastAsia="Montserrat" w:cs="Montserrat"/>
      <w:b/>
      <w:bCs/>
      <w:sz w:val="20"/>
      <w:szCs w:val="20"/>
      <w:lang w:val="en-US" w:eastAsia="en-IN"/>
    </w:rPr>
  </w:style>
  <w:style w:type="character" w:styleId="HeaderChar" w:customStyle="1">
    <w:name w:val="Header Char"/>
    <w:basedOn w:val="DefaultParagraphFont"/>
    <w:link w:val="Header"/>
    <w:uiPriority w:val="99"/>
    <w:qFormat/>
    <w:rsid w:val="00554d4c"/>
    <w:rPr>
      <w:rFonts w:ascii="Montserrat" w:hAnsi="Montserrat" w:eastAsia="Montserrat" w:cs="Montserrat"/>
      <w:sz w:val="20"/>
      <w:szCs w:val="20"/>
      <w:lang w:val="en-US" w:eastAsia="en-IN"/>
    </w:rPr>
  </w:style>
  <w:style w:type="character" w:styleId="FooterChar" w:customStyle="1">
    <w:name w:val="Footer Char"/>
    <w:basedOn w:val="DefaultParagraphFont"/>
    <w:link w:val="Footer"/>
    <w:uiPriority w:val="99"/>
    <w:qFormat/>
    <w:rsid w:val="00554d4c"/>
    <w:rPr>
      <w:rFonts w:ascii="Montserrat" w:hAnsi="Montserrat" w:eastAsia="Montserrat" w:cs="Montserrat"/>
      <w:sz w:val="20"/>
      <w:szCs w:val="20"/>
      <w:lang w:val="en-US" w:eastAsia="en-IN"/>
    </w:rPr>
  </w:style>
  <w:style w:type="character" w:styleId="NoSpacingChar" w:customStyle="1">
    <w:name w:val="No Spacing Char"/>
    <w:basedOn w:val="DefaultParagraphFont"/>
    <w:link w:val="NoSpacing"/>
    <w:uiPriority w:val="1"/>
    <w:qFormat/>
    <w:rsid w:val="00554d4c"/>
    <w:rPr>
      <w:rFonts w:ascii="Montserrat" w:hAnsi="Montserrat" w:eastAsia="Montserrat" w:cs="Montserrat"/>
      <w:sz w:val="20"/>
      <w:szCs w:val="20"/>
      <w:lang w:val="en-US" w:eastAsia="en-IN"/>
    </w:rPr>
  </w:style>
  <w:style w:type="character" w:styleId="Emphasis">
    <w:name w:val="Emphasis"/>
    <w:basedOn w:val="DefaultParagraphFont"/>
    <w:uiPriority w:val="20"/>
    <w:qFormat/>
    <w:rsid w:val="00554d4c"/>
    <w:rPr>
      <w:i/>
      <w:iCs/>
    </w:rPr>
  </w:style>
  <w:style w:type="character" w:styleId="Strong">
    <w:name w:val="Strong"/>
    <w:basedOn w:val="DefaultParagraphFont"/>
    <w:uiPriority w:val="22"/>
    <w:qFormat/>
    <w:rsid w:val="00554d4c"/>
    <w:rPr>
      <w:b/>
      <w:bC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554d4c"/>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54d4c"/>
    <w:pPr>
      <w:ind w:start="284"/>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54d4c"/>
    <w:pPr>
      <w:spacing w:before="160" w:after="120"/>
      <w:jc w:val="center"/>
    </w:pPr>
    <w:rPr>
      <w:i/>
      <w:iCs/>
      <w:color w:themeColor="text1" w:themeTint="bf" w:val="404040"/>
    </w:rPr>
  </w:style>
  <w:style w:type="paragraph" w:styleId="ListParagraph">
    <w:name w:val="List Paragraph"/>
    <w:basedOn w:val="Normal"/>
    <w:uiPriority w:val="34"/>
    <w:qFormat/>
    <w:rsid w:val="00554d4c"/>
    <w:pPr>
      <w:spacing w:before="0" w:after="120"/>
      <w:ind w:start="720"/>
      <w:contextualSpacing/>
    </w:pPr>
    <w:rPr/>
  </w:style>
  <w:style w:type="paragraph" w:styleId="IntenseQuote">
    <w:name w:val="Intense Quote"/>
    <w:basedOn w:val="Normal"/>
    <w:next w:val="Normal"/>
    <w:link w:val="IntenseQuoteChar"/>
    <w:uiPriority w:val="30"/>
    <w:qFormat/>
    <w:rsid w:val="00554d4c"/>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Revision">
    <w:name w:val="Revision"/>
    <w:uiPriority w:val="99"/>
    <w:semiHidden/>
    <w:qFormat/>
    <w:rsid w:val="00554d4c"/>
    <w:pPr>
      <w:widowControl/>
      <w:bidi w:val="0"/>
      <w:spacing w:lineRule="auto" w:line="240" w:before="0" w:after="0"/>
      <w:ind w:start="284"/>
      <w:jc w:val="both"/>
    </w:pPr>
    <w:rPr>
      <w:rFonts w:ascii="Montserrat" w:hAnsi="Montserrat" w:eastAsia="Montserrat" w:cs="Montserrat"/>
      <w:color w:val="auto"/>
      <w:kern w:val="0"/>
      <w:sz w:val="20"/>
      <w:szCs w:val="20"/>
      <w:lang w:val="en-US" w:eastAsia="en-IN" w:bidi="ar-SA"/>
    </w:rPr>
  </w:style>
  <w:style w:type="paragraph" w:styleId="NoSpacing">
    <w:name w:val="No Spacing"/>
    <w:link w:val="NoSpacingChar"/>
    <w:uiPriority w:val="1"/>
    <w:qFormat/>
    <w:rsid w:val="00554d4c"/>
    <w:pPr>
      <w:widowControl/>
      <w:bidi w:val="0"/>
      <w:spacing w:lineRule="auto" w:line="240" w:before="0" w:after="0"/>
      <w:ind w:start="284"/>
      <w:jc w:val="both"/>
    </w:pPr>
    <w:rPr>
      <w:rFonts w:ascii="Montserrat" w:hAnsi="Montserrat" w:eastAsia="Montserrat" w:cs="Montserrat"/>
      <w:color w:val="auto"/>
      <w:kern w:val="0"/>
      <w:sz w:val="20"/>
      <w:szCs w:val="20"/>
      <w:lang w:val="en-US" w:eastAsia="en-IN" w:bidi="ar-SA"/>
    </w:rPr>
  </w:style>
  <w:style w:type="paragraph" w:styleId="CommentText">
    <w:name w:val="annotation text"/>
    <w:basedOn w:val="Normal"/>
    <w:link w:val="CommentTextChar"/>
    <w:uiPriority w:val="99"/>
    <w:unhideWhenUsed/>
    <w:rsid w:val="00554d4c"/>
    <w:pPr>
      <w:spacing w:lineRule="auto" w:line="240"/>
    </w:pPr>
    <w:rPr/>
  </w:style>
  <w:style w:type="paragraph" w:styleId="annotationsubject">
    <w:name w:val="annotation subject"/>
    <w:basedOn w:val="CommentText"/>
    <w:next w:val="CommentText"/>
    <w:link w:val="CommentSubjectChar"/>
    <w:uiPriority w:val="99"/>
    <w:semiHidden/>
    <w:unhideWhenUsed/>
    <w:qFormat/>
    <w:rsid w:val="00554d4c"/>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554d4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554d4c"/>
    <w:pPr>
      <w:tabs>
        <w:tab w:val="clear" w:pos="720"/>
        <w:tab w:val="center" w:pos="4513" w:leader="none"/>
        <w:tab w:val="right" w:pos="9026"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554d4c"/>
    <w:pPr>
      <w:spacing w:before="240" w:after="0"/>
      <w:outlineLvl w:val="9"/>
    </w:pPr>
    <w:rPr>
      <w:bCs/>
      <w:sz w:val="32"/>
      <w:szCs w:val="32"/>
    </w:rPr>
  </w:style>
  <w:style w:type="paragraph" w:styleId="TOC1">
    <w:name w:val="toc 1"/>
    <w:basedOn w:val="Normal"/>
    <w:next w:val="Normal"/>
    <w:autoRedefine/>
    <w:uiPriority w:val="39"/>
    <w:unhideWhenUsed/>
    <w:rsid w:val="00554d4c"/>
    <w:pPr>
      <w:spacing w:before="0" w:after="100"/>
      <w:ind w:start="0"/>
    </w:pPr>
    <w:rPr/>
  </w:style>
  <w:style w:type="paragraph" w:styleId="TOC2">
    <w:name w:val="toc 2"/>
    <w:basedOn w:val="Normal"/>
    <w:next w:val="Normal"/>
    <w:autoRedefine/>
    <w:uiPriority w:val="39"/>
    <w:unhideWhenUsed/>
    <w:rsid w:val="00554d4c"/>
    <w:pPr>
      <w:spacing w:before="0" w:after="100"/>
      <w:ind w:start="200"/>
    </w:pPr>
    <w:rPr/>
  </w:style>
  <w:style w:type="paragraph" w:styleId="TOC3">
    <w:name w:val="toc 3"/>
    <w:basedOn w:val="Normal"/>
    <w:next w:val="Normal"/>
    <w:autoRedefine/>
    <w:uiPriority w:val="39"/>
    <w:unhideWhenUsed/>
    <w:rsid w:val="00554d4c"/>
    <w:pPr>
      <w:spacing w:before="0" w:after="100"/>
      <w:ind w:start="400"/>
    </w:pPr>
    <w:rPr/>
  </w:style>
  <w:style w:type="paragraph" w:styleId="NormalWeb">
    <w:name w:val="Normal (Web)"/>
    <w:basedOn w:val="Normal"/>
    <w:uiPriority w:val="99"/>
    <w:semiHidden/>
    <w:unhideWhenUsed/>
    <w:qFormat/>
    <w:rsid w:val="00554d4c"/>
    <w:pPr>
      <w:spacing w:lineRule="auto" w:line="240" w:beforeAutospacing="1" w:afterAutospacing="1"/>
      <w:ind w:start="0"/>
      <w:jc w:val="start"/>
    </w:pPr>
    <w:rPr>
      <w:rFonts w:ascii="Times New Roman" w:hAnsi="Times New Roman" w:eastAsia="Times New Roman" w:cs="Times New Roman"/>
      <w:sz w:val="24"/>
      <w:szCs w:val="24"/>
      <w:lang w:val="en-IN"/>
    </w:rPr>
  </w:style>
  <w:style w:type="paragraph" w:styleId="Default" w:customStyle="1">
    <w:name w:val="Default"/>
    <w:qFormat/>
    <w:rsid w:val="00554d4c"/>
    <w:pPr>
      <w:widowControl/>
      <w:bidi w:val="0"/>
      <w:spacing w:lineRule="auto" w:line="240" w:before="0" w:after="0"/>
      <w:jc w:val="start"/>
    </w:pPr>
    <w:rPr>
      <w:rFonts w:ascii="Times New Roman" w:hAnsi="Times New Roman" w:eastAsia="Montserrat" w:cs="Times New Roman"/>
      <w:color w:val="000000"/>
      <w:kern w:val="0"/>
      <w:sz w:val="24"/>
      <w:szCs w:val="24"/>
      <w:lang w:eastAsia="en-IN" w:val="en-I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rsid w:val="00554d4c"/>
    <w:pPr>
      <w:spacing w:after="120" w:line="276" w:lineRule="auto"/>
      <w:jc w:val="both"/>
    </w:pPr>
    <w:rPr>
      <w:sz w:val="20"/>
      <w:szCs w:val="20"/>
      <w:lang w:val="en" w:eastAsia="en-IN"/>
    </w:rPr>
    <w:tblPr>
      <w:tblCellMar>
        <w:top w:w="100" w:type="dxa"/>
        <w:left w:w="100" w:type="dxa"/>
        <w:bottom w:w="100" w:type="dxa"/>
        <w:right w:w="100" w:type="dxa"/>
      </w:tblCellMar>
    </w:tblPr>
  </w:style>
  <w:style w:type="table" w:styleId="TableGrid">
    <w:name w:val="Table Grid"/>
    <w:basedOn w:val="TableNormal"/>
    <w:uiPriority w:val="39"/>
    <w:rsid w:val="00554d4c"/>
    <w:pPr>
      <w:spacing w:after="0" w:line="240" w:lineRule="auto"/>
      <w:jc w:val="both"/>
    </w:pPr>
    <w:rPr>
      <w:sz w:val="20"/>
      <w:szCs w:val="20"/>
      <w:lang w:val="en" w:eastAsia="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4.wmf"/><Relationship Id="rId7" Type="http://schemas.openxmlformats.org/officeDocument/2006/relationships/image" Target="media/image4.wmf"/><Relationship Id="rId8" Type="http://schemas.openxmlformats.org/officeDocument/2006/relationships/image" Target="media/image5.wmf"/><Relationship Id="rId9" Type="http://schemas.openxmlformats.org/officeDocument/2006/relationships/image" Target="media/image5.wmf"/><Relationship Id="rId10" Type="http://schemas.openxmlformats.org/officeDocument/2006/relationships/image" Target="media/image6.wmf"/><Relationship Id="rId11" Type="http://schemas.openxmlformats.org/officeDocument/2006/relationships/image" Target="media/image6.wmf"/><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comments" Target="comments.xml"/><Relationship Id="rId19" Type="http://schemas.microsoft.com/office/2011/relationships/commentsExtended" Target="commentsExtended.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F4F84-D927-40D9-A600-EB25F58EF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Application>LibreOffice/25.8.6.2$Linux_X86_64 LibreOffice_project/a46b460d1686bb49c718d2ef5f88b83ff2dc4981</Application>
  <AppVersion>15.0000</AppVersion>
  <Pages>86</Pages>
  <Words>16467</Words>
  <Characters>87215</Characters>
  <CharactersWithSpaces>103899</CharactersWithSpaces>
  <Paragraphs>1410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2026-03-30T03:19:00Z</dcterms:created>
  <dc:creator>Ahiraj K</dc:creator>
  <dc:description/>
  <dc:language>en-US</dc:language>
  <cp:lastModifiedBy/>
  <dcterms:modified xsi:type="dcterms:W3CDTF">2026-04-03T21:10:40Z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