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szCs w:val="22"/>
        </w:rPr>
        <w:id w:val="-1470587989"/>
        <w:docPartObj>
          <w:docPartGallery w:val="Cover Pages"/>
          <w:docPartUnique/>
        </w:docPartObj>
      </w:sdtPr>
      <w:sdtEndPr>
        <w:rPr>
          <w:b/>
          <w:bCs/>
          <w:sz w:val="32"/>
          <w:szCs w:val="32"/>
          <w:u w:val="single"/>
        </w:rPr>
      </w:sdtEndPr>
      <w:sdtContent>
        <w:p w14:paraId="6423C377" w14:textId="693286CB" w:rsidR="00F208B1" w:rsidRPr="002C2E28" w:rsidRDefault="00F208B1" w:rsidP="002C2E28">
          <w:pPr>
            <w:pStyle w:val="NoSpacing"/>
            <w:jc w:val="left"/>
            <w:rPr>
              <w:rFonts w:asciiTheme="minorHAnsi" w:hAnsiTheme="minorHAnsi" w:cstheme="minorHAnsi"/>
              <w:sz w:val="22"/>
              <w:szCs w:val="22"/>
            </w:rPr>
          </w:pPr>
        </w:p>
        <w:p w14:paraId="7A935F7F" w14:textId="1DFC83FE" w:rsidR="00F208B1" w:rsidRPr="002C2E28" w:rsidRDefault="00F208B1" w:rsidP="002C2E28">
          <w:pPr>
            <w:jc w:val="left"/>
            <w:rPr>
              <w:rFonts w:asciiTheme="minorHAnsi" w:hAnsiTheme="minorHAnsi" w:cstheme="minorHAnsi"/>
              <w:noProof/>
              <w:sz w:val="22"/>
              <w:szCs w:val="22"/>
            </w:rPr>
          </w:pPr>
        </w:p>
        <w:p w14:paraId="4B0EA204" w14:textId="7B606204" w:rsidR="00F208B1" w:rsidRPr="002C2E28" w:rsidRDefault="006B3AE4" w:rsidP="002C2E28">
          <w:pPr>
            <w:jc w:val="left"/>
            <w:rPr>
              <w:rFonts w:asciiTheme="minorHAnsi" w:hAnsiTheme="minorHAnsi" w:cstheme="minorHAnsi"/>
              <w:b/>
              <w:sz w:val="32"/>
              <w:szCs w:val="32"/>
              <w:u w:val="single"/>
            </w:rPr>
          </w:pPr>
          <w:r w:rsidRPr="002C2E28">
            <w:rPr>
              <w:rFonts w:asciiTheme="minorHAnsi" w:hAnsiTheme="minorHAnsi" w:cstheme="minorHAnsi"/>
              <w:noProof/>
              <w:sz w:val="22"/>
              <w:szCs w:val="22"/>
            </w:rPr>
            <mc:AlternateContent>
              <mc:Choice Requires="wps">
                <w:drawing>
                  <wp:anchor distT="0" distB="0" distL="114300" distR="114300" simplePos="0" relativeHeight="251658242" behindDoc="0" locked="0" layoutInCell="1" allowOverlap="1" wp14:anchorId="2C70B395" wp14:editId="66A9D642">
                    <wp:simplePos x="0" y="0"/>
                    <wp:positionH relativeFrom="page">
                      <wp:posOffset>1327150</wp:posOffset>
                    </wp:positionH>
                    <wp:positionV relativeFrom="page">
                      <wp:posOffset>5080000</wp:posOffset>
                    </wp:positionV>
                    <wp:extent cx="5918200" cy="365760"/>
                    <wp:effectExtent l="0" t="0" r="6350" b="0"/>
                    <wp:wrapNone/>
                    <wp:docPr id="32" name="Text Box 2"/>
                    <wp:cNvGraphicFramePr/>
                    <a:graphic xmlns:a="http://schemas.openxmlformats.org/drawingml/2006/main">
                      <a:graphicData uri="http://schemas.microsoft.com/office/word/2010/wordprocessingShape">
                        <wps:wsp>
                          <wps:cNvSpPr txBox="1"/>
                          <wps:spPr>
                            <a:xfrm>
                              <a:off x="0" y="0"/>
                              <a:ext cx="59182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AEA968" w14:textId="1569AD19" w:rsidR="006B3AE4" w:rsidRPr="00013B71" w:rsidRDefault="00000000" w:rsidP="006B3AE4">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B3AE4">
                                      <w:rPr>
                                        <w:rFonts w:ascii="Arial" w:hAnsi="Arial" w:cs="Arial"/>
                                        <w:color w:val="FF0000"/>
                                        <w:sz w:val="40"/>
                                        <w:szCs w:val="40"/>
                                      </w:rPr>
                                      <w:t>Prepared By Manch Technologies Private Limited</w:t>
                                    </w:r>
                                  </w:sdtContent>
                                </w:sdt>
                              </w:p>
                              <w:p w14:paraId="036DC53D" w14:textId="77777777" w:rsidR="00F208B1" w:rsidRPr="00013B71" w:rsidRDefault="00F208B1" w:rsidP="00F208B1">
                                <w:pPr>
                                  <w:pStyle w:val="NoSpacing"/>
                                  <w:ind w:left="0"/>
                                  <w:rPr>
                                    <w:rFonts w:ascii="Arial" w:hAnsi="Arial" w:cs="Arial"/>
                                    <w:color w:val="595959" w:themeColor="text1" w:themeTint="A6"/>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C70B395" id="_x0000_t202" coordsize="21600,21600" o:spt="202" path="m,l,21600r21600,l21600,xe">
                    <v:stroke joinstyle="miter"/>
                    <v:path gradientshapeok="t" o:connecttype="rect"/>
                  </v:shapetype>
                  <v:shape id="Text Box 2" o:spid="_x0000_s1026" type="#_x0000_t202" style="position:absolute;left:0;text-align:left;margin-left:104.5pt;margin-top:400pt;width:466pt;height:28.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" filled="f" stroked="f" strokeweight=".5pt">
                    <v:textbox style="mso-fit-shape-to-text:t" inset="0,0,0,0">
                      <w:txbxContent>
                        <w:p w14:paraId="7FAEA968" w14:textId="1569AD19" w:rsidR="006B3AE4" w:rsidRPr="00013B71" w:rsidRDefault="00000000" w:rsidP="006B3AE4">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B3AE4">
                                <w:rPr>
                                  <w:rFonts w:ascii="Arial" w:hAnsi="Arial" w:cs="Arial"/>
                                  <w:color w:val="FF0000"/>
                                  <w:sz w:val="40"/>
                                  <w:szCs w:val="40"/>
                                </w:rPr>
                                <w:t>Prepared By Manch Technologies Private Limited</w:t>
                              </w:r>
                            </w:sdtContent>
                          </w:sdt>
                        </w:p>
                        <w:p w14:paraId="036DC53D" w14:textId="77777777" w:rsidR="00F208B1" w:rsidRPr="00013B71" w:rsidRDefault="00F208B1" w:rsidP="00F208B1">
                          <w:pPr>
                            <w:pStyle w:val="NoSpacing"/>
                            <w:ind w:left="0"/>
                            <w:rPr>
                              <w:rFonts w:ascii="Arial" w:hAnsi="Arial" w:cs="Arial"/>
                              <w:color w:val="595959" w:themeColor="text1" w:themeTint="A6"/>
                              <w:sz w:val="40"/>
                              <w:szCs w:val="40"/>
                            </w:rPr>
                          </w:pPr>
                        </w:p>
                      </w:txbxContent>
                    </v:textbox>
                    <w10:wrap anchorx="page" anchory="page"/>
                  </v:shape>
                </w:pict>
              </mc:Fallback>
            </mc:AlternateContent>
          </w:r>
          <w:r w:rsidR="003410F8" w:rsidRPr="002C2E28">
            <w:rPr>
              <w:rFonts w:asciiTheme="minorHAnsi" w:hAnsiTheme="minorHAnsi" w:cstheme="minorHAnsi"/>
              <w:noProof/>
              <w:sz w:val="22"/>
              <w:szCs w:val="22"/>
            </w:rPr>
            <mc:AlternateContent>
              <mc:Choice Requires="wps">
                <w:drawing>
                  <wp:anchor distT="0" distB="0" distL="114300" distR="114300" simplePos="0" relativeHeight="251658241" behindDoc="0" locked="0" layoutInCell="1" allowOverlap="1" wp14:anchorId="53F7AF06" wp14:editId="45782E06">
                    <wp:simplePos x="0" y="0"/>
                    <wp:positionH relativeFrom="page">
                      <wp:posOffset>1333500</wp:posOffset>
                    </wp:positionH>
                    <wp:positionV relativeFrom="page">
                      <wp:posOffset>2901950</wp:posOffset>
                    </wp:positionV>
                    <wp:extent cx="5615940" cy="1162050"/>
                    <wp:effectExtent l="0" t="0" r="3810" b="0"/>
                    <wp:wrapNone/>
                    <wp:docPr id="1" name="Text Box 3"/>
                    <wp:cNvGraphicFramePr/>
                    <a:graphic xmlns:a="http://schemas.openxmlformats.org/drawingml/2006/main">
                      <a:graphicData uri="http://schemas.microsoft.com/office/word/2010/wordprocessingShape">
                        <wps:wsp>
                          <wps:cNvSpPr txBox="1"/>
                          <wps:spPr>
                            <a:xfrm>
                              <a:off x="0" y="0"/>
                              <a:ext cx="5615940" cy="1162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45814" w14:textId="76FE71F9" w:rsidR="00F208B1" w:rsidRDefault="00000000" w:rsidP="00F208B1">
                                <w:pPr>
                                  <w:pStyle w:val="NoSpacing"/>
                                  <w:jc w:val="left"/>
                                  <w:rPr>
                                    <w:rFonts w:ascii="Calibri" w:eastAsia="Calibri" w:hAnsi="Calibri" w:cs="Calibri"/>
                                    <w:color w:val="262626"/>
                                    <w:sz w:val="72"/>
                                  </w:rPr>
                                </w:pPr>
                                <w:sdt>
                                  <w:sdtPr>
                                    <w:rPr>
                                      <w:rFonts w:ascii="Calibri" w:eastAsia="Calibri" w:hAnsi="Calibri" w:cs="Calibri"/>
                                      <w:color w:val="262626"/>
                                      <w:sz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410F8" w:rsidRPr="003410F8">
                                      <w:rPr>
                                        <w:rFonts w:ascii="Calibri" w:eastAsia="Calibri" w:hAnsi="Calibri" w:cs="Calibri"/>
                                        <w:color w:val="262626"/>
                                        <w:sz w:val="72"/>
                                      </w:rPr>
                                      <w:t>Vendor Block/Unblock Flow</w:t>
                                    </w:r>
                                  </w:sdtContent>
                                </w:sdt>
                              </w:p>
                              <w:p w14:paraId="4612BA26" w14:textId="73B98ACA" w:rsidR="003410F8" w:rsidRPr="00DD1154" w:rsidRDefault="003410F8" w:rsidP="00F208B1">
                                <w:pPr>
                                  <w:pStyle w:val="NoSpacing"/>
                                  <w:jc w:val="left"/>
                                  <w:rPr>
                                    <w:rFonts w:ascii="Arial" w:eastAsiaTheme="majorEastAsia" w:hAnsi="Arial" w:cs="Arial"/>
                                    <w:color w:val="262626" w:themeColor="text1" w:themeTint="D9"/>
                                    <w:sz w:val="96"/>
                                    <w:szCs w:val="22"/>
                                  </w:rPr>
                                </w:pPr>
                                <w:r>
                                  <w:rPr>
                                    <w:rFonts w:ascii="Calibri" w:eastAsia="Calibri" w:hAnsi="Calibri" w:cs="Calibri"/>
                                    <w:color w:val="262626"/>
                                    <w:sz w:val="72"/>
                                  </w:rPr>
                                  <w:t>Pidilite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F7AF06" id="Text Box 3" o:spid="_x0000_s1027" type="#_x0000_t202" style="position:absolute;left:0;text-align:left;margin-left:105pt;margin-top:228.5pt;width:442.2pt;height:9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" filled="f" stroked="f" strokeweight=".5pt">
                    <v:textbox inset="0,0,0,0">
                      <w:txbxContent>
                        <w:p w14:paraId="25345814" w14:textId="76FE71F9" w:rsidR="00F208B1" w:rsidRDefault="00000000" w:rsidP="00F208B1">
                          <w:pPr>
                            <w:pStyle w:val="NoSpacing"/>
                            <w:jc w:val="left"/>
                            <w:rPr>
                              <w:rFonts w:ascii="Calibri" w:eastAsia="Calibri" w:hAnsi="Calibri" w:cs="Calibri"/>
                              <w:color w:val="262626"/>
                              <w:sz w:val="72"/>
                            </w:rPr>
                          </w:pPr>
                          <w:sdt>
                            <w:sdtPr>
                              <w:rPr>
                                <w:rFonts w:ascii="Calibri" w:eastAsia="Calibri" w:hAnsi="Calibri" w:cs="Calibri"/>
                                <w:color w:val="262626"/>
                                <w:sz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410F8" w:rsidRPr="003410F8">
                                <w:rPr>
                                  <w:rFonts w:ascii="Calibri" w:eastAsia="Calibri" w:hAnsi="Calibri" w:cs="Calibri"/>
                                  <w:color w:val="262626"/>
                                  <w:sz w:val="72"/>
                                </w:rPr>
                                <w:t>Vendor Block/Unblock Flow</w:t>
                              </w:r>
                            </w:sdtContent>
                          </w:sdt>
                        </w:p>
                        <w:p w14:paraId="4612BA26" w14:textId="73B98ACA" w:rsidR="003410F8" w:rsidRPr="00DD1154" w:rsidRDefault="003410F8" w:rsidP="00F208B1">
                          <w:pPr>
                            <w:pStyle w:val="NoSpacing"/>
                            <w:jc w:val="left"/>
                            <w:rPr>
                              <w:rFonts w:ascii="Arial" w:eastAsiaTheme="majorEastAsia" w:hAnsi="Arial" w:cs="Arial"/>
                              <w:color w:val="262626" w:themeColor="text1" w:themeTint="D9"/>
                              <w:sz w:val="96"/>
                              <w:szCs w:val="22"/>
                            </w:rPr>
                          </w:pPr>
                          <w:r>
                            <w:rPr>
                              <w:rFonts w:ascii="Calibri" w:eastAsia="Calibri" w:hAnsi="Calibri" w:cs="Calibri"/>
                              <w:color w:val="262626"/>
                              <w:sz w:val="72"/>
                            </w:rPr>
                            <w:t>Pidilite</w:t>
                          </w:r>
                        </w:p>
                      </w:txbxContent>
                    </v:textbox>
                    <w10:wrap anchorx="page" anchory="page"/>
                  </v:shape>
                </w:pict>
              </mc:Fallback>
            </mc:AlternateContent>
          </w:r>
          <w:r w:rsidR="00F208B1" w:rsidRPr="002C2E28">
            <w:rPr>
              <w:rFonts w:asciiTheme="minorHAnsi" w:hAnsiTheme="minorHAnsi" w:cstheme="minorHAnsi"/>
              <w:noProof/>
            </w:rPr>
            <w:drawing>
              <wp:inline distT="0" distB="0" distL="0" distR="0" wp14:anchorId="58090C84" wp14:editId="0DB7B063">
                <wp:extent cx="1905000" cy="533400"/>
                <wp:effectExtent l="0" t="0" r="0" b="0"/>
                <wp:docPr id="1555041970"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05000" cy="533400"/>
                        </a:xfrm>
                        <a:prstGeom prst="rect">
                          <a:avLst/>
                        </a:prstGeom>
                      </pic:spPr>
                    </pic:pic>
                  </a:graphicData>
                </a:graphic>
              </wp:inline>
            </w:drawing>
          </w:r>
          <w:r w:rsidR="00F208B1" w:rsidRPr="002C2E28">
            <w:rPr>
              <w:rFonts w:asciiTheme="minorHAnsi" w:hAnsiTheme="minorHAnsi" w:cstheme="minorHAnsi"/>
              <w:b/>
              <w:sz w:val="32"/>
              <w:szCs w:val="32"/>
              <w:u w:val="single"/>
            </w:rPr>
            <w:br w:type="page"/>
          </w:r>
        </w:p>
      </w:sdtContent>
    </w:sdt>
    <w:p w14:paraId="1842D952" w14:textId="122244E4" w:rsidR="004B2DE4" w:rsidRPr="002C2E28" w:rsidRDefault="004B2DE4" w:rsidP="00655B33">
      <w:pPr>
        <w:pStyle w:val="Title"/>
        <w:ind w:left="2880" w:firstLine="720"/>
        <w:jc w:val="left"/>
        <w:rPr>
          <w:rFonts w:asciiTheme="minorHAnsi" w:hAnsiTheme="minorHAnsi" w:cstheme="minorHAnsi"/>
          <w:sz w:val="28"/>
          <w:szCs w:val="28"/>
        </w:rPr>
      </w:pPr>
      <w:r w:rsidRPr="002C2E28">
        <w:rPr>
          <w:rFonts w:asciiTheme="minorHAnsi" w:hAnsiTheme="minorHAnsi" w:cstheme="minorHAnsi"/>
          <w:sz w:val="28"/>
          <w:szCs w:val="28"/>
        </w:rPr>
        <w:lastRenderedPageBreak/>
        <w:t>TABLE OF CONTENTS</w:t>
      </w:r>
    </w:p>
    <w:sdt>
      <w:sdtPr>
        <w:rPr>
          <w:rFonts w:asciiTheme="minorHAnsi" w:hAnsiTheme="minorHAnsi" w:cstheme="minorHAnsi"/>
          <w:sz w:val="24"/>
          <w:szCs w:val="24"/>
        </w:rPr>
        <w:id w:val="1887992330"/>
        <w:docPartObj>
          <w:docPartGallery w:val="Table of Contents"/>
          <w:docPartUnique/>
        </w:docPartObj>
      </w:sdtPr>
      <w:sdtContent>
        <w:p w14:paraId="2D193CC8" w14:textId="6B4BCAA3" w:rsidR="00C077DB" w:rsidRDefault="004B2DE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sidRPr="002C2E28">
            <w:rPr>
              <w:rFonts w:asciiTheme="minorHAnsi" w:hAnsiTheme="minorHAnsi" w:cstheme="minorHAnsi"/>
              <w:sz w:val="24"/>
              <w:szCs w:val="24"/>
            </w:rPr>
            <w:fldChar w:fldCharType="begin"/>
          </w:r>
          <w:r w:rsidRPr="002C2E28">
            <w:rPr>
              <w:rFonts w:asciiTheme="minorHAnsi" w:hAnsiTheme="minorHAnsi" w:cstheme="minorHAnsi"/>
              <w:sz w:val="24"/>
              <w:szCs w:val="24"/>
            </w:rPr>
            <w:instrText xml:space="preserve"> TOC \h \u \z </w:instrText>
          </w:r>
          <w:r w:rsidRPr="002C2E28">
            <w:rPr>
              <w:rFonts w:asciiTheme="minorHAnsi" w:hAnsiTheme="minorHAnsi" w:cstheme="minorHAnsi"/>
              <w:sz w:val="24"/>
              <w:szCs w:val="24"/>
            </w:rPr>
            <w:fldChar w:fldCharType="separate"/>
          </w:r>
          <w:hyperlink w:anchor="_Toc218955531" w:history="1">
            <w:r w:rsidR="00C077DB" w:rsidRPr="00DF3AF7">
              <w:rPr>
                <w:rStyle w:val="Hyperlink"/>
                <w:rFonts w:cstheme="minorHAnsi"/>
                <w:noProof/>
              </w:rPr>
              <w:t>1. Executive Summary</w:t>
            </w:r>
            <w:r w:rsidR="00C077DB">
              <w:rPr>
                <w:noProof/>
                <w:webHidden/>
              </w:rPr>
              <w:tab/>
            </w:r>
            <w:r w:rsidR="00C077DB">
              <w:rPr>
                <w:noProof/>
                <w:webHidden/>
              </w:rPr>
              <w:fldChar w:fldCharType="begin"/>
            </w:r>
            <w:r w:rsidR="00C077DB">
              <w:rPr>
                <w:noProof/>
                <w:webHidden/>
              </w:rPr>
              <w:instrText xml:space="preserve"> PAGEREF _Toc218955531 \h </w:instrText>
            </w:r>
            <w:r w:rsidR="00C077DB">
              <w:rPr>
                <w:noProof/>
                <w:webHidden/>
              </w:rPr>
            </w:r>
            <w:r w:rsidR="00C077DB">
              <w:rPr>
                <w:noProof/>
                <w:webHidden/>
              </w:rPr>
              <w:fldChar w:fldCharType="separate"/>
            </w:r>
            <w:r w:rsidR="00C077DB">
              <w:rPr>
                <w:noProof/>
                <w:webHidden/>
              </w:rPr>
              <w:t>3</w:t>
            </w:r>
            <w:r w:rsidR="00C077DB">
              <w:rPr>
                <w:noProof/>
                <w:webHidden/>
              </w:rPr>
              <w:fldChar w:fldCharType="end"/>
            </w:r>
          </w:hyperlink>
        </w:p>
        <w:p w14:paraId="3C3D86AB" w14:textId="6ADB17D5"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2" w:history="1">
            <w:r w:rsidRPr="00DF3AF7">
              <w:rPr>
                <w:rStyle w:val="Hyperlink"/>
                <w:rFonts w:cstheme="minorHAnsi"/>
                <w:noProof/>
              </w:rPr>
              <w:t>1.1 Purpose</w:t>
            </w:r>
            <w:r>
              <w:rPr>
                <w:noProof/>
                <w:webHidden/>
              </w:rPr>
              <w:tab/>
            </w:r>
            <w:r>
              <w:rPr>
                <w:noProof/>
                <w:webHidden/>
              </w:rPr>
              <w:fldChar w:fldCharType="begin"/>
            </w:r>
            <w:r>
              <w:rPr>
                <w:noProof/>
                <w:webHidden/>
              </w:rPr>
              <w:instrText xml:space="preserve"> PAGEREF _Toc218955532 \h </w:instrText>
            </w:r>
            <w:r>
              <w:rPr>
                <w:noProof/>
                <w:webHidden/>
              </w:rPr>
            </w:r>
            <w:r>
              <w:rPr>
                <w:noProof/>
                <w:webHidden/>
              </w:rPr>
              <w:fldChar w:fldCharType="separate"/>
            </w:r>
            <w:r>
              <w:rPr>
                <w:noProof/>
                <w:webHidden/>
              </w:rPr>
              <w:t>3</w:t>
            </w:r>
            <w:r>
              <w:rPr>
                <w:noProof/>
                <w:webHidden/>
              </w:rPr>
              <w:fldChar w:fldCharType="end"/>
            </w:r>
          </w:hyperlink>
        </w:p>
        <w:p w14:paraId="1F6428F0" w14:textId="6F406E88"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3" w:history="1">
            <w:r w:rsidRPr="00DF3AF7">
              <w:rPr>
                <w:rStyle w:val="Hyperlink"/>
                <w:rFonts w:cstheme="minorHAnsi"/>
                <w:noProof/>
                <w:lang w:val="en-IN"/>
              </w:rPr>
              <w:t>1.2 Audience</w:t>
            </w:r>
            <w:r>
              <w:rPr>
                <w:noProof/>
                <w:webHidden/>
              </w:rPr>
              <w:tab/>
            </w:r>
            <w:r>
              <w:rPr>
                <w:noProof/>
                <w:webHidden/>
              </w:rPr>
              <w:fldChar w:fldCharType="begin"/>
            </w:r>
            <w:r>
              <w:rPr>
                <w:noProof/>
                <w:webHidden/>
              </w:rPr>
              <w:instrText xml:space="preserve"> PAGEREF _Toc218955533 \h </w:instrText>
            </w:r>
            <w:r>
              <w:rPr>
                <w:noProof/>
                <w:webHidden/>
              </w:rPr>
            </w:r>
            <w:r>
              <w:rPr>
                <w:noProof/>
                <w:webHidden/>
              </w:rPr>
              <w:fldChar w:fldCharType="separate"/>
            </w:r>
            <w:r>
              <w:rPr>
                <w:noProof/>
                <w:webHidden/>
              </w:rPr>
              <w:t>3</w:t>
            </w:r>
            <w:r>
              <w:rPr>
                <w:noProof/>
                <w:webHidden/>
              </w:rPr>
              <w:fldChar w:fldCharType="end"/>
            </w:r>
          </w:hyperlink>
        </w:p>
        <w:p w14:paraId="6083385B" w14:textId="678DCC62"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4" w:history="1">
            <w:r w:rsidRPr="00DF3AF7">
              <w:rPr>
                <w:rStyle w:val="Hyperlink"/>
                <w:rFonts w:cstheme="minorHAnsi"/>
                <w:noProof/>
                <w:lang w:val="en-IN"/>
              </w:rPr>
              <w:t>2. Project Description</w:t>
            </w:r>
            <w:r>
              <w:rPr>
                <w:noProof/>
                <w:webHidden/>
              </w:rPr>
              <w:tab/>
            </w:r>
            <w:r>
              <w:rPr>
                <w:noProof/>
                <w:webHidden/>
              </w:rPr>
              <w:fldChar w:fldCharType="begin"/>
            </w:r>
            <w:r>
              <w:rPr>
                <w:noProof/>
                <w:webHidden/>
              </w:rPr>
              <w:instrText xml:space="preserve"> PAGEREF _Toc218955534 \h </w:instrText>
            </w:r>
            <w:r>
              <w:rPr>
                <w:noProof/>
                <w:webHidden/>
              </w:rPr>
            </w:r>
            <w:r>
              <w:rPr>
                <w:noProof/>
                <w:webHidden/>
              </w:rPr>
              <w:fldChar w:fldCharType="separate"/>
            </w:r>
            <w:r>
              <w:rPr>
                <w:noProof/>
                <w:webHidden/>
              </w:rPr>
              <w:t>3</w:t>
            </w:r>
            <w:r>
              <w:rPr>
                <w:noProof/>
                <w:webHidden/>
              </w:rPr>
              <w:fldChar w:fldCharType="end"/>
            </w:r>
          </w:hyperlink>
        </w:p>
        <w:p w14:paraId="2515EB9A" w14:textId="3E2EBD29"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5" w:history="1">
            <w:r w:rsidRPr="00DF3AF7">
              <w:rPr>
                <w:rStyle w:val="Hyperlink"/>
                <w:rFonts w:cstheme="minorHAnsi"/>
                <w:noProof/>
                <w:lang w:val="en-IN"/>
              </w:rPr>
              <w:t>2.1 Background</w:t>
            </w:r>
            <w:r>
              <w:rPr>
                <w:noProof/>
                <w:webHidden/>
              </w:rPr>
              <w:tab/>
            </w:r>
            <w:r>
              <w:rPr>
                <w:noProof/>
                <w:webHidden/>
              </w:rPr>
              <w:fldChar w:fldCharType="begin"/>
            </w:r>
            <w:r>
              <w:rPr>
                <w:noProof/>
                <w:webHidden/>
              </w:rPr>
              <w:instrText xml:space="preserve"> PAGEREF _Toc218955535 \h </w:instrText>
            </w:r>
            <w:r>
              <w:rPr>
                <w:noProof/>
                <w:webHidden/>
              </w:rPr>
            </w:r>
            <w:r>
              <w:rPr>
                <w:noProof/>
                <w:webHidden/>
              </w:rPr>
              <w:fldChar w:fldCharType="separate"/>
            </w:r>
            <w:r>
              <w:rPr>
                <w:noProof/>
                <w:webHidden/>
              </w:rPr>
              <w:t>3</w:t>
            </w:r>
            <w:r>
              <w:rPr>
                <w:noProof/>
                <w:webHidden/>
              </w:rPr>
              <w:fldChar w:fldCharType="end"/>
            </w:r>
          </w:hyperlink>
        </w:p>
        <w:p w14:paraId="54FC460A" w14:textId="19778F0D"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6" w:history="1">
            <w:r w:rsidRPr="00DF3AF7">
              <w:rPr>
                <w:rStyle w:val="Hyperlink"/>
                <w:rFonts w:cstheme="minorHAnsi"/>
                <w:noProof/>
                <w:lang w:val="en-IN"/>
              </w:rPr>
              <w:t>2.2 Objectives</w:t>
            </w:r>
            <w:r>
              <w:rPr>
                <w:noProof/>
                <w:webHidden/>
              </w:rPr>
              <w:tab/>
            </w:r>
            <w:r>
              <w:rPr>
                <w:noProof/>
                <w:webHidden/>
              </w:rPr>
              <w:fldChar w:fldCharType="begin"/>
            </w:r>
            <w:r>
              <w:rPr>
                <w:noProof/>
                <w:webHidden/>
              </w:rPr>
              <w:instrText xml:space="preserve"> PAGEREF _Toc218955536 \h </w:instrText>
            </w:r>
            <w:r>
              <w:rPr>
                <w:noProof/>
                <w:webHidden/>
              </w:rPr>
            </w:r>
            <w:r>
              <w:rPr>
                <w:noProof/>
                <w:webHidden/>
              </w:rPr>
              <w:fldChar w:fldCharType="separate"/>
            </w:r>
            <w:r>
              <w:rPr>
                <w:noProof/>
                <w:webHidden/>
              </w:rPr>
              <w:t>3</w:t>
            </w:r>
            <w:r>
              <w:rPr>
                <w:noProof/>
                <w:webHidden/>
              </w:rPr>
              <w:fldChar w:fldCharType="end"/>
            </w:r>
          </w:hyperlink>
        </w:p>
        <w:p w14:paraId="6D17D854" w14:textId="10B3A8BF"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7" w:history="1">
            <w:r w:rsidRPr="00DF3AF7">
              <w:rPr>
                <w:rStyle w:val="Hyperlink"/>
                <w:rFonts w:cstheme="minorHAnsi"/>
                <w:noProof/>
                <w:lang w:val="en-IN"/>
              </w:rPr>
              <w:t>3. Project Scope</w:t>
            </w:r>
            <w:r>
              <w:rPr>
                <w:noProof/>
                <w:webHidden/>
              </w:rPr>
              <w:tab/>
            </w:r>
            <w:r>
              <w:rPr>
                <w:noProof/>
                <w:webHidden/>
              </w:rPr>
              <w:fldChar w:fldCharType="begin"/>
            </w:r>
            <w:r>
              <w:rPr>
                <w:noProof/>
                <w:webHidden/>
              </w:rPr>
              <w:instrText xml:space="preserve"> PAGEREF _Toc218955537 \h </w:instrText>
            </w:r>
            <w:r>
              <w:rPr>
                <w:noProof/>
                <w:webHidden/>
              </w:rPr>
            </w:r>
            <w:r>
              <w:rPr>
                <w:noProof/>
                <w:webHidden/>
              </w:rPr>
              <w:fldChar w:fldCharType="separate"/>
            </w:r>
            <w:r>
              <w:rPr>
                <w:noProof/>
                <w:webHidden/>
              </w:rPr>
              <w:t>4</w:t>
            </w:r>
            <w:r>
              <w:rPr>
                <w:noProof/>
                <w:webHidden/>
              </w:rPr>
              <w:fldChar w:fldCharType="end"/>
            </w:r>
          </w:hyperlink>
        </w:p>
        <w:p w14:paraId="46D30188" w14:textId="33260573"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8" w:history="1">
            <w:r w:rsidRPr="00DF3AF7">
              <w:rPr>
                <w:rStyle w:val="Hyperlink"/>
                <w:rFonts w:cstheme="minorHAnsi"/>
                <w:noProof/>
                <w:lang w:val="en-IN"/>
              </w:rPr>
              <w:t>3.1 In Scope</w:t>
            </w:r>
            <w:r>
              <w:rPr>
                <w:noProof/>
                <w:webHidden/>
              </w:rPr>
              <w:tab/>
            </w:r>
            <w:r>
              <w:rPr>
                <w:noProof/>
                <w:webHidden/>
              </w:rPr>
              <w:fldChar w:fldCharType="begin"/>
            </w:r>
            <w:r>
              <w:rPr>
                <w:noProof/>
                <w:webHidden/>
              </w:rPr>
              <w:instrText xml:space="preserve"> PAGEREF _Toc218955538 \h </w:instrText>
            </w:r>
            <w:r>
              <w:rPr>
                <w:noProof/>
                <w:webHidden/>
              </w:rPr>
            </w:r>
            <w:r>
              <w:rPr>
                <w:noProof/>
                <w:webHidden/>
              </w:rPr>
              <w:fldChar w:fldCharType="separate"/>
            </w:r>
            <w:r>
              <w:rPr>
                <w:noProof/>
                <w:webHidden/>
              </w:rPr>
              <w:t>4</w:t>
            </w:r>
            <w:r>
              <w:rPr>
                <w:noProof/>
                <w:webHidden/>
              </w:rPr>
              <w:fldChar w:fldCharType="end"/>
            </w:r>
          </w:hyperlink>
        </w:p>
        <w:p w14:paraId="27EE915B" w14:textId="61173471"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9" w:history="1">
            <w:r w:rsidRPr="00DF3AF7">
              <w:rPr>
                <w:rStyle w:val="Hyperlink"/>
                <w:rFonts w:cstheme="minorHAnsi"/>
                <w:noProof/>
                <w:lang w:val="en-IN"/>
              </w:rPr>
              <w:t>3.2 Out of Scope</w:t>
            </w:r>
            <w:r>
              <w:rPr>
                <w:noProof/>
                <w:webHidden/>
              </w:rPr>
              <w:tab/>
            </w:r>
            <w:r>
              <w:rPr>
                <w:noProof/>
                <w:webHidden/>
              </w:rPr>
              <w:fldChar w:fldCharType="begin"/>
            </w:r>
            <w:r>
              <w:rPr>
                <w:noProof/>
                <w:webHidden/>
              </w:rPr>
              <w:instrText xml:space="preserve"> PAGEREF _Toc218955539 \h </w:instrText>
            </w:r>
            <w:r>
              <w:rPr>
                <w:noProof/>
                <w:webHidden/>
              </w:rPr>
            </w:r>
            <w:r>
              <w:rPr>
                <w:noProof/>
                <w:webHidden/>
              </w:rPr>
              <w:fldChar w:fldCharType="separate"/>
            </w:r>
            <w:r>
              <w:rPr>
                <w:noProof/>
                <w:webHidden/>
              </w:rPr>
              <w:t>4</w:t>
            </w:r>
            <w:r>
              <w:rPr>
                <w:noProof/>
                <w:webHidden/>
              </w:rPr>
              <w:fldChar w:fldCharType="end"/>
            </w:r>
          </w:hyperlink>
        </w:p>
        <w:p w14:paraId="064B0676" w14:textId="09F05122"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0" w:history="1">
            <w:r w:rsidRPr="00DF3AF7">
              <w:rPr>
                <w:rStyle w:val="Hyperlink"/>
                <w:rFonts w:cstheme="minorHAnsi"/>
                <w:noProof/>
                <w:lang w:val="en-IN"/>
              </w:rPr>
              <w:t>4. Vendor Creation Functional Requirements</w:t>
            </w:r>
            <w:r>
              <w:rPr>
                <w:noProof/>
                <w:webHidden/>
              </w:rPr>
              <w:tab/>
            </w:r>
            <w:r>
              <w:rPr>
                <w:noProof/>
                <w:webHidden/>
              </w:rPr>
              <w:fldChar w:fldCharType="begin"/>
            </w:r>
            <w:r>
              <w:rPr>
                <w:noProof/>
                <w:webHidden/>
              </w:rPr>
              <w:instrText xml:space="preserve"> PAGEREF _Toc218955540 \h </w:instrText>
            </w:r>
            <w:r>
              <w:rPr>
                <w:noProof/>
                <w:webHidden/>
              </w:rPr>
            </w:r>
            <w:r>
              <w:rPr>
                <w:noProof/>
                <w:webHidden/>
              </w:rPr>
              <w:fldChar w:fldCharType="separate"/>
            </w:r>
            <w:r>
              <w:rPr>
                <w:noProof/>
                <w:webHidden/>
              </w:rPr>
              <w:t>5</w:t>
            </w:r>
            <w:r>
              <w:rPr>
                <w:noProof/>
                <w:webHidden/>
              </w:rPr>
              <w:fldChar w:fldCharType="end"/>
            </w:r>
          </w:hyperlink>
        </w:p>
        <w:p w14:paraId="07438B67" w14:textId="3C7B979D"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1" w:history="1">
            <w:r w:rsidRPr="00DF3AF7">
              <w:rPr>
                <w:rStyle w:val="Hyperlink"/>
                <w:rFonts w:cstheme="minorHAnsi"/>
                <w:noProof/>
                <w:lang w:val="en-IN"/>
              </w:rPr>
              <w:t xml:space="preserve">4.1 </w:t>
            </w:r>
            <w:r w:rsidRPr="00DF3AF7">
              <w:rPr>
                <w:rStyle w:val="Hyperlink"/>
                <w:rFonts w:cstheme="minorHAnsi"/>
                <w:noProof/>
              </w:rPr>
              <w:t>Flow</w:t>
            </w:r>
            <w:r w:rsidRPr="00DF3AF7">
              <w:rPr>
                <w:rStyle w:val="Hyperlink"/>
                <w:rFonts w:cstheme="minorHAnsi"/>
                <w:noProof/>
                <w:lang w:val="en-IN"/>
              </w:rPr>
              <w:t xml:space="preserve"> Chart</w:t>
            </w:r>
            <w:r>
              <w:rPr>
                <w:noProof/>
                <w:webHidden/>
              </w:rPr>
              <w:tab/>
            </w:r>
            <w:r>
              <w:rPr>
                <w:noProof/>
                <w:webHidden/>
              </w:rPr>
              <w:fldChar w:fldCharType="begin"/>
            </w:r>
            <w:r>
              <w:rPr>
                <w:noProof/>
                <w:webHidden/>
              </w:rPr>
              <w:instrText xml:space="preserve"> PAGEREF _Toc218955541 \h </w:instrText>
            </w:r>
            <w:r>
              <w:rPr>
                <w:noProof/>
                <w:webHidden/>
              </w:rPr>
            </w:r>
            <w:r>
              <w:rPr>
                <w:noProof/>
                <w:webHidden/>
              </w:rPr>
              <w:fldChar w:fldCharType="separate"/>
            </w:r>
            <w:r>
              <w:rPr>
                <w:noProof/>
                <w:webHidden/>
              </w:rPr>
              <w:t>5</w:t>
            </w:r>
            <w:r>
              <w:rPr>
                <w:noProof/>
                <w:webHidden/>
              </w:rPr>
              <w:fldChar w:fldCharType="end"/>
            </w:r>
          </w:hyperlink>
        </w:p>
        <w:p w14:paraId="45479A2D" w14:textId="3EB759C0"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2" w:history="1">
            <w:r w:rsidRPr="00DF3AF7">
              <w:rPr>
                <w:rStyle w:val="Hyperlink"/>
                <w:rFonts w:cstheme="minorHAnsi"/>
                <w:noProof/>
              </w:rPr>
              <w:t>4.2 Manch Terminology Reference</w:t>
            </w:r>
            <w:r>
              <w:rPr>
                <w:noProof/>
                <w:webHidden/>
              </w:rPr>
              <w:tab/>
            </w:r>
            <w:r>
              <w:rPr>
                <w:noProof/>
                <w:webHidden/>
              </w:rPr>
              <w:fldChar w:fldCharType="begin"/>
            </w:r>
            <w:r>
              <w:rPr>
                <w:noProof/>
                <w:webHidden/>
              </w:rPr>
              <w:instrText xml:space="preserve"> PAGEREF _Toc218955542 \h </w:instrText>
            </w:r>
            <w:r>
              <w:rPr>
                <w:noProof/>
                <w:webHidden/>
              </w:rPr>
            </w:r>
            <w:r>
              <w:rPr>
                <w:noProof/>
                <w:webHidden/>
              </w:rPr>
              <w:fldChar w:fldCharType="separate"/>
            </w:r>
            <w:r>
              <w:rPr>
                <w:noProof/>
                <w:webHidden/>
              </w:rPr>
              <w:t>6</w:t>
            </w:r>
            <w:r>
              <w:rPr>
                <w:noProof/>
                <w:webHidden/>
              </w:rPr>
              <w:fldChar w:fldCharType="end"/>
            </w:r>
          </w:hyperlink>
        </w:p>
        <w:p w14:paraId="66F28D2F" w14:textId="28581899"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3" w:history="1">
            <w:r w:rsidRPr="00DF3AF7">
              <w:rPr>
                <w:rStyle w:val="Hyperlink"/>
                <w:rFonts w:cstheme="minorHAnsi"/>
                <w:noProof/>
                <w:lang w:val="en-IN"/>
              </w:rPr>
              <w:t xml:space="preserve">4.3 </w:t>
            </w:r>
            <w:r w:rsidRPr="00DF3AF7">
              <w:rPr>
                <w:rStyle w:val="Hyperlink"/>
                <w:rFonts w:cstheme="minorHAnsi"/>
                <w:noProof/>
              </w:rPr>
              <w:t>Initiation</w:t>
            </w:r>
            <w:r w:rsidRPr="00DF3AF7">
              <w:rPr>
                <w:rStyle w:val="Hyperlink"/>
                <w:rFonts w:cstheme="minorHAnsi"/>
                <w:noProof/>
                <w:lang w:val="en-IN"/>
              </w:rPr>
              <w:t xml:space="preserve"> Methods</w:t>
            </w:r>
            <w:r>
              <w:rPr>
                <w:noProof/>
                <w:webHidden/>
              </w:rPr>
              <w:tab/>
            </w:r>
            <w:r>
              <w:rPr>
                <w:noProof/>
                <w:webHidden/>
              </w:rPr>
              <w:fldChar w:fldCharType="begin"/>
            </w:r>
            <w:r>
              <w:rPr>
                <w:noProof/>
                <w:webHidden/>
              </w:rPr>
              <w:instrText xml:space="preserve"> PAGEREF _Toc218955543 \h </w:instrText>
            </w:r>
            <w:r>
              <w:rPr>
                <w:noProof/>
                <w:webHidden/>
              </w:rPr>
            </w:r>
            <w:r>
              <w:rPr>
                <w:noProof/>
                <w:webHidden/>
              </w:rPr>
              <w:fldChar w:fldCharType="separate"/>
            </w:r>
            <w:r>
              <w:rPr>
                <w:noProof/>
                <w:webHidden/>
              </w:rPr>
              <w:t>7</w:t>
            </w:r>
            <w:r>
              <w:rPr>
                <w:noProof/>
                <w:webHidden/>
              </w:rPr>
              <w:fldChar w:fldCharType="end"/>
            </w:r>
          </w:hyperlink>
        </w:p>
        <w:p w14:paraId="021F1FF1" w14:textId="63D9F74E"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4" w:history="1">
            <w:r w:rsidRPr="00DF3AF7">
              <w:rPr>
                <w:rStyle w:val="Hyperlink"/>
                <w:rFonts w:cstheme="minorHAnsi"/>
                <w:noProof/>
                <w:lang w:val="en-IN"/>
              </w:rPr>
              <w:t xml:space="preserve">4.4 </w:t>
            </w:r>
            <w:r w:rsidRPr="00DF3AF7">
              <w:rPr>
                <w:rStyle w:val="Hyperlink"/>
                <w:rFonts w:cstheme="minorHAnsi"/>
                <w:noProof/>
              </w:rPr>
              <w:t>Field</w:t>
            </w:r>
            <w:r w:rsidRPr="00DF3AF7">
              <w:rPr>
                <w:rStyle w:val="Hyperlink"/>
                <w:rFonts w:cstheme="minorHAnsi"/>
                <w:noProof/>
                <w:lang w:val="en-IN"/>
              </w:rPr>
              <w:t xml:space="preserve">-Level </w:t>
            </w:r>
            <w:r w:rsidRPr="00DF3AF7">
              <w:rPr>
                <w:rStyle w:val="Hyperlink"/>
                <w:rFonts w:cstheme="minorHAnsi"/>
                <w:noProof/>
              </w:rPr>
              <w:t>Information</w:t>
            </w:r>
            <w:r>
              <w:rPr>
                <w:noProof/>
                <w:webHidden/>
              </w:rPr>
              <w:tab/>
            </w:r>
            <w:r>
              <w:rPr>
                <w:noProof/>
                <w:webHidden/>
              </w:rPr>
              <w:fldChar w:fldCharType="begin"/>
            </w:r>
            <w:r>
              <w:rPr>
                <w:noProof/>
                <w:webHidden/>
              </w:rPr>
              <w:instrText xml:space="preserve"> PAGEREF _Toc218955544 \h </w:instrText>
            </w:r>
            <w:r>
              <w:rPr>
                <w:noProof/>
                <w:webHidden/>
              </w:rPr>
            </w:r>
            <w:r>
              <w:rPr>
                <w:noProof/>
                <w:webHidden/>
              </w:rPr>
              <w:fldChar w:fldCharType="separate"/>
            </w:r>
            <w:r>
              <w:rPr>
                <w:noProof/>
                <w:webHidden/>
              </w:rPr>
              <w:t>7</w:t>
            </w:r>
            <w:r>
              <w:rPr>
                <w:noProof/>
                <w:webHidden/>
              </w:rPr>
              <w:fldChar w:fldCharType="end"/>
            </w:r>
          </w:hyperlink>
        </w:p>
        <w:p w14:paraId="7F19082F" w14:textId="328D1A4C"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5" w:history="1">
            <w:r w:rsidRPr="00DF3AF7">
              <w:rPr>
                <w:rStyle w:val="Hyperlink"/>
                <w:rFonts w:cstheme="minorHAnsi"/>
                <w:noProof/>
                <w:lang w:val="en-IN"/>
              </w:rPr>
              <w:t>4.5 Process Details</w:t>
            </w:r>
            <w:r>
              <w:rPr>
                <w:noProof/>
                <w:webHidden/>
              </w:rPr>
              <w:tab/>
            </w:r>
            <w:r>
              <w:rPr>
                <w:noProof/>
                <w:webHidden/>
              </w:rPr>
              <w:fldChar w:fldCharType="begin"/>
            </w:r>
            <w:r>
              <w:rPr>
                <w:noProof/>
                <w:webHidden/>
              </w:rPr>
              <w:instrText xml:space="preserve"> PAGEREF _Toc218955545 \h </w:instrText>
            </w:r>
            <w:r>
              <w:rPr>
                <w:noProof/>
                <w:webHidden/>
              </w:rPr>
            </w:r>
            <w:r>
              <w:rPr>
                <w:noProof/>
                <w:webHidden/>
              </w:rPr>
              <w:fldChar w:fldCharType="separate"/>
            </w:r>
            <w:r>
              <w:rPr>
                <w:noProof/>
                <w:webHidden/>
              </w:rPr>
              <w:t>29</w:t>
            </w:r>
            <w:r>
              <w:rPr>
                <w:noProof/>
                <w:webHidden/>
              </w:rPr>
              <w:fldChar w:fldCharType="end"/>
            </w:r>
          </w:hyperlink>
        </w:p>
        <w:p w14:paraId="7E5BF6A6" w14:textId="4B860806"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6" w:history="1">
            <w:r w:rsidRPr="00DF3AF7">
              <w:rPr>
                <w:rStyle w:val="Hyperlink"/>
                <w:rFonts w:cstheme="minorHAnsi"/>
                <w:noProof/>
                <w:lang w:val="en-IN"/>
              </w:rPr>
              <w:t>4.5.1 Initiator Behaviour</w:t>
            </w:r>
            <w:r>
              <w:rPr>
                <w:noProof/>
                <w:webHidden/>
              </w:rPr>
              <w:tab/>
            </w:r>
            <w:r>
              <w:rPr>
                <w:noProof/>
                <w:webHidden/>
              </w:rPr>
              <w:fldChar w:fldCharType="begin"/>
            </w:r>
            <w:r>
              <w:rPr>
                <w:noProof/>
                <w:webHidden/>
              </w:rPr>
              <w:instrText xml:space="preserve"> PAGEREF _Toc218955546 \h </w:instrText>
            </w:r>
            <w:r>
              <w:rPr>
                <w:noProof/>
                <w:webHidden/>
              </w:rPr>
            </w:r>
            <w:r>
              <w:rPr>
                <w:noProof/>
                <w:webHidden/>
              </w:rPr>
              <w:fldChar w:fldCharType="separate"/>
            </w:r>
            <w:r>
              <w:rPr>
                <w:noProof/>
                <w:webHidden/>
              </w:rPr>
              <w:t>29</w:t>
            </w:r>
            <w:r>
              <w:rPr>
                <w:noProof/>
                <w:webHidden/>
              </w:rPr>
              <w:fldChar w:fldCharType="end"/>
            </w:r>
          </w:hyperlink>
        </w:p>
        <w:p w14:paraId="29122DBA" w14:textId="30E1A2CD"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7" w:history="1">
            <w:r w:rsidRPr="00DF3AF7">
              <w:rPr>
                <w:rStyle w:val="Hyperlink"/>
                <w:rFonts w:cstheme="minorHAnsi"/>
                <w:noProof/>
              </w:rPr>
              <w:t>4.5.2 Vendor Behaviour</w:t>
            </w:r>
            <w:r>
              <w:rPr>
                <w:noProof/>
                <w:webHidden/>
              </w:rPr>
              <w:tab/>
            </w:r>
            <w:r>
              <w:rPr>
                <w:noProof/>
                <w:webHidden/>
              </w:rPr>
              <w:fldChar w:fldCharType="begin"/>
            </w:r>
            <w:r>
              <w:rPr>
                <w:noProof/>
                <w:webHidden/>
              </w:rPr>
              <w:instrText xml:space="preserve"> PAGEREF _Toc218955547 \h </w:instrText>
            </w:r>
            <w:r>
              <w:rPr>
                <w:noProof/>
                <w:webHidden/>
              </w:rPr>
            </w:r>
            <w:r>
              <w:rPr>
                <w:noProof/>
                <w:webHidden/>
              </w:rPr>
              <w:fldChar w:fldCharType="separate"/>
            </w:r>
            <w:r>
              <w:rPr>
                <w:noProof/>
                <w:webHidden/>
              </w:rPr>
              <w:t>30</w:t>
            </w:r>
            <w:r>
              <w:rPr>
                <w:noProof/>
                <w:webHidden/>
              </w:rPr>
              <w:fldChar w:fldCharType="end"/>
            </w:r>
          </w:hyperlink>
        </w:p>
        <w:p w14:paraId="3970EFF1" w14:textId="43C89CD7"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8" w:history="1">
            <w:r w:rsidRPr="00DF3AF7">
              <w:rPr>
                <w:rStyle w:val="Hyperlink"/>
                <w:noProof/>
              </w:rPr>
              <w:t>4.5.3 Approver Behaviour</w:t>
            </w:r>
            <w:r>
              <w:rPr>
                <w:noProof/>
                <w:webHidden/>
              </w:rPr>
              <w:tab/>
            </w:r>
            <w:r>
              <w:rPr>
                <w:noProof/>
                <w:webHidden/>
              </w:rPr>
              <w:fldChar w:fldCharType="begin"/>
            </w:r>
            <w:r>
              <w:rPr>
                <w:noProof/>
                <w:webHidden/>
              </w:rPr>
              <w:instrText xml:space="preserve"> PAGEREF _Toc218955548 \h </w:instrText>
            </w:r>
            <w:r>
              <w:rPr>
                <w:noProof/>
                <w:webHidden/>
              </w:rPr>
            </w:r>
            <w:r>
              <w:rPr>
                <w:noProof/>
                <w:webHidden/>
              </w:rPr>
              <w:fldChar w:fldCharType="separate"/>
            </w:r>
            <w:r>
              <w:rPr>
                <w:noProof/>
                <w:webHidden/>
              </w:rPr>
              <w:t>44</w:t>
            </w:r>
            <w:r>
              <w:rPr>
                <w:noProof/>
                <w:webHidden/>
              </w:rPr>
              <w:fldChar w:fldCharType="end"/>
            </w:r>
          </w:hyperlink>
        </w:p>
        <w:p w14:paraId="3CB1D34F" w14:textId="62ECFCC6" w:rsidR="00C077DB" w:rsidRDefault="00C077DB">
          <w:pPr>
            <w:pStyle w:val="TOC4"/>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9" w:history="1">
            <w:r w:rsidRPr="00DF3AF7">
              <w:rPr>
                <w:rStyle w:val="Hyperlink"/>
                <w:noProof/>
              </w:rPr>
              <w:t>4.5.3.1 Approver Flow</w:t>
            </w:r>
            <w:r>
              <w:rPr>
                <w:noProof/>
                <w:webHidden/>
              </w:rPr>
              <w:tab/>
            </w:r>
            <w:r>
              <w:rPr>
                <w:noProof/>
                <w:webHidden/>
              </w:rPr>
              <w:fldChar w:fldCharType="begin"/>
            </w:r>
            <w:r>
              <w:rPr>
                <w:noProof/>
                <w:webHidden/>
              </w:rPr>
              <w:instrText xml:space="preserve"> PAGEREF _Toc218955549 \h </w:instrText>
            </w:r>
            <w:r>
              <w:rPr>
                <w:noProof/>
                <w:webHidden/>
              </w:rPr>
            </w:r>
            <w:r>
              <w:rPr>
                <w:noProof/>
                <w:webHidden/>
              </w:rPr>
              <w:fldChar w:fldCharType="separate"/>
            </w:r>
            <w:r>
              <w:rPr>
                <w:noProof/>
                <w:webHidden/>
              </w:rPr>
              <w:t>45</w:t>
            </w:r>
            <w:r>
              <w:rPr>
                <w:noProof/>
                <w:webHidden/>
              </w:rPr>
              <w:fldChar w:fldCharType="end"/>
            </w:r>
          </w:hyperlink>
        </w:p>
        <w:p w14:paraId="0D04409D" w14:textId="72417B2A" w:rsidR="00C077DB" w:rsidRDefault="00C077DB">
          <w:pPr>
            <w:pStyle w:val="TOC4"/>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0" w:history="1">
            <w:r w:rsidRPr="00DF3AF7">
              <w:rPr>
                <w:rStyle w:val="Hyperlink"/>
                <w:rFonts w:cstheme="minorHAnsi"/>
                <w:noProof/>
                <w:lang w:val="en-IN"/>
              </w:rPr>
              <w:t>4.5.3.2 Specific Approver Behaviour for Contributors</w:t>
            </w:r>
            <w:r>
              <w:rPr>
                <w:noProof/>
                <w:webHidden/>
              </w:rPr>
              <w:tab/>
            </w:r>
            <w:r>
              <w:rPr>
                <w:noProof/>
                <w:webHidden/>
              </w:rPr>
              <w:fldChar w:fldCharType="begin"/>
            </w:r>
            <w:r>
              <w:rPr>
                <w:noProof/>
                <w:webHidden/>
              </w:rPr>
              <w:instrText xml:space="preserve"> PAGEREF _Toc218955550 \h </w:instrText>
            </w:r>
            <w:r>
              <w:rPr>
                <w:noProof/>
                <w:webHidden/>
              </w:rPr>
            </w:r>
            <w:r>
              <w:rPr>
                <w:noProof/>
                <w:webHidden/>
              </w:rPr>
              <w:fldChar w:fldCharType="separate"/>
            </w:r>
            <w:r>
              <w:rPr>
                <w:noProof/>
                <w:webHidden/>
              </w:rPr>
              <w:t>46</w:t>
            </w:r>
            <w:r>
              <w:rPr>
                <w:noProof/>
                <w:webHidden/>
              </w:rPr>
              <w:fldChar w:fldCharType="end"/>
            </w:r>
          </w:hyperlink>
        </w:p>
        <w:p w14:paraId="772F8260" w14:textId="211F2B2B"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1" w:history="1">
            <w:r w:rsidRPr="00DF3AF7">
              <w:rPr>
                <w:rStyle w:val="Hyperlink"/>
                <w:rFonts w:cstheme="minorHAnsi"/>
                <w:noProof/>
                <w:lang w:val="en-IN"/>
              </w:rPr>
              <w:t>4.6 Reference Tables</w:t>
            </w:r>
            <w:r>
              <w:rPr>
                <w:noProof/>
                <w:webHidden/>
              </w:rPr>
              <w:tab/>
            </w:r>
            <w:r>
              <w:rPr>
                <w:noProof/>
                <w:webHidden/>
              </w:rPr>
              <w:fldChar w:fldCharType="begin"/>
            </w:r>
            <w:r>
              <w:rPr>
                <w:noProof/>
                <w:webHidden/>
              </w:rPr>
              <w:instrText xml:space="preserve"> PAGEREF _Toc218955551 \h </w:instrText>
            </w:r>
            <w:r>
              <w:rPr>
                <w:noProof/>
                <w:webHidden/>
              </w:rPr>
            </w:r>
            <w:r>
              <w:rPr>
                <w:noProof/>
                <w:webHidden/>
              </w:rPr>
              <w:fldChar w:fldCharType="separate"/>
            </w:r>
            <w:r>
              <w:rPr>
                <w:noProof/>
                <w:webHidden/>
              </w:rPr>
              <w:t>50</w:t>
            </w:r>
            <w:r>
              <w:rPr>
                <w:noProof/>
                <w:webHidden/>
              </w:rPr>
              <w:fldChar w:fldCharType="end"/>
            </w:r>
          </w:hyperlink>
        </w:p>
        <w:p w14:paraId="74A997AE" w14:textId="66B42B76"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2" w:history="1">
            <w:r w:rsidRPr="00DF3AF7">
              <w:rPr>
                <w:rStyle w:val="Hyperlink"/>
                <w:rFonts w:cstheme="minorHAnsi"/>
                <w:noProof/>
                <w:lang w:val="en-IN"/>
              </w:rPr>
              <w:t>4.7 Record List View</w:t>
            </w:r>
            <w:r>
              <w:rPr>
                <w:noProof/>
                <w:webHidden/>
              </w:rPr>
              <w:tab/>
            </w:r>
            <w:r>
              <w:rPr>
                <w:noProof/>
                <w:webHidden/>
              </w:rPr>
              <w:fldChar w:fldCharType="begin"/>
            </w:r>
            <w:r>
              <w:rPr>
                <w:noProof/>
                <w:webHidden/>
              </w:rPr>
              <w:instrText xml:space="preserve"> PAGEREF _Toc218955552 \h </w:instrText>
            </w:r>
            <w:r>
              <w:rPr>
                <w:noProof/>
                <w:webHidden/>
              </w:rPr>
            </w:r>
            <w:r>
              <w:rPr>
                <w:noProof/>
                <w:webHidden/>
              </w:rPr>
              <w:fldChar w:fldCharType="separate"/>
            </w:r>
            <w:r>
              <w:rPr>
                <w:noProof/>
                <w:webHidden/>
              </w:rPr>
              <w:t>51</w:t>
            </w:r>
            <w:r>
              <w:rPr>
                <w:noProof/>
                <w:webHidden/>
              </w:rPr>
              <w:fldChar w:fldCharType="end"/>
            </w:r>
          </w:hyperlink>
        </w:p>
        <w:p w14:paraId="292CE353" w14:textId="3BF161EA"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3" w:history="1">
            <w:r w:rsidRPr="00DF3AF7">
              <w:rPr>
                <w:rStyle w:val="Hyperlink"/>
                <w:rFonts w:cstheme="minorHAnsi"/>
                <w:noProof/>
                <w:lang w:val="en-IN"/>
              </w:rPr>
              <w:t>4.8 Communication Requirements</w:t>
            </w:r>
            <w:r>
              <w:rPr>
                <w:noProof/>
                <w:webHidden/>
              </w:rPr>
              <w:tab/>
            </w:r>
            <w:r>
              <w:rPr>
                <w:noProof/>
                <w:webHidden/>
              </w:rPr>
              <w:fldChar w:fldCharType="begin"/>
            </w:r>
            <w:r>
              <w:rPr>
                <w:noProof/>
                <w:webHidden/>
              </w:rPr>
              <w:instrText xml:space="preserve"> PAGEREF _Toc218955553 \h </w:instrText>
            </w:r>
            <w:r>
              <w:rPr>
                <w:noProof/>
                <w:webHidden/>
              </w:rPr>
            </w:r>
            <w:r>
              <w:rPr>
                <w:noProof/>
                <w:webHidden/>
              </w:rPr>
              <w:fldChar w:fldCharType="separate"/>
            </w:r>
            <w:r>
              <w:rPr>
                <w:noProof/>
                <w:webHidden/>
              </w:rPr>
              <w:t>51</w:t>
            </w:r>
            <w:r>
              <w:rPr>
                <w:noProof/>
                <w:webHidden/>
              </w:rPr>
              <w:fldChar w:fldCharType="end"/>
            </w:r>
          </w:hyperlink>
        </w:p>
        <w:p w14:paraId="3A19BD65" w14:textId="3C42A3B4"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4" w:history="1">
            <w:r w:rsidRPr="00DF3AF7">
              <w:rPr>
                <w:rStyle w:val="Hyperlink"/>
                <w:rFonts w:cstheme="minorHAnsi"/>
                <w:noProof/>
                <w:lang w:val="en-IN"/>
              </w:rPr>
              <w:t>4.8.1 Communication Channels</w:t>
            </w:r>
            <w:r>
              <w:rPr>
                <w:noProof/>
                <w:webHidden/>
              </w:rPr>
              <w:tab/>
            </w:r>
            <w:r>
              <w:rPr>
                <w:noProof/>
                <w:webHidden/>
              </w:rPr>
              <w:fldChar w:fldCharType="begin"/>
            </w:r>
            <w:r>
              <w:rPr>
                <w:noProof/>
                <w:webHidden/>
              </w:rPr>
              <w:instrText xml:space="preserve"> PAGEREF _Toc218955554 \h </w:instrText>
            </w:r>
            <w:r>
              <w:rPr>
                <w:noProof/>
                <w:webHidden/>
              </w:rPr>
            </w:r>
            <w:r>
              <w:rPr>
                <w:noProof/>
                <w:webHidden/>
              </w:rPr>
              <w:fldChar w:fldCharType="separate"/>
            </w:r>
            <w:r>
              <w:rPr>
                <w:noProof/>
                <w:webHidden/>
              </w:rPr>
              <w:t>51</w:t>
            </w:r>
            <w:r>
              <w:rPr>
                <w:noProof/>
                <w:webHidden/>
              </w:rPr>
              <w:fldChar w:fldCharType="end"/>
            </w:r>
          </w:hyperlink>
        </w:p>
        <w:p w14:paraId="0883A828" w14:textId="00773765"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5" w:history="1">
            <w:r w:rsidRPr="00DF3AF7">
              <w:rPr>
                <w:rStyle w:val="Hyperlink"/>
                <w:rFonts w:cstheme="minorHAnsi"/>
                <w:noProof/>
                <w:lang w:val="en-IN"/>
              </w:rPr>
              <w:t>4.8.2 Communication Templates</w:t>
            </w:r>
            <w:r>
              <w:rPr>
                <w:noProof/>
                <w:webHidden/>
              </w:rPr>
              <w:tab/>
            </w:r>
            <w:r>
              <w:rPr>
                <w:noProof/>
                <w:webHidden/>
              </w:rPr>
              <w:fldChar w:fldCharType="begin"/>
            </w:r>
            <w:r>
              <w:rPr>
                <w:noProof/>
                <w:webHidden/>
              </w:rPr>
              <w:instrText xml:space="preserve"> PAGEREF _Toc218955555 \h </w:instrText>
            </w:r>
            <w:r>
              <w:rPr>
                <w:noProof/>
                <w:webHidden/>
              </w:rPr>
            </w:r>
            <w:r>
              <w:rPr>
                <w:noProof/>
                <w:webHidden/>
              </w:rPr>
              <w:fldChar w:fldCharType="separate"/>
            </w:r>
            <w:r>
              <w:rPr>
                <w:noProof/>
                <w:webHidden/>
              </w:rPr>
              <w:t>51</w:t>
            </w:r>
            <w:r>
              <w:rPr>
                <w:noProof/>
                <w:webHidden/>
              </w:rPr>
              <w:fldChar w:fldCharType="end"/>
            </w:r>
          </w:hyperlink>
        </w:p>
        <w:p w14:paraId="3DD6BF8D" w14:textId="0145C37F"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6" w:history="1">
            <w:r w:rsidRPr="00DF3AF7">
              <w:rPr>
                <w:rStyle w:val="Hyperlink"/>
                <w:rFonts w:cstheme="minorHAnsi"/>
                <w:noProof/>
                <w:lang w:val="en-IN"/>
              </w:rPr>
              <w:t>4.9 Access Management</w:t>
            </w:r>
            <w:r>
              <w:rPr>
                <w:noProof/>
                <w:webHidden/>
              </w:rPr>
              <w:tab/>
            </w:r>
            <w:r>
              <w:rPr>
                <w:noProof/>
                <w:webHidden/>
              </w:rPr>
              <w:fldChar w:fldCharType="begin"/>
            </w:r>
            <w:r>
              <w:rPr>
                <w:noProof/>
                <w:webHidden/>
              </w:rPr>
              <w:instrText xml:space="preserve"> PAGEREF _Toc218955556 \h </w:instrText>
            </w:r>
            <w:r>
              <w:rPr>
                <w:noProof/>
                <w:webHidden/>
              </w:rPr>
            </w:r>
            <w:r>
              <w:rPr>
                <w:noProof/>
                <w:webHidden/>
              </w:rPr>
              <w:fldChar w:fldCharType="separate"/>
            </w:r>
            <w:r>
              <w:rPr>
                <w:noProof/>
                <w:webHidden/>
              </w:rPr>
              <w:t>53</w:t>
            </w:r>
            <w:r>
              <w:rPr>
                <w:noProof/>
                <w:webHidden/>
              </w:rPr>
              <w:fldChar w:fldCharType="end"/>
            </w:r>
          </w:hyperlink>
        </w:p>
        <w:p w14:paraId="727F66D3" w14:textId="27307979"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7" w:history="1">
            <w:r w:rsidRPr="00DF3AF7">
              <w:rPr>
                <w:rStyle w:val="Hyperlink"/>
                <w:rFonts w:cstheme="minorHAnsi"/>
                <w:noProof/>
                <w:lang w:val="en-IN"/>
              </w:rPr>
              <w:t>4.10 Reporting Requirements</w:t>
            </w:r>
            <w:r>
              <w:rPr>
                <w:noProof/>
                <w:webHidden/>
              </w:rPr>
              <w:tab/>
            </w:r>
            <w:r>
              <w:rPr>
                <w:noProof/>
                <w:webHidden/>
              </w:rPr>
              <w:fldChar w:fldCharType="begin"/>
            </w:r>
            <w:r>
              <w:rPr>
                <w:noProof/>
                <w:webHidden/>
              </w:rPr>
              <w:instrText xml:space="preserve"> PAGEREF _Toc218955557 \h </w:instrText>
            </w:r>
            <w:r>
              <w:rPr>
                <w:noProof/>
                <w:webHidden/>
              </w:rPr>
            </w:r>
            <w:r>
              <w:rPr>
                <w:noProof/>
                <w:webHidden/>
              </w:rPr>
              <w:fldChar w:fldCharType="separate"/>
            </w:r>
            <w:r>
              <w:rPr>
                <w:noProof/>
                <w:webHidden/>
              </w:rPr>
              <w:t>53</w:t>
            </w:r>
            <w:r>
              <w:rPr>
                <w:noProof/>
                <w:webHidden/>
              </w:rPr>
              <w:fldChar w:fldCharType="end"/>
            </w:r>
          </w:hyperlink>
        </w:p>
        <w:p w14:paraId="1C98AE5B" w14:textId="5F724910"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8" w:history="1">
            <w:r w:rsidRPr="00DF3AF7">
              <w:rPr>
                <w:rStyle w:val="Hyperlink"/>
                <w:rFonts w:cstheme="minorHAnsi"/>
                <w:noProof/>
                <w:lang w:val="en-IN"/>
              </w:rPr>
              <w:t>4.11 Integration Requirements</w:t>
            </w:r>
            <w:r>
              <w:rPr>
                <w:noProof/>
                <w:webHidden/>
              </w:rPr>
              <w:tab/>
            </w:r>
            <w:r>
              <w:rPr>
                <w:noProof/>
                <w:webHidden/>
              </w:rPr>
              <w:fldChar w:fldCharType="begin"/>
            </w:r>
            <w:r>
              <w:rPr>
                <w:noProof/>
                <w:webHidden/>
              </w:rPr>
              <w:instrText xml:space="preserve"> PAGEREF _Toc218955558 \h </w:instrText>
            </w:r>
            <w:r>
              <w:rPr>
                <w:noProof/>
                <w:webHidden/>
              </w:rPr>
            </w:r>
            <w:r>
              <w:rPr>
                <w:noProof/>
                <w:webHidden/>
              </w:rPr>
              <w:fldChar w:fldCharType="separate"/>
            </w:r>
            <w:r>
              <w:rPr>
                <w:noProof/>
                <w:webHidden/>
              </w:rPr>
              <w:t>53</w:t>
            </w:r>
            <w:r>
              <w:rPr>
                <w:noProof/>
                <w:webHidden/>
              </w:rPr>
              <w:fldChar w:fldCharType="end"/>
            </w:r>
          </w:hyperlink>
        </w:p>
        <w:p w14:paraId="28659CB8" w14:textId="7C143C0B"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9" w:history="1">
            <w:r w:rsidRPr="00DF3AF7">
              <w:rPr>
                <w:rStyle w:val="Hyperlink"/>
                <w:rFonts w:cstheme="minorHAnsi"/>
                <w:noProof/>
                <w:lang w:val="en-IN"/>
              </w:rPr>
              <w:t>4.11.1 Integration Overview</w:t>
            </w:r>
            <w:r>
              <w:rPr>
                <w:noProof/>
                <w:webHidden/>
              </w:rPr>
              <w:tab/>
            </w:r>
            <w:r>
              <w:rPr>
                <w:noProof/>
                <w:webHidden/>
              </w:rPr>
              <w:fldChar w:fldCharType="begin"/>
            </w:r>
            <w:r>
              <w:rPr>
                <w:noProof/>
                <w:webHidden/>
              </w:rPr>
              <w:instrText xml:space="preserve"> PAGEREF _Toc218955559 \h </w:instrText>
            </w:r>
            <w:r>
              <w:rPr>
                <w:noProof/>
                <w:webHidden/>
              </w:rPr>
            </w:r>
            <w:r>
              <w:rPr>
                <w:noProof/>
                <w:webHidden/>
              </w:rPr>
              <w:fldChar w:fldCharType="separate"/>
            </w:r>
            <w:r>
              <w:rPr>
                <w:noProof/>
                <w:webHidden/>
              </w:rPr>
              <w:t>53</w:t>
            </w:r>
            <w:r>
              <w:rPr>
                <w:noProof/>
                <w:webHidden/>
              </w:rPr>
              <w:fldChar w:fldCharType="end"/>
            </w:r>
          </w:hyperlink>
        </w:p>
        <w:p w14:paraId="5D3A1981" w14:textId="3915047C"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0" w:history="1">
            <w:r w:rsidRPr="00DF3AF7">
              <w:rPr>
                <w:rStyle w:val="Hyperlink"/>
                <w:rFonts w:cstheme="minorHAnsi"/>
                <w:noProof/>
                <w:lang w:val="en-IN"/>
              </w:rPr>
              <w:t>4.11.2 Field-Level Mapping and Logic</w:t>
            </w:r>
            <w:r>
              <w:rPr>
                <w:noProof/>
                <w:webHidden/>
              </w:rPr>
              <w:tab/>
            </w:r>
            <w:r>
              <w:rPr>
                <w:noProof/>
                <w:webHidden/>
              </w:rPr>
              <w:fldChar w:fldCharType="begin"/>
            </w:r>
            <w:r>
              <w:rPr>
                <w:noProof/>
                <w:webHidden/>
              </w:rPr>
              <w:instrText xml:space="preserve"> PAGEREF _Toc218955560 \h </w:instrText>
            </w:r>
            <w:r>
              <w:rPr>
                <w:noProof/>
                <w:webHidden/>
              </w:rPr>
            </w:r>
            <w:r>
              <w:rPr>
                <w:noProof/>
                <w:webHidden/>
              </w:rPr>
              <w:fldChar w:fldCharType="separate"/>
            </w:r>
            <w:r>
              <w:rPr>
                <w:noProof/>
                <w:webHidden/>
              </w:rPr>
              <w:t>53</w:t>
            </w:r>
            <w:r>
              <w:rPr>
                <w:noProof/>
                <w:webHidden/>
              </w:rPr>
              <w:fldChar w:fldCharType="end"/>
            </w:r>
          </w:hyperlink>
        </w:p>
        <w:p w14:paraId="18F161D4" w14:textId="72CEFFB6"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1" w:history="1">
            <w:r w:rsidRPr="00DF3AF7">
              <w:rPr>
                <w:rStyle w:val="Hyperlink"/>
                <w:rFonts w:cstheme="minorHAnsi"/>
                <w:noProof/>
                <w:lang w:val="en-IN"/>
              </w:rPr>
              <w:t>4.11.3 Data Flow and Synchronization</w:t>
            </w:r>
            <w:r>
              <w:rPr>
                <w:noProof/>
                <w:webHidden/>
              </w:rPr>
              <w:tab/>
            </w:r>
            <w:r>
              <w:rPr>
                <w:noProof/>
                <w:webHidden/>
              </w:rPr>
              <w:fldChar w:fldCharType="begin"/>
            </w:r>
            <w:r>
              <w:rPr>
                <w:noProof/>
                <w:webHidden/>
              </w:rPr>
              <w:instrText xml:space="preserve"> PAGEREF _Toc218955561 \h </w:instrText>
            </w:r>
            <w:r>
              <w:rPr>
                <w:noProof/>
                <w:webHidden/>
              </w:rPr>
            </w:r>
            <w:r>
              <w:rPr>
                <w:noProof/>
                <w:webHidden/>
              </w:rPr>
              <w:fldChar w:fldCharType="separate"/>
            </w:r>
            <w:r>
              <w:rPr>
                <w:noProof/>
                <w:webHidden/>
              </w:rPr>
              <w:t>54</w:t>
            </w:r>
            <w:r>
              <w:rPr>
                <w:noProof/>
                <w:webHidden/>
              </w:rPr>
              <w:fldChar w:fldCharType="end"/>
            </w:r>
          </w:hyperlink>
        </w:p>
        <w:p w14:paraId="7F42AE12" w14:textId="2727ABBC"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2" w:history="1">
            <w:r w:rsidRPr="00DF3AF7">
              <w:rPr>
                <w:rStyle w:val="Hyperlink"/>
                <w:rFonts w:cstheme="minorHAnsi"/>
                <w:noProof/>
                <w:lang w:val="en-IN"/>
              </w:rPr>
              <w:t>4.11.4 Error Handling and Logging</w:t>
            </w:r>
            <w:r>
              <w:rPr>
                <w:noProof/>
                <w:webHidden/>
              </w:rPr>
              <w:tab/>
            </w:r>
            <w:r>
              <w:rPr>
                <w:noProof/>
                <w:webHidden/>
              </w:rPr>
              <w:fldChar w:fldCharType="begin"/>
            </w:r>
            <w:r>
              <w:rPr>
                <w:noProof/>
                <w:webHidden/>
              </w:rPr>
              <w:instrText xml:space="preserve"> PAGEREF _Toc218955562 \h </w:instrText>
            </w:r>
            <w:r>
              <w:rPr>
                <w:noProof/>
                <w:webHidden/>
              </w:rPr>
            </w:r>
            <w:r>
              <w:rPr>
                <w:noProof/>
                <w:webHidden/>
              </w:rPr>
              <w:fldChar w:fldCharType="separate"/>
            </w:r>
            <w:r>
              <w:rPr>
                <w:noProof/>
                <w:webHidden/>
              </w:rPr>
              <w:t>54</w:t>
            </w:r>
            <w:r>
              <w:rPr>
                <w:noProof/>
                <w:webHidden/>
              </w:rPr>
              <w:fldChar w:fldCharType="end"/>
            </w:r>
          </w:hyperlink>
        </w:p>
        <w:p w14:paraId="3C1CE140" w14:textId="26C9A05F"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3" w:history="1">
            <w:r w:rsidRPr="00DF3AF7">
              <w:rPr>
                <w:rStyle w:val="Hyperlink"/>
                <w:rFonts w:cstheme="minorHAnsi"/>
                <w:noProof/>
                <w:lang w:val="en-IN"/>
              </w:rPr>
              <w:t>4.11.5 API Documentations and other information</w:t>
            </w:r>
            <w:r>
              <w:rPr>
                <w:noProof/>
                <w:webHidden/>
              </w:rPr>
              <w:tab/>
            </w:r>
            <w:r>
              <w:rPr>
                <w:noProof/>
                <w:webHidden/>
              </w:rPr>
              <w:fldChar w:fldCharType="begin"/>
            </w:r>
            <w:r>
              <w:rPr>
                <w:noProof/>
                <w:webHidden/>
              </w:rPr>
              <w:instrText xml:space="preserve"> PAGEREF _Toc218955563 \h </w:instrText>
            </w:r>
            <w:r>
              <w:rPr>
                <w:noProof/>
                <w:webHidden/>
              </w:rPr>
            </w:r>
            <w:r>
              <w:rPr>
                <w:noProof/>
                <w:webHidden/>
              </w:rPr>
              <w:fldChar w:fldCharType="separate"/>
            </w:r>
            <w:r>
              <w:rPr>
                <w:noProof/>
                <w:webHidden/>
              </w:rPr>
              <w:t>54</w:t>
            </w:r>
            <w:r>
              <w:rPr>
                <w:noProof/>
                <w:webHidden/>
              </w:rPr>
              <w:fldChar w:fldCharType="end"/>
            </w:r>
          </w:hyperlink>
        </w:p>
        <w:p w14:paraId="3AFA1FB4" w14:textId="24A1BA8A"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4" w:history="1">
            <w:r w:rsidRPr="00DF3AF7">
              <w:rPr>
                <w:rStyle w:val="Hyperlink"/>
                <w:rFonts w:cstheme="minorHAnsi"/>
                <w:noProof/>
                <w:lang w:val="en-IN"/>
              </w:rPr>
              <w:t>5. Assumptions</w:t>
            </w:r>
            <w:r>
              <w:rPr>
                <w:noProof/>
                <w:webHidden/>
              </w:rPr>
              <w:tab/>
            </w:r>
            <w:r>
              <w:rPr>
                <w:noProof/>
                <w:webHidden/>
              </w:rPr>
              <w:fldChar w:fldCharType="begin"/>
            </w:r>
            <w:r>
              <w:rPr>
                <w:noProof/>
                <w:webHidden/>
              </w:rPr>
              <w:instrText xml:space="preserve"> PAGEREF _Toc218955564 \h </w:instrText>
            </w:r>
            <w:r>
              <w:rPr>
                <w:noProof/>
                <w:webHidden/>
              </w:rPr>
            </w:r>
            <w:r>
              <w:rPr>
                <w:noProof/>
                <w:webHidden/>
              </w:rPr>
              <w:fldChar w:fldCharType="separate"/>
            </w:r>
            <w:r>
              <w:rPr>
                <w:noProof/>
                <w:webHidden/>
              </w:rPr>
              <w:t>54</w:t>
            </w:r>
            <w:r>
              <w:rPr>
                <w:noProof/>
                <w:webHidden/>
              </w:rPr>
              <w:fldChar w:fldCharType="end"/>
            </w:r>
          </w:hyperlink>
        </w:p>
        <w:p w14:paraId="289F12DC" w14:textId="5BE8C2F8"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5" w:history="1">
            <w:r w:rsidRPr="00DF3AF7">
              <w:rPr>
                <w:rStyle w:val="Hyperlink"/>
                <w:rFonts w:cstheme="minorHAnsi"/>
                <w:noProof/>
                <w:lang w:val="en-IN"/>
              </w:rPr>
              <w:t>6. Appendix</w:t>
            </w:r>
            <w:r>
              <w:rPr>
                <w:noProof/>
                <w:webHidden/>
              </w:rPr>
              <w:tab/>
            </w:r>
            <w:r>
              <w:rPr>
                <w:noProof/>
                <w:webHidden/>
              </w:rPr>
              <w:fldChar w:fldCharType="begin"/>
            </w:r>
            <w:r>
              <w:rPr>
                <w:noProof/>
                <w:webHidden/>
              </w:rPr>
              <w:instrText xml:space="preserve"> PAGEREF _Toc218955565 \h </w:instrText>
            </w:r>
            <w:r>
              <w:rPr>
                <w:noProof/>
                <w:webHidden/>
              </w:rPr>
            </w:r>
            <w:r>
              <w:rPr>
                <w:noProof/>
                <w:webHidden/>
              </w:rPr>
              <w:fldChar w:fldCharType="separate"/>
            </w:r>
            <w:r>
              <w:rPr>
                <w:noProof/>
                <w:webHidden/>
              </w:rPr>
              <w:t>55</w:t>
            </w:r>
            <w:r>
              <w:rPr>
                <w:noProof/>
                <w:webHidden/>
              </w:rPr>
              <w:fldChar w:fldCharType="end"/>
            </w:r>
          </w:hyperlink>
        </w:p>
        <w:p w14:paraId="45E05517" w14:textId="79A34CEC" w:rsidR="004B2DE4" w:rsidRPr="00C077DB" w:rsidRDefault="004B2DE4" w:rsidP="00C077DB">
          <w:pPr>
            <w:tabs>
              <w:tab w:val="right" w:pos="9025"/>
            </w:tabs>
            <w:spacing w:after="0" w:line="240" w:lineRule="auto"/>
            <w:jc w:val="left"/>
            <w:rPr>
              <w:rFonts w:asciiTheme="minorHAnsi" w:hAnsiTheme="minorHAnsi" w:cstheme="minorHAnsi"/>
              <w:color w:val="000000"/>
            </w:rPr>
          </w:pPr>
          <w:r w:rsidRPr="002C2E28">
            <w:rPr>
              <w:rFonts w:asciiTheme="minorHAnsi" w:hAnsiTheme="minorHAnsi" w:cstheme="minorHAnsi"/>
              <w:sz w:val="24"/>
              <w:szCs w:val="24"/>
            </w:rPr>
            <w:lastRenderedPageBreak/>
            <w:fldChar w:fldCharType="end"/>
          </w:r>
        </w:p>
      </w:sdtContent>
    </w:sdt>
    <w:p w14:paraId="51ECB8F0" w14:textId="222D66F2" w:rsidR="00226074" w:rsidRPr="002C2E28" w:rsidRDefault="00226074" w:rsidP="002C2E28">
      <w:pPr>
        <w:pStyle w:val="Heading1"/>
        <w:jc w:val="left"/>
        <w:rPr>
          <w:rFonts w:asciiTheme="minorHAnsi" w:hAnsiTheme="minorHAnsi" w:cstheme="minorHAnsi"/>
        </w:rPr>
      </w:pPr>
      <w:bookmarkStart w:id="0" w:name="_Toc218955531"/>
      <w:r w:rsidRPr="002C2E28">
        <w:rPr>
          <w:rFonts w:asciiTheme="minorHAnsi" w:hAnsiTheme="minorHAnsi" w:cstheme="minorHAnsi"/>
        </w:rPr>
        <w:t>1. Executive Summary</w:t>
      </w:r>
      <w:bookmarkEnd w:id="0"/>
    </w:p>
    <w:p w14:paraId="017FA9EE" w14:textId="77777777" w:rsidR="00226074" w:rsidRPr="002C2E28" w:rsidRDefault="00226074" w:rsidP="002C2E28">
      <w:pPr>
        <w:pStyle w:val="Heading2"/>
        <w:jc w:val="left"/>
        <w:rPr>
          <w:rFonts w:asciiTheme="minorHAnsi" w:hAnsiTheme="minorHAnsi" w:cstheme="minorHAnsi"/>
        </w:rPr>
      </w:pPr>
      <w:bookmarkStart w:id="1" w:name="_Toc218955532"/>
      <w:r w:rsidRPr="002C2E28">
        <w:rPr>
          <w:rFonts w:asciiTheme="minorHAnsi" w:hAnsiTheme="minorHAnsi" w:cstheme="minorHAnsi"/>
        </w:rPr>
        <w:t>1.1 Purpose</w:t>
      </w:r>
      <w:bookmarkEnd w:id="1"/>
    </w:p>
    <w:p w14:paraId="75D4FC74" w14:textId="77777777" w:rsidR="003013AE" w:rsidRDefault="003013AE" w:rsidP="003013AE">
      <w:pPr>
        <w:jc w:val="left"/>
        <w:rPr>
          <w:rFonts w:ascii="Calibri" w:eastAsia="Calibri" w:hAnsi="Calibri" w:cs="Calibri"/>
          <w:sz w:val="24"/>
          <w:szCs w:val="24"/>
        </w:rPr>
      </w:pPr>
      <w:bookmarkStart w:id="2" w:name="_Toc218955533"/>
      <w:r>
        <w:rPr>
          <w:rFonts w:ascii="Calibri" w:eastAsia="Calibri" w:hAnsi="Calibri" w:cs="Calibri"/>
          <w:sz w:val="24"/>
          <w:szCs w:val="24"/>
        </w:rPr>
        <w:t>The following steps outline the detailed flow of the process, from initiation to approval. Each step has been structured to ensure clarity, precision, and a smooth user experience.</w:t>
      </w:r>
    </w:p>
    <w:p w14:paraId="3E669737" w14:textId="77777777" w:rsidR="00B451E6" w:rsidRPr="002C2E28" w:rsidRDefault="00B451E6" w:rsidP="002C2E28">
      <w:pPr>
        <w:pStyle w:val="Heading2"/>
        <w:jc w:val="left"/>
        <w:rPr>
          <w:rFonts w:asciiTheme="minorHAnsi" w:hAnsiTheme="minorHAnsi" w:cstheme="minorHAnsi"/>
          <w:lang w:val="en-IN"/>
        </w:rPr>
      </w:pPr>
      <w:r w:rsidRPr="002C2E28">
        <w:rPr>
          <w:rFonts w:asciiTheme="minorHAnsi" w:hAnsiTheme="minorHAnsi" w:cstheme="minorHAnsi"/>
          <w:lang w:val="en-IN"/>
        </w:rPr>
        <w:t>1.2 Audience</w:t>
      </w:r>
      <w:bookmarkEnd w:id="2"/>
    </w:p>
    <w:p w14:paraId="00C3E7A9" w14:textId="02581F44"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14:paraId="769AE73A" w14:textId="77777777" w:rsidR="00B451E6" w:rsidRPr="002C2E28" w:rsidRDefault="00B451E6" w:rsidP="002C2E28">
      <w:pPr>
        <w:pStyle w:val="Heading1"/>
        <w:jc w:val="left"/>
        <w:rPr>
          <w:rFonts w:asciiTheme="minorHAnsi" w:hAnsiTheme="minorHAnsi" w:cstheme="minorHAnsi"/>
          <w:lang w:val="en-IN"/>
        </w:rPr>
      </w:pPr>
      <w:bookmarkStart w:id="3" w:name="_Toc218955534"/>
      <w:r w:rsidRPr="002C2E28">
        <w:rPr>
          <w:rFonts w:asciiTheme="minorHAnsi" w:hAnsiTheme="minorHAnsi" w:cstheme="minorHAnsi"/>
          <w:lang w:val="en-IN"/>
        </w:rPr>
        <w:t>2. Project Description</w:t>
      </w:r>
      <w:bookmarkEnd w:id="3"/>
    </w:p>
    <w:p w14:paraId="2FA59C0D" w14:textId="77777777" w:rsidR="00B451E6" w:rsidRPr="002C2E28" w:rsidRDefault="00B451E6" w:rsidP="002C2E28">
      <w:pPr>
        <w:pStyle w:val="Heading2"/>
        <w:jc w:val="left"/>
        <w:rPr>
          <w:rFonts w:asciiTheme="minorHAnsi" w:hAnsiTheme="minorHAnsi" w:cstheme="minorHAnsi"/>
          <w:lang w:val="en-IN"/>
        </w:rPr>
      </w:pPr>
      <w:bookmarkStart w:id="4" w:name="_Toc218955535"/>
      <w:r w:rsidRPr="002C2E28">
        <w:rPr>
          <w:rFonts w:asciiTheme="minorHAnsi" w:hAnsiTheme="minorHAnsi" w:cstheme="minorHAnsi"/>
          <w:lang w:val="en-IN"/>
        </w:rPr>
        <w:t>2.1 Background</w:t>
      </w:r>
      <w:bookmarkEnd w:id="4"/>
    </w:p>
    <w:p w14:paraId="7F606706" w14:textId="6678E0DD"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Currently, vendor </w:t>
      </w:r>
      <w:r w:rsidR="00A43F5C">
        <w:rPr>
          <w:rFonts w:asciiTheme="minorHAnsi" w:hAnsiTheme="minorHAnsi" w:cstheme="minorHAnsi"/>
          <w:sz w:val="24"/>
          <w:szCs w:val="24"/>
          <w:lang w:val="en-IN"/>
        </w:rPr>
        <w:t>block/Unblock</w:t>
      </w:r>
      <w:r w:rsidRPr="00B451E6">
        <w:rPr>
          <w:rFonts w:asciiTheme="minorHAnsi" w:hAnsiTheme="minorHAnsi" w:cstheme="minorHAnsi"/>
          <w:sz w:val="24"/>
          <w:szCs w:val="24"/>
          <w:lang w:val="en-IN"/>
        </w:rPr>
        <w:t xml:space="preserve"> is handled through a mix of manual forms, email-based approvals, and direct entries into the ERP/procurement system, leading to inconsistent data quality, limited visibility, and longer cycle times. The absence of a </w:t>
      </w:r>
      <w:r w:rsidR="00A43F5C">
        <w:rPr>
          <w:rFonts w:asciiTheme="minorHAnsi" w:hAnsiTheme="minorHAnsi" w:cstheme="minorHAnsi"/>
          <w:sz w:val="24"/>
          <w:szCs w:val="24"/>
          <w:lang w:val="en-IN"/>
        </w:rPr>
        <w:t>standardised</w:t>
      </w:r>
      <w:r w:rsidRPr="00B451E6">
        <w:rPr>
          <w:rFonts w:asciiTheme="minorHAnsi" w:hAnsiTheme="minorHAnsi" w:cstheme="minorHAnsi"/>
          <w:sz w:val="24"/>
          <w:szCs w:val="24"/>
          <w:lang w:val="en-IN"/>
        </w:rPr>
        <w:t xml:space="preserve"> workflow and controls </w:t>
      </w:r>
      <w:proofErr w:type="gramStart"/>
      <w:r w:rsidR="00A43F5C">
        <w:rPr>
          <w:rFonts w:asciiTheme="minorHAnsi" w:hAnsiTheme="minorHAnsi" w:cstheme="minorHAnsi"/>
          <w:sz w:val="24"/>
          <w:szCs w:val="24"/>
          <w:lang w:val="en-IN"/>
        </w:rPr>
        <w:t>increases</w:t>
      </w:r>
      <w:proofErr w:type="gramEnd"/>
      <w:r w:rsidRPr="00B451E6">
        <w:rPr>
          <w:rFonts w:asciiTheme="minorHAnsi" w:hAnsiTheme="minorHAnsi" w:cstheme="minorHAnsi"/>
          <w:sz w:val="24"/>
          <w:szCs w:val="24"/>
          <w:lang w:val="en-IN"/>
        </w:rPr>
        <w:t xml:space="preserve"> the risk of duplicate vendors, incomplete documentation, and non-compliance with internal and external regulations.</w:t>
      </w:r>
    </w:p>
    <w:p w14:paraId="305D5C3F" w14:textId="77777777" w:rsidR="00B451E6" w:rsidRPr="002C2E28" w:rsidRDefault="00B451E6" w:rsidP="002C2E28">
      <w:pPr>
        <w:pStyle w:val="Heading2"/>
        <w:jc w:val="left"/>
        <w:rPr>
          <w:rFonts w:asciiTheme="minorHAnsi" w:hAnsiTheme="minorHAnsi" w:cstheme="minorHAnsi"/>
          <w:lang w:val="en-IN"/>
        </w:rPr>
      </w:pPr>
      <w:bookmarkStart w:id="5" w:name="_Toc218955536"/>
      <w:r w:rsidRPr="002C2E28">
        <w:rPr>
          <w:rFonts w:asciiTheme="minorHAnsi" w:hAnsiTheme="minorHAnsi" w:cstheme="minorHAnsi"/>
          <w:lang w:val="en-IN"/>
        </w:rPr>
        <w:t>2.2 Objectives</w:t>
      </w:r>
      <w:bookmarkEnd w:id="5"/>
    </w:p>
    <w:p w14:paraId="08A8BB86" w14:textId="2531B8C3"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The project aims to design and implement a controlled, workflow-driven vendor </w:t>
      </w:r>
      <w:r w:rsidR="00064896">
        <w:rPr>
          <w:rFonts w:asciiTheme="minorHAnsi" w:hAnsiTheme="minorHAnsi" w:cstheme="minorHAnsi"/>
          <w:sz w:val="24"/>
          <w:szCs w:val="24"/>
          <w:lang w:val="en-IN"/>
        </w:rPr>
        <w:t xml:space="preserve">block /unblock </w:t>
      </w:r>
      <w:r w:rsidRPr="00B451E6">
        <w:rPr>
          <w:rFonts w:asciiTheme="minorHAnsi" w:hAnsiTheme="minorHAnsi" w:cstheme="minorHAnsi"/>
          <w:sz w:val="24"/>
          <w:szCs w:val="24"/>
          <w:lang w:val="en-IN"/>
        </w:rPr>
        <w:t>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14:paraId="4C2EC6F7" w14:textId="77777777" w:rsidR="00B451E6" w:rsidRPr="002C2E28" w:rsidRDefault="00B451E6" w:rsidP="002C2E28">
      <w:pPr>
        <w:pStyle w:val="Heading1"/>
        <w:jc w:val="left"/>
        <w:rPr>
          <w:rFonts w:asciiTheme="minorHAnsi" w:hAnsiTheme="minorHAnsi" w:cstheme="minorHAnsi"/>
          <w:lang w:val="en-IN"/>
        </w:rPr>
      </w:pPr>
      <w:bookmarkStart w:id="6" w:name="_Toc218955537"/>
      <w:r w:rsidRPr="002C2E28">
        <w:rPr>
          <w:rFonts w:asciiTheme="minorHAnsi" w:hAnsiTheme="minorHAnsi" w:cstheme="minorHAnsi"/>
          <w:lang w:val="en-IN"/>
        </w:rPr>
        <w:lastRenderedPageBreak/>
        <w:t>3. Project Scope</w:t>
      </w:r>
      <w:bookmarkEnd w:id="6"/>
    </w:p>
    <w:p w14:paraId="3993CFEB" w14:textId="77777777" w:rsidR="00B451E6" w:rsidRPr="002C2E28" w:rsidRDefault="00B451E6" w:rsidP="002C2E28">
      <w:pPr>
        <w:pStyle w:val="Heading2"/>
        <w:jc w:val="left"/>
        <w:rPr>
          <w:rFonts w:asciiTheme="minorHAnsi" w:hAnsiTheme="minorHAnsi" w:cstheme="minorHAnsi"/>
          <w:lang w:val="en-IN"/>
        </w:rPr>
      </w:pPr>
      <w:bookmarkStart w:id="7" w:name="_Toc218955538"/>
      <w:r w:rsidRPr="002C2E28">
        <w:rPr>
          <w:rFonts w:asciiTheme="minorHAnsi" w:hAnsiTheme="minorHAnsi" w:cstheme="minorHAnsi"/>
          <w:lang w:val="en-IN"/>
        </w:rPr>
        <w:t>3.1 In Scope</w:t>
      </w:r>
      <w:bookmarkEnd w:id="7"/>
    </w:p>
    <w:p w14:paraId="769C2A35" w14:textId="6E8030FA" w:rsidR="00B451E6" w:rsidRPr="002C2E28" w:rsidRDefault="00B451E6" w:rsidP="00FE0B1F">
      <w:pPr>
        <w:pStyle w:val="ListParagraph"/>
        <w:numPr>
          <w:ilvl w:val="0"/>
          <w:numId w:val="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Capture and validation </w:t>
      </w:r>
      <w:r w:rsidR="009F4BC3">
        <w:rPr>
          <w:rFonts w:asciiTheme="minorHAnsi" w:hAnsiTheme="minorHAnsi" w:cstheme="minorHAnsi"/>
          <w:sz w:val="24"/>
          <w:szCs w:val="24"/>
          <w:lang w:val="en-IN"/>
        </w:rPr>
        <w:t xml:space="preserve">block or unblock </w:t>
      </w:r>
      <w:r w:rsidR="00317440">
        <w:rPr>
          <w:rFonts w:asciiTheme="minorHAnsi" w:hAnsiTheme="minorHAnsi" w:cstheme="minorHAnsi"/>
          <w:sz w:val="24"/>
          <w:szCs w:val="24"/>
          <w:lang w:val="en-IN"/>
        </w:rPr>
        <w:t xml:space="preserve">function for </w:t>
      </w:r>
      <w:r w:rsidRPr="002C2E28">
        <w:rPr>
          <w:rFonts w:asciiTheme="minorHAnsi" w:hAnsiTheme="minorHAnsi" w:cstheme="minorHAnsi"/>
          <w:sz w:val="24"/>
          <w:szCs w:val="24"/>
          <w:lang w:val="en-IN"/>
        </w:rPr>
        <w:t xml:space="preserve">vendor data through a </w:t>
      </w:r>
      <w:r w:rsidR="00B649E6">
        <w:rPr>
          <w:rFonts w:asciiTheme="minorHAnsi" w:hAnsiTheme="minorHAnsi" w:cstheme="minorHAnsi"/>
          <w:sz w:val="24"/>
          <w:szCs w:val="24"/>
          <w:lang w:val="en-IN"/>
        </w:rPr>
        <w:t>standardised</w:t>
      </w:r>
      <w:r w:rsidRPr="002C2E28">
        <w:rPr>
          <w:rFonts w:asciiTheme="minorHAnsi" w:hAnsiTheme="minorHAnsi" w:cstheme="minorHAnsi"/>
          <w:sz w:val="24"/>
          <w:szCs w:val="24"/>
          <w:lang w:val="en-IN"/>
        </w:rPr>
        <w:t xml:space="preserve"> vendor </w:t>
      </w:r>
      <w:r w:rsidR="0038220A">
        <w:rPr>
          <w:rFonts w:asciiTheme="minorHAnsi" w:hAnsiTheme="minorHAnsi" w:cstheme="minorHAnsi"/>
          <w:sz w:val="24"/>
          <w:szCs w:val="24"/>
          <w:lang w:val="en-IN"/>
        </w:rPr>
        <w:t>block / Unblock process</w:t>
      </w:r>
      <w:r w:rsidRPr="002C2E28">
        <w:rPr>
          <w:rFonts w:asciiTheme="minorHAnsi" w:hAnsiTheme="minorHAnsi" w:cstheme="minorHAnsi"/>
          <w:sz w:val="24"/>
          <w:szCs w:val="24"/>
          <w:lang w:val="en-IN"/>
        </w:rPr>
        <w:t xml:space="preserve"> form</w:t>
      </w:r>
      <w:r w:rsidR="0038220A">
        <w:rPr>
          <w:rFonts w:asciiTheme="minorHAnsi" w:hAnsiTheme="minorHAnsi" w:cstheme="minorHAnsi"/>
          <w:sz w:val="24"/>
          <w:szCs w:val="24"/>
          <w:lang w:val="en-IN"/>
        </w:rPr>
        <w:t>.</w:t>
      </w:r>
    </w:p>
    <w:p w14:paraId="600C2A2A" w14:textId="04947125" w:rsidR="00B451E6" w:rsidRPr="002C2E28" w:rsidRDefault="00B451E6" w:rsidP="00FE0B1F">
      <w:pPr>
        <w:pStyle w:val="ListParagraph"/>
        <w:numPr>
          <w:ilvl w:val="0"/>
          <w:numId w:val="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Workflow for vendor </w:t>
      </w:r>
      <w:r w:rsidR="00CC1FC1">
        <w:rPr>
          <w:rFonts w:asciiTheme="minorHAnsi" w:hAnsiTheme="minorHAnsi" w:cstheme="minorHAnsi"/>
          <w:sz w:val="24"/>
          <w:szCs w:val="24"/>
          <w:lang w:val="en-IN"/>
        </w:rPr>
        <w:t xml:space="preserve">block </w:t>
      </w:r>
      <w:r w:rsidR="00653EB5">
        <w:rPr>
          <w:rFonts w:asciiTheme="minorHAnsi" w:hAnsiTheme="minorHAnsi" w:cstheme="minorHAnsi"/>
          <w:sz w:val="24"/>
          <w:szCs w:val="24"/>
          <w:lang w:val="en-IN"/>
        </w:rPr>
        <w:t>/ Unblock</w:t>
      </w:r>
      <w:r w:rsidR="00CC1FC1">
        <w:rPr>
          <w:rFonts w:asciiTheme="minorHAnsi" w:hAnsiTheme="minorHAnsi" w:cstheme="minorHAnsi"/>
          <w:sz w:val="24"/>
          <w:szCs w:val="24"/>
          <w:lang w:val="en-IN"/>
        </w:rPr>
        <w:t xml:space="preserve"> </w:t>
      </w:r>
      <w:r w:rsidRPr="002C2E28">
        <w:rPr>
          <w:rFonts w:asciiTheme="minorHAnsi" w:hAnsiTheme="minorHAnsi" w:cstheme="minorHAnsi"/>
          <w:sz w:val="24"/>
          <w:szCs w:val="24"/>
          <w:lang w:val="en-IN"/>
        </w:rPr>
        <w:t>request initiation, review, and approval, and compliance as applicable.</w:t>
      </w:r>
    </w:p>
    <w:p w14:paraId="795C35A1" w14:textId="64B15E8B" w:rsidR="00B451E6" w:rsidRPr="002C2E28" w:rsidRDefault="00B451E6" w:rsidP="00FE0B1F">
      <w:pPr>
        <w:pStyle w:val="ListParagraph"/>
        <w:numPr>
          <w:ilvl w:val="0"/>
          <w:numId w:val="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Basic reporting and dashboards for tracking vendor requests, status and turnaround times.</w:t>
      </w:r>
    </w:p>
    <w:p w14:paraId="618262AA" w14:textId="77777777" w:rsidR="00B451E6" w:rsidRPr="002C2E28" w:rsidRDefault="00B451E6" w:rsidP="002C2E28">
      <w:pPr>
        <w:pStyle w:val="Heading2"/>
        <w:jc w:val="left"/>
        <w:rPr>
          <w:rFonts w:asciiTheme="minorHAnsi" w:hAnsiTheme="minorHAnsi" w:cstheme="minorHAnsi"/>
          <w:lang w:val="en-IN"/>
        </w:rPr>
      </w:pPr>
      <w:bookmarkStart w:id="8" w:name="_Toc218955539"/>
      <w:r w:rsidRPr="002C2E28">
        <w:rPr>
          <w:rFonts w:asciiTheme="minorHAnsi" w:hAnsiTheme="minorHAnsi" w:cstheme="minorHAnsi"/>
          <w:lang w:val="en-IN"/>
        </w:rPr>
        <w:t>3.2 Out of Scope</w:t>
      </w:r>
      <w:bookmarkEnd w:id="8"/>
    </w:p>
    <w:p w14:paraId="10C2F98D" w14:textId="0557D252" w:rsidR="00B451E6" w:rsidRPr="002C2E28" w:rsidRDefault="00B451E6" w:rsidP="00FE0B1F">
      <w:pPr>
        <w:pStyle w:val="ListParagraph"/>
        <w:numPr>
          <w:ilvl w:val="0"/>
          <w:numId w:val="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Changes to core ERP configuration.</w:t>
      </w:r>
    </w:p>
    <w:p w14:paraId="18F54E6E" w14:textId="3C3678BF" w:rsidR="00B451E6" w:rsidRPr="002C2E28" w:rsidRDefault="00B451E6" w:rsidP="00FE0B1F">
      <w:pPr>
        <w:pStyle w:val="ListParagraph"/>
        <w:numPr>
          <w:ilvl w:val="0"/>
          <w:numId w:val="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Advanced vendor performance management, risk scoring, and contract lifecycle management functionalities.</w:t>
      </w:r>
    </w:p>
    <w:p w14:paraId="6E8A08A1" w14:textId="77777777" w:rsidR="00B451E6" w:rsidRPr="002C2E28" w:rsidRDefault="00B451E6" w:rsidP="00FE0B1F">
      <w:pPr>
        <w:pStyle w:val="ListParagraph"/>
        <w:numPr>
          <w:ilvl w:val="0"/>
          <w:numId w:val="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Decommissioning or redesign of unrelated procurement processes (e.g., purchase requisition, purchase order, or invoicing flows).</w:t>
      </w:r>
    </w:p>
    <w:p w14:paraId="1B0EE1F7" w14:textId="0C28692E" w:rsidR="00B451E6" w:rsidRPr="002C2E28" w:rsidRDefault="00B451E6" w:rsidP="00FE0B1F">
      <w:pPr>
        <w:pStyle w:val="ListParagraph"/>
        <w:numPr>
          <w:ilvl w:val="0"/>
          <w:numId w:val="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Implementation of third-party systems.</w:t>
      </w:r>
    </w:p>
    <w:p w14:paraId="07380488" w14:textId="77777777" w:rsidR="00B451E6" w:rsidRPr="002C2E28" w:rsidRDefault="00B451E6" w:rsidP="002C2E28">
      <w:pPr>
        <w:tabs>
          <w:tab w:val="num" w:pos="720"/>
        </w:tabs>
        <w:jc w:val="left"/>
        <w:rPr>
          <w:rFonts w:asciiTheme="minorHAnsi" w:hAnsiTheme="minorHAnsi" w:cstheme="minorHAnsi"/>
          <w:sz w:val="22"/>
          <w:szCs w:val="22"/>
          <w:lang w:val="en-IN"/>
        </w:rPr>
      </w:pPr>
    </w:p>
    <w:p w14:paraId="2353192A" w14:textId="77777777" w:rsidR="00B451E6" w:rsidRPr="002C2E28" w:rsidRDefault="00B451E6" w:rsidP="002C2E28">
      <w:pPr>
        <w:tabs>
          <w:tab w:val="num" w:pos="720"/>
        </w:tabs>
        <w:jc w:val="left"/>
        <w:rPr>
          <w:rFonts w:asciiTheme="minorHAnsi" w:hAnsiTheme="minorHAnsi" w:cstheme="minorHAnsi"/>
          <w:sz w:val="22"/>
          <w:szCs w:val="22"/>
          <w:lang w:val="en-IN"/>
        </w:rPr>
      </w:pPr>
    </w:p>
    <w:p w14:paraId="04258F0B" w14:textId="77777777" w:rsidR="00B451E6" w:rsidRPr="002C2E28" w:rsidRDefault="00B451E6" w:rsidP="002C2E28">
      <w:pPr>
        <w:tabs>
          <w:tab w:val="num" w:pos="720"/>
        </w:tabs>
        <w:jc w:val="left"/>
        <w:rPr>
          <w:rFonts w:asciiTheme="minorHAnsi" w:hAnsiTheme="minorHAnsi" w:cstheme="minorHAnsi"/>
          <w:sz w:val="22"/>
          <w:szCs w:val="22"/>
          <w:lang w:val="en-IN"/>
        </w:rPr>
      </w:pPr>
    </w:p>
    <w:p w14:paraId="3EB822D3" w14:textId="77777777" w:rsidR="00B451E6" w:rsidRPr="002C2E28" w:rsidRDefault="00B451E6" w:rsidP="002C2E28">
      <w:pPr>
        <w:tabs>
          <w:tab w:val="num" w:pos="720"/>
        </w:tabs>
        <w:jc w:val="left"/>
        <w:rPr>
          <w:rFonts w:asciiTheme="minorHAnsi" w:hAnsiTheme="minorHAnsi" w:cstheme="minorHAnsi"/>
          <w:sz w:val="22"/>
          <w:szCs w:val="22"/>
          <w:lang w:val="en-IN"/>
        </w:rPr>
      </w:pPr>
    </w:p>
    <w:p w14:paraId="23CC460A" w14:textId="77777777" w:rsidR="00B451E6" w:rsidRPr="002C2E28" w:rsidRDefault="00B451E6" w:rsidP="002C2E28">
      <w:pPr>
        <w:tabs>
          <w:tab w:val="num" w:pos="720"/>
        </w:tabs>
        <w:jc w:val="left"/>
        <w:rPr>
          <w:rFonts w:asciiTheme="minorHAnsi" w:hAnsiTheme="minorHAnsi" w:cstheme="minorHAnsi"/>
          <w:sz w:val="22"/>
          <w:szCs w:val="22"/>
          <w:lang w:val="en-IN"/>
        </w:rPr>
      </w:pPr>
    </w:p>
    <w:p w14:paraId="32FE7CC3" w14:textId="77777777" w:rsidR="00B451E6" w:rsidRPr="002C2E28" w:rsidRDefault="00B451E6" w:rsidP="002C2E28">
      <w:pPr>
        <w:tabs>
          <w:tab w:val="num" w:pos="720"/>
        </w:tabs>
        <w:jc w:val="left"/>
        <w:rPr>
          <w:rFonts w:asciiTheme="minorHAnsi" w:hAnsiTheme="minorHAnsi" w:cstheme="minorHAnsi"/>
          <w:sz w:val="22"/>
          <w:szCs w:val="22"/>
          <w:lang w:val="en-IN"/>
        </w:rPr>
      </w:pPr>
    </w:p>
    <w:p w14:paraId="27938997" w14:textId="77777777" w:rsidR="00B451E6" w:rsidRPr="002C2E28" w:rsidRDefault="00B451E6" w:rsidP="002C2E28">
      <w:pPr>
        <w:tabs>
          <w:tab w:val="num" w:pos="720"/>
        </w:tabs>
        <w:jc w:val="left"/>
        <w:rPr>
          <w:rFonts w:asciiTheme="minorHAnsi" w:hAnsiTheme="minorHAnsi" w:cstheme="minorHAnsi"/>
          <w:sz w:val="22"/>
          <w:szCs w:val="22"/>
          <w:lang w:val="en-IN"/>
        </w:rPr>
      </w:pPr>
    </w:p>
    <w:p w14:paraId="70A3E706" w14:textId="77777777" w:rsidR="00B451E6" w:rsidRPr="002C2E28" w:rsidRDefault="00B451E6" w:rsidP="002C2E28">
      <w:pPr>
        <w:tabs>
          <w:tab w:val="num" w:pos="720"/>
        </w:tabs>
        <w:jc w:val="left"/>
        <w:rPr>
          <w:rFonts w:asciiTheme="minorHAnsi" w:hAnsiTheme="minorHAnsi" w:cstheme="minorHAnsi"/>
          <w:sz w:val="22"/>
          <w:szCs w:val="22"/>
          <w:lang w:val="en-IN"/>
        </w:rPr>
      </w:pPr>
    </w:p>
    <w:p w14:paraId="48E3C13B" w14:textId="77777777" w:rsidR="00B451E6" w:rsidRPr="002C2E28" w:rsidRDefault="00B451E6" w:rsidP="002C2E28">
      <w:pPr>
        <w:tabs>
          <w:tab w:val="num" w:pos="720"/>
        </w:tabs>
        <w:jc w:val="left"/>
        <w:rPr>
          <w:rFonts w:asciiTheme="minorHAnsi" w:hAnsiTheme="minorHAnsi" w:cstheme="minorHAnsi"/>
          <w:sz w:val="22"/>
          <w:szCs w:val="22"/>
          <w:lang w:val="en-IN"/>
        </w:rPr>
      </w:pPr>
    </w:p>
    <w:p w14:paraId="08B68ECE" w14:textId="77777777" w:rsidR="00B451E6" w:rsidRPr="002C2E28" w:rsidRDefault="00B451E6" w:rsidP="002C2E28">
      <w:pPr>
        <w:tabs>
          <w:tab w:val="num" w:pos="720"/>
        </w:tabs>
        <w:jc w:val="left"/>
        <w:rPr>
          <w:rFonts w:asciiTheme="minorHAnsi" w:hAnsiTheme="minorHAnsi" w:cstheme="minorHAnsi"/>
          <w:sz w:val="22"/>
          <w:szCs w:val="22"/>
          <w:lang w:val="en-IN"/>
        </w:rPr>
      </w:pPr>
    </w:p>
    <w:p w14:paraId="020673C4" w14:textId="77777777" w:rsidR="00B451E6" w:rsidRPr="002C2E28" w:rsidRDefault="00B451E6" w:rsidP="002C2E28">
      <w:pPr>
        <w:tabs>
          <w:tab w:val="num" w:pos="720"/>
        </w:tabs>
        <w:jc w:val="left"/>
        <w:rPr>
          <w:rFonts w:asciiTheme="minorHAnsi" w:hAnsiTheme="minorHAnsi" w:cstheme="minorHAnsi"/>
          <w:sz w:val="22"/>
          <w:szCs w:val="22"/>
          <w:lang w:val="en-IN"/>
        </w:rPr>
      </w:pPr>
    </w:p>
    <w:p w14:paraId="5C4CB9D4" w14:textId="77777777" w:rsidR="00B451E6" w:rsidRPr="002C2E28" w:rsidRDefault="00B451E6" w:rsidP="002C2E28">
      <w:pPr>
        <w:tabs>
          <w:tab w:val="num" w:pos="720"/>
        </w:tabs>
        <w:jc w:val="left"/>
        <w:rPr>
          <w:rFonts w:asciiTheme="minorHAnsi" w:hAnsiTheme="minorHAnsi" w:cstheme="minorHAnsi"/>
          <w:sz w:val="22"/>
          <w:szCs w:val="22"/>
          <w:lang w:val="en-IN"/>
        </w:rPr>
      </w:pPr>
    </w:p>
    <w:p w14:paraId="708491F3" w14:textId="77777777" w:rsidR="00B451E6" w:rsidRPr="002C2E28" w:rsidRDefault="00B451E6" w:rsidP="002C2E28">
      <w:pPr>
        <w:tabs>
          <w:tab w:val="num" w:pos="720"/>
        </w:tabs>
        <w:ind w:left="0"/>
        <w:jc w:val="left"/>
        <w:rPr>
          <w:rFonts w:asciiTheme="minorHAnsi" w:hAnsiTheme="minorHAnsi" w:cstheme="minorHAnsi"/>
          <w:sz w:val="22"/>
          <w:szCs w:val="22"/>
          <w:lang w:val="en-IN"/>
        </w:rPr>
      </w:pPr>
    </w:p>
    <w:p w14:paraId="42FEA4B1" w14:textId="19882215" w:rsidR="00226074" w:rsidRPr="002C2E28" w:rsidRDefault="00226074" w:rsidP="002C2E28">
      <w:pPr>
        <w:pStyle w:val="Heading1"/>
        <w:jc w:val="left"/>
        <w:rPr>
          <w:rFonts w:asciiTheme="minorHAnsi" w:hAnsiTheme="minorHAnsi" w:cstheme="minorHAnsi"/>
          <w:lang w:val="en-IN"/>
        </w:rPr>
      </w:pPr>
      <w:bookmarkStart w:id="9" w:name="_Toc218955540"/>
      <w:r w:rsidRPr="002C2E28">
        <w:rPr>
          <w:rFonts w:asciiTheme="minorHAnsi" w:hAnsiTheme="minorHAnsi" w:cstheme="minorHAnsi"/>
          <w:lang w:val="en-IN"/>
        </w:rPr>
        <w:lastRenderedPageBreak/>
        <w:t xml:space="preserve">4. </w:t>
      </w:r>
      <w:r w:rsidR="00B451E6" w:rsidRPr="002C2E28">
        <w:rPr>
          <w:rFonts w:asciiTheme="minorHAnsi" w:hAnsiTheme="minorHAnsi" w:cstheme="minorHAnsi"/>
          <w:lang w:val="en-IN"/>
        </w:rPr>
        <w:t xml:space="preserve">Vendor Creation </w:t>
      </w:r>
      <w:r w:rsidRPr="002C2E28">
        <w:rPr>
          <w:rFonts w:asciiTheme="minorHAnsi" w:hAnsiTheme="minorHAnsi" w:cstheme="minorHAnsi"/>
          <w:lang w:val="en-IN"/>
        </w:rPr>
        <w:t>Functional Requirements</w:t>
      </w:r>
      <w:bookmarkEnd w:id="9"/>
      <w:r w:rsidR="0003533A" w:rsidRPr="002C2E28">
        <w:rPr>
          <w:rFonts w:asciiTheme="minorHAnsi" w:hAnsiTheme="minorHAnsi" w:cstheme="minorHAnsi"/>
          <w:lang w:val="en-IN"/>
        </w:rPr>
        <w:t xml:space="preserve"> </w:t>
      </w:r>
    </w:p>
    <w:p w14:paraId="5E24B77D" w14:textId="032F033D" w:rsidR="00226074" w:rsidRPr="002C2E28" w:rsidRDefault="00226074" w:rsidP="002C2E28">
      <w:pPr>
        <w:pStyle w:val="Heading2"/>
        <w:jc w:val="left"/>
        <w:rPr>
          <w:rFonts w:asciiTheme="minorHAnsi" w:hAnsiTheme="minorHAnsi" w:cstheme="minorHAnsi"/>
          <w:lang w:val="en-IN"/>
        </w:rPr>
      </w:pPr>
      <w:bookmarkStart w:id="10" w:name="_Toc218955541"/>
      <w:r w:rsidRPr="002C2E28">
        <w:rPr>
          <w:rFonts w:asciiTheme="minorHAnsi" w:hAnsiTheme="minorHAnsi" w:cstheme="minorHAnsi"/>
          <w:lang w:val="en-IN"/>
        </w:rPr>
        <w:t xml:space="preserve">4.1 </w:t>
      </w:r>
      <w:r w:rsidR="001860A0" w:rsidRPr="002C2E28">
        <w:rPr>
          <w:rFonts w:asciiTheme="minorHAnsi" w:hAnsiTheme="minorHAnsi" w:cstheme="minorHAnsi"/>
        </w:rPr>
        <w:t>Flow</w:t>
      </w:r>
      <w:r w:rsidR="001860A0" w:rsidRPr="002C2E28">
        <w:rPr>
          <w:rFonts w:asciiTheme="minorHAnsi" w:hAnsiTheme="minorHAnsi" w:cstheme="minorHAnsi"/>
          <w:lang w:val="en-IN"/>
        </w:rPr>
        <w:t xml:space="preserve"> Chart</w:t>
      </w:r>
      <w:bookmarkEnd w:id="10"/>
    </w:p>
    <w:p w14:paraId="231F5389" w14:textId="77777777" w:rsidR="00420735" w:rsidRDefault="00420735" w:rsidP="002C2E28">
      <w:p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For India </w:t>
      </w:r>
    </w:p>
    <w:p w14:paraId="4527FF6D" w14:textId="664B88CC" w:rsidR="00420735" w:rsidRDefault="00420735" w:rsidP="002C2E28">
      <w:pPr>
        <w:jc w:val="left"/>
        <w:rPr>
          <w:rFonts w:asciiTheme="minorHAnsi" w:hAnsiTheme="minorHAnsi" w:cstheme="minorHAnsi"/>
          <w:sz w:val="24"/>
          <w:szCs w:val="24"/>
          <w:lang w:val="en-IN"/>
        </w:rPr>
      </w:pPr>
      <w:r>
        <w:rPr>
          <w:rFonts w:asciiTheme="minorHAnsi" w:hAnsiTheme="minorHAnsi" w:cstheme="minorHAnsi"/>
          <w:sz w:val="24"/>
          <w:szCs w:val="24"/>
          <w:lang w:val="en-IN"/>
        </w:rPr>
        <w:br/>
      </w:r>
      <w:r>
        <w:rPr>
          <w:rFonts w:asciiTheme="minorHAnsi" w:hAnsiTheme="minorHAnsi" w:cstheme="minorHAnsi"/>
          <w:sz w:val="24"/>
          <w:szCs w:val="24"/>
          <w:lang w:val="en-IN"/>
        </w:rPr>
        <w:br/>
      </w:r>
      <w:r w:rsidR="00621485" w:rsidRPr="00621485">
        <w:rPr>
          <w:rFonts w:asciiTheme="minorHAnsi" w:hAnsiTheme="minorHAnsi" w:cstheme="minorHAnsi"/>
          <w:noProof/>
          <w:sz w:val="24"/>
          <w:szCs w:val="24"/>
          <w:lang w:val="en-IN"/>
        </w:rPr>
        <w:drawing>
          <wp:inline distT="0" distB="0" distL="0" distR="0" wp14:anchorId="7ACBF3CA" wp14:editId="21376E4D">
            <wp:extent cx="5731510" cy="1996440"/>
            <wp:effectExtent l="0" t="0" r="2540" b="3810"/>
            <wp:docPr id="203384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4141" name=""/>
                    <pic:cNvPicPr/>
                  </pic:nvPicPr>
                  <pic:blipFill>
                    <a:blip r:embed="rId11"/>
                    <a:stretch>
                      <a:fillRect/>
                    </a:stretch>
                  </pic:blipFill>
                  <pic:spPr>
                    <a:xfrm>
                      <a:off x="0" y="0"/>
                      <a:ext cx="5731510" cy="1996440"/>
                    </a:xfrm>
                    <a:prstGeom prst="rect">
                      <a:avLst/>
                    </a:prstGeom>
                  </pic:spPr>
                </pic:pic>
              </a:graphicData>
            </a:graphic>
          </wp:inline>
        </w:drawing>
      </w:r>
    </w:p>
    <w:p w14:paraId="5E89E24A" w14:textId="3A4E5A5B" w:rsidR="00420735" w:rsidRDefault="00420735" w:rsidP="002C2E28">
      <w:pPr>
        <w:jc w:val="left"/>
        <w:rPr>
          <w:rFonts w:asciiTheme="minorHAnsi" w:hAnsiTheme="minorHAnsi" w:cstheme="minorHAnsi"/>
          <w:sz w:val="24"/>
          <w:szCs w:val="24"/>
          <w:lang w:val="en-IN"/>
        </w:rPr>
      </w:pPr>
    </w:p>
    <w:p w14:paraId="5FAD2CD7" w14:textId="12EC008C" w:rsidR="00E10DA6" w:rsidRDefault="00420735" w:rsidP="00621485">
      <w:pPr>
        <w:ind w:left="0" w:firstLine="284"/>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For </w:t>
      </w:r>
      <w:proofErr w:type="gramStart"/>
      <w:r w:rsidR="00C077DB">
        <w:rPr>
          <w:rFonts w:asciiTheme="minorHAnsi" w:hAnsiTheme="minorHAnsi" w:cstheme="minorHAnsi"/>
          <w:sz w:val="24"/>
          <w:szCs w:val="24"/>
          <w:lang w:val="en-IN"/>
        </w:rPr>
        <w:t>Non-India</w:t>
      </w:r>
      <w:proofErr w:type="gramEnd"/>
      <w:r>
        <w:rPr>
          <w:rFonts w:asciiTheme="minorHAnsi" w:hAnsiTheme="minorHAnsi" w:cstheme="minorHAnsi"/>
          <w:sz w:val="24"/>
          <w:szCs w:val="24"/>
          <w:lang w:val="en-IN"/>
        </w:rPr>
        <w:t xml:space="preserve"> </w:t>
      </w:r>
    </w:p>
    <w:p w14:paraId="0B4D6564" w14:textId="1CB5B68A" w:rsidR="000B3F67" w:rsidRDefault="000B3F67" w:rsidP="002C2E28">
      <w:pPr>
        <w:jc w:val="left"/>
        <w:rPr>
          <w:rFonts w:asciiTheme="minorHAnsi" w:hAnsiTheme="minorHAnsi" w:cstheme="minorHAnsi"/>
          <w:sz w:val="24"/>
          <w:szCs w:val="24"/>
          <w:lang w:val="en-IN"/>
        </w:rPr>
      </w:pPr>
      <w:r w:rsidRPr="000B3F67">
        <w:rPr>
          <w:rFonts w:asciiTheme="minorHAnsi" w:hAnsiTheme="minorHAnsi" w:cstheme="minorHAnsi"/>
          <w:noProof/>
          <w:sz w:val="24"/>
          <w:szCs w:val="24"/>
          <w:lang w:val="en-IN"/>
        </w:rPr>
        <w:drawing>
          <wp:inline distT="0" distB="0" distL="0" distR="0" wp14:anchorId="541478C3" wp14:editId="7DA063F3">
            <wp:extent cx="5731510" cy="2450465"/>
            <wp:effectExtent l="0" t="0" r="2540" b="6985"/>
            <wp:docPr id="18623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6452" name=""/>
                    <pic:cNvPicPr/>
                  </pic:nvPicPr>
                  <pic:blipFill>
                    <a:blip r:embed="rId12"/>
                    <a:stretch>
                      <a:fillRect/>
                    </a:stretch>
                  </pic:blipFill>
                  <pic:spPr>
                    <a:xfrm>
                      <a:off x="0" y="0"/>
                      <a:ext cx="5731510" cy="2450465"/>
                    </a:xfrm>
                    <a:prstGeom prst="rect">
                      <a:avLst/>
                    </a:prstGeom>
                  </pic:spPr>
                </pic:pic>
              </a:graphicData>
            </a:graphic>
          </wp:inline>
        </w:drawing>
      </w:r>
    </w:p>
    <w:p w14:paraId="66690801" w14:textId="4C810D5C" w:rsidR="00420735" w:rsidRPr="002C2E28" w:rsidRDefault="00420735" w:rsidP="002C2E28">
      <w:pPr>
        <w:jc w:val="left"/>
        <w:rPr>
          <w:rFonts w:asciiTheme="minorHAnsi" w:hAnsiTheme="minorHAnsi" w:cstheme="minorHAnsi"/>
          <w:sz w:val="24"/>
          <w:szCs w:val="24"/>
          <w:lang w:val="en-IN"/>
        </w:rPr>
      </w:pPr>
    </w:p>
    <w:p w14:paraId="7A52AE83" w14:textId="77777777" w:rsidR="00E10DA6" w:rsidRPr="002C2E28" w:rsidRDefault="00E10DA6" w:rsidP="002C2E28">
      <w:pPr>
        <w:jc w:val="left"/>
        <w:rPr>
          <w:rFonts w:asciiTheme="minorHAnsi" w:hAnsiTheme="minorHAnsi" w:cstheme="minorHAnsi"/>
          <w:sz w:val="24"/>
          <w:szCs w:val="24"/>
          <w:lang w:val="en-IN"/>
        </w:rPr>
      </w:pPr>
    </w:p>
    <w:p w14:paraId="318C43B0" w14:textId="77777777" w:rsidR="00E10DA6" w:rsidRPr="002C2E28" w:rsidRDefault="00E10DA6" w:rsidP="002C2E28">
      <w:pPr>
        <w:jc w:val="left"/>
        <w:rPr>
          <w:rFonts w:asciiTheme="minorHAnsi" w:hAnsiTheme="minorHAnsi" w:cstheme="minorHAnsi"/>
          <w:sz w:val="24"/>
          <w:szCs w:val="24"/>
          <w:lang w:val="en-IN"/>
        </w:rPr>
      </w:pPr>
    </w:p>
    <w:p w14:paraId="41A02874" w14:textId="6D0D92A6" w:rsidR="00226074" w:rsidRPr="002C2E28" w:rsidRDefault="001860A0" w:rsidP="002C2E28">
      <w:p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 </w:t>
      </w:r>
    </w:p>
    <w:p w14:paraId="339C37BC" w14:textId="1B1BA4A5" w:rsidR="009146C0" w:rsidRPr="002C2E28" w:rsidRDefault="009146C0" w:rsidP="002C2E28">
      <w:pPr>
        <w:pStyle w:val="Heading2"/>
        <w:jc w:val="left"/>
        <w:rPr>
          <w:rFonts w:asciiTheme="minorHAnsi" w:hAnsiTheme="minorHAnsi" w:cstheme="minorHAnsi"/>
        </w:rPr>
      </w:pPr>
      <w:bookmarkStart w:id="11" w:name="_Toc218955542"/>
      <w:r w:rsidRPr="002C2E28">
        <w:rPr>
          <w:rFonts w:asciiTheme="minorHAnsi" w:hAnsiTheme="minorHAnsi" w:cstheme="minorHAnsi"/>
        </w:rPr>
        <w:lastRenderedPageBreak/>
        <w:t>4.</w:t>
      </w:r>
      <w:r w:rsidR="00E10DA6" w:rsidRPr="002C2E28">
        <w:rPr>
          <w:rFonts w:asciiTheme="minorHAnsi" w:hAnsiTheme="minorHAnsi" w:cstheme="minorHAnsi"/>
        </w:rPr>
        <w:t>2</w:t>
      </w:r>
      <w:r w:rsidRPr="002C2E28">
        <w:rPr>
          <w:rFonts w:asciiTheme="minorHAnsi" w:hAnsiTheme="minorHAnsi" w:cstheme="minorHAnsi"/>
        </w:rPr>
        <w:t xml:space="preserve"> Manch Terminology Reference</w:t>
      </w:r>
      <w:bookmarkEnd w:id="11"/>
    </w:p>
    <w:tbl>
      <w:tblPr>
        <w:tblStyle w:val="TableGrid"/>
        <w:tblW w:w="0" w:type="auto"/>
        <w:tblInd w:w="284" w:type="dxa"/>
        <w:tblLook w:val="04A0" w:firstRow="1" w:lastRow="0" w:firstColumn="1" w:lastColumn="0" w:noHBand="0" w:noVBand="1"/>
      </w:tblPr>
      <w:tblGrid>
        <w:gridCol w:w="4366"/>
        <w:gridCol w:w="4366"/>
      </w:tblGrid>
      <w:tr w:rsidR="00B451E6" w:rsidRPr="002C2E28" w14:paraId="7505719C" w14:textId="77777777" w:rsidTr="00B451E6">
        <w:tc>
          <w:tcPr>
            <w:tcW w:w="4508" w:type="dxa"/>
          </w:tcPr>
          <w:p w14:paraId="0E107681" w14:textId="2DCFCCC8" w:rsidR="00B451E6" w:rsidRPr="002C2E28" w:rsidRDefault="00B451E6" w:rsidP="002C2E28">
            <w:pPr>
              <w:ind w:left="0"/>
              <w:jc w:val="left"/>
              <w:rPr>
                <w:rFonts w:asciiTheme="minorHAnsi" w:hAnsiTheme="minorHAnsi" w:cstheme="minorHAnsi"/>
                <w:sz w:val="24"/>
                <w:szCs w:val="24"/>
              </w:rPr>
            </w:pPr>
            <w:r w:rsidRPr="002C2E28">
              <w:rPr>
                <w:rFonts w:asciiTheme="minorHAnsi" w:hAnsiTheme="minorHAnsi" w:cstheme="minorHAnsi"/>
                <w:sz w:val="24"/>
                <w:szCs w:val="24"/>
              </w:rPr>
              <w:t>BUD Terminology</w:t>
            </w:r>
          </w:p>
        </w:tc>
        <w:tc>
          <w:tcPr>
            <w:tcW w:w="4508" w:type="dxa"/>
          </w:tcPr>
          <w:p w14:paraId="289EF40D" w14:textId="2C57232C" w:rsidR="00B451E6" w:rsidRPr="002C2E28" w:rsidRDefault="00B451E6" w:rsidP="002C2E28">
            <w:pPr>
              <w:ind w:left="0"/>
              <w:jc w:val="left"/>
              <w:rPr>
                <w:rFonts w:asciiTheme="minorHAnsi" w:hAnsiTheme="minorHAnsi" w:cstheme="minorHAnsi"/>
                <w:sz w:val="24"/>
                <w:szCs w:val="24"/>
              </w:rPr>
            </w:pPr>
            <w:r w:rsidRPr="002C2E28">
              <w:rPr>
                <w:rFonts w:asciiTheme="minorHAnsi" w:hAnsiTheme="minorHAnsi" w:cstheme="minorHAnsi"/>
                <w:sz w:val="24"/>
                <w:szCs w:val="24"/>
              </w:rPr>
              <w:t>Manch Terminology</w:t>
            </w:r>
          </w:p>
        </w:tc>
      </w:tr>
      <w:tr w:rsidR="00B451E6" w:rsidRPr="002C2E28" w14:paraId="14155154" w14:textId="77777777" w:rsidTr="00B451E6">
        <w:tc>
          <w:tcPr>
            <w:tcW w:w="4508" w:type="dxa"/>
          </w:tcPr>
          <w:p w14:paraId="6CE4542C" w14:textId="63D57D14" w:rsidR="00B451E6" w:rsidRPr="002C2E28" w:rsidRDefault="00B451E6"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Requestor / Initiator</w:t>
            </w:r>
            <w:r w:rsidR="00E0310B" w:rsidRPr="002C2E28">
              <w:rPr>
                <w:rFonts w:asciiTheme="minorHAnsi" w:hAnsiTheme="minorHAnsi" w:cstheme="minorHAnsi"/>
                <w:sz w:val="22"/>
                <w:szCs w:val="22"/>
              </w:rPr>
              <w:t xml:space="preserve"> Behaviour</w:t>
            </w:r>
          </w:p>
        </w:tc>
        <w:tc>
          <w:tcPr>
            <w:tcW w:w="4508" w:type="dxa"/>
          </w:tcPr>
          <w:p w14:paraId="0E7E0869" w14:textId="7FAB21BE" w:rsidR="00B451E6" w:rsidRPr="002C2E28" w:rsidRDefault="00B451E6"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First Party</w:t>
            </w:r>
            <w:r w:rsidR="00E0310B" w:rsidRPr="002C2E28">
              <w:rPr>
                <w:rFonts w:asciiTheme="minorHAnsi" w:hAnsiTheme="minorHAnsi" w:cstheme="minorHAnsi"/>
                <w:sz w:val="22"/>
                <w:szCs w:val="22"/>
              </w:rPr>
              <w:t xml:space="preserve"> Behaviour</w:t>
            </w:r>
          </w:p>
        </w:tc>
      </w:tr>
      <w:tr w:rsidR="00B451E6" w:rsidRPr="002C2E28" w14:paraId="7E0ED8AB" w14:textId="77777777" w:rsidTr="00B451E6">
        <w:tc>
          <w:tcPr>
            <w:tcW w:w="4508" w:type="dxa"/>
          </w:tcPr>
          <w:p w14:paraId="10DDCB4D" w14:textId="13FC1B54" w:rsidR="00B451E6" w:rsidRPr="002C2E28" w:rsidRDefault="00B451E6"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 xml:space="preserve">Vendor </w:t>
            </w:r>
            <w:r w:rsidR="00E0310B" w:rsidRPr="002C2E28">
              <w:rPr>
                <w:rFonts w:asciiTheme="minorHAnsi" w:hAnsiTheme="minorHAnsi" w:cstheme="minorHAnsi"/>
                <w:sz w:val="22"/>
                <w:szCs w:val="22"/>
              </w:rPr>
              <w:t>Behaviour</w:t>
            </w:r>
          </w:p>
        </w:tc>
        <w:tc>
          <w:tcPr>
            <w:tcW w:w="4508" w:type="dxa"/>
          </w:tcPr>
          <w:p w14:paraId="27CCFCE6" w14:textId="7333A020" w:rsidR="00B451E6" w:rsidRPr="002C2E28" w:rsidRDefault="00E0310B"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Second Party Behaviour</w:t>
            </w:r>
          </w:p>
        </w:tc>
      </w:tr>
      <w:tr w:rsidR="00B451E6" w:rsidRPr="002C2E28" w14:paraId="4FE899AB" w14:textId="77777777" w:rsidTr="00B451E6">
        <w:tc>
          <w:tcPr>
            <w:tcW w:w="4508" w:type="dxa"/>
          </w:tcPr>
          <w:p w14:paraId="1A9B2583" w14:textId="3D90CCE8" w:rsidR="00B451E6" w:rsidRPr="002C2E28" w:rsidRDefault="00E0310B"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Approver / Contributor Behaviour</w:t>
            </w:r>
          </w:p>
        </w:tc>
        <w:tc>
          <w:tcPr>
            <w:tcW w:w="4508" w:type="dxa"/>
          </w:tcPr>
          <w:p w14:paraId="4CFAE323" w14:textId="47E00F87" w:rsidR="00B451E6" w:rsidRPr="002C2E28" w:rsidRDefault="00E0310B"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Approver or Template Participants Behaviour</w:t>
            </w:r>
          </w:p>
        </w:tc>
      </w:tr>
      <w:tr w:rsidR="00B451E6" w:rsidRPr="002C2E28" w14:paraId="4D2744BF" w14:textId="77777777" w:rsidTr="00B451E6">
        <w:tc>
          <w:tcPr>
            <w:tcW w:w="4508" w:type="dxa"/>
          </w:tcPr>
          <w:p w14:paraId="295C1ACD" w14:textId="77777777" w:rsidR="00B451E6" w:rsidRPr="002C2E28" w:rsidRDefault="00B451E6" w:rsidP="002C2E28">
            <w:pPr>
              <w:ind w:left="0"/>
              <w:jc w:val="left"/>
              <w:rPr>
                <w:rFonts w:asciiTheme="minorHAnsi" w:hAnsiTheme="minorHAnsi" w:cstheme="minorHAnsi"/>
                <w:sz w:val="22"/>
                <w:szCs w:val="22"/>
              </w:rPr>
            </w:pPr>
          </w:p>
        </w:tc>
        <w:tc>
          <w:tcPr>
            <w:tcW w:w="4508" w:type="dxa"/>
          </w:tcPr>
          <w:p w14:paraId="4D7CF09B" w14:textId="77777777" w:rsidR="00B451E6" w:rsidRPr="002C2E28" w:rsidRDefault="00B451E6" w:rsidP="002C2E28">
            <w:pPr>
              <w:ind w:left="0"/>
              <w:jc w:val="left"/>
              <w:rPr>
                <w:rFonts w:asciiTheme="minorHAnsi" w:hAnsiTheme="minorHAnsi" w:cstheme="minorHAnsi"/>
                <w:sz w:val="22"/>
                <w:szCs w:val="22"/>
              </w:rPr>
            </w:pPr>
          </w:p>
        </w:tc>
      </w:tr>
      <w:tr w:rsidR="00B451E6" w:rsidRPr="002C2E28" w14:paraId="12E3C20B" w14:textId="77777777" w:rsidTr="00B451E6">
        <w:tc>
          <w:tcPr>
            <w:tcW w:w="4508" w:type="dxa"/>
          </w:tcPr>
          <w:p w14:paraId="76853670" w14:textId="77777777" w:rsidR="00B451E6" w:rsidRPr="002C2E28" w:rsidRDefault="00B451E6" w:rsidP="002C2E28">
            <w:pPr>
              <w:ind w:left="0"/>
              <w:jc w:val="left"/>
              <w:rPr>
                <w:rFonts w:asciiTheme="minorHAnsi" w:hAnsiTheme="minorHAnsi" w:cstheme="minorHAnsi"/>
                <w:sz w:val="22"/>
                <w:szCs w:val="22"/>
              </w:rPr>
            </w:pPr>
          </w:p>
        </w:tc>
        <w:tc>
          <w:tcPr>
            <w:tcW w:w="4508" w:type="dxa"/>
          </w:tcPr>
          <w:p w14:paraId="6F866BD5" w14:textId="77777777" w:rsidR="00B451E6" w:rsidRPr="002C2E28" w:rsidRDefault="00B451E6" w:rsidP="002C2E28">
            <w:pPr>
              <w:ind w:left="0"/>
              <w:jc w:val="left"/>
              <w:rPr>
                <w:rFonts w:asciiTheme="minorHAnsi" w:hAnsiTheme="minorHAnsi" w:cstheme="minorHAnsi"/>
                <w:sz w:val="22"/>
                <w:szCs w:val="22"/>
              </w:rPr>
            </w:pPr>
          </w:p>
        </w:tc>
      </w:tr>
    </w:tbl>
    <w:p w14:paraId="544595AC" w14:textId="77777777" w:rsidR="009146C0" w:rsidRPr="002C2E28" w:rsidRDefault="009146C0" w:rsidP="002C2E28">
      <w:pPr>
        <w:ind w:left="0"/>
        <w:jc w:val="left"/>
        <w:rPr>
          <w:rFonts w:asciiTheme="minorHAnsi" w:hAnsiTheme="minorHAnsi" w:cstheme="minorHAnsi"/>
          <w:sz w:val="22"/>
          <w:szCs w:val="22"/>
        </w:rPr>
      </w:pPr>
    </w:p>
    <w:p w14:paraId="383CAF26" w14:textId="5C32F643" w:rsidR="00226074" w:rsidRPr="002C2E28" w:rsidRDefault="00226074" w:rsidP="002C2E28">
      <w:pPr>
        <w:pStyle w:val="Heading2"/>
        <w:jc w:val="left"/>
        <w:rPr>
          <w:rFonts w:asciiTheme="minorHAnsi" w:hAnsiTheme="minorHAnsi" w:cstheme="minorHAnsi"/>
          <w:lang w:val="en-IN"/>
        </w:rPr>
      </w:pPr>
      <w:bookmarkStart w:id="12" w:name="_Toc218955543"/>
      <w:r w:rsidRPr="002C2E28">
        <w:rPr>
          <w:rFonts w:asciiTheme="minorHAnsi" w:hAnsiTheme="minorHAnsi" w:cstheme="minorHAnsi"/>
          <w:lang w:val="en-IN"/>
        </w:rPr>
        <w:t>4.</w:t>
      </w:r>
      <w:r w:rsidR="00E10DA6" w:rsidRPr="002C2E28">
        <w:rPr>
          <w:rFonts w:asciiTheme="minorHAnsi" w:hAnsiTheme="minorHAnsi" w:cstheme="minorHAnsi"/>
          <w:lang w:val="en-IN"/>
        </w:rPr>
        <w:t>3</w:t>
      </w:r>
      <w:r w:rsidRPr="002C2E28">
        <w:rPr>
          <w:rFonts w:asciiTheme="minorHAnsi" w:hAnsiTheme="minorHAnsi" w:cstheme="minorHAnsi"/>
          <w:lang w:val="en-IN"/>
        </w:rPr>
        <w:t xml:space="preserve"> </w:t>
      </w:r>
      <w:r w:rsidRPr="002C2E28">
        <w:rPr>
          <w:rFonts w:asciiTheme="minorHAnsi" w:hAnsiTheme="minorHAnsi" w:cstheme="minorHAnsi"/>
        </w:rPr>
        <w:t>Initiation</w:t>
      </w:r>
      <w:r w:rsidRPr="002C2E28">
        <w:rPr>
          <w:rFonts w:asciiTheme="minorHAnsi" w:hAnsiTheme="minorHAnsi" w:cstheme="minorHAnsi"/>
          <w:lang w:val="en-IN"/>
        </w:rPr>
        <w:t xml:space="preserve"> Methods</w:t>
      </w:r>
      <w:bookmarkEnd w:id="12"/>
    </w:p>
    <w:p w14:paraId="0B1829D0" w14:textId="368BE201" w:rsidR="00226074" w:rsidRPr="002C2E28" w:rsidRDefault="00E0310B" w:rsidP="00FE0B1F">
      <w:pPr>
        <w:pStyle w:val="ListParagraph"/>
        <w:numPr>
          <w:ilvl w:val="0"/>
          <w:numId w:val="12"/>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The process will be initiated by the initiator by logging into the system and clicking on the create option in the dashboard. </w:t>
      </w:r>
    </w:p>
    <w:p w14:paraId="0A2D509A" w14:textId="04FBD881" w:rsidR="00E0310B" w:rsidRPr="002C2E28" w:rsidRDefault="00E0310B" w:rsidP="00FE0B1F">
      <w:pPr>
        <w:pStyle w:val="ListParagraph"/>
        <w:numPr>
          <w:ilvl w:val="0"/>
          <w:numId w:val="12"/>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This process can be initiated by any user in the system. The user should be active in the Pidilite HRMS system. This data will be maintained in the Manch EDV system. </w:t>
      </w:r>
    </w:p>
    <w:p w14:paraId="150D8EB4" w14:textId="21708BDB" w:rsidR="00E0310B" w:rsidRPr="002C2E28" w:rsidRDefault="00E0310B" w:rsidP="002C2E28">
      <w:pPr>
        <w:jc w:val="left"/>
        <w:rPr>
          <w:rFonts w:asciiTheme="minorHAnsi" w:hAnsiTheme="minorHAnsi" w:cstheme="minorHAnsi"/>
          <w:b/>
          <w:bCs/>
          <w:i/>
          <w:iCs/>
          <w:sz w:val="24"/>
          <w:szCs w:val="24"/>
          <w:lang w:val="en-IN"/>
        </w:rPr>
      </w:pPr>
      <w:r w:rsidRPr="002C2E28">
        <w:rPr>
          <w:rFonts w:asciiTheme="minorHAnsi" w:hAnsiTheme="minorHAnsi" w:cstheme="minorHAnsi"/>
          <w:b/>
          <w:bCs/>
          <w:i/>
          <w:iCs/>
          <w:sz w:val="24"/>
          <w:szCs w:val="24"/>
          <w:lang w:val="en-IN"/>
        </w:rPr>
        <w:t xml:space="preserve">Note – Pidilite to share the format and data for </w:t>
      </w:r>
      <w:r w:rsidR="00E10DA6" w:rsidRPr="002C2E28">
        <w:rPr>
          <w:rFonts w:asciiTheme="minorHAnsi" w:hAnsiTheme="minorHAnsi" w:cstheme="minorHAnsi"/>
          <w:b/>
          <w:bCs/>
          <w:i/>
          <w:iCs/>
          <w:sz w:val="24"/>
          <w:szCs w:val="24"/>
          <w:lang w:val="en-IN"/>
        </w:rPr>
        <w:t>maintaining</w:t>
      </w:r>
      <w:r w:rsidRPr="002C2E28">
        <w:rPr>
          <w:rFonts w:asciiTheme="minorHAnsi" w:hAnsiTheme="minorHAnsi" w:cstheme="minorHAnsi"/>
          <w:b/>
          <w:bCs/>
          <w:i/>
          <w:iCs/>
          <w:sz w:val="24"/>
          <w:szCs w:val="24"/>
          <w:lang w:val="en-IN"/>
        </w:rPr>
        <w:t xml:space="preserve"> access with </w:t>
      </w:r>
      <w:r w:rsidR="00E10DA6" w:rsidRPr="002C2E28">
        <w:rPr>
          <w:rFonts w:asciiTheme="minorHAnsi" w:hAnsiTheme="minorHAnsi" w:cstheme="minorHAnsi"/>
          <w:b/>
          <w:bCs/>
          <w:i/>
          <w:iCs/>
          <w:sz w:val="24"/>
          <w:szCs w:val="24"/>
          <w:lang w:val="en-IN"/>
        </w:rPr>
        <w:t xml:space="preserve">the </w:t>
      </w:r>
      <w:r w:rsidRPr="002C2E28">
        <w:rPr>
          <w:rFonts w:asciiTheme="minorHAnsi" w:hAnsiTheme="minorHAnsi" w:cstheme="minorHAnsi"/>
          <w:b/>
          <w:bCs/>
          <w:i/>
          <w:iCs/>
          <w:sz w:val="24"/>
          <w:szCs w:val="24"/>
          <w:lang w:val="en-IN"/>
        </w:rPr>
        <w:t xml:space="preserve">integration API. </w:t>
      </w:r>
    </w:p>
    <w:p w14:paraId="3908BE58" w14:textId="6FE4E57B" w:rsidR="00226074" w:rsidRPr="002C2E28" w:rsidRDefault="00226074" w:rsidP="002C2E28">
      <w:pPr>
        <w:pStyle w:val="Heading2"/>
        <w:jc w:val="left"/>
        <w:rPr>
          <w:rFonts w:asciiTheme="minorHAnsi" w:hAnsiTheme="minorHAnsi" w:cstheme="minorHAnsi"/>
          <w:lang w:val="en-IN"/>
        </w:rPr>
      </w:pPr>
      <w:bookmarkStart w:id="13" w:name="_Toc218955544"/>
      <w:r w:rsidRPr="002C2E28">
        <w:rPr>
          <w:rFonts w:asciiTheme="minorHAnsi" w:hAnsiTheme="minorHAnsi" w:cstheme="minorHAnsi"/>
          <w:lang w:val="en-IN"/>
        </w:rPr>
        <w:t>4.</w:t>
      </w:r>
      <w:r w:rsidR="00E10DA6" w:rsidRPr="002C2E28">
        <w:rPr>
          <w:rFonts w:asciiTheme="minorHAnsi" w:hAnsiTheme="minorHAnsi" w:cstheme="minorHAnsi"/>
          <w:lang w:val="en-IN"/>
        </w:rPr>
        <w:t>4</w:t>
      </w:r>
      <w:r w:rsidRPr="002C2E28">
        <w:rPr>
          <w:rFonts w:asciiTheme="minorHAnsi" w:hAnsiTheme="minorHAnsi" w:cstheme="minorHAnsi"/>
          <w:lang w:val="en-IN"/>
        </w:rPr>
        <w:t xml:space="preserve"> </w:t>
      </w:r>
      <w:r w:rsidRPr="002C2E28">
        <w:rPr>
          <w:rFonts w:asciiTheme="minorHAnsi" w:hAnsiTheme="minorHAnsi" w:cstheme="minorHAnsi"/>
        </w:rPr>
        <w:t>Field</w:t>
      </w:r>
      <w:r w:rsidRPr="002C2E28">
        <w:rPr>
          <w:rFonts w:asciiTheme="minorHAnsi" w:hAnsiTheme="minorHAnsi" w:cstheme="minorHAnsi"/>
          <w:lang w:val="en-IN"/>
        </w:rPr>
        <w:t xml:space="preserve">-Level </w:t>
      </w:r>
      <w:r w:rsidRPr="002C2E28">
        <w:rPr>
          <w:rFonts w:asciiTheme="minorHAnsi" w:hAnsiTheme="minorHAnsi" w:cstheme="minorHAnsi"/>
        </w:rPr>
        <w:t>Information</w:t>
      </w:r>
      <w:bookmarkEnd w:id="13"/>
    </w:p>
    <w:p w14:paraId="5ACD85B1" w14:textId="77777777" w:rsidR="00F86B83" w:rsidRDefault="00E10DA6" w:rsidP="002C2E28">
      <w:p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Below are the details of each field used in this process</w:t>
      </w:r>
      <w:r w:rsidR="00861284">
        <w:rPr>
          <w:rFonts w:asciiTheme="minorHAnsi" w:hAnsiTheme="minorHAnsi" w:cstheme="minorHAnsi"/>
          <w:sz w:val="24"/>
          <w:szCs w:val="24"/>
          <w:lang w:val="en-IN"/>
        </w:rPr>
        <w:t>,</w:t>
      </w:r>
      <w:r w:rsidRPr="002C2E28">
        <w:rPr>
          <w:rFonts w:asciiTheme="minorHAnsi" w:hAnsiTheme="minorHAnsi" w:cstheme="minorHAnsi"/>
          <w:sz w:val="24"/>
          <w:szCs w:val="24"/>
          <w:lang w:val="en-IN"/>
        </w:rPr>
        <w:t xml:space="preserve"> with the common logic</w:t>
      </w:r>
      <w:r w:rsidR="00861284">
        <w:rPr>
          <w:rFonts w:asciiTheme="minorHAnsi" w:hAnsiTheme="minorHAnsi" w:cstheme="minorHAnsi"/>
          <w:sz w:val="24"/>
          <w:szCs w:val="24"/>
          <w:lang w:val="en-IN"/>
        </w:rPr>
        <w:t xml:space="preserve"> for all stakeholders in the process</w:t>
      </w:r>
      <w:r w:rsidRPr="002C2E28">
        <w:rPr>
          <w:rFonts w:asciiTheme="minorHAnsi" w:hAnsiTheme="minorHAnsi" w:cstheme="minorHAnsi"/>
          <w:sz w:val="24"/>
          <w:szCs w:val="24"/>
          <w:lang w:val="en-IN"/>
        </w:rPr>
        <w:t xml:space="preserve">. </w:t>
      </w:r>
    </w:p>
    <w:tbl>
      <w:tblPr>
        <w:tblW w:w="9016" w:type="dxa"/>
        <w:tblLayout w:type="fixed"/>
        <w:tblLook w:val="04A0" w:firstRow="1" w:lastRow="0" w:firstColumn="1" w:lastColumn="0" w:noHBand="0" w:noVBand="1"/>
      </w:tblPr>
      <w:tblGrid>
        <w:gridCol w:w="2093"/>
        <w:gridCol w:w="1163"/>
        <w:gridCol w:w="1417"/>
        <w:gridCol w:w="4343"/>
      </w:tblGrid>
      <w:tr w:rsidR="00006475" w:rsidRPr="00006475" w14:paraId="7F3B4CEE" w14:textId="77777777" w:rsidTr="0000647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1D73A2D" w14:textId="25074814" w:rsidR="00006475" w:rsidRPr="00006475" w:rsidRDefault="00F86B83" w:rsidP="00006475">
            <w:pPr>
              <w:spacing w:after="0" w:line="240" w:lineRule="auto"/>
              <w:ind w:left="0"/>
              <w:jc w:val="left"/>
              <w:rPr>
                <w:rFonts w:ascii="Calibri" w:eastAsia="Times New Roman" w:hAnsi="Calibri" w:cs="Calibri"/>
                <w:color w:val="000000"/>
                <w:sz w:val="24"/>
                <w:szCs w:val="24"/>
                <w:lang w:val="en-IN" w:eastAsia="en-IN"/>
              </w:rPr>
            </w:pPr>
            <w:r>
              <w:rPr>
                <w:rFonts w:asciiTheme="minorHAnsi" w:hAnsiTheme="minorHAnsi" w:cstheme="minorHAnsi"/>
                <w:sz w:val="24"/>
                <w:szCs w:val="24"/>
                <w:lang w:val="en-IN"/>
              </w:rPr>
              <w:br/>
            </w:r>
            <w:r w:rsidR="00006475" w:rsidRPr="00942137">
              <w:rPr>
                <w:rFonts w:ascii="Calibri" w:eastAsia="Times New Roman" w:hAnsi="Calibri" w:cs="Calibri"/>
                <w:color w:val="000000"/>
                <w:sz w:val="24"/>
                <w:szCs w:val="24"/>
                <w:lang w:val="en-IN" w:eastAsia="en-IN"/>
              </w:rPr>
              <w:t>Field Name</w:t>
            </w:r>
          </w:p>
        </w:tc>
        <w:tc>
          <w:tcPr>
            <w:tcW w:w="1163" w:type="dxa"/>
            <w:tcBorders>
              <w:top w:val="single" w:sz="4" w:space="0" w:color="auto"/>
              <w:left w:val="nil"/>
              <w:bottom w:val="single" w:sz="4" w:space="0" w:color="auto"/>
              <w:right w:val="single" w:sz="4" w:space="0" w:color="auto"/>
            </w:tcBorders>
            <w:vAlign w:val="center"/>
          </w:tcPr>
          <w:p w14:paraId="18DFAF82" w14:textId="5CA9907A" w:rsidR="00006475" w:rsidRPr="00006475" w:rsidRDefault="00006475" w:rsidP="00006475">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Field</w:t>
            </w:r>
            <w:r>
              <w:rPr>
                <w:rFonts w:ascii="Calibri" w:eastAsia="Times New Roman" w:hAnsi="Calibri" w:cs="Calibri"/>
                <w:color w:val="000000"/>
                <w:sz w:val="24"/>
                <w:szCs w:val="24"/>
                <w:lang w:val="en-IN" w:eastAsia="en-IN"/>
              </w:rPr>
              <w:t xml:space="preserve"> </w:t>
            </w:r>
            <w:r w:rsidRPr="00942137">
              <w:rPr>
                <w:rFonts w:ascii="Calibri" w:eastAsia="Times New Roman" w:hAnsi="Calibri" w:cs="Calibri"/>
                <w:color w:val="000000"/>
                <w:sz w:val="24"/>
                <w:szCs w:val="24"/>
                <w:lang w:val="en-IN" w:eastAsia="en-IN"/>
              </w:rPr>
              <w:t>Type</w:t>
            </w:r>
          </w:p>
        </w:tc>
        <w:tc>
          <w:tcPr>
            <w:tcW w:w="1417" w:type="dxa"/>
            <w:tcBorders>
              <w:top w:val="single" w:sz="4" w:space="0" w:color="auto"/>
              <w:left w:val="nil"/>
              <w:bottom w:val="single" w:sz="4" w:space="0" w:color="auto"/>
              <w:right w:val="single" w:sz="4" w:space="0" w:color="auto"/>
            </w:tcBorders>
            <w:vAlign w:val="center"/>
          </w:tcPr>
          <w:p w14:paraId="585CDBED" w14:textId="701882CA" w:rsidR="00006475" w:rsidRPr="00006475" w:rsidRDefault="00006475" w:rsidP="00006475">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Mandatory</w:t>
            </w:r>
          </w:p>
        </w:tc>
        <w:tc>
          <w:tcPr>
            <w:tcW w:w="4343" w:type="dxa"/>
            <w:tcBorders>
              <w:top w:val="single" w:sz="4" w:space="0" w:color="auto"/>
              <w:left w:val="nil"/>
              <w:bottom w:val="single" w:sz="4" w:space="0" w:color="auto"/>
              <w:right w:val="single" w:sz="4" w:space="0" w:color="auto"/>
            </w:tcBorders>
            <w:vAlign w:val="center"/>
          </w:tcPr>
          <w:p w14:paraId="7D6DFACC" w14:textId="775E83DA" w:rsidR="00006475" w:rsidRPr="00006475" w:rsidRDefault="00006475" w:rsidP="00006475">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Logic</w:t>
            </w:r>
          </w:p>
        </w:tc>
      </w:tr>
      <w:tr w:rsidR="002D7686" w:rsidRPr="002D7686" w14:paraId="037EF2B5"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8248E9A"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Vendor Details</w:t>
            </w:r>
          </w:p>
        </w:tc>
        <w:tc>
          <w:tcPr>
            <w:tcW w:w="1163" w:type="dxa"/>
            <w:tcBorders>
              <w:top w:val="single" w:sz="4" w:space="0" w:color="auto"/>
              <w:left w:val="nil"/>
              <w:bottom w:val="single" w:sz="4" w:space="0" w:color="auto"/>
              <w:right w:val="single" w:sz="4" w:space="0" w:color="auto"/>
            </w:tcBorders>
            <w:vAlign w:val="center"/>
          </w:tcPr>
          <w:p w14:paraId="2D7F965E"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12B867B2"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476EDF72"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p>
        </w:tc>
      </w:tr>
      <w:tr w:rsidR="002D7686" w:rsidRPr="002D7686" w14:paraId="2F5D889F"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3831B883"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Vendor Name or Code</w:t>
            </w:r>
          </w:p>
        </w:tc>
        <w:tc>
          <w:tcPr>
            <w:tcW w:w="1163" w:type="dxa"/>
            <w:tcBorders>
              <w:top w:val="single" w:sz="4" w:space="0" w:color="auto"/>
              <w:left w:val="nil"/>
              <w:bottom w:val="single" w:sz="4" w:space="0" w:color="auto"/>
              <w:right w:val="single" w:sz="4" w:space="0" w:color="auto"/>
            </w:tcBorders>
            <w:vAlign w:val="center"/>
          </w:tcPr>
          <w:p w14:paraId="66803A40"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6047A016"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4343" w:type="dxa"/>
            <w:tcBorders>
              <w:top w:val="single" w:sz="4" w:space="0" w:color="auto"/>
              <w:left w:val="nil"/>
              <w:bottom w:val="single" w:sz="4" w:space="0" w:color="auto"/>
              <w:right w:val="single" w:sz="4" w:space="0" w:color="auto"/>
            </w:tcBorders>
            <w:vAlign w:val="center"/>
          </w:tcPr>
          <w:p w14:paraId="36D548FB" w14:textId="4271EB11"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Search a vendor based on Vendor Name or Code through data uploaded in staging data. Reference Table- VC_BASIC_DETAILS </w:t>
            </w:r>
            <w:r w:rsidRPr="002D7686">
              <w:rPr>
                <w:rFonts w:ascii="Calibri" w:eastAsia="Times New Roman" w:hAnsi="Calibri" w:cs="Calibri"/>
                <w:color w:val="000000"/>
                <w:sz w:val="24"/>
                <w:szCs w:val="24"/>
                <w:lang w:val="en-IN" w:eastAsia="en-IN"/>
              </w:rPr>
              <w:br/>
            </w:r>
            <w:r w:rsidRPr="002D7686">
              <w:rPr>
                <w:rFonts w:ascii="Calibri" w:eastAsia="Times New Roman" w:hAnsi="Calibri" w:cs="Calibri"/>
                <w:color w:val="000000"/>
                <w:sz w:val="24"/>
                <w:szCs w:val="24"/>
                <w:lang w:val="en-IN" w:eastAsia="en-IN"/>
              </w:rPr>
              <w:br/>
            </w:r>
            <w:proofErr w:type="spellStart"/>
            <w:r w:rsidRPr="002D7686">
              <w:rPr>
                <w:rFonts w:ascii="Calibri" w:eastAsia="Times New Roman" w:hAnsi="Calibri" w:cs="Calibri"/>
                <w:color w:val="000000"/>
                <w:sz w:val="24"/>
                <w:szCs w:val="24"/>
                <w:lang w:val="en-IN" w:eastAsia="en-IN"/>
              </w:rPr>
              <w:t>Concat</w:t>
            </w:r>
            <w:proofErr w:type="spellEnd"/>
            <w:r w:rsidRPr="002D7686">
              <w:rPr>
                <w:rFonts w:ascii="Calibri" w:eastAsia="Times New Roman" w:hAnsi="Calibri" w:cs="Calibri"/>
                <w:color w:val="000000"/>
                <w:sz w:val="24"/>
                <w:szCs w:val="24"/>
                <w:lang w:val="en-IN" w:eastAsia="en-IN"/>
              </w:rPr>
              <w:t xml:space="preserve"> </w:t>
            </w:r>
            <w:proofErr w:type="spellStart"/>
            <w:r w:rsidRPr="002D7686">
              <w:rPr>
                <w:rFonts w:ascii="Calibri" w:eastAsia="Times New Roman" w:hAnsi="Calibri" w:cs="Calibri"/>
                <w:color w:val="000000"/>
                <w:sz w:val="24"/>
                <w:szCs w:val="24"/>
                <w:lang w:val="en-IN" w:eastAsia="en-IN"/>
              </w:rPr>
              <w:t>attr</w:t>
            </w:r>
            <w:proofErr w:type="spellEnd"/>
            <w:r w:rsidRPr="002D7686">
              <w:rPr>
                <w:rFonts w:ascii="Calibri" w:eastAsia="Times New Roman" w:hAnsi="Calibri" w:cs="Calibri"/>
                <w:color w:val="000000"/>
                <w:sz w:val="24"/>
                <w:szCs w:val="24"/>
                <w:lang w:val="en-IN" w:eastAsia="en-IN"/>
              </w:rPr>
              <w:t xml:space="preserve"> 1 &amp; </w:t>
            </w:r>
            <w:proofErr w:type="spellStart"/>
            <w:r w:rsidRPr="002D7686">
              <w:rPr>
                <w:rFonts w:ascii="Calibri" w:eastAsia="Times New Roman" w:hAnsi="Calibri" w:cs="Calibri"/>
                <w:color w:val="000000"/>
                <w:sz w:val="24"/>
                <w:szCs w:val="24"/>
                <w:lang w:val="en-IN" w:eastAsia="en-IN"/>
              </w:rPr>
              <w:t>attr</w:t>
            </w:r>
            <w:proofErr w:type="spellEnd"/>
            <w:r w:rsidRPr="002D7686">
              <w:rPr>
                <w:rFonts w:ascii="Calibri" w:eastAsia="Times New Roman" w:hAnsi="Calibri" w:cs="Calibri"/>
                <w:color w:val="000000"/>
                <w:sz w:val="24"/>
                <w:szCs w:val="24"/>
                <w:lang w:val="en-IN" w:eastAsia="en-IN"/>
              </w:rPr>
              <w:t xml:space="preserve"> 3 from the reference table for the dropdown values</w:t>
            </w:r>
            <w:r w:rsidRPr="002D7686">
              <w:rPr>
                <w:rFonts w:ascii="Calibri" w:eastAsia="Times New Roman" w:hAnsi="Calibri" w:cs="Calibri"/>
                <w:color w:val="000000"/>
                <w:sz w:val="24"/>
                <w:szCs w:val="24"/>
                <w:lang w:val="en-IN" w:eastAsia="en-IN"/>
              </w:rPr>
              <w:br/>
            </w:r>
            <w:r w:rsidRPr="002D7686">
              <w:rPr>
                <w:rFonts w:ascii="Calibri" w:eastAsia="Times New Roman" w:hAnsi="Calibri" w:cs="Calibri"/>
                <w:color w:val="000000"/>
                <w:sz w:val="24"/>
                <w:szCs w:val="24"/>
                <w:lang w:val="en-IN" w:eastAsia="en-IN"/>
              </w:rPr>
              <w:br/>
              <w:t>Vendor Number,</w:t>
            </w:r>
            <w:r w:rsidR="00EC0297">
              <w:rPr>
                <w:rFonts w:ascii="Calibri" w:eastAsia="Times New Roman" w:hAnsi="Calibri" w:cs="Calibri"/>
                <w:color w:val="000000"/>
                <w:sz w:val="24"/>
                <w:szCs w:val="24"/>
                <w:lang w:val="en-IN" w:eastAsia="en-IN"/>
              </w:rPr>
              <w:t xml:space="preserve"> </w:t>
            </w:r>
            <w:r w:rsidRPr="002D7686">
              <w:rPr>
                <w:rFonts w:ascii="Calibri" w:eastAsia="Times New Roman" w:hAnsi="Calibri" w:cs="Calibri"/>
                <w:color w:val="000000"/>
                <w:sz w:val="24"/>
                <w:szCs w:val="24"/>
                <w:lang w:val="en-IN" w:eastAsia="en-IN"/>
              </w:rPr>
              <w:t>Title,</w:t>
            </w:r>
            <w:r w:rsidR="006962DB">
              <w:rPr>
                <w:rFonts w:ascii="Calibri" w:eastAsia="Times New Roman" w:hAnsi="Calibri" w:cs="Calibri"/>
                <w:color w:val="000000"/>
                <w:sz w:val="24"/>
                <w:szCs w:val="24"/>
                <w:lang w:val="en-IN" w:eastAsia="en-IN"/>
              </w:rPr>
              <w:t xml:space="preserve"> </w:t>
            </w:r>
            <w:r w:rsidRPr="002D7686">
              <w:rPr>
                <w:rFonts w:ascii="Calibri" w:eastAsia="Times New Roman" w:hAnsi="Calibri" w:cs="Calibri"/>
                <w:color w:val="000000"/>
                <w:sz w:val="24"/>
                <w:szCs w:val="24"/>
                <w:lang w:val="en-IN" w:eastAsia="en-IN"/>
              </w:rPr>
              <w:t xml:space="preserve">Name/ First Name of the </w:t>
            </w:r>
            <w:r w:rsidR="00EC0297" w:rsidRPr="002D7686">
              <w:rPr>
                <w:rFonts w:ascii="Calibri" w:eastAsia="Times New Roman" w:hAnsi="Calibri" w:cs="Calibri"/>
                <w:color w:val="000000"/>
                <w:sz w:val="24"/>
                <w:szCs w:val="24"/>
                <w:lang w:val="en-IN" w:eastAsia="en-IN"/>
              </w:rPr>
              <w:t>Organization, Mobile</w:t>
            </w:r>
            <w:r w:rsidRPr="002D7686">
              <w:rPr>
                <w:rFonts w:ascii="Calibri" w:eastAsia="Times New Roman" w:hAnsi="Calibri" w:cs="Calibri"/>
                <w:color w:val="000000"/>
                <w:sz w:val="24"/>
                <w:szCs w:val="24"/>
                <w:lang w:val="en-IN" w:eastAsia="en-IN"/>
              </w:rPr>
              <w:t xml:space="preserve"> Number / Telephone 2,Email should be display only fields</w:t>
            </w:r>
            <w:r w:rsidRPr="002D7686">
              <w:rPr>
                <w:rFonts w:ascii="Calibri" w:eastAsia="Times New Roman" w:hAnsi="Calibri" w:cs="Calibri"/>
                <w:color w:val="000000"/>
                <w:sz w:val="24"/>
                <w:szCs w:val="24"/>
                <w:lang w:val="en-IN" w:eastAsia="en-IN"/>
              </w:rPr>
              <w:br/>
              <w:t>Hide Address Number field</w:t>
            </w:r>
            <w:r w:rsidRPr="002D7686">
              <w:rPr>
                <w:rFonts w:ascii="Calibri" w:eastAsia="Times New Roman" w:hAnsi="Calibri" w:cs="Calibri"/>
                <w:color w:val="000000"/>
                <w:sz w:val="24"/>
                <w:szCs w:val="24"/>
                <w:lang w:val="en-IN" w:eastAsia="en-IN"/>
              </w:rPr>
              <w:br/>
              <w:t>If the Vendor Name or Code value changes, then clear and refreshes the field:  "Which function you would like to Update?"</w:t>
            </w:r>
          </w:p>
        </w:tc>
      </w:tr>
      <w:tr w:rsidR="002D7686" w:rsidRPr="002D7686" w14:paraId="0474708A"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324F0185"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Address Number</w:t>
            </w:r>
          </w:p>
        </w:tc>
        <w:tc>
          <w:tcPr>
            <w:tcW w:w="1163" w:type="dxa"/>
            <w:tcBorders>
              <w:top w:val="single" w:sz="4" w:space="0" w:color="auto"/>
              <w:left w:val="nil"/>
              <w:bottom w:val="single" w:sz="4" w:space="0" w:color="auto"/>
              <w:right w:val="single" w:sz="4" w:space="0" w:color="auto"/>
            </w:tcBorders>
            <w:vAlign w:val="center"/>
          </w:tcPr>
          <w:p w14:paraId="1BFA2947"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70E5A17"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CA30145"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Auto fetch based on search Vendor Name or Code from Reference Table- VC_BASIC_DETAILS attribute 2</w:t>
            </w:r>
            <w:r w:rsidRPr="002D7686">
              <w:rPr>
                <w:rFonts w:ascii="Calibri" w:eastAsia="Times New Roman" w:hAnsi="Calibri" w:cs="Calibri"/>
                <w:color w:val="000000"/>
                <w:sz w:val="24"/>
                <w:szCs w:val="24"/>
                <w:lang w:val="en-IN" w:eastAsia="en-IN"/>
              </w:rPr>
              <w:br/>
              <w:t xml:space="preserve">This field will always be invisible </w:t>
            </w:r>
          </w:p>
        </w:tc>
      </w:tr>
      <w:tr w:rsidR="002D7686" w:rsidRPr="002D7686" w14:paraId="180899A2"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20E01A7"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Vendor Number</w:t>
            </w:r>
          </w:p>
        </w:tc>
        <w:tc>
          <w:tcPr>
            <w:tcW w:w="1163" w:type="dxa"/>
            <w:tcBorders>
              <w:top w:val="single" w:sz="4" w:space="0" w:color="auto"/>
              <w:left w:val="nil"/>
              <w:bottom w:val="single" w:sz="4" w:space="0" w:color="auto"/>
              <w:right w:val="single" w:sz="4" w:space="0" w:color="auto"/>
            </w:tcBorders>
            <w:vAlign w:val="center"/>
          </w:tcPr>
          <w:p w14:paraId="6E621AE3"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4AE71A6" w14:textId="77777777"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34ACF88" w14:textId="7CB4E5E1" w:rsidR="002D7686" w:rsidRPr="002D7686" w:rsidRDefault="002D7686" w:rsidP="002D7686">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Auto fetch based on search Vendor Name or Code from Reference Table- VC_BASIC_DETAILS attribute 1</w:t>
            </w:r>
            <w:r w:rsidR="009C3FBA">
              <w:rPr>
                <w:rFonts w:ascii="Calibri" w:eastAsia="Times New Roman" w:hAnsi="Calibri" w:cs="Calibri"/>
                <w:color w:val="000000"/>
                <w:sz w:val="24"/>
                <w:szCs w:val="24"/>
                <w:lang w:val="en-IN" w:eastAsia="en-IN"/>
              </w:rPr>
              <w:t>. Vendor Number is Copied to attribute 1</w:t>
            </w:r>
          </w:p>
        </w:tc>
      </w:tr>
      <w:tr w:rsidR="004E4ECC" w:rsidRPr="002D7686" w14:paraId="087D4AE6"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CFA8DD5" w14:textId="77777777" w:rsidR="004E4ECC" w:rsidRPr="000B0380" w:rsidRDefault="004E4ECC" w:rsidP="004E4EC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Vendor Type</w:t>
            </w:r>
          </w:p>
        </w:tc>
        <w:tc>
          <w:tcPr>
            <w:tcW w:w="1163" w:type="dxa"/>
            <w:tcBorders>
              <w:top w:val="single" w:sz="4" w:space="0" w:color="auto"/>
              <w:left w:val="nil"/>
              <w:bottom w:val="single" w:sz="4" w:space="0" w:color="auto"/>
              <w:right w:val="single" w:sz="4" w:space="0" w:color="auto"/>
            </w:tcBorders>
            <w:vAlign w:val="center"/>
          </w:tcPr>
          <w:p w14:paraId="531FDDC6" w14:textId="77777777" w:rsidR="004E4ECC" w:rsidRPr="000B0380" w:rsidRDefault="004E4ECC" w:rsidP="004E4EC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088BD404" w14:textId="77777777" w:rsidR="004E4ECC" w:rsidRPr="000B0380" w:rsidRDefault="004E4ECC" w:rsidP="004E4EC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751642F" w14:textId="7246962F" w:rsidR="004E4ECC" w:rsidRPr="000B0380" w:rsidRDefault="004E4ECC" w:rsidP="004E4EC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Auto fetch based on search Vendor Name or Code from Reference Table- VC_BASIC_DETAILS.</w:t>
            </w:r>
            <w:r w:rsidR="0099357A" w:rsidRPr="000B0380">
              <w:rPr>
                <w:rFonts w:ascii="Calibri" w:eastAsia="Times New Roman" w:hAnsi="Calibri" w:cs="Calibri"/>
                <w:color w:val="000000"/>
                <w:sz w:val="24"/>
                <w:szCs w:val="24"/>
                <w:lang w:val="en-IN" w:eastAsia="en-IN"/>
              </w:rPr>
              <w:t xml:space="preserve"> This field will always be Invisible</w:t>
            </w:r>
          </w:p>
        </w:tc>
      </w:tr>
      <w:tr w:rsidR="0099013C" w:rsidRPr="002D7686" w14:paraId="611CD29F"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5E619BF" w14:textId="640F984D"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Choose the Group of Company</w:t>
            </w:r>
          </w:p>
        </w:tc>
        <w:tc>
          <w:tcPr>
            <w:tcW w:w="1163" w:type="dxa"/>
            <w:tcBorders>
              <w:top w:val="single" w:sz="4" w:space="0" w:color="auto"/>
              <w:left w:val="nil"/>
              <w:bottom w:val="single" w:sz="4" w:space="0" w:color="auto"/>
              <w:right w:val="single" w:sz="4" w:space="0" w:color="auto"/>
            </w:tcBorders>
            <w:vAlign w:val="center"/>
          </w:tcPr>
          <w:p w14:paraId="37766AB6" w14:textId="1CE429DE"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54E8960B" w14:textId="7826E7C3"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9D0FA3C" w14:textId="1726BDF0"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Auto fetch based on search Vendor Name or Code from Reference Table- VC_BASIC_DETAILS.</w:t>
            </w:r>
            <w:r w:rsidR="000B0380">
              <w:rPr>
                <w:rFonts w:ascii="Calibri" w:eastAsia="Times New Roman" w:hAnsi="Calibri" w:cs="Calibri"/>
                <w:color w:val="000000"/>
                <w:sz w:val="24"/>
                <w:szCs w:val="24"/>
                <w:lang w:val="en-IN" w:eastAsia="en-IN"/>
              </w:rPr>
              <w:t xml:space="preserve"> </w:t>
            </w:r>
            <w:r w:rsidR="0099357A" w:rsidRPr="000B0380">
              <w:rPr>
                <w:rFonts w:ascii="Calibri" w:eastAsia="Times New Roman" w:hAnsi="Calibri" w:cs="Calibri"/>
                <w:color w:val="000000"/>
                <w:sz w:val="24"/>
                <w:szCs w:val="24"/>
                <w:lang w:val="en-IN" w:eastAsia="en-IN"/>
              </w:rPr>
              <w:t>This field will always be Invisible</w:t>
            </w:r>
          </w:p>
        </w:tc>
      </w:tr>
      <w:tr w:rsidR="0099013C" w:rsidRPr="002D7686" w14:paraId="2EA10E8E"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49AF1BB7" w14:textId="77777777"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Title</w:t>
            </w:r>
          </w:p>
        </w:tc>
        <w:tc>
          <w:tcPr>
            <w:tcW w:w="1163" w:type="dxa"/>
            <w:tcBorders>
              <w:top w:val="single" w:sz="4" w:space="0" w:color="auto"/>
              <w:left w:val="nil"/>
              <w:bottom w:val="single" w:sz="4" w:space="0" w:color="auto"/>
              <w:right w:val="single" w:sz="4" w:space="0" w:color="auto"/>
            </w:tcBorders>
            <w:vAlign w:val="center"/>
          </w:tcPr>
          <w:p w14:paraId="5DC7243B" w14:textId="77777777"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3BC5C2BA" w14:textId="77777777"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CCC2480" w14:textId="7A9A6693" w:rsidR="0099013C" w:rsidRPr="000B0380" w:rsidRDefault="0099013C" w:rsidP="0099013C">
            <w:pPr>
              <w:spacing w:after="0" w:line="240" w:lineRule="auto"/>
              <w:ind w:left="0"/>
              <w:jc w:val="left"/>
              <w:rPr>
                <w:rFonts w:ascii="Calibri" w:eastAsia="Times New Roman" w:hAnsi="Calibri" w:cs="Calibri"/>
                <w:color w:val="000000"/>
                <w:sz w:val="24"/>
                <w:szCs w:val="24"/>
                <w:lang w:val="en-IN" w:eastAsia="en-IN"/>
              </w:rPr>
            </w:pPr>
            <w:r w:rsidRPr="000B0380">
              <w:rPr>
                <w:rFonts w:ascii="Calibri" w:eastAsia="Times New Roman" w:hAnsi="Calibri" w:cs="Calibri"/>
                <w:color w:val="000000"/>
                <w:sz w:val="24"/>
                <w:szCs w:val="24"/>
                <w:lang w:val="en-IN" w:eastAsia="en-IN"/>
              </w:rPr>
              <w:t xml:space="preserve">  </w:t>
            </w:r>
            <w:r w:rsidR="00721B94" w:rsidRPr="000B0380">
              <w:rPr>
                <w:rFonts w:ascii="Calibri" w:eastAsia="Times New Roman" w:hAnsi="Calibri" w:cs="Calibri"/>
                <w:color w:val="000000"/>
                <w:sz w:val="24"/>
                <w:szCs w:val="24"/>
                <w:lang w:val="en-IN" w:eastAsia="en-IN"/>
              </w:rPr>
              <w:t>Auto fetch based on search Vendor Name or Code from Reference Table- VC_BASIC_DETAILS.</w:t>
            </w:r>
            <w:r w:rsidR="00802C49" w:rsidRPr="000B0380">
              <w:rPr>
                <w:rFonts w:ascii="Calibri" w:eastAsia="Times New Roman" w:hAnsi="Calibri" w:cs="Calibri"/>
                <w:color w:val="000000"/>
                <w:sz w:val="24"/>
                <w:szCs w:val="24"/>
                <w:lang w:val="en-IN" w:eastAsia="en-IN"/>
              </w:rPr>
              <w:t xml:space="preserve"> </w:t>
            </w:r>
          </w:p>
        </w:tc>
      </w:tr>
      <w:tr w:rsidR="0099013C" w:rsidRPr="002D7686" w14:paraId="183E4887"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3B81F1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Name/ First Name of the Organization</w:t>
            </w:r>
          </w:p>
        </w:tc>
        <w:tc>
          <w:tcPr>
            <w:tcW w:w="1163" w:type="dxa"/>
            <w:tcBorders>
              <w:top w:val="single" w:sz="4" w:space="0" w:color="auto"/>
              <w:left w:val="nil"/>
              <w:bottom w:val="single" w:sz="4" w:space="0" w:color="auto"/>
              <w:right w:val="single" w:sz="4" w:space="0" w:color="auto"/>
            </w:tcBorders>
            <w:vAlign w:val="center"/>
          </w:tcPr>
          <w:p w14:paraId="798CEC4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2E521C1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F0B86C7"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Auto fetch based on search Vendor Name or Code from Reference Table- VC_BASIC_DETAILS attribute 3</w:t>
            </w:r>
          </w:p>
        </w:tc>
      </w:tr>
      <w:tr w:rsidR="0099013C" w:rsidRPr="002D7686" w14:paraId="0882F379"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8711A6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Mobile Number / Telephone 2</w:t>
            </w:r>
          </w:p>
        </w:tc>
        <w:tc>
          <w:tcPr>
            <w:tcW w:w="1163" w:type="dxa"/>
            <w:tcBorders>
              <w:top w:val="single" w:sz="4" w:space="0" w:color="auto"/>
              <w:left w:val="nil"/>
              <w:bottom w:val="single" w:sz="4" w:space="0" w:color="auto"/>
              <w:right w:val="single" w:sz="4" w:space="0" w:color="auto"/>
            </w:tcBorders>
            <w:vAlign w:val="center"/>
          </w:tcPr>
          <w:p w14:paraId="160F374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0C7EE9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119DEB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Auto fetch based on search Vendor Name or Code from Reference Table- VC_BASIC_DETAILS attribute 14</w:t>
            </w:r>
          </w:p>
        </w:tc>
      </w:tr>
      <w:tr w:rsidR="0099013C" w:rsidRPr="002D7686" w14:paraId="5A72ABB5"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2C3115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Email</w:t>
            </w:r>
          </w:p>
        </w:tc>
        <w:tc>
          <w:tcPr>
            <w:tcW w:w="1163" w:type="dxa"/>
            <w:tcBorders>
              <w:top w:val="single" w:sz="4" w:space="0" w:color="auto"/>
              <w:left w:val="nil"/>
              <w:bottom w:val="single" w:sz="4" w:space="0" w:color="auto"/>
              <w:right w:val="single" w:sz="4" w:space="0" w:color="auto"/>
            </w:tcBorders>
            <w:vAlign w:val="center"/>
          </w:tcPr>
          <w:p w14:paraId="307D332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E1F9B3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D9223C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Email data will be fetched from the reference table name- VC_EMAIL_DETAILS attribute 9. Email is linked with Address Number. Through validation we will get Email details</w:t>
            </w:r>
          </w:p>
        </w:tc>
      </w:tr>
      <w:tr w:rsidR="0099013C" w:rsidRPr="002D7686" w14:paraId="767E5267"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C321D9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Which function you would like to Update?</w:t>
            </w:r>
          </w:p>
        </w:tc>
        <w:tc>
          <w:tcPr>
            <w:tcW w:w="1163" w:type="dxa"/>
            <w:tcBorders>
              <w:top w:val="single" w:sz="4" w:space="0" w:color="auto"/>
              <w:left w:val="nil"/>
              <w:bottom w:val="single" w:sz="4" w:space="0" w:color="auto"/>
              <w:right w:val="single" w:sz="4" w:space="0" w:color="auto"/>
            </w:tcBorders>
            <w:vAlign w:val="center"/>
          </w:tcPr>
          <w:p w14:paraId="29A6E83A"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0327CAF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4343" w:type="dxa"/>
            <w:tcBorders>
              <w:top w:val="single" w:sz="4" w:space="0" w:color="auto"/>
              <w:left w:val="nil"/>
              <w:bottom w:val="single" w:sz="4" w:space="0" w:color="auto"/>
              <w:right w:val="single" w:sz="4" w:space="0" w:color="auto"/>
            </w:tcBorders>
            <w:vAlign w:val="center"/>
          </w:tcPr>
          <w:p w14:paraId="4D0B7913" w14:textId="77777777" w:rsidR="0099013C"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Search a Which function you would like to Update? Based on data uploaded in EDV. Reference Table- BLOCK_UNBLOCK_LEVEL</w:t>
            </w:r>
            <w:r w:rsidRPr="002D7686">
              <w:rPr>
                <w:rFonts w:ascii="Calibri" w:eastAsia="Times New Roman" w:hAnsi="Calibri" w:cs="Calibri"/>
                <w:color w:val="000000"/>
                <w:sz w:val="24"/>
                <w:szCs w:val="24"/>
                <w:lang w:val="en-IN" w:eastAsia="en-IN"/>
              </w:rPr>
              <w:br/>
            </w:r>
            <w:r w:rsidRPr="002D7686">
              <w:rPr>
                <w:rFonts w:ascii="Calibri" w:eastAsia="Times New Roman" w:hAnsi="Calibri" w:cs="Calibri"/>
                <w:color w:val="000000"/>
                <w:sz w:val="24"/>
                <w:szCs w:val="24"/>
                <w:lang w:val="en-IN" w:eastAsia="en-IN"/>
              </w:rPr>
              <w:br/>
              <w:t>Dropdown values -</w:t>
            </w:r>
            <w:r w:rsidRPr="002D7686">
              <w:rPr>
                <w:rFonts w:ascii="Calibri" w:eastAsia="Times New Roman" w:hAnsi="Calibri" w:cs="Calibri"/>
                <w:color w:val="000000"/>
                <w:sz w:val="24"/>
                <w:szCs w:val="24"/>
                <w:lang w:val="en-IN" w:eastAsia="en-IN"/>
              </w:rPr>
              <w:br/>
              <w:t>Block / Unblock posting all company code</w:t>
            </w:r>
            <w:r w:rsidRPr="002D7686">
              <w:rPr>
                <w:rFonts w:ascii="Calibri" w:eastAsia="Times New Roman" w:hAnsi="Calibri" w:cs="Calibri"/>
                <w:color w:val="000000"/>
                <w:sz w:val="24"/>
                <w:szCs w:val="24"/>
                <w:lang w:val="en-IN" w:eastAsia="en-IN"/>
              </w:rPr>
              <w:br/>
              <w:t>Block / Unblock payment all company code</w:t>
            </w:r>
            <w:r w:rsidRPr="002D7686">
              <w:rPr>
                <w:rFonts w:ascii="Calibri" w:eastAsia="Times New Roman" w:hAnsi="Calibri" w:cs="Calibri"/>
                <w:color w:val="000000"/>
                <w:sz w:val="24"/>
                <w:szCs w:val="24"/>
                <w:lang w:val="en-IN" w:eastAsia="en-IN"/>
              </w:rPr>
              <w:br/>
              <w:t>Block / Unblock purchase Org all company code</w:t>
            </w:r>
            <w:r w:rsidRPr="002D7686">
              <w:rPr>
                <w:rFonts w:ascii="Calibri" w:eastAsia="Times New Roman" w:hAnsi="Calibri" w:cs="Calibri"/>
                <w:color w:val="000000"/>
                <w:sz w:val="24"/>
                <w:szCs w:val="24"/>
                <w:lang w:val="en-IN" w:eastAsia="en-IN"/>
              </w:rPr>
              <w:br/>
              <w:t>Block / Unblock posting selected company code</w:t>
            </w:r>
            <w:r w:rsidRPr="002D7686">
              <w:rPr>
                <w:rFonts w:ascii="Calibri" w:eastAsia="Times New Roman" w:hAnsi="Calibri" w:cs="Calibri"/>
                <w:color w:val="000000"/>
                <w:sz w:val="24"/>
                <w:szCs w:val="24"/>
                <w:lang w:val="en-IN" w:eastAsia="en-IN"/>
              </w:rPr>
              <w:br/>
              <w:t>Block / Unblock payment selected company code</w:t>
            </w:r>
            <w:r w:rsidRPr="002D7686">
              <w:rPr>
                <w:rFonts w:ascii="Calibri" w:eastAsia="Times New Roman" w:hAnsi="Calibri" w:cs="Calibri"/>
                <w:color w:val="000000"/>
                <w:sz w:val="24"/>
                <w:szCs w:val="24"/>
                <w:lang w:val="en-IN" w:eastAsia="en-IN"/>
              </w:rPr>
              <w:br/>
              <w:t>Block / Unblock purchase Org selected company code</w:t>
            </w:r>
            <w:r w:rsidRPr="002D7686">
              <w:rPr>
                <w:rFonts w:ascii="Calibri" w:eastAsia="Times New Roman" w:hAnsi="Calibri" w:cs="Calibri"/>
                <w:color w:val="000000"/>
                <w:sz w:val="24"/>
                <w:szCs w:val="24"/>
                <w:lang w:val="en-IN" w:eastAsia="en-IN"/>
              </w:rPr>
              <w:br/>
            </w:r>
            <w:r w:rsidRPr="002D7686">
              <w:rPr>
                <w:rFonts w:ascii="Calibri" w:eastAsia="Times New Roman" w:hAnsi="Calibri" w:cs="Calibri"/>
                <w:color w:val="000000"/>
                <w:sz w:val="24"/>
                <w:szCs w:val="24"/>
                <w:lang w:val="en-IN" w:eastAsia="en-IN"/>
              </w:rPr>
              <w:br/>
            </w:r>
            <w:r w:rsidRPr="002D7686">
              <w:rPr>
                <w:rFonts w:ascii="Calibri" w:eastAsia="Times New Roman" w:hAnsi="Calibri" w:cs="Calibri"/>
                <w:color w:val="000000"/>
                <w:sz w:val="24"/>
                <w:szCs w:val="24"/>
                <w:lang w:val="en-IN" w:eastAsia="en-IN"/>
              </w:rPr>
              <w:lastRenderedPageBreak/>
              <w:t>Depending on the selection,  panels will be Visible &amp; invisible</w:t>
            </w:r>
            <w:r w:rsidRPr="002D7686">
              <w:rPr>
                <w:rFonts w:ascii="Calibri" w:eastAsia="Times New Roman" w:hAnsi="Calibri" w:cs="Calibri"/>
                <w:color w:val="000000"/>
                <w:sz w:val="24"/>
                <w:szCs w:val="24"/>
                <w:lang w:val="en-IN" w:eastAsia="en-IN"/>
              </w:rPr>
              <w:br/>
            </w:r>
            <w:r w:rsidRPr="002D7686">
              <w:rPr>
                <w:rFonts w:ascii="Calibri" w:eastAsia="Times New Roman" w:hAnsi="Calibri" w:cs="Calibri"/>
                <w:color w:val="000000"/>
                <w:sz w:val="24"/>
                <w:szCs w:val="24"/>
                <w:lang w:val="en-IN" w:eastAsia="en-IN"/>
              </w:rPr>
              <w:br/>
              <w:t>If Value in Which function you would like to Update? changes then Clear panel and associated fields, Autosave &amp; refresh panel and Associated fields will require</w:t>
            </w:r>
          </w:p>
          <w:p w14:paraId="030FE525" w14:textId="77777777" w:rsidR="00B012EF" w:rsidRDefault="00B012EF" w:rsidP="0099013C">
            <w:pPr>
              <w:spacing w:after="0" w:line="240" w:lineRule="auto"/>
              <w:ind w:left="0"/>
              <w:jc w:val="left"/>
              <w:rPr>
                <w:rFonts w:ascii="Calibri" w:eastAsia="Times New Roman" w:hAnsi="Calibri" w:cs="Calibri"/>
                <w:color w:val="000000"/>
                <w:sz w:val="24"/>
                <w:szCs w:val="24"/>
                <w:lang w:val="en-IN" w:eastAsia="en-IN"/>
              </w:rPr>
            </w:pPr>
          </w:p>
          <w:p w14:paraId="28A25407" w14:textId="4C343273" w:rsidR="00B012EF" w:rsidRPr="002D7686" w:rsidRDefault="00D61F62" w:rsidP="0099013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type of update is copied</w:t>
            </w:r>
            <w:r w:rsidR="00B012EF">
              <w:rPr>
                <w:rFonts w:ascii="Calibri" w:eastAsia="Times New Roman" w:hAnsi="Calibri" w:cs="Calibri"/>
                <w:color w:val="000000"/>
                <w:sz w:val="24"/>
                <w:szCs w:val="24"/>
                <w:lang w:val="en-IN" w:eastAsia="en-IN"/>
              </w:rPr>
              <w:t xml:space="preserve"> to Attribute 2.</w:t>
            </w:r>
          </w:p>
        </w:tc>
      </w:tr>
      <w:tr w:rsidR="0099013C" w:rsidRPr="002D7686" w14:paraId="0D7B5E28"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72C43A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Block / Unblock posting all company code</w:t>
            </w:r>
          </w:p>
        </w:tc>
        <w:tc>
          <w:tcPr>
            <w:tcW w:w="1163" w:type="dxa"/>
            <w:tcBorders>
              <w:top w:val="single" w:sz="4" w:space="0" w:color="auto"/>
              <w:left w:val="nil"/>
              <w:bottom w:val="single" w:sz="4" w:space="0" w:color="auto"/>
              <w:right w:val="single" w:sz="4" w:space="0" w:color="auto"/>
            </w:tcBorders>
            <w:vAlign w:val="center"/>
          </w:tcPr>
          <w:p w14:paraId="282C892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4F977AE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0153F8C5" w14:textId="490BD866"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If Block / Unblock posting all company code function selected in </w:t>
            </w:r>
            <w:r w:rsidR="00D61F62">
              <w:rPr>
                <w:rFonts w:ascii="Calibri" w:eastAsia="Times New Roman" w:hAnsi="Calibri" w:cs="Calibri"/>
                <w:color w:val="000000"/>
                <w:sz w:val="24"/>
                <w:szCs w:val="24"/>
                <w:lang w:val="en-IN" w:eastAsia="en-IN"/>
              </w:rPr>
              <w:t xml:space="preserve">the </w:t>
            </w:r>
            <w:r w:rsidRPr="002D7686">
              <w:rPr>
                <w:rFonts w:ascii="Calibri" w:eastAsia="Times New Roman" w:hAnsi="Calibri" w:cs="Calibri"/>
                <w:color w:val="000000"/>
                <w:sz w:val="24"/>
                <w:szCs w:val="24"/>
                <w:lang w:val="en-IN" w:eastAsia="en-IN"/>
              </w:rPr>
              <w:t>field "Which function you would like to Update?", then this panel will be visible</w:t>
            </w:r>
            <w:r w:rsidR="00D61F62">
              <w:rPr>
                <w:rFonts w:ascii="Calibri" w:eastAsia="Times New Roman" w:hAnsi="Calibri" w:cs="Calibri"/>
                <w:color w:val="000000"/>
                <w:sz w:val="24"/>
                <w:szCs w:val="24"/>
                <w:lang w:val="en-IN" w:eastAsia="en-IN"/>
              </w:rPr>
              <w:t xml:space="preserve">, </w:t>
            </w:r>
            <w:r w:rsidRPr="002D7686">
              <w:rPr>
                <w:rFonts w:ascii="Calibri" w:eastAsia="Times New Roman" w:hAnsi="Calibri" w:cs="Calibri"/>
                <w:color w:val="000000"/>
                <w:sz w:val="24"/>
                <w:szCs w:val="24"/>
                <w:lang w:val="en-IN" w:eastAsia="en-IN"/>
              </w:rPr>
              <w:t xml:space="preserve">and all other panels </w:t>
            </w:r>
            <w:r w:rsidR="00B24D15">
              <w:rPr>
                <w:rFonts w:ascii="Calibri" w:eastAsia="Times New Roman" w:hAnsi="Calibri" w:cs="Calibri"/>
                <w:color w:val="000000"/>
                <w:sz w:val="24"/>
                <w:szCs w:val="24"/>
                <w:lang w:val="en-IN" w:eastAsia="en-IN"/>
              </w:rPr>
              <w:t>will be</w:t>
            </w:r>
            <w:r w:rsidRPr="002D7686">
              <w:rPr>
                <w:rFonts w:ascii="Calibri" w:eastAsia="Times New Roman" w:hAnsi="Calibri" w:cs="Calibri"/>
                <w:color w:val="000000"/>
                <w:sz w:val="24"/>
                <w:szCs w:val="24"/>
                <w:lang w:val="en-IN" w:eastAsia="en-IN"/>
              </w:rPr>
              <w:t xml:space="preserve"> invisible </w:t>
            </w:r>
          </w:p>
        </w:tc>
      </w:tr>
      <w:tr w:rsidR="0099013C" w:rsidRPr="002D7686" w14:paraId="498AAEFF"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0D7EE0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Details</w:t>
            </w:r>
          </w:p>
        </w:tc>
        <w:tc>
          <w:tcPr>
            <w:tcW w:w="1163" w:type="dxa"/>
            <w:tcBorders>
              <w:top w:val="single" w:sz="4" w:space="0" w:color="auto"/>
              <w:left w:val="nil"/>
              <w:bottom w:val="single" w:sz="4" w:space="0" w:color="auto"/>
              <w:right w:val="single" w:sz="4" w:space="0" w:color="auto"/>
            </w:tcBorders>
            <w:vAlign w:val="center"/>
          </w:tcPr>
          <w:p w14:paraId="06D3BBE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417" w:type="dxa"/>
            <w:tcBorders>
              <w:top w:val="single" w:sz="4" w:space="0" w:color="auto"/>
              <w:left w:val="nil"/>
              <w:bottom w:val="single" w:sz="4" w:space="0" w:color="auto"/>
              <w:right w:val="single" w:sz="4" w:space="0" w:color="auto"/>
            </w:tcBorders>
            <w:vAlign w:val="center"/>
          </w:tcPr>
          <w:p w14:paraId="03DB786A"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5A72D8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No manual add/delete actions needed.</w:t>
            </w:r>
          </w:p>
        </w:tc>
      </w:tr>
      <w:tr w:rsidR="0099013C" w:rsidRPr="002D7686" w14:paraId="6FF2D064"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868386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1163" w:type="dxa"/>
            <w:tcBorders>
              <w:top w:val="single" w:sz="4" w:space="0" w:color="auto"/>
              <w:left w:val="nil"/>
              <w:bottom w:val="single" w:sz="4" w:space="0" w:color="auto"/>
              <w:right w:val="single" w:sz="4" w:space="0" w:color="auto"/>
            </w:tcBorders>
            <w:vAlign w:val="center"/>
          </w:tcPr>
          <w:p w14:paraId="0148204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70C313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39C905DD" w14:textId="619E7A40"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Display company code from "VC_COMPANY_DETAILS" staging attribute 2, it is </w:t>
            </w:r>
            <w:r w:rsidR="00D61F62" w:rsidRPr="002D7686">
              <w:rPr>
                <w:rFonts w:ascii="Calibri" w:eastAsia="Times New Roman" w:hAnsi="Calibri" w:cs="Calibri"/>
                <w:color w:val="000000"/>
                <w:sz w:val="24"/>
                <w:szCs w:val="24"/>
                <w:lang w:val="en-IN" w:eastAsia="en-IN"/>
              </w:rPr>
              <w:t>dependent</w:t>
            </w:r>
            <w:r w:rsidRPr="002D7686">
              <w:rPr>
                <w:rFonts w:ascii="Calibri" w:eastAsia="Times New Roman" w:hAnsi="Calibri" w:cs="Calibri"/>
                <w:color w:val="000000"/>
                <w:sz w:val="24"/>
                <w:szCs w:val="24"/>
                <w:lang w:val="en-IN" w:eastAsia="en-IN"/>
              </w:rPr>
              <w:t xml:space="preserve"> on </w:t>
            </w:r>
            <w:r w:rsidR="00D61F62">
              <w:rPr>
                <w:rFonts w:ascii="Calibri" w:eastAsia="Times New Roman" w:hAnsi="Calibri" w:cs="Calibri"/>
                <w:color w:val="000000"/>
                <w:sz w:val="24"/>
                <w:szCs w:val="24"/>
                <w:lang w:val="en-IN" w:eastAsia="en-IN"/>
              </w:rPr>
              <w:t xml:space="preserve">the </w:t>
            </w:r>
            <w:r w:rsidRPr="002D7686">
              <w:rPr>
                <w:rFonts w:ascii="Calibri" w:eastAsia="Times New Roman" w:hAnsi="Calibri" w:cs="Calibri"/>
                <w:color w:val="000000"/>
                <w:sz w:val="24"/>
                <w:szCs w:val="24"/>
                <w:lang w:val="en-IN" w:eastAsia="en-IN"/>
              </w:rPr>
              <w:t xml:space="preserve">field value of </w:t>
            </w:r>
            <w:r w:rsidR="00D61F62">
              <w:rPr>
                <w:rFonts w:ascii="Calibri" w:eastAsia="Times New Roman" w:hAnsi="Calibri" w:cs="Calibri"/>
                <w:color w:val="000000"/>
                <w:sz w:val="24"/>
                <w:szCs w:val="24"/>
                <w:lang w:val="en-IN" w:eastAsia="en-IN"/>
              </w:rPr>
              <w:t xml:space="preserve">the </w:t>
            </w:r>
            <w:r w:rsidRPr="002D7686">
              <w:rPr>
                <w:rFonts w:ascii="Calibri" w:eastAsia="Times New Roman" w:hAnsi="Calibri" w:cs="Calibri"/>
                <w:color w:val="000000"/>
                <w:sz w:val="24"/>
                <w:szCs w:val="24"/>
                <w:lang w:val="en-IN" w:eastAsia="en-IN"/>
              </w:rPr>
              <w:t xml:space="preserve">"Vendor Number" Field. Vendor number is attribute 1 of </w:t>
            </w:r>
            <w:r w:rsidR="00D61F62">
              <w:rPr>
                <w:rFonts w:ascii="Calibri" w:eastAsia="Times New Roman" w:hAnsi="Calibri" w:cs="Calibri"/>
                <w:color w:val="000000"/>
                <w:sz w:val="24"/>
                <w:szCs w:val="24"/>
                <w:lang w:val="en-IN" w:eastAsia="en-IN"/>
              </w:rPr>
              <w:t xml:space="preserve">the </w:t>
            </w:r>
            <w:r w:rsidRPr="002D7686">
              <w:rPr>
                <w:rFonts w:ascii="Calibri" w:eastAsia="Times New Roman" w:hAnsi="Calibri" w:cs="Calibri"/>
                <w:color w:val="000000"/>
                <w:sz w:val="24"/>
                <w:szCs w:val="24"/>
                <w:lang w:val="en-IN" w:eastAsia="en-IN"/>
              </w:rPr>
              <w:t>same staging.</w:t>
            </w:r>
          </w:p>
        </w:tc>
      </w:tr>
      <w:tr w:rsidR="00802C49" w:rsidRPr="002D7686" w14:paraId="12A51180"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13175C0"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old</w:t>
            </w:r>
          </w:p>
        </w:tc>
        <w:tc>
          <w:tcPr>
            <w:tcW w:w="1163" w:type="dxa"/>
            <w:tcBorders>
              <w:top w:val="single" w:sz="4" w:space="0" w:color="auto"/>
              <w:left w:val="nil"/>
              <w:bottom w:val="single" w:sz="4" w:space="0" w:color="auto"/>
              <w:right w:val="single" w:sz="4" w:space="0" w:color="auto"/>
            </w:tcBorders>
            <w:vAlign w:val="center"/>
          </w:tcPr>
          <w:p w14:paraId="717F3677" w14:textId="10F24C4E"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38596CC4"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9AE66A8"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Shows the current posting block status from the system.</w:t>
            </w:r>
            <w:r w:rsidRPr="002D7686">
              <w:rPr>
                <w:rFonts w:ascii="Calibri" w:eastAsia="Times New Roman" w:hAnsi="Calibri" w:cs="Calibri"/>
                <w:color w:val="000000"/>
                <w:sz w:val="24"/>
                <w:szCs w:val="24"/>
                <w:lang w:val="en-IN" w:eastAsia="en-IN"/>
              </w:rPr>
              <w:br/>
              <w:t xml:space="preserve">Old Status should be derived automatically through Validation from Staging reference data table -VC_COMPANY_DETAILS attribute </w:t>
            </w:r>
            <w:proofErr w:type="gramStart"/>
            <w:r w:rsidRPr="002D7686">
              <w:rPr>
                <w:rFonts w:ascii="Calibri" w:eastAsia="Times New Roman" w:hAnsi="Calibri" w:cs="Calibri"/>
                <w:color w:val="000000"/>
                <w:sz w:val="24"/>
                <w:szCs w:val="24"/>
                <w:lang w:val="en-IN" w:eastAsia="en-IN"/>
              </w:rPr>
              <w:t>7 .</w:t>
            </w:r>
            <w:proofErr w:type="gramEnd"/>
            <w:r w:rsidRPr="002D7686">
              <w:rPr>
                <w:rFonts w:ascii="Calibri" w:eastAsia="Times New Roman" w:hAnsi="Calibri" w:cs="Calibri"/>
                <w:color w:val="000000"/>
                <w:sz w:val="24"/>
                <w:szCs w:val="24"/>
                <w:lang w:val="en-IN" w:eastAsia="en-IN"/>
              </w:rPr>
              <w:br/>
              <w:t>This field will always be disabled</w:t>
            </w:r>
          </w:p>
        </w:tc>
      </w:tr>
      <w:tr w:rsidR="0099013C" w:rsidRPr="002D7686" w14:paraId="701C48A9"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19D2680"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new</w:t>
            </w:r>
          </w:p>
        </w:tc>
        <w:tc>
          <w:tcPr>
            <w:tcW w:w="1163" w:type="dxa"/>
            <w:tcBorders>
              <w:top w:val="single" w:sz="4" w:space="0" w:color="auto"/>
              <w:left w:val="nil"/>
              <w:bottom w:val="single" w:sz="4" w:space="0" w:color="auto"/>
              <w:right w:val="single" w:sz="4" w:space="0" w:color="auto"/>
            </w:tcBorders>
            <w:vAlign w:val="center"/>
          </w:tcPr>
          <w:p w14:paraId="64DAF5E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3F17C2D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0D9A3628" w14:textId="458DE3B3"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Dropdown Values -</w:t>
            </w:r>
            <w:r w:rsidRPr="002D7686">
              <w:rPr>
                <w:rFonts w:ascii="Calibri" w:eastAsia="Times New Roman" w:hAnsi="Calibri" w:cs="Calibri"/>
                <w:color w:val="000000"/>
                <w:sz w:val="24"/>
                <w:szCs w:val="24"/>
                <w:lang w:val="en-IN" w:eastAsia="en-IN"/>
              </w:rPr>
              <w:br/>
              <w:t>True</w:t>
            </w:r>
            <w:r w:rsidRPr="002D7686">
              <w:rPr>
                <w:rFonts w:ascii="Calibri" w:eastAsia="Times New Roman" w:hAnsi="Calibri" w:cs="Calibri"/>
                <w:color w:val="000000"/>
                <w:sz w:val="24"/>
                <w:szCs w:val="24"/>
                <w:lang w:val="en-IN" w:eastAsia="en-IN"/>
              </w:rPr>
              <w:br/>
              <w:t>False</w:t>
            </w:r>
            <w:r w:rsidRPr="002D7686">
              <w:rPr>
                <w:rFonts w:ascii="Calibri" w:eastAsia="Times New Roman" w:hAnsi="Calibri" w:cs="Calibri"/>
                <w:color w:val="000000"/>
                <w:sz w:val="24"/>
                <w:szCs w:val="24"/>
                <w:lang w:val="en-IN" w:eastAsia="en-IN"/>
              </w:rPr>
              <w:br/>
              <w:t xml:space="preserve">if field "Which function you would like to Update?" value is "Block / Unblock posting all company code" then it is mandatory, otherwise it is </w:t>
            </w:r>
            <w:r w:rsidR="00442203">
              <w:rPr>
                <w:rFonts w:ascii="Calibri" w:eastAsia="Times New Roman" w:hAnsi="Calibri" w:cs="Calibri"/>
                <w:color w:val="000000"/>
                <w:sz w:val="24"/>
                <w:szCs w:val="24"/>
                <w:lang w:val="en-IN" w:eastAsia="en-IN"/>
              </w:rPr>
              <w:t>non-mandatory</w:t>
            </w:r>
          </w:p>
        </w:tc>
      </w:tr>
      <w:tr w:rsidR="0099013C" w:rsidRPr="002D7686" w14:paraId="1E89E21A"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81C7B1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Details</w:t>
            </w:r>
          </w:p>
        </w:tc>
        <w:tc>
          <w:tcPr>
            <w:tcW w:w="1163" w:type="dxa"/>
            <w:tcBorders>
              <w:top w:val="single" w:sz="4" w:space="0" w:color="auto"/>
              <w:left w:val="nil"/>
              <w:bottom w:val="single" w:sz="4" w:space="0" w:color="auto"/>
              <w:right w:val="single" w:sz="4" w:space="0" w:color="auto"/>
            </w:tcBorders>
            <w:vAlign w:val="center"/>
          </w:tcPr>
          <w:p w14:paraId="47AA4F2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417" w:type="dxa"/>
            <w:tcBorders>
              <w:top w:val="single" w:sz="4" w:space="0" w:color="auto"/>
              <w:left w:val="nil"/>
              <w:bottom w:val="single" w:sz="4" w:space="0" w:color="auto"/>
              <w:right w:val="single" w:sz="4" w:space="0" w:color="auto"/>
            </w:tcBorders>
            <w:vAlign w:val="center"/>
          </w:tcPr>
          <w:p w14:paraId="6BABA7C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334FFC2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99013C" w:rsidRPr="002D7686" w14:paraId="5FCB2CE0"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480CBD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posting selected company code</w:t>
            </w:r>
          </w:p>
        </w:tc>
        <w:tc>
          <w:tcPr>
            <w:tcW w:w="1163" w:type="dxa"/>
            <w:tcBorders>
              <w:top w:val="single" w:sz="4" w:space="0" w:color="auto"/>
              <w:left w:val="nil"/>
              <w:bottom w:val="single" w:sz="4" w:space="0" w:color="auto"/>
              <w:right w:val="single" w:sz="4" w:space="0" w:color="auto"/>
            </w:tcBorders>
            <w:vAlign w:val="center"/>
          </w:tcPr>
          <w:p w14:paraId="3C184D9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0B65A84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5F62A8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If Block / Unblock posting selected company code function selected in field "Which function you would like to Update?", then this panel will be </w:t>
            </w:r>
            <w:proofErr w:type="gramStart"/>
            <w:r w:rsidRPr="002D7686">
              <w:rPr>
                <w:rFonts w:ascii="Calibri" w:eastAsia="Times New Roman" w:hAnsi="Calibri" w:cs="Calibri"/>
                <w:color w:val="000000"/>
                <w:sz w:val="24"/>
                <w:szCs w:val="24"/>
                <w:lang w:val="en-IN" w:eastAsia="en-IN"/>
              </w:rPr>
              <w:t>visible</w:t>
            </w:r>
            <w:proofErr w:type="gramEnd"/>
            <w:r w:rsidRPr="002D7686">
              <w:rPr>
                <w:rFonts w:ascii="Calibri" w:eastAsia="Times New Roman" w:hAnsi="Calibri" w:cs="Calibri"/>
                <w:color w:val="000000"/>
                <w:sz w:val="24"/>
                <w:szCs w:val="24"/>
                <w:lang w:val="en-IN" w:eastAsia="en-IN"/>
              </w:rPr>
              <w:t xml:space="preserve"> and all other panels are invisible</w:t>
            </w:r>
          </w:p>
        </w:tc>
      </w:tr>
      <w:tr w:rsidR="0099013C" w:rsidRPr="002D7686" w14:paraId="47F2C907"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0857C6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Posting block Selected Company code Details</w:t>
            </w:r>
          </w:p>
        </w:tc>
        <w:tc>
          <w:tcPr>
            <w:tcW w:w="1163" w:type="dxa"/>
            <w:tcBorders>
              <w:top w:val="single" w:sz="4" w:space="0" w:color="auto"/>
              <w:left w:val="nil"/>
              <w:bottom w:val="single" w:sz="4" w:space="0" w:color="auto"/>
              <w:right w:val="single" w:sz="4" w:space="0" w:color="auto"/>
            </w:tcBorders>
            <w:vAlign w:val="center"/>
          </w:tcPr>
          <w:p w14:paraId="6C02F60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417" w:type="dxa"/>
            <w:tcBorders>
              <w:top w:val="single" w:sz="4" w:space="0" w:color="auto"/>
              <w:left w:val="nil"/>
              <w:bottom w:val="single" w:sz="4" w:space="0" w:color="auto"/>
              <w:right w:val="single" w:sz="4" w:space="0" w:color="auto"/>
            </w:tcBorders>
            <w:vAlign w:val="center"/>
          </w:tcPr>
          <w:p w14:paraId="48A6411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D1CE10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Manual Add and Delete option will be needed as it's a dropdown field </w:t>
            </w:r>
          </w:p>
        </w:tc>
      </w:tr>
      <w:tr w:rsidR="0099013C" w:rsidRPr="002D7686" w14:paraId="30226D13"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4816DD7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1163" w:type="dxa"/>
            <w:tcBorders>
              <w:top w:val="single" w:sz="4" w:space="0" w:color="auto"/>
              <w:left w:val="nil"/>
              <w:bottom w:val="single" w:sz="4" w:space="0" w:color="auto"/>
              <w:right w:val="single" w:sz="4" w:space="0" w:color="auto"/>
            </w:tcBorders>
            <w:vAlign w:val="center"/>
          </w:tcPr>
          <w:p w14:paraId="303A385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448FC72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AD81EC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Display company code from "VC_COMPANY_DETAILS" staging attribute 2, it is </w:t>
            </w:r>
            <w:proofErr w:type="spellStart"/>
            <w:r w:rsidRPr="002D7686">
              <w:rPr>
                <w:rFonts w:ascii="Calibri" w:eastAsia="Times New Roman" w:hAnsi="Calibri" w:cs="Calibri"/>
                <w:color w:val="000000"/>
                <w:sz w:val="24"/>
                <w:szCs w:val="24"/>
                <w:lang w:val="en-IN" w:eastAsia="en-IN"/>
              </w:rPr>
              <w:t>dependet</w:t>
            </w:r>
            <w:proofErr w:type="spellEnd"/>
            <w:r w:rsidRPr="002D7686">
              <w:rPr>
                <w:rFonts w:ascii="Calibri" w:eastAsia="Times New Roman" w:hAnsi="Calibri" w:cs="Calibri"/>
                <w:color w:val="000000"/>
                <w:sz w:val="24"/>
                <w:szCs w:val="24"/>
                <w:lang w:val="en-IN" w:eastAsia="en-IN"/>
              </w:rPr>
              <w:t xml:space="preserve"> on field value </w:t>
            </w:r>
            <w:proofErr w:type="gramStart"/>
            <w:r w:rsidRPr="002D7686">
              <w:rPr>
                <w:rFonts w:ascii="Calibri" w:eastAsia="Times New Roman" w:hAnsi="Calibri" w:cs="Calibri"/>
                <w:color w:val="000000"/>
                <w:sz w:val="24"/>
                <w:szCs w:val="24"/>
                <w:lang w:val="en-IN" w:eastAsia="en-IN"/>
              </w:rPr>
              <w:t>of  "</w:t>
            </w:r>
            <w:proofErr w:type="gramEnd"/>
            <w:r w:rsidRPr="002D7686">
              <w:rPr>
                <w:rFonts w:ascii="Calibri" w:eastAsia="Times New Roman" w:hAnsi="Calibri" w:cs="Calibri"/>
                <w:color w:val="000000"/>
                <w:sz w:val="24"/>
                <w:szCs w:val="24"/>
                <w:lang w:val="en-IN" w:eastAsia="en-IN"/>
              </w:rPr>
              <w:t>Vendor Number" Field. Vendor number is attribute 1 of same staging.</w:t>
            </w:r>
          </w:p>
        </w:tc>
      </w:tr>
      <w:tr w:rsidR="00802C49" w:rsidRPr="002D7686" w14:paraId="6814E319"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33BF3A22"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old</w:t>
            </w:r>
          </w:p>
        </w:tc>
        <w:tc>
          <w:tcPr>
            <w:tcW w:w="1163" w:type="dxa"/>
            <w:tcBorders>
              <w:top w:val="single" w:sz="4" w:space="0" w:color="auto"/>
              <w:left w:val="nil"/>
              <w:bottom w:val="single" w:sz="4" w:space="0" w:color="auto"/>
              <w:right w:val="single" w:sz="4" w:space="0" w:color="auto"/>
            </w:tcBorders>
            <w:vAlign w:val="center"/>
          </w:tcPr>
          <w:p w14:paraId="4A260816" w14:textId="5B08628E"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301116C0"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AA286AA"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Displays the current posting block status from the system.</w:t>
            </w:r>
            <w:r w:rsidRPr="002D7686">
              <w:rPr>
                <w:rFonts w:ascii="Calibri" w:eastAsia="Times New Roman" w:hAnsi="Calibri" w:cs="Calibri"/>
                <w:color w:val="000000"/>
                <w:sz w:val="24"/>
                <w:szCs w:val="24"/>
                <w:lang w:val="en-IN" w:eastAsia="en-IN"/>
              </w:rPr>
              <w:br/>
              <w:t>Old Status should be derived automatically through Validation from Staging reference data table -VC_COMPANY_DETAILS attribute 7</w:t>
            </w:r>
            <w:r w:rsidRPr="002D7686">
              <w:rPr>
                <w:rFonts w:ascii="Calibri" w:eastAsia="Times New Roman" w:hAnsi="Calibri" w:cs="Calibri"/>
                <w:color w:val="000000"/>
                <w:sz w:val="24"/>
                <w:szCs w:val="24"/>
                <w:lang w:val="en-IN" w:eastAsia="en-IN"/>
              </w:rPr>
              <w:br/>
              <w:t>This field will always be disabled</w:t>
            </w:r>
          </w:p>
        </w:tc>
      </w:tr>
      <w:tr w:rsidR="0099013C" w:rsidRPr="002D7686" w14:paraId="7A674C98"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45930E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new</w:t>
            </w:r>
          </w:p>
        </w:tc>
        <w:tc>
          <w:tcPr>
            <w:tcW w:w="1163" w:type="dxa"/>
            <w:tcBorders>
              <w:top w:val="single" w:sz="4" w:space="0" w:color="auto"/>
              <w:left w:val="nil"/>
              <w:bottom w:val="single" w:sz="4" w:space="0" w:color="auto"/>
              <w:right w:val="single" w:sz="4" w:space="0" w:color="auto"/>
            </w:tcBorders>
            <w:vAlign w:val="center"/>
          </w:tcPr>
          <w:p w14:paraId="6CB56980"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069D491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B08C480" w14:textId="3CAFA0CB"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Dropdown Values -</w:t>
            </w:r>
            <w:r w:rsidRPr="002D7686">
              <w:rPr>
                <w:rFonts w:ascii="Calibri" w:eastAsia="Times New Roman" w:hAnsi="Calibri" w:cs="Calibri"/>
                <w:color w:val="000000"/>
                <w:sz w:val="24"/>
                <w:szCs w:val="24"/>
                <w:lang w:val="en-IN" w:eastAsia="en-IN"/>
              </w:rPr>
              <w:br/>
              <w:t>True</w:t>
            </w:r>
            <w:r w:rsidRPr="002D7686">
              <w:rPr>
                <w:rFonts w:ascii="Calibri" w:eastAsia="Times New Roman" w:hAnsi="Calibri" w:cs="Calibri"/>
                <w:color w:val="000000"/>
                <w:sz w:val="24"/>
                <w:szCs w:val="24"/>
                <w:lang w:val="en-IN" w:eastAsia="en-IN"/>
              </w:rPr>
              <w:br/>
              <w:t>False</w:t>
            </w:r>
            <w:r w:rsidRPr="002D7686">
              <w:rPr>
                <w:rFonts w:ascii="Calibri" w:eastAsia="Times New Roman" w:hAnsi="Calibri" w:cs="Calibri"/>
                <w:color w:val="000000"/>
                <w:sz w:val="24"/>
                <w:szCs w:val="24"/>
                <w:lang w:val="en-IN" w:eastAsia="en-IN"/>
              </w:rPr>
              <w:br/>
              <w:t>if field "Which function you would like to Update?"</w:t>
            </w:r>
            <w:r>
              <w:rPr>
                <w:rFonts w:ascii="Calibri" w:eastAsia="Times New Roman" w:hAnsi="Calibri" w:cs="Calibri"/>
                <w:color w:val="000000"/>
                <w:sz w:val="24"/>
                <w:szCs w:val="24"/>
                <w:lang w:val="en-IN" w:eastAsia="en-IN"/>
              </w:rPr>
              <w:t xml:space="preserve"> </w:t>
            </w:r>
            <w:r w:rsidRPr="002D7686">
              <w:rPr>
                <w:rFonts w:ascii="Calibri" w:eastAsia="Times New Roman" w:hAnsi="Calibri" w:cs="Calibri"/>
                <w:color w:val="000000"/>
                <w:sz w:val="24"/>
                <w:szCs w:val="24"/>
                <w:lang w:val="en-IN" w:eastAsia="en-IN"/>
              </w:rPr>
              <w:t>value is "Block / Unblock posting selected company code then it is mandatory, otherwise it is non-mandatory</w:t>
            </w:r>
          </w:p>
        </w:tc>
      </w:tr>
      <w:tr w:rsidR="0099013C" w:rsidRPr="002D7686" w14:paraId="7B5BBC85"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7F26B3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Selected Company code Details</w:t>
            </w:r>
          </w:p>
        </w:tc>
        <w:tc>
          <w:tcPr>
            <w:tcW w:w="1163" w:type="dxa"/>
            <w:tcBorders>
              <w:top w:val="single" w:sz="4" w:space="0" w:color="auto"/>
              <w:left w:val="nil"/>
              <w:bottom w:val="single" w:sz="4" w:space="0" w:color="auto"/>
              <w:right w:val="single" w:sz="4" w:space="0" w:color="auto"/>
            </w:tcBorders>
            <w:vAlign w:val="center"/>
          </w:tcPr>
          <w:p w14:paraId="5A07EA8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417" w:type="dxa"/>
            <w:tcBorders>
              <w:top w:val="single" w:sz="4" w:space="0" w:color="auto"/>
              <w:left w:val="nil"/>
              <w:bottom w:val="single" w:sz="4" w:space="0" w:color="auto"/>
              <w:right w:val="single" w:sz="4" w:space="0" w:color="auto"/>
            </w:tcBorders>
            <w:vAlign w:val="center"/>
          </w:tcPr>
          <w:p w14:paraId="7CBD3D2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02E08BB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99013C" w:rsidRPr="002D7686" w14:paraId="1CFAD238"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2FD416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payment all company code</w:t>
            </w:r>
          </w:p>
        </w:tc>
        <w:tc>
          <w:tcPr>
            <w:tcW w:w="1163" w:type="dxa"/>
            <w:tcBorders>
              <w:top w:val="single" w:sz="4" w:space="0" w:color="auto"/>
              <w:left w:val="nil"/>
              <w:bottom w:val="single" w:sz="4" w:space="0" w:color="auto"/>
              <w:right w:val="single" w:sz="4" w:space="0" w:color="auto"/>
            </w:tcBorders>
            <w:vAlign w:val="center"/>
          </w:tcPr>
          <w:p w14:paraId="78C2E55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67E5C54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4CDF9F3" w14:textId="2998A346"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If Payment Block all company code function selected in field "Which function you would like to Update?", then this panel will be visible &amp; </w:t>
            </w:r>
            <w:proofErr w:type="gramStart"/>
            <w:r w:rsidRPr="002D7686">
              <w:rPr>
                <w:rFonts w:ascii="Calibri" w:eastAsia="Times New Roman" w:hAnsi="Calibri" w:cs="Calibri"/>
                <w:color w:val="000000"/>
                <w:sz w:val="24"/>
                <w:szCs w:val="24"/>
                <w:lang w:val="en-IN" w:eastAsia="en-IN"/>
              </w:rPr>
              <w:t>mandatory</w:t>
            </w:r>
            <w:proofErr w:type="gramEnd"/>
            <w:r w:rsidRPr="002D7686">
              <w:rPr>
                <w:rFonts w:ascii="Calibri" w:eastAsia="Times New Roman" w:hAnsi="Calibri" w:cs="Calibri"/>
                <w:color w:val="000000"/>
                <w:sz w:val="24"/>
                <w:szCs w:val="24"/>
                <w:lang w:val="en-IN" w:eastAsia="en-IN"/>
              </w:rPr>
              <w:t xml:space="preserve"> and all other panels are invisible &amp; </w:t>
            </w:r>
            <w:r w:rsidR="00961387">
              <w:rPr>
                <w:rFonts w:ascii="Calibri" w:eastAsia="Times New Roman" w:hAnsi="Calibri" w:cs="Calibri"/>
                <w:color w:val="000000"/>
                <w:sz w:val="24"/>
                <w:szCs w:val="24"/>
                <w:lang w:val="en-IN" w:eastAsia="en-IN"/>
              </w:rPr>
              <w:t>non-mandatory.</w:t>
            </w:r>
          </w:p>
        </w:tc>
      </w:tr>
      <w:tr w:rsidR="0099013C" w:rsidRPr="002D7686" w14:paraId="0CE29A2D"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D5F7A6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Details</w:t>
            </w:r>
          </w:p>
        </w:tc>
        <w:tc>
          <w:tcPr>
            <w:tcW w:w="1163" w:type="dxa"/>
            <w:tcBorders>
              <w:top w:val="single" w:sz="4" w:space="0" w:color="auto"/>
              <w:left w:val="nil"/>
              <w:bottom w:val="single" w:sz="4" w:space="0" w:color="auto"/>
              <w:right w:val="single" w:sz="4" w:space="0" w:color="auto"/>
            </w:tcBorders>
            <w:vAlign w:val="center"/>
          </w:tcPr>
          <w:p w14:paraId="32E75C8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417" w:type="dxa"/>
            <w:tcBorders>
              <w:top w:val="single" w:sz="4" w:space="0" w:color="auto"/>
              <w:left w:val="nil"/>
              <w:bottom w:val="single" w:sz="4" w:space="0" w:color="auto"/>
              <w:right w:val="single" w:sz="4" w:space="0" w:color="auto"/>
            </w:tcBorders>
            <w:vAlign w:val="center"/>
          </w:tcPr>
          <w:p w14:paraId="70D610E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F52F73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No manual add/delete actions needed.</w:t>
            </w:r>
          </w:p>
        </w:tc>
      </w:tr>
      <w:tr w:rsidR="0099013C" w:rsidRPr="002D7686" w14:paraId="1B302E0B"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C4175B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1163" w:type="dxa"/>
            <w:tcBorders>
              <w:top w:val="single" w:sz="4" w:space="0" w:color="auto"/>
              <w:left w:val="nil"/>
              <w:bottom w:val="single" w:sz="4" w:space="0" w:color="auto"/>
              <w:right w:val="single" w:sz="4" w:space="0" w:color="auto"/>
            </w:tcBorders>
            <w:vAlign w:val="center"/>
          </w:tcPr>
          <w:p w14:paraId="264E686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2908907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489BC70E" w14:textId="4C14F8F8"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Display company code from "VC_COMPANY_DETAILS" staging attribute 2, it is depende</w:t>
            </w:r>
            <w:r w:rsidR="00961387">
              <w:rPr>
                <w:rFonts w:ascii="Calibri" w:eastAsia="Times New Roman" w:hAnsi="Calibri" w:cs="Calibri"/>
                <w:color w:val="000000"/>
                <w:sz w:val="24"/>
                <w:szCs w:val="24"/>
                <w:lang w:val="en-IN" w:eastAsia="en-IN"/>
              </w:rPr>
              <w:t>n</w:t>
            </w:r>
            <w:r w:rsidRPr="002D7686">
              <w:rPr>
                <w:rFonts w:ascii="Calibri" w:eastAsia="Times New Roman" w:hAnsi="Calibri" w:cs="Calibri"/>
                <w:color w:val="000000"/>
                <w:sz w:val="24"/>
                <w:szCs w:val="24"/>
                <w:lang w:val="en-IN" w:eastAsia="en-IN"/>
              </w:rPr>
              <w:t xml:space="preserve">t on field value </w:t>
            </w:r>
            <w:proofErr w:type="gramStart"/>
            <w:r w:rsidRPr="002D7686">
              <w:rPr>
                <w:rFonts w:ascii="Calibri" w:eastAsia="Times New Roman" w:hAnsi="Calibri" w:cs="Calibri"/>
                <w:color w:val="000000"/>
                <w:sz w:val="24"/>
                <w:szCs w:val="24"/>
                <w:lang w:val="en-IN" w:eastAsia="en-IN"/>
              </w:rPr>
              <w:t>of  "</w:t>
            </w:r>
            <w:proofErr w:type="gramEnd"/>
            <w:r w:rsidRPr="002D7686">
              <w:rPr>
                <w:rFonts w:ascii="Calibri" w:eastAsia="Times New Roman" w:hAnsi="Calibri" w:cs="Calibri"/>
                <w:color w:val="000000"/>
                <w:sz w:val="24"/>
                <w:szCs w:val="24"/>
                <w:lang w:val="en-IN" w:eastAsia="en-IN"/>
              </w:rPr>
              <w:t>Vendor Number" Field. Vendor number is attribute 1 of same staging.</w:t>
            </w:r>
          </w:p>
        </w:tc>
      </w:tr>
      <w:tr w:rsidR="00802C49" w:rsidRPr="002D7686" w14:paraId="45E5ED53"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2631A30"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Payment </w:t>
            </w:r>
            <w:proofErr w:type="gramStart"/>
            <w:r w:rsidRPr="002D7686">
              <w:rPr>
                <w:rFonts w:ascii="Calibri" w:eastAsia="Times New Roman" w:hAnsi="Calibri" w:cs="Calibri"/>
                <w:color w:val="000000"/>
                <w:sz w:val="24"/>
                <w:szCs w:val="24"/>
                <w:lang w:val="en-IN" w:eastAsia="en-IN"/>
              </w:rPr>
              <w:t>block</w:t>
            </w:r>
            <w:proofErr w:type="gramEnd"/>
            <w:r w:rsidRPr="002D7686">
              <w:rPr>
                <w:rFonts w:ascii="Calibri" w:eastAsia="Times New Roman" w:hAnsi="Calibri" w:cs="Calibri"/>
                <w:color w:val="000000"/>
                <w:sz w:val="24"/>
                <w:szCs w:val="24"/>
                <w:lang w:val="en-IN" w:eastAsia="en-IN"/>
              </w:rPr>
              <w:t xml:space="preserve"> old</w:t>
            </w:r>
          </w:p>
        </w:tc>
        <w:tc>
          <w:tcPr>
            <w:tcW w:w="1163" w:type="dxa"/>
            <w:tcBorders>
              <w:top w:val="single" w:sz="4" w:space="0" w:color="auto"/>
              <w:left w:val="nil"/>
              <w:bottom w:val="single" w:sz="4" w:space="0" w:color="auto"/>
              <w:right w:val="single" w:sz="4" w:space="0" w:color="auto"/>
            </w:tcBorders>
            <w:vAlign w:val="center"/>
          </w:tcPr>
          <w:p w14:paraId="4EF07422" w14:textId="57CFBAC6"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79A42E3D"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A8EDDF6"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Shows the current payment block status from the system.</w:t>
            </w:r>
            <w:r w:rsidRPr="002D7686">
              <w:rPr>
                <w:rFonts w:ascii="Calibri" w:eastAsia="Times New Roman" w:hAnsi="Calibri" w:cs="Calibri"/>
                <w:color w:val="000000"/>
                <w:sz w:val="24"/>
                <w:szCs w:val="24"/>
                <w:lang w:val="en-IN" w:eastAsia="en-IN"/>
              </w:rPr>
              <w:br/>
              <w:t>Old Status should be derived automatically through Validation from Staging reference data table -VC_COMPANY_DETAILS attribute 15</w:t>
            </w:r>
            <w:r w:rsidRPr="002D7686">
              <w:rPr>
                <w:rFonts w:ascii="Calibri" w:eastAsia="Times New Roman" w:hAnsi="Calibri" w:cs="Calibri"/>
                <w:color w:val="000000"/>
                <w:sz w:val="24"/>
                <w:szCs w:val="24"/>
                <w:lang w:val="en-IN" w:eastAsia="en-IN"/>
              </w:rPr>
              <w:br/>
              <w:t>This field will always be disabled</w:t>
            </w:r>
          </w:p>
        </w:tc>
      </w:tr>
      <w:tr w:rsidR="0099013C" w:rsidRPr="002D7686" w14:paraId="4FCD35A6"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0CE638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Payment block New</w:t>
            </w:r>
          </w:p>
        </w:tc>
        <w:tc>
          <w:tcPr>
            <w:tcW w:w="1163" w:type="dxa"/>
            <w:tcBorders>
              <w:top w:val="single" w:sz="4" w:space="0" w:color="auto"/>
              <w:left w:val="nil"/>
              <w:bottom w:val="single" w:sz="4" w:space="0" w:color="auto"/>
              <w:right w:val="single" w:sz="4" w:space="0" w:color="auto"/>
            </w:tcBorders>
            <w:vAlign w:val="center"/>
          </w:tcPr>
          <w:p w14:paraId="28CC9B0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4C64B18A"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4DFBCBF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Dropdown Values -</w:t>
            </w:r>
            <w:r w:rsidRPr="002D7686">
              <w:rPr>
                <w:rFonts w:ascii="Calibri" w:eastAsia="Times New Roman" w:hAnsi="Calibri" w:cs="Calibri"/>
                <w:color w:val="000000"/>
                <w:sz w:val="24"/>
                <w:szCs w:val="24"/>
                <w:lang w:val="en-IN" w:eastAsia="en-IN"/>
              </w:rPr>
              <w:br/>
              <w:t>True</w:t>
            </w:r>
            <w:r w:rsidRPr="002D7686">
              <w:rPr>
                <w:rFonts w:ascii="Calibri" w:eastAsia="Times New Roman" w:hAnsi="Calibri" w:cs="Calibri"/>
                <w:color w:val="000000"/>
                <w:sz w:val="24"/>
                <w:szCs w:val="24"/>
                <w:lang w:val="en-IN" w:eastAsia="en-IN"/>
              </w:rPr>
              <w:br/>
              <w:t>False</w:t>
            </w:r>
            <w:r w:rsidRPr="002D7686">
              <w:rPr>
                <w:rFonts w:ascii="Calibri" w:eastAsia="Times New Roman" w:hAnsi="Calibri" w:cs="Calibri"/>
                <w:color w:val="000000"/>
                <w:sz w:val="24"/>
                <w:szCs w:val="24"/>
                <w:lang w:val="en-IN" w:eastAsia="en-IN"/>
              </w:rPr>
              <w:br/>
              <w:t>if field "Which function you would like to Update? value is "Block / Unblock Payment selected company code then it is mandatory, otherwise it is non-mandatory</w:t>
            </w:r>
          </w:p>
        </w:tc>
      </w:tr>
      <w:tr w:rsidR="0099013C" w:rsidRPr="002D7686" w14:paraId="4618122D"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E8FF680"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Details</w:t>
            </w:r>
          </w:p>
        </w:tc>
        <w:tc>
          <w:tcPr>
            <w:tcW w:w="1163" w:type="dxa"/>
            <w:tcBorders>
              <w:top w:val="single" w:sz="4" w:space="0" w:color="auto"/>
              <w:left w:val="nil"/>
              <w:bottom w:val="single" w:sz="4" w:space="0" w:color="auto"/>
              <w:right w:val="single" w:sz="4" w:space="0" w:color="auto"/>
            </w:tcBorders>
            <w:vAlign w:val="center"/>
          </w:tcPr>
          <w:p w14:paraId="43F0542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417" w:type="dxa"/>
            <w:tcBorders>
              <w:top w:val="single" w:sz="4" w:space="0" w:color="auto"/>
              <w:left w:val="nil"/>
              <w:bottom w:val="single" w:sz="4" w:space="0" w:color="auto"/>
              <w:right w:val="single" w:sz="4" w:space="0" w:color="auto"/>
            </w:tcBorders>
            <w:vAlign w:val="center"/>
          </w:tcPr>
          <w:p w14:paraId="75D868B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0A359EC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99013C" w:rsidRPr="002D7686" w14:paraId="559DA8CD"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76F8437"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payment selected company code</w:t>
            </w:r>
          </w:p>
        </w:tc>
        <w:tc>
          <w:tcPr>
            <w:tcW w:w="1163" w:type="dxa"/>
            <w:tcBorders>
              <w:top w:val="single" w:sz="4" w:space="0" w:color="auto"/>
              <w:left w:val="nil"/>
              <w:bottom w:val="single" w:sz="4" w:space="0" w:color="auto"/>
              <w:right w:val="single" w:sz="4" w:space="0" w:color="auto"/>
            </w:tcBorders>
            <w:vAlign w:val="center"/>
          </w:tcPr>
          <w:p w14:paraId="3C30243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1DEB5EC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69A0B71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If Payment Block selected company code function selected in field "Which function you would like to Update?", then this panel will be visible &amp; all other panels are invisible </w:t>
            </w:r>
          </w:p>
        </w:tc>
      </w:tr>
      <w:tr w:rsidR="0099013C" w:rsidRPr="002D7686" w14:paraId="628CE575"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C61B570"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Selected Company Code Details</w:t>
            </w:r>
          </w:p>
        </w:tc>
        <w:tc>
          <w:tcPr>
            <w:tcW w:w="1163" w:type="dxa"/>
            <w:tcBorders>
              <w:top w:val="single" w:sz="4" w:space="0" w:color="auto"/>
              <w:left w:val="nil"/>
              <w:bottom w:val="single" w:sz="4" w:space="0" w:color="auto"/>
              <w:right w:val="single" w:sz="4" w:space="0" w:color="auto"/>
            </w:tcBorders>
            <w:vAlign w:val="center"/>
          </w:tcPr>
          <w:p w14:paraId="6B7A51E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417" w:type="dxa"/>
            <w:tcBorders>
              <w:top w:val="single" w:sz="4" w:space="0" w:color="auto"/>
              <w:left w:val="nil"/>
              <w:bottom w:val="single" w:sz="4" w:space="0" w:color="auto"/>
              <w:right w:val="single" w:sz="4" w:space="0" w:color="auto"/>
            </w:tcBorders>
            <w:vAlign w:val="center"/>
          </w:tcPr>
          <w:p w14:paraId="4EA5821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3E7D28A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Manual Add and Delete option will be needed as it's a dropdown field </w:t>
            </w:r>
          </w:p>
        </w:tc>
      </w:tr>
      <w:tr w:rsidR="0099013C" w:rsidRPr="002D7686" w14:paraId="5ABA1224"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24B9717"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1163" w:type="dxa"/>
            <w:tcBorders>
              <w:top w:val="single" w:sz="4" w:space="0" w:color="auto"/>
              <w:left w:val="nil"/>
              <w:bottom w:val="single" w:sz="4" w:space="0" w:color="auto"/>
              <w:right w:val="single" w:sz="4" w:space="0" w:color="auto"/>
            </w:tcBorders>
            <w:vAlign w:val="center"/>
          </w:tcPr>
          <w:p w14:paraId="38F0222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6F5BE380"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33338675" w14:textId="3121C12B"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Display company code from "VC_COMPANY_DETAILS" staging attribute 2, it </w:t>
            </w:r>
            <w:r>
              <w:rPr>
                <w:rFonts w:ascii="Calibri" w:eastAsia="Times New Roman" w:hAnsi="Calibri" w:cs="Calibri"/>
                <w:color w:val="000000"/>
                <w:sz w:val="24"/>
                <w:szCs w:val="24"/>
                <w:lang w:val="en-IN" w:eastAsia="en-IN"/>
              </w:rPr>
              <w:t>depends</w:t>
            </w:r>
            <w:r w:rsidRPr="002D7686">
              <w:rPr>
                <w:rFonts w:ascii="Calibri" w:eastAsia="Times New Roman" w:hAnsi="Calibri" w:cs="Calibri"/>
                <w:color w:val="000000"/>
                <w:sz w:val="24"/>
                <w:szCs w:val="24"/>
                <w:lang w:val="en-IN" w:eastAsia="en-IN"/>
              </w:rPr>
              <w:t xml:space="preserve"> on field value </w:t>
            </w:r>
            <w:proofErr w:type="gramStart"/>
            <w:r w:rsidRPr="002D7686">
              <w:rPr>
                <w:rFonts w:ascii="Calibri" w:eastAsia="Times New Roman" w:hAnsi="Calibri" w:cs="Calibri"/>
                <w:color w:val="000000"/>
                <w:sz w:val="24"/>
                <w:szCs w:val="24"/>
                <w:lang w:val="en-IN" w:eastAsia="en-IN"/>
              </w:rPr>
              <w:t>of  "</w:t>
            </w:r>
            <w:proofErr w:type="gramEnd"/>
            <w:r w:rsidRPr="002D7686">
              <w:rPr>
                <w:rFonts w:ascii="Calibri" w:eastAsia="Times New Roman" w:hAnsi="Calibri" w:cs="Calibri"/>
                <w:color w:val="000000"/>
                <w:sz w:val="24"/>
                <w:szCs w:val="24"/>
                <w:lang w:val="en-IN" w:eastAsia="en-IN"/>
              </w:rPr>
              <w:t>Vendor Number" Field. Vendor number is attribute 1 of same staging.</w:t>
            </w:r>
          </w:p>
        </w:tc>
      </w:tr>
      <w:tr w:rsidR="00802C49" w:rsidRPr="002D7686" w14:paraId="3D03FC3A"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F56CE8A"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Payment </w:t>
            </w:r>
            <w:proofErr w:type="gramStart"/>
            <w:r w:rsidRPr="002D7686">
              <w:rPr>
                <w:rFonts w:ascii="Calibri" w:eastAsia="Times New Roman" w:hAnsi="Calibri" w:cs="Calibri"/>
                <w:color w:val="000000"/>
                <w:sz w:val="24"/>
                <w:szCs w:val="24"/>
                <w:lang w:val="en-IN" w:eastAsia="en-IN"/>
              </w:rPr>
              <w:t>block</w:t>
            </w:r>
            <w:proofErr w:type="gramEnd"/>
            <w:r w:rsidRPr="002D7686">
              <w:rPr>
                <w:rFonts w:ascii="Calibri" w:eastAsia="Times New Roman" w:hAnsi="Calibri" w:cs="Calibri"/>
                <w:color w:val="000000"/>
                <w:sz w:val="24"/>
                <w:szCs w:val="24"/>
                <w:lang w:val="en-IN" w:eastAsia="en-IN"/>
              </w:rPr>
              <w:t xml:space="preserve"> old</w:t>
            </w:r>
          </w:p>
        </w:tc>
        <w:tc>
          <w:tcPr>
            <w:tcW w:w="1163" w:type="dxa"/>
            <w:tcBorders>
              <w:top w:val="single" w:sz="4" w:space="0" w:color="auto"/>
              <w:left w:val="nil"/>
              <w:bottom w:val="single" w:sz="4" w:space="0" w:color="auto"/>
              <w:right w:val="single" w:sz="4" w:space="0" w:color="auto"/>
            </w:tcBorders>
            <w:vAlign w:val="center"/>
          </w:tcPr>
          <w:p w14:paraId="303E4758" w14:textId="36FC6188"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043D22F"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4E33F66"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Shows the current payment block status from the system.</w:t>
            </w:r>
            <w:r w:rsidRPr="002D7686">
              <w:rPr>
                <w:rFonts w:ascii="Calibri" w:eastAsia="Times New Roman" w:hAnsi="Calibri" w:cs="Calibri"/>
                <w:color w:val="000000"/>
                <w:sz w:val="24"/>
                <w:szCs w:val="24"/>
                <w:lang w:val="en-IN" w:eastAsia="en-IN"/>
              </w:rPr>
              <w:br/>
              <w:t>Old Status should be derived automatically through Validation from Staging reference data table -VC_COMPANY_DETAILS attribute 15</w:t>
            </w:r>
            <w:r w:rsidRPr="002D7686">
              <w:rPr>
                <w:rFonts w:ascii="Calibri" w:eastAsia="Times New Roman" w:hAnsi="Calibri" w:cs="Calibri"/>
                <w:color w:val="000000"/>
                <w:sz w:val="24"/>
                <w:szCs w:val="24"/>
                <w:lang w:val="en-IN" w:eastAsia="en-IN"/>
              </w:rPr>
              <w:br/>
              <w:t>This field will always be disabled</w:t>
            </w:r>
          </w:p>
        </w:tc>
      </w:tr>
      <w:tr w:rsidR="0099013C" w:rsidRPr="002D7686" w14:paraId="7987DF13"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CF0248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New</w:t>
            </w:r>
          </w:p>
        </w:tc>
        <w:tc>
          <w:tcPr>
            <w:tcW w:w="1163" w:type="dxa"/>
            <w:tcBorders>
              <w:top w:val="single" w:sz="4" w:space="0" w:color="auto"/>
              <w:left w:val="nil"/>
              <w:bottom w:val="single" w:sz="4" w:space="0" w:color="auto"/>
              <w:right w:val="single" w:sz="4" w:space="0" w:color="auto"/>
            </w:tcBorders>
            <w:vAlign w:val="center"/>
          </w:tcPr>
          <w:p w14:paraId="03B6E2C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1A26D6E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F0FBB0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Dropdown Values -</w:t>
            </w:r>
            <w:r w:rsidRPr="002D7686">
              <w:rPr>
                <w:rFonts w:ascii="Calibri" w:eastAsia="Times New Roman" w:hAnsi="Calibri" w:cs="Calibri"/>
                <w:color w:val="000000"/>
                <w:sz w:val="24"/>
                <w:szCs w:val="24"/>
                <w:lang w:val="en-IN" w:eastAsia="en-IN"/>
              </w:rPr>
              <w:br/>
              <w:t>True</w:t>
            </w:r>
            <w:r w:rsidRPr="002D7686">
              <w:rPr>
                <w:rFonts w:ascii="Calibri" w:eastAsia="Times New Roman" w:hAnsi="Calibri" w:cs="Calibri"/>
                <w:color w:val="000000"/>
                <w:sz w:val="24"/>
                <w:szCs w:val="24"/>
                <w:lang w:val="en-IN" w:eastAsia="en-IN"/>
              </w:rPr>
              <w:br/>
              <w:t>False</w:t>
            </w:r>
            <w:r w:rsidRPr="002D7686">
              <w:rPr>
                <w:rFonts w:ascii="Calibri" w:eastAsia="Times New Roman" w:hAnsi="Calibri" w:cs="Calibri"/>
                <w:color w:val="000000"/>
                <w:sz w:val="24"/>
                <w:szCs w:val="24"/>
                <w:lang w:val="en-IN" w:eastAsia="en-IN"/>
              </w:rPr>
              <w:br/>
              <w:t>if field "Which function you would like to Update? value is "Block / Unblock Payment selected company code then it is mandatory, otherwise it is non-mandatory</w:t>
            </w:r>
          </w:p>
        </w:tc>
      </w:tr>
      <w:tr w:rsidR="0099013C" w:rsidRPr="002D7686" w14:paraId="1540A4DD"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C85D7A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Selected Company Code Details</w:t>
            </w:r>
          </w:p>
        </w:tc>
        <w:tc>
          <w:tcPr>
            <w:tcW w:w="1163" w:type="dxa"/>
            <w:tcBorders>
              <w:top w:val="single" w:sz="4" w:space="0" w:color="auto"/>
              <w:left w:val="nil"/>
              <w:bottom w:val="single" w:sz="4" w:space="0" w:color="auto"/>
              <w:right w:val="single" w:sz="4" w:space="0" w:color="auto"/>
            </w:tcBorders>
            <w:vAlign w:val="center"/>
          </w:tcPr>
          <w:p w14:paraId="65B0311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417" w:type="dxa"/>
            <w:tcBorders>
              <w:top w:val="single" w:sz="4" w:space="0" w:color="auto"/>
              <w:left w:val="nil"/>
              <w:bottom w:val="single" w:sz="4" w:space="0" w:color="auto"/>
              <w:right w:val="single" w:sz="4" w:space="0" w:color="auto"/>
            </w:tcBorders>
            <w:vAlign w:val="center"/>
          </w:tcPr>
          <w:p w14:paraId="3358E59A"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46D040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99013C" w:rsidRPr="002D7686" w14:paraId="6549F976"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27C9FE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purchase Org all company code</w:t>
            </w:r>
          </w:p>
        </w:tc>
        <w:tc>
          <w:tcPr>
            <w:tcW w:w="1163" w:type="dxa"/>
            <w:tcBorders>
              <w:top w:val="single" w:sz="4" w:space="0" w:color="auto"/>
              <w:left w:val="nil"/>
              <w:bottom w:val="single" w:sz="4" w:space="0" w:color="auto"/>
              <w:right w:val="single" w:sz="4" w:space="0" w:color="auto"/>
            </w:tcBorders>
            <w:vAlign w:val="center"/>
          </w:tcPr>
          <w:p w14:paraId="320E96B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74B9B16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2D73647"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If Block / Unblock purchase Org all company code function selected in field "Which function you would like to Update?", then this panel will be </w:t>
            </w:r>
            <w:proofErr w:type="gramStart"/>
            <w:r w:rsidRPr="002D7686">
              <w:rPr>
                <w:rFonts w:ascii="Calibri" w:eastAsia="Times New Roman" w:hAnsi="Calibri" w:cs="Calibri"/>
                <w:color w:val="000000"/>
                <w:sz w:val="24"/>
                <w:szCs w:val="24"/>
                <w:lang w:val="en-IN" w:eastAsia="en-IN"/>
              </w:rPr>
              <w:t>visible</w:t>
            </w:r>
            <w:proofErr w:type="gramEnd"/>
            <w:r w:rsidRPr="002D7686">
              <w:rPr>
                <w:rFonts w:ascii="Calibri" w:eastAsia="Times New Roman" w:hAnsi="Calibri" w:cs="Calibri"/>
                <w:color w:val="000000"/>
                <w:sz w:val="24"/>
                <w:szCs w:val="24"/>
                <w:lang w:val="en-IN" w:eastAsia="en-IN"/>
              </w:rPr>
              <w:t xml:space="preserve"> and all other panels are invisible</w:t>
            </w:r>
          </w:p>
        </w:tc>
      </w:tr>
      <w:tr w:rsidR="0099013C" w:rsidRPr="002D7686" w14:paraId="033754A6"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1F4227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Purchase Block Details</w:t>
            </w:r>
          </w:p>
        </w:tc>
        <w:tc>
          <w:tcPr>
            <w:tcW w:w="1163" w:type="dxa"/>
            <w:tcBorders>
              <w:top w:val="single" w:sz="4" w:space="0" w:color="auto"/>
              <w:left w:val="nil"/>
              <w:bottom w:val="single" w:sz="4" w:space="0" w:color="auto"/>
              <w:right w:val="single" w:sz="4" w:space="0" w:color="auto"/>
            </w:tcBorders>
            <w:vAlign w:val="center"/>
          </w:tcPr>
          <w:p w14:paraId="6DDC3AED"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417" w:type="dxa"/>
            <w:tcBorders>
              <w:top w:val="single" w:sz="4" w:space="0" w:color="auto"/>
              <w:left w:val="nil"/>
              <w:bottom w:val="single" w:sz="4" w:space="0" w:color="auto"/>
              <w:right w:val="single" w:sz="4" w:space="0" w:color="auto"/>
            </w:tcBorders>
            <w:vAlign w:val="center"/>
          </w:tcPr>
          <w:p w14:paraId="34CD794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49B36BB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No Add or Delete option.</w:t>
            </w:r>
          </w:p>
        </w:tc>
      </w:tr>
      <w:tr w:rsidR="0099013C" w:rsidRPr="002D7686" w14:paraId="4FB441F4"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CB714A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1163" w:type="dxa"/>
            <w:tcBorders>
              <w:top w:val="single" w:sz="4" w:space="0" w:color="auto"/>
              <w:left w:val="nil"/>
              <w:bottom w:val="single" w:sz="4" w:space="0" w:color="auto"/>
              <w:right w:val="single" w:sz="4" w:space="0" w:color="auto"/>
            </w:tcBorders>
            <w:vAlign w:val="center"/>
          </w:tcPr>
          <w:p w14:paraId="169F6AC4"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7CCF989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431D222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Displays all relevant company codes automatically derived from the Staging reference data table -VC_PURCHASE_DETAILS Attribute 3</w:t>
            </w:r>
            <w:r w:rsidRPr="002D7686">
              <w:rPr>
                <w:rFonts w:ascii="Calibri" w:eastAsia="Times New Roman" w:hAnsi="Calibri" w:cs="Calibri"/>
                <w:color w:val="000000"/>
                <w:sz w:val="24"/>
                <w:szCs w:val="24"/>
                <w:lang w:val="en-IN" w:eastAsia="en-IN"/>
              </w:rPr>
              <w:br/>
              <w:t xml:space="preserve">It is dependent on field value </w:t>
            </w:r>
            <w:proofErr w:type="gramStart"/>
            <w:r w:rsidRPr="002D7686">
              <w:rPr>
                <w:rFonts w:ascii="Calibri" w:eastAsia="Times New Roman" w:hAnsi="Calibri" w:cs="Calibri"/>
                <w:color w:val="000000"/>
                <w:sz w:val="24"/>
                <w:szCs w:val="24"/>
                <w:lang w:val="en-IN" w:eastAsia="en-IN"/>
              </w:rPr>
              <w:t>of  "</w:t>
            </w:r>
            <w:proofErr w:type="gramEnd"/>
            <w:r w:rsidRPr="002D7686">
              <w:rPr>
                <w:rFonts w:ascii="Calibri" w:eastAsia="Times New Roman" w:hAnsi="Calibri" w:cs="Calibri"/>
                <w:color w:val="000000"/>
                <w:sz w:val="24"/>
                <w:szCs w:val="24"/>
                <w:lang w:val="en-IN" w:eastAsia="en-IN"/>
              </w:rPr>
              <w:t>Vendor Number" Field. Vendor number is attribute 1 of same staging.</w:t>
            </w:r>
          </w:p>
        </w:tc>
      </w:tr>
      <w:tr w:rsidR="0099013C" w:rsidRPr="002D7686" w14:paraId="2AD4B77F"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1531D4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Org</w:t>
            </w:r>
          </w:p>
        </w:tc>
        <w:tc>
          <w:tcPr>
            <w:tcW w:w="1163" w:type="dxa"/>
            <w:tcBorders>
              <w:top w:val="single" w:sz="4" w:space="0" w:color="auto"/>
              <w:left w:val="nil"/>
              <w:bottom w:val="single" w:sz="4" w:space="0" w:color="auto"/>
              <w:right w:val="single" w:sz="4" w:space="0" w:color="auto"/>
            </w:tcBorders>
            <w:vAlign w:val="center"/>
          </w:tcPr>
          <w:p w14:paraId="7C9745B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525A99A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8C4A40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Displays all </w:t>
            </w:r>
            <w:proofErr w:type="gramStart"/>
            <w:r w:rsidRPr="002D7686">
              <w:rPr>
                <w:rFonts w:ascii="Calibri" w:eastAsia="Times New Roman" w:hAnsi="Calibri" w:cs="Calibri"/>
                <w:color w:val="000000"/>
                <w:sz w:val="24"/>
                <w:szCs w:val="24"/>
                <w:lang w:val="en-IN" w:eastAsia="en-IN"/>
              </w:rPr>
              <w:t>relevant  Purchase</w:t>
            </w:r>
            <w:proofErr w:type="gramEnd"/>
            <w:r w:rsidRPr="002D7686">
              <w:rPr>
                <w:rFonts w:ascii="Calibri" w:eastAsia="Times New Roman" w:hAnsi="Calibri" w:cs="Calibri"/>
                <w:color w:val="000000"/>
                <w:sz w:val="24"/>
                <w:szCs w:val="24"/>
                <w:lang w:val="en-IN" w:eastAsia="en-IN"/>
              </w:rPr>
              <w:t xml:space="preserve"> org linked with company code automatically derived from the Staging reference data table -VC_PURCHASE_DETAILS attribute 2 </w:t>
            </w:r>
          </w:p>
        </w:tc>
      </w:tr>
      <w:tr w:rsidR="00802C49" w:rsidRPr="002D7686" w14:paraId="51BE20D1"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3D9043CD" w14:textId="2D7C9BE1"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w:t>
            </w:r>
            <w:r w:rsidRPr="002D7686">
              <w:rPr>
                <w:rFonts w:ascii="Calibri" w:eastAsia="Times New Roman" w:hAnsi="Calibri" w:cs="Calibri"/>
                <w:color w:val="000000"/>
                <w:sz w:val="24"/>
                <w:szCs w:val="24"/>
                <w:lang w:val="en-IN" w:eastAsia="en-IN"/>
              </w:rPr>
              <w:t xml:space="preserve"> org old</w:t>
            </w:r>
          </w:p>
        </w:tc>
        <w:tc>
          <w:tcPr>
            <w:tcW w:w="1163" w:type="dxa"/>
            <w:tcBorders>
              <w:top w:val="single" w:sz="4" w:space="0" w:color="auto"/>
              <w:left w:val="nil"/>
              <w:bottom w:val="single" w:sz="4" w:space="0" w:color="auto"/>
              <w:right w:val="single" w:sz="4" w:space="0" w:color="auto"/>
            </w:tcBorders>
            <w:vAlign w:val="center"/>
          </w:tcPr>
          <w:p w14:paraId="6285DFF2" w14:textId="6148C7A3"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4ED23E6"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887185A"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Shows the current purchasing block status from the system.</w:t>
            </w:r>
            <w:r w:rsidRPr="002D7686">
              <w:rPr>
                <w:rFonts w:ascii="Calibri" w:eastAsia="Times New Roman" w:hAnsi="Calibri" w:cs="Calibri"/>
                <w:color w:val="000000"/>
                <w:sz w:val="24"/>
                <w:szCs w:val="24"/>
                <w:lang w:val="en-IN" w:eastAsia="en-IN"/>
              </w:rPr>
              <w:br/>
              <w:t>Old Status should be derived automatically through Validation from Staging reference data table -VC_PURCHASE_DETAILS attribute 7</w:t>
            </w:r>
            <w:r w:rsidRPr="002D7686">
              <w:rPr>
                <w:rFonts w:ascii="Calibri" w:eastAsia="Times New Roman" w:hAnsi="Calibri" w:cs="Calibri"/>
                <w:color w:val="000000"/>
                <w:sz w:val="24"/>
                <w:szCs w:val="24"/>
                <w:lang w:val="en-IN" w:eastAsia="en-IN"/>
              </w:rPr>
              <w:br/>
              <w:t>This field will always be disabled</w:t>
            </w:r>
          </w:p>
        </w:tc>
      </w:tr>
      <w:tr w:rsidR="0099013C" w:rsidRPr="002D7686" w14:paraId="4891CB15"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5FDCFE4" w14:textId="10A48E11"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w:t>
            </w:r>
            <w:r w:rsidRPr="002D7686">
              <w:rPr>
                <w:rFonts w:ascii="Calibri" w:eastAsia="Times New Roman" w:hAnsi="Calibri" w:cs="Calibri"/>
                <w:color w:val="000000"/>
                <w:sz w:val="24"/>
                <w:szCs w:val="24"/>
                <w:lang w:val="en-IN" w:eastAsia="en-IN"/>
              </w:rPr>
              <w:t xml:space="preserve"> org new</w:t>
            </w:r>
          </w:p>
        </w:tc>
        <w:tc>
          <w:tcPr>
            <w:tcW w:w="1163" w:type="dxa"/>
            <w:tcBorders>
              <w:top w:val="single" w:sz="4" w:space="0" w:color="auto"/>
              <w:left w:val="nil"/>
              <w:bottom w:val="single" w:sz="4" w:space="0" w:color="auto"/>
              <w:right w:val="single" w:sz="4" w:space="0" w:color="auto"/>
            </w:tcBorders>
            <w:vAlign w:val="center"/>
          </w:tcPr>
          <w:p w14:paraId="751D08C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75E5FDB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344919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Dropdown Values -</w:t>
            </w:r>
            <w:r w:rsidRPr="002D7686">
              <w:rPr>
                <w:rFonts w:ascii="Calibri" w:eastAsia="Times New Roman" w:hAnsi="Calibri" w:cs="Calibri"/>
                <w:color w:val="000000"/>
                <w:sz w:val="24"/>
                <w:szCs w:val="24"/>
                <w:lang w:val="en-IN" w:eastAsia="en-IN"/>
              </w:rPr>
              <w:br/>
              <w:t>True</w:t>
            </w:r>
            <w:r w:rsidRPr="002D7686">
              <w:rPr>
                <w:rFonts w:ascii="Calibri" w:eastAsia="Times New Roman" w:hAnsi="Calibri" w:cs="Calibri"/>
                <w:color w:val="000000"/>
                <w:sz w:val="24"/>
                <w:szCs w:val="24"/>
                <w:lang w:val="en-IN" w:eastAsia="en-IN"/>
              </w:rPr>
              <w:br/>
              <w:t>False</w:t>
            </w:r>
            <w:r w:rsidRPr="002D7686">
              <w:rPr>
                <w:rFonts w:ascii="Calibri" w:eastAsia="Times New Roman" w:hAnsi="Calibri" w:cs="Calibri"/>
                <w:color w:val="000000"/>
                <w:sz w:val="24"/>
                <w:szCs w:val="24"/>
                <w:lang w:val="en-IN" w:eastAsia="en-IN"/>
              </w:rPr>
              <w:br/>
              <w:t>if field "Which function you would like to Update? value is " Block / Unblock purchase Org all company code then it is mandatory, otherwise it is non-mandatory</w:t>
            </w:r>
          </w:p>
        </w:tc>
      </w:tr>
      <w:tr w:rsidR="0099013C" w:rsidRPr="002D7686" w14:paraId="01126470"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C28C92F" w14:textId="1F8F92C2" w:rsidR="0099013C" w:rsidRPr="002D7686" w:rsidRDefault="00802C49"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Block Details</w:t>
            </w:r>
          </w:p>
        </w:tc>
        <w:tc>
          <w:tcPr>
            <w:tcW w:w="1163" w:type="dxa"/>
            <w:tcBorders>
              <w:top w:val="single" w:sz="4" w:space="0" w:color="auto"/>
              <w:left w:val="nil"/>
              <w:bottom w:val="single" w:sz="4" w:space="0" w:color="auto"/>
              <w:right w:val="single" w:sz="4" w:space="0" w:color="auto"/>
            </w:tcBorders>
            <w:vAlign w:val="center"/>
          </w:tcPr>
          <w:p w14:paraId="63BAE0C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417" w:type="dxa"/>
            <w:tcBorders>
              <w:top w:val="single" w:sz="4" w:space="0" w:color="auto"/>
              <w:left w:val="nil"/>
              <w:bottom w:val="single" w:sz="4" w:space="0" w:color="auto"/>
              <w:right w:val="single" w:sz="4" w:space="0" w:color="auto"/>
            </w:tcBorders>
            <w:vAlign w:val="center"/>
          </w:tcPr>
          <w:p w14:paraId="134DD77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C4F80F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99013C" w:rsidRPr="002D7686" w14:paraId="7EB05EA4"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2A6BA5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purchase Org selected company code</w:t>
            </w:r>
          </w:p>
        </w:tc>
        <w:tc>
          <w:tcPr>
            <w:tcW w:w="1163" w:type="dxa"/>
            <w:tcBorders>
              <w:top w:val="single" w:sz="4" w:space="0" w:color="auto"/>
              <w:left w:val="nil"/>
              <w:bottom w:val="single" w:sz="4" w:space="0" w:color="auto"/>
              <w:right w:val="single" w:sz="4" w:space="0" w:color="auto"/>
            </w:tcBorders>
            <w:vAlign w:val="center"/>
          </w:tcPr>
          <w:p w14:paraId="51479EA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439E60F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DFA8440"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If Block / Unblock purchase Org selected company code function selected in field "Which function you would like to Update?", then this panel will be </w:t>
            </w:r>
            <w:proofErr w:type="gramStart"/>
            <w:r w:rsidRPr="002D7686">
              <w:rPr>
                <w:rFonts w:ascii="Calibri" w:eastAsia="Times New Roman" w:hAnsi="Calibri" w:cs="Calibri"/>
                <w:color w:val="000000"/>
                <w:sz w:val="24"/>
                <w:szCs w:val="24"/>
                <w:lang w:val="en-IN" w:eastAsia="en-IN"/>
              </w:rPr>
              <w:t>visible</w:t>
            </w:r>
            <w:proofErr w:type="gramEnd"/>
            <w:r w:rsidRPr="002D7686">
              <w:rPr>
                <w:rFonts w:ascii="Calibri" w:eastAsia="Times New Roman" w:hAnsi="Calibri" w:cs="Calibri"/>
                <w:color w:val="000000"/>
                <w:sz w:val="24"/>
                <w:szCs w:val="24"/>
                <w:lang w:val="en-IN" w:eastAsia="en-IN"/>
              </w:rPr>
              <w:t xml:space="preserve"> and all other panels are invisible </w:t>
            </w:r>
          </w:p>
        </w:tc>
      </w:tr>
      <w:tr w:rsidR="0099013C" w:rsidRPr="002D7686" w14:paraId="6B2DF557"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4F2BC02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Block Details</w:t>
            </w:r>
          </w:p>
        </w:tc>
        <w:tc>
          <w:tcPr>
            <w:tcW w:w="1163" w:type="dxa"/>
            <w:tcBorders>
              <w:top w:val="single" w:sz="4" w:space="0" w:color="auto"/>
              <w:left w:val="nil"/>
              <w:bottom w:val="single" w:sz="4" w:space="0" w:color="auto"/>
              <w:right w:val="single" w:sz="4" w:space="0" w:color="auto"/>
            </w:tcBorders>
            <w:vAlign w:val="center"/>
          </w:tcPr>
          <w:p w14:paraId="5C77545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417" w:type="dxa"/>
            <w:tcBorders>
              <w:top w:val="single" w:sz="4" w:space="0" w:color="auto"/>
              <w:left w:val="nil"/>
              <w:bottom w:val="single" w:sz="4" w:space="0" w:color="auto"/>
              <w:right w:val="single" w:sz="4" w:space="0" w:color="auto"/>
            </w:tcBorders>
            <w:vAlign w:val="center"/>
          </w:tcPr>
          <w:p w14:paraId="68EB3B9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35ABDB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Manual Add and Delete option will be needed as it's a dropdown field </w:t>
            </w:r>
          </w:p>
        </w:tc>
      </w:tr>
      <w:tr w:rsidR="0099013C" w:rsidRPr="002D7686" w14:paraId="11A5FFF3"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D2A0A35"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1163" w:type="dxa"/>
            <w:tcBorders>
              <w:top w:val="single" w:sz="4" w:space="0" w:color="auto"/>
              <w:left w:val="nil"/>
              <w:bottom w:val="single" w:sz="4" w:space="0" w:color="auto"/>
              <w:right w:val="single" w:sz="4" w:space="0" w:color="auto"/>
            </w:tcBorders>
            <w:vAlign w:val="center"/>
          </w:tcPr>
          <w:p w14:paraId="30D679FB"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2F126D2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0F211E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Displays all relevant company codes automatically derived from the Staging reference data table -VC_PURCHASE_DETAILS</w:t>
            </w:r>
            <w:r w:rsidRPr="002D7686">
              <w:rPr>
                <w:rFonts w:ascii="Calibri" w:eastAsia="Times New Roman" w:hAnsi="Calibri" w:cs="Calibri"/>
                <w:color w:val="000000"/>
                <w:sz w:val="24"/>
                <w:szCs w:val="24"/>
                <w:lang w:val="en-IN" w:eastAsia="en-IN"/>
              </w:rPr>
              <w:br/>
              <w:t>Attribute 3</w:t>
            </w:r>
          </w:p>
        </w:tc>
      </w:tr>
      <w:tr w:rsidR="0099013C" w:rsidRPr="002D7686" w14:paraId="44B6E59E"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858BAC3"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Org</w:t>
            </w:r>
          </w:p>
        </w:tc>
        <w:tc>
          <w:tcPr>
            <w:tcW w:w="1163" w:type="dxa"/>
            <w:tcBorders>
              <w:top w:val="single" w:sz="4" w:space="0" w:color="auto"/>
              <w:left w:val="nil"/>
              <w:bottom w:val="single" w:sz="4" w:space="0" w:color="auto"/>
              <w:right w:val="single" w:sz="4" w:space="0" w:color="auto"/>
            </w:tcBorders>
            <w:vAlign w:val="center"/>
          </w:tcPr>
          <w:p w14:paraId="6F01882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28D04A2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9B9B739" w14:textId="75E0A3F5"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Displays all relevant Purchase org linked with company code automatically derived from the Staging reference data table -VC_PURCHASE_DETAILS</w:t>
            </w:r>
          </w:p>
        </w:tc>
      </w:tr>
      <w:tr w:rsidR="00802C49" w:rsidRPr="002D7686" w14:paraId="2C56E50A"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3793A50F" w14:textId="20BE0FB3"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Purchase</w:t>
            </w:r>
            <w:r w:rsidRPr="002D7686">
              <w:rPr>
                <w:rFonts w:ascii="Calibri" w:eastAsia="Times New Roman" w:hAnsi="Calibri" w:cs="Calibri"/>
                <w:color w:val="000000"/>
                <w:sz w:val="24"/>
                <w:szCs w:val="24"/>
                <w:lang w:val="en-IN" w:eastAsia="en-IN"/>
              </w:rPr>
              <w:t xml:space="preserve"> org old</w:t>
            </w:r>
          </w:p>
        </w:tc>
        <w:tc>
          <w:tcPr>
            <w:tcW w:w="1163" w:type="dxa"/>
            <w:tcBorders>
              <w:top w:val="single" w:sz="4" w:space="0" w:color="auto"/>
              <w:left w:val="nil"/>
              <w:bottom w:val="single" w:sz="4" w:space="0" w:color="auto"/>
              <w:right w:val="single" w:sz="4" w:space="0" w:color="auto"/>
            </w:tcBorders>
            <w:vAlign w:val="center"/>
          </w:tcPr>
          <w:p w14:paraId="362FEEF1" w14:textId="1DFBED9F"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7EE59C2" w14:textId="77777777"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3DF648E2" w14:textId="6525CAC4" w:rsidR="00802C49" w:rsidRPr="002D7686" w:rsidRDefault="00802C49" w:rsidP="00802C49">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Displays all relevant Purchase org linked with company code automatically derived from the Staging reference data table -VC_PURCHASE_DETAILS attribute 2 </w:t>
            </w:r>
          </w:p>
        </w:tc>
      </w:tr>
      <w:tr w:rsidR="0099013C" w:rsidRPr="002D7686" w14:paraId="583608C1"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C9D696E" w14:textId="31385B74"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w:t>
            </w:r>
            <w:r w:rsidRPr="002D7686">
              <w:rPr>
                <w:rFonts w:ascii="Calibri" w:eastAsia="Times New Roman" w:hAnsi="Calibri" w:cs="Calibri"/>
                <w:color w:val="000000"/>
                <w:sz w:val="24"/>
                <w:szCs w:val="24"/>
                <w:lang w:val="en-IN" w:eastAsia="en-IN"/>
              </w:rPr>
              <w:t xml:space="preserve"> org new</w:t>
            </w:r>
          </w:p>
        </w:tc>
        <w:tc>
          <w:tcPr>
            <w:tcW w:w="1163" w:type="dxa"/>
            <w:tcBorders>
              <w:top w:val="single" w:sz="4" w:space="0" w:color="auto"/>
              <w:left w:val="nil"/>
              <w:bottom w:val="single" w:sz="4" w:space="0" w:color="auto"/>
              <w:right w:val="single" w:sz="4" w:space="0" w:color="auto"/>
            </w:tcBorders>
            <w:vAlign w:val="center"/>
          </w:tcPr>
          <w:p w14:paraId="5DE26EA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52BC311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8B44E8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Dropdown Values -</w:t>
            </w:r>
            <w:r w:rsidRPr="002D7686">
              <w:rPr>
                <w:rFonts w:ascii="Calibri" w:eastAsia="Times New Roman" w:hAnsi="Calibri" w:cs="Calibri"/>
                <w:color w:val="000000"/>
                <w:sz w:val="24"/>
                <w:szCs w:val="24"/>
                <w:lang w:val="en-IN" w:eastAsia="en-IN"/>
              </w:rPr>
              <w:br/>
              <w:t>True</w:t>
            </w:r>
            <w:r w:rsidRPr="002D7686">
              <w:rPr>
                <w:rFonts w:ascii="Calibri" w:eastAsia="Times New Roman" w:hAnsi="Calibri" w:cs="Calibri"/>
                <w:color w:val="000000"/>
                <w:sz w:val="24"/>
                <w:szCs w:val="24"/>
                <w:lang w:val="en-IN" w:eastAsia="en-IN"/>
              </w:rPr>
              <w:br/>
              <w:t>False</w:t>
            </w:r>
            <w:r w:rsidRPr="002D7686">
              <w:rPr>
                <w:rFonts w:ascii="Calibri" w:eastAsia="Times New Roman" w:hAnsi="Calibri" w:cs="Calibri"/>
                <w:color w:val="000000"/>
                <w:sz w:val="24"/>
                <w:szCs w:val="24"/>
                <w:lang w:val="en-IN" w:eastAsia="en-IN"/>
              </w:rPr>
              <w:br/>
              <w:t>if field "Which function you would like to Update? value is " Block / Unblock purchase Org selected company code then it is mandatory, otherwise it is non-mandatory</w:t>
            </w:r>
          </w:p>
        </w:tc>
      </w:tr>
      <w:tr w:rsidR="0099013C" w:rsidRPr="002D7686" w14:paraId="2A928C1A"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BFAC14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Block Details</w:t>
            </w:r>
          </w:p>
        </w:tc>
        <w:tc>
          <w:tcPr>
            <w:tcW w:w="1163" w:type="dxa"/>
            <w:tcBorders>
              <w:top w:val="single" w:sz="4" w:space="0" w:color="auto"/>
              <w:left w:val="nil"/>
              <w:bottom w:val="single" w:sz="4" w:space="0" w:color="auto"/>
              <w:right w:val="single" w:sz="4" w:space="0" w:color="auto"/>
            </w:tcBorders>
            <w:vAlign w:val="center"/>
          </w:tcPr>
          <w:p w14:paraId="4DD5D9F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417" w:type="dxa"/>
            <w:tcBorders>
              <w:top w:val="single" w:sz="4" w:space="0" w:color="auto"/>
              <w:left w:val="nil"/>
              <w:bottom w:val="single" w:sz="4" w:space="0" w:color="auto"/>
              <w:right w:val="single" w:sz="4" w:space="0" w:color="auto"/>
            </w:tcBorders>
            <w:vAlign w:val="center"/>
          </w:tcPr>
          <w:p w14:paraId="2016FD3F"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2CFE15A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065F7F" w:rsidRPr="00065F7F" w14:paraId="20F1D3B9" w14:textId="77777777" w:rsidTr="00065F7F">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473B4E45" w14:textId="77777777" w:rsidR="00065F7F" w:rsidRPr="00065F7F" w:rsidRDefault="00065F7F" w:rsidP="00065F7F">
            <w:pPr>
              <w:spacing w:after="0" w:line="240" w:lineRule="auto"/>
              <w:ind w:left="0"/>
              <w:jc w:val="left"/>
              <w:rPr>
                <w:rFonts w:ascii="Calibri" w:eastAsia="Times New Roman" w:hAnsi="Calibri" w:cs="Calibri"/>
                <w:color w:val="000000"/>
                <w:sz w:val="24"/>
                <w:szCs w:val="24"/>
                <w:lang w:val="en-IN" w:eastAsia="en-IN"/>
              </w:rPr>
            </w:pPr>
            <w:r w:rsidRPr="00065F7F">
              <w:rPr>
                <w:rFonts w:ascii="Calibri" w:eastAsia="Times New Roman" w:hAnsi="Calibri" w:cs="Calibri"/>
                <w:color w:val="000000"/>
                <w:sz w:val="24"/>
                <w:szCs w:val="24"/>
                <w:lang w:val="en-IN" w:eastAsia="en-IN"/>
              </w:rPr>
              <w:t>Remarks Details</w:t>
            </w:r>
          </w:p>
        </w:tc>
        <w:tc>
          <w:tcPr>
            <w:tcW w:w="1163" w:type="dxa"/>
            <w:tcBorders>
              <w:top w:val="single" w:sz="4" w:space="0" w:color="auto"/>
              <w:left w:val="nil"/>
              <w:bottom w:val="single" w:sz="4" w:space="0" w:color="auto"/>
              <w:right w:val="single" w:sz="4" w:space="0" w:color="auto"/>
            </w:tcBorders>
            <w:vAlign w:val="center"/>
          </w:tcPr>
          <w:p w14:paraId="493687D7" w14:textId="77777777" w:rsidR="00065F7F" w:rsidRPr="00065F7F" w:rsidRDefault="00065F7F" w:rsidP="00065F7F">
            <w:pPr>
              <w:spacing w:after="0" w:line="240" w:lineRule="auto"/>
              <w:ind w:left="0"/>
              <w:jc w:val="left"/>
              <w:rPr>
                <w:rFonts w:ascii="Calibri" w:eastAsia="Times New Roman" w:hAnsi="Calibri" w:cs="Calibri"/>
                <w:color w:val="000000"/>
                <w:sz w:val="24"/>
                <w:szCs w:val="24"/>
                <w:lang w:val="en-IN" w:eastAsia="en-IN"/>
              </w:rPr>
            </w:pPr>
            <w:r w:rsidRPr="00065F7F">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4C06324C" w14:textId="77777777" w:rsidR="00065F7F" w:rsidRPr="00065F7F" w:rsidRDefault="00065F7F" w:rsidP="00065F7F">
            <w:pPr>
              <w:spacing w:after="0" w:line="240" w:lineRule="auto"/>
              <w:ind w:left="0"/>
              <w:jc w:val="left"/>
              <w:rPr>
                <w:rFonts w:ascii="Calibri" w:eastAsia="Times New Roman" w:hAnsi="Calibri" w:cs="Calibri"/>
                <w:color w:val="000000"/>
                <w:sz w:val="24"/>
                <w:szCs w:val="24"/>
                <w:lang w:val="en-IN" w:eastAsia="en-IN"/>
              </w:rPr>
            </w:pPr>
            <w:r w:rsidRPr="00065F7F">
              <w:rPr>
                <w:rFonts w:ascii="Calibri" w:eastAsia="Times New Roman" w:hAnsi="Calibri" w:cs="Calibri"/>
                <w:color w:val="000000"/>
                <w:sz w:val="24"/>
                <w:szCs w:val="24"/>
                <w:lang w:val="en-IN" w:eastAsia="en-IN"/>
              </w:rPr>
              <w:t>TRUE</w:t>
            </w:r>
          </w:p>
        </w:tc>
        <w:tc>
          <w:tcPr>
            <w:tcW w:w="4343" w:type="dxa"/>
            <w:tcBorders>
              <w:top w:val="single" w:sz="4" w:space="0" w:color="auto"/>
              <w:left w:val="nil"/>
              <w:bottom w:val="single" w:sz="4" w:space="0" w:color="auto"/>
              <w:right w:val="single" w:sz="4" w:space="0" w:color="auto"/>
            </w:tcBorders>
            <w:vAlign w:val="center"/>
          </w:tcPr>
          <w:p w14:paraId="24C47CBB" w14:textId="77777777" w:rsidR="00065F7F" w:rsidRPr="00065F7F" w:rsidRDefault="00065F7F" w:rsidP="00065F7F">
            <w:pPr>
              <w:spacing w:after="0" w:line="240" w:lineRule="auto"/>
              <w:ind w:left="0"/>
              <w:jc w:val="left"/>
              <w:rPr>
                <w:rFonts w:ascii="Calibri" w:eastAsia="Times New Roman" w:hAnsi="Calibri" w:cs="Calibri"/>
                <w:color w:val="000000"/>
                <w:sz w:val="24"/>
                <w:szCs w:val="24"/>
                <w:lang w:val="en-IN" w:eastAsia="en-IN"/>
              </w:rPr>
            </w:pPr>
            <w:r w:rsidRPr="00065F7F">
              <w:rPr>
                <w:rFonts w:ascii="Calibri" w:eastAsia="Times New Roman" w:hAnsi="Calibri" w:cs="Calibri"/>
                <w:color w:val="000000"/>
                <w:sz w:val="24"/>
                <w:szCs w:val="24"/>
                <w:lang w:val="en-IN" w:eastAsia="en-IN"/>
              </w:rPr>
              <w:t>This panel will be mandatory and visible in All the dropdown functions which are available in the field "Which function you would like to Update?"</w:t>
            </w:r>
          </w:p>
        </w:tc>
      </w:tr>
      <w:tr w:rsidR="0099013C" w:rsidRPr="002D7686" w14:paraId="66D3F736"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3159DC2"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1163" w:type="dxa"/>
            <w:tcBorders>
              <w:top w:val="single" w:sz="4" w:space="0" w:color="auto"/>
              <w:left w:val="nil"/>
              <w:bottom w:val="single" w:sz="4" w:space="0" w:color="auto"/>
              <w:right w:val="single" w:sz="4" w:space="0" w:color="auto"/>
            </w:tcBorders>
            <w:vAlign w:val="center"/>
          </w:tcPr>
          <w:p w14:paraId="7F51ECEC"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04FB0496"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4343" w:type="dxa"/>
            <w:tcBorders>
              <w:top w:val="single" w:sz="4" w:space="0" w:color="auto"/>
              <w:left w:val="nil"/>
              <w:bottom w:val="single" w:sz="4" w:space="0" w:color="auto"/>
              <w:right w:val="single" w:sz="4" w:space="0" w:color="auto"/>
            </w:tcBorders>
            <w:vAlign w:val="center"/>
          </w:tcPr>
          <w:p w14:paraId="2CEBA2DE"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Free text field to add Reason</w:t>
            </w:r>
          </w:p>
        </w:tc>
      </w:tr>
      <w:tr w:rsidR="0099013C" w:rsidRPr="002D7686" w14:paraId="0D405B52" w14:textId="77777777" w:rsidTr="002D7686">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CBFC747"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1163" w:type="dxa"/>
            <w:tcBorders>
              <w:top w:val="single" w:sz="4" w:space="0" w:color="auto"/>
              <w:left w:val="nil"/>
              <w:bottom w:val="single" w:sz="4" w:space="0" w:color="auto"/>
              <w:right w:val="single" w:sz="4" w:space="0" w:color="auto"/>
            </w:tcBorders>
            <w:vAlign w:val="center"/>
          </w:tcPr>
          <w:p w14:paraId="144CE7E1"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5686A98"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1CE2A79" w14:textId="77777777" w:rsidR="0099013C" w:rsidRPr="002D7686" w:rsidRDefault="0099013C" w:rsidP="0099013C">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Free text field to add Remark</w:t>
            </w:r>
          </w:p>
        </w:tc>
      </w:tr>
      <w:tr w:rsidR="0099013C" w:rsidRPr="00154625" w14:paraId="53E24282"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7D64201"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Approver Setup</w:t>
            </w:r>
          </w:p>
        </w:tc>
        <w:tc>
          <w:tcPr>
            <w:tcW w:w="1163" w:type="dxa"/>
            <w:tcBorders>
              <w:top w:val="single" w:sz="4" w:space="0" w:color="auto"/>
              <w:left w:val="nil"/>
              <w:bottom w:val="single" w:sz="4" w:space="0" w:color="auto"/>
              <w:right w:val="single" w:sz="4" w:space="0" w:color="auto"/>
            </w:tcBorders>
            <w:vAlign w:val="center"/>
          </w:tcPr>
          <w:p w14:paraId="71AF061D"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628A7A26"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p>
        </w:tc>
        <w:tc>
          <w:tcPr>
            <w:tcW w:w="4343" w:type="dxa"/>
            <w:tcBorders>
              <w:top w:val="single" w:sz="4" w:space="0" w:color="auto"/>
              <w:left w:val="nil"/>
              <w:bottom w:val="single" w:sz="4" w:space="0" w:color="auto"/>
              <w:right w:val="single" w:sz="4" w:space="0" w:color="auto"/>
            </w:tcBorders>
            <w:vAlign w:val="center"/>
          </w:tcPr>
          <w:p w14:paraId="757CE821"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p>
        </w:tc>
      </w:tr>
      <w:tr w:rsidR="0099013C" w:rsidRPr="00154625" w14:paraId="186E81B9"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A1E4D45"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Approver 1 / Requestor Name</w:t>
            </w:r>
          </w:p>
        </w:tc>
        <w:tc>
          <w:tcPr>
            <w:tcW w:w="1163" w:type="dxa"/>
            <w:tcBorders>
              <w:top w:val="single" w:sz="4" w:space="0" w:color="auto"/>
              <w:left w:val="nil"/>
              <w:bottom w:val="single" w:sz="4" w:space="0" w:color="auto"/>
              <w:right w:val="single" w:sz="4" w:space="0" w:color="auto"/>
            </w:tcBorders>
            <w:vAlign w:val="center"/>
          </w:tcPr>
          <w:p w14:paraId="678713F3"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41540D8"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7E658A10"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 xml:space="preserve">Requester's email name will be </w:t>
            </w:r>
            <w:proofErr w:type="gramStart"/>
            <w:r w:rsidRPr="00154625">
              <w:rPr>
                <w:rFonts w:ascii="Calibri" w:eastAsia="Times New Roman" w:hAnsi="Calibri" w:cs="Calibri"/>
                <w:color w:val="000000"/>
                <w:sz w:val="24"/>
                <w:szCs w:val="24"/>
                <w:lang w:val="en-IN" w:eastAsia="en-IN"/>
              </w:rPr>
              <w:t>auto-derived</w:t>
            </w:r>
            <w:proofErr w:type="gramEnd"/>
            <w:r w:rsidRPr="00154625">
              <w:rPr>
                <w:rFonts w:ascii="Calibri" w:eastAsia="Times New Roman" w:hAnsi="Calibri" w:cs="Calibri"/>
                <w:color w:val="000000"/>
                <w:sz w:val="24"/>
                <w:szCs w:val="24"/>
                <w:lang w:val="en-IN" w:eastAsia="en-IN"/>
              </w:rPr>
              <w:t xml:space="preserve"> (</w:t>
            </w:r>
            <w:proofErr w:type="gramStart"/>
            <w:r w:rsidRPr="00154625">
              <w:rPr>
                <w:rFonts w:ascii="Calibri" w:eastAsia="Times New Roman" w:hAnsi="Calibri" w:cs="Calibri"/>
                <w:color w:val="000000"/>
                <w:sz w:val="24"/>
                <w:szCs w:val="24"/>
                <w:lang w:val="en-IN" w:eastAsia="en-IN"/>
              </w:rPr>
              <w:t>Non-editable</w:t>
            </w:r>
            <w:proofErr w:type="gramEnd"/>
            <w:r w:rsidRPr="00154625">
              <w:rPr>
                <w:rFonts w:ascii="Calibri" w:eastAsia="Times New Roman" w:hAnsi="Calibri" w:cs="Calibri"/>
                <w:color w:val="000000"/>
                <w:sz w:val="24"/>
                <w:szCs w:val="24"/>
                <w:lang w:val="en-IN" w:eastAsia="en-IN"/>
              </w:rPr>
              <w:t>)</w:t>
            </w:r>
          </w:p>
        </w:tc>
      </w:tr>
      <w:tr w:rsidR="0099013C" w:rsidRPr="00154625" w14:paraId="636093CE"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2735E10"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Approver 1 / Requestor Email</w:t>
            </w:r>
          </w:p>
        </w:tc>
        <w:tc>
          <w:tcPr>
            <w:tcW w:w="1163" w:type="dxa"/>
            <w:tcBorders>
              <w:top w:val="single" w:sz="4" w:space="0" w:color="auto"/>
              <w:left w:val="nil"/>
              <w:bottom w:val="single" w:sz="4" w:space="0" w:color="auto"/>
              <w:right w:val="single" w:sz="4" w:space="0" w:color="auto"/>
            </w:tcBorders>
            <w:vAlign w:val="center"/>
          </w:tcPr>
          <w:p w14:paraId="7EEC6D11"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F211C89"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44509B3F"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 xml:space="preserve">Requester's email address will be </w:t>
            </w:r>
            <w:proofErr w:type="gramStart"/>
            <w:r w:rsidRPr="00154625">
              <w:rPr>
                <w:rFonts w:ascii="Calibri" w:eastAsia="Times New Roman" w:hAnsi="Calibri" w:cs="Calibri"/>
                <w:color w:val="000000"/>
                <w:sz w:val="24"/>
                <w:szCs w:val="24"/>
                <w:lang w:val="en-IN" w:eastAsia="en-IN"/>
              </w:rPr>
              <w:t>auto-derived</w:t>
            </w:r>
            <w:proofErr w:type="gramEnd"/>
            <w:r w:rsidRPr="00154625">
              <w:rPr>
                <w:rFonts w:ascii="Calibri" w:eastAsia="Times New Roman" w:hAnsi="Calibri" w:cs="Calibri"/>
                <w:color w:val="000000"/>
                <w:sz w:val="24"/>
                <w:szCs w:val="24"/>
                <w:lang w:val="en-IN" w:eastAsia="en-IN"/>
              </w:rPr>
              <w:t xml:space="preserve"> (</w:t>
            </w:r>
            <w:proofErr w:type="gramStart"/>
            <w:r w:rsidRPr="00154625">
              <w:rPr>
                <w:rFonts w:ascii="Calibri" w:eastAsia="Times New Roman" w:hAnsi="Calibri" w:cs="Calibri"/>
                <w:color w:val="000000"/>
                <w:sz w:val="24"/>
                <w:szCs w:val="24"/>
                <w:lang w:val="en-IN" w:eastAsia="en-IN"/>
              </w:rPr>
              <w:t>Non-editable</w:t>
            </w:r>
            <w:proofErr w:type="gramEnd"/>
            <w:r w:rsidRPr="00154625">
              <w:rPr>
                <w:rFonts w:ascii="Calibri" w:eastAsia="Times New Roman" w:hAnsi="Calibri" w:cs="Calibri"/>
                <w:color w:val="000000"/>
                <w:sz w:val="24"/>
                <w:szCs w:val="24"/>
                <w:lang w:val="en-IN" w:eastAsia="en-IN"/>
              </w:rPr>
              <w:t>)</w:t>
            </w:r>
          </w:p>
        </w:tc>
      </w:tr>
      <w:tr w:rsidR="0099013C" w:rsidRPr="00154625" w14:paraId="2D8F1877"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B133076"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Approver 1 / Requestor Mobile</w:t>
            </w:r>
          </w:p>
        </w:tc>
        <w:tc>
          <w:tcPr>
            <w:tcW w:w="1163" w:type="dxa"/>
            <w:tcBorders>
              <w:top w:val="single" w:sz="4" w:space="0" w:color="auto"/>
              <w:left w:val="nil"/>
              <w:bottom w:val="single" w:sz="4" w:space="0" w:color="auto"/>
              <w:right w:val="single" w:sz="4" w:space="0" w:color="auto"/>
            </w:tcBorders>
            <w:vAlign w:val="center"/>
          </w:tcPr>
          <w:p w14:paraId="7A36E48C"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26EACC37"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18A92F7A" w14:textId="77777777" w:rsidR="0099013C" w:rsidRPr="00154625" w:rsidRDefault="0099013C" w:rsidP="0099013C">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 xml:space="preserve">Requester's mobile number will be </w:t>
            </w:r>
            <w:proofErr w:type="gramStart"/>
            <w:r w:rsidRPr="00154625">
              <w:rPr>
                <w:rFonts w:ascii="Calibri" w:eastAsia="Times New Roman" w:hAnsi="Calibri" w:cs="Calibri"/>
                <w:color w:val="000000"/>
                <w:sz w:val="24"/>
                <w:szCs w:val="24"/>
                <w:lang w:val="en-IN" w:eastAsia="en-IN"/>
              </w:rPr>
              <w:t>auto-derived</w:t>
            </w:r>
            <w:proofErr w:type="gramEnd"/>
            <w:r w:rsidRPr="00154625">
              <w:rPr>
                <w:rFonts w:ascii="Calibri" w:eastAsia="Times New Roman" w:hAnsi="Calibri" w:cs="Calibri"/>
                <w:color w:val="000000"/>
                <w:sz w:val="24"/>
                <w:szCs w:val="24"/>
                <w:lang w:val="en-IN" w:eastAsia="en-IN"/>
              </w:rPr>
              <w:t xml:space="preserve"> (</w:t>
            </w:r>
            <w:proofErr w:type="gramStart"/>
            <w:r w:rsidRPr="00154625">
              <w:rPr>
                <w:rFonts w:ascii="Calibri" w:eastAsia="Times New Roman" w:hAnsi="Calibri" w:cs="Calibri"/>
                <w:color w:val="000000"/>
                <w:sz w:val="24"/>
                <w:szCs w:val="24"/>
                <w:lang w:val="en-IN" w:eastAsia="en-IN"/>
              </w:rPr>
              <w:t>Non-editable</w:t>
            </w:r>
            <w:proofErr w:type="gramEnd"/>
            <w:r w:rsidRPr="00154625">
              <w:rPr>
                <w:rFonts w:ascii="Calibri" w:eastAsia="Times New Roman" w:hAnsi="Calibri" w:cs="Calibri"/>
                <w:color w:val="000000"/>
                <w:sz w:val="24"/>
                <w:szCs w:val="24"/>
                <w:lang w:val="en-IN" w:eastAsia="en-IN"/>
              </w:rPr>
              <w:t>)</w:t>
            </w:r>
          </w:p>
        </w:tc>
      </w:tr>
      <w:tr w:rsidR="00901B32" w:rsidRPr="00154625" w14:paraId="6FDA2ECB" w14:textId="77777777" w:rsidTr="00E243CB">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5AA4919"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Approver 2 Vertical Head Name</w:t>
            </w:r>
          </w:p>
        </w:tc>
        <w:tc>
          <w:tcPr>
            <w:tcW w:w="1163" w:type="dxa"/>
            <w:tcBorders>
              <w:top w:val="single" w:sz="4" w:space="0" w:color="auto"/>
              <w:left w:val="nil"/>
              <w:bottom w:val="single" w:sz="4" w:space="0" w:color="auto"/>
              <w:right w:val="single" w:sz="4" w:space="0" w:color="auto"/>
            </w:tcBorders>
            <w:vAlign w:val="center"/>
          </w:tcPr>
          <w:p w14:paraId="50C322F1"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9204FBD"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179FFDD9" w14:textId="4561C7B9" w:rsidR="00901B32" w:rsidRPr="00901B32" w:rsidRDefault="00901B32" w:rsidP="00901B32">
            <w:pPr>
              <w:spacing w:after="0" w:line="240" w:lineRule="auto"/>
              <w:ind w:left="0"/>
              <w:jc w:val="left"/>
              <w:rPr>
                <w:rFonts w:ascii="Calibri" w:eastAsia="Times New Roman" w:hAnsi="Calibri" w:cs="Calibri"/>
                <w:color w:val="000000"/>
                <w:sz w:val="24"/>
                <w:szCs w:val="24"/>
                <w:lang w:val="en-IN" w:eastAsia="en-IN"/>
              </w:rPr>
            </w:pPr>
            <w:r w:rsidRPr="00901B32">
              <w:rPr>
                <w:rFonts w:ascii="Calibri" w:eastAsia="Times New Roman" w:hAnsi="Calibri" w:cs="Calibri"/>
                <w:color w:val="000000"/>
                <w:sz w:val="24"/>
                <w:szCs w:val="24"/>
                <w:lang w:val="en-IN" w:eastAsia="en-IN"/>
              </w:rPr>
              <w:t xml:space="preserve">Depending on the Company Code selected (Second column of </w:t>
            </w:r>
            <w:r w:rsidRPr="00901B32">
              <w:rPr>
                <w:rFonts w:ascii="Calibri" w:eastAsia="Times New Roman" w:hAnsi="Calibri" w:cs="Calibri"/>
                <w:b/>
                <w:bCs/>
                <w:color w:val="000000"/>
                <w:sz w:val="24"/>
                <w:szCs w:val="24"/>
                <w:lang w:val="en-IN" w:eastAsia="en-IN"/>
              </w:rPr>
              <w:t>VENDORFLOWAPPROVERLOGICUPDATE</w:t>
            </w:r>
            <w:r w:rsidRPr="00901B32">
              <w:rPr>
                <w:rFonts w:ascii="Calibri" w:eastAsia="Times New Roman" w:hAnsi="Calibri" w:cs="Calibri"/>
                <w:color w:val="000000"/>
                <w:sz w:val="24"/>
                <w:szCs w:val="24"/>
                <w:lang w:val="en-IN" w:eastAsia="en-IN"/>
              </w:rPr>
              <w:t xml:space="preserve">), the value for this field should be fetched from the 8th column of the EDV: </w:t>
            </w:r>
            <w:r w:rsidRPr="00901B32">
              <w:rPr>
                <w:rFonts w:ascii="Calibri" w:eastAsia="Times New Roman" w:hAnsi="Calibri" w:cs="Calibri"/>
                <w:b/>
                <w:bCs/>
                <w:color w:val="000000"/>
                <w:sz w:val="24"/>
                <w:szCs w:val="24"/>
                <w:lang w:val="en-IN" w:eastAsia="en-IN"/>
              </w:rPr>
              <w:t>VENDORFLOWAPPROVERLOGICUPDATE</w:t>
            </w:r>
            <w:r w:rsidRPr="00901B32">
              <w:rPr>
                <w:rFonts w:ascii="Calibri" w:eastAsia="Times New Roman" w:hAnsi="Calibri" w:cs="Calibri"/>
                <w:color w:val="000000"/>
                <w:sz w:val="24"/>
                <w:szCs w:val="24"/>
                <w:lang w:val="en-IN" w:eastAsia="en-IN"/>
              </w:rPr>
              <w:t xml:space="preserve">. This field should </w:t>
            </w:r>
            <w:r w:rsidR="007E6D7D">
              <w:rPr>
                <w:rFonts w:ascii="Calibri" w:eastAsia="Times New Roman" w:hAnsi="Calibri" w:cs="Calibri"/>
                <w:color w:val="000000"/>
                <w:sz w:val="24"/>
                <w:szCs w:val="24"/>
                <w:lang w:val="en-IN" w:eastAsia="en-IN"/>
              </w:rPr>
              <w:t>not be</w:t>
            </w:r>
            <w:r w:rsidRPr="00901B32">
              <w:rPr>
                <w:rFonts w:ascii="Calibri" w:eastAsia="Times New Roman" w:hAnsi="Calibri" w:cs="Calibri"/>
                <w:color w:val="000000"/>
                <w:sz w:val="24"/>
                <w:szCs w:val="24"/>
                <w:lang w:val="en-IN" w:eastAsia="en-IN"/>
              </w:rPr>
              <w:t xml:space="preserve"> visible and non-mandatory.</w:t>
            </w:r>
          </w:p>
        </w:tc>
      </w:tr>
      <w:tr w:rsidR="00901B32" w:rsidRPr="00154625" w14:paraId="3BF47AB5" w14:textId="77777777" w:rsidTr="00E243CB">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0420E18"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Approver 2 Vertical Head Email</w:t>
            </w:r>
          </w:p>
        </w:tc>
        <w:tc>
          <w:tcPr>
            <w:tcW w:w="1163" w:type="dxa"/>
            <w:tcBorders>
              <w:top w:val="single" w:sz="4" w:space="0" w:color="auto"/>
              <w:left w:val="nil"/>
              <w:bottom w:val="single" w:sz="4" w:space="0" w:color="auto"/>
              <w:right w:val="single" w:sz="4" w:space="0" w:color="auto"/>
            </w:tcBorders>
            <w:vAlign w:val="center"/>
          </w:tcPr>
          <w:p w14:paraId="21237B5F"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940BE61"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73D48B64" w14:textId="6C2431F9" w:rsidR="00901B32" w:rsidRPr="00901B32" w:rsidRDefault="00901B32" w:rsidP="00901B32">
            <w:pPr>
              <w:spacing w:after="0" w:line="240" w:lineRule="auto"/>
              <w:ind w:left="0"/>
              <w:jc w:val="left"/>
              <w:rPr>
                <w:rFonts w:ascii="Calibri" w:eastAsia="Times New Roman" w:hAnsi="Calibri" w:cs="Calibri"/>
                <w:color w:val="000000"/>
                <w:sz w:val="24"/>
                <w:szCs w:val="24"/>
                <w:lang w:val="en-IN" w:eastAsia="en-IN"/>
              </w:rPr>
            </w:pPr>
            <w:r w:rsidRPr="00901B32">
              <w:rPr>
                <w:rFonts w:ascii="Calibri" w:eastAsia="Times New Roman" w:hAnsi="Calibri" w:cs="Calibri"/>
                <w:color w:val="000000"/>
                <w:sz w:val="24"/>
                <w:szCs w:val="24"/>
                <w:lang w:val="en-IN" w:eastAsia="en-IN"/>
              </w:rPr>
              <w:t xml:space="preserve">Depending on the Company Code selected (Second column of </w:t>
            </w:r>
            <w:r w:rsidRPr="00901B32">
              <w:rPr>
                <w:rFonts w:ascii="Calibri" w:eastAsia="Times New Roman" w:hAnsi="Calibri" w:cs="Calibri"/>
                <w:b/>
                <w:bCs/>
                <w:color w:val="000000"/>
                <w:sz w:val="24"/>
                <w:szCs w:val="24"/>
                <w:lang w:val="en-IN" w:eastAsia="en-IN"/>
              </w:rPr>
              <w:t>VENDORFLOWAPPROVERLOGICUPDATE</w:t>
            </w:r>
            <w:r w:rsidRPr="00901B32">
              <w:rPr>
                <w:rFonts w:ascii="Calibri" w:eastAsia="Times New Roman" w:hAnsi="Calibri" w:cs="Calibri"/>
                <w:color w:val="000000"/>
                <w:sz w:val="24"/>
                <w:szCs w:val="24"/>
                <w:lang w:val="en-IN" w:eastAsia="en-IN"/>
              </w:rPr>
              <w:t xml:space="preserve">), the value for this field should be fetched from the 9th column of the EDV: </w:t>
            </w:r>
            <w:r w:rsidRPr="00901B32">
              <w:rPr>
                <w:rFonts w:ascii="Calibri" w:eastAsia="Times New Roman" w:hAnsi="Calibri" w:cs="Calibri"/>
                <w:b/>
                <w:bCs/>
                <w:color w:val="000000"/>
                <w:sz w:val="24"/>
                <w:szCs w:val="24"/>
                <w:lang w:val="en-IN" w:eastAsia="en-IN"/>
              </w:rPr>
              <w:t>VENDORFLOWAPPROVERLOGICUPDATE</w:t>
            </w:r>
            <w:r w:rsidRPr="00901B32">
              <w:rPr>
                <w:rFonts w:ascii="Calibri" w:eastAsia="Times New Roman" w:hAnsi="Calibri" w:cs="Calibri"/>
                <w:color w:val="000000"/>
                <w:sz w:val="24"/>
                <w:szCs w:val="24"/>
                <w:lang w:val="en-IN" w:eastAsia="en-IN"/>
              </w:rPr>
              <w:t>. This field should be not visible and non-mandatory.</w:t>
            </w:r>
          </w:p>
        </w:tc>
      </w:tr>
      <w:tr w:rsidR="00901B32" w:rsidRPr="00154625" w14:paraId="4B7831CF" w14:textId="77777777" w:rsidTr="00E243CB">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D144381"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lastRenderedPageBreak/>
              <w:t>Approver 2 Vertical Head Mobile</w:t>
            </w:r>
          </w:p>
        </w:tc>
        <w:tc>
          <w:tcPr>
            <w:tcW w:w="1163" w:type="dxa"/>
            <w:tcBorders>
              <w:top w:val="single" w:sz="4" w:space="0" w:color="auto"/>
              <w:left w:val="nil"/>
              <w:bottom w:val="single" w:sz="4" w:space="0" w:color="auto"/>
              <w:right w:val="single" w:sz="4" w:space="0" w:color="auto"/>
            </w:tcBorders>
            <w:vAlign w:val="center"/>
          </w:tcPr>
          <w:p w14:paraId="7D6E65DB"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0F467307" w14:textId="77777777" w:rsidR="00901B32" w:rsidRPr="00154625" w:rsidRDefault="00901B32" w:rsidP="00901B32">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1CB79FBF" w14:textId="21A5C802" w:rsidR="00901B32" w:rsidRPr="00901B32" w:rsidRDefault="00901B32" w:rsidP="00901B32">
            <w:pPr>
              <w:spacing w:after="0" w:line="240" w:lineRule="auto"/>
              <w:ind w:left="0"/>
              <w:jc w:val="left"/>
              <w:rPr>
                <w:rFonts w:ascii="Calibri" w:eastAsia="Times New Roman" w:hAnsi="Calibri" w:cs="Calibri"/>
                <w:color w:val="000000"/>
                <w:sz w:val="24"/>
                <w:szCs w:val="24"/>
                <w:lang w:val="en-IN" w:eastAsia="en-IN"/>
              </w:rPr>
            </w:pPr>
            <w:r w:rsidRPr="00901B32">
              <w:rPr>
                <w:rFonts w:ascii="Calibri" w:eastAsia="Times New Roman" w:hAnsi="Calibri" w:cs="Calibri"/>
                <w:color w:val="000000"/>
                <w:sz w:val="24"/>
                <w:szCs w:val="24"/>
                <w:lang w:val="en-IN" w:eastAsia="en-IN"/>
              </w:rPr>
              <w:t xml:space="preserve">Depending on the Company Code selected (Second column of </w:t>
            </w:r>
            <w:r w:rsidRPr="00901B32">
              <w:rPr>
                <w:rFonts w:ascii="Calibri" w:eastAsia="Times New Roman" w:hAnsi="Calibri" w:cs="Calibri"/>
                <w:b/>
                <w:bCs/>
                <w:color w:val="000000"/>
                <w:sz w:val="24"/>
                <w:szCs w:val="24"/>
                <w:lang w:val="en-IN" w:eastAsia="en-IN"/>
              </w:rPr>
              <w:t>VENDORFLOWAPPROVERLOGICUPDATE</w:t>
            </w:r>
            <w:r w:rsidRPr="00901B32">
              <w:rPr>
                <w:rFonts w:ascii="Calibri" w:eastAsia="Times New Roman" w:hAnsi="Calibri" w:cs="Calibri"/>
                <w:color w:val="000000"/>
                <w:sz w:val="24"/>
                <w:szCs w:val="24"/>
                <w:lang w:val="en-IN" w:eastAsia="en-IN"/>
              </w:rPr>
              <w:t xml:space="preserve">), the value for this field should be fetched from the 10th column of the EDV: </w:t>
            </w:r>
            <w:r w:rsidRPr="00901B32">
              <w:rPr>
                <w:rFonts w:ascii="Calibri" w:eastAsia="Times New Roman" w:hAnsi="Calibri" w:cs="Calibri"/>
                <w:b/>
                <w:bCs/>
                <w:color w:val="000000"/>
                <w:sz w:val="24"/>
                <w:szCs w:val="24"/>
                <w:lang w:val="en-IN" w:eastAsia="en-IN"/>
              </w:rPr>
              <w:t>VENDORFLOWAPPROVERLOGICUPDATE</w:t>
            </w:r>
            <w:r w:rsidRPr="00901B32">
              <w:rPr>
                <w:rFonts w:ascii="Calibri" w:eastAsia="Times New Roman" w:hAnsi="Calibri" w:cs="Calibri"/>
                <w:color w:val="000000"/>
                <w:sz w:val="24"/>
                <w:szCs w:val="24"/>
                <w:lang w:val="en-IN" w:eastAsia="en-IN"/>
              </w:rPr>
              <w:t>. This field should be not visible and non-mandatory.</w:t>
            </w:r>
          </w:p>
        </w:tc>
      </w:tr>
      <w:tr w:rsidR="00A26E77" w:rsidRPr="00154625" w14:paraId="5FC0469F"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19FB6BC"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Approvers</w:t>
            </w:r>
          </w:p>
        </w:tc>
        <w:tc>
          <w:tcPr>
            <w:tcW w:w="1163" w:type="dxa"/>
            <w:tcBorders>
              <w:top w:val="single" w:sz="4" w:space="0" w:color="auto"/>
              <w:left w:val="nil"/>
              <w:bottom w:val="single" w:sz="4" w:space="0" w:color="auto"/>
              <w:right w:val="single" w:sz="4" w:space="0" w:color="auto"/>
            </w:tcBorders>
            <w:vAlign w:val="center"/>
          </w:tcPr>
          <w:p w14:paraId="373217B3"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Panel</w:t>
            </w:r>
          </w:p>
        </w:tc>
        <w:tc>
          <w:tcPr>
            <w:tcW w:w="1417" w:type="dxa"/>
            <w:tcBorders>
              <w:top w:val="single" w:sz="4" w:space="0" w:color="auto"/>
              <w:left w:val="nil"/>
              <w:bottom w:val="single" w:sz="4" w:space="0" w:color="auto"/>
              <w:right w:val="single" w:sz="4" w:space="0" w:color="auto"/>
            </w:tcBorders>
            <w:vAlign w:val="center"/>
          </w:tcPr>
          <w:p w14:paraId="17C3F9DC"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4551981" w14:textId="251D8F9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Should visible only for MDC approver otherwise make it invisible</w:t>
            </w:r>
          </w:p>
        </w:tc>
      </w:tr>
      <w:tr w:rsidR="00A26E77" w:rsidRPr="00154625" w14:paraId="73FF03FE"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E623D04"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 xml:space="preserve">Do you want to send the request to </w:t>
            </w: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w:t>
            </w:r>
          </w:p>
        </w:tc>
        <w:tc>
          <w:tcPr>
            <w:tcW w:w="1163" w:type="dxa"/>
            <w:tcBorders>
              <w:top w:val="single" w:sz="4" w:space="0" w:color="auto"/>
              <w:left w:val="nil"/>
              <w:bottom w:val="single" w:sz="4" w:space="0" w:color="auto"/>
              <w:right w:val="single" w:sz="4" w:space="0" w:color="auto"/>
            </w:tcBorders>
            <w:vAlign w:val="center"/>
          </w:tcPr>
          <w:p w14:paraId="49CBBAF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27CF6607"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TRUE</w:t>
            </w:r>
          </w:p>
        </w:tc>
        <w:tc>
          <w:tcPr>
            <w:tcW w:w="4343" w:type="dxa"/>
            <w:tcBorders>
              <w:top w:val="single" w:sz="4" w:space="0" w:color="auto"/>
              <w:left w:val="nil"/>
              <w:bottom w:val="single" w:sz="4" w:space="0" w:color="auto"/>
              <w:right w:val="single" w:sz="4" w:space="0" w:color="auto"/>
            </w:tcBorders>
            <w:vAlign w:val="center"/>
          </w:tcPr>
          <w:p w14:paraId="5A89D00A" w14:textId="7A1A6620"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Dropdown values are fetched from first column of Form</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fill </w:t>
            </w:r>
            <w:proofErr w:type="gramStart"/>
            <w:r w:rsidRPr="00FF2E2B">
              <w:rPr>
                <w:rFonts w:ascii="Calibri" w:eastAsia="Times New Roman" w:hAnsi="Calibri" w:cs="Calibri"/>
                <w:color w:val="000000"/>
                <w:sz w:val="24"/>
                <w:szCs w:val="24"/>
                <w:lang w:val="en-IN" w:eastAsia="en-IN"/>
              </w:rPr>
              <w:t>dropdown :</w:t>
            </w:r>
            <w:proofErr w:type="gramEnd"/>
            <w:r w:rsidRPr="00FF2E2B">
              <w:rPr>
                <w:rFonts w:ascii="Calibri" w:eastAsia="Times New Roman" w:hAnsi="Calibri" w:cs="Calibri"/>
                <w:color w:val="000000"/>
                <w:sz w:val="24"/>
                <w:szCs w:val="24"/>
                <w:lang w:val="en-IN" w:eastAsia="en-IN"/>
              </w:rPr>
              <w:t xml:space="preserve"> YES_NO</w:t>
            </w:r>
          </w:p>
        </w:tc>
      </w:tr>
      <w:tr w:rsidR="00A26E77" w:rsidRPr="00154625" w14:paraId="7A757AFA" w14:textId="77777777" w:rsidTr="00154625">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9492AD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Please choose number of Approver</w:t>
            </w:r>
          </w:p>
        </w:tc>
        <w:tc>
          <w:tcPr>
            <w:tcW w:w="1163" w:type="dxa"/>
            <w:tcBorders>
              <w:top w:val="single" w:sz="4" w:space="0" w:color="auto"/>
              <w:left w:val="nil"/>
              <w:bottom w:val="single" w:sz="4" w:space="0" w:color="auto"/>
              <w:right w:val="single" w:sz="4" w:space="0" w:color="auto"/>
            </w:tcBorders>
            <w:vAlign w:val="center"/>
          </w:tcPr>
          <w:p w14:paraId="26FD9F2D"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6AD03AB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center"/>
          </w:tcPr>
          <w:p w14:paraId="516A6A1B" w14:textId="61CCC465"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This field will be vis</w:t>
            </w:r>
            <w:r>
              <w:rPr>
                <w:rFonts w:ascii="Calibri" w:eastAsia="Times New Roman" w:hAnsi="Calibri" w:cs="Calibri"/>
                <w:color w:val="000000"/>
                <w:sz w:val="24"/>
                <w:szCs w:val="24"/>
                <w:lang w:val="en-IN" w:eastAsia="en-IN"/>
              </w:rPr>
              <w:t>i</w:t>
            </w:r>
            <w:r w:rsidRPr="00FF2E2B">
              <w:rPr>
                <w:rFonts w:ascii="Calibri" w:eastAsia="Times New Roman" w:hAnsi="Calibri" w:cs="Calibri"/>
                <w:color w:val="000000"/>
                <w:sz w:val="24"/>
                <w:szCs w:val="24"/>
                <w:lang w:val="en-IN" w:eastAsia="en-IN"/>
              </w:rPr>
              <w:t xml:space="preserve">ble and mandatory if Yes is selected under " Do you want to </w:t>
            </w:r>
            <w:proofErr w:type="spellStart"/>
            <w:proofErr w:type="gramStart"/>
            <w:r w:rsidRPr="00FF2E2B">
              <w:rPr>
                <w:rFonts w:ascii="Calibri" w:eastAsia="Times New Roman" w:hAnsi="Calibri" w:cs="Calibri"/>
                <w:color w:val="000000"/>
                <w:sz w:val="24"/>
                <w:szCs w:val="24"/>
                <w:lang w:val="en-IN" w:eastAsia="en-IN"/>
              </w:rPr>
              <w:t>sent</w:t>
            </w:r>
            <w:proofErr w:type="spellEnd"/>
            <w:proofErr w:type="gramEnd"/>
            <w:r w:rsidRPr="00FF2E2B">
              <w:rPr>
                <w:rFonts w:ascii="Calibri" w:eastAsia="Times New Roman" w:hAnsi="Calibri" w:cs="Calibri"/>
                <w:color w:val="000000"/>
                <w:sz w:val="24"/>
                <w:szCs w:val="24"/>
                <w:lang w:val="en-IN" w:eastAsia="en-IN"/>
              </w:rPr>
              <w:t xml:space="preserve">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otherwise make it invisible and </w:t>
            </w:r>
            <w:proofErr w:type="spellStart"/>
            <w:r w:rsidRPr="00FF2E2B">
              <w:rPr>
                <w:rFonts w:ascii="Calibri" w:eastAsia="Times New Roman" w:hAnsi="Calibri" w:cs="Calibri"/>
                <w:color w:val="000000"/>
                <w:sz w:val="24"/>
                <w:szCs w:val="24"/>
                <w:lang w:val="en-IN" w:eastAsia="en-IN"/>
              </w:rPr>
              <w:t xml:space="preserve">non </w:t>
            </w:r>
            <w:proofErr w:type="gramStart"/>
            <w:r w:rsidRPr="00FF2E2B">
              <w:rPr>
                <w:rFonts w:ascii="Calibri" w:eastAsia="Times New Roman" w:hAnsi="Calibri" w:cs="Calibri"/>
                <w:color w:val="000000"/>
                <w:sz w:val="24"/>
                <w:szCs w:val="24"/>
                <w:lang w:val="en-IN" w:eastAsia="en-IN"/>
              </w:rPr>
              <w:t>mandatory</w:t>
            </w:r>
            <w:proofErr w:type="spellEnd"/>
            <w:r w:rsidRPr="00FF2E2B">
              <w:rPr>
                <w:rFonts w:ascii="Calibri" w:eastAsia="Times New Roman" w:hAnsi="Calibri" w:cs="Calibri"/>
                <w:color w:val="000000"/>
                <w:sz w:val="24"/>
                <w:szCs w:val="24"/>
                <w:lang w:val="en-IN" w:eastAsia="en-IN"/>
              </w:rPr>
              <w:t>.The</w:t>
            </w:r>
            <w:proofErr w:type="gramEnd"/>
            <w:r w:rsidRPr="00FF2E2B">
              <w:rPr>
                <w:rFonts w:ascii="Calibri" w:eastAsia="Times New Roman" w:hAnsi="Calibri" w:cs="Calibri"/>
                <w:color w:val="000000"/>
                <w:sz w:val="24"/>
                <w:szCs w:val="24"/>
                <w:lang w:val="en-IN" w:eastAsia="en-IN"/>
              </w:rPr>
              <w:t xml:space="preserve"> values for this dropdown will be fetched from </w:t>
            </w:r>
            <w:proofErr w:type="spellStart"/>
            <w:r w:rsidRPr="00FF2E2B">
              <w:rPr>
                <w:rFonts w:ascii="Calibri" w:eastAsia="Times New Roman" w:hAnsi="Calibri" w:cs="Calibri"/>
                <w:color w:val="000000"/>
                <w:sz w:val="24"/>
                <w:szCs w:val="24"/>
                <w:lang w:val="en-IN" w:eastAsia="en-IN"/>
              </w:rPr>
              <w:t>Formfill</w:t>
            </w:r>
            <w:proofErr w:type="spellEnd"/>
            <w:r w:rsidRPr="00FF2E2B">
              <w:rPr>
                <w:rFonts w:ascii="Calibri" w:eastAsia="Times New Roman" w:hAnsi="Calibri" w:cs="Calibri"/>
                <w:color w:val="000000"/>
                <w:sz w:val="24"/>
                <w:szCs w:val="24"/>
                <w:lang w:val="en-IN" w:eastAsia="en-IN"/>
              </w:rPr>
              <w:t xml:space="preserve"> </w:t>
            </w:r>
            <w:proofErr w:type="gramStart"/>
            <w:r w:rsidRPr="00FF2E2B">
              <w:rPr>
                <w:rFonts w:ascii="Calibri" w:eastAsia="Times New Roman" w:hAnsi="Calibri" w:cs="Calibri"/>
                <w:color w:val="000000"/>
                <w:sz w:val="24"/>
                <w:szCs w:val="24"/>
                <w:lang w:val="en-IN" w:eastAsia="en-IN"/>
              </w:rPr>
              <w:t>dropdown :</w:t>
            </w:r>
            <w:proofErr w:type="gramEnd"/>
            <w:r w:rsidRPr="00FF2E2B">
              <w:rPr>
                <w:rFonts w:ascii="Calibri" w:eastAsia="Times New Roman" w:hAnsi="Calibri" w:cs="Calibri"/>
                <w:color w:val="000000"/>
                <w:sz w:val="24"/>
                <w:szCs w:val="24"/>
                <w:lang w:val="en-IN" w:eastAsia="en-IN"/>
              </w:rPr>
              <w:t xml:space="preserve"> APPROVER_DD</w:t>
            </w:r>
          </w:p>
        </w:tc>
      </w:tr>
      <w:tr w:rsidR="00A26E77" w:rsidRPr="00154625" w14:paraId="040E3FA0"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7FBBB9D"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Approver1 Details</w:t>
            </w:r>
          </w:p>
        </w:tc>
        <w:tc>
          <w:tcPr>
            <w:tcW w:w="1163" w:type="dxa"/>
            <w:tcBorders>
              <w:top w:val="single" w:sz="4" w:space="0" w:color="auto"/>
              <w:left w:val="nil"/>
              <w:bottom w:val="single" w:sz="4" w:space="0" w:color="auto"/>
              <w:right w:val="single" w:sz="4" w:space="0" w:color="auto"/>
            </w:tcBorders>
            <w:vAlign w:val="center"/>
          </w:tcPr>
          <w:p w14:paraId="5F59340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Label</w:t>
            </w:r>
          </w:p>
        </w:tc>
        <w:tc>
          <w:tcPr>
            <w:tcW w:w="1417" w:type="dxa"/>
            <w:tcBorders>
              <w:top w:val="single" w:sz="4" w:space="0" w:color="auto"/>
              <w:left w:val="nil"/>
              <w:bottom w:val="single" w:sz="4" w:space="0" w:color="auto"/>
              <w:right w:val="single" w:sz="4" w:space="0" w:color="auto"/>
            </w:tcBorders>
            <w:vAlign w:val="center"/>
          </w:tcPr>
          <w:p w14:paraId="7C2CC627"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079750C1"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only if value 1 or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If no value (or any other value) is selected: The field should be Invisible. </w:t>
            </w:r>
          </w:p>
          <w:p w14:paraId="5CBAC46C" w14:textId="5301AB78"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06E3566B"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31AB8F2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Approver1</w:t>
            </w:r>
          </w:p>
        </w:tc>
        <w:tc>
          <w:tcPr>
            <w:tcW w:w="1163" w:type="dxa"/>
            <w:tcBorders>
              <w:top w:val="single" w:sz="4" w:space="0" w:color="auto"/>
              <w:left w:val="nil"/>
              <w:bottom w:val="single" w:sz="4" w:space="0" w:color="auto"/>
              <w:right w:val="single" w:sz="4" w:space="0" w:color="auto"/>
            </w:tcBorders>
            <w:vAlign w:val="center"/>
          </w:tcPr>
          <w:p w14:paraId="1DA09814"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34F6EBD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021BECA5"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and mandatory only if value 1 or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 and Non-Mandatory.</w:t>
            </w:r>
          </w:p>
          <w:p w14:paraId="7FC36AC0" w14:textId="04522573"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Refresh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178D32D7"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A76F45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Name1</w:t>
            </w:r>
          </w:p>
        </w:tc>
        <w:tc>
          <w:tcPr>
            <w:tcW w:w="1163" w:type="dxa"/>
            <w:tcBorders>
              <w:top w:val="single" w:sz="4" w:space="0" w:color="auto"/>
              <w:left w:val="nil"/>
              <w:bottom w:val="single" w:sz="4" w:space="0" w:color="auto"/>
              <w:right w:val="single" w:sz="4" w:space="0" w:color="auto"/>
            </w:tcBorders>
            <w:vAlign w:val="center"/>
          </w:tcPr>
          <w:p w14:paraId="2089045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378BA8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5E736666"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6th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VENDORFLOWAPPROVERLOGICUPDATE. Make it visible only if value 1 or 2 or 3 or 4 or 5 is selected under "Please Choose Number of Approvers".</w:t>
            </w:r>
            <w:r>
              <w:rPr>
                <w:rFonts w:ascii="Calibri" w:eastAsia="Times New Roman" w:hAnsi="Calibri" w:cs="Calibri"/>
                <w:color w:val="000000"/>
                <w:sz w:val="24"/>
                <w:szCs w:val="24"/>
                <w:lang w:val="en-IN" w:eastAsia="en-IN"/>
              </w:rPr>
              <w:t xml:space="preserve"> </w:t>
            </w:r>
          </w:p>
          <w:p w14:paraId="0C2C3BAD"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lastRenderedPageBreak/>
              <w:t xml:space="preserve">If no value (or any other value) is selected: The field should be Invisible. </w:t>
            </w:r>
          </w:p>
          <w:p w14:paraId="0997971F" w14:textId="17FA243B"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1FBE842D"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EE42CE3"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lastRenderedPageBreak/>
              <w:t>Adhoc</w:t>
            </w:r>
            <w:proofErr w:type="spellEnd"/>
            <w:r w:rsidRPr="00154625">
              <w:rPr>
                <w:rFonts w:ascii="Calibri" w:eastAsia="Times New Roman" w:hAnsi="Calibri" w:cs="Calibri"/>
                <w:color w:val="000000"/>
                <w:sz w:val="24"/>
                <w:szCs w:val="24"/>
                <w:lang w:val="en-IN" w:eastAsia="en-IN"/>
              </w:rPr>
              <w:t xml:space="preserve"> Approver Email 1</w:t>
            </w:r>
          </w:p>
        </w:tc>
        <w:tc>
          <w:tcPr>
            <w:tcW w:w="1163" w:type="dxa"/>
            <w:tcBorders>
              <w:top w:val="single" w:sz="4" w:space="0" w:color="auto"/>
              <w:left w:val="nil"/>
              <w:bottom w:val="single" w:sz="4" w:space="0" w:color="auto"/>
              <w:right w:val="single" w:sz="4" w:space="0" w:color="auto"/>
            </w:tcBorders>
            <w:vAlign w:val="center"/>
          </w:tcPr>
          <w:p w14:paraId="329ABE95"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758E23DB"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724CB0BD"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1 or 2 or 3 or 4 or 5 is selected under "Please Choose Number of </w:t>
            </w:r>
            <w:proofErr w:type="spellStart"/>
            <w:r w:rsidRPr="00FF2E2B">
              <w:rPr>
                <w:rFonts w:ascii="Calibri" w:eastAsia="Times New Roman" w:hAnsi="Calibri" w:cs="Calibri"/>
                <w:color w:val="000000"/>
                <w:sz w:val="24"/>
                <w:szCs w:val="24"/>
                <w:lang w:val="en-IN" w:eastAsia="en-IN"/>
              </w:rPr>
              <w:t>Approvers</w:t>
            </w:r>
            <w:proofErr w:type="gramStart"/>
            <w:r w:rsidRPr="00FF2E2B">
              <w:rPr>
                <w:rFonts w:ascii="Calibri" w:eastAsia="Times New Roman" w:hAnsi="Calibri" w:cs="Calibri"/>
                <w:color w:val="000000"/>
                <w:sz w:val="24"/>
                <w:szCs w:val="24"/>
                <w:lang w:val="en-IN" w:eastAsia="en-IN"/>
              </w:rPr>
              <w:t>".If</w:t>
            </w:r>
            <w:proofErr w:type="spellEnd"/>
            <w:proofErr w:type="gramEnd"/>
            <w:r w:rsidRPr="00FF2E2B">
              <w:rPr>
                <w:rFonts w:ascii="Calibri" w:eastAsia="Times New Roman" w:hAnsi="Calibri" w:cs="Calibri"/>
                <w:color w:val="000000"/>
                <w:sz w:val="24"/>
                <w:szCs w:val="24"/>
                <w:lang w:val="en-IN" w:eastAsia="en-IN"/>
              </w:rPr>
              <w:t xml:space="preserve"> no value (or any other value) is selected: The field should be Invisible.</w:t>
            </w:r>
          </w:p>
          <w:p w14:paraId="69027E92" w14:textId="0325438A"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41266B14"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AE183B8"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mobile number1</w:t>
            </w:r>
          </w:p>
        </w:tc>
        <w:tc>
          <w:tcPr>
            <w:tcW w:w="1163" w:type="dxa"/>
            <w:tcBorders>
              <w:top w:val="single" w:sz="4" w:space="0" w:color="auto"/>
              <w:left w:val="nil"/>
              <w:bottom w:val="single" w:sz="4" w:space="0" w:color="auto"/>
              <w:right w:val="single" w:sz="4" w:space="0" w:color="auto"/>
            </w:tcBorders>
            <w:vAlign w:val="center"/>
          </w:tcPr>
          <w:p w14:paraId="68870DB9"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202650F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479CC8CB"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7th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VENDORFLOWAPPROVERLOGICUPDATE. Make it visible only if value 1 or 2 or 3 or 4 or 5 is selected under "Please Choose Number of Approvers".</w:t>
            </w:r>
          </w:p>
          <w:p w14:paraId="64CFEE69"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If no value (or any other value) is selected: The field should be Invisible.</w:t>
            </w:r>
          </w:p>
          <w:p w14:paraId="78FDF17E" w14:textId="17FA1ABF"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7DC45E76"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9E6C54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Approver2 Details</w:t>
            </w:r>
          </w:p>
        </w:tc>
        <w:tc>
          <w:tcPr>
            <w:tcW w:w="1163" w:type="dxa"/>
            <w:tcBorders>
              <w:top w:val="single" w:sz="4" w:space="0" w:color="auto"/>
              <w:left w:val="nil"/>
              <w:bottom w:val="single" w:sz="4" w:space="0" w:color="auto"/>
              <w:right w:val="single" w:sz="4" w:space="0" w:color="auto"/>
            </w:tcBorders>
            <w:vAlign w:val="center"/>
          </w:tcPr>
          <w:p w14:paraId="252B9EB9"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Label</w:t>
            </w:r>
          </w:p>
        </w:tc>
        <w:tc>
          <w:tcPr>
            <w:tcW w:w="1417" w:type="dxa"/>
            <w:tcBorders>
              <w:top w:val="single" w:sz="4" w:space="0" w:color="auto"/>
              <w:left w:val="nil"/>
              <w:bottom w:val="single" w:sz="4" w:space="0" w:color="auto"/>
              <w:right w:val="single" w:sz="4" w:space="0" w:color="auto"/>
            </w:tcBorders>
            <w:vAlign w:val="center"/>
          </w:tcPr>
          <w:p w14:paraId="1574D5FC"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70E0DABD" w14:textId="77777777" w:rsidR="00A26E77"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only if value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If no value (or any other value) is selected: The field should be Invisible. </w:t>
            </w:r>
          </w:p>
          <w:p w14:paraId="3E41CF8E" w14:textId="7D347E31"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5D019944"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168D9F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Approver2</w:t>
            </w:r>
          </w:p>
        </w:tc>
        <w:tc>
          <w:tcPr>
            <w:tcW w:w="1163" w:type="dxa"/>
            <w:tcBorders>
              <w:top w:val="single" w:sz="4" w:space="0" w:color="auto"/>
              <w:left w:val="nil"/>
              <w:bottom w:val="single" w:sz="4" w:space="0" w:color="auto"/>
              <w:right w:val="single" w:sz="4" w:space="0" w:color="auto"/>
            </w:tcBorders>
            <w:vAlign w:val="center"/>
          </w:tcPr>
          <w:p w14:paraId="5E7DBCC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18C104F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3FE8B201" w14:textId="61DA0F9D"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and mandatory only if value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 and Non-Mandatory.</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Refresh and auto-save on changing the values for "Do you want to </w:t>
            </w:r>
            <w:r w:rsidRPr="00FF2E2B">
              <w:rPr>
                <w:rFonts w:ascii="Calibri" w:eastAsia="Times New Roman" w:hAnsi="Calibri" w:cs="Calibri"/>
                <w:color w:val="000000"/>
                <w:sz w:val="24"/>
                <w:szCs w:val="24"/>
                <w:lang w:val="en-IN" w:eastAsia="en-IN"/>
              </w:rPr>
              <w:lastRenderedPageBreak/>
              <w:t xml:space="preserve">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29F5A64B"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161BBCB"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lastRenderedPageBreak/>
              <w:t>Adhoc</w:t>
            </w:r>
            <w:proofErr w:type="spellEnd"/>
            <w:r w:rsidRPr="00154625">
              <w:rPr>
                <w:rFonts w:ascii="Calibri" w:eastAsia="Times New Roman" w:hAnsi="Calibri" w:cs="Calibri"/>
                <w:color w:val="000000"/>
                <w:sz w:val="24"/>
                <w:szCs w:val="24"/>
                <w:lang w:val="en-IN" w:eastAsia="en-IN"/>
              </w:rPr>
              <w:t xml:space="preserve"> Approver Name2</w:t>
            </w:r>
          </w:p>
        </w:tc>
        <w:tc>
          <w:tcPr>
            <w:tcW w:w="1163" w:type="dxa"/>
            <w:tcBorders>
              <w:top w:val="single" w:sz="4" w:space="0" w:color="auto"/>
              <w:left w:val="nil"/>
              <w:bottom w:val="single" w:sz="4" w:space="0" w:color="auto"/>
              <w:right w:val="single" w:sz="4" w:space="0" w:color="auto"/>
            </w:tcBorders>
            <w:vAlign w:val="center"/>
          </w:tcPr>
          <w:p w14:paraId="3D6E186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3AB60C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20AD0DC3" w14:textId="0595F6F2"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366CE2C7"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4FF9446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Email2</w:t>
            </w:r>
          </w:p>
        </w:tc>
        <w:tc>
          <w:tcPr>
            <w:tcW w:w="1163" w:type="dxa"/>
            <w:tcBorders>
              <w:top w:val="single" w:sz="4" w:space="0" w:color="auto"/>
              <w:left w:val="nil"/>
              <w:bottom w:val="single" w:sz="4" w:space="0" w:color="auto"/>
              <w:right w:val="single" w:sz="4" w:space="0" w:color="auto"/>
            </w:tcBorders>
            <w:vAlign w:val="center"/>
          </w:tcPr>
          <w:p w14:paraId="28C2870D"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9C3D0D1"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782ECC9F" w14:textId="652F4D85"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51A45882"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A44BF3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mobile number2</w:t>
            </w:r>
          </w:p>
        </w:tc>
        <w:tc>
          <w:tcPr>
            <w:tcW w:w="1163" w:type="dxa"/>
            <w:tcBorders>
              <w:top w:val="single" w:sz="4" w:space="0" w:color="auto"/>
              <w:left w:val="nil"/>
              <w:bottom w:val="single" w:sz="4" w:space="0" w:color="auto"/>
              <w:right w:val="single" w:sz="4" w:space="0" w:color="auto"/>
            </w:tcBorders>
            <w:vAlign w:val="center"/>
          </w:tcPr>
          <w:p w14:paraId="0A6963ED"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082B29A2"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7AE8D79B" w14:textId="62BDDC94"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7th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VENDORFLOWAPPROVERLOGICUPDATE. Make it visible only if value 2 or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59F09EE8"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8E44F2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Approver3 Details</w:t>
            </w:r>
          </w:p>
        </w:tc>
        <w:tc>
          <w:tcPr>
            <w:tcW w:w="1163" w:type="dxa"/>
            <w:tcBorders>
              <w:top w:val="single" w:sz="4" w:space="0" w:color="auto"/>
              <w:left w:val="nil"/>
              <w:bottom w:val="single" w:sz="4" w:space="0" w:color="auto"/>
              <w:right w:val="single" w:sz="4" w:space="0" w:color="auto"/>
            </w:tcBorders>
            <w:vAlign w:val="center"/>
          </w:tcPr>
          <w:p w14:paraId="59BDD33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Label</w:t>
            </w:r>
          </w:p>
        </w:tc>
        <w:tc>
          <w:tcPr>
            <w:tcW w:w="1417" w:type="dxa"/>
            <w:tcBorders>
              <w:top w:val="single" w:sz="4" w:space="0" w:color="auto"/>
              <w:left w:val="nil"/>
              <w:bottom w:val="single" w:sz="4" w:space="0" w:color="auto"/>
              <w:right w:val="single" w:sz="4" w:space="0" w:color="auto"/>
            </w:tcBorders>
            <w:vAlign w:val="center"/>
          </w:tcPr>
          <w:p w14:paraId="625D3129"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2C33CA9C" w14:textId="28C3FDDF"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only if value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If no value (or any other value) is selected: The field should be Invisible. 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7325D52D"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F0D1B1F"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Approver3</w:t>
            </w:r>
          </w:p>
        </w:tc>
        <w:tc>
          <w:tcPr>
            <w:tcW w:w="1163" w:type="dxa"/>
            <w:tcBorders>
              <w:top w:val="single" w:sz="4" w:space="0" w:color="auto"/>
              <w:left w:val="nil"/>
              <w:bottom w:val="single" w:sz="4" w:space="0" w:color="auto"/>
              <w:right w:val="single" w:sz="4" w:space="0" w:color="auto"/>
            </w:tcBorders>
            <w:vAlign w:val="center"/>
          </w:tcPr>
          <w:p w14:paraId="34D6633B"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1FA9A8B9"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4ABA9653" w14:textId="01EF2144"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and mandatory only if value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If no value (or any other value) is selected: The field </w:t>
            </w:r>
            <w:r w:rsidRPr="00FF2E2B">
              <w:rPr>
                <w:rFonts w:ascii="Calibri" w:eastAsia="Times New Roman" w:hAnsi="Calibri" w:cs="Calibri"/>
                <w:color w:val="000000"/>
                <w:sz w:val="24"/>
                <w:szCs w:val="24"/>
                <w:lang w:val="en-IN" w:eastAsia="en-IN"/>
              </w:rPr>
              <w:lastRenderedPageBreak/>
              <w:t>should be Invisible and Non-Mandatory.</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Refresh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6FBF4317"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D70163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lastRenderedPageBreak/>
              <w:t>Adhoc</w:t>
            </w:r>
            <w:proofErr w:type="spellEnd"/>
            <w:r w:rsidRPr="00154625">
              <w:rPr>
                <w:rFonts w:ascii="Calibri" w:eastAsia="Times New Roman" w:hAnsi="Calibri" w:cs="Calibri"/>
                <w:color w:val="000000"/>
                <w:sz w:val="24"/>
                <w:szCs w:val="24"/>
                <w:lang w:val="en-IN" w:eastAsia="en-IN"/>
              </w:rPr>
              <w:t xml:space="preserve"> Approver Name3</w:t>
            </w:r>
          </w:p>
        </w:tc>
        <w:tc>
          <w:tcPr>
            <w:tcW w:w="1163" w:type="dxa"/>
            <w:tcBorders>
              <w:top w:val="single" w:sz="4" w:space="0" w:color="auto"/>
              <w:left w:val="nil"/>
              <w:bottom w:val="single" w:sz="4" w:space="0" w:color="auto"/>
              <w:right w:val="single" w:sz="4" w:space="0" w:color="auto"/>
            </w:tcBorders>
            <w:vAlign w:val="center"/>
          </w:tcPr>
          <w:p w14:paraId="200FE636"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1CFF76F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0F84ABCB" w14:textId="4DDBEB98"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6C1BB8E5"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77DB9F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Email3</w:t>
            </w:r>
          </w:p>
        </w:tc>
        <w:tc>
          <w:tcPr>
            <w:tcW w:w="1163" w:type="dxa"/>
            <w:tcBorders>
              <w:top w:val="single" w:sz="4" w:space="0" w:color="auto"/>
              <w:left w:val="nil"/>
              <w:bottom w:val="single" w:sz="4" w:space="0" w:color="auto"/>
              <w:right w:val="single" w:sz="4" w:space="0" w:color="auto"/>
            </w:tcBorders>
            <w:vAlign w:val="center"/>
          </w:tcPr>
          <w:p w14:paraId="4D545F98"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38E437C4"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263C231C" w14:textId="08EA016A"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68F52481"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7E910D38"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mobile number3</w:t>
            </w:r>
          </w:p>
        </w:tc>
        <w:tc>
          <w:tcPr>
            <w:tcW w:w="1163" w:type="dxa"/>
            <w:tcBorders>
              <w:top w:val="single" w:sz="4" w:space="0" w:color="auto"/>
              <w:left w:val="nil"/>
              <w:bottom w:val="single" w:sz="4" w:space="0" w:color="auto"/>
              <w:right w:val="single" w:sz="4" w:space="0" w:color="auto"/>
            </w:tcBorders>
            <w:vAlign w:val="center"/>
          </w:tcPr>
          <w:p w14:paraId="1DB50A11"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54FF73B"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27CC7019" w14:textId="1444E5CD"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7th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VENDORFLOWAPPROVERLOGICUPDATE. Make it visible only if value 3 or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344882C7"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F865643"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Approver4 Details</w:t>
            </w:r>
          </w:p>
        </w:tc>
        <w:tc>
          <w:tcPr>
            <w:tcW w:w="1163" w:type="dxa"/>
            <w:tcBorders>
              <w:top w:val="single" w:sz="4" w:space="0" w:color="auto"/>
              <w:left w:val="nil"/>
              <w:bottom w:val="single" w:sz="4" w:space="0" w:color="auto"/>
              <w:right w:val="single" w:sz="4" w:space="0" w:color="auto"/>
            </w:tcBorders>
            <w:vAlign w:val="center"/>
          </w:tcPr>
          <w:p w14:paraId="7FA8034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Label</w:t>
            </w:r>
          </w:p>
        </w:tc>
        <w:tc>
          <w:tcPr>
            <w:tcW w:w="1417" w:type="dxa"/>
            <w:tcBorders>
              <w:top w:val="single" w:sz="4" w:space="0" w:color="auto"/>
              <w:left w:val="nil"/>
              <w:bottom w:val="single" w:sz="4" w:space="0" w:color="auto"/>
              <w:right w:val="single" w:sz="4" w:space="0" w:color="auto"/>
            </w:tcBorders>
            <w:vAlign w:val="center"/>
          </w:tcPr>
          <w:p w14:paraId="6B93C5A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1F12EE31" w14:textId="323095FB"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Make it visible only if value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If no value (or any other value) is selected: The field should be Invisible. 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10AB01DE"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CCDCFE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lastRenderedPageBreak/>
              <w:t>Adhoc</w:t>
            </w:r>
            <w:proofErr w:type="spellEnd"/>
            <w:r w:rsidRPr="00154625">
              <w:rPr>
                <w:rFonts w:ascii="Calibri" w:eastAsia="Times New Roman" w:hAnsi="Calibri" w:cs="Calibri"/>
                <w:color w:val="000000"/>
                <w:sz w:val="24"/>
                <w:szCs w:val="24"/>
                <w:lang w:val="en-IN" w:eastAsia="en-IN"/>
              </w:rPr>
              <w:t xml:space="preserve"> Approver4</w:t>
            </w:r>
          </w:p>
        </w:tc>
        <w:tc>
          <w:tcPr>
            <w:tcW w:w="1163" w:type="dxa"/>
            <w:tcBorders>
              <w:top w:val="single" w:sz="4" w:space="0" w:color="auto"/>
              <w:left w:val="nil"/>
              <w:bottom w:val="single" w:sz="4" w:space="0" w:color="auto"/>
              <w:right w:val="single" w:sz="4" w:space="0" w:color="auto"/>
            </w:tcBorders>
            <w:vAlign w:val="center"/>
          </w:tcPr>
          <w:p w14:paraId="5EACBE6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24127E0B"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747A3E0A" w14:textId="0CF693FB"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Make it visible and mandatory only if value 4 or 5 is selected under "Please Choose Number of </w:t>
            </w:r>
            <w:proofErr w:type="spellStart"/>
            <w:r w:rsidRPr="00FF2E2B">
              <w:rPr>
                <w:rFonts w:ascii="Calibri" w:eastAsia="Times New Roman" w:hAnsi="Calibri" w:cs="Calibri"/>
                <w:color w:val="000000"/>
                <w:sz w:val="24"/>
                <w:szCs w:val="24"/>
                <w:lang w:val="en-IN" w:eastAsia="en-IN"/>
              </w:rPr>
              <w:t>Approvers</w:t>
            </w:r>
            <w:proofErr w:type="gramStart"/>
            <w:r w:rsidRPr="00FF2E2B">
              <w:rPr>
                <w:rFonts w:ascii="Calibri" w:eastAsia="Times New Roman" w:hAnsi="Calibri" w:cs="Calibri"/>
                <w:color w:val="000000"/>
                <w:sz w:val="24"/>
                <w:szCs w:val="24"/>
                <w:lang w:val="en-IN" w:eastAsia="en-IN"/>
              </w:rPr>
              <w:t>".If</w:t>
            </w:r>
            <w:proofErr w:type="spellEnd"/>
            <w:proofErr w:type="gramEnd"/>
            <w:r w:rsidRPr="00FF2E2B">
              <w:rPr>
                <w:rFonts w:ascii="Calibri" w:eastAsia="Times New Roman" w:hAnsi="Calibri" w:cs="Calibri"/>
                <w:color w:val="000000"/>
                <w:sz w:val="24"/>
                <w:szCs w:val="24"/>
                <w:lang w:val="en-IN" w:eastAsia="en-IN"/>
              </w:rPr>
              <w:t xml:space="preserve"> no value (or any other value) is selected: The field should be Invisible and Non-Mandatory.</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Refresh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418358D2"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B735B6C"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Name4</w:t>
            </w:r>
          </w:p>
        </w:tc>
        <w:tc>
          <w:tcPr>
            <w:tcW w:w="1163" w:type="dxa"/>
            <w:tcBorders>
              <w:top w:val="single" w:sz="4" w:space="0" w:color="auto"/>
              <w:left w:val="nil"/>
              <w:bottom w:val="single" w:sz="4" w:space="0" w:color="auto"/>
              <w:right w:val="single" w:sz="4" w:space="0" w:color="auto"/>
            </w:tcBorders>
            <w:vAlign w:val="center"/>
          </w:tcPr>
          <w:p w14:paraId="6386F36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4B35C1D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68593641" w14:textId="6A97B6D5"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4 or 5 is selected under "Please Choose Number of Approvers".</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If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2478FD3D"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6F337C5"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Email4</w:t>
            </w:r>
          </w:p>
        </w:tc>
        <w:tc>
          <w:tcPr>
            <w:tcW w:w="1163" w:type="dxa"/>
            <w:tcBorders>
              <w:top w:val="single" w:sz="4" w:space="0" w:color="auto"/>
              <w:left w:val="nil"/>
              <w:bottom w:val="single" w:sz="4" w:space="0" w:color="auto"/>
              <w:right w:val="single" w:sz="4" w:space="0" w:color="auto"/>
            </w:tcBorders>
            <w:vAlign w:val="center"/>
          </w:tcPr>
          <w:p w14:paraId="1BAF6559"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32CFC693"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6801B491" w14:textId="594E017D"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EDV :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4 or 5 is selected under "Please Choose Number of </w:t>
            </w:r>
            <w:proofErr w:type="spellStart"/>
            <w:r w:rsidRPr="00FF2E2B">
              <w:rPr>
                <w:rFonts w:ascii="Calibri" w:eastAsia="Times New Roman" w:hAnsi="Calibri" w:cs="Calibri"/>
                <w:color w:val="000000"/>
                <w:sz w:val="24"/>
                <w:szCs w:val="24"/>
                <w:lang w:val="en-IN" w:eastAsia="en-IN"/>
              </w:rPr>
              <w:t>Approvers".If</w:t>
            </w:r>
            <w:proofErr w:type="spellEnd"/>
            <w:r w:rsidRPr="00FF2E2B">
              <w:rPr>
                <w:rFonts w:ascii="Calibri" w:eastAsia="Times New Roman" w:hAnsi="Calibri" w:cs="Calibri"/>
                <w:color w:val="000000"/>
                <w:sz w:val="24"/>
                <w:szCs w:val="24"/>
                <w:lang w:val="en-IN" w:eastAsia="en-IN"/>
              </w:rPr>
              <w:t xml:space="preserve"> no value (or any other value) is selected: The field should be </w:t>
            </w:r>
            <w:proofErr w:type="spellStart"/>
            <w:r w:rsidRPr="00FF2E2B">
              <w:rPr>
                <w:rFonts w:ascii="Calibri" w:eastAsia="Times New Roman" w:hAnsi="Calibri" w:cs="Calibri"/>
                <w:color w:val="000000"/>
                <w:sz w:val="24"/>
                <w:szCs w:val="24"/>
                <w:lang w:val="en-IN" w:eastAsia="en-IN"/>
              </w:rPr>
              <w:t>Invisible.Clear</w:t>
            </w:r>
            <w:proofErr w:type="spellEnd"/>
            <w:r w:rsidRPr="00FF2E2B">
              <w:rPr>
                <w:rFonts w:ascii="Calibri" w:eastAsia="Times New Roman" w:hAnsi="Calibri" w:cs="Calibri"/>
                <w:color w:val="000000"/>
                <w:sz w:val="24"/>
                <w:szCs w:val="24"/>
                <w:lang w:val="en-IN" w:eastAsia="en-IN"/>
              </w:rPr>
              <w:t xml:space="preserve">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36BD6E50"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5097C97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mobile number4</w:t>
            </w:r>
          </w:p>
        </w:tc>
        <w:tc>
          <w:tcPr>
            <w:tcW w:w="1163" w:type="dxa"/>
            <w:tcBorders>
              <w:top w:val="single" w:sz="4" w:space="0" w:color="auto"/>
              <w:left w:val="nil"/>
              <w:bottom w:val="single" w:sz="4" w:space="0" w:color="auto"/>
              <w:right w:val="single" w:sz="4" w:space="0" w:color="auto"/>
            </w:tcBorders>
            <w:vAlign w:val="center"/>
          </w:tcPr>
          <w:p w14:paraId="6A192FA0"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344F2F3"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67294EB5" w14:textId="209BF8C5"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7th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VENDORFLOWAPPROVERLOGICUPDATE. Make it visible only if value 4 or 5 is selected under "Please Choose Number of </w:t>
            </w:r>
            <w:proofErr w:type="spellStart"/>
            <w:r w:rsidRPr="00FF2E2B">
              <w:rPr>
                <w:rFonts w:ascii="Calibri" w:eastAsia="Times New Roman" w:hAnsi="Calibri" w:cs="Calibri"/>
                <w:color w:val="000000"/>
                <w:sz w:val="24"/>
                <w:szCs w:val="24"/>
                <w:lang w:val="en-IN" w:eastAsia="en-IN"/>
              </w:rPr>
              <w:t>Approvers".If</w:t>
            </w:r>
            <w:proofErr w:type="spellEnd"/>
            <w:r w:rsidRPr="00FF2E2B">
              <w:rPr>
                <w:rFonts w:ascii="Calibri" w:eastAsia="Times New Roman" w:hAnsi="Calibri" w:cs="Calibri"/>
                <w:color w:val="000000"/>
                <w:sz w:val="24"/>
                <w:szCs w:val="24"/>
                <w:lang w:val="en-IN" w:eastAsia="en-IN"/>
              </w:rPr>
              <w:t xml:space="preserve"> no value (or any other value) is selected: The field should be </w:t>
            </w:r>
            <w:proofErr w:type="spellStart"/>
            <w:r w:rsidRPr="00FF2E2B">
              <w:rPr>
                <w:rFonts w:ascii="Calibri" w:eastAsia="Times New Roman" w:hAnsi="Calibri" w:cs="Calibri"/>
                <w:color w:val="000000"/>
                <w:sz w:val="24"/>
                <w:szCs w:val="24"/>
                <w:lang w:val="en-IN" w:eastAsia="en-IN"/>
              </w:rPr>
              <w:t>Invisible.Clear</w:t>
            </w:r>
            <w:proofErr w:type="spellEnd"/>
            <w:r w:rsidRPr="00FF2E2B">
              <w:rPr>
                <w:rFonts w:ascii="Calibri" w:eastAsia="Times New Roman" w:hAnsi="Calibri" w:cs="Calibri"/>
                <w:color w:val="000000"/>
                <w:sz w:val="24"/>
                <w:szCs w:val="24"/>
                <w:lang w:val="en-IN" w:eastAsia="en-IN"/>
              </w:rPr>
              <w:t xml:space="preserve">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36296C5D"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1C3DD6DF"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Approver5 Details</w:t>
            </w:r>
          </w:p>
        </w:tc>
        <w:tc>
          <w:tcPr>
            <w:tcW w:w="1163" w:type="dxa"/>
            <w:tcBorders>
              <w:top w:val="single" w:sz="4" w:space="0" w:color="auto"/>
              <w:left w:val="nil"/>
              <w:bottom w:val="single" w:sz="4" w:space="0" w:color="auto"/>
              <w:right w:val="single" w:sz="4" w:space="0" w:color="auto"/>
            </w:tcBorders>
            <w:vAlign w:val="center"/>
          </w:tcPr>
          <w:p w14:paraId="0B68DA65"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Label</w:t>
            </w:r>
          </w:p>
        </w:tc>
        <w:tc>
          <w:tcPr>
            <w:tcW w:w="1417" w:type="dxa"/>
            <w:tcBorders>
              <w:top w:val="single" w:sz="4" w:space="0" w:color="auto"/>
              <w:left w:val="nil"/>
              <w:bottom w:val="single" w:sz="4" w:space="0" w:color="auto"/>
              <w:right w:val="single" w:sz="4" w:space="0" w:color="auto"/>
            </w:tcBorders>
            <w:vAlign w:val="center"/>
          </w:tcPr>
          <w:p w14:paraId="508EFCB4"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18815F15" w14:textId="1AA367AC"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Make it visible only if value 5 is selected under "Please Choose Number of </w:t>
            </w:r>
            <w:proofErr w:type="spellStart"/>
            <w:r w:rsidRPr="00FF2E2B">
              <w:rPr>
                <w:rFonts w:ascii="Calibri" w:eastAsia="Times New Roman" w:hAnsi="Calibri" w:cs="Calibri"/>
                <w:color w:val="000000"/>
                <w:sz w:val="24"/>
                <w:szCs w:val="24"/>
                <w:lang w:val="en-IN" w:eastAsia="en-IN"/>
              </w:rPr>
              <w:t>Approvers</w:t>
            </w:r>
            <w:proofErr w:type="gramStart"/>
            <w:r w:rsidRPr="00FF2E2B">
              <w:rPr>
                <w:rFonts w:ascii="Calibri" w:eastAsia="Times New Roman" w:hAnsi="Calibri" w:cs="Calibri"/>
                <w:color w:val="000000"/>
                <w:sz w:val="24"/>
                <w:szCs w:val="24"/>
                <w:lang w:val="en-IN" w:eastAsia="en-IN"/>
              </w:rPr>
              <w:t>".If</w:t>
            </w:r>
            <w:proofErr w:type="spellEnd"/>
            <w:proofErr w:type="gramEnd"/>
            <w:r w:rsidRPr="00FF2E2B">
              <w:rPr>
                <w:rFonts w:ascii="Calibri" w:eastAsia="Times New Roman" w:hAnsi="Calibri" w:cs="Calibri"/>
                <w:color w:val="000000"/>
                <w:sz w:val="24"/>
                <w:szCs w:val="24"/>
                <w:lang w:val="en-IN" w:eastAsia="en-IN"/>
              </w:rPr>
              <w:t xml:space="preserve"> no value (or any other value) is selected: The field should be Invisible. Clear field and auto-save on </w:t>
            </w:r>
            <w:r w:rsidRPr="00FF2E2B">
              <w:rPr>
                <w:rFonts w:ascii="Calibri" w:eastAsia="Times New Roman" w:hAnsi="Calibri" w:cs="Calibri"/>
                <w:color w:val="000000"/>
                <w:sz w:val="24"/>
                <w:szCs w:val="24"/>
                <w:lang w:val="en-IN" w:eastAsia="en-IN"/>
              </w:rPr>
              <w:lastRenderedPageBreak/>
              <w:t xml:space="preserve">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11DF987C"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6E2F0D6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lastRenderedPageBreak/>
              <w:t>Adhoc</w:t>
            </w:r>
            <w:proofErr w:type="spellEnd"/>
            <w:r w:rsidRPr="00154625">
              <w:rPr>
                <w:rFonts w:ascii="Calibri" w:eastAsia="Times New Roman" w:hAnsi="Calibri" w:cs="Calibri"/>
                <w:color w:val="000000"/>
                <w:sz w:val="24"/>
                <w:szCs w:val="24"/>
                <w:lang w:val="en-IN" w:eastAsia="en-IN"/>
              </w:rPr>
              <w:t xml:space="preserve"> Approver5</w:t>
            </w:r>
          </w:p>
        </w:tc>
        <w:tc>
          <w:tcPr>
            <w:tcW w:w="1163" w:type="dxa"/>
            <w:tcBorders>
              <w:top w:val="single" w:sz="4" w:space="0" w:color="auto"/>
              <w:left w:val="nil"/>
              <w:bottom w:val="single" w:sz="4" w:space="0" w:color="auto"/>
              <w:right w:val="single" w:sz="4" w:space="0" w:color="auto"/>
            </w:tcBorders>
            <w:vAlign w:val="center"/>
          </w:tcPr>
          <w:p w14:paraId="1E228F59"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EXTERNAL_DROP_DOWN_VALUE</w:t>
            </w:r>
          </w:p>
        </w:tc>
        <w:tc>
          <w:tcPr>
            <w:tcW w:w="1417" w:type="dxa"/>
            <w:tcBorders>
              <w:top w:val="single" w:sz="4" w:space="0" w:color="auto"/>
              <w:left w:val="nil"/>
              <w:bottom w:val="single" w:sz="4" w:space="0" w:color="auto"/>
              <w:right w:val="single" w:sz="4" w:space="0" w:color="auto"/>
            </w:tcBorders>
            <w:vAlign w:val="center"/>
          </w:tcPr>
          <w:p w14:paraId="2EE21C47"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3363AC8E" w14:textId="09CCFD9D"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Make it visible and mandatory only if value 5 is selected under "Please Choose Number of </w:t>
            </w:r>
            <w:proofErr w:type="spellStart"/>
            <w:r w:rsidRPr="00FF2E2B">
              <w:rPr>
                <w:rFonts w:ascii="Calibri" w:eastAsia="Times New Roman" w:hAnsi="Calibri" w:cs="Calibri"/>
                <w:color w:val="000000"/>
                <w:sz w:val="24"/>
                <w:szCs w:val="24"/>
                <w:lang w:val="en-IN" w:eastAsia="en-IN"/>
              </w:rPr>
              <w:t>Approvers".If</w:t>
            </w:r>
            <w:proofErr w:type="spellEnd"/>
            <w:r w:rsidRPr="00FF2E2B">
              <w:rPr>
                <w:rFonts w:ascii="Calibri" w:eastAsia="Times New Roman" w:hAnsi="Calibri" w:cs="Calibri"/>
                <w:color w:val="000000"/>
                <w:sz w:val="24"/>
                <w:szCs w:val="24"/>
                <w:lang w:val="en-IN" w:eastAsia="en-IN"/>
              </w:rPr>
              <w:t xml:space="preserve"> no value (or any other value) is selected: The field should be Invisible and Non-</w:t>
            </w:r>
            <w:proofErr w:type="spellStart"/>
            <w:r w:rsidRPr="00FF2E2B">
              <w:rPr>
                <w:rFonts w:ascii="Calibri" w:eastAsia="Times New Roman" w:hAnsi="Calibri" w:cs="Calibri"/>
                <w:color w:val="000000"/>
                <w:sz w:val="24"/>
                <w:szCs w:val="24"/>
                <w:lang w:val="en-IN" w:eastAsia="en-IN"/>
              </w:rPr>
              <w:t>Mandatory.Refresh</w:t>
            </w:r>
            <w:proofErr w:type="spellEnd"/>
            <w:r w:rsidRPr="00FF2E2B">
              <w:rPr>
                <w:rFonts w:ascii="Calibri" w:eastAsia="Times New Roman" w:hAnsi="Calibri" w:cs="Calibri"/>
                <w:color w:val="000000"/>
                <w:sz w:val="24"/>
                <w:szCs w:val="24"/>
                <w:lang w:val="en-IN" w:eastAsia="en-IN"/>
              </w:rPr>
              <w:t xml:space="preserve">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23B57F17"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49E978CE"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Name5</w:t>
            </w:r>
          </w:p>
        </w:tc>
        <w:tc>
          <w:tcPr>
            <w:tcW w:w="1163" w:type="dxa"/>
            <w:tcBorders>
              <w:top w:val="single" w:sz="4" w:space="0" w:color="auto"/>
              <w:left w:val="nil"/>
              <w:bottom w:val="single" w:sz="4" w:space="0" w:color="auto"/>
              <w:right w:val="single" w:sz="4" w:space="0" w:color="auto"/>
            </w:tcBorders>
            <w:vAlign w:val="center"/>
          </w:tcPr>
          <w:p w14:paraId="1CCC53AD"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65B2C958"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16E32956" w14:textId="182A387E"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EDV :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5 is selected under "Please Choose Number of </w:t>
            </w:r>
            <w:proofErr w:type="spellStart"/>
            <w:r w:rsidRPr="00FF2E2B">
              <w:rPr>
                <w:rFonts w:ascii="Calibri" w:eastAsia="Times New Roman" w:hAnsi="Calibri" w:cs="Calibri"/>
                <w:color w:val="000000"/>
                <w:sz w:val="24"/>
                <w:szCs w:val="24"/>
                <w:lang w:val="en-IN" w:eastAsia="en-IN"/>
              </w:rPr>
              <w:t>Approvers".If</w:t>
            </w:r>
            <w:proofErr w:type="spellEnd"/>
            <w:r w:rsidRPr="00FF2E2B">
              <w:rPr>
                <w:rFonts w:ascii="Calibri" w:eastAsia="Times New Roman" w:hAnsi="Calibri" w:cs="Calibri"/>
                <w:color w:val="000000"/>
                <w:sz w:val="24"/>
                <w:szCs w:val="24"/>
                <w:lang w:val="en-IN" w:eastAsia="en-IN"/>
              </w:rPr>
              <w:t xml:space="preserve"> no value (or any other value) is selected: The field should be </w:t>
            </w:r>
            <w:proofErr w:type="spellStart"/>
            <w:r w:rsidRPr="00FF2E2B">
              <w:rPr>
                <w:rFonts w:ascii="Calibri" w:eastAsia="Times New Roman" w:hAnsi="Calibri" w:cs="Calibri"/>
                <w:color w:val="000000"/>
                <w:sz w:val="24"/>
                <w:szCs w:val="24"/>
                <w:lang w:val="en-IN" w:eastAsia="en-IN"/>
              </w:rPr>
              <w:t>Invisible.Clear</w:t>
            </w:r>
            <w:proofErr w:type="spellEnd"/>
            <w:r w:rsidRPr="00FF2E2B">
              <w:rPr>
                <w:rFonts w:ascii="Calibri" w:eastAsia="Times New Roman" w:hAnsi="Calibri" w:cs="Calibri"/>
                <w:color w:val="000000"/>
                <w:sz w:val="24"/>
                <w:szCs w:val="24"/>
                <w:lang w:val="en-IN" w:eastAsia="en-IN"/>
              </w:rPr>
              <w:t xml:space="preserve">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3C446124"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04D96DB3"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Email5</w:t>
            </w:r>
          </w:p>
        </w:tc>
        <w:tc>
          <w:tcPr>
            <w:tcW w:w="1163" w:type="dxa"/>
            <w:tcBorders>
              <w:top w:val="single" w:sz="4" w:space="0" w:color="auto"/>
              <w:left w:val="nil"/>
              <w:bottom w:val="single" w:sz="4" w:space="0" w:color="auto"/>
              <w:right w:val="single" w:sz="4" w:space="0" w:color="auto"/>
            </w:tcBorders>
            <w:vAlign w:val="center"/>
          </w:tcPr>
          <w:p w14:paraId="2452256D"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7E727F51"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098B3386" w14:textId="26C6060D"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1st column of EDV : </w:t>
            </w:r>
            <w:proofErr w:type="spellStart"/>
            <w:r w:rsidRPr="00FF2E2B">
              <w:rPr>
                <w:rFonts w:ascii="Calibri" w:eastAsia="Times New Roman" w:hAnsi="Calibri" w:cs="Calibri"/>
                <w:color w:val="000000"/>
                <w:sz w:val="24"/>
                <w:szCs w:val="24"/>
                <w:lang w:val="en-IN" w:eastAsia="en-IN"/>
              </w:rPr>
              <w:t>VENDORFLOWAPPROVERLOGICUPDATE.Make</w:t>
            </w:r>
            <w:proofErr w:type="spellEnd"/>
            <w:r w:rsidRPr="00FF2E2B">
              <w:rPr>
                <w:rFonts w:ascii="Calibri" w:eastAsia="Times New Roman" w:hAnsi="Calibri" w:cs="Calibri"/>
                <w:color w:val="000000"/>
                <w:sz w:val="24"/>
                <w:szCs w:val="24"/>
                <w:lang w:val="en-IN" w:eastAsia="en-IN"/>
              </w:rPr>
              <w:t xml:space="preserve"> it visible only if value 5 is selected under "Please Choose Number of </w:t>
            </w:r>
            <w:proofErr w:type="spellStart"/>
            <w:r w:rsidRPr="00FF2E2B">
              <w:rPr>
                <w:rFonts w:ascii="Calibri" w:eastAsia="Times New Roman" w:hAnsi="Calibri" w:cs="Calibri"/>
                <w:color w:val="000000"/>
                <w:sz w:val="24"/>
                <w:szCs w:val="24"/>
                <w:lang w:val="en-IN" w:eastAsia="en-IN"/>
              </w:rPr>
              <w:t>Approvers".If</w:t>
            </w:r>
            <w:proofErr w:type="spellEnd"/>
            <w:r w:rsidRPr="00FF2E2B">
              <w:rPr>
                <w:rFonts w:ascii="Calibri" w:eastAsia="Times New Roman" w:hAnsi="Calibri" w:cs="Calibri"/>
                <w:color w:val="000000"/>
                <w:sz w:val="24"/>
                <w:szCs w:val="24"/>
                <w:lang w:val="en-IN" w:eastAsia="en-IN"/>
              </w:rPr>
              <w:t xml:space="preserve"> no value (or any other value) is selected: The field should be Invisible</w:t>
            </w:r>
            <w:r>
              <w:rPr>
                <w:rFonts w:ascii="Calibri" w:eastAsia="Times New Roman" w:hAnsi="Calibri" w:cs="Calibri"/>
                <w:color w:val="000000"/>
                <w:sz w:val="24"/>
                <w:szCs w:val="24"/>
                <w:lang w:val="en-IN" w:eastAsia="en-IN"/>
              </w:rPr>
              <w:t xml:space="preserve"> </w:t>
            </w:r>
            <w:r w:rsidRPr="00FF2E2B">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r w:rsidR="00A26E77" w:rsidRPr="00154625" w14:paraId="27C95695" w14:textId="77777777" w:rsidTr="009725F3">
        <w:trPr>
          <w:trHeight w:val="624"/>
        </w:trPr>
        <w:tc>
          <w:tcPr>
            <w:tcW w:w="2093" w:type="dxa"/>
            <w:tcBorders>
              <w:top w:val="single" w:sz="4" w:space="0" w:color="auto"/>
              <w:left w:val="single" w:sz="4" w:space="0" w:color="auto"/>
              <w:bottom w:val="single" w:sz="4" w:space="0" w:color="auto"/>
              <w:right w:val="single" w:sz="4" w:space="0" w:color="auto"/>
            </w:tcBorders>
            <w:vAlign w:val="center"/>
          </w:tcPr>
          <w:p w14:paraId="264F642B"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proofErr w:type="spellStart"/>
            <w:r w:rsidRPr="00154625">
              <w:rPr>
                <w:rFonts w:ascii="Calibri" w:eastAsia="Times New Roman" w:hAnsi="Calibri" w:cs="Calibri"/>
                <w:color w:val="000000"/>
                <w:sz w:val="24"/>
                <w:szCs w:val="24"/>
                <w:lang w:val="en-IN" w:eastAsia="en-IN"/>
              </w:rPr>
              <w:t>Adhoc</w:t>
            </w:r>
            <w:proofErr w:type="spellEnd"/>
            <w:r w:rsidRPr="00154625">
              <w:rPr>
                <w:rFonts w:ascii="Calibri" w:eastAsia="Times New Roman" w:hAnsi="Calibri" w:cs="Calibri"/>
                <w:color w:val="000000"/>
                <w:sz w:val="24"/>
                <w:szCs w:val="24"/>
                <w:lang w:val="en-IN" w:eastAsia="en-IN"/>
              </w:rPr>
              <w:t xml:space="preserve"> Approver mobile number5</w:t>
            </w:r>
          </w:p>
        </w:tc>
        <w:tc>
          <w:tcPr>
            <w:tcW w:w="1163" w:type="dxa"/>
            <w:tcBorders>
              <w:top w:val="single" w:sz="4" w:space="0" w:color="auto"/>
              <w:left w:val="nil"/>
              <w:bottom w:val="single" w:sz="4" w:space="0" w:color="auto"/>
              <w:right w:val="single" w:sz="4" w:space="0" w:color="auto"/>
            </w:tcBorders>
            <w:vAlign w:val="center"/>
          </w:tcPr>
          <w:p w14:paraId="4EC2810A"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Text</w:t>
            </w:r>
          </w:p>
        </w:tc>
        <w:tc>
          <w:tcPr>
            <w:tcW w:w="1417" w:type="dxa"/>
            <w:tcBorders>
              <w:top w:val="single" w:sz="4" w:space="0" w:color="auto"/>
              <w:left w:val="nil"/>
              <w:bottom w:val="single" w:sz="4" w:space="0" w:color="auto"/>
              <w:right w:val="single" w:sz="4" w:space="0" w:color="auto"/>
            </w:tcBorders>
            <w:vAlign w:val="center"/>
          </w:tcPr>
          <w:p w14:paraId="16DD380C" w14:textId="77777777"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154625">
              <w:rPr>
                <w:rFonts w:ascii="Calibri" w:eastAsia="Times New Roman" w:hAnsi="Calibri" w:cs="Calibri"/>
                <w:color w:val="000000"/>
                <w:sz w:val="24"/>
                <w:szCs w:val="24"/>
                <w:lang w:val="en-IN" w:eastAsia="en-IN"/>
              </w:rPr>
              <w:t>FALSE</w:t>
            </w:r>
          </w:p>
        </w:tc>
        <w:tc>
          <w:tcPr>
            <w:tcW w:w="4343" w:type="dxa"/>
            <w:tcBorders>
              <w:top w:val="single" w:sz="4" w:space="0" w:color="auto"/>
              <w:left w:val="nil"/>
              <w:bottom w:val="single" w:sz="4" w:space="0" w:color="auto"/>
              <w:right w:val="single" w:sz="4" w:space="0" w:color="auto"/>
            </w:tcBorders>
            <w:vAlign w:val="bottom"/>
          </w:tcPr>
          <w:p w14:paraId="3FBBEEEA" w14:textId="15E2F71E" w:rsidR="00A26E77" w:rsidRPr="00154625" w:rsidRDefault="00A26E77" w:rsidP="00A26E77">
            <w:pPr>
              <w:spacing w:after="0" w:line="240" w:lineRule="auto"/>
              <w:ind w:left="0"/>
              <w:jc w:val="left"/>
              <w:rPr>
                <w:rFonts w:ascii="Calibri" w:eastAsia="Times New Roman" w:hAnsi="Calibri" w:cs="Calibri"/>
                <w:color w:val="000000"/>
                <w:sz w:val="24"/>
                <w:szCs w:val="24"/>
                <w:lang w:val="en-IN" w:eastAsia="en-IN"/>
              </w:rPr>
            </w:pPr>
            <w:r w:rsidRPr="00FF2E2B">
              <w:rPr>
                <w:rFonts w:ascii="Calibri" w:eastAsia="Times New Roman" w:hAnsi="Calibri" w:cs="Calibri"/>
                <w:color w:val="000000"/>
                <w:sz w:val="24"/>
                <w:szCs w:val="24"/>
                <w:lang w:val="en-IN" w:eastAsia="en-IN"/>
              </w:rPr>
              <w:t xml:space="preserve">Value will be auto fetched from 7th column of </w:t>
            </w:r>
            <w:proofErr w:type="gramStart"/>
            <w:r w:rsidRPr="00FF2E2B">
              <w:rPr>
                <w:rFonts w:ascii="Calibri" w:eastAsia="Times New Roman" w:hAnsi="Calibri" w:cs="Calibri"/>
                <w:color w:val="000000"/>
                <w:sz w:val="24"/>
                <w:szCs w:val="24"/>
                <w:lang w:val="en-IN" w:eastAsia="en-IN"/>
              </w:rPr>
              <w:t>EDV :</w:t>
            </w:r>
            <w:proofErr w:type="gramEnd"/>
            <w:r w:rsidRPr="00FF2E2B">
              <w:rPr>
                <w:rFonts w:ascii="Calibri" w:eastAsia="Times New Roman" w:hAnsi="Calibri" w:cs="Calibri"/>
                <w:color w:val="000000"/>
                <w:sz w:val="24"/>
                <w:szCs w:val="24"/>
                <w:lang w:val="en-IN" w:eastAsia="en-IN"/>
              </w:rPr>
              <w:t xml:space="preserve"> VENDORFLOWAPPROVERLOGICUPDATE. Make it visible only if value 5 is selected under "Please Choose Number of </w:t>
            </w:r>
            <w:proofErr w:type="spellStart"/>
            <w:r w:rsidRPr="00FF2E2B">
              <w:rPr>
                <w:rFonts w:ascii="Calibri" w:eastAsia="Times New Roman" w:hAnsi="Calibri" w:cs="Calibri"/>
                <w:color w:val="000000"/>
                <w:sz w:val="24"/>
                <w:szCs w:val="24"/>
                <w:lang w:val="en-IN" w:eastAsia="en-IN"/>
              </w:rPr>
              <w:t>Approvers".If</w:t>
            </w:r>
            <w:proofErr w:type="spellEnd"/>
            <w:r w:rsidRPr="00FF2E2B">
              <w:rPr>
                <w:rFonts w:ascii="Calibri" w:eastAsia="Times New Roman" w:hAnsi="Calibri" w:cs="Calibri"/>
                <w:color w:val="000000"/>
                <w:sz w:val="24"/>
                <w:szCs w:val="24"/>
                <w:lang w:val="en-IN" w:eastAsia="en-IN"/>
              </w:rPr>
              <w:t xml:space="preserve"> no value (or any other value) is selected: The field should be </w:t>
            </w:r>
            <w:proofErr w:type="spellStart"/>
            <w:r w:rsidRPr="00FF2E2B">
              <w:rPr>
                <w:rFonts w:ascii="Calibri" w:eastAsia="Times New Roman" w:hAnsi="Calibri" w:cs="Calibri"/>
                <w:color w:val="000000"/>
                <w:sz w:val="24"/>
                <w:szCs w:val="24"/>
                <w:lang w:val="en-IN" w:eastAsia="en-IN"/>
              </w:rPr>
              <w:t>Invisible.Clear</w:t>
            </w:r>
            <w:proofErr w:type="spellEnd"/>
            <w:r w:rsidRPr="00FF2E2B">
              <w:rPr>
                <w:rFonts w:ascii="Calibri" w:eastAsia="Times New Roman" w:hAnsi="Calibri" w:cs="Calibri"/>
                <w:color w:val="000000"/>
                <w:sz w:val="24"/>
                <w:szCs w:val="24"/>
                <w:lang w:val="en-IN" w:eastAsia="en-IN"/>
              </w:rPr>
              <w:t xml:space="preserve"> field and auto-save on changing the values for "Do you want to send the request to </w:t>
            </w:r>
            <w:proofErr w:type="spellStart"/>
            <w:r w:rsidRPr="00FF2E2B">
              <w:rPr>
                <w:rFonts w:ascii="Calibri" w:eastAsia="Times New Roman" w:hAnsi="Calibri" w:cs="Calibri"/>
                <w:color w:val="000000"/>
                <w:sz w:val="24"/>
                <w:szCs w:val="24"/>
                <w:lang w:val="en-IN" w:eastAsia="en-IN"/>
              </w:rPr>
              <w:t>Adhoc</w:t>
            </w:r>
            <w:proofErr w:type="spellEnd"/>
            <w:r w:rsidRPr="00FF2E2B">
              <w:rPr>
                <w:rFonts w:ascii="Calibri" w:eastAsia="Times New Roman" w:hAnsi="Calibri" w:cs="Calibri"/>
                <w:color w:val="000000"/>
                <w:sz w:val="24"/>
                <w:szCs w:val="24"/>
                <w:lang w:val="en-IN" w:eastAsia="en-IN"/>
              </w:rPr>
              <w:t xml:space="preserve"> Approver?" and "Please choose number of Approver"</w:t>
            </w:r>
          </w:p>
        </w:tc>
      </w:tr>
    </w:tbl>
    <w:p w14:paraId="72563BB4" w14:textId="77777777" w:rsidR="00E10DA6" w:rsidRPr="002C2E28" w:rsidRDefault="00E10DA6" w:rsidP="002C2E28">
      <w:pPr>
        <w:jc w:val="left"/>
        <w:rPr>
          <w:rFonts w:asciiTheme="minorHAnsi" w:hAnsiTheme="minorHAnsi" w:cstheme="minorHAnsi"/>
          <w:sz w:val="22"/>
          <w:szCs w:val="22"/>
          <w:lang w:val="en-IN"/>
        </w:rPr>
      </w:pPr>
    </w:p>
    <w:p w14:paraId="7FAEB2D4" w14:textId="72BE4B75" w:rsidR="00E10DA6" w:rsidRPr="002C2E28" w:rsidRDefault="007B7896" w:rsidP="009509DC">
      <w:pPr>
        <w:pStyle w:val="Heading2"/>
        <w:ind w:left="0"/>
        <w:jc w:val="left"/>
        <w:rPr>
          <w:rFonts w:asciiTheme="minorHAnsi" w:hAnsiTheme="minorHAnsi" w:cstheme="minorHAnsi"/>
          <w:lang w:val="en-IN"/>
        </w:rPr>
      </w:pPr>
      <w:bookmarkStart w:id="14" w:name="_Toc218955545"/>
      <w:r w:rsidRPr="002C2E28">
        <w:rPr>
          <w:rFonts w:asciiTheme="minorHAnsi" w:hAnsiTheme="minorHAnsi" w:cstheme="minorHAnsi"/>
          <w:lang w:val="en-IN"/>
        </w:rPr>
        <w:lastRenderedPageBreak/>
        <w:t>4.5 Process Details</w:t>
      </w:r>
      <w:bookmarkEnd w:id="14"/>
    </w:p>
    <w:p w14:paraId="2478A821" w14:textId="685DE5E2" w:rsidR="00E10DA6" w:rsidRPr="002C2E28" w:rsidRDefault="007B7896" w:rsidP="002C2E28">
      <w:pPr>
        <w:ind w:left="0"/>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Below are the details of each step of the process. </w:t>
      </w:r>
    </w:p>
    <w:p w14:paraId="234440CB" w14:textId="6B74208B" w:rsidR="00E10DA6" w:rsidRPr="002C2E28" w:rsidRDefault="00E10DA6" w:rsidP="002C2E28">
      <w:pPr>
        <w:pStyle w:val="Heading3"/>
        <w:jc w:val="left"/>
        <w:rPr>
          <w:rFonts w:asciiTheme="minorHAnsi" w:hAnsiTheme="minorHAnsi" w:cstheme="minorHAnsi"/>
          <w:lang w:val="en-IN"/>
        </w:rPr>
      </w:pPr>
      <w:bookmarkStart w:id="15" w:name="_Toc218955546"/>
      <w:r w:rsidRPr="002C2E28">
        <w:rPr>
          <w:rFonts w:asciiTheme="minorHAnsi" w:hAnsiTheme="minorHAnsi" w:cstheme="minorHAnsi"/>
          <w:lang w:val="en-IN"/>
        </w:rPr>
        <w:t>4.5</w:t>
      </w:r>
      <w:r w:rsidR="007B7896" w:rsidRPr="002C2E28">
        <w:rPr>
          <w:rFonts w:asciiTheme="minorHAnsi" w:hAnsiTheme="minorHAnsi" w:cstheme="minorHAnsi"/>
          <w:lang w:val="en-IN"/>
        </w:rPr>
        <w:t>.1</w:t>
      </w:r>
      <w:r w:rsidRPr="002C2E28">
        <w:rPr>
          <w:rFonts w:asciiTheme="minorHAnsi" w:hAnsiTheme="minorHAnsi" w:cstheme="minorHAnsi"/>
          <w:lang w:val="en-IN"/>
        </w:rPr>
        <w:t xml:space="preserve"> Initiator Behaviour</w:t>
      </w:r>
      <w:bookmarkEnd w:id="15"/>
      <w:r w:rsidRPr="002C2E28">
        <w:rPr>
          <w:rFonts w:asciiTheme="minorHAnsi" w:hAnsiTheme="minorHAnsi" w:cstheme="minorHAnsi"/>
          <w:lang w:val="en-IN"/>
        </w:rPr>
        <w:t xml:space="preserve"> </w:t>
      </w:r>
    </w:p>
    <w:p w14:paraId="779C837F" w14:textId="4796221A" w:rsidR="00E10DA6" w:rsidRPr="002C2E28" w:rsidRDefault="00E10DA6" w:rsidP="00FE0B1F">
      <w:pPr>
        <w:pStyle w:val="ListParagraph"/>
        <w:numPr>
          <w:ilvl w:val="0"/>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rPr>
        <w:t>Login: The Pidilite team logs in to the Manch application using the provided credentials. The following basic details are shown to the user for each transaction created.</w:t>
      </w:r>
    </w:p>
    <w:p w14:paraId="56091C9F" w14:textId="41A8658F" w:rsidR="00E10DA6" w:rsidRPr="002C2E28"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Transaction ID</w:t>
      </w:r>
    </w:p>
    <w:p w14:paraId="478C9395" w14:textId="31E55661" w:rsidR="00E10DA6" w:rsidRPr="002C2E28"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Company Name – Title (Copy the company name FFD Data into Title) </w:t>
      </w:r>
    </w:p>
    <w:p w14:paraId="5C8745CC" w14:textId="56388454" w:rsidR="00E10DA6" w:rsidRPr="002C2E28"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Process Name </w:t>
      </w:r>
    </w:p>
    <w:p w14:paraId="245B2B3F" w14:textId="68C02209" w:rsidR="00E10DA6"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Vendor Code – Attribute 1 (</w:t>
      </w:r>
      <w:r w:rsidR="00621B12">
        <w:rPr>
          <w:rFonts w:asciiTheme="minorHAnsi" w:hAnsiTheme="minorHAnsi" w:cstheme="minorHAnsi"/>
          <w:sz w:val="24"/>
          <w:szCs w:val="24"/>
          <w:lang w:val="en-IN"/>
        </w:rPr>
        <w:t>Copy</w:t>
      </w:r>
      <w:r w:rsidRPr="002C2E28">
        <w:rPr>
          <w:rFonts w:asciiTheme="minorHAnsi" w:hAnsiTheme="minorHAnsi" w:cstheme="minorHAnsi"/>
          <w:sz w:val="24"/>
          <w:szCs w:val="24"/>
          <w:lang w:val="en-IN"/>
        </w:rPr>
        <w:t xml:space="preserve"> the vendor code FFD Data into Attribute 1) </w:t>
      </w:r>
    </w:p>
    <w:p w14:paraId="175714BB" w14:textId="6EC9FAAF" w:rsidR="00037790" w:rsidRPr="002C2E28" w:rsidRDefault="002A0AE0" w:rsidP="00FE0B1F">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Type of </w:t>
      </w:r>
      <w:r w:rsidR="003D6EBC">
        <w:rPr>
          <w:rFonts w:asciiTheme="minorHAnsi" w:hAnsiTheme="minorHAnsi" w:cstheme="minorHAnsi"/>
          <w:sz w:val="24"/>
          <w:szCs w:val="24"/>
          <w:lang w:val="en-IN"/>
        </w:rPr>
        <w:t>Update – Attribute 2 (Copy</w:t>
      </w:r>
      <w:r w:rsidR="003D6EBC" w:rsidRPr="002C2E28">
        <w:rPr>
          <w:rFonts w:asciiTheme="minorHAnsi" w:hAnsiTheme="minorHAnsi" w:cstheme="minorHAnsi"/>
          <w:sz w:val="24"/>
          <w:szCs w:val="24"/>
          <w:lang w:val="en-IN"/>
        </w:rPr>
        <w:t xml:space="preserve"> the vendor code FFD Data into Attribute </w:t>
      </w:r>
      <w:r w:rsidR="003D6EBC">
        <w:rPr>
          <w:rFonts w:asciiTheme="minorHAnsi" w:hAnsiTheme="minorHAnsi" w:cstheme="minorHAnsi"/>
          <w:sz w:val="24"/>
          <w:szCs w:val="24"/>
          <w:lang w:val="en-IN"/>
        </w:rPr>
        <w:t>2)</w:t>
      </w:r>
    </w:p>
    <w:p w14:paraId="1DE2DE08" w14:textId="55060E74" w:rsidR="00E10DA6" w:rsidRPr="002C2E28"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 By – Show the created by email id </w:t>
      </w:r>
    </w:p>
    <w:p w14:paraId="2225CC65" w14:textId="45522404" w:rsidR="00E10DA6" w:rsidRPr="002C2E28"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Created Date </w:t>
      </w:r>
    </w:p>
    <w:p w14:paraId="5ED99A7D" w14:textId="7351AC8D" w:rsidR="00E10DA6" w:rsidRPr="002C2E28" w:rsidRDefault="00E10DA6"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Status – Display the external status with next approver and rejection details (when applicable) </w:t>
      </w:r>
    </w:p>
    <w:p w14:paraId="307AB6A2" w14:textId="5D8F51A7" w:rsidR="00E10DA6" w:rsidRPr="002C2E28" w:rsidRDefault="00E10DA6" w:rsidP="00FE0B1F">
      <w:pPr>
        <w:pStyle w:val="ListParagraph"/>
        <w:numPr>
          <w:ilvl w:val="0"/>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Initiation: The user will click on the create option and select the vendor </w:t>
      </w:r>
      <w:r w:rsidR="007D558E">
        <w:rPr>
          <w:rFonts w:asciiTheme="minorHAnsi" w:hAnsiTheme="minorHAnsi" w:cstheme="minorHAnsi"/>
          <w:sz w:val="24"/>
          <w:szCs w:val="24"/>
          <w:lang w:val="en-IN"/>
        </w:rPr>
        <w:t>Block /Unblock</w:t>
      </w:r>
      <w:r w:rsidRPr="002C2E28">
        <w:rPr>
          <w:rFonts w:asciiTheme="minorHAnsi" w:hAnsiTheme="minorHAnsi" w:cstheme="minorHAnsi"/>
          <w:sz w:val="24"/>
          <w:szCs w:val="24"/>
          <w:lang w:val="en-IN"/>
        </w:rPr>
        <w:t xml:space="preserve"> process. </w:t>
      </w:r>
    </w:p>
    <w:p w14:paraId="564BB7F4" w14:textId="331C6E12" w:rsidR="00E10DA6" w:rsidRPr="0073161D" w:rsidRDefault="00E10DA6" w:rsidP="0073161D">
      <w:pPr>
        <w:pStyle w:val="ListParagraph"/>
        <w:numPr>
          <w:ilvl w:val="0"/>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Form will open with the below details of initiator. Initiator will </w:t>
      </w:r>
      <w:r w:rsidR="007B7896" w:rsidRPr="002C2E28">
        <w:rPr>
          <w:rFonts w:asciiTheme="minorHAnsi" w:hAnsiTheme="minorHAnsi" w:cstheme="minorHAnsi"/>
          <w:sz w:val="24"/>
          <w:szCs w:val="24"/>
          <w:lang w:val="en-IN"/>
        </w:rPr>
        <w:t xml:space="preserve">be able to view only Basic details panel and fields as mentioned below. All the fields will be having common logic with them. </w:t>
      </w:r>
    </w:p>
    <w:p w14:paraId="21B15655" w14:textId="77777777" w:rsidR="007B7896" w:rsidRPr="002C2E28" w:rsidRDefault="007B7896" w:rsidP="002C2E28">
      <w:pPr>
        <w:jc w:val="left"/>
        <w:rPr>
          <w:rFonts w:asciiTheme="minorHAnsi" w:hAnsiTheme="minorHAnsi" w:cstheme="minorHAnsi"/>
          <w:sz w:val="24"/>
          <w:szCs w:val="24"/>
          <w:lang w:val="en-IN"/>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1"/>
        <w:gridCol w:w="3459"/>
        <w:gridCol w:w="1984"/>
        <w:gridCol w:w="2122"/>
      </w:tblGrid>
      <w:tr w:rsidR="007B7896" w:rsidRPr="002C2E28" w14:paraId="0436C8D6" w14:textId="77777777" w:rsidTr="0073161D">
        <w:trPr>
          <w:trHeight w:val="312"/>
        </w:trPr>
        <w:tc>
          <w:tcPr>
            <w:tcW w:w="2211" w:type="dxa"/>
            <w:vAlign w:val="bottom"/>
            <w:hideMark/>
          </w:tcPr>
          <w:p w14:paraId="27E8B170" w14:textId="77777777"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Field Name</w:t>
            </w:r>
          </w:p>
        </w:tc>
        <w:tc>
          <w:tcPr>
            <w:tcW w:w="3459" w:type="dxa"/>
            <w:noWrap/>
            <w:vAlign w:val="bottom"/>
            <w:hideMark/>
          </w:tcPr>
          <w:p w14:paraId="24EBCEDC" w14:textId="4561FDD9"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Field</w:t>
            </w:r>
            <w:r w:rsidRPr="002C2E28">
              <w:rPr>
                <w:rFonts w:asciiTheme="minorHAnsi" w:eastAsia="Times New Roman" w:hAnsiTheme="minorHAnsi" w:cstheme="minorHAnsi"/>
                <w:b/>
                <w:bCs/>
                <w:color w:val="000000"/>
                <w:sz w:val="24"/>
                <w:szCs w:val="24"/>
                <w:lang w:val="en-IN" w:eastAsia="en-IN"/>
              </w:rPr>
              <w:t xml:space="preserve"> </w:t>
            </w:r>
            <w:r w:rsidRPr="007B7896">
              <w:rPr>
                <w:rFonts w:asciiTheme="minorHAnsi" w:eastAsia="Times New Roman" w:hAnsiTheme="minorHAnsi" w:cstheme="minorHAnsi"/>
                <w:b/>
                <w:bCs/>
                <w:color w:val="000000"/>
                <w:sz w:val="24"/>
                <w:szCs w:val="24"/>
                <w:lang w:val="en-IN" w:eastAsia="en-IN"/>
              </w:rPr>
              <w:t>Type</w:t>
            </w:r>
          </w:p>
        </w:tc>
        <w:tc>
          <w:tcPr>
            <w:tcW w:w="1984" w:type="dxa"/>
            <w:noWrap/>
            <w:vAlign w:val="bottom"/>
            <w:hideMark/>
          </w:tcPr>
          <w:p w14:paraId="056B981B" w14:textId="77777777"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Mandatory</w:t>
            </w:r>
          </w:p>
        </w:tc>
        <w:tc>
          <w:tcPr>
            <w:tcW w:w="2122" w:type="dxa"/>
            <w:vAlign w:val="bottom"/>
            <w:hideMark/>
          </w:tcPr>
          <w:p w14:paraId="0BB6F08B" w14:textId="76F04E2D"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Logic</w:t>
            </w:r>
            <w:r w:rsidRPr="002C2E28">
              <w:rPr>
                <w:rFonts w:asciiTheme="minorHAnsi" w:eastAsia="Times New Roman" w:hAnsiTheme="minorHAnsi" w:cstheme="minorHAnsi"/>
                <w:b/>
                <w:bCs/>
                <w:color w:val="000000"/>
                <w:sz w:val="24"/>
                <w:szCs w:val="24"/>
                <w:lang w:val="en-IN" w:eastAsia="en-IN"/>
              </w:rPr>
              <w:t xml:space="preserve"> and Rules other than common logic</w:t>
            </w:r>
          </w:p>
        </w:tc>
      </w:tr>
      <w:tr w:rsidR="004A04D2" w:rsidRPr="002C2E28" w14:paraId="36AF5559" w14:textId="77777777" w:rsidTr="0073161D">
        <w:trPr>
          <w:trHeight w:val="624"/>
        </w:trPr>
        <w:tc>
          <w:tcPr>
            <w:tcW w:w="2211" w:type="dxa"/>
            <w:vAlign w:val="center"/>
          </w:tcPr>
          <w:p w14:paraId="383F3251" w14:textId="68FD4C1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Vendor Details</w:t>
            </w:r>
          </w:p>
        </w:tc>
        <w:tc>
          <w:tcPr>
            <w:tcW w:w="3459" w:type="dxa"/>
            <w:vAlign w:val="center"/>
          </w:tcPr>
          <w:p w14:paraId="6B7A1787" w14:textId="585DBCB1"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45E58889" w14:textId="1F1CA912"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11B3B83A" w14:textId="7BF3FAE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D6E54A4" w14:textId="77777777" w:rsidTr="0073161D">
        <w:trPr>
          <w:trHeight w:val="624"/>
        </w:trPr>
        <w:tc>
          <w:tcPr>
            <w:tcW w:w="2211" w:type="dxa"/>
            <w:vAlign w:val="center"/>
          </w:tcPr>
          <w:p w14:paraId="7F6A0DB9" w14:textId="298ED80E"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Vendor Name or Code</w:t>
            </w:r>
          </w:p>
        </w:tc>
        <w:tc>
          <w:tcPr>
            <w:tcW w:w="3459" w:type="dxa"/>
            <w:vAlign w:val="center"/>
          </w:tcPr>
          <w:p w14:paraId="229D5C9B" w14:textId="6803539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09F67D74" w14:textId="62ABDFFD"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center"/>
          </w:tcPr>
          <w:p w14:paraId="50378822" w14:textId="59EE233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780194A" w14:textId="77777777" w:rsidTr="0073161D">
        <w:trPr>
          <w:trHeight w:val="624"/>
        </w:trPr>
        <w:tc>
          <w:tcPr>
            <w:tcW w:w="2211" w:type="dxa"/>
            <w:vAlign w:val="center"/>
          </w:tcPr>
          <w:p w14:paraId="0CB2250C" w14:textId="76BCD5F5"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Address Number</w:t>
            </w:r>
          </w:p>
        </w:tc>
        <w:tc>
          <w:tcPr>
            <w:tcW w:w="3459" w:type="dxa"/>
            <w:vAlign w:val="center"/>
          </w:tcPr>
          <w:p w14:paraId="2943EE70" w14:textId="45690B2B"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2E1F178E" w14:textId="69DE5180"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79D76665" w14:textId="1FC931E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4DC5F15A" w14:textId="77777777" w:rsidTr="0073161D">
        <w:trPr>
          <w:trHeight w:val="624"/>
        </w:trPr>
        <w:tc>
          <w:tcPr>
            <w:tcW w:w="2211" w:type="dxa"/>
            <w:vAlign w:val="center"/>
          </w:tcPr>
          <w:p w14:paraId="68571B99" w14:textId="10E9966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Vendor Number</w:t>
            </w:r>
          </w:p>
        </w:tc>
        <w:tc>
          <w:tcPr>
            <w:tcW w:w="3459" w:type="dxa"/>
            <w:vAlign w:val="center"/>
          </w:tcPr>
          <w:p w14:paraId="70CAB61D" w14:textId="6C3B033E"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2BB96834" w14:textId="2EF852F7"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02DF5B80" w14:textId="048CEEC6"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D03213B" w14:textId="77777777" w:rsidTr="0073161D">
        <w:trPr>
          <w:trHeight w:val="624"/>
        </w:trPr>
        <w:tc>
          <w:tcPr>
            <w:tcW w:w="2211" w:type="dxa"/>
            <w:vAlign w:val="center"/>
          </w:tcPr>
          <w:p w14:paraId="3DC8D7D9" w14:textId="0793A7D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Vendor Type</w:t>
            </w:r>
          </w:p>
        </w:tc>
        <w:tc>
          <w:tcPr>
            <w:tcW w:w="3459" w:type="dxa"/>
            <w:vAlign w:val="center"/>
          </w:tcPr>
          <w:p w14:paraId="5D0D7B9E" w14:textId="469BDD32"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694C49CB" w14:textId="64819011"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2EB7D214" w14:textId="2DB0D2B6"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C68C07D" w14:textId="77777777" w:rsidTr="0073161D">
        <w:trPr>
          <w:trHeight w:val="495"/>
        </w:trPr>
        <w:tc>
          <w:tcPr>
            <w:tcW w:w="2211" w:type="dxa"/>
            <w:vAlign w:val="center"/>
          </w:tcPr>
          <w:p w14:paraId="5C1EB7B6" w14:textId="5980D24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Title</w:t>
            </w:r>
          </w:p>
        </w:tc>
        <w:tc>
          <w:tcPr>
            <w:tcW w:w="3459" w:type="dxa"/>
            <w:vAlign w:val="center"/>
          </w:tcPr>
          <w:p w14:paraId="217AB4CF" w14:textId="3E0F385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7B772E0E" w14:textId="68F25ACB"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262ECC85" w14:textId="73904D1B"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413B23EA" w14:textId="77777777" w:rsidTr="0073161D">
        <w:trPr>
          <w:trHeight w:val="546"/>
        </w:trPr>
        <w:tc>
          <w:tcPr>
            <w:tcW w:w="2211" w:type="dxa"/>
            <w:vAlign w:val="center"/>
          </w:tcPr>
          <w:p w14:paraId="16E6355F" w14:textId="3492061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Name/ First Name of the Organization</w:t>
            </w:r>
          </w:p>
        </w:tc>
        <w:tc>
          <w:tcPr>
            <w:tcW w:w="3459" w:type="dxa"/>
            <w:vAlign w:val="center"/>
          </w:tcPr>
          <w:p w14:paraId="189A3B1B" w14:textId="6101AE1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6FDA3A1F" w14:textId="187FEE70"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21F4A3C3" w14:textId="2F575F68"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44B3A40" w14:textId="77777777" w:rsidTr="0073161D">
        <w:trPr>
          <w:trHeight w:val="666"/>
        </w:trPr>
        <w:tc>
          <w:tcPr>
            <w:tcW w:w="2211" w:type="dxa"/>
            <w:vAlign w:val="center"/>
          </w:tcPr>
          <w:p w14:paraId="14DDAB11" w14:textId="7EEB08DD"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Mobile Number / Telephone 2</w:t>
            </w:r>
          </w:p>
        </w:tc>
        <w:tc>
          <w:tcPr>
            <w:tcW w:w="3459" w:type="dxa"/>
            <w:vAlign w:val="center"/>
          </w:tcPr>
          <w:p w14:paraId="16F8639A" w14:textId="19BFFFB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5211B5CE" w14:textId="75C306CB"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0C7875C8" w14:textId="45F3F731"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92051FA" w14:textId="77777777" w:rsidTr="0073161D">
        <w:trPr>
          <w:trHeight w:val="548"/>
        </w:trPr>
        <w:tc>
          <w:tcPr>
            <w:tcW w:w="2211" w:type="dxa"/>
            <w:vAlign w:val="center"/>
          </w:tcPr>
          <w:p w14:paraId="55064C64" w14:textId="55E893BA"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Email</w:t>
            </w:r>
          </w:p>
        </w:tc>
        <w:tc>
          <w:tcPr>
            <w:tcW w:w="3459" w:type="dxa"/>
            <w:vAlign w:val="center"/>
          </w:tcPr>
          <w:p w14:paraId="6DAD796F" w14:textId="56783BA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331880C0" w14:textId="5D967EBE"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4E100F1B" w14:textId="3B5EFE8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ED2F5E4" w14:textId="77777777" w:rsidTr="0073161D">
        <w:trPr>
          <w:trHeight w:val="528"/>
        </w:trPr>
        <w:tc>
          <w:tcPr>
            <w:tcW w:w="2211" w:type="dxa"/>
            <w:vAlign w:val="center"/>
          </w:tcPr>
          <w:p w14:paraId="1D22E3E4" w14:textId="71891484"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Which function you would like to Update?</w:t>
            </w:r>
          </w:p>
        </w:tc>
        <w:tc>
          <w:tcPr>
            <w:tcW w:w="3459" w:type="dxa"/>
            <w:vAlign w:val="center"/>
          </w:tcPr>
          <w:p w14:paraId="5E8D5B12" w14:textId="32E4EF76"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6FEBB90C" w14:textId="13C33DBD"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center"/>
          </w:tcPr>
          <w:p w14:paraId="4126F6B3" w14:textId="7752DB4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3C2DEBA" w14:textId="77777777" w:rsidTr="0073161D">
        <w:trPr>
          <w:trHeight w:val="422"/>
        </w:trPr>
        <w:tc>
          <w:tcPr>
            <w:tcW w:w="2211" w:type="dxa"/>
            <w:vAlign w:val="center"/>
          </w:tcPr>
          <w:p w14:paraId="4E2FDC88" w14:textId="44243428"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Block / Unblock posting all company code</w:t>
            </w:r>
          </w:p>
        </w:tc>
        <w:tc>
          <w:tcPr>
            <w:tcW w:w="3459" w:type="dxa"/>
            <w:vAlign w:val="center"/>
          </w:tcPr>
          <w:p w14:paraId="1D2C29CC" w14:textId="3BF1BAB9"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424C2929" w14:textId="43951D07"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7ED3F09E" w14:textId="40B28DC7"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3D132D0B" w14:textId="77777777" w:rsidTr="0073161D">
        <w:trPr>
          <w:trHeight w:val="415"/>
        </w:trPr>
        <w:tc>
          <w:tcPr>
            <w:tcW w:w="2211" w:type="dxa"/>
            <w:vAlign w:val="center"/>
          </w:tcPr>
          <w:p w14:paraId="1DED946B" w14:textId="4A877CDE"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Posting Block Details</w:t>
            </w:r>
          </w:p>
        </w:tc>
        <w:tc>
          <w:tcPr>
            <w:tcW w:w="3459" w:type="dxa"/>
            <w:vAlign w:val="center"/>
          </w:tcPr>
          <w:p w14:paraId="3E638332" w14:textId="4ACE3CF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984" w:type="dxa"/>
            <w:vAlign w:val="center"/>
          </w:tcPr>
          <w:p w14:paraId="0AACE318" w14:textId="6506CF2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2590BF9A" w14:textId="21F688E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BB5E629" w14:textId="77777777" w:rsidTr="0073161D">
        <w:trPr>
          <w:trHeight w:val="549"/>
        </w:trPr>
        <w:tc>
          <w:tcPr>
            <w:tcW w:w="2211" w:type="dxa"/>
            <w:vAlign w:val="center"/>
          </w:tcPr>
          <w:p w14:paraId="2321F1F1" w14:textId="51455D0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3459" w:type="dxa"/>
            <w:vAlign w:val="center"/>
          </w:tcPr>
          <w:p w14:paraId="684B745A" w14:textId="6D0E1A1F"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31BB9DAD" w14:textId="510D15E4"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059CCECB" w14:textId="42BF21A7"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5A59EC9" w14:textId="77777777" w:rsidTr="0073161D">
        <w:trPr>
          <w:trHeight w:val="624"/>
        </w:trPr>
        <w:tc>
          <w:tcPr>
            <w:tcW w:w="2211" w:type="dxa"/>
            <w:vAlign w:val="center"/>
          </w:tcPr>
          <w:p w14:paraId="3C4B9760" w14:textId="7E0DA4C4"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Posting block old</w:t>
            </w:r>
          </w:p>
        </w:tc>
        <w:tc>
          <w:tcPr>
            <w:tcW w:w="3459" w:type="dxa"/>
            <w:vAlign w:val="center"/>
          </w:tcPr>
          <w:p w14:paraId="3AFB07AE" w14:textId="1BF52858" w:rsidR="004A04D2" w:rsidRPr="007B7896" w:rsidRDefault="00120D97"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4B6274D4" w14:textId="2822E899"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1B28C1F5" w14:textId="00112333"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BF0DDA6" w14:textId="77777777" w:rsidTr="0073161D">
        <w:trPr>
          <w:trHeight w:val="624"/>
        </w:trPr>
        <w:tc>
          <w:tcPr>
            <w:tcW w:w="2211" w:type="dxa"/>
            <w:vAlign w:val="center"/>
          </w:tcPr>
          <w:p w14:paraId="3DC94323" w14:textId="5E420D52"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Posting block new</w:t>
            </w:r>
          </w:p>
        </w:tc>
        <w:tc>
          <w:tcPr>
            <w:tcW w:w="3459" w:type="dxa"/>
            <w:vAlign w:val="center"/>
          </w:tcPr>
          <w:p w14:paraId="6D215F71" w14:textId="2705F787"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34576810" w14:textId="2AF5CFB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center"/>
          </w:tcPr>
          <w:p w14:paraId="18400AF3" w14:textId="232AF70C" w:rsidR="004A04D2" w:rsidRPr="007B7896"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FBBAE1C" w14:textId="77777777" w:rsidTr="0073161D">
        <w:trPr>
          <w:trHeight w:val="624"/>
        </w:trPr>
        <w:tc>
          <w:tcPr>
            <w:tcW w:w="2211" w:type="dxa"/>
            <w:vAlign w:val="center"/>
          </w:tcPr>
          <w:p w14:paraId="50C50F36" w14:textId="332F2308"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Posting Block Details</w:t>
            </w:r>
          </w:p>
        </w:tc>
        <w:tc>
          <w:tcPr>
            <w:tcW w:w="3459" w:type="dxa"/>
            <w:vAlign w:val="center"/>
          </w:tcPr>
          <w:p w14:paraId="32E55A31" w14:textId="325FCB8A"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984" w:type="dxa"/>
            <w:vAlign w:val="center"/>
          </w:tcPr>
          <w:p w14:paraId="23C1DFE5" w14:textId="20103A9C" w:rsidR="004A04D2" w:rsidRPr="00861284" w:rsidRDefault="004A04D2" w:rsidP="004A04D2">
            <w:pPr>
              <w:spacing w:after="0" w:line="240" w:lineRule="auto"/>
              <w:ind w:left="0"/>
              <w:jc w:val="left"/>
              <w:rPr>
                <w:rFonts w:asciiTheme="minorHAnsi" w:hAnsiTheme="minorHAnsi" w:cstheme="minorHAnsi"/>
                <w:color w:val="000000"/>
                <w:sz w:val="24"/>
                <w:szCs w:val="24"/>
              </w:rPr>
            </w:pPr>
            <w:r w:rsidRPr="002D7686">
              <w:rPr>
                <w:rFonts w:ascii="Calibri" w:eastAsia="Times New Roman" w:hAnsi="Calibri" w:cs="Calibri"/>
                <w:color w:val="000000"/>
                <w:sz w:val="24"/>
                <w:szCs w:val="24"/>
                <w:lang w:val="en-IN" w:eastAsia="en-IN"/>
              </w:rPr>
              <w:t>FALSE</w:t>
            </w:r>
          </w:p>
        </w:tc>
        <w:tc>
          <w:tcPr>
            <w:tcW w:w="2122" w:type="dxa"/>
            <w:vAlign w:val="bottom"/>
          </w:tcPr>
          <w:p w14:paraId="5FB722B7" w14:textId="53998E9C"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BFFE9C3" w14:textId="77777777" w:rsidTr="0073161D">
        <w:trPr>
          <w:trHeight w:val="624"/>
        </w:trPr>
        <w:tc>
          <w:tcPr>
            <w:tcW w:w="2211" w:type="dxa"/>
            <w:vAlign w:val="center"/>
          </w:tcPr>
          <w:p w14:paraId="4CE165F6" w14:textId="43B7ADC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3459" w:type="dxa"/>
            <w:vAlign w:val="center"/>
          </w:tcPr>
          <w:p w14:paraId="7E116D13" w14:textId="7892F0F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7D926284" w14:textId="3832A0E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bottom"/>
          </w:tcPr>
          <w:p w14:paraId="73DA6274"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3149616B" w14:textId="77777777" w:rsidTr="0073161D">
        <w:trPr>
          <w:trHeight w:val="624"/>
        </w:trPr>
        <w:tc>
          <w:tcPr>
            <w:tcW w:w="2211" w:type="dxa"/>
            <w:vAlign w:val="center"/>
          </w:tcPr>
          <w:p w14:paraId="213C9E33" w14:textId="672B1B4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3459" w:type="dxa"/>
            <w:vAlign w:val="center"/>
          </w:tcPr>
          <w:p w14:paraId="2D8DDE73" w14:textId="7BC2C26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369BA60A" w14:textId="79A9693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0C3D9352"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7B0F45A" w14:textId="77777777" w:rsidTr="0073161D">
        <w:trPr>
          <w:trHeight w:val="624"/>
        </w:trPr>
        <w:tc>
          <w:tcPr>
            <w:tcW w:w="2211" w:type="dxa"/>
            <w:vAlign w:val="center"/>
          </w:tcPr>
          <w:p w14:paraId="527A7FDA" w14:textId="7A9AD4FE"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posting selected company code</w:t>
            </w:r>
          </w:p>
        </w:tc>
        <w:tc>
          <w:tcPr>
            <w:tcW w:w="3459" w:type="dxa"/>
            <w:vAlign w:val="center"/>
          </w:tcPr>
          <w:p w14:paraId="4087BCF1" w14:textId="20EA0C3C"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32682EDC" w14:textId="4DE42C4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61DA886F"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491D927D" w14:textId="77777777" w:rsidTr="0073161D">
        <w:trPr>
          <w:trHeight w:val="624"/>
        </w:trPr>
        <w:tc>
          <w:tcPr>
            <w:tcW w:w="2211" w:type="dxa"/>
            <w:vAlign w:val="center"/>
          </w:tcPr>
          <w:p w14:paraId="543599D1" w14:textId="0E899F6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Selected Company code Details</w:t>
            </w:r>
          </w:p>
        </w:tc>
        <w:tc>
          <w:tcPr>
            <w:tcW w:w="3459" w:type="dxa"/>
            <w:vAlign w:val="center"/>
          </w:tcPr>
          <w:p w14:paraId="275AC7CF" w14:textId="50B4EBA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984" w:type="dxa"/>
            <w:vAlign w:val="center"/>
          </w:tcPr>
          <w:p w14:paraId="60B024B7" w14:textId="47C1A9E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607D7C7C"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4967488" w14:textId="77777777" w:rsidTr="0073161D">
        <w:trPr>
          <w:trHeight w:val="624"/>
        </w:trPr>
        <w:tc>
          <w:tcPr>
            <w:tcW w:w="2211" w:type="dxa"/>
            <w:vAlign w:val="center"/>
          </w:tcPr>
          <w:p w14:paraId="67C7A156" w14:textId="4B018BC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3459" w:type="dxa"/>
            <w:vAlign w:val="center"/>
          </w:tcPr>
          <w:p w14:paraId="7085513B" w14:textId="155B38D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458A4157" w14:textId="679F6B4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63F978A6"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4FE7DBEB" w14:textId="77777777" w:rsidTr="0073161D">
        <w:trPr>
          <w:trHeight w:val="624"/>
        </w:trPr>
        <w:tc>
          <w:tcPr>
            <w:tcW w:w="2211" w:type="dxa"/>
            <w:vAlign w:val="center"/>
          </w:tcPr>
          <w:p w14:paraId="49656B0D" w14:textId="0CECB13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old</w:t>
            </w:r>
          </w:p>
        </w:tc>
        <w:tc>
          <w:tcPr>
            <w:tcW w:w="3459" w:type="dxa"/>
            <w:vAlign w:val="center"/>
          </w:tcPr>
          <w:p w14:paraId="52C8B3E1" w14:textId="014B2777" w:rsidR="004A04D2" w:rsidRPr="002D7686" w:rsidRDefault="00120D97"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78A996A0" w14:textId="0CA01A75"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1D047ACD"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4225265" w14:textId="77777777" w:rsidTr="0073161D">
        <w:trPr>
          <w:trHeight w:val="624"/>
        </w:trPr>
        <w:tc>
          <w:tcPr>
            <w:tcW w:w="2211" w:type="dxa"/>
            <w:vAlign w:val="center"/>
          </w:tcPr>
          <w:p w14:paraId="1B400509" w14:textId="53BFBD9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new</w:t>
            </w:r>
          </w:p>
        </w:tc>
        <w:tc>
          <w:tcPr>
            <w:tcW w:w="3459" w:type="dxa"/>
            <w:vAlign w:val="center"/>
          </w:tcPr>
          <w:p w14:paraId="020DE4CB" w14:textId="7DDA107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6A0EEDE6" w14:textId="31B69CA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59C98C90"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D1DAC21" w14:textId="77777777" w:rsidTr="0073161D">
        <w:trPr>
          <w:trHeight w:val="624"/>
        </w:trPr>
        <w:tc>
          <w:tcPr>
            <w:tcW w:w="2211" w:type="dxa"/>
            <w:vAlign w:val="center"/>
          </w:tcPr>
          <w:p w14:paraId="1BE7BB74" w14:textId="166124D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Posting block Selected Company code Details</w:t>
            </w:r>
          </w:p>
        </w:tc>
        <w:tc>
          <w:tcPr>
            <w:tcW w:w="3459" w:type="dxa"/>
            <w:vAlign w:val="center"/>
          </w:tcPr>
          <w:p w14:paraId="240F13E7" w14:textId="27CEFE1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984" w:type="dxa"/>
            <w:vAlign w:val="center"/>
          </w:tcPr>
          <w:p w14:paraId="717B58AF" w14:textId="4AF64B6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40634A0"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09999D3" w14:textId="77777777" w:rsidTr="0073161D">
        <w:trPr>
          <w:trHeight w:val="624"/>
        </w:trPr>
        <w:tc>
          <w:tcPr>
            <w:tcW w:w="2211" w:type="dxa"/>
            <w:vAlign w:val="center"/>
          </w:tcPr>
          <w:p w14:paraId="257D0AB6" w14:textId="7FAF288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3459" w:type="dxa"/>
            <w:vAlign w:val="center"/>
          </w:tcPr>
          <w:p w14:paraId="49109D2B" w14:textId="7DB31DC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1D6A452D" w14:textId="5B897D6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bottom"/>
          </w:tcPr>
          <w:p w14:paraId="10EC9EED"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3C69206" w14:textId="77777777" w:rsidTr="0073161D">
        <w:trPr>
          <w:trHeight w:val="624"/>
        </w:trPr>
        <w:tc>
          <w:tcPr>
            <w:tcW w:w="2211" w:type="dxa"/>
            <w:vAlign w:val="center"/>
          </w:tcPr>
          <w:p w14:paraId="6D981E41" w14:textId="13DCAF7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3459" w:type="dxa"/>
            <w:vAlign w:val="center"/>
          </w:tcPr>
          <w:p w14:paraId="7FCDA0BD" w14:textId="1445614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0E9C800E" w14:textId="44B16E8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4E94346"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FD922C2" w14:textId="77777777" w:rsidTr="0073161D">
        <w:trPr>
          <w:trHeight w:val="624"/>
        </w:trPr>
        <w:tc>
          <w:tcPr>
            <w:tcW w:w="2211" w:type="dxa"/>
            <w:vAlign w:val="center"/>
          </w:tcPr>
          <w:p w14:paraId="21372C0A" w14:textId="48175F0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Block / Unblock payment all company code</w:t>
            </w:r>
          </w:p>
        </w:tc>
        <w:tc>
          <w:tcPr>
            <w:tcW w:w="3459" w:type="dxa"/>
            <w:vAlign w:val="center"/>
          </w:tcPr>
          <w:p w14:paraId="5CA14523" w14:textId="43A5F87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31E630D3" w14:textId="513AEF4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66EBD1B6"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033DEAC" w14:textId="77777777" w:rsidTr="0073161D">
        <w:trPr>
          <w:trHeight w:val="624"/>
        </w:trPr>
        <w:tc>
          <w:tcPr>
            <w:tcW w:w="2211" w:type="dxa"/>
            <w:vAlign w:val="center"/>
          </w:tcPr>
          <w:p w14:paraId="515879B3" w14:textId="60F228A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Details</w:t>
            </w:r>
          </w:p>
        </w:tc>
        <w:tc>
          <w:tcPr>
            <w:tcW w:w="3459" w:type="dxa"/>
            <w:vAlign w:val="center"/>
          </w:tcPr>
          <w:p w14:paraId="4A41A576" w14:textId="450E630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984" w:type="dxa"/>
            <w:vAlign w:val="center"/>
          </w:tcPr>
          <w:p w14:paraId="53758D1D" w14:textId="53FA4CB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5FB364EE"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FF10DE1" w14:textId="77777777" w:rsidTr="0073161D">
        <w:trPr>
          <w:trHeight w:val="624"/>
        </w:trPr>
        <w:tc>
          <w:tcPr>
            <w:tcW w:w="2211" w:type="dxa"/>
            <w:vAlign w:val="center"/>
          </w:tcPr>
          <w:p w14:paraId="367BFF72" w14:textId="7DAE255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3459" w:type="dxa"/>
            <w:vAlign w:val="center"/>
          </w:tcPr>
          <w:p w14:paraId="4E03801F" w14:textId="1CDB41B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7756F894" w14:textId="2274CB7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5E8B455E"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460B4735" w14:textId="77777777" w:rsidTr="0073161D">
        <w:trPr>
          <w:trHeight w:val="624"/>
        </w:trPr>
        <w:tc>
          <w:tcPr>
            <w:tcW w:w="2211" w:type="dxa"/>
            <w:vAlign w:val="center"/>
          </w:tcPr>
          <w:p w14:paraId="6D7DEDB5" w14:textId="39B7A0A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Payment </w:t>
            </w:r>
            <w:proofErr w:type="gramStart"/>
            <w:r w:rsidRPr="002D7686">
              <w:rPr>
                <w:rFonts w:ascii="Calibri" w:eastAsia="Times New Roman" w:hAnsi="Calibri" w:cs="Calibri"/>
                <w:color w:val="000000"/>
                <w:sz w:val="24"/>
                <w:szCs w:val="24"/>
                <w:lang w:val="en-IN" w:eastAsia="en-IN"/>
              </w:rPr>
              <w:t>block</w:t>
            </w:r>
            <w:proofErr w:type="gramEnd"/>
            <w:r w:rsidRPr="002D7686">
              <w:rPr>
                <w:rFonts w:ascii="Calibri" w:eastAsia="Times New Roman" w:hAnsi="Calibri" w:cs="Calibri"/>
                <w:color w:val="000000"/>
                <w:sz w:val="24"/>
                <w:szCs w:val="24"/>
                <w:lang w:val="en-IN" w:eastAsia="en-IN"/>
              </w:rPr>
              <w:t xml:space="preserve"> old</w:t>
            </w:r>
          </w:p>
        </w:tc>
        <w:tc>
          <w:tcPr>
            <w:tcW w:w="3459" w:type="dxa"/>
            <w:vAlign w:val="center"/>
          </w:tcPr>
          <w:p w14:paraId="13153A15" w14:textId="11A73CE7" w:rsidR="004A04D2" w:rsidRPr="002D7686" w:rsidRDefault="00120D97"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3061FEE3" w14:textId="6179704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3A7C1A57"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07ED6B5" w14:textId="77777777" w:rsidTr="0073161D">
        <w:trPr>
          <w:trHeight w:val="624"/>
        </w:trPr>
        <w:tc>
          <w:tcPr>
            <w:tcW w:w="2211" w:type="dxa"/>
            <w:vAlign w:val="center"/>
          </w:tcPr>
          <w:p w14:paraId="78F32387" w14:textId="6CFF9B0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New</w:t>
            </w:r>
          </w:p>
        </w:tc>
        <w:tc>
          <w:tcPr>
            <w:tcW w:w="3459" w:type="dxa"/>
            <w:vAlign w:val="center"/>
          </w:tcPr>
          <w:p w14:paraId="22A6FB04" w14:textId="24EBE52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7AF87D6D" w14:textId="08C352F4"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9F0A88C"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561AAEA" w14:textId="77777777" w:rsidTr="0073161D">
        <w:trPr>
          <w:trHeight w:val="624"/>
        </w:trPr>
        <w:tc>
          <w:tcPr>
            <w:tcW w:w="2211" w:type="dxa"/>
            <w:vAlign w:val="center"/>
          </w:tcPr>
          <w:p w14:paraId="6AA40C14" w14:textId="6EE6BBD4"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Details</w:t>
            </w:r>
          </w:p>
        </w:tc>
        <w:tc>
          <w:tcPr>
            <w:tcW w:w="3459" w:type="dxa"/>
            <w:vAlign w:val="center"/>
          </w:tcPr>
          <w:p w14:paraId="32703A33" w14:textId="24C0B8A4"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984" w:type="dxa"/>
            <w:vAlign w:val="center"/>
          </w:tcPr>
          <w:p w14:paraId="167595B0" w14:textId="1078328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37FC4EA4"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C2D0E0F" w14:textId="77777777" w:rsidTr="0073161D">
        <w:trPr>
          <w:trHeight w:val="624"/>
        </w:trPr>
        <w:tc>
          <w:tcPr>
            <w:tcW w:w="2211" w:type="dxa"/>
            <w:vAlign w:val="center"/>
          </w:tcPr>
          <w:p w14:paraId="73055A87" w14:textId="3781048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3459" w:type="dxa"/>
            <w:vAlign w:val="center"/>
          </w:tcPr>
          <w:p w14:paraId="2F6EE8FA" w14:textId="6B96A56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4CEC8314" w14:textId="0D54206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bottom"/>
          </w:tcPr>
          <w:p w14:paraId="286D8250"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81D4165" w14:textId="77777777" w:rsidTr="0073161D">
        <w:trPr>
          <w:trHeight w:val="624"/>
        </w:trPr>
        <w:tc>
          <w:tcPr>
            <w:tcW w:w="2211" w:type="dxa"/>
            <w:vAlign w:val="center"/>
          </w:tcPr>
          <w:p w14:paraId="41F8B40E" w14:textId="1562C54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3459" w:type="dxa"/>
            <w:vAlign w:val="center"/>
          </w:tcPr>
          <w:p w14:paraId="7D20495C" w14:textId="09377CA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5AAB4B2D" w14:textId="30B4F0A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786FE7D1"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FBE764D" w14:textId="77777777" w:rsidTr="0073161D">
        <w:trPr>
          <w:trHeight w:val="624"/>
        </w:trPr>
        <w:tc>
          <w:tcPr>
            <w:tcW w:w="2211" w:type="dxa"/>
            <w:vAlign w:val="center"/>
          </w:tcPr>
          <w:p w14:paraId="4B3EF8CF" w14:textId="38CD2484"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payment selected company code</w:t>
            </w:r>
          </w:p>
        </w:tc>
        <w:tc>
          <w:tcPr>
            <w:tcW w:w="3459" w:type="dxa"/>
            <w:vAlign w:val="center"/>
          </w:tcPr>
          <w:p w14:paraId="49DBF9CF" w14:textId="30FEACC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170B6786" w14:textId="35380DF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B8F33AE"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AB48D74" w14:textId="77777777" w:rsidTr="0073161D">
        <w:trPr>
          <w:trHeight w:val="624"/>
        </w:trPr>
        <w:tc>
          <w:tcPr>
            <w:tcW w:w="2211" w:type="dxa"/>
            <w:vAlign w:val="center"/>
          </w:tcPr>
          <w:p w14:paraId="6D24A688" w14:textId="5BA3843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Selected Company Code Details</w:t>
            </w:r>
          </w:p>
        </w:tc>
        <w:tc>
          <w:tcPr>
            <w:tcW w:w="3459" w:type="dxa"/>
            <w:vAlign w:val="center"/>
          </w:tcPr>
          <w:p w14:paraId="3215AD5D" w14:textId="2B13189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984" w:type="dxa"/>
            <w:vAlign w:val="center"/>
          </w:tcPr>
          <w:p w14:paraId="04A8894D" w14:textId="16A3ACC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50A81182"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4B1E809" w14:textId="77777777" w:rsidTr="0073161D">
        <w:trPr>
          <w:trHeight w:val="624"/>
        </w:trPr>
        <w:tc>
          <w:tcPr>
            <w:tcW w:w="2211" w:type="dxa"/>
            <w:vAlign w:val="center"/>
          </w:tcPr>
          <w:p w14:paraId="05605A64" w14:textId="581F6AD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3459" w:type="dxa"/>
            <w:vAlign w:val="center"/>
          </w:tcPr>
          <w:p w14:paraId="5C78573D" w14:textId="4852EEE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0FB79FBF" w14:textId="30A41F9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12781B09"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423A46C" w14:textId="77777777" w:rsidTr="0073161D">
        <w:trPr>
          <w:trHeight w:val="624"/>
        </w:trPr>
        <w:tc>
          <w:tcPr>
            <w:tcW w:w="2211" w:type="dxa"/>
            <w:vAlign w:val="center"/>
          </w:tcPr>
          <w:p w14:paraId="35395664" w14:textId="0667946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 xml:space="preserve">Payment </w:t>
            </w:r>
            <w:proofErr w:type="gramStart"/>
            <w:r w:rsidRPr="002D7686">
              <w:rPr>
                <w:rFonts w:ascii="Calibri" w:eastAsia="Times New Roman" w:hAnsi="Calibri" w:cs="Calibri"/>
                <w:color w:val="000000"/>
                <w:sz w:val="24"/>
                <w:szCs w:val="24"/>
                <w:lang w:val="en-IN" w:eastAsia="en-IN"/>
              </w:rPr>
              <w:t>block</w:t>
            </w:r>
            <w:proofErr w:type="gramEnd"/>
            <w:r w:rsidRPr="002D7686">
              <w:rPr>
                <w:rFonts w:ascii="Calibri" w:eastAsia="Times New Roman" w:hAnsi="Calibri" w:cs="Calibri"/>
                <w:color w:val="000000"/>
                <w:sz w:val="24"/>
                <w:szCs w:val="24"/>
                <w:lang w:val="en-IN" w:eastAsia="en-IN"/>
              </w:rPr>
              <w:t xml:space="preserve"> old</w:t>
            </w:r>
          </w:p>
        </w:tc>
        <w:tc>
          <w:tcPr>
            <w:tcW w:w="3459" w:type="dxa"/>
            <w:vAlign w:val="center"/>
          </w:tcPr>
          <w:p w14:paraId="73B406E7" w14:textId="7013C5CC" w:rsidR="004A04D2" w:rsidRPr="002D7686" w:rsidRDefault="00120D97"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5C79BE2F" w14:textId="746AEC7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4581EB10"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DC77767" w14:textId="77777777" w:rsidTr="0073161D">
        <w:trPr>
          <w:trHeight w:val="624"/>
        </w:trPr>
        <w:tc>
          <w:tcPr>
            <w:tcW w:w="2211" w:type="dxa"/>
            <w:vAlign w:val="center"/>
          </w:tcPr>
          <w:p w14:paraId="6B5451A0" w14:textId="483C87EE"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New</w:t>
            </w:r>
          </w:p>
        </w:tc>
        <w:tc>
          <w:tcPr>
            <w:tcW w:w="3459" w:type="dxa"/>
            <w:vAlign w:val="center"/>
          </w:tcPr>
          <w:p w14:paraId="1CCC48C2" w14:textId="5537834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64100807" w14:textId="4DB5635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5610CE4E"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E138770" w14:textId="77777777" w:rsidTr="0073161D">
        <w:trPr>
          <w:trHeight w:val="624"/>
        </w:trPr>
        <w:tc>
          <w:tcPr>
            <w:tcW w:w="2211" w:type="dxa"/>
            <w:vAlign w:val="center"/>
          </w:tcPr>
          <w:p w14:paraId="04B77E0E" w14:textId="3E3F9DB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Payment block Selected Company Code Details</w:t>
            </w:r>
          </w:p>
        </w:tc>
        <w:tc>
          <w:tcPr>
            <w:tcW w:w="3459" w:type="dxa"/>
            <w:vAlign w:val="center"/>
          </w:tcPr>
          <w:p w14:paraId="0E6B9E07" w14:textId="2992610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984" w:type="dxa"/>
            <w:vAlign w:val="center"/>
          </w:tcPr>
          <w:p w14:paraId="519A3C32" w14:textId="6FA02FF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5043936"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B1E03DD" w14:textId="77777777" w:rsidTr="0073161D">
        <w:trPr>
          <w:trHeight w:val="624"/>
        </w:trPr>
        <w:tc>
          <w:tcPr>
            <w:tcW w:w="2211" w:type="dxa"/>
            <w:vAlign w:val="center"/>
          </w:tcPr>
          <w:p w14:paraId="11DD45CD" w14:textId="798733B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3459" w:type="dxa"/>
            <w:vAlign w:val="center"/>
          </w:tcPr>
          <w:p w14:paraId="70CB8E8E" w14:textId="52D6D14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4C28C98F" w14:textId="1626C79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bottom"/>
          </w:tcPr>
          <w:p w14:paraId="53C9430C"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2F5DB989" w14:textId="77777777" w:rsidTr="0073161D">
        <w:trPr>
          <w:trHeight w:val="624"/>
        </w:trPr>
        <w:tc>
          <w:tcPr>
            <w:tcW w:w="2211" w:type="dxa"/>
            <w:vAlign w:val="center"/>
          </w:tcPr>
          <w:p w14:paraId="090BF092" w14:textId="39A3864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3459" w:type="dxa"/>
            <w:vAlign w:val="center"/>
          </w:tcPr>
          <w:p w14:paraId="2A18D8F9" w14:textId="51630C8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16488A52" w14:textId="5FE4CD3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77EF38AA"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F8CB707" w14:textId="77777777" w:rsidTr="0073161D">
        <w:trPr>
          <w:trHeight w:val="624"/>
        </w:trPr>
        <w:tc>
          <w:tcPr>
            <w:tcW w:w="2211" w:type="dxa"/>
            <w:vAlign w:val="center"/>
          </w:tcPr>
          <w:p w14:paraId="6E7C6AF7" w14:textId="5456740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purchase Org all company code</w:t>
            </w:r>
          </w:p>
        </w:tc>
        <w:tc>
          <w:tcPr>
            <w:tcW w:w="3459" w:type="dxa"/>
            <w:vAlign w:val="center"/>
          </w:tcPr>
          <w:p w14:paraId="36206CC2" w14:textId="13AE7E1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14F91F07" w14:textId="28275B9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34280D23"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4C0DB4B8" w14:textId="77777777" w:rsidTr="0073161D">
        <w:trPr>
          <w:trHeight w:val="624"/>
        </w:trPr>
        <w:tc>
          <w:tcPr>
            <w:tcW w:w="2211" w:type="dxa"/>
            <w:vAlign w:val="center"/>
          </w:tcPr>
          <w:p w14:paraId="52529A4C" w14:textId="44DAC2B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Block Details</w:t>
            </w:r>
          </w:p>
        </w:tc>
        <w:tc>
          <w:tcPr>
            <w:tcW w:w="3459" w:type="dxa"/>
            <w:vAlign w:val="center"/>
          </w:tcPr>
          <w:p w14:paraId="45F636CB" w14:textId="176DF34E"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984" w:type="dxa"/>
            <w:vAlign w:val="center"/>
          </w:tcPr>
          <w:p w14:paraId="11A0D3C7" w14:textId="701BA99C"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61E93E73"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0074D52" w14:textId="77777777" w:rsidTr="0073161D">
        <w:trPr>
          <w:trHeight w:val="624"/>
        </w:trPr>
        <w:tc>
          <w:tcPr>
            <w:tcW w:w="2211" w:type="dxa"/>
            <w:vAlign w:val="center"/>
          </w:tcPr>
          <w:p w14:paraId="5044B382" w14:textId="332DE38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3459" w:type="dxa"/>
            <w:vAlign w:val="center"/>
          </w:tcPr>
          <w:p w14:paraId="76A772D7" w14:textId="027EC0B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10EDA289" w14:textId="53B3C13C"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07812223"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3FA0BC8" w14:textId="77777777" w:rsidTr="0073161D">
        <w:trPr>
          <w:trHeight w:val="624"/>
        </w:trPr>
        <w:tc>
          <w:tcPr>
            <w:tcW w:w="2211" w:type="dxa"/>
            <w:vAlign w:val="center"/>
          </w:tcPr>
          <w:p w14:paraId="619D3D6E" w14:textId="7AA2BCD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lastRenderedPageBreak/>
              <w:t>Purchase Org</w:t>
            </w:r>
          </w:p>
        </w:tc>
        <w:tc>
          <w:tcPr>
            <w:tcW w:w="3459" w:type="dxa"/>
            <w:vAlign w:val="center"/>
          </w:tcPr>
          <w:p w14:paraId="684A7E20" w14:textId="50326A8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0CD57150" w14:textId="392CA2E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7368BBD0"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3BA81C7" w14:textId="77777777" w:rsidTr="0073161D">
        <w:trPr>
          <w:trHeight w:val="624"/>
        </w:trPr>
        <w:tc>
          <w:tcPr>
            <w:tcW w:w="2211" w:type="dxa"/>
            <w:vAlign w:val="center"/>
          </w:tcPr>
          <w:p w14:paraId="640F7112" w14:textId="35117F2B"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proofErr w:type="spellStart"/>
            <w:r w:rsidRPr="002D7686">
              <w:rPr>
                <w:rFonts w:ascii="Calibri" w:eastAsia="Times New Roman" w:hAnsi="Calibri" w:cs="Calibri"/>
                <w:color w:val="000000"/>
                <w:sz w:val="24"/>
                <w:szCs w:val="24"/>
                <w:lang w:val="en-IN" w:eastAsia="en-IN"/>
              </w:rPr>
              <w:t>Purchage</w:t>
            </w:r>
            <w:proofErr w:type="spellEnd"/>
            <w:r w:rsidRPr="002D7686">
              <w:rPr>
                <w:rFonts w:ascii="Calibri" w:eastAsia="Times New Roman" w:hAnsi="Calibri" w:cs="Calibri"/>
                <w:color w:val="000000"/>
                <w:sz w:val="24"/>
                <w:szCs w:val="24"/>
                <w:lang w:val="en-IN" w:eastAsia="en-IN"/>
              </w:rPr>
              <w:t xml:space="preserve"> org old</w:t>
            </w:r>
          </w:p>
        </w:tc>
        <w:tc>
          <w:tcPr>
            <w:tcW w:w="3459" w:type="dxa"/>
            <w:vAlign w:val="center"/>
          </w:tcPr>
          <w:p w14:paraId="3F71B6AD" w14:textId="7C07C920" w:rsidR="004A04D2" w:rsidRPr="002D7686" w:rsidRDefault="00120D97"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0879DD59" w14:textId="22A04F1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462D5249"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39955995" w14:textId="77777777" w:rsidTr="0073161D">
        <w:trPr>
          <w:trHeight w:val="624"/>
        </w:trPr>
        <w:tc>
          <w:tcPr>
            <w:tcW w:w="2211" w:type="dxa"/>
            <w:vAlign w:val="center"/>
          </w:tcPr>
          <w:p w14:paraId="7E1CC812" w14:textId="319A6B1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proofErr w:type="spellStart"/>
            <w:r w:rsidRPr="002D7686">
              <w:rPr>
                <w:rFonts w:ascii="Calibri" w:eastAsia="Times New Roman" w:hAnsi="Calibri" w:cs="Calibri"/>
                <w:color w:val="000000"/>
                <w:sz w:val="24"/>
                <w:szCs w:val="24"/>
                <w:lang w:val="en-IN" w:eastAsia="en-IN"/>
              </w:rPr>
              <w:t>Purchage</w:t>
            </w:r>
            <w:proofErr w:type="spellEnd"/>
            <w:r w:rsidRPr="002D7686">
              <w:rPr>
                <w:rFonts w:ascii="Calibri" w:eastAsia="Times New Roman" w:hAnsi="Calibri" w:cs="Calibri"/>
                <w:color w:val="000000"/>
                <w:sz w:val="24"/>
                <w:szCs w:val="24"/>
                <w:lang w:val="en-IN" w:eastAsia="en-IN"/>
              </w:rPr>
              <w:t xml:space="preserve"> org new</w:t>
            </w:r>
          </w:p>
        </w:tc>
        <w:tc>
          <w:tcPr>
            <w:tcW w:w="3459" w:type="dxa"/>
            <w:vAlign w:val="center"/>
          </w:tcPr>
          <w:p w14:paraId="31345A25" w14:textId="0C0A3F0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4072FDCE" w14:textId="0020867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167FA2CD"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240B2A4" w14:textId="77777777" w:rsidTr="0073161D">
        <w:trPr>
          <w:trHeight w:val="624"/>
        </w:trPr>
        <w:tc>
          <w:tcPr>
            <w:tcW w:w="2211" w:type="dxa"/>
            <w:vAlign w:val="center"/>
          </w:tcPr>
          <w:p w14:paraId="7A4E6449" w14:textId="37122C4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Table</w:t>
            </w:r>
          </w:p>
        </w:tc>
        <w:tc>
          <w:tcPr>
            <w:tcW w:w="3459" w:type="dxa"/>
            <w:vAlign w:val="center"/>
          </w:tcPr>
          <w:p w14:paraId="2C6A2FD2" w14:textId="4F3851A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984" w:type="dxa"/>
            <w:vAlign w:val="center"/>
          </w:tcPr>
          <w:p w14:paraId="00B942F7" w14:textId="3EA1CC5C"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5E4AAFA2"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15939E06" w14:textId="77777777" w:rsidTr="0073161D">
        <w:trPr>
          <w:trHeight w:val="624"/>
        </w:trPr>
        <w:tc>
          <w:tcPr>
            <w:tcW w:w="2211" w:type="dxa"/>
            <w:vAlign w:val="center"/>
          </w:tcPr>
          <w:p w14:paraId="4A40A6F6" w14:textId="5B221A8E"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3459" w:type="dxa"/>
            <w:vAlign w:val="center"/>
          </w:tcPr>
          <w:p w14:paraId="2D51FF70" w14:textId="4661934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3DC13DE2" w14:textId="285BCE8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bottom"/>
          </w:tcPr>
          <w:p w14:paraId="396FEAE8"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236D7BD" w14:textId="77777777" w:rsidTr="0073161D">
        <w:trPr>
          <w:trHeight w:val="624"/>
        </w:trPr>
        <w:tc>
          <w:tcPr>
            <w:tcW w:w="2211" w:type="dxa"/>
            <w:vAlign w:val="center"/>
          </w:tcPr>
          <w:p w14:paraId="509A7D95" w14:textId="0CFF1DD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3459" w:type="dxa"/>
            <w:vAlign w:val="center"/>
          </w:tcPr>
          <w:p w14:paraId="51D08E93" w14:textId="32289315"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48FA8840" w14:textId="599F4C2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4E49D9D6"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CA4A960" w14:textId="77777777" w:rsidTr="0073161D">
        <w:trPr>
          <w:trHeight w:val="624"/>
        </w:trPr>
        <w:tc>
          <w:tcPr>
            <w:tcW w:w="2211" w:type="dxa"/>
            <w:vAlign w:val="center"/>
          </w:tcPr>
          <w:p w14:paraId="34AC4057" w14:textId="5402CF7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Block / Unblock purchase Org selected company code</w:t>
            </w:r>
          </w:p>
        </w:tc>
        <w:tc>
          <w:tcPr>
            <w:tcW w:w="3459" w:type="dxa"/>
            <w:vAlign w:val="center"/>
          </w:tcPr>
          <w:p w14:paraId="4F2D222C" w14:textId="0ADF0C4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PANEL</w:t>
            </w:r>
          </w:p>
        </w:tc>
        <w:tc>
          <w:tcPr>
            <w:tcW w:w="1984" w:type="dxa"/>
            <w:vAlign w:val="center"/>
          </w:tcPr>
          <w:p w14:paraId="1184C04A" w14:textId="29E71B7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CD1833E"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7A37DEA9" w14:textId="77777777" w:rsidTr="0073161D">
        <w:trPr>
          <w:trHeight w:val="624"/>
        </w:trPr>
        <w:tc>
          <w:tcPr>
            <w:tcW w:w="2211" w:type="dxa"/>
            <w:vAlign w:val="center"/>
          </w:tcPr>
          <w:p w14:paraId="552222BE" w14:textId="4C65F0C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Block Details</w:t>
            </w:r>
          </w:p>
        </w:tc>
        <w:tc>
          <w:tcPr>
            <w:tcW w:w="3459" w:type="dxa"/>
            <w:vAlign w:val="center"/>
          </w:tcPr>
          <w:p w14:paraId="199BB0D6" w14:textId="7DD2039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ARRAY_HDR</w:t>
            </w:r>
          </w:p>
        </w:tc>
        <w:tc>
          <w:tcPr>
            <w:tcW w:w="1984" w:type="dxa"/>
            <w:vAlign w:val="center"/>
          </w:tcPr>
          <w:p w14:paraId="04DBC51B" w14:textId="7CE08BC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7E255B98"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62A8BBF4" w14:textId="77777777" w:rsidTr="0073161D">
        <w:trPr>
          <w:trHeight w:val="624"/>
        </w:trPr>
        <w:tc>
          <w:tcPr>
            <w:tcW w:w="2211" w:type="dxa"/>
            <w:vAlign w:val="center"/>
          </w:tcPr>
          <w:p w14:paraId="48FB3963" w14:textId="7E3F712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Company code</w:t>
            </w:r>
          </w:p>
        </w:tc>
        <w:tc>
          <w:tcPr>
            <w:tcW w:w="3459" w:type="dxa"/>
            <w:vAlign w:val="center"/>
          </w:tcPr>
          <w:p w14:paraId="68D56DCB" w14:textId="62E4EC7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5EE1F4FD" w14:textId="0351530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1D806B7F"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3C9AEBF5" w14:textId="77777777" w:rsidTr="0073161D">
        <w:trPr>
          <w:trHeight w:val="624"/>
        </w:trPr>
        <w:tc>
          <w:tcPr>
            <w:tcW w:w="2211" w:type="dxa"/>
            <w:vAlign w:val="center"/>
          </w:tcPr>
          <w:p w14:paraId="28D66F72" w14:textId="1E5AECF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Org</w:t>
            </w:r>
          </w:p>
        </w:tc>
        <w:tc>
          <w:tcPr>
            <w:tcW w:w="3459" w:type="dxa"/>
            <w:vAlign w:val="center"/>
          </w:tcPr>
          <w:p w14:paraId="457E2987" w14:textId="2142C80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140BF3F7" w14:textId="1A019DA0"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99B0EFE"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55413FF" w14:textId="77777777" w:rsidTr="0073161D">
        <w:trPr>
          <w:trHeight w:val="624"/>
        </w:trPr>
        <w:tc>
          <w:tcPr>
            <w:tcW w:w="2211" w:type="dxa"/>
            <w:vAlign w:val="center"/>
          </w:tcPr>
          <w:p w14:paraId="4715D70C" w14:textId="058FDFF4"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proofErr w:type="spellStart"/>
            <w:r w:rsidRPr="002D7686">
              <w:rPr>
                <w:rFonts w:ascii="Calibri" w:eastAsia="Times New Roman" w:hAnsi="Calibri" w:cs="Calibri"/>
                <w:color w:val="000000"/>
                <w:sz w:val="24"/>
                <w:szCs w:val="24"/>
                <w:lang w:val="en-IN" w:eastAsia="en-IN"/>
              </w:rPr>
              <w:t>Purchage</w:t>
            </w:r>
            <w:proofErr w:type="spellEnd"/>
            <w:r w:rsidRPr="002D7686">
              <w:rPr>
                <w:rFonts w:ascii="Calibri" w:eastAsia="Times New Roman" w:hAnsi="Calibri" w:cs="Calibri"/>
                <w:color w:val="000000"/>
                <w:sz w:val="24"/>
                <w:szCs w:val="24"/>
                <w:lang w:val="en-IN" w:eastAsia="en-IN"/>
              </w:rPr>
              <w:t xml:space="preserve"> org old</w:t>
            </w:r>
          </w:p>
        </w:tc>
        <w:tc>
          <w:tcPr>
            <w:tcW w:w="3459" w:type="dxa"/>
            <w:vAlign w:val="center"/>
          </w:tcPr>
          <w:p w14:paraId="2BE7BF1A" w14:textId="0CF20754" w:rsidR="004A04D2" w:rsidRPr="002D7686" w:rsidRDefault="00120D97"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749B16D1" w14:textId="413B0BFF"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7CC74FFA"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392981F1" w14:textId="77777777" w:rsidTr="0073161D">
        <w:trPr>
          <w:trHeight w:val="624"/>
        </w:trPr>
        <w:tc>
          <w:tcPr>
            <w:tcW w:w="2211" w:type="dxa"/>
            <w:vAlign w:val="center"/>
          </w:tcPr>
          <w:p w14:paraId="7884DDED" w14:textId="086ACA4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proofErr w:type="spellStart"/>
            <w:r w:rsidRPr="002D7686">
              <w:rPr>
                <w:rFonts w:ascii="Calibri" w:eastAsia="Times New Roman" w:hAnsi="Calibri" w:cs="Calibri"/>
                <w:color w:val="000000"/>
                <w:sz w:val="24"/>
                <w:szCs w:val="24"/>
                <w:lang w:val="en-IN" w:eastAsia="en-IN"/>
              </w:rPr>
              <w:t>Purchage</w:t>
            </w:r>
            <w:proofErr w:type="spellEnd"/>
            <w:r w:rsidRPr="002D7686">
              <w:rPr>
                <w:rFonts w:ascii="Calibri" w:eastAsia="Times New Roman" w:hAnsi="Calibri" w:cs="Calibri"/>
                <w:color w:val="000000"/>
                <w:sz w:val="24"/>
                <w:szCs w:val="24"/>
                <w:lang w:val="en-IN" w:eastAsia="en-IN"/>
              </w:rPr>
              <w:t xml:space="preserve"> org new</w:t>
            </w:r>
          </w:p>
        </w:tc>
        <w:tc>
          <w:tcPr>
            <w:tcW w:w="3459" w:type="dxa"/>
            <w:vAlign w:val="center"/>
          </w:tcPr>
          <w:p w14:paraId="1C42BE8B" w14:textId="03DEC37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EXTERNAL_DROP_DOWN_VALUE</w:t>
            </w:r>
          </w:p>
        </w:tc>
        <w:tc>
          <w:tcPr>
            <w:tcW w:w="1984" w:type="dxa"/>
            <w:vAlign w:val="center"/>
          </w:tcPr>
          <w:p w14:paraId="47948E45" w14:textId="13FD4C2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2922DA9D"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07656041" w14:textId="77777777" w:rsidTr="0073161D">
        <w:trPr>
          <w:trHeight w:val="624"/>
        </w:trPr>
        <w:tc>
          <w:tcPr>
            <w:tcW w:w="2211" w:type="dxa"/>
            <w:vAlign w:val="center"/>
          </w:tcPr>
          <w:p w14:paraId="22FA44FE" w14:textId="572A53B6"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Purchase Block Details</w:t>
            </w:r>
          </w:p>
        </w:tc>
        <w:tc>
          <w:tcPr>
            <w:tcW w:w="3459" w:type="dxa"/>
            <w:vAlign w:val="center"/>
          </w:tcPr>
          <w:p w14:paraId="763588AE" w14:textId="0DDA4C81"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ARRAY_END</w:t>
            </w:r>
          </w:p>
        </w:tc>
        <w:tc>
          <w:tcPr>
            <w:tcW w:w="1984" w:type="dxa"/>
            <w:vAlign w:val="center"/>
          </w:tcPr>
          <w:p w14:paraId="7EC97531" w14:textId="0AB5AD1C"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11A1CDEB"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593FDDD3" w14:textId="77777777" w:rsidTr="0073161D">
        <w:trPr>
          <w:trHeight w:val="624"/>
        </w:trPr>
        <w:tc>
          <w:tcPr>
            <w:tcW w:w="2211" w:type="dxa"/>
            <w:vAlign w:val="center"/>
          </w:tcPr>
          <w:p w14:paraId="69A06588" w14:textId="022DD4E7"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Reason for Block / Unblock</w:t>
            </w:r>
          </w:p>
        </w:tc>
        <w:tc>
          <w:tcPr>
            <w:tcW w:w="3459" w:type="dxa"/>
            <w:vAlign w:val="center"/>
          </w:tcPr>
          <w:p w14:paraId="4963F6F6" w14:textId="334D4EF3"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1B060C11" w14:textId="37DAA07D"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TRUE</w:t>
            </w:r>
          </w:p>
        </w:tc>
        <w:tc>
          <w:tcPr>
            <w:tcW w:w="2122" w:type="dxa"/>
            <w:vAlign w:val="bottom"/>
          </w:tcPr>
          <w:p w14:paraId="5209B3B4"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r w:rsidR="004A04D2" w:rsidRPr="002C2E28" w14:paraId="3ABD6F21" w14:textId="77777777" w:rsidTr="0073161D">
        <w:trPr>
          <w:trHeight w:val="624"/>
        </w:trPr>
        <w:tc>
          <w:tcPr>
            <w:tcW w:w="2211" w:type="dxa"/>
            <w:vAlign w:val="center"/>
          </w:tcPr>
          <w:p w14:paraId="7725282E" w14:textId="105D2919"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Requester Remark</w:t>
            </w:r>
          </w:p>
        </w:tc>
        <w:tc>
          <w:tcPr>
            <w:tcW w:w="3459" w:type="dxa"/>
            <w:vAlign w:val="center"/>
          </w:tcPr>
          <w:p w14:paraId="67835E86" w14:textId="60FE4AF8"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TEXT</w:t>
            </w:r>
          </w:p>
        </w:tc>
        <w:tc>
          <w:tcPr>
            <w:tcW w:w="1984" w:type="dxa"/>
            <w:vAlign w:val="center"/>
          </w:tcPr>
          <w:p w14:paraId="35CE3796" w14:textId="168EF05A" w:rsidR="004A04D2" w:rsidRPr="002D7686" w:rsidRDefault="004A04D2" w:rsidP="004A04D2">
            <w:pPr>
              <w:spacing w:after="0" w:line="240" w:lineRule="auto"/>
              <w:ind w:left="0"/>
              <w:jc w:val="left"/>
              <w:rPr>
                <w:rFonts w:ascii="Calibri" w:eastAsia="Times New Roman" w:hAnsi="Calibri" w:cs="Calibri"/>
                <w:color w:val="000000"/>
                <w:sz w:val="24"/>
                <w:szCs w:val="24"/>
                <w:lang w:val="en-IN" w:eastAsia="en-IN"/>
              </w:rPr>
            </w:pPr>
            <w:r w:rsidRPr="002D7686">
              <w:rPr>
                <w:rFonts w:ascii="Calibri" w:eastAsia="Times New Roman" w:hAnsi="Calibri" w:cs="Calibri"/>
                <w:color w:val="000000"/>
                <w:sz w:val="24"/>
                <w:szCs w:val="24"/>
                <w:lang w:val="en-IN" w:eastAsia="en-IN"/>
              </w:rPr>
              <w:t>FALSE</w:t>
            </w:r>
          </w:p>
        </w:tc>
        <w:tc>
          <w:tcPr>
            <w:tcW w:w="2122" w:type="dxa"/>
            <w:vAlign w:val="bottom"/>
          </w:tcPr>
          <w:p w14:paraId="43374777" w14:textId="77777777" w:rsidR="004A04D2" w:rsidRPr="00861284" w:rsidRDefault="004A04D2" w:rsidP="004A04D2">
            <w:pPr>
              <w:spacing w:after="0" w:line="240" w:lineRule="auto"/>
              <w:ind w:left="0"/>
              <w:jc w:val="left"/>
              <w:rPr>
                <w:rFonts w:asciiTheme="minorHAnsi" w:eastAsia="Times New Roman" w:hAnsiTheme="minorHAnsi" w:cstheme="minorHAnsi"/>
                <w:color w:val="000000"/>
                <w:sz w:val="24"/>
                <w:szCs w:val="24"/>
                <w:lang w:val="en-IN" w:eastAsia="en-IN"/>
              </w:rPr>
            </w:pPr>
          </w:p>
        </w:tc>
      </w:tr>
    </w:tbl>
    <w:p w14:paraId="73C5D0C5" w14:textId="77777777" w:rsidR="007B7896" w:rsidRPr="002C2E28" w:rsidRDefault="007B7896" w:rsidP="002C2E28">
      <w:pPr>
        <w:jc w:val="left"/>
        <w:rPr>
          <w:rFonts w:asciiTheme="minorHAnsi" w:hAnsiTheme="minorHAnsi" w:cstheme="minorHAnsi"/>
          <w:sz w:val="24"/>
          <w:szCs w:val="24"/>
          <w:lang w:val="en-IN"/>
        </w:rPr>
      </w:pPr>
    </w:p>
    <w:p w14:paraId="2F4D4B74" w14:textId="2BDDB3B0" w:rsidR="007B7896" w:rsidRPr="002C2E28" w:rsidRDefault="007B7896" w:rsidP="00FE0B1F">
      <w:pPr>
        <w:pStyle w:val="ListParagraph"/>
        <w:numPr>
          <w:ilvl w:val="0"/>
          <w:numId w:val="1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Once the Initiator enters the details and clicks on submit. The system will perform the validation and send the details to the </w:t>
      </w:r>
      <w:r w:rsidR="00E265B4">
        <w:rPr>
          <w:rFonts w:asciiTheme="minorHAnsi" w:hAnsiTheme="minorHAnsi" w:cstheme="minorHAnsi"/>
          <w:sz w:val="24"/>
          <w:szCs w:val="24"/>
          <w:lang w:val="en-IN"/>
        </w:rPr>
        <w:t>Approver</w:t>
      </w:r>
      <w:r w:rsidRPr="002C2E28">
        <w:rPr>
          <w:rFonts w:asciiTheme="minorHAnsi" w:hAnsiTheme="minorHAnsi" w:cstheme="minorHAnsi"/>
          <w:sz w:val="24"/>
          <w:szCs w:val="24"/>
          <w:lang w:val="en-IN"/>
        </w:rPr>
        <w:t xml:space="preserve"> to </w:t>
      </w:r>
      <w:proofErr w:type="gramStart"/>
      <w:r w:rsidRPr="002C2E28">
        <w:rPr>
          <w:rFonts w:asciiTheme="minorHAnsi" w:hAnsiTheme="minorHAnsi" w:cstheme="minorHAnsi"/>
          <w:sz w:val="24"/>
          <w:szCs w:val="24"/>
          <w:lang w:val="en-IN"/>
        </w:rPr>
        <w:t>take action</w:t>
      </w:r>
      <w:proofErr w:type="gramEnd"/>
      <w:r w:rsidRPr="002C2E28">
        <w:rPr>
          <w:rFonts w:asciiTheme="minorHAnsi" w:hAnsiTheme="minorHAnsi" w:cstheme="minorHAnsi"/>
          <w:sz w:val="24"/>
          <w:szCs w:val="24"/>
          <w:lang w:val="en-IN"/>
        </w:rPr>
        <w:t xml:space="preserve">. </w:t>
      </w:r>
    </w:p>
    <w:p w14:paraId="50DB5947" w14:textId="6BE3C720" w:rsidR="007B7896" w:rsidRPr="002C2E28" w:rsidRDefault="007B7896" w:rsidP="002C2E28">
      <w:pPr>
        <w:pStyle w:val="Heading3"/>
        <w:jc w:val="left"/>
        <w:rPr>
          <w:rFonts w:asciiTheme="minorHAnsi" w:hAnsiTheme="minorHAnsi" w:cstheme="minorHAnsi"/>
        </w:rPr>
      </w:pPr>
      <w:bookmarkStart w:id="16" w:name="_Toc218955547"/>
      <w:r w:rsidRPr="002C2E28">
        <w:rPr>
          <w:rFonts w:asciiTheme="minorHAnsi" w:hAnsiTheme="minorHAnsi" w:cstheme="minorHAnsi"/>
        </w:rPr>
        <w:t xml:space="preserve">4.5.2 </w:t>
      </w:r>
      <w:r w:rsidR="00AA071A">
        <w:rPr>
          <w:rFonts w:asciiTheme="minorHAnsi" w:hAnsiTheme="minorHAnsi" w:cstheme="minorHAnsi"/>
        </w:rPr>
        <w:t>Second Party</w:t>
      </w:r>
      <w:r w:rsidRPr="002C2E28">
        <w:rPr>
          <w:rFonts w:asciiTheme="minorHAnsi" w:hAnsiTheme="minorHAnsi" w:cstheme="minorHAnsi"/>
        </w:rPr>
        <w:t xml:space="preserve"> Behaviour</w:t>
      </w:r>
      <w:bookmarkEnd w:id="16"/>
      <w:r w:rsidRPr="002C2E28">
        <w:rPr>
          <w:rFonts w:asciiTheme="minorHAnsi" w:hAnsiTheme="minorHAnsi" w:cstheme="minorHAnsi"/>
        </w:rPr>
        <w:t xml:space="preserve"> </w:t>
      </w:r>
    </w:p>
    <w:p w14:paraId="73A8C139" w14:textId="3BC2B335" w:rsidR="00861284" w:rsidRDefault="00AA071A" w:rsidP="00C44436">
      <w:pPr>
        <w:ind w:left="720"/>
        <w:jc w:val="left"/>
        <w:rPr>
          <w:rFonts w:asciiTheme="minorHAnsi" w:hAnsiTheme="minorHAnsi" w:cstheme="minorHAnsi"/>
          <w:sz w:val="24"/>
          <w:szCs w:val="24"/>
          <w:lang w:val="en-IN"/>
        </w:rPr>
      </w:pPr>
      <w:r>
        <w:rPr>
          <w:rFonts w:asciiTheme="minorHAnsi" w:hAnsiTheme="minorHAnsi" w:cstheme="minorHAnsi"/>
          <w:sz w:val="24"/>
          <w:szCs w:val="24"/>
          <w:lang w:val="en-IN"/>
        </w:rPr>
        <w:t>Not Applicable</w:t>
      </w:r>
    </w:p>
    <w:p w14:paraId="5B97EEBE" w14:textId="77777777" w:rsidR="00861284" w:rsidRDefault="00861284" w:rsidP="00861284">
      <w:pPr>
        <w:jc w:val="left"/>
        <w:rPr>
          <w:rFonts w:asciiTheme="minorHAnsi" w:hAnsiTheme="minorHAnsi" w:cstheme="minorHAnsi"/>
          <w:sz w:val="24"/>
          <w:szCs w:val="24"/>
          <w:lang w:val="en-IN"/>
        </w:rPr>
      </w:pPr>
    </w:p>
    <w:p w14:paraId="7FE1A2FE" w14:textId="6623AF42" w:rsidR="00DD5E20" w:rsidRDefault="00DD5E20">
      <w:pPr>
        <w:pStyle w:val="Heading3"/>
      </w:pPr>
      <w:bookmarkStart w:id="17" w:name="_Toc218955548"/>
      <w:r>
        <w:t>4.5.3 Approver Behaviour</w:t>
      </w:r>
      <w:bookmarkEnd w:id="17"/>
      <w:r>
        <w:t xml:space="preserve"> </w:t>
      </w:r>
    </w:p>
    <w:p w14:paraId="0266DAE2" w14:textId="5EBC4805" w:rsidR="00DD5E20" w:rsidRDefault="00DD5E20" w:rsidP="00DD5E20">
      <w:pPr>
        <w:rPr>
          <w:rFonts w:asciiTheme="minorHAnsi" w:hAnsiTheme="minorHAnsi" w:cstheme="minorHAnsi"/>
          <w:sz w:val="24"/>
          <w:szCs w:val="24"/>
        </w:rPr>
      </w:pPr>
      <w:r>
        <w:rPr>
          <w:rFonts w:asciiTheme="minorHAnsi" w:hAnsiTheme="minorHAnsi" w:cstheme="minorHAnsi"/>
          <w:sz w:val="24"/>
          <w:szCs w:val="24"/>
        </w:rPr>
        <w:t xml:space="preserve">Below are the common points for all the approvers. </w:t>
      </w:r>
    </w:p>
    <w:p w14:paraId="2CF74DD5" w14:textId="1980A011" w:rsidR="00DD5E20" w:rsidRPr="00DD5E20" w:rsidRDefault="00DD5E20" w:rsidP="00FE0B1F">
      <w:pPr>
        <w:numPr>
          <w:ilvl w:val="0"/>
          <w:numId w:val="16"/>
        </w:numPr>
        <w:rPr>
          <w:rFonts w:asciiTheme="minorHAnsi" w:hAnsiTheme="minorHAnsi" w:cstheme="minorHAnsi"/>
          <w:sz w:val="24"/>
          <w:szCs w:val="24"/>
          <w:lang w:val="en-IN"/>
        </w:rPr>
      </w:pPr>
      <w:r w:rsidRPr="00DD5E20">
        <w:rPr>
          <w:rFonts w:asciiTheme="minorHAnsi" w:hAnsiTheme="minorHAnsi" w:cstheme="minorHAnsi"/>
          <w:b/>
          <w:bCs/>
          <w:sz w:val="24"/>
          <w:szCs w:val="24"/>
          <w:lang w:val="en-IN"/>
        </w:rPr>
        <w:lastRenderedPageBreak/>
        <w:t>Assignment to Approver(s):</w:t>
      </w:r>
      <w:r w:rsidRPr="00DD5E20">
        <w:rPr>
          <w:rFonts w:asciiTheme="minorHAnsi" w:hAnsiTheme="minorHAnsi" w:cstheme="minorHAnsi"/>
          <w:sz w:val="24"/>
          <w:szCs w:val="24"/>
          <w:lang w:val="en-IN"/>
        </w:rPr>
        <w:t xml:space="preserve"> Once all the mandatory fields are entered, validated, and the request is submitted by the </w:t>
      </w:r>
      <w:r w:rsidR="00AA071A">
        <w:rPr>
          <w:rFonts w:asciiTheme="minorHAnsi" w:hAnsiTheme="minorHAnsi" w:cstheme="minorHAnsi"/>
          <w:sz w:val="24"/>
          <w:szCs w:val="24"/>
          <w:lang w:val="en-IN"/>
        </w:rPr>
        <w:t>Initiator</w:t>
      </w:r>
      <w:r w:rsidRPr="00DD5E20">
        <w:rPr>
          <w:rFonts w:asciiTheme="minorHAnsi" w:hAnsiTheme="minorHAnsi" w:cstheme="minorHAnsi"/>
          <w:sz w:val="24"/>
          <w:szCs w:val="24"/>
          <w:lang w:val="en-IN"/>
        </w:rPr>
        <w:t>, the system automatically assigns the request to the appropriate approver based on the approver logic defined.</w:t>
      </w:r>
    </w:p>
    <w:p w14:paraId="74957C45" w14:textId="14C0A7DE" w:rsidR="00DD5E20" w:rsidRDefault="00DD5E20" w:rsidP="00FE0B1F">
      <w:pPr>
        <w:numPr>
          <w:ilvl w:val="0"/>
          <w:numId w:val="17"/>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 Approver will get </w:t>
      </w:r>
      <w:r w:rsidR="00C077DB" w:rsidRPr="00DD5E20">
        <w:rPr>
          <w:rFonts w:asciiTheme="minorHAnsi" w:hAnsiTheme="minorHAnsi" w:cstheme="minorHAnsi"/>
          <w:sz w:val="24"/>
          <w:szCs w:val="24"/>
          <w:lang w:val="en-IN"/>
        </w:rPr>
        <w:t>an</w:t>
      </w:r>
      <w:r w:rsidRPr="00DD5E20">
        <w:rPr>
          <w:rFonts w:asciiTheme="minorHAnsi" w:hAnsiTheme="minorHAnsi" w:cstheme="minorHAnsi"/>
          <w:sz w:val="24"/>
          <w:szCs w:val="24"/>
          <w:lang w:val="en-IN"/>
        </w:rPr>
        <w:t xml:space="preserve"> email notification. Similarly, approval and rejection criteria can also be defined, if there are a preset number of rejection reasons, those can be shown as a dropdown.</w:t>
      </w:r>
    </w:p>
    <w:p w14:paraId="2CA9C7C3" w14:textId="77777777" w:rsidR="00B66DA9" w:rsidRPr="00B66DA9" w:rsidRDefault="00B66DA9" w:rsidP="00FE0B1F">
      <w:pPr>
        <w:numPr>
          <w:ilvl w:val="0"/>
          <w:numId w:val="17"/>
        </w:numPr>
        <w:rPr>
          <w:rFonts w:asciiTheme="minorHAnsi" w:hAnsiTheme="minorHAnsi" w:cstheme="minorHAnsi"/>
          <w:sz w:val="24"/>
          <w:szCs w:val="24"/>
          <w:lang w:val="en-IN"/>
        </w:rPr>
      </w:pPr>
      <w:r w:rsidRPr="00B66DA9">
        <w:rPr>
          <w:rFonts w:asciiTheme="minorHAnsi" w:hAnsiTheme="minorHAnsi" w:cstheme="minorHAnsi"/>
          <w:b/>
          <w:bCs/>
          <w:sz w:val="24"/>
          <w:szCs w:val="24"/>
          <w:lang w:val="en-IN"/>
        </w:rPr>
        <w:t xml:space="preserve">Approver access: </w:t>
      </w:r>
      <w:r w:rsidRPr="00B66DA9">
        <w:rPr>
          <w:rFonts w:asciiTheme="minorHAnsi" w:hAnsiTheme="minorHAnsi" w:cstheme="minorHAnsi"/>
          <w:sz w:val="24"/>
          <w:szCs w:val="24"/>
          <w:lang w:val="en-IN"/>
        </w:rPr>
        <w:t>Approvers have two methods to access the transaction, review and act on requests as mentioned below -</w:t>
      </w:r>
    </w:p>
    <w:p w14:paraId="08614209" w14:textId="7FE68FCE" w:rsidR="00B66DA9" w:rsidRPr="00B66DA9" w:rsidRDefault="00B66DA9" w:rsidP="00FE0B1F">
      <w:pPr>
        <w:numPr>
          <w:ilvl w:val="1"/>
          <w:numId w:val="17"/>
        </w:numPr>
        <w:rPr>
          <w:rFonts w:asciiTheme="minorHAnsi" w:hAnsiTheme="minorHAnsi" w:cstheme="minorHAnsi"/>
          <w:sz w:val="24"/>
          <w:szCs w:val="24"/>
          <w:lang w:val="en-IN"/>
        </w:rPr>
      </w:pPr>
      <w:r w:rsidRPr="00B66DA9">
        <w:rPr>
          <w:rFonts w:asciiTheme="minorHAnsi" w:hAnsiTheme="minorHAnsi" w:cstheme="minorHAnsi"/>
          <w:b/>
          <w:bCs/>
          <w:sz w:val="24"/>
          <w:szCs w:val="24"/>
          <w:lang w:val="en-IN"/>
        </w:rPr>
        <w:t>Email Notification: </w:t>
      </w:r>
    </w:p>
    <w:p w14:paraId="162EFD9B" w14:textId="77777777" w:rsidR="00B66DA9" w:rsidRPr="00B66DA9" w:rsidRDefault="00B66DA9" w:rsidP="00FE0B1F">
      <w:pPr>
        <w:numPr>
          <w:ilvl w:val="2"/>
          <w:numId w:val="17"/>
        </w:numPr>
        <w:rPr>
          <w:rFonts w:asciiTheme="minorHAnsi" w:hAnsiTheme="minorHAnsi" w:cstheme="minorHAnsi"/>
          <w:sz w:val="24"/>
          <w:szCs w:val="24"/>
          <w:lang w:val="en-IN"/>
        </w:rPr>
      </w:pPr>
      <w:r w:rsidRPr="00B66DA9">
        <w:rPr>
          <w:rFonts w:asciiTheme="minorHAnsi" w:hAnsiTheme="minorHAnsi" w:cstheme="minorHAnsi"/>
          <w:sz w:val="24"/>
          <w:szCs w:val="24"/>
          <w:lang w:val="en-IN"/>
        </w:rPr>
        <w:t>The Manch system sends an email notification to the approver with a link to review the request.</w:t>
      </w:r>
    </w:p>
    <w:p w14:paraId="1F29069E" w14:textId="5FEF3BAD" w:rsidR="00B66DA9" w:rsidRPr="00B66DA9" w:rsidRDefault="00B66DA9" w:rsidP="00FE0B1F">
      <w:pPr>
        <w:numPr>
          <w:ilvl w:val="1"/>
          <w:numId w:val="17"/>
        </w:numPr>
        <w:rPr>
          <w:rFonts w:asciiTheme="minorHAnsi" w:hAnsiTheme="minorHAnsi" w:cstheme="minorHAnsi"/>
          <w:sz w:val="24"/>
          <w:szCs w:val="24"/>
          <w:lang w:val="en-IN"/>
        </w:rPr>
      </w:pPr>
      <w:r w:rsidRPr="00B66DA9">
        <w:rPr>
          <w:rFonts w:asciiTheme="minorHAnsi" w:hAnsiTheme="minorHAnsi" w:cstheme="minorHAnsi"/>
          <w:b/>
          <w:bCs/>
          <w:sz w:val="24"/>
          <w:szCs w:val="24"/>
          <w:lang w:val="en-IN"/>
        </w:rPr>
        <w:t>Manch System Login: </w:t>
      </w:r>
    </w:p>
    <w:p w14:paraId="03EF9552" w14:textId="77777777" w:rsidR="00B66DA9" w:rsidRPr="00B66DA9" w:rsidRDefault="00B66DA9" w:rsidP="00FE0B1F">
      <w:pPr>
        <w:numPr>
          <w:ilvl w:val="2"/>
          <w:numId w:val="17"/>
        </w:numPr>
        <w:rPr>
          <w:rFonts w:asciiTheme="minorHAnsi" w:hAnsiTheme="minorHAnsi" w:cstheme="minorHAnsi"/>
          <w:sz w:val="24"/>
          <w:szCs w:val="24"/>
          <w:lang w:val="en-IN"/>
        </w:rPr>
      </w:pPr>
      <w:r w:rsidRPr="00B66DA9">
        <w:rPr>
          <w:rFonts w:asciiTheme="minorHAnsi" w:hAnsiTheme="minorHAnsi" w:cstheme="minorHAnsi"/>
          <w:sz w:val="24"/>
          <w:szCs w:val="24"/>
          <w:lang w:val="en-IN"/>
        </w:rPr>
        <w:t>The approver can log in to the Manch system, navigate to the "Pending Requests" section, and review the details.</w:t>
      </w:r>
    </w:p>
    <w:p w14:paraId="25CD6B10" w14:textId="28A64BD4" w:rsidR="00DD5E20" w:rsidRPr="00DD5E20" w:rsidRDefault="00DD5E20" w:rsidP="00FE0B1F">
      <w:pPr>
        <w:numPr>
          <w:ilvl w:val="0"/>
          <w:numId w:val="17"/>
        </w:numPr>
        <w:rPr>
          <w:rFonts w:asciiTheme="minorHAnsi" w:hAnsiTheme="minorHAnsi" w:cstheme="minorHAnsi"/>
          <w:sz w:val="24"/>
          <w:szCs w:val="24"/>
          <w:lang w:val="en-IN"/>
        </w:rPr>
      </w:pPr>
      <w:r w:rsidRPr="00DD5E20">
        <w:rPr>
          <w:rFonts w:asciiTheme="minorHAnsi" w:hAnsiTheme="minorHAnsi" w:cstheme="minorHAnsi"/>
          <w:b/>
          <w:bCs/>
          <w:sz w:val="24"/>
          <w:szCs w:val="24"/>
          <w:lang w:val="en-IN"/>
        </w:rPr>
        <w:t xml:space="preserve">Approver </w:t>
      </w:r>
      <w:r w:rsidR="00B66DA9">
        <w:rPr>
          <w:rFonts w:asciiTheme="minorHAnsi" w:hAnsiTheme="minorHAnsi" w:cstheme="minorHAnsi"/>
          <w:b/>
          <w:bCs/>
          <w:sz w:val="24"/>
          <w:szCs w:val="24"/>
          <w:lang w:val="en-IN"/>
        </w:rPr>
        <w:t>Behaviour</w:t>
      </w:r>
      <w:r w:rsidRPr="00DD5E20">
        <w:rPr>
          <w:rFonts w:asciiTheme="minorHAnsi" w:hAnsiTheme="minorHAnsi" w:cstheme="minorHAnsi"/>
          <w:b/>
          <w:bCs/>
          <w:sz w:val="24"/>
          <w:szCs w:val="24"/>
          <w:lang w:val="en-IN"/>
        </w:rPr>
        <w:t xml:space="preserve">: </w:t>
      </w:r>
      <w:r w:rsidRPr="00DD5E20">
        <w:rPr>
          <w:rFonts w:asciiTheme="minorHAnsi" w:hAnsiTheme="minorHAnsi" w:cstheme="minorHAnsi"/>
          <w:sz w:val="24"/>
          <w:szCs w:val="24"/>
          <w:lang w:val="en-IN"/>
        </w:rPr>
        <w:t xml:space="preserve">Based on all the information available to </w:t>
      </w:r>
      <w:proofErr w:type="gramStart"/>
      <w:r w:rsidRPr="00DD5E20">
        <w:rPr>
          <w:rFonts w:asciiTheme="minorHAnsi" w:hAnsiTheme="minorHAnsi" w:cstheme="minorHAnsi"/>
          <w:sz w:val="24"/>
          <w:szCs w:val="24"/>
          <w:lang w:val="en-IN"/>
        </w:rPr>
        <w:t>approver ,</w:t>
      </w:r>
      <w:proofErr w:type="gramEnd"/>
      <w:r w:rsidRPr="00DD5E20">
        <w:rPr>
          <w:rFonts w:asciiTheme="minorHAnsi" w:hAnsiTheme="minorHAnsi" w:cstheme="minorHAnsi"/>
          <w:sz w:val="24"/>
          <w:szCs w:val="24"/>
          <w:lang w:val="en-IN"/>
        </w:rPr>
        <w:t xml:space="preserve"> they can approve or reject or send back.</w:t>
      </w:r>
    </w:p>
    <w:p w14:paraId="5491125D" w14:textId="77777777" w:rsidR="00DD5E20" w:rsidRPr="00DD5E20" w:rsidRDefault="00DD5E20" w:rsidP="00FE0B1F">
      <w:pPr>
        <w:numPr>
          <w:ilvl w:val="1"/>
          <w:numId w:val="18"/>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If approver rejects, transaction will be in rejection </w:t>
      </w:r>
      <w:proofErr w:type="gramStart"/>
      <w:r w:rsidRPr="00DD5E20">
        <w:rPr>
          <w:rFonts w:asciiTheme="minorHAnsi" w:hAnsiTheme="minorHAnsi" w:cstheme="minorHAnsi"/>
          <w:sz w:val="24"/>
          <w:szCs w:val="24"/>
          <w:lang w:val="en-IN"/>
        </w:rPr>
        <w:t>status</w:t>
      </w:r>
      <w:proofErr w:type="gramEnd"/>
      <w:r w:rsidRPr="00DD5E20">
        <w:rPr>
          <w:rFonts w:asciiTheme="minorHAnsi" w:hAnsiTheme="minorHAnsi" w:cstheme="minorHAnsi"/>
          <w:sz w:val="24"/>
          <w:szCs w:val="24"/>
          <w:lang w:val="en-IN"/>
        </w:rPr>
        <w:t xml:space="preserve"> and no further actions are allowed in the request.</w:t>
      </w:r>
    </w:p>
    <w:p w14:paraId="5C7A538C" w14:textId="4C9B2B71" w:rsidR="00DD5E20" w:rsidRPr="00DD5E20" w:rsidRDefault="00DD5E20" w:rsidP="00FE0B1F">
      <w:pPr>
        <w:numPr>
          <w:ilvl w:val="1"/>
          <w:numId w:val="19"/>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If approver send back, transaction will be assigned back to </w:t>
      </w:r>
      <w:proofErr w:type="gramStart"/>
      <w:r w:rsidR="00D06887">
        <w:rPr>
          <w:rFonts w:asciiTheme="minorHAnsi" w:hAnsiTheme="minorHAnsi" w:cstheme="minorHAnsi"/>
          <w:sz w:val="24"/>
          <w:szCs w:val="24"/>
          <w:lang w:val="en-IN"/>
        </w:rPr>
        <w:t>Initiator</w:t>
      </w:r>
      <w:proofErr w:type="gramEnd"/>
      <w:r w:rsidRPr="00DD5E20">
        <w:rPr>
          <w:rFonts w:asciiTheme="minorHAnsi" w:hAnsiTheme="minorHAnsi" w:cstheme="minorHAnsi"/>
          <w:sz w:val="24"/>
          <w:szCs w:val="24"/>
          <w:lang w:val="en-IN"/>
        </w:rPr>
        <w:t xml:space="preserve"> and </w:t>
      </w:r>
      <w:r w:rsidR="00D06887">
        <w:rPr>
          <w:rFonts w:asciiTheme="minorHAnsi" w:hAnsiTheme="minorHAnsi" w:cstheme="minorHAnsi"/>
          <w:sz w:val="24"/>
          <w:szCs w:val="24"/>
          <w:lang w:val="en-IN"/>
        </w:rPr>
        <w:t>the Initiator</w:t>
      </w:r>
      <w:r w:rsidRPr="00DD5E20">
        <w:rPr>
          <w:rFonts w:asciiTheme="minorHAnsi" w:hAnsiTheme="minorHAnsi" w:cstheme="minorHAnsi"/>
          <w:sz w:val="24"/>
          <w:szCs w:val="24"/>
          <w:lang w:val="en-IN"/>
        </w:rPr>
        <w:t xml:space="preserve"> can view the comment and update the required data.</w:t>
      </w:r>
    </w:p>
    <w:p w14:paraId="5BE412ED" w14:textId="512B6D8F" w:rsidR="00DD5E20" w:rsidRPr="00DD5E20" w:rsidRDefault="00DD5E20" w:rsidP="00FE0B1F">
      <w:pPr>
        <w:numPr>
          <w:ilvl w:val="1"/>
          <w:numId w:val="20"/>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Once </w:t>
      </w:r>
      <w:r w:rsidR="00D06887">
        <w:rPr>
          <w:rFonts w:asciiTheme="minorHAnsi" w:hAnsiTheme="minorHAnsi" w:cstheme="minorHAnsi"/>
          <w:sz w:val="24"/>
          <w:szCs w:val="24"/>
          <w:lang w:val="en-IN"/>
        </w:rPr>
        <w:t>Initiator</w:t>
      </w:r>
      <w:r w:rsidRPr="00DD5E20">
        <w:rPr>
          <w:rFonts w:asciiTheme="minorHAnsi" w:hAnsiTheme="minorHAnsi" w:cstheme="minorHAnsi"/>
          <w:sz w:val="24"/>
          <w:szCs w:val="24"/>
          <w:lang w:val="en-IN"/>
        </w:rPr>
        <w:t xml:space="preserve"> re-submits, transaction will follow all the steps of the workflow.</w:t>
      </w:r>
    </w:p>
    <w:p w14:paraId="7293A4F4" w14:textId="7A6EADE0" w:rsidR="00DD5E20" w:rsidRDefault="00DD5E20" w:rsidP="00FE0B1F">
      <w:pPr>
        <w:numPr>
          <w:ilvl w:val="0"/>
          <w:numId w:val="17"/>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Below is the default email notification content that will be sent to the approver. </w:t>
      </w:r>
    </w:p>
    <w:p w14:paraId="6387090A" w14:textId="77777777" w:rsidR="009734D2" w:rsidRDefault="009734D2" w:rsidP="00B66DA9">
      <w:pPr>
        <w:spacing w:after="0" w:line="240" w:lineRule="auto"/>
        <w:ind w:left="1440"/>
        <w:rPr>
          <w:rFonts w:ascii="Calibri" w:eastAsia="Times New Roman" w:hAnsi="Calibri" w:cs="Calibri"/>
          <w:color w:val="000000"/>
          <w:sz w:val="24"/>
          <w:szCs w:val="24"/>
          <w:lang w:val="en-IN" w:eastAsia="en-IN"/>
        </w:rPr>
      </w:pPr>
    </w:p>
    <w:p w14:paraId="57D82106" w14:textId="0F70F9C3" w:rsidR="009734D2" w:rsidRPr="009734D2" w:rsidRDefault="009734D2" w:rsidP="009734D2">
      <w:pPr>
        <w:pStyle w:val="Heading4"/>
        <w:rPr>
          <w:sz w:val="28"/>
          <w:szCs w:val="28"/>
        </w:rPr>
      </w:pPr>
      <w:bookmarkStart w:id="18" w:name="_Toc218955549"/>
      <w:r>
        <w:rPr>
          <w:sz w:val="28"/>
          <w:szCs w:val="28"/>
        </w:rPr>
        <w:t xml:space="preserve">4.5.3.1 </w:t>
      </w:r>
      <w:r w:rsidRPr="009734D2">
        <w:rPr>
          <w:sz w:val="28"/>
          <w:szCs w:val="28"/>
        </w:rPr>
        <w:t>Approver Flow</w:t>
      </w:r>
      <w:bookmarkEnd w:id="18"/>
    </w:p>
    <w:p w14:paraId="4F34D7D7" w14:textId="55F54991" w:rsidR="009734D2" w:rsidRDefault="009734D2" w:rsidP="009734D2">
      <w:pPr>
        <w:spacing w:after="0"/>
        <w:ind w:left="0"/>
        <w:jc w:val="left"/>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br/>
        <w:t xml:space="preserve">Approver flow defines the sequence of roles that must review and approve a vendor </w:t>
      </w:r>
      <w:r w:rsidR="009E3D27">
        <w:rPr>
          <w:rFonts w:ascii="Calibri" w:eastAsia="Times New Roman" w:hAnsi="Calibri" w:cs="Calibri"/>
          <w:color w:val="000000"/>
          <w:sz w:val="24"/>
          <w:szCs w:val="24"/>
          <w:lang w:val="en-IN" w:eastAsia="en-IN"/>
        </w:rPr>
        <w:t xml:space="preserve">block/ unblock </w:t>
      </w:r>
      <w:r w:rsidRPr="009734D2">
        <w:rPr>
          <w:rFonts w:ascii="Calibri" w:eastAsia="Times New Roman" w:hAnsi="Calibri" w:cs="Calibri"/>
          <w:color w:val="000000"/>
          <w:sz w:val="24"/>
          <w:szCs w:val="24"/>
          <w:lang w:val="en-IN" w:eastAsia="en-IN"/>
        </w:rPr>
        <w:t>request for India and Non-India entities.</w:t>
      </w:r>
    </w:p>
    <w:p w14:paraId="3CE9772D" w14:textId="5D8648E2" w:rsidR="005B7C66" w:rsidRDefault="005B7C66" w:rsidP="005B7C66">
      <w:pPr>
        <w:pBdr>
          <w:top w:val="nil"/>
          <w:left w:val="nil"/>
          <w:bottom w:val="nil"/>
          <w:right w:val="nil"/>
          <w:between w:val="nil"/>
        </w:pBdr>
        <w:spacing w:after="0"/>
        <w:ind w:left="0"/>
        <w:rPr>
          <w:rFonts w:ascii="Calibri" w:eastAsia="Calibri" w:hAnsi="Calibri" w:cs="Calibri"/>
          <w:b/>
          <w:bCs/>
          <w:i/>
          <w:iCs/>
          <w:color w:val="000000" w:themeColor="text1"/>
          <w:sz w:val="24"/>
          <w:szCs w:val="24"/>
        </w:rPr>
      </w:pPr>
      <w:r w:rsidRPr="005B7C66">
        <w:rPr>
          <w:rFonts w:ascii="Calibri" w:eastAsia="Calibri" w:hAnsi="Calibri" w:cs="Calibri"/>
          <w:b/>
          <w:bCs/>
          <w:i/>
          <w:iCs/>
          <w:color w:val="000000" w:themeColor="text1"/>
          <w:sz w:val="24"/>
          <w:szCs w:val="24"/>
        </w:rPr>
        <w:t xml:space="preserve">Note: </w:t>
      </w:r>
      <w:r>
        <w:rPr>
          <w:rFonts w:ascii="Calibri" w:eastAsia="Calibri" w:hAnsi="Calibri" w:cs="Calibri"/>
          <w:b/>
          <w:bCs/>
          <w:i/>
          <w:iCs/>
          <w:color w:val="000000" w:themeColor="text1"/>
          <w:sz w:val="24"/>
          <w:szCs w:val="24"/>
        </w:rPr>
        <w:t xml:space="preserve">The </w:t>
      </w:r>
      <w:r w:rsidRPr="005B7C66">
        <w:rPr>
          <w:rFonts w:ascii="Calibri" w:eastAsia="Calibri" w:hAnsi="Calibri" w:cs="Calibri"/>
          <w:b/>
          <w:bCs/>
          <w:i/>
          <w:iCs/>
          <w:color w:val="000000" w:themeColor="text1"/>
          <w:sz w:val="24"/>
          <w:szCs w:val="24"/>
        </w:rPr>
        <w:t xml:space="preserve">Pidilite team </w:t>
      </w:r>
      <w:r w:rsidR="0067368A">
        <w:rPr>
          <w:rFonts w:ascii="Calibri" w:eastAsia="Calibri" w:hAnsi="Calibri" w:cs="Calibri"/>
          <w:b/>
          <w:bCs/>
          <w:i/>
          <w:iCs/>
          <w:color w:val="000000" w:themeColor="text1"/>
          <w:sz w:val="24"/>
          <w:szCs w:val="24"/>
        </w:rPr>
        <w:t xml:space="preserve">is </w:t>
      </w:r>
      <w:r w:rsidRPr="005B7C66">
        <w:rPr>
          <w:rFonts w:ascii="Calibri" w:eastAsia="Calibri" w:hAnsi="Calibri" w:cs="Calibri"/>
          <w:b/>
          <w:bCs/>
          <w:i/>
          <w:iCs/>
          <w:color w:val="000000" w:themeColor="text1"/>
          <w:sz w:val="24"/>
          <w:szCs w:val="24"/>
        </w:rPr>
        <w:t xml:space="preserve">to provide the </w:t>
      </w:r>
      <w:proofErr w:type="gramStart"/>
      <w:r w:rsidRPr="005B7C66">
        <w:rPr>
          <w:rFonts w:ascii="Calibri" w:eastAsia="Calibri" w:hAnsi="Calibri" w:cs="Calibri"/>
          <w:b/>
          <w:bCs/>
          <w:i/>
          <w:iCs/>
          <w:color w:val="000000" w:themeColor="text1"/>
          <w:sz w:val="24"/>
          <w:szCs w:val="24"/>
        </w:rPr>
        <w:t>approver</w:t>
      </w:r>
      <w:proofErr w:type="gramEnd"/>
      <w:r w:rsidRPr="005B7C66">
        <w:rPr>
          <w:rFonts w:ascii="Calibri" w:eastAsia="Calibri" w:hAnsi="Calibri" w:cs="Calibri"/>
          <w:b/>
          <w:bCs/>
          <w:i/>
          <w:iCs/>
          <w:color w:val="000000" w:themeColor="text1"/>
          <w:sz w:val="24"/>
          <w:szCs w:val="24"/>
        </w:rPr>
        <w:t xml:space="preserve"> derivation logic. </w:t>
      </w:r>
    </w:p>
    <w:p w14:paraId="4FE87BF6" w14:textId="1E4AB091" w:rsidR="00810257" w:rsidRDefault="00810257" w:rsidP="005B7C66">
      <w:pPr>
        <w:pBdr>
          <w:top w:val="nil"/>
          <w:left w:val="nil"/>
          <w:bottom w:val="nil"/>
          <w:right w:val="nil"/>
          <w:between w:val="nil"/>
        </w:pBdr>
        <w:spacing w:after="0"/>
        <w:ind w:left="0"/>
        <w:rPr>
          <w:rFonts w:ascii="Calibri" w:eastAsia="Calibri" w:hAnsi="Calibri" w:cs="Calibri"/>
          <w:b/>
          <w:bCs/>
          <w:i/>
          <w:iCs/>
          <w:color w:val="000000" w:themeColor="text1"/>
          <w:sz w:val="24"/>
          <w:szCs w:val="24"/>
        </w:rPr>
      </w:pPr>
      <w:r>
        <w:rPr>
          <w:rFonts w:ascii="Calibri" w:eastAsia="Calibri" w:hAnsi="Calibri" w:cs="Calibri"/>
          <w:b/>
          <w:bCs/>
          <w:i/>
          <w:iCs/>
          <w:color w:val="000000" w:themeColor="text1"/>
          <w:sz w:val="24"/>
          <w:szCs w:val="24"/>
        </w:rPr>
        <w:t xml:space="preserve">The Process covers multiple company codes, so how to send data to the vertical / Country head in </w:t>
      </w:r>
      <w:r w:rsidR="0067368A">
        <w:rPr>
          <w:rFonts w:ascii="Calibri" w:eastAsia="Calibri" w:hAnsi="Calibri" w:cs="Calibri"/>
          <w:b/>
          <w:bCs/>
          <w:i/>
          <w:iCs/>
          <w:color w:val="000000" w:themeColor="text1"/>
          <w:sz w:val="24"/>
          <w:szCs w:val="24"/>
        </w:rPr>
        <w:t>these</w:t>
      </w:r>
      <w:r>
        <w:rPr>
          <w:rFonts w:ascii="Calibri" w:eastAsia="Calibri" w:hAnsi="Calibri" w:cs="Calibri"/>
          <w:b/>
          <w:bCs/>
          <w:i/>
          <w:iCs/>
          <w:color w:val="000000" w:themeColor="text1"/>
          <w:sz w:val="24"/>
          <w:szCs w:val="24"/>
        </w:rPr>
        <w:t xml:space="preserve"> scenarios</w:t>
      </w:r>
      <w:r w:rsidR="00B763D8">
        <w:rPr>
          <w:rFonts w:ascii="Calibri" w:eastAsia="Calibri" w:hAnsi="Calibri" w:cs="Calibri"/>
          <w:b/>
          <w:bCs/>
          <w:i/>
          <w:iCs/>
          <w:color w:val="000000" w:themeColor="text1"/>
          <w:sz w:val="24"/>
          <w:szCs w:val="24"/>
        </w:rPr>
        <w:t>.</w:t>
      </w:r>
    </w:p>
    <w:p w14:paraId="5092D475" w14:textId="77777777" w:rsidR="005B7C66" w:rsidRPr="005B7C66" w:rsidRDefault="005B7C66" w:rsidP="005B7C66">
      <w:pPr>
        <w:pBdr>
          <w:top w:val="nil"/>
          <w:left w:val="nil"/>
          <w:bottom w:val="nil"/>
          <w:right w:val="nil"/>
          <w:between w:val="nil"/>
        </w:pBdr>
        <w:spacing w:after="0"/>
        <w:ind w:left="0"/>
        <w:rPr>
          <w:rFonts w:ascii="Calibri" w:eastAsia="Calibri" w:hAnsi="Calibri" w:cs="Calibri"/>
          <w:b/>
          <w:bCs/>
          <w:i/>
          <w:iCs/>
          <w:color w:val="000000" w:themeColor="text1"/>
          <w:sz w:val="24"/>
          <w:szCs w:val="24"/>
        </w:rPr>
      </w:pPr>
    </w:p>
    <w:p w14:paraId="48F131CE" w14:textId="5C0FF0FB" w:rsidR="00E45476" w:rsidRDefault="00E45476" w:rsidP="000B2139">
      <w:pPr>
        <w:pStyle w:val="Heading4"/>
        <w:ind w:left="0"/>
      </w:pPr>
      <w:bookmarkStart w:id="19" w:name="_Toc218955550"/>
      <w:r>
        <w:t xml:space="preserve">Approver 1 – Vertical Head Approver </w:t>
      </w:r>
      <w:r w:rsidR="000B2139">
        <w:t>Behaviour</w:t>
      </w:r>
      <w:r>
        <w:t xml:space="preserve"> </w:t>
      </w:r>
    </w:p>
    <w:p w14:paraId="68109868" w14:textId="3C2F0DCA" w:rsidR="00E45476" w:rsidRPr="002F216C" w:rsidRDefault="00DE037C" w:rsidP="00E45476">
      <w:pPr>
        <w:rPr>
          <w:rFonts w:asciiTheme="minorHAnsi" w:hAnsiTheme="minorHAnsi" w:cstheme="minorHAnsi"/>
          <w:sz w:val="24"/>
          <w:szCs w:val="24"/>
        </w:rPr>
      </w:pPr>
      <w:proofErr w:type="gramStart"/>
      <w:r>
        <w:rPr>
          <w:rFonts w:asciiTheme="minorHAnsi" w:hAnsiTheme="minorHAnsi" w:cstheme="minorHAnsi"/>
          <w:sz w:val="24"/>
          <w:szCs w:val="24"/>
        </w:rPr>
        <w:t>Request</w:t>
      </w:r>
      <w:proofErr w:type="gramEnd"/>
      <w:r>
        <w:rPr>
          <w:rFonts w:asciiTheme="minorHAnsi" w:hAnsiTheme="minorHAnsi" w:cstheme="minorHAnsi"/>
          <w:sz w:val="24"/>
          <w:szCs w:val="24"/>
        </w:rPr>
        <w:t xml:space="preserve"> will </w:t>
      </w:r>
      <w:r w:rsidR="000B2139">
        <w:rPr>
          <w:rFonts w:asciiTheme="minorHAnsi" w:hAnsiTheme="minorHAnsi" w:cstheme="minorHAnsi"/>
          <w:sz w:val="24"/>
          <w:szCs w:val="24"/>
        </w:rPr>
        <w:t>be sent</w:t>
      </w:r>
      <w:r>
        <w:rPr>
          <w:rFonts w:asciiTheme="minorHAnsi" w:hAnsiTheme="minorHAnsi" w:cstheme="minorHAnsi"/>
          <w:sz w:val="24"/>
          <w:szCs w:val="24"/>
        </w:rPr>
        <w:t xml:space="preserve"> to </w:t>
      </w:r>
      <w:r w:rsidR="00E45476" w:rsidRPr="002F216C">
        <w:rPr>
          <w:rFonts w:asciiTheme="minorHAnsi" w:hAnsiTheme="minorHAnsi" w:cstheme="minorHAnsi"/>
          <w:sz w:val="24"/>
          <w:szCs w:val="24"/>
        </w:rPr>
        <w:t>Vertical Head</w:t>
      </w:r>
      <w:r>
        <w:rPr>
          <w:rFonts w:asciiTheme="minorHAnsi" w:hAnsiTheme="minorHAnsi" w:cstheme="minorHAnsi"/>
          <w:sz w:val="24"/>
          <w:szCs w:val="24"/>
        </w:rPr>
        <w:t>,</w:t>
      </w:r>
      <w:r w:rsidR="00E45476" w:rsidRPr="002F216C">
        <w:rPr>
          <w:rFonts w:asciiTheme="minorHAnsi" w:hAnsiTheme="minorHAnsi" w:cstheme="minorHAnsi"/>
          <w:sz w:val="24"/>
          <w:szCs w:val="24"/>
        </w:rPr>
        <w:t xml:space="preserve"> if PIL/Domestic </w:t>
      </w:r>
      <w:r w:rsidR="00E45476">
        <w:rPr>
          <w:rFonts w:asciiTheme="minorHAnsi" w:hAnsiTheme="minorHAnsi" w:cstheme="minorHAnsi"/>
          <w:sz w:val="24"/>
          <w:szCs w:val="24"/>
        </w:rPr>
        <w:t>S</w:t>
      </w:r>
      <w:r w:rsidR="00E45476" w:rsidRPr="002F216C">
        <w:rPr>
          <w:rFonts w:asciiTheme="minorHAnsi" w:hAnsiTheme="minorHAnsi" w:cstheme="minorHAnsi"/>
          <w:sz w:val="24"/>
          <w:szCs w:val="24"/>
        </w:rPr>
        <w:t xml:space="preserve">ubsidiaries </w:t>
      </w:r>
      <w:r w:rsidR="00396E3E">
        <w:rPr>
          <w:rFonts w:asciiTheme="minorHAnsi" w:hAnsiTheme="minorHAnsi" w:cstheme="minorHAnsi"/>
          <w:sz w:val="24"/>
          <w:szCs w:val="24"/>
        </w:rPr>
        <w:t xml:space="preserve">are </w:t>
      </w:r>
      <w:r w:rsidR="00E45476" w:rsidRPr="002F216C">
        <w:rPr>
          <w:rFonts w:asciiTheme="minorHAnsi" w:hAnsiTheme="minorHAnsi" w:cstheme="minorHAnsi"/>
          <w:sz w:val="24"/>
          <w:szCs w:val="24"/>
        </w:rPr>
        <w:t xml:space="preserve">selected under Choose the </w:t>
      </w:r>
      <w:r w:rsidR="00E45476">
        <w:rPr>
          <w:rFonts w:asciiTheme="minorHAnsi" w:hAnsiTheme="minorHAnsi" w:cstheme="minorHAnsi"/>
          <w:sz w:val="24"/>
          <w:szCs w:val="24"/>
        </w:rPr>
        <w:t>G</w:t>
      </w:r>
      <w:r w:rsidR="00E45476" w:rsidRPr="002F216C">
        <w:rPr>
          <w:rFonts w:asciiTheme="minorHAnsi" w:hAnsiTheme="minorHAnsi" w:cstheme="minorHAnsi"/>
          <w:sz w:val="24"/>
          <w:szCs w:val="24"/>
        </w:rPr>
        <w:t xml:space="preserve">roup of </w:t>
      </w:r>
      <w:r w:rsidR="00E45476">
        <w:rPr>
          <w:rFonts w:asciiTheme="minorHAnsi" w:hAnsiTheme="minorHAnsi" w:cstheme="minorHAnsi"/>
          <w:sz w:val="24"/>
          <w:szCs w:val="24"/>
        </w:rPr>
        <w:t>C</w:t>
      </w:r>
      <w:r w:rsidR="00E45476" w:rsidRPr="002F216C">
        <w:rPr>
          <w:rFonts w:asciiTheme="minorHAnsi" w:hAnsiTheme="minorHAnsi" w:cstheme="minorHAnsi"/>
          <w:sz w:val="24"/>
          <w:szCs w:val="24"/>
        </w:rPr>
        <w:t xml:space="preserve">ompany  </w:t>
      </w:r>
    </w:p>
    <w:p w14:paraId="5FB3AF30" w14:textId="03F2DA37" w:rsidR="00E45476" w:rsidRPr="00CE49CE" w:rsidRDefault="00E45476" w:rsidP="00E45476">
      <w:pPr>
        <w:rPr>
          <w:rFonts w:asciiTheme="minorHAnsi" w:hAnsiTheme="minorHAnsi" w:cstheme="minorHAnsi"/>
          <w:sz w:val="24"/>
          <w:szCs w:val="24"/>
        </w:rPr>
      </w:pPr>
      <w:r w:rsidRPr="00CE49CE">
        <w:rPr>
          <w:rFonts w:asciiTheme="minorHAnsi" w:hAnsiTheme="minorHAnsi" w:cstheme="minorHAnsi"/>
          <w:sz w:val="24"/>
          <w:szCs w:val="24"/>
        </w:rPr>
        <w:lastRenderedPageBreak/>
        <w:t>Approver will be fetched from the EDV: VENDORFLOWAPPROVERLOGICUPDATE based on Company Code/ ID selection.</w:t>
      </w:r>
    </w:p>
    <w:p w14:paraId="0B54A360" w14:textId="7A55F59C" w:rsidR="00E45476" w:rsidRDefault="00E45476" w:rsidP="00E45476">
      <w:pPr>
        <w:numPr>
          <w:ilvl w:val="0"/>
          <w:numId w:val="22"/>
        </w:numPr>
        <w:spacing w:before="240" w:after="0"/>
        <w:rPr>
          <w:rFonts w:ascii="Calibri" w:eastAsia="Calibri" w:hAnsi="Calibri" w:cs="Calibri"/>
          <w:sz w:val="24"/>
          <w:szCs w:val="24"/>
        </w:rPr>
      </w:pPr>
      <w:r>
        <w:rPr>
          <w:rFonts w:ascii="Calibri" w:eastAsia="Calibri" w:hAnsi="Calibri" w:cs="Calibri"/>
          <w:sz w:val="24"/>
          <w:szCs w:val="24"/>
        </w:rPr>
        <w:t xml:space="preserve">Approver 1 will view all the information entered by </w:t>
      </w:r>
      <w:r w:rsidR="00396E3E">
        <w:rPr>
          <w:rFonts w:ascii="Calibri" w:eastAsia="Calibri" w:hAnsi="Calibri" w:cs="Calibri"/>
          <w:sz w:val="24"/>
          <w:szCs w:val="24"/>
        </w:rPr>
        <w:t>the requester</w:t>
      </w:r>
      <w:r>
        <w:rPr>
          <w:rFonts w:ascii="Calibri" w:eastAsia="Calibri" w:hAnsi="Calibri" w:cs="Calibri"/>
          <w:sz w:val="24"/>
          <w:szCs w:val="24"/>
        </w:rPr>
        <w:t xml:space="preserve"> in non-editable mode.</w:t>
      </w:r>
    </w:p>
    <w:p w14:paraId="490C52AC" w14:textId="6D8AD3EB" w:rsidR="00E45476" w:rsidRDefault="00E45476" w:rsidP="00E45476">
      <w:pPr>
        <w:numPr>
          <w:ilvl w:val="0"/>
          <w:numId w:val="22"/>
        </w:numPr>
        <w:spacing w:after="0"/>
        <w:jc w:val="left"/>
        <w:rPr>
          <w:rFonts w:ascii="Calibri" w:eastAsia="Calibri" w:hAnsi="Calibri" w:cs="Calibri"/>
          <w:sz w:val="24"/>
          <w:szCs w:val="24"/>
        </w:rPr>
      </w:pPr>
      <w:proofErr w:type="gramStart"/>
      <w:r>
        <w:rPr>
          <w:rFonts w:ascii="Calibri" w:eastAsia="Calibri" w:hAnsi="Calibri" w:cs="Calibri"/>
          <w:sz w:val="24"/>
          <w:szCs w:val="24"/>
        </w:rPr>
        <w:t>Approver</w:t>
      </w:r>
      <w:proofErr w:type="gramEnd"/>
      <w:r>
        <w:rPr>
          <w:rFonts w:ascii="Calibri" w:eastAsia="Calibri" w:hAnsi="Calibri" w:cs="Calibri"/>
          <w:sz w:val="24"/>
          <w:szCs w:val="24"/>
        </w:rPr>
        <w:t xml:space="preserve"> should view old data points and validated information. Based on all the information available to </w:t>
      </w:r>
      <w:r w:rsidR="00396E3E">
        <w:rPr>
          <w:rFonts w:ascii="Calibri" w:eastAsia="Calibri" w:hAnsi="Calibri" w:cs="Calibri"/>
          <w:sz w:val="24"/>
          <w:szCs w:val="24"/>
        </w:rPr>
        <w:t xml:space="preserve">the </w:t>
      </w:r>
      <w:r>
        <w:rPr>
          <w:rFonts w:ascii="Calibri" w:eastAsia="Calibri" w:hAnsi="Calibri" w:cs="Calibri"/>
          <w:sz w:val="24"/>
          <w:szCs w:val="24"/>
        </w:rPr>
        <w:t>approver, they can approve</w:t>
      </w:r>
      <w:r w:rsidR="00396E3E">
        <w:rPr>
          <w:rFonts w:ascii="Calibri" w:eastAsia="Calibri" w:hAnsi="Calibri" w:cs="Calibri"/>
          <w:sz w:val="24"/>
          <w:szCs w:val="24"/>
        </w:rPr>
        <w:t>,</w:t>
      </w:r>
      <w:r>
        <w:rPr>
          <w:rFonts w:ascii="Calibri" w:eastAsia="Calibri" w:hAnsi="Calibri" w:cs="Calibri"/>
          <w:sz w:val="24"/>
          <w:szCs w:val="24"/>
        </w:rPr>
        <w:t xml:space="preserve"> reject or send back.</w:t>
      </w:r>
    </w:p>
    <w:p w14:paraId="1CE8FA05" w14:textId="7B989634" w:rsidR="00D21EDD" w:rsidRDefault="00D21EDD" w:rsidP="00E45476">
      <w:pPr>
        <w:numPr>
          <w:ilvl w:val="1"/>
          <w:numId w:val="22"/>
        </w:numPr>
        <w:spacing w:after="0"/>
        <w:rPr>
          <w:rFonts w:ascii="Calibri" w:eastAsia="Calibri" w:hAnsi="Calibri" w:cs="Calibri"/>
          <w:sz w:val="24"/>
          <w:szCs w:val="24"/>
        </w:rPr>
      </w:pPr>
      <w:r>
        <w:rPr>
          <w:rFonts w:ascii="Calibri" w:eastAsia="Calibri" w:hAnsi="Calibri" w:cs="Calibri"/>
          <w:sz w:val="24"/>
          <w:szCs w:val="24"/>
        </w:rPr>
        <w:t xml:space="preserve">If </w:t>
      </w:r>
      <w:r w:rsidR="00342143">
        <w:rPr>
          <w:rFonts w:ascii="Calibri" w:eastAsia="Calibri" w:hAnsi="Calibri" w:cs="Calibri"/>
          <w:sz w:val="24"/>
          <w:szCs w:val="24"/>
        </w:rPr>
        <w:t xml:space="preserve">Approver </w:t>
      </w:r>
      <w:r>
        <w:rPr>
          <w:rFonts w:ascii="Calibri" w:eastAsia="Calibri" w:hAnsi="Calibri" w:cs="Calibri"/>
          <w:sz w:val="24"/>
          <w:szCs w:val="24"/>
        </w:rPr>
        <w:t>Approves the request</w:t>
      </w:r>
      <w:r w:rsidR="00396E3E">
        <w:rPr>
          <w:rFonts w:ascii="Calibri" w:eastAsia="Calibri" w:hAnsi="Calibri" w:cs="Calibri"/>
          <w:sz w:val="24"/>
          <w:szCs w:val="24"/>
        </w:rPr>
        <w:t>,</w:t>
      </w:r>
      <w:r>
        <w:rPr>
          <w:rFonts w:ascii="Calibri" w:eastAsia="Calibri" w:hAnsi="Calibri" w:cs="Calibri"/>
          <w:sz w:val="24"/>
          <w:szCs w:val="24"/>
        </w:rPr>
        <w:t xml:space="preserve"> it will be </w:t>
      </w:r>
      <w:r w:rsidR="00396E3E">
        <w:rPr>
          <w:rFonts w:ascii="Calibri" w:eastAsia="Calibri" w:hAnsi="Calibri" w:cs="Calibri"/>
          <w:sz w:val="24"/>
          <w:szCs w:val="24"/>
        </w:rPr>
        <w:t>sent</w:t>
      </w:r>
      <w:r>
        <w:rPr>
          <w:rFonts w:ascii="Calibri" w:eastAsia="Calibri" w:hAnsi="Calibri" w:cs="Calibri"/>
          <w:sz w:val="24"/>
          <w:szCs w:val="24"/>
        </w:rPr>
        <w:t xml:space="preserve"> to </w:t>
      </w:r>
      <w:r w:rsidR="00396E3E">
        <w:rPr>
          <w:rFonts w:ascii="Calibri" w:eastAsia="Calibri" w:hAnsi="Calibri" w:cs="Calibri"/>
          <w:sz w:val="24"/>
          <w:szCs w:val="24"/>
        </w:rPr>
        <w:t xml:space="preserve">the </w:t>
      </w:r>
      <w:r>
        <w:rPr>
          <w:rFonts w:ascii="Calibri" w:eastAsia="Calibri" w:hAnsi="Calibri" w:cs="Calibri"/>
          <w:sz w:val="24"/>
          <w:szCs w:val="24"/>
        </w:rPr>
        <w:t>next approver</w:t>
      </w:r>
    </w:p>
    <w:p w14:paraId="78CC5E2F" w14:textId="39EB0E0E" w:rsidR="00E45476" w:rsidRDefault="00E45476" w:rsidP="00E45476">
      <w:pPr>
        <w:numPr>
          <w:ilvl w:val="1"/>
          <w:numId w:val="22"/>
        </w:numPr>
        <w:spacing w:after="0"/>
        <w:rPr>
          <w:rFonts w:ascii="Calibri" w:eastAsia="Calibri" w:hAnsi="Calibri" w:cs="Calibri"/>
          <w:sz w:val="24"/>
          <w:szCs w:val="24"/>
        </w:rPr>
      </w:pPr>
      <w:r>
        <w:rPr>
          <w:rFonts w:ascii="Calibri" w:eastAsia="Calibri" w:hAnsi="Calibri" w:cs="Calibri"/>
          <w:sz w:val="24"/>
          <w:szCs w:val="24"/>
        </w:rPr>
        <w:t xml:space="preserve">If </w:t>
      </w:r>
      <w:r w:rsidR="00396E3E">
        <w:rPr>
          <w:rFonts w:ascii="Calibri" w:eastAsia="Calibri" w:hAnsi="Calibri" w:cs="Calibri"/>
          <w:sz w:val="24"/>
          <w:szCs w:val="24"/>
        </w:rPr>
        <w:t xml:space="preserve">the </w:t>
      </w:r>
      <w:r>
        <w:rPr>
          <w:rFonts w:ascii="Calibri" w:eastAsia="Calibri" w:hAnsi="Calibri" w:cs="Calibri"/>
          <w:sz w:val="24"/>
          <w:szCs w:val="24"/>
        </w:rPr>
        <w:t xml:space="preserve">approver rejects, </w:t>
      </w:r>
      <w:r w:rsidR="00396E3E">
        <w:rPr>
          <w:rFonts w:ascii="Calibri" w:eastAsia="Calibri" w:hAnsi="Calibri" w:cs="Calibri"/>
          <w:sz w:val="24"/>
          <w:szCs w:val="24"/>
        </w:rPr>
        <w:t xml:space="preserve">the </w:t>
      </w:r>
      <w:r>
        <w:rPr>
          <w:rFonts w:ascii="Calibri" w:eastAsia="Calibri" w:hAnsi="Calibri" w:cs="Calibri"/>
          <w:sz w:val="24"/>
          <w:szCs w:val="24"/>
        </w:rPr>
        <w:t>transaction will be in rejection status</w:t>
      </w:r>
      <w:r w:rsidR="00396E3E">
        <w:rPr>
          <w:rFonts w:ascii="Calibri" w:eastAsia="Calibri" w:hAnsi="Calibri" w:cs="Calibri"/>
          <w:sz w:val="24"/>
          <w:szCs w:val="24"/>
        </w:rPr>
        <w:t>,</w:t>
      </w:r>
      <w:r>
        <w:rPr>
          <w:rFonts w:ascii="Calibri" w:eastAsia="Calibri" w:hAnsi="Calibri" w:cs="Calibri"/>
          <w:sz w:val="24"/>
          <w:szCs w:val="24"/>
        </w:rPr>
        <w:t xml:space="preserve"> and no further actions are allowed in the request.</w:t>
      </w:r>
    </w:p>
    <w:p w14:paraId="534618C6" w14:textId="611040CE" w:rsidR="00E45476" w:rsidRDefault="00E45476" w:rsidP="00E45476">
      <w:pPr>
        <w:numPr>
          <w:ilvl w:val="1"/>
          <w:numId w:val="22"/>
        </w:numPr>
        <w:spacing w:after="0"/>
        <w:rPr>
          <w:rFonts w:ascii="Calibri" w:eastAsia="Calibri" w:hAnsi="Calibri" w:cs="Calibri"/>
          <w:sz w:val="24"/>
          <w:szCs w:val="24"/>
        </w:rPr>
      </w:pPr>
      <w:r>
        <w:rPr>
          <w:rFonts w:ascii="Calibri" w:eastAsia="Calibri" w:hAnsi="Calibri" w:cs="Calibri"/>
          <w:sz w:val="24"/>
          <w:szCs w:val="24"/>
        </w:rPr>
        <w:t xml:space="preserve">If </w:t>
      </w:r>
      <w:r w:rsidR="00396E3E">
        <w:rPr>
          <w:rFonts w:ascii="Calibri" w:eastAsia="Calibri" w:hAnsi="Calibri" w:cs="Calibri"/>
          <w:sz w:val="24"/>
          <w:szCs w:val="24"/>
        </w:rPr>
        <w:t xml:space="preserve">the </w:t>
      </w:r>
      <w:r>
        <w:rPr>
          <w:rFonts w:ascii="Calibri" w:eastAsia="Calibri" w:hAnsi="Calibri" w:cs="Calibri"/>
          <w:sz w:val="24"/>
          <w:szCs w:val="24"/>
        </w:rPr>
        <w:t xml:space="preserve">approver </w:t>
      </w:r>
      <w:r w:rsidR="00396E3E">
        <w:rPr>
          <w:rFonts w:ascii="Calibri" w:eastAsia="Calibri" w:hAnsi="Calibri" w:cs="Calibri"/>
          <w:sz w:val="24"/>
          <w:szCs w:val="24"/>
        </w:rPr>
        <w:t>sends</w:t>
      </w:r>
      <w:r>
        <w:rPr>
          <w:rFonts w:ascii="Calibri" w:eastAsia="Calibri" w:hAnsi="Calibri" w:cs="Calibri"/>
          <w:sz w:val="24"/>
          <w:szCs w:val="24"/>
        </w:rPr>
        <w:t xml:space="preserve"> back, </w:t>
      </w:r>
      <w:r w:rsidR="00396E3E">
        <w:rPr>
          <w:rFonts w:ascii="Calibri" w:eastAsia="Calibri" w:hAnsi="Calibri" w:cs="Calibri"/>
          <w:sz w:val="24"/>
          <w:szCs w:val="24"/>
        </w:rPr>
        <w:t xml:space="preserve">the </w:t>
      </w:r>
      <w:r>
        <w:rPr>
          <w:rFonts w:ascii="Calibri" w:eastAsia="Calibri" w:hAnsi="Calibri" w:cs="Calibri"/>
          <w:sz w:val="24"/>
          <w:szCs w:val="24"/>
        </w:rPr>
        <w:t xml:space="preserve">transaction will be assigned back to </w:t>
      </w:r>
      <w:r w:rsidR="00396E3E">
        <w:rPr>
          <w:rFonts w:ascii="Calibri" w:eastAsia="Calibri" w:hAnsi="Calibri" w:cs="Calibri"/>
          <w:sz w:val="24"/>
          <w:szCs w:val="24"/>
        </w:rPr>
        <w:t>the requester</w:t>
      </w:r>
      <w:r>
        <w:rPr>
          <w:rFonts w:ascii="Calibri" w:eastAsia="Calibri" w:hAnsi="Calibri" w:cs="Calibri"/>
          <w:sz w:val="24"/>
          <w:szCs w:val="24"/>
        </w:rPr>
        <w:t xml:space="preserve">. </w:t>
      </w:r>
      <w:r w:rsidR="00396E3E">
        <w:rPr>
          <w:rFonts w:ascii="Calibri" w:eastAsia="Calibri" w:hAnsi="Calibri" w:cs="Calibri"/>
          <w:sz w:val="24"/>
          <w:szCs w:val="24"/>
        </w:rPr>
        <w:t>The requester</w:t>
      </w:r>
      <w:r>
        <w:rPr>
          <w:rFonts w:ascii="Calibri" w:eastAsia="Calibri" w:hAnsi="Calibri" w:cs="Calibri"/>
          <w:sz w:val="24"/>
          <w:szCs w:val="24"/>
        </w:rPr>
        <w:t xml:space="preserve"> will get the email notification </w:t>
      </w:r>
      <w:r w:rsidR="00396E3E">
        <w:rPr>
          <w:rFonts w:ascii="Calibri" w:eastAsia="Calibri" w:hAnsi="Calibri" w:cs="Calibri"/>
          <w:sz w:val="24"/>
          <w:szCs w:val="24"/>
        </w:rPr>
        <w:t xml:space="preserve">and </w:t>
      </w:r>
      <w:r>
        <w:rPr>
          <w:rFonts w:ascii="Calibri" w:eastAsia="Calibri" w:hAnsi="Calibri" w:cs="Calibri"/>
          <w:sz w:val="24"/>
          <w:szCs w:val="24"/>
        </w:rPr>
        <w:t xml:space="preserve">can </w:t>
      </w:r>
      <w:r w:rsidR="00396E3E">
        <w:rPr>
          <w:rFonts w:ascii="Calibri" w:eastAsia="Calibri" w:hAnsi="Calibri" w:cs="Calibri"/>
          <w:sz w:val="24"/>
          <w:szCs w:val="24"/>
        </w:rPr>
        <w:t>log in to</w:t>
      </w:r>
      <w:r>
        <w:rPr>
          <w:rFonts w:ascii="Calibri" w:eastAsia="Calibri" w:hAnsi="Calibri" w:cs="Calibri"/>
          <w:sz w:val="24"/>
          <w:szCs w:val="24"/>
        </w:rPr>
        <w:t xml:space="preserve"> the Manch platform to view the comment and update the required data. </w:t>
      </w:r>
    </w:p>
    <w:p w14:paraId="43314CC1" w14:textId="2B26BF87" w:rsidR="00E45476" w:rsidRPr="0063288E" w:rsidRDefault="00E45476" w:rsidP="000B2139">
      <w:pPr>
        <w:pStyle w:val="Heading4"/>
        <w:ind w:left="0"/>
        <w:rPr>
          <w:rFonts w:ascii="Calibri" w:eastAsia="Calibri" w:hAnsi="Calibri" w:cs="Calibri"/>
        </w:rPr>
      </w:pPr>
      <w:r>
        <w:t xml:space="preserve">Approver 1 – Country Head Approver </w:t>
      </w:r>
      <w:r w:rsidR="00396E3E">
        <w:t>Behaviour</w:t>
      </w:r>
      <w:r>
        <w:t xml:space="preserve"> </w:t>
      </w:r>
    </w:p>
    <w:p w14:paraId="555A665F" w14:textId="4C940945" w:rsidR="00E45476" w:rsidRDefault="00F133B8" w:rsidP="00E45476">
      <w:proofErr w:type="gramStart"/>
      <w:r>
        <w:rPr>
          <w:rFonts w:asciiTheme="minorHAnsi" w:hAnsiTheme="minorHAnsi" w:cstheme="minorHAnsi"/>
          <w:sz w:val="24"/>
          <w:szCs w:val="24"/>
        </w:rPr>
        <w:t>Request</w:t>
      </w:r>
      <w:proofErr w:type="gramEnd"/>
      <w:r>
        <w:rPr>
          <w:rFonts w:asciiTheme="minorHAnsi" w:hAnsiTheme="minorHAnsi" w:cstheme="minorHAnsi"/>
          <w:sz w:val="24"/>
          <w:szCs w:val="24"/>
        </w:rPr>
        <w:t xml:space="preserve"> will </w:t>
      </w:r>
      <w:r>
        <w:rPr>
          <w:rFonts w:asciiTheme="minorHAnsi" w:hAnsiTheme="minorHAnsi" w:cstheme="minorHAnsi"/>
          <w:sz w:val="24"/>
          <w:szCs w:val="24"/>
        </w:rPr>
        <w:t>be sent</w:t>
      </w:r>
      <w:r>
        <w:rPr>
          <w:rFonts w:asciiTheme="minorHAnsi" w:hAnsiTheme="minorHAnsi" w:cstheme="minorHAnsi"/>
          <w:sz w:val="24"/>
          <w:szCs w:val="24"/>
        </w:rPr>
        <w:t xml:space="preserve"> to </w:t>
      </w:r>
      <w:r>
        <w:rPr>
          <w:rFonts w:asciiTheme="minorHAnsi" w:hAnsiTheme="minorHAnsi" w:cstheme="minorHAnsi"/>
          <w:sz w:val="24"/>
          <w:szCs w:val="24"/>
        </w:rPr>
        <w:t xml:space="preserve">the Country </w:t>
      </w:r>
      <w:proofErr w:type="gramStart"/>
      <w:r w:rsidR="00E45476" w:rsidRPr="002F216C">
        <w:rPr>
          <w:rFonts w:asciiTheme="minorHAnsi" w:hAnsiTheme="minorHAnsi" w:cstheme="minorHAnsi"/>
          <w:sz w:val="24"/>
          <w:szCs w:val="24"/>
        </w:rPr>
        <w:t>Head</w:t>
      </w:r>
      <w:r>
        <w:rPr>
          <w:rFonts w:asciiTheme="minorHAnsi" w:hAnsiTheme="minorHAnsi" w:cstheme="minorHAnsi"/>
          <w:sz w:val="24"/>
          <w:szCs w:val="24"/>
        </w:rPr>
        <w:t>,</w:t>
      </w:r>
      <w:proofErr w:type="gramEnd"/>
      <w:r>
        <w:rPr>
          <w:rFonts w:asciiTheme="minorHAnsi" w:hAnsiTheme="minorHAnsi" w:cstheme="minorHAnsi"/>
          <w:sz w:val="24"/>
          <w:szCs w:val="24"/>
        </w:rPr>
        <w:t xml:space="preserve"> </w:t>
      </w:r>
      <w:r w:rsidR="00E45476" w:rsidRPr="002F216C">
        <w:rPr>
          <w:rFonts w:asciiTheme="minorHAnsi" w:hAnsiTheme="minorHAnsi" w:cstheme="minorHAnsi"/>
          <w:sz w:val="24"/>
          <w:szCs w:val="24"/>
        </w:rPr>
        <w:t xml:space="preserve">if </w:t>
      </w:r>
      <w:r w:rsidR="00E45476">
        <w:rPr>
          <w:rFonts w:asciiTheme="minorHAnsi" w:hAnsiTheme="minorHAnsi" w:cstheme="minorHAnsi"/>
          <w:sz w:val="24"/>
          <w:szCs w:val="24"/>
        </w:rPr>
        <w:t>International S</w:t>
      </w:r>
      <w:r w:rsidR="00E45476" w:rsidRPr="002F216C">
        <w:rPr>
          <w:rFonts w:asciiTheme="minorHAnsi" w:hAnsiTheme="minorHAnsi" w:cstheme="minorHAnsi"/>
          <w:sz w:val="24"/>
          <w:szCs w:val="24"/>
        </w:rPr>
        <w:t xml:space="preserve">ubsidiaries </w:t>
      </w:r>
      <w:r w:rsidR="00D345A0">
        <w:rPr>
          <w:rFonts w:asciiTheme="minorHAnsi" w:hAnsiTheme="minorHAnsi" w:cstheme="minorHAnsi"/>
          <w:sz w:val="24"/>
          <w:szCs w:val="24"/>
        </w:rPr>
        <w:t xml:space="preserve">are </w:t>
      </w:r>
      <w:r w:rsidR="00E45476" w:rsidRPr="002F216C">
        <w:rPr>
          <w:rFonts w:asciiTheme="minorHAnsi" w:hAnsiTheme="minorHAnsi" w:cstheme="minorHAnsi"/>
          <w:sz w:val="24"/>
          <w:szCs w:val="24"/>
        </w:rPr>
        <w:t xml:space="preserve">selected under Choose the </w:t>
      </w:r>
      <w:r w:rsidR="00E45476">
        <w:rPr>
          <w:rFonts w:asciiTheme="minorHAnsi" w:hAnsiTheme="minorHAnsi" w:cstheme="minorHAnsi"/>
          <w:sz w:val="24"/>
          <w:szCs w:val="24"/>
        </w:rPr>
        <w:t>G</w:t>
      </w:r>
      <w:r w:rsidR="00E45476" w:rsidRPr="002F216C">
        <w:rPr>
          <w:rFonts w:asciiTheme="minorHAnsi" w:hAnsiTheme="minorHAnsi" w:cstheme="minorHAnsi"/>
          <w:sz w:val="24"/>
          <w:szCs w:val="24"/>
        </w:rPr>
        <w:t xml:space="preserve">roup of </w:t>
      </w:r>
      <w:r w:rsidR="00E45476">
        <w:rPr>
          <w:rFonts w:asciiTheme="minorHAnsi" w:hAnsiTheme="minorHAnsi" w:cstheme="minorHAnsi"/>
          <w:sz w:val="24"/>
          <w:szCs w:val="24"/>
        </w:rPr>
        <w:t>C</w:t>
      </w:r>
      <w:r w:rsidR="00E45476" w:rsidRPr="002F216C">
        <w:rPr>
          <w:rFonts w:asciiTheme="minorHAnsi" w:hAnsiTheme="minorHAnsi" w:cstheme="minorHAnsi"/>
          <w:sz w:val="24"/>
          <w:szCs w:val="24"/>
        </w:rPr>
        <w:t>ompany</w:t>
      </w:r>
    </w:p>
    <w:p w14:paraId="081637B0" w14:textId="77777777" w:rsidR="00E45476" w:rsidRPr="00CE49CE" w:rsidRDefault="00E45476" w:rsidP="00E45476">
      <w:pPr>
        <w:rPr>
          <w:sz w:val="24"/>
          <w:szCs w:val="24"/>
        </w:rPr>
      </w:pPr>
      <w:r>
        <w:rPr>
          <w:rFonts w:asciiTheme="minorHAnsi" w:hAnsiTheme="minorHAnsi" w:cstheme="minorHAnsi"/>
          <w:sz w:val="24"/>
          <w:szCs w:val="24"/>
        </w:rPr>
        <w:t xml:space="preserve">  </w:t>
      </w:r>
      <w:r w:rsidRPr="00CE49CE">
        <w:rPr>
          <w:rFonts w:asciiTheme="minorHAnsi" w:hAnsiTheme="minorHAnsi" w:cstheme="minorHAnsi"/>
          <w:sz w:val="24"/>
          <w:szCs w:val="24"/>
        </w:rPr>
        <w:t>Approver will be fetched from a Dynamic approver group for Country Head</w:t>
      </w:r>
      <w:r w:rsidRPr="00CE49CE">
        <w:rPr>
          <w:sz w:val="24"/>
          <w:szCs w:val="24"/>
        </w:rPr>
        <w:t>.</w:t>
      </w:r>
    </w:p>
    <w:p w14:paraId="57630100" w14:textId="655FFB8B" w:rsidR="00E45476" w:rsidRDefault="00E45476" w:rsidP="00E45476">
      <w:pPr>
        <w:numPr>
          <w:ilvl w:val="0"/>
          <w:numId w:val="22"/>
        </w:numPr>
        <w:spacing w:before="240" w:after="0"/>
        <w:rPr>
          <w:rFonts w:ascii="Calibri" w:eastAsia="Calibri" w:hAnsi="Calibri" w:cs="Calibri"/>
          <w:sz w:val="24"/>
          <w:szCs w:val="24"/>
        </w:rPr>
      </w:pPr>
      <w:r>
        <w:rPr>
          <w:rFonts w:ascii="Calibri" w:eastAsia="Calibri" w:hAnsi="Calibri" w:cs="Calibri"/>
          <w:sz w:val="24"/>
          <w:szCs w:val="24"/>
        </w:rPr>
        <w:t xml:space="preserve">Approver 1 will view all the information entered by </w:t>
      </w:r>
      <w:r w:rsidR="00D345A0">
        <w:rPr>
          <w:rFonts w:ascii="Calibri" w:eastAsia="Calibri" w:hAnsi="Calibri" w:cs="Calibri"/>
          <w:sz w:val="24"/>
          <w:szCs w:val="24"/>
        </w:rPr>
        <w:t>the requester</w:t>
      </w:r>
      <w:r>
        <w:rPr>
          <w:rFonts w:ascii="Calibri" w:eastAsia="Calibri" w:hAnsi="Calibri" w:cs="Calibri"/>
          <w:sz w:val="24"/>
          <w:szCs w:val="24"/>
        </w:rPr>
        <w:t xml:space="preserve"> in non-editable mode.</w:t>
      </w:r>
    </w:p>
    <w:p w14:paraId="0C2A4155" w14:textId="00D97E93" w:rsidR="00E45476" w:rsidRDefault="00E45476" w:rsidP="00E45476">
      <w:pPr>
        <w:numPr>
          <w:ilvl w:val="0"/>
          <w:numId w:val="22"/>
        </w:numPr>
        <w:spacing w:after="0"/>
        <w:jc w:val="left"/>
        <w:rPr>
          <w:rFonts w:ascii="Calibri" w:eastAsia="Calibri" w:hAnsi="Calibri" w:cs="Calibri"/>
          <w:sz w:val="24"/>
          <w:szCs w:val="24"/>
        </w:rPr>
      </w:pPr>
      <w:proofErr w:type="gramStart"/>
      <w:r>
        <w:rPr>
          <w:rFonts w:ascii="Calibri" w:eastAsia="Calibri" w:hAnsi="Calibri" w:cs="Calibri"/>
          <w:sz w:val="24"/>
          <w:szCs w:val="24"/>
        </w:rPr>
        <w:t>Approver</w:t>
      </w:r>
      <w:proofErr w:type="gramEnd"/>
      <w:r>
        <w:rPr>
          <w:rFonts w:ascii="Calibri" w:eastAsia="Calibri" w:hAnsi="Calibri" w:cs="Calibri"/>
          <w:sz w:val="24"/>
          <w:szCs w:val="24"/>
        </w:rPr>
        <w:t xml:space="preserve"> should view old data points and validated information. Based on all the information available to </w:t>
      </w:r>
      <w:r w:rsidR="00D345A0">
        <w:rPr>
          <w:rFonts w:ascii="Calibri" w:eastAsia="Calibri" w:hAnsi="Calibri" w:cs="Calibri"/>
          <w:sz w:val="24"/>
          <w:szCs w:val="24"/>
        </w:rPr>
        <w:t xml:space="preserve">the </w:t>
      </w:r>
      <w:r>
        <w:rPr>
          <w:rFonts w:ascii="Calibri" w:eastAsia="Calibri" w:hAnsi="Calibri" w:cs="Calibri"/>
          <w:sz w:val="24"/>
          <w:szCs w:val="24"/>
        </w:rPr>
        <w:t>approver, they can approve</w:t>
      </w:r>
      <w:r w:rsidR="00D345A0">
        <w:rPr>
          <w:rFonts w:ascii="Calibri" w:eastAsia="Calibri" w:hAnsi="Calibri" w:cs="Calibri"/>
          <w:sz w:val="24"/>
          <w:szCs w:val="24"/>
        </w:rPr>
        <w:t>,</w:t>
      </w:r>
      <w:r>
        <w:rPr>
          <w:rFonts w:ascii="Calibri" w:eastAsia="Calibri" w:hAnsi="Calibri" w:cs="Calibri"/>
          <w:sz w:val="24"/>
          <w:szCs w:val="24"/>
        </w:rPr>
        <w:t xml:space="preserve"> reject or send back.</w:t>
      </w:r>
    </w:p>
    <w:p w14:paraId="14289710" w14:textId="77777777" w:rsidR="005F2661" w:rsidRDefault="005F2661" w:rsidP="005F2661">
      <w:pPr>
        <w:spacing w:after="0"/>
        <w:ind w:left="360"/>
        <w:jc w:val="left"/>
        <w:rPr>
          <w:rFonts w:ascii="Calibri" w:eastAsia="Calibri" w:hAnsi="Calibri" w:cs="Calibri"/>
          <w:sz w:val="24"/>
          <w:szCs w:val="24"/>
        </w:rPr>
      </w:pPr>
    </w:p>
    <w:p w14:paraId="21365179" w14:textId="796F8A24" w:rsidR="005F2661" w:rsidRPr="005F2661" w:rsidRDefault="005F2661" w:rsidP="005F2661">
      <w:pPr>
        <w:numPr>
          <w:ilvl w:val="1"/>
          <w:numId w:val="22"/>
        </w:numPr>
        <w:spacing w:after="0"/>
        <w:rPr>
          <w:rFonts w:ascii="Calibri" w:eastAsia="Calibri" w:hAnsi="Calibri" w:cs="Calibri"/>
          <w:sz w:val="24"/>
          <w:szCs w:val="24"/>
        </w:rPr>
      </w:pPr>
      <w:r>
        <w:rPr>
          <w:rFonts w:ascii="Calibri" w:eastAsia="Calibri" w:hAnsi="Calibri" w:cs="Calibri"/>
          <w:sz w:val="24"/>
          <w:szCs w:val="24"/>
        </w:rPr>
        <w:t>If Approver Approves the request</w:t>
      </w:r>
      <w:r w:rsidR="00D345A0">
        <w:rPr>
          <w:rFonts w:ascii="Calibri" w:eastAsia="Calibri" w:hAnsi="Calibri" w:cs="Calibri"/>
          <w:sz w:val="24"/>
          <w:szCs w:val="24"/>
        </w:rPr>
        <w:t>,</w:t>
      </w:r>
      <w:r>
        <w:rPr>
          <w:rFonts w:ascii="Calibri" w:eastAsia="Calibri" w:hAnsi="Calibri" w:cs="Calibri"/>
          <w:sz w:val="24"/>
          <w:szCs w:val="24"/>
        </w:rPr>
        <w:t xml:space="preserve"> it will be </w:t>
      </w:r>
      <w:r w:rsidR="00D345A0">
        <w:rPr>
          <w:rFonts w:ascii="Calibri" w:eastAsia="Calibri" w:hAnsi="Calibri" w:cs="Calibri"/>
          <w:sz w:val="24"/>
          <w:szCs w:val="24"/>
        </w:rPr>
        <w:t>sent</w:t>
      </w:r>
      <w:r>
        <w:rPr>
          <w:rFonts w:ascii="Calibri" w:eastAsia="Calibri" w:hAnsi="Calibri" w:cs="Calibri"/>
          <w:sz w:val="24"/>
          <w:szCs w:val="24"/>
        </w:rPr>
        <w:t xml:space="preserve"> to </w:t>
      </w:r>
      <w:r w:rsidR="00D345A0">
        <w:rPr>
          <w:rFonts w:ascii="Calibri" w:eastAsia="Calibri" w:hAnsi="Calibri" w:cs="Calibri"/>
          <w:sz w:val="24"/>
          <w:szCs w:val="24"/>
        </w:rPr>
        <w:t xml:space="preserve">the </w:t>
      </w:r>
      <w:r>
        <w:rPr>
          <w:rFonts w:ascii="Calibri" w:eastAsia="Calibri" w:hAnsi="Calibri" w:cs="Calibri"/>
          <w:sz w:val="24"/>
          <w:szCs w:val="24"/>
        </w:rPr>
        <w:t>next approver</w:t>
      </w:r>
    </w:p>
    <w:p w14:paraId="4C1915AC" w14:textId="0FEB7462" w:rsidR="00E45476" w:rsidRDefault="00E45476" w:rsidP="00E45476">
      <w:pPr>
        <w:numPr>
          <w:ilvl w:val="1"/>
          <w:numId w:val="22"/>
        </w:numPr>
        <w:spacing w:after="0"/>
        <w:rPr>
          <w:rFonts w:ascii="Calibri" w:eastAsia="Calibri" w:hAnsi="Calibri" w:cs="Calibri"/>
          <w:sz w:val="24"/>
          <w:szCs w:val="24"/>
        </w:rPr>
      </w:pPr>
      <w:r>
        <w:rPr>
          <w:rFonts w:ascii="Calibri" w:eastAsia="Calibri" w:hAnsi="Calibri" w:cs="Calibri"/>
          <w:sz w:val="24"/>
          <w:szCs w:val="24"/>
        </w:rPr>
        <w:t xml:space="preserve">If </w:t>
      </w:r>
      <w:r w:rsidR="00D345A0">
        <w:rPr>
          <w:rFonts w:ascii="Calibri" w:eastAsia="Calibri" w:hAnsi="Calibri" w:cs="Calibri"/>
          <w:sz w:val="24"/>
          <w:szCs w:val="24"/>
        </w:rPr>
        <w:t xml:space="preserve">the </w:t>
      </w:r>
      <w:r>
        <w:rPr>
          <w:rFonts w:ascii="Calibri" w:eastAsia="Calibri" w:hAnsi="Calibri" w:cs="Calibri"/>
          <w:sz w:val="24"/>
          <w:szCs w:val="24"/>
        </w:rPr>
        <w:t xml:space="preserve">approver rejects, </w:t>
      </w:r>
      <w:r w:rsidR="00D345A0">
        <w:rPr>
          <w:rFonts w:ascii="Calibri" w:eastAsia="Calibri" w:hAnsi="Calibri" w:cs="Calibri"/>
          <w:sz w:val="24"/>
          <w:szCs w:val="24"/>
        </w:rPr>
        <w:t xml:space="preserve">the </w:t>
      </w:r>
      <w:r>
        <w:rPr>
          <w:rFonts w:ascii="Calibri" w:eastAsia="Calibri" w:hAnsi="Calibri" w:cs="Calibri"/>
          <w:sz w:val="24"/>
          <w:szCs w:val="24"/>
        </w:rPr>
        <w:t>transaction will be in rejection status</w:t>
      </w:r>
      <w:r w:rsidR="00D345A0">
        <w:rPr>
          <w:rFonts w:ascii="Calibri" w:eastAsia="Calibri" w:hAnsi="Calibri" w:cs="Calibri"/>
          <w:sz w:val="24"/>
          <w:szCs w:val="24"/>
        </w:rPr>
        <w:t>,</w:t>
      </w:r>
      <w:r>
        <w:rPr>
          <w:rFonts w:ascii="Calibri" w:eastAsia="Calibri" w:hAnsi="Calibri" w:cs="Calibri"/>
          <w:sz w:val="24"/>
          <w:szCs w:val="24"/>
        </w:rPr>
        <w:t xml:space="preserve"> and no further actions are allowed in the request.</w:t>
      </w:r>
    </w:p>
    <w:p w14:paraId="79613F5F" w14:textId="3BCCE4D9" w:rsidR="00E45476" w:rsidRDefault="00E45476" w:rsidP="00E45476">
      <w:pPr>
        <w:numPr>
          <w:ilvl w:val="1"/>
          <w:numId w:val="22"/>
        </w:numPr>
        <w:spacing w:after="0"/>
        <w:rPr>
          <w:rFonts w:ascii="Calibri" w:eastAsia="Calibri" w:hAnsi="Calibri" w:cs="Calibri"/>
          <w:sz w:val="24"/>
          <w:szCs w:val="24"/>
        </w:rPr>
      </w:pPr>
      <w:r>
        <w:rPr>
          <w:rFonts w:ascii="Calibri" w:eastAsia="Calibri" w:hAnsi="Calibri" w:cs="Calibri"/>
          <w:sz w:val="24"/>
          <w:szCs w:val="24"/>
        </w:rPr>
        <w:t xml:space="preserve">If </w:t>
      </w:r>
      <w:r w:rsidR="00D345A0">
        <w:rPr>
          <w:rFonts w:ascii="Calibri" w:eastAsia="Calibri" w:hAnsi="Calibri" w:cs="Calibri"/>
          <w:sz w:val="24"/>
          <w:szCs w:val="24"/>
        </w:rPr>
        <w:t xml:space="preserve">the </w:t>
      </w:r>
      <w:r>
        <w:rPr>
          <w:rFonts w:ascii="Calibri" w:eastAsia="Calibri" w:hAnsi="Calibri" w:cs="Calibri"/>
          <w:sz w:val="24"/>
          <w:szCs w:val="24"/>
        </w:rPr>
        <w:t xml:space="preserve">approver </w:t>
      </w:r>
      <w:r w:rsidR="00D345A0">
        <w:rPr>
          <w:rFonts w:ascii="Calibri" w:eastAsia="Calibri" w:hAnsi="Calibri" w:cs="Calibri"/>
          <w:sz w:val="24"/>
          <w:szCs w:val="24"/>
        </w:rPr>
        <w:t>sends</w:t>
      </w:r>
      <w:r>
        <w:rPr>
          <w:rFonts w:ascii="Calibri" w:eastAsia="Calibri" w:hAnsi="Calibri" w:cs="Calibri"/>
          <w:sz w:val="24"/>
          <w:szCs w:val="24"/>
        </w:rPr>
        <w:t xml:space="preserve"> back, </w:t>
      </w:r>
      <w:r w:rsidR="000B2139">
        <w:rPr>
          <w:rFonts w:ascii="Calibri" w:eastAsia="Calibri" w:hAnsi="Calibri" w:cs="Calibri"/>
          <w:sz w:val="24"/>
          <w:szCs w:val="24"/>
        </w:rPr>
        <w:t xml:space="preserve">the </w:t>
      </w:r>
      <w:r>
        <w:rPr>
          <w:rFonts w:ascii="Calibri" w:eastAsia="Calibri" w:hAnsi="Calibri" w:cs="Calibri"/>
          <w:sz w:val="24"/>
          <w:szCs w:val="24"/>
        </w:rPr>
        <w:t xml:space="preserve">transaction will be assigned back to </w:t>
      </w:r>
      <w:r w:rsidR="000B2139">
        <w:rPr>
          <w:rFonts w:ascii="Calibri" w:eastAsia="Calibri" w:hAnsi="Calibri" w:cs="Calibri"/>
          <w:sz w:val="24"/>
          <w:szCs w:val="24"/>
        </w:rPr>
        <w:t>the requester</w:t>
      </w:r>
      <w:r>
        <w:rPr>
          <w:rFonts w:ascii="Calibri" w:eastAsia="Calibri" w:hAnsi="Calibri" w:cs="Calibri"/>
          <w:sz w:val="24"/>
          <w:szCs w:val="24"/>
        </w:rPr>
        <w:t xml:space="preserve">. </w:t>
      </w:r>
      <w:r w:rsidR="000B2139">
        <w:rPr>
          <w:rFonts w:ascii="Calibri" w:eastAsia="Calibri" w:hAnsi="Calibri" w:cs="Calibri"/>
          <w:sz w:val="24"/>
          <w:szCs w:val="24"/>
        </w:rPr>
        <w:t>The requester</w:t>
      </w:r>
      <w:r>
        <w:rPr>
          <w:rFonts w:ascii="Calibri" w:eastAsia="Calibri" w:hAnsi="Calibri" w:cs="Calibri"/>
          <w:sz w:val="24"/>
          <w:szCs w:val="24"/>
        </w:rPr>
        <w:t xml:space="preserve"> will get the email notification </w:t>
      </w:r>
      <w:r w:rsidR="000B2139">
        <w:rPr>
          <w:rFonts w:ascii="Calibri" w:eastAsia="Calibri" w:hAnsi="Calibri" w:cs="Calibri"/>
          <w:sz w:val="24"/>
          <w:szCs w:val="24"/>
        </w:rPr>
        <w:t xml:space="preserve">and </w:t>
      </w:r>
      <w:r>
        <w:rPr>
          <w:rFonts w:ascii="Calibri" w:eastAsia="Calibri" w:hAnsi="Calibri" w:cs="Calibri"/>
          <w:sz w:val="24"/>
          <w:szCs w:val="24"/>
        </w:rPr>
        <w:t xml:space="preserve">can login into the Manch platform to view the comment and update the required data. </w:t>
      </w:r>
    </w:p>
    <w:p w14:paraId="22C92230" w14:textId="77777777" w:rsidR="00E45476" w:rsidRDefault="00E45476" w:rsidP="00E45476">
      <w:pPr>
        <w:pBdr>
          <w:top w:val="nil"/>
          <w:left w:val="nil"/>
          <w:bottom w:val="nil"/>
          <w:right w:val="nil"/>
          <w:between w:val="nil"/>
        </w:pBdr>
        <w:spacing w:after="0"/>
        <w:ind w:left="1004"/>
        <w:rPr>
          <w:rFonts w:ascii="Calibri" w:eastAsia="Calibri" w:hAnsi="Calibri" w:cs="Calibri"/>
          <w:sz w:val="24"/>
          <w:szCs w:val="24"/>
        </w:rPr>
      </w:pPr>
    </w:p>
    <w:p w14:paraId="19315CE3" w14:textId="031BFE96" w:rsidR="00E45476" w:rsidRDefault="00E45476" w:rsidP="000B2139">
      <w:pPr>
        <w:pStyle w:val="Heading4"/>
        <w:ind w:left="0"/>
      </w:pPr>
      <w:r>
        <w:t xml:space="preserve">Approver 2 - MDC Head Approver </w:t>
      </w:r>
      <w:r w:rsidR="000B2139">
        <w:t>Behaviour</w:t>
      </w:r>
    </w:p>
    <w:p w14:paraId="15C534F4" w14:textId="372C782D" w:rsidR="00E45476" w:rsidRPr="0063288E" w:rsidRDefault="000B2139" w:rsidP="000B2139">
      <w:pPr>
        <w:rPr>
          <w:rFonts w:asciiTheme="minorHAnsi" w:hAnsiTheme="minorHAnsi" w:cstheme="minorHAnsi"/>
          <w:sz w:val="24"/>
          <w:szCs w:val="24"/>
        </w:rPr>
      </w:pPr>
      <w:r>
        <w:rPr>
          <w:rFonts w:asciiTheme="minorHAnsi" w:hAnsiTheme="minorHAnsi" w:cstheme="minorHAnsi"/>
          <w:sz w:val="24"/>
          <w:szCs w:val="24"/>
        </w:rPr>
        <w:t>The transaction</w:t>
      </w:r>
      <w:r w:rsidR="00E45476" w:rsidRPr="0063288E">
        <w:rPr>
          <w:rFonts w:asciiTheme="minorHAnsi" w:hAnsiTheme="minorHAnsi" w:cstheme="minorHAnsi"/>
          <w:sz w:val="24"/>
          <w:szCs w:val="24"/>
        </w:rPr>
        <w:t xml:space="preserve"> will be sent to MDC once the first approver (Country Head or Vertical Head) </w:t>
      </w:r>
      <w:r>
        <w:rPr>
          <w:rFonts w:asciiTheme="minorHAnsi" w:hAnsiTheme="minorHAnsi" w:cstheme="minorHAnsi"/>
          <w:sz w:val="24"/>
          <w:szCs w:val="24"/>
        </w:rPr>
        <w:t>approves</w:t>
      </w:r>
      <w:r w:rsidR="00E45476" w:rsidRPr="0063288E">
        <w:rPr>
          <w:rFonts w:asciiTheme="minorHAnsi" w:hAnsiTheme="minorHAnsi" w:cstheme="minorHAnsi"/>
          <w:sz w:val="24"/>
          <w:szCs w:val="24"/>
        </w:rPr>
        <w:t>.</w:t>
      </w:r>
    </w:p>
    <w:p w14:paraId="498D28DE" w14:textId="4D60A44C" w:rsidR="00E45476" w:rsidRPr="00CE49CE" w:rsidRDefault="00E45476" w:rsidP="00E45476">
      <w:r>
        <w:rPr>
          <w:rFonts w:asciiTheme="minorHAnsi" w:hAnsiTheme="minorHAnsi" w:cstheme="minorHAnsi"/>
          <w:sz w:val="24"/>
          <w:szCs w:val="24"/>
        </w:rPr>
        <w:t xml:space="preserve">    </w:t>
      </w:r>
      <w:r w:rsidRPr="00CE49CE">
        <w:rPr>
          <w:rFonts w:asciiTheme="minorHAnsi" w:hAnsiTheme="minorHAnsi" w:cstheme="minorHAnsi"/>
          <w:sz w:val="24"/>
          <w:szCs w:val="24"/>
        </w:rPr>
        <w:t xml:space="preserve">Approver will be fetched from a Dynamic approver group for </w:t>
      </w:r>
      <w:r w:rsidR="004919CB">
        <w:rPr>
          <w:rFonts w:asciiTheme="minorHAnsi" w:hAnsiTheme="minorHAnsi" w:cstheme="minorHAnsi"/>
          <w:sz w:val="24"/>
          <w:szCs w:val="24"/>
        </w:rPr>
        <w:t>MDC Approver</w:t>
      </w:r>
      <w:r w:rsidRPr="00CE49CE">
        <w:rPr>
          <w:sz w:val="24"/>
          <w:szCs w:val="24"/>
        </w:rPr>
        <w:t>.</w:t>
      </w:r>
    </w:p>
    <w:p w14:paraId="47659747" w14:textId="77777777" w:rsidR="00E45476" w:rsidRPr="005648ED" w:rsidRDefault="00E45476" w:rsidP="00E45476">
      <w:pPr>
        <w:pStyle w:val="ListParagraph"/>
        <w:numPr>
          <w:ilvl w:val="0"/>
          <w:numId w:val="23"/>
        </w:numPr>
        <w:rPr>
          <w:rFonts w:asciiTheme="minorHAnsi" w:hAnsiTheme="minorHAnsi" w:cstheme="minorHAnsi"/>
          <w:sz w:val="24"/>
          <w:szCs w:val="24"/>
        </w:rPr>
      </w:pPr>
      <w:r w:rsidRPr="005648ED">
        <w:rPr>
          <w:rFonts w:asciiTheme="minorHAnsi" w:hAnsiTheme="minorHAnsi" w:cstheme="minorHAnsi"/>
          <w:sz w:val="24"/>
          <w:szCs w:val="24"/>
        </w:rPr>
        <w:t xml:space="preserve">Approver </w:t>
      </w:r>
      <w:r>
        <w:rPr>
          <w:rFonts w:asciiTheme="minorHAnsi" w:hAnsiTheme="minorHAnsi" w:cstheme="minorHAnsi"/>
          <w:sz w:val="24"/>
          <w:szCs w:val="24"/>
        </w:rPr>
        <w:t>2</w:t>
      </w:r>
      <w:r w:rsidRPr="005648ED">
        <w:rPr>
          <w:rFonts w:asciiTheme="minorHAnsi" w:hAnsiTheme="minorHAnsi" w:cstheme="minorHAnsi"/>
          <w:sz w:val="24"/>
          <w:szCs w:val="24"/>
        </w:rPr>
        <w:t xml:space="preserve"> will view all the information entered by previous stakeholders (requestor and </w:t>
      </w:r>
      <w:r>
        <w:rPr>
          <w:rFonts w:asciiTheme="minorHAnsi" w:hAnsiTheme="minorHAnsi" w:cstheme="minorHAnsi"/>
          <w:sz w:val="24"/>
          <w:szCs w:val="24"/>
        </w:rPr>
        <w:t xml:space="preserve">approver 1). </w:t>
      </w:r>
      <w:r w:rsidRPr="005648ED">
        <w:rPr>
          <w:rFonts w:asciiTheme="minorHAnsi" w:hAnsiTheme="minorHAnsi" w:cstheme="minorHAnsi"/>
          <w:sz w:val="24"/>
          <w:szCs w:val="24"/>
        </w:rPr>
        <w:t xml:space="preserve">Approver </w:t>
      </w:r>
      <w:r>
        <w:rPr>
          <w:rFonts w:asciiTheme="minorHAnsi" w:hAnsiTheme="minorHAnsi" w:cstheme="minorHAnsi"/>
          <w:sz w:val="24"/>
          <w:szCs w:val="24"/>
        </w:rPr>
        <w:t>2</w:t>
      </w:r>
      <w:r w:rsidRPr="005648ED">
        <w:rPr>
          <w:rFonts w:asciiTheme="minorHAnsi" w:hAnsiTheme="minorHAnsi" w:cstheme="minorHAnsi"/>
          <w:sz w:val="24"/>
          <w:szCs w:val="24"/>
        </w:rPr>
        <w:t xml:space="preserve"> will not be able to edit any data points.</w:t>
      </w:r>
    </w:p>
    <w:p w14:paraId="1F695556" w14:textId="53072776" w:rsidR="00E45476" w:rsidRDefault="00E45476" w:rsidP="00E45476">
      <w:pPr>
        <w:pStyle w:val="ListParagraph"/>
        <w:numPr>
          <w:ilvl w:val="0"/>
          <w:numId w:val="23"/>
        </w:numPr>
        <w:rPr>
          <w:rFonts w:asciiTheme="minorHAnsi" w:hAnsiTheme="minorHAnsi" w:cstheme="minorHAnsi"/>
          <w:sz w:val="24"/>
          <w:szCs w:val="24"/>
        </w:rPr>
      </w:pPr>
      <w:proofErr w:type="gramStart"/>
      <w:r w:rsidRPr="005648ED">
        <w:rPr>
          <w:rFonts w:asciiTheme="minorHAnsi" w:hAnsiTheme="minorHAnsi" w:cstheme="minorHAnsi"/>
          <w:sz w:val="24"/>
          <w:szCs w:val="24"/>
        </w:rPr>
        <w:t>Approver</w:t>
      </w:r>
      <w:proofErr w:type="gramEnd"/>
      <w:r w:rsidRPr="005648ED">
        <w:rPr>
          <w:rFonts w:asciiTheme="minorHAnsi" w:hAnsiTheme="minorHAnsi" w:cstheme="minorHAnsi"/>
          <w:sz w:val="24"/>
          <w:szCs w:val="24"/>
        </w:rPr>
        <w:t xml:space="preserve"> should view old data points and </w:t>
      </w:r>
      <w:r w:rsidR="004919CB">
        <w:rPr>
          <w:rFonts w:asciiTheme="minorHAnsi" w:hAnsiTheme="minorHAnsi" w:cstheme="minorHAnsi"/>
          <w:sz w:val="24"/>
          <w:szCs w:val="24"/>
        </w:rPr>
        <w:t>validate</w:t>
      </w:r>
      <w:r w:rsidRPr="005648ED">
        <w:rPr>
          <w:rFonts w:asciiTheme="minorHAnsi" w:hAnsiTheme="minorHAnsi" w:cstheme="minorHAnsi"/>
          <w:sz w:val="24"/>
          <w:szCs w:val="24"/>
        </w:rPr>
        <w:t xml:space="preserve"> the information</w:t>
      </w:r>
      <w:r>
        <w:rPr>
          <w:rFonts w:asciiTheme="minorHAnsi" w:hAnsiTheme="minorHAnsi" w:cstheme="minorHAnsi"/>
          <w:sz w:val="24"/>
          <w:szCs w:val="24"/>
        </w:rPr>
        <w:t>.</w:t>
      </w:r>
      <w:r w:rsidRPr="005648ED">
        <w:rPr>
          <w:rFonts w:asciiTheme="minorHAnsi" w:hAnsiTheme="minorHAnsi" w:cstheme="minorHAnsi"/>
          <w:sz w:val="24"/>
          <w:szCs w:val="24"/>
        </w:rPr>
        <w:t xml:space="preserve"> Based on all the information available to </w:t>
      </w:r>
      <w:r w:rsidR="00E83532">
        <w:rPr>
          <w:rFonts w:asciiTheme="minorHAnsi" w:hAnsiTheme="minorHAnsi" w:cstheme="minorHAnsi"/>
          <w:sz w:val="24"/>
          <w:szCs w:val="24"/>
        </w:rPr>
        <w:t xml:space="preserve">the </w:t>
      </w:r>
      <w:r w:rsidRPr="005648ED">
        <w:rPr>
          <w:rFonts w:asciiTheme="minorHAnsi" w:hAnsiTheme="minorHAnsi" w:cstheme="minorHAnsi"/>
          <w:sz w:val="24"/>
          <w:szCs w:val="24"/>
        </w:rPr>
        <w:t>approver, they can approve</w:t>
      </w:r>
      <w:r w:rsidR="00E83532">
        <w:rPr>
          <w:rFonts w:asciiTheme="minorHAnsi" w:hAnsiTheme="minorHAnsi" w:cstheme="minorHAnsi"/>
          <w:sz w:val="24"/>
          <w:szCs w:val="24"/>
        </w:rPr>
        <w:t>,</w:t>
      </w:r>
      <w:r w:rsidRPr="005648ED">
        <w:rPr>
          <w:rFonts w:asciiTheme="minorHAnsi" w:hAnsiTheme="minorHAnsi" w:cstheme="minorHAnsi"/>
          <w:sz w:val="24"/>
          <w:szCs w:val="24"/>
        </w:rPr>
        <w:t xml:space="preserve"> reject</w:t>
      </w:r>
      <w:r w:rsidR="00E83532">
        <w:rPr>
          <w:rFonts w:asciiTheme="minorHAnsi" w:hAnsiTheme="minorHAnsi" w:cstheme="minorHAnsi"/>
          <w:sz w:val="24"/>
          <w:szCs w:val="24"/>
        </w:rPr>
        <w:t>,</w:t>
      </w:r>
      <w:r w:rsidRPr="005648ED">
        <w:rPr>
          <w:rFonts w:asciiTheme="minorHAnsi" w:hAnsiTheme="minorHAnsi" w:cstheme="minorHAnsi"/>
          <w:sz w:val="24"/>
          <w:szCs w:val="24"/>
        </w:rPr>
        <w:t xml:space="preserve"> send back</w:t>
      </w:r>
      <w:r>
        <w:rPr>
          <w:rFonts w:asciiTheme="minorHAnsi" w:hAnsiTheme="minorHAnsi" w:cstheme="minorHAnsi"/>
          <w:sz w:val="24"/>
          <w:szCs w:val="24"/>
        </w:rPr>
        <w:t xml:space="preserve"> or send the request to </w:t>
      </w:r>
      <w:proofErr w:type="spellStart"/>
      <w:r>
        <w:rPr>
          <w:rFonts w:asciiTheme="minorHAnsi" w:hAnsiTheme="minorHAnsi" w:cstheme="minorHAnsi"/>
          <w:sz w:val="24"/>
          <w:szCs w:val="24"/>
        </w:rPr>
        <w:t>Adhoc</w:t>
      </w:r>
      <w:proofErr w:type="spellEnd"/>
      <w:r>
        <w:rPr>
          <w:rFonts w:asciiTheme="minorHAnsi" w:hAnsiTheme="minorHAnsi" w:cstheme="minorHAnsi"/>
          <w:sz w:val="24"/>
          <w:szCs w:val="24"/>
        </w:rPr>
        <w:t xml:space="preserve"> Approver.</w:t>
      </w:r>
    </w:p>
    <w:p w14:paraId="72419519" w14:textId="77777777" w:rsidR="007279C1" w:rsidRDefault="007279C1" w:rsidP="007279C1">
      <w:pPr>
        <w:pStyle w:val="ListParagraph"/>
        <w:rPr>
          <w:rFonts w:asciiTheme="minorHAnsi" w:hAnsiTheme="minorHAnsi" w:cstheme="minorHAnsi"/>
          <w:sz w:val="24"/>
          <w:szCs w:val="24"/>
        </w:rPr>
      </w:pPr>
    </w:p>
    <w:p w14:paraId="38E09870" w14:textId="77777777" w:rsidR="007279C1" w:rsidRDefault="007279C1" w:rsidP="007279C1">
      <w:pPr>
        <w:pStyle w:val="ListParagraph"/>
        <w:rPr>
          <w:rFonts w:asciiTheme="minorHAnsi" w:hAnsiTheme="minorHAnsi" w:cstheme="minorHAnsi"/>
          <w:sz w:val="24"/>
          <w:szCs w:val="24"/>
        </w:rPr>
      </w:pPr>
    </w:p>
    <w:p w14:paraId="3B88DE54" w14:textId="77777777" w:rsidR="007279C1" w:rsidRPr="005648ED" w:rsidRDefault="007279C1" w:rsidP="007279C1">
      <w:pPr>
        <w:pStyle w:val="ListParagraph"/>
        <w:rPr>
          <w:rFonts w:asciiTheme="minorHAnsi" w:hAnsiTheme="minorHAnsi" w:cstheme="minorHAnsi"/>
          <w:sz w:val="24"/>
          <w:szCs w:val="24"/>
        </w:rPr>
      </w:pPr>
    </w:p>
    <w:p w14:paraId="36B30F32" w14:textId="0FCFF9E1" w:rsidR="00D2007C" w:rsidRPr="00D2007C" w:rsidRDefault="00D2007C" w:rsidP="00D2007C">
      <w:pPr>
        <w:numPr>
          <w:ilvl w:val="1"/>
          <w:numId w:val="22"/>
        </w:numPr>
        <w:spacing w:after="0"/>
        <w:rPr>
          <w:rFonts w:ascii="Calibri" w:eastAsia="Calibri" w:hAnsi="Calibri" w:cs="Calibri"/>
          <w:sz w:val="24"/>
          <w:szCs w:val="24"/>
        </w:rPr>
      </w:pPr>
      <w:r>
        <w:rPr>
          <w:rFonts w:ascii="Calibri" w:eastAsia="Calibri" w:hAnsi="Calibri" w:cs="Calibri"/>
          <w:sz w:val="24"/>
          <w:szCs w:val="24"/>
        </w:rPr>
        <w:t xml:space="preserve">If Approver Approves the </w:t>
      </w:r>
      <w:proofErr w:type="gramStart"/>
      <w:r>
        <w:rPr>
          <w:rFonts w:ascii="Calibri" w:eastAsia="Calibri" w:hAnsi="Calibri" w:cs="Calibri"/>
          <w:sz w:val="24"/>
          <w:szCs w:val="24"/>
        </w:rPr>
        <w:t>request</w:t>
      </w:r>
      <w:proofErr w:type="gramEnd"/>
      <w:r>
        <w:rPr>
          <w:rFonts w:ascii="Calibri" w:eastAsia="Calibri" w:hAnsi="Calibri" w:cs="Calibri"/>
          <w:sz w:val="24"/>
          <w:szCs w:val="24"/>
        </w:rPr>
        <w:t xml:space="preserve"> it will be </w:t>
      </w:r>
      <w:proofErr w:type="gramStart"/>
      <w:r>
        <w:rPr>
          <w:rFonts w:ascii="Calibri" w:eastAsia="Calibri" w:hAnsi="Calibri" w:cs="Calibri"/>
          <w:sz w:val="24"/>
          <w:szCs w:val="24"/>
        </w:rPr>
        <w:t>send</w:t>
      </w:r>
      <w:proofErr w:type="gramEnd"/>
      <w:r>
        <w:rPr>
          <w:rFonts w:ascii="Calibri" w:eastAsia="Calibri" w:hAnsi="Calibri" w:cs="Calibri"/>
          <w:sz w:val="24"/>
          <w:szCs w:val="24"/>
        </w:rPr>
        <w:t xml:space="preserve"> to next approver</w:t>
      </w:r>
      <w:r w:rsidR="007F3791">
        <w:rPr>
          <w:rFonts w:ascii="Calibri" w:eastAsia="Calibri" w:hAnsi="Calibri" w:cs="Calibri"/>
          <w:sz w:val="24"/>
          <w:szCs w:val="24"/>
        </w:rPr>
        <w:t xml:space="preserve"> if required</w:t>
      </w:r>
    </w:p>
    <w:p w14:paraId="26FB9637" w14:textId="59769EB3" w:rsidR="00E45476" w:rsidRPr="00D2007C" w:rsidRDefault="00E45476" w:rsidP="00D2007C">
      <w:pPr>
        <w:numPr>
          <w:ilvl w:val="1"/>
          <w:numId w:val="22"/>
        </w:numPr>
        <w:spacing w:after="0"/>
        <w:rPr>
          <w:rFonts w:ascii="Calibri" w:eastAsia="Calibri" w:hAnsi="Calibri" w:cs="Calibri"/>
          <w:sz w:val="24"/>
          <w:szCs w:val="24"/>
        </w:rPr>
      </w:pPr>
      <w:r w:rsidRPr="00D2007C">
        <w:rPr>
          <w:rFonts w:ascii="Calibri" w:eastAsia="Calibri" w:hAnsi="Calibri" w:cs="Calibri"/>
          <w:sz w:val="24"/>
          <w:szCs w:val="24"/>
        </w:rPr>
        <w:t xml:space="preserve">If approver </w:t>
      </w:r>
      <w:proofErr w:type="gramStart"/>
      <w:r w:rsidRPr="00D2007C">
        <w:rPr>
          <w:rFonts w:ascii="Calibri" w:eastAsia="Calibri" w:hAnsi="Calibri" w:cs="Calibri"/>
          <w:sz w:val="24"/>
          <w:szCs w:val="24"/>
        </w:rPr>
        <w:t>rejects</w:t>
      </w:r>
      <w:proofErr w:type="gramEnd"/>
      <w:r w:rsidRPr="00D2007C">
        <w:rPr>
          <w:rFonts w:ascii="Calibri" w:eastAsia="Calibri" w:hAnsi="Calibri" w:cs="Calibri"/>
          <w:sz w:val="24"/>
          <w:szCs w:val="24"/>
        </w:rPr>
        <w:t xml:space="preserve">, transaction will be in rejection </w:t>
      </w:r>
      <w:proofErr w:type="gramStart"/>
      <w:r w:rsidRPr="00D2007C">
        <w:rPr>
          <w:rFonts w:ascii="Calibri" w:eastAsia="Calibri" w:hAnsi="Calibri" w:cs="Calibri"/>
          <w:sz w:val="24"/>
          <w:szCs w:val="24"/>
        </w:rPr>
        <w:t>status</w:t>
      </w:r>
      <w:proofErr w:type="gramEnd"/>
      <w:r w:rsidRPr="00D2007C">
        <w:rPr>
          <w:rFonts w:ascii="Calibri" w:eastAsia="Calibri" w:hAnsi="Calibri" w:cs="Calibri"/>
          <w:sz w:val="24"/>
          <w:szCs w:val="24"/>
        </w:rPr>
        <w:t xml:space="preserve"> and no further actions are allowed in the request.</w:t>
      </w:r>
    </w:p>
    <w:p w14:paraId="34AD3C59" w14:textId="215BCA8F" w:rsidR="006432D3" w:rsidRPr="00D2007C" w:rsidRDefault="00E45476" w:rsidP="00D2007C">
      <w:pPr>
        <w:numPr>
          <w:ilvl w:val="1"/>
          <w:numId w:val="22"/>
        </w:numPr>
        <w:spacing w:after="0"/>
        <w:rPr>
          <w:rFonts w:ascii="Calibri" w:eastAsia="Calibri" w:hAnsi="Calibri" w:cs="Calibri"/>
          <w:sz w:val="24"/>
          <w:szCs w:val="24"/>
        </w:rPr>
      </w:pPr>
      <w:r w:rsidRPr="00D2007C">
        <w:rPr>
          <w:rFonts w:ascii="Calibri" w:eastAsia="Calibri" w:hAnsi="Calibri" w:cs="Calibri"/>
          <w:sz w:val="24"/>
          <w:szCs w:val="24"/>
        </w:rPr>
        <w:t xml:space="preserve">If approver </w:t>
      </w:r>
      <w:proofErr w:type="gramStart"/>
      <w:r w:rsidRPr="00D2007C">
        <w:rPr>
          <w:rFonts w:ascii="Calibri" w:eastAsia="Calibri" w:hAnsi="Calibri" w:cs="Calibri"/>
          <w:sz w:val="24"/>
          <w:szCs w:val="24"/>
        </w:rPr>
        <w:t>send</w:t>
      </w:r>
      <w:proofErr w:type="gramEnd"/>
      <w:r w:rsidRPr="00D2007C">
        <w:rPr>
          <w:rFonts w:ascii="Calibri" w:eastAsia="Calibri" w:hAnsi="Calibri" w:cs="Calibri"/>
          <w:sz w:val="24"/>
          <w:szCs w:val="24"/>
        </w:rPr>
        <w:t xml:space="preserve"> back, transaction will be assigned back to requestor. Requestor will get the email notification can login into the Manch platform to view the comment and update the required data.</w:t>
      </w:r>
    </w:p>
    <w:p w14:paraId="54E2BDD7" w14:textId="31737070" w:rsidR="00E45476" w:rsidRPr="00D2007C" w:rsidRDefault="00E45476" w:rsidP="00D2007C">
      <w:pPr>
        <w:numPr>
          <w:ilvl w:val="1"/>
          <w:numId w:val="22"/>
        </w:numPr>
        <w:spacing w:after="0"/>
        <w:rPr>
          <w:rFonts w:ascii="Calibri" w:eastAsia="Calibri" w:hAnsi="Calibri" w:cs="Calibri"/>
          <w:sz w:val="24"/>
          <w:szCs w:val="24"/>
        </w:rPr>
      </w:pPr>
      <w:r w:rsidRPr="00D2007C">
        <w:rPr>
          <w:rFonts w:ascii="Calibri" w:eastAsia="Calibri" w:hAnsi="Calibri" w:cs="Calibri"/>
          <w:sz w:val="24"/>
          <w:szCs w:val="24"/>
        </w:rPr>
        <w:t xml:space="preserve">If approver decides to send the request to </w:t>
      </w:r>
      <w:proofErr w:type="spellStart"/>
      <w:r w:rsidRPr="00D2007C">
        <w:rPr>
          <w:rFonts w:ascii="Calibri" w:eastAsia="Calibri" w:hAnsi="Calibri" w:cs="Calibri"/>
          <w:sz w:val="24"/>
          <w:szCs w:val="24"/>
        </w:rPr>
        <w:t>Adhoc</w:t>
      </w:r>
      <w:proofErr w:type="spellEnd"/>
      <w:r w:rsidRPr="00D2007C">
        <w:rPr>
          <w:rFonts w:ascii="Calibri" w:eastAsia="Calibri" w:hAnsi="Calibri" w:cs="Calibri"/>
          <w:sz w:val="24"/>
          <w:szCs w:val="24"/>
        </w:rPr>
        <w:t xml:space="preserve"> approver, </w:t>
      </w:r>
      <w:proofErr w:type="spellStart"/>
      <w:r w:rsidRPr="00D2007C">
        <w:rPr>
          <w:rFonts w:ascii="Calibri" w:eastAsia="Calibri" w:hAnsi="Calibri" w:cs="Calibri"/>
          <w:sz w:val="24"/>
          <w:szCs w:val="24"/>
        </w:rPr>
        <w:t>Adhoc</w:t>
      </w:r>
      <w:proofErr w:type="spellEnd"/>
      <w:r w:rsidRPr="00D2007C">
        <w:rPr>
          <w:rFonts w:ascii="Calibri" w:eastAsia="Calibri" w:hAnsi="Calibri" w:cs="Calibri"/>
          <w:sz w:val="24"/>
          <w:szCs w:val="24"/>
        </w:rPr>
        <w:t xml:space="preserve"> approver selection option to be given and it will be routed to the selected </w:t>
      </w:r>
      <w:proofErr w:type="spellStart"/>
      <w:r w:rsidRPr="00D2007C">
        <w:rPr>
          <w:rFonts w:ascii="Calibri" w:eastAsia="Calibri" w:hAnsi="Calibri" w:cs="Calibri"/>
          <w:sz w:val="24"/>
          <w:szCs w:val="24"/>
        </w:rPr>
        <w:t>Adhoc</w:t>
      </w:r>
      <w:proofErr w:type="spellEnd"/>
      <w:r w:rsidRPr="00D2007C">
        <w:rPr>
          <w:rFonts w:ascii="Calibri" w:eastAsia="Calibri" w:hAnsi="Calibri" w:cs="Calibri"/>
          <w:sz w:val="24"/>
          <w:szCs w:val="24"/>
        </w:rPr>
        <w:t xml:space="preserve"> Approver for further steps.</w:t>
      </w:r>
    </w:p>
    <w:p w14:paraId="1999D4B9" w14:textId="77777777" w:rsidR="00E45476" w:rsidRDefault="00E45476" w:rsidP="00E45476">
      <w:pPr>
        <w:rPr>
          <w:rFonts w:asciiTheme="minorHAnsi" w:hAnsiTheme="minorHAnsi" w:cstheme="minorHAnsi"/>
          <w:sz w:val="24"/>
          <w:szCs w:val="24"/>
        </w:rPr>
      </w:pPr>
    </w:p>
    <w:p w14:paraId="3D827B19" w14:textId="77777777" w:rsidR="00E45476" w:rsidRDefault="00E45476" w:rsidP="00E45476">
      <w:pPr>
        <w:pStyle w:val="Heading4"/>
      </w:pPr>
      <w:r>
        <w:t xml:space="preserve">Approver 3 - </w:t>
      </w:r>
      <w:proofErr w:type="spellStart"/>
      <w:r>
        <w:t>Adhoc</w:t>
      </w:r>
      <w:proofErr w:type="spellEnd"/>
      <w:r>
        <w:t xml:space="preserve"> Approver Behavior</w:t>
      </w:r>
    </w:p>
    <w:p w14:paraId="51B94945" w14:textId="77777777" w:rsidR="00E45476" w:rsidRDefault="00E45476" w:rsidP="00E45476">
      <w:pPr>
        <w:pBdr>
          <w:top w:val="nil"/>
          <w:left w:val="nil"/>
          <w:bottom w:val="nil"/>
          <w:right w:val="nil"/>
          <w:between w:val="nil"/>
        </w:pBdr>
        <w:spacing w:after="0"/>
        <w:rPr>
          <w:rFonts w:ascii="Calibri" w:eastAsia="Calibri" w:hAnsi="Calibri" w:cs="Calibri"/>
          <w:sz w:val="24"/>
          <w:szCs w:val="24"/>
        </w:rPr>
      </w:pPr>
    </w:p>
    <w:p w14:paraId="4C3CB814" w14:textId="77777777" w:rsidR="00E45476" w:rsidRPr="005648ED" w:rsidRDefault="00E45476" w:rsidP="00E45476">
      <w:pPr>
        <w:pStyle w:val="ListParagraph"/>
        <w:numPr>
          <w:ilvl w:val="0"/>
          <w:numId w:val="23"/>
        </w:numPr>
        <w:rPr>
          <w:rFonts w:asciiTheme="minorHAnsi" w:hAnsiTheme="minorHAnsi" w:cstheme="minorHAnsi"/>
          <w:sz w:val="24"/>
          <w:szCs w:val="24"/>
        </w:rPr>
      </w:pPr>
      <w:r w:rsidRPr="005648ED">
        <w:rPr>
          <w:rFonts w:asciiTheme="minorHAnsi" w:hAnsiTheme="minorHAnsi" w:cstheme="minorHAnsi"/>
          <w:sz w:val="24"/>
          <w:szCs w:val="24"/>
        </w:rPr>
        <w:t xml:space="preserve">Approver </w:t>
      </w:r>
      <w:r>
        <w:rPr>
          <w:rFonts w:asciiTheme="minorHAnsi" w:hAnsiTheme="minorHAnsi" w:cstheme="minorHAnsi"/>
          <w:sz w:val="24"/>
          <w:szCs w:val="24"/>
        </w:rPr>
        <w:t>3</w:t>
      </w:r>
      <w:r w:rsidRPr="005648ED">
        <w:rPr>
          <w:rFonts w:asciiTheme="minorHAnsi" w:hAnsiTheme="minorHAnsi" w:cstheme="minorHAnsi"/>
          <w:sz w:val="24"/>
          <w:szCs w:val="24"/>
        </w:rPr>
        <w:t xml:space="preserve"> will view all the information entered by previous stakeholders (requestor</w:t>
      </w:r>
      <w:r>
        <w:rPr>
          <w:rFonts w:asciiTheme="minorHAnsi" w:hAnsiTheme="minorHAnsi" w:cstheme="minorHAnsi"/>
          <w:sz w:val="24"/>
          <w:szCs w:val="24"/>
        </w:rPr>
        <w:t xml:space="preserve">, approver 1 </w:t>
      </w:r>
      <w:r w:rsidRPr="005648ED">
        <w:rPr>
          <w:rFonts w:asciiTheme="minorHAnsi" w:hAnsiTheme="minorHAnsi" w:cstheme="minorHAnsi"/>
          <w:sz w:val="24"/>
          <w:szCs w:val="24"/>
        </w:rPr>
        <w:t xml:space="preserve">and </w:t>
      </w:r>
      <w:r>
        <w:rPr>
          <w:rFonts w:asciiTheme="minorHAnsi" w:hAnsiTheme="minorHAnsi" w:cstheme="minorHAnsi"/>
          <w:sz w:val="24"/>
          <w:szCs w:val="24"/>
        </w:rPr>
        <w:t xml:space="preserve">approver 2). </w:t>
      </w:r>
      <w:r w:rsidRPr="005648ED">
        <w:rPr>
          <w:rFonts w:asciiTheme="minorHAnsi" w:hAnsiTheme="minorHAnsi" w:cstheme="minorHAnsi"/>
          <w:sz w:val="24"/>
          <w:szCs w:val="24"/>
        </w:rPr>
        <w:t xml:space="preserve">Approver </w:t>
      </w:r>
      <w:r>
        <w:rPr>
          <w:rFonts w:asciiTheme="minorHAnsi" w:hAnsiTheme="minorHAnsi" w:cstheme="minorHAnsi"/>
          <w:sz w:val="24"/>
          <w:szCs w:val="24"/>
        </w:rPr>
        <w:t>3</w:t>
      </w:r>
      <w:r w:rsidRPr="005648ED">
        <w:rPr>
          <w:rFonts w:asciiTheme="minorHAnsi" w:hAnsiTheme="minorHAnsi" w:cstheme="minorHAnsi"/>
          <w:sz w:val="24"/>
          <w:szCs w:val="24"/>
        </w:rPr>
        <w:t xml:space="preserve"> will not be able to edit any data points.</w:t>
      </w:r>
    </w:p>
    <w:p w14:paraId="506EB334" w14:textId="3CB40C4D" w:rsidR="00E45476" w:rsidRPr="005648ED" w:rsidRDefault="00E45476" w:rsidP="00E45476">
      <w:pPr>
        <w:pStyle w:val="ListParagraph"/>
        <w:numPr>
          <w:ilvl w:val="0"/>
          <w:numId w:val="23"/>
        </w:numPr>
        <w:rPr>
          <w:rFonts w:asciiTheme="minorHAnsi" w:hAnsiTheme="minorHAnsi" w:cstheme="minorHAnsi"/>
          <w:sz w:val="24"/>
          <w:szCs w:val="24"/>
        </w:rPr>
      </w:pPr>
      <w:proofErr w:type="gramStart"/>
      <w:r w:rsidRPr="005648ED">
        <w:rPr>
          <w:rFonts w:asciiTheme="minorHAnsi" w:hAnsiTheme="minorHAnsi" w:cstheme="minorHAnsi"/>
          <w:sz w:val="24"/>
          <w:szCs w:val="24"/>
        </w:rPr>
        <w:t>Approver</w:t>
      </w:r>
      <w:proofErr w:type="gramEnd"/>
      <w:r w:rsidRPr="005648ED">
        <w:rPr>
          <w:rFonts w:asciiTheme="minorHAnsi" w:hAnsiTheme="minorHAnsi" w:cstheme="minorHAnsi"/>
          <w:sz w:val="24"/>
          <w:szCs w:val="24"/>
        </w:rPr>
        <w:t xml:space="preserve"> should view old data points and validated information</w:t>
      </w:r>
      <w:r>
        <w:rPr>
          <w:rFonts w:asciiTheme="minorHAnsi" w:hAnsiTheme="minorHAnsi" w:cstheme="minorHAnsi"/>
          <w:sz w:val="24"/>
          <w:szCs w:val="24"/>
        </w:rPr>
        <w:t>.</w:t>
      </w:r>
      <w:r w:rsidRPr="005648ED">
        <w:rPr>
          <w:rFonts w:asciiTheme="minorHAnsi" w:hAnsiTheme="minorHAnsi" w:cstheme="minorHAnsi"/>
          <w:sz w:val="24"/>
          <w:szCs w:val="24"/>
        </w:rPr>
        <w:t xml:space="preserve"> Based on all the information available to </w:t>
      </w:r>
      <w:r w:rsidR="00C46453">
        <w:rPr>
          <w:rFonts w:asciiTheme="minorHAnsi" w:hAnsiTheme="minorHAnsi" w:cstheme="minorHAnsi"/>
          <w:sz w:val="24"/>
          <w:szCs w:val="24"/>
        </w:rPr>
        <w:t xml:space="preserve">the </w:t>
      </w:r>
      <w:r w:rsidRPr="005648ED">
        <w:rPr>
          <w:rFonts w:asciiTheme="minorHAnsi" w:hAnsiTheme="minorHAnsi" w:cstheme="minorHAnsi"/>
          <w:sz w:val="24"/>
          <w:szCs w:val="24"/>
        </w:rPr>
        <w:t>approver, they can approve or reject or send back</w:t>
      </w:r>
      <w:r>
        <w:rPr>
          <w:rFonts w:asciiTheme="minorHAnsi" w:hAnsiTheme="minorHAnsi" w:cstheme="minorHAnsi"/>
          <w:sz w:val="24"/>
          <w:szCs w:val="24"/>
        </w:rPr>
        <w:t xml:space="preserve"> or send the request to </w:t>
      </w:r>
      <w:r w:rsidR="00C46453">
        <w:rPr>
          <w:rFonts w:asciiTheme="minorHAnsi" w:hAnsiTheme="minorHAnsi" w:cstheme="minorHAnsi"/>
          <w:sz w:val="24"/>
          <w:szCs w:val="24"/>
        </w:rPr>
        <w:t xml:space="preserve">the </w:t>
      </w:r>
      <w:proofErr w:type="spellStart"/>
      <w:r>
        <w:rPr>
          <w:rFonts w:asciiTheme="minorHAnsi" w:hAnsiTheme="minorHAnsi" w:cstheme="minorHAnsi"/>
          <w:sz w:val="24"/>
          <w:szCs w:val="24"/>
        </w:rPr>
        <w:t>Adhoc</w:t>
      </w:r>
      <w:proofErr w:type="spellEnd"/>
      <w:r>
        <w:rPr>
          <w:rFonts w:asciiTheme="minorHAnsi" w:hAnsiTheme="minorHAnsi" w:cstheme="minorHAnsi"/>
          <w:sz w:val="24"/>
          <w:szCs w:val="24"/>
        </w:rPr>
        <w:t xml:space="preserve"> Approver.</w:t>
      </w:r>
    </w:p>
    <w:p w14:paraId="41DDA6DC" w14:textId="10EB7B45" w:rsidR="00E45476" w:rsidRPr="005666D0" w:rsidRDefault="00E45476" w:rsidP="005666D0">
      <w:pPr>
        <w:numPr>
          <w:ilvl w:val="1"/>
          <w:numId w:val="22"/>
        </w:numPr>
        <w:spacing w:after="0"/>
        <w:rPr>
          <w:rFonts w:ascii="Calibri" w:eastAsia="Calibri" w:hAnsi="Calibri" w:cs="Calibri"/>
          <w:sz w:val="24"/>
          <w:szCs w:val="24"/>
        </w:rPr>
      </w:pPr>
      <w:r w:rsidRPr="005666D0">
        <w:rPr>
          <w:rFonts w:ascii="Calibri" w:eastAsia="Calibri" w:hAnsi="Calibri" w:cs="Calibri"/>
          <w:sz w:val="24"/>
          <w:szCs w:val="24"/>
        </w:rPr>
        <w:t xml:space="preserve">If approver </w:t>
      </w:r>
      <w:proofErr w:type="gramStart"/>
      <w:r w:rsidRPr="005666D0">
        <w:rPr>
          <w:rFonts w:ascii="Calibri" w:eastAsia="Calibri" w:hAnsi="Calibri" w:cs="Calibri"/>
          <w:sz w:val="24"/>
          <w:szCs w:val="24"/>
        </w:rPr>
        <w:t>rejects</w:t>
      </w:r>
      <w:proofErr w:type="gramEnd"/>
      <w:r w:rsidRPr="005666D0">
        <w:rPr>
          <w:rFonts w:ascii="Calibri" w:eastAsia="Calibri" w:hAnsi="Calibri" w:cs="Calibri"/>
          <w:sz w:val="24"/>
          <w:szCs w:val="24"/>
        </w:rPr>
        <w:t xml:space="preserve">, transaction will be in rejection </w:t>
      </w:r>
      <w:proofErr w:type="gramStart"/>
      <w:r w:rsidRPr="005666D0">
        <w:rPr>
          <w:rFonts w:ascii="Calibri" w:eastAsia="Calibri" w:hAnsi="Calibri" w:cs="Calibri"/>
          <w:sz w:val="24"/>
          <w:szCs w:val="24"/>
        </w:rPr>
        <w:t>status</w:t>
      </w:r>
      <w:proofErr w:type="gramEnd"/>
      <w:r w:rsidRPr="005666D0">
        <w:rPr>
          <w:rFonts w:ascii="Calibri" w:eastAsia="Calibri" w:hAnsi="Calibri" w:cs="Calibri"/>
          <w:sz w:val="24"/>
          <w:szCs w:val="24"/>
        </w:rPr>
        <w:t xml:space="preserve"> and no further actions are allowed in the request.</w:t>
      </w:r>
    </w:p>
    <w:p w14:paraId="6F571F02" w14:textId="01ECEB10" w:rsidR="00E45476" w:rsidRPr="005666D0" w:rsidRDefault="00E45476" w:rsidP="005666D0">
      <w:pPr>
        <w:numPr>
          <w:ilvl w:val="1"/>
          <w:numId w:val="22"/>
        </w:numPr>
        <w:spacing w:after="0"/>
        <w:rPr>
          <w:rFonts w:ascii="Calibri" w:eastAsia="Calibri" w:hAnsi="Calibri" w:cs="Calibri"/>
          <w:sz w:val="24"/>
          <w:szCs w:val="24"/>
        </w:rPr>
      </w:pPr>
      <w:r w:rsidRPr="005666D0">
        <w:rPr>
          <w:rFonts w:ascii="Calibri" w:eastAsia="Calibri" w:hAnsi="Calibri" w:cs="Calibri"/>
          <w:sz w:val="24"/>
          <w:szCs w:val="24"/>
        </w:rPr>
        <w:t xml:space="preserve">If approver </w:t>
      </w:r>
      <w:proofErr w:type="gramStart"/>
      <w:r w:rsidRPr="005666D0">
        <w:rPr>
          <w:rFonts w:ascii="Calibri" w:eastAsia="Calibri" w:hAnsi="Calibri" w:cs="Calibri"/>
          <w:sz w:val="24"/>
          <w:szCs w:val="24"/>
        </w:rPr>
        <w:t>send</w:t>
      </w:r>
      <w:proofErr w:type="gramEnd"/>
      <w:r w:rsidRPr="005666D0">
        <w:rPr>
          <w:rFonts w:ascii="Calibri" w:eastAsia="Calibri" w:hAnsi="Calibri" w:cs="Calibri"/>
          <w:sz w:val="24"/>
          <w:szCs w:val="24"/>
        </w:rPr>
        <w:t xml:space="preserve"> back, transaction will be assigned back to requestor. Requestor will get the email notification can login into the Manch platform to view the comment and update the required data.</w:t>
      </w:r>
    </w:p>
    <w:p w14:paraId="7C4D8ECD" w14:textId="77777777" w:rsidR="00E45476" w:rsidRPr="005666D0" w:rsidRDefault="00E45476" w:rsidP="005666D0">
      <w:pPr>
        <w:numPr>
          <w:ilvl w:val="1"/>
          <w:numId w:val="22"/>
        </w:numPr>
        <w:spacing w:after="0"/>
        <w:rPr>
          <w:rFonts w:ascii="Calibri" w:eastAsia="Calibri" w:hAnsi="Calibri" w:cs="Calibri"/>
          <w:sz w:val="24"/>
          <w:szCs w:val="24"/>
        </w:rPr>
      </w:pPr>
      <w:r w:rsidRPr="005666D0">
        <w:rPr>
          <w:rFonts w:ascii="Calibri" w:eastAsia="Calibri" w:hAnsi="Calibri" w:cs="Calibri"/>
          <w:sz w:val="24"/>
          <w:szCs w:val="24"/>
        </w:rPr>
        <w:t>If approver approves the request, it will route back to MDC Head Approver for further steps.</w:t>
      </w:r>
    </w:p>
    <w:p w14:paraId="466C5113" w14:textId="77777777" w:rsidR="00E45476" w:rsidRDefault="00E45476" w:rsidP="005666D0">
      <w:pPr>
        <w:numPr>
          <w:ilvl w:val="1"/>
          <w:numId w:val="22"/>
        </w:numPr>
        <w:spacing w:after="0"/>
        <w:rPr>
          <w:rFonts w:ascii="Calibri" w:eastAsia="Calibri" w:hAnsi="Calibri" w:cs="Calibri"/>
          <w:sz w:val="24"/>
          <w:szCs w:val="24"/>
        </w:rPr>
      </w:pPr>
      <w:r w:rsidRPr="005666D0">
        <w:rPr>
          <w:rFonts w:ascii="Calibri" w:eastAsia="Calibri" w:hAnsi="Calibri" w:cs="Calibri"/>
          <w:sz w:val="24"/>
          <w:szCs w:val="24"/>
        </w:rPr>
        <w:t>MDC Approver will then approve the request to go Accepted status and SAP integration will be triggered.</w:t>
      </w:r>
    </w:p>
    <w:p w14:paraId="3C0EB481" w14:textId="6257B231" w:rsidR="009734D2" w:rsidRPr="009734D2" w:rsidRDefault="009734D2" w:rsidP="00256EEC">
      <w:pPr>
        <w:pStyle w:val="Heading4"/>
        <w:rPr>
          <w:sz w:val="22"/>
          <w:szCs w:val="22"/>
        </w:rPr>
      </w:pPr>
      <w:r>
        <w:rPr>
          <w:rFonts w:asciiTheme="minorHAnsi" w:hAnsiTheme="minorHAnsi" w:cstheme="minorHAnsi"/>
          <w:lang w:val="en-IN"/>
        </w:rPr>
        <w:t xml:space="preserve">4.5.3.2 Specific Approver Behaviour </w:t>
      </w:r>
      <w:r w:rsidR="00256EEC">
        <w:rPr>
          <w:rFonts w:asciiTheme="minorHAnsi" w:hAnsiTheme="minorHAnsi" w:cstheme="minorHAnsi"/>
          <w:lang w:val="en-IN"/>
        </w:rPr>
        <w:t>for Contributors</w:t>
      </w:r>
      <w:bookmarkEnd w:id="19"/>
      <w:r w:rsidR="00256EEC">
        <w:rPr>
          <w:rFonts w:asciiTheme="minorHAnsi" w:hAnsiTheme="minorHAnsi" w:cstheme="minorHAnsi"/>
          <w:lang w:val="en-IN"/>
        </w:rPr>
        <w:t xml:space="preserve"> </w:t>
      </w:r>
    </w:p>
    <w:p w14:paraId="2A5A8861" w14:textId="4EE6871C" w:rsidR="00256EEC" w:rsidRPr="0044482E" w:rsidRDefault="009E3D27" w:rsidP="009734D2">
      <w:pPr>
        <w:rPr>
          <w:rFonts w:asciiTheme="minorHAnsi" w:hAnsiTheme="minorHAnsi" w:cstheme="minorHAnsi"/>
          <w:sz w:val="24"/>
          <w:szCs w:val="24"/>
        </w:rPr>
      </w:pPr>
      <w:r w:rsidRPr="0044482E">
        <w:rPr>
          <w:rFonts w:asciiTheme="minorHAnsi" w:hAnsiTheme="minorHAnsi" w:cstheme="minorHAnsi"/>
          <w:sz w:val="24"/>
          <w:szCs w:val="24"/>
        </w:rPr>
        <w:t>Not Applicable</w:t>
      </w:r>
    </w:p>
    <w:p w14:paraId="6AE3744A" w14:textId="77777777" w:rsidR="00B66DA9" w:rsidRDefault="00B66DA9" w:rsidP="009734D2"/>
    <w:p w14:paraId="57F6B78E" w14:textId="77777777" w:rsidR="00DD5E20" w:rsidRDefault="00DD5E20" w:rsidP="009734D2"/>
    <w:p w14:paraId="475B0E32" w14:textId="77777777" w:rsidR="00EC2F72" w:rsidRDefault="00EC2F72">
      <w:pPr>
        <w:rPr>
          <w:rFonts w:asciiTheme="minorHAnsi" w:hAnsiTheme="minorHAnsi" w:cstheme="minorHAnsi"/>
          <w:b/>
          <w:sz w:val="36"/>
          <w:szCs w:val="36"/>
          <w:lang w:val="en-IN"/>
        </w:rPr>
      </w:pPr>
      <w:bookmarkStart w:id="20" w:name="_Toc218955551"/>
      <w:r>
        <w:rPr>
          <w:rFonts w:asciiTheme="minorHAnsi" w:hAnsiTheme="minorHAnsi" w:cstheme="minorHAnsi"/>
          <w:lang w:val="en-IN"/>
        </w:rPr>
        <w:br w:type="page"/>
      </w:r>
    </w:p>
    <w:p w14:paraId="42720417" w14:textId="6A7FE402" w:rsidR="00226074" w:rsidRPr="005B7C66" w:rsidRDefault="00226074" w:rsidP="005B7C66">
      <w:pPr>
        <w:pStyle w:val="Heading2"/>
        <w:ind w:left="0"/>
        <w:jc w:val="left"/>
        <w:rPr>
          <w:rFonts w:asciiTheme="minorHAnsi" w:hAnsiTheme="minorHAnsi" w:cstheme="minorHAnsi"/>
          <w:lang w:val="en-IN"/>
        </w:rPr>
      </w:pPr>
      <w:r w:rsidRPr="005B7C66">
        <w:rPr>
          <w:rFonts w:asciiTheme="minorHAnsi" w:hAnsiTheme="minorHAnsi" w:cstheme="minorHAnsi"/>
          <w:lang w:val="en-IN"/>
        </w:rPr>
        <w:lastRenderedPageBreak/>
        <w:t>4.</w:t>
      </w:r>
      <w:r w:rsidR="00942137" w:rsidRPr="005B7C66">
        <w:rPr>
          <w:rFonts w:asciiTheme="minorHAnsi" w:hAnsiTheme="minorHAnsi" w:cstheme="minorHAnsi"/>
          <w:lang w:val="en-IN"/>
        </w:rPr>
        <w:t>6</w:t>
      </w:r>
      <w:r w:rsidRPr="005B7C66">
        <w:rPr>
          <w:rFonts w:asciiTheme="minorHAnsi" w:hAnsiTheme="minorHAnsi" w:cstheme="minorHAnsi"/>
          <w:lang w:val="en-IN"/>
        </w:rPr>
        <w:t xml:space="preserve"> Reference Tables</w:t>
      </w:r>
      <w:bookmarkEnd w:id="20"/>
    </w:p>
    <w:p w14:paraId="302B1770" w14:textId="77777777" w:rsidR="00942137" w:rsidRDefault="00942137" w:rsidP="00942137">
      <w:pPr>
        <w:rPr>
          <w:lang w:val="en-IN"/>
        </w:rPr>
      </w:pPr>
    </w:p>
    <w:p w14:paraId="30930866" w14:textId="77777777" w:rsidR="007C2FE4" w:rsidRPr="007C2FE4" w:rsidRDefault="007C2FE4" w:rsidP="007C2FE4">
      <w:pPr>
        <w:pStyle w:val="ListParagraph"/>
        <w:numPr>
          <w:ilvl w:val="0"/>
          <w:numId w:val="21"/>
        </w:numPr>
        <w:rPr>
          <w:rFonts w:asciiTheme="minorHAnsi" w:hAnsiTheme="minorHAnsi" w:cstheme="minorHAnsi"/>
          <w:sz w:val="24"/>
          <w:szCs w:val="24"/>
          <w:lang w:val="en-IN"/>
        </w:rPr>
      </w:pPr>
      <w:r w:rsidRPr="007C2FE4">
        <w:rPr>
          <w:rFonts w:asciiTheme="minorHAnsi" w:hAnsiTheme="minorHAnsi" w:cstheme="minorHAnsi"/>
          <w:sz w:val="22"/>
          <w:szCs w:val="22"/>
          <w:lang w:val="en-IN"/>
        </w:rPr>
        <w:t>VC</w:t>
      </w:r>
      <w:r w:rsidRPr="007C2FE4">
        <w:rPr>
          <w:rFonts w:asciiTheme="minorHAnsi" w:hAnsiTheme="minorHAnsi" w:cstheme="minorHAnsi"/>
          <w:sz w:val="24"/>
          <w:szCs w:val="24"/>
          <w:lang w:val="en-IN"/>
        </w:rPr>
        <w:t>_BASIC_DETAILS</w:t>
      </w:r>
    </w:p>
    <w:p w14:paraId="3548056C" w14:textId="1B170FC1" w:rsidR="00942137" w:rsidRPr="00605936" w:rsidRDefault="001D2279" w:rsidP="00605936">
      <w:pPr>
        <w:pStyle w:val="ListParagraph"/>
        <w:rPr>
          <w:rFonts w:asciiTheme="minorHAnsi" w:hAnsiTheme="minorHAnsi" w:cstheme="minorHAnsi"/>
          <w:sz w:val="24"/>
          <w:szCs w:val="24"/>
          <w:lang w:val="en-IN"/>
        </w:rPr>
      </w:pPr>
      <w:r>
        <w:object w:dxaOrig="1508" w:dyaOrig="984" w14:anchorId="3BCBF8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9.2pt" o:ole="">
            <v:imagedata r:id="rId13" o:title=""/>
          </v:shape>
          <o:OLEObject Type="Embed" ProgID="Excel.SheetMacroEnabled.12" ShapeID="_x0000_i1025" DrawAspect="Icon" ObjectID="_1835168978" r:id="rId14"/>
        </w:object>
      </w:r>
    </w:p>
    <w:p w14:paraId="1D7A60B8" w14:textId="77777777" w:rsidR="003B67DD" w:rsidRDefault="003B67DD" w:rsidP="003B67DD">
      <w:pPr>
        <w:pStyle w:val="ListParagraph"/>
        <w:rPr>
          <w:rFonts w:asciiTheme="minorHAnsi" w:hAnsiTheme="minorHAnsi" w:cstheme="minorHAnsi"/>
          <w:sz w:val="22"/>
          <w:szCs w:val="22"/>
          <w:lang w:val="en-IN"/>
        </w:rPr>
      </w:pPr>
    </w:p>
    <w:p w14:paraId="7CE3AF11" w14:textId="622E18CD" w:rsidR="00EB27B1" w:rsidRPr="00EB27B1" w:rsidRDefault="00EB27B1" w:rsidP="00EB27B1">
      <w:pPr>
        <w:pStyle w:val="ListParagraph"/>
        <w:numPr>
          <w:ilvl w:val="0"/>
          <w:numId w:val="21"/>
        </w:numPr>
        <w:rPr>
          <w:rFonts w:asciiTheme="minorHAnsi" w:hAnsiTheme="minorHAnsi" w:cstheme="minorHAnsi"/>
          <w:sz w:val="22"/>
          <w:szCs w:val="22"/>
          <w:lang w:val="en-IN"/>
        </w:rPr>
      </w:pPr>
      <w:r w:rsidRPr="00EB27B1">
        <w:rPr>
          <w:rFonts w:asciiTheme="minorHAnsi" w:hAnsiTheme="minorHAnsi" w:cstheme="minorHAnsi"/>
          <w:sz w:val="22"/>
          <w:szCs w:val="22"/>
          <w:lang w:val="en-IN"/>
        </w:rPr>
        <w:t>VC_COMPANY_DETAILS</w:t>
      </w:r>
    </w:p>
    <w:p w14:paraId="0F183B63" w14:textId="3A85B17D" w:rsidR="00942137" w:rsidRDefault="00C32FD3" w:rsidP="00605936">
      <w:pPr>
        <w:pStyle w:val="ListParagraph"/>
      </w:pPr>
      <w:r>
        <w:object w:dxaOrig="1508" w:dyaOrig="984" w14:anchorId="095C71C8">
          <v:shape id="_x0000_i1026" type="#_x0000_t75" style="width:75.4pt;height:49.2pt" o:ole="">
            <v:imagedata r:id="rId15" o:title=""/>
          </v:shape>
          <o:OLEObject Type="Embed" ProgID="Excel.SheetMacroEnabled.12" ShapeID="_x0000_i1026" DrawAspect="Icon" ObjectID="_1835168979" r:id="rId16"/>
        </w:object>
      </w:r>
    </w:p>
    <w:p w14:paraId="7200F29E" w14:textId="77777777" w:rsidR="003B67DD" w:rsidRPr="00605936" w:rsidRDefault="003B67DD" w:rsidP="00605936">
      <w:pPr>
        <w:pStyle w:val="ListParagraph"/>
        <w:rPr>
          <w:rFonts w:asciiTheme="minorHAnsi" w:hAnsiTheme="minorHAnsi" w:cstheme="minorHAnsi"/>
          <w:sz w:val="24"/>
          <w:szCs w:val="24"/>
          <w:lang w:val="en-IN"/>
        </w:rPr>
      </w:pPr>
    </w:p>
    <w:p w14:paraId="5E91F2BD" w14:textId="77777777" w:rsidR="005D1D42" w:rsidRPr="005D1D42" w:rsidRDefault="005D1D42" w:rsidP="005D1D42">
      <w:pPr>
        <w:pStyle w:val="ListParagraph"/>
        <w:numPr>
          <w:ilvl w:val="0"/>
          <w:numId w:val="21"/>
        </w:numPr>
        <w:rPr>
          <w:rFonts w:asciiTheme="minorHAnsi" w:hAnsiTheme="minorHAnsi" w:cstheme="minorHAnsi"/>
          <w:sz w:val="22"/>
          <w:szCs w:val="22"/>
          <w:lang w:val="en-IN"/>
        </w:rPr>
      </w:pPr>
      <w:r w:rsidRPr="005D1D42">
        <w:rPr>
          <w:rFonts w:asciiTheme="minorHAnsi" w:hAnsiTheme="minorHAnsi" w:cstheme="minorHAnsi"/>
          <w:sz w:val="22"/>
          <w:szCs w:val="22"/>
          <w:lang w:val="en-IN"/>
        </w:rPr>
        <w:t>VC_EMAIL_DETAILS</w:t>
      </w:r>
    </w:p>
    <w:p w14:paraId="18F652D9" w14:textId="6312F502" w:rsidR="00942137" w:rsidRDefault="003B67DD" w:rsidP="00605936">
      <w:pPr>
        <w:pStyle w:val="ListParagraph"/>
      </w:pPr>
      <w:r>
        <w:object w:dxaOrig="1508" w:dyaOrig="984" w14:anchorId="14462C02">
          <v:shape id="_x0000_i1027" type="#_x0000_t75" style="width:75.4pt;height:49.2pt" o:ole="">
            <v:imagedata r:id="rId17" o:title=""/>
          </v:shape>
          <o:OLEObject Type="Embed" ProgID="Excel.SheetMacroEnabled.12" ShapeID="_x0000_i1027" DrawAspect="Icon" ObjectID="_1835168980" r:id="rId18"/>
        </w:object>
      </w:r>
    </w:p>
    <w:p w14:paraId="28C12C68" w14:textId="77777777" w:rsidR="003B67DD" w:rsidRPr="00605936" w:rsidRDefault="003B67DD" w:rsidP="00605936">
      <w:pPr>
        <w:pStyle w:val="ListParagraph"/>
        <w:rPr>
          <w:rFonts w:asciiTheme="minorHAnsi" w:hAnsiTheme="minorHAnsi" w:cstheme="minorHAnsi"/>
          <w:sz w:val="24"/>
          <w:szCs w:val="24"/>
          <w:lang w:val="en-IN"/>
        </w:rPr>
      </w:pPr>
    </w:p>
    <w:p w14:paraId="3F4AC939" w14:textId="77777777" w:rsidR="00B11336" w:rsidRPr="00B11336" w:rsidRDefault="00B11336" w:rsidP="00B11336">
      <w:pPr>
        <w:pStyle w:val="ListParagraph"/>
        <w:numPr>
          <w:ilvl w:val="0"/>
          <w:numId w:val="21"/>
        </w:numPr>
        <w:rPr>
          <w:rFonts w:asciiTheme="minorHAnsi" w:hAnsiTheme="minorHAnsi" w:cstheme="minorHAnsi"/>
          <w:b/>
          <w:bCs/>
          <w:sz w:val="24"/>
          <w:szCs w:val="24"/>
          <w:lang w:val="en-IN"/>
        </w:rPr>
      </w:pPr>
      <w:r w:rsidRPr="00B11336">
        <w:rPr>
          <w:rFonts w:asciiTheme="minorHAnsi" w:hAnsiTheme="minorHAnsi" w:cstheme="minorHAnsi"/>
          <w:sz w:val="22"/>
          <w:szCs w:val="22"/>
          <w:lang w:val="en-IN"/>
        </w:rPr>
        <w:t>VC_PURCHASE_DETAILS</w:t>
      </w:r>
    </w:p>
    <w:p w14:paraId="076DA1E8" w14:textId="1EBFCB71" w:rsidR="00942137" w:rsidRDefault="003B49F4" w:rsidP="00605936">
      <w:pPr>
        <w:pStyle w:val="ListParagraph"/>
      </w:pPr>
      <w:r>
        <w:object w:dxaOrig="1508" w:dyaOrig="984" w14:anchorId="2F6DB4DA">
          <v:shape id="_x0000_i1028" type="#_x0000_t75" style="width:75.4pt;height:49.2pt" o:ole="">
            <v:imagedata r:id="rId19" o:title=""/>
          </v:shape>
          <o:OLEObject Type="Embed" ProgID="Excel.SheetMacroEnabled.12" ShapeID="_x0000_i1028" DrawAspect="Icon" ObjectID="_1835168981" r:id="rId20"/>
        </w:object>
      </w:r>
    </w:p>
    <w:p w14:paraId="7F1A3553" w14:textId="77777777" w:rsidR="003B49F4" w:rsidRDefault="003B49F4">
      <w:pPr>
        <w:rPr>
          <w:rFonts w:asciiTheme="minorHAnsi" w:hAnsiTheme="minorHAnsi" w:cstheme="minorHAnsi"/>
          <w:b/>
          <w:sz w:val="32"/>
          <w:szCs w:val="32"/>
          <w:lang w:val="en-IN"/>
        </w:rPr>
      </w:pPr>
      <w:bookmarkStart w:id="21" w:name="_Toc218955552"/>
      <w:r>
        <w:rPr>
          <w:rFonts w:asciiTheme="minorHAnsi" w:hAnsiTheme="minorHAnsi" w:cstheme="minorHAnsi"/>
          <w:sz w:val="32"/>
          <w:szCs w:val="32"/>
          <w:lang w:val="en-IN"/>
        </w:rPr>
        <w:br w:type="page"/>
      </w:r>
    </w:p>
    <w:p w14:paraId="6D354306" w14:textId="7519F007" w:rsidR="00942137" w:rsidRPr="002C2E28" w:rsidRDefault="00942137" w:rsidP="00942137">
      <w:pPr>
        <w:pStyle w:val="Heading2"/>
        <w:jc w:val="left"/>
        <w:rPr>
          <w:rFonts w:asciiTheme="minorHAnsi" w:hAnsiTheme="minorHAnsi" w:cstheme="minorHAnsi"/>
          <w:sz w:val="32"/>
          <w:szCs w:val="32"/>
          <w:lang w:val="en-IN"/>
        </w:rPr>
      </w:pPr>
      <w:r w:rsidRPr="002C2E28">
        <w:rPr>
          <w:rFonts w:asciiTheme="minorHAnsi" w:hAnsiTheme="minorHAnsi" w:cstheme="minorHAnsi"/>
          <w:sz w:val="32"/>
          <w:szCs w:val="32"/>
          <w:lang w:val="en-IN"/>
        </w:rPr>
        <w:lastRenderedPageBreak/>
        <w:t>4.</w:t>
      </w:r>
      <w:r>
        <w:rPr>
          <w:rFonts w:asciiTheme="minorHAnsi" w:hAnsiTheme="minorHAnsi" w:cstheme="minorHAnsi"/>
          <w:sz w:val="32"/>
          <w:szCs w:val="32"/>
          <w:lang w:val="en-IN"/>
        </w:rPr>
        <w:t>7</w:t>
      </w:r>
      <w:r w:rsidRPr="002C2E28">
        <w:rPr>
          <w:rFonts w:asciiTheme="minorHAnsi" w:hAnsiTheme="minorHAnsi" w:cstheme="minorHAnsi"/>
          <w:sz w:val="32"/>
          <w:szCs w:val="32"/>
          <w:lang w:val="en-IN"/>
        </w:rPr>
        <w:t xml:space="preserve"> Record List View</w:t>
      </w:r>
      <w:bookmarkEnd w:id="21"/>
    </w:p>
    <w:p w14:paraId="2F5921A9" w14:textId="5D4BDACB" w:rsidR="00942137" w:rsidRDefault="00942137" w:rsidP="00942137">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List key fields to be displayed on user/admin dashboards for quick reference.</w:t>
      </w:r>
      <w:r>
        <w:rPr>
          <w:rFonts w:asciiTheme="minorHAnsi" w:hAnsiTheme="minorHAnsi" w:cstheme="minorHAnsi"/>
          <w:sz w:val="22"/>
          <w:szCs w:val="22"/>
          <w:lang w:val="en-IN"/>
        </w:rPr>
        <w:br/>
        <w:t xml:space="preserve">It will have </w:t>
      </w:r>
      <w:r w:rsidR="00301222">
        <w:rPr>
          <w:rFonts w:asciiTheme="minorHAnsi" w:hAnsiTheme="minorHAnsi" w:cstheme="minorHAnsi"/>
          <w:sz w:val="22"/>
          <w:szCs w:val="22"/>
          <w:lang w:val="en-IN"/>
        </w:rPr>
        <w:t>the columns mentioned below</w:t>
      </w:r>
      <w:r>
        <w:rPr>
          <w:rFonts w:asciiTheme="minorHAnsi" w:hAnsiTheme="minorHAnsi" w:cstheme="minorHAnsi"/>
          <w:sz w:val="22"/>
          <w:szCs w:val="22"/>
          <w:lang w:val="en-IN"/>
        </w:rPr>
        <w:t xml:space="preserve"> </w:t>
      </w:r>
    </w:p>
    <w:p w14:paraId="096D1A34" w14:textId="77777777" w:rsidR="00942137" w:rsidRPr="002C2E28" w:rsidRDefault="00942137"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Transaction ID</w:t>
      </w:r>
    </w:p>
    <w:p w14:paraId="3992ED25" w14:textId="77777777" w:rsidR="00942137" w:rsidRPr="002C2E28" w:rsidRDefault="00942137"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Company Name – Title (Copy the company name FFD Data into Title) </w:t>
      </w:r>
    </w:p>
    <w:p w14:paraId="54A07D61" w14:textId="77777777" w:rsidR="00942137" w:rsidRPr="002C2E28" w:rsidRDefault="00942137"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Process Name </w:t>
      </w:r>
    </w:p>
    <w:p w14:paraId="2BF6E362" w14:textId="5FB2FEE8" w:rsidR="00942137" w:rsidRDefault="00942137"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Vendor Code – Attribute 1 (Cop</w:t>
      </w:r>
      <w:r w:rsidR="00D1527E">
        <w:rPr>
          <w:rFonts w:asciiTheme="minorHAnsi" w:hAnsiTheme="minorHAnsi" w:cstheme="minorHAnsi"/>
          <w:sz w:val="24"/>
          <w:szCs w:val="24"/>
          <w:lang w:val="en-IN"/>
        </w:rPr>
        <w:t>y</w:t>
      </w:r>
      <w:r w:rsidRPr="002C2E28">
        <w:rPr>
          <w:rFonts w:asciiTheme="minorHAnsi" w:hAnsiTheme="minorHAnsi" w:cstheme="minorHAnsi"/>
          <w:sz w:val="24"/>
          <w:szCs w:val="24"/>
          <w:lang w:val="en-IN"/>
        </w:rPr>
        <w:t xml:space="preserve"> the vendor code FFD Data into Attribute 1) </w:t>
      </w:r>
    </w:p>
    <w:p w14:paraId="5C8DF12D" w14:textId="001DA761" w:rsidR="00810257" w:rsidRPr="00810257" w:rsidRDefault="00810257" w:rsidP="00810257">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Type of Update - </w:t>
      </w:r>
      <w:r w:rsidRPr="002C2E28">
        <w:rPr>
          <w:rFonts w:asciiTheme="minorHAnsi" w:hAnsiTheme="minorHAnsi" w:cstheme="minorHAnsi"/>
          <w:sz w:val="24"/>
          <w:szCs w:val="24"/>
          <w:lang w:val="en-IN"/>
        </w:rPr>
        <w:t xml:space="preserve">Attribute </w:t>
      </w:r>
      <w:r>
        <w:rPr>
          <w:rFonts w:asciiTheme="minorHAnsi" w:hAnsiTheme="minorHAnsi" w:cstheme="minorHAnsi"/>
          <w:sz w:val="24"/>
          <w:szCs w:val="24"/>
          <w:lang w:val="en-IN"/>
        </w:rPr>
        <w:t>2</w:t>
      </w:r>
      <w:r w:rsidRPr="002C2E28">
        <w:rPr>
          <w:rFonts w:asciiTheme="minorHAnsi" w:hAnsiTheme="minorHAnsi" w:cstheme="minorHAnsi"/>
          <w:sz w:val="24"/>
          <w:szCs w:val="24"/>
          <w:lang w:val="en-IN"/>
        </w:rPr>
        <w:t xml:space="preserve"> (Cop</w:t>
      </w:r>
      <w:r>
        <w:rPr>
          <w:rFonts w:asciiTheme="minorHAnsi" w:hAnsiTheme="minorHAnsi" w:cstheme="minorHAnsi"/>
          <w:sz w:val="24"/>
          <w:szCs w:val="24"/>
          <w:lang w:val="en-IN"/>
        </w:rPr>
        <w:t>y</w:t>
      </w:r>
      <w:r w:rsidRPr="002C2E28">
        <w:rPr>
          <w:rFonts w:asciiTheme="minorHAnsi" w:hAnsiTheme="minorHAnsi" w:cstheme="minorHAnsi"/>
          <w:sz w:val="24"/>
          <w:szCs w:val="24"/>
          <w:lang w:val="en-IN"/>
        </w:rPr>
        <w:t xml:space="preserve"> the vendor code FFD Data into Attribute </w:t>
      </w:r>
      <w:r>
        <w:rPr>
          <w:rFonts w:asciiTheme="minorHAnsi" w:hAnsiTheme="minorHAnsi" w:cstheme="minorHAnsi"/>
          <w:sz w:val="24"/>
          <w:szCs w:val="24"/>
          <w:lang w:val="en-IN"/>
        </w:rPr>
        <w:t>2</w:t>
      </w:r>
      <w:r w:rsidRPr="002C2E28">
        <w:rPr>
          <w:rFonts w:asciiTheme="minorHAnsi" w:hAnsiTheme="minorHAnsi" w:cstheme="minorHAnsi"/>
          <w:sz w:val="24"/>
          <w:szCs w:val="24"/>
          <w:lang w:val="en-IN"/>
        </w:rPr>
        <w:t xml:space="preserve">) </w:t>
      </w:r>
    </w:p>
    <w:p w14:paraId="397DE4B8" w14:textId="77777777" w:rsidR="00942137" w:rsidRPr="002C2E28" w:rsidRDefault="00942137"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 By – Show the created by email id </w:t>
      </w:r>
    </w:p>
    <w:p w14:paraId="2DBC3093" w14:textId="77777777" w:rsidR="00942137" w:rsidRDefault="00942137" w:rsidP="00FE0B1F">
      <w:pPr>
        <w:pStyle w:val="ListParagraph"/>
        <w:numPr>
          <w:ilvl w:val="1"/>
          <w:numId w:val="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Created Date </w:t>
      </w:r>
    </w:p>
    <w:p w14:paraId="27A0470E" w14:textId="77777777" w:rsidR="00942137" w:rsidRPr="00256EEC" w:rsidRDefault="00942137" w:rsidP="00FE0B1F">
      <w:pPr>
        <w:pStyle w:val="ListParagraph"/>
        <w:numPr>
          <w:ilvl w:val="1"/>
          <w:numId w:val="13"/>
        </w:numPr>
        <w:jc w:val="left"/>
        <w:rPr>
          <w:rFonts w:asciiTheme="minorHAnsi" w:hAnsiTheme="minorHAnsi" w:cstheme="minorHAnsi"/>
          <w:sz w:val="24"/>
          <w:szCs w:val="24"/>
          <w:lang w:val="en-IN"/>
        </w:rPr>
      </w:pPr>
      <w:r w:rsidRPr="00256EEC">
        <w:rPr>
          <w:rFonts w:asciiTheme="minorHAnsi" w:hAnsiTheme="minorHAnsi" w:cstheme="minorHAnsi"/>
          <w:sz w:val="24"/>
          <w:szCs w:val="24"/>
          <w:lang w:val="en-IN"/>
        </w:rPr>
        <w:t xml:space="preserve">Status – Display the external status with next approver and rejection details (when applicable) </w:t>
      </w:r>
    </w:p>
    <w:p w14:paraId="4AD29AC9" w14:textId="2E60076D" w:rsidR="00942137" w:rsidRPr="00BF2DBA" w:rsidRDefault="00BF2DBA" w:rsidP="00942137">
      <w:pPr>
        <w:jc w:val="left"/>
        <w:rPr>
          <w:rFonts w:asciiTheme="minorHAnsi" w:hAnsiTheme="minorHAnsi" w:cstheme="minorHAnsi"/>
          <w:b/>
          <w:bCs/>
          <w:i/>
          <w:iCs/>
          <w:sz w:val="24"/>
          <w:szCs w:val="24"/>
          <w:lang w:val="en-IN"/>
        </w:rPr>
      </w:pPr>
      <w:proofErr w:type="gramStart"/>
      <w:r w:rsidRPr="00BF2DBA">
        <w:rPr>
          <w:rFonts w:asciiTheme="minorHAnsi" w:hAnsiTheme="minorHAnsi" w:cstheme="minorHAnsi"/>
          <w:b/>
          <w:bCs/>
          <w:i/>
          <w:iCs/>
          <w:sz w:val="24"/>
          <w:szCs w:val="24"/>
          <w:lang w:val="en-IN"/>
        </w:rPr>
        <w:t>Note :</w:t>
      </w:r>
      <w:proofErr w:type="gramEnd"/>
      <w:r w:rsidRPr="00BF2DBA">
        <w:rPr>
          <w:rFonts w:asciiTheme="minorHAnsi" w:hAnsiTheme="minorHAnsi" w:cstheme="minorHAnsi"/>
          <w:b/>
          <w:bCs/>
          <w:i/>
          <w:iCs/>
          <w:sz w:val="24"/>
          <w:szCs w:val="24"/>
          <w:lang w:val="en-IN"/>
        </w:rPr>
        <w:t xml:space="preserve"> Pidilite need to confirm above dashboard</w:t>
      </w:r>
    </w:p>
    <w:p w14:paraId="2824A106" w14:textId="5E6AEED7" w:rsidR="00226074" w:rsidRPr="002C2E28" w:rsidRDefault="00226074" w:rsidP="00942137">
      <w:pPr>
        <w:pStyle w:val="Heading2"/>
        <w:jc w:val="left"/>
        <w:rPr>
          <w:rFonts w:asciiTheme="minorHAnsi" w:hAnsiTheme="minorHAnsi" w:cstheme="minorHAnsi"/>
          <w:sz w:val="32"/>
          <w:szCs w:val="32"/>
          <w:lang w:val="en-IN"/>
        </w:rPr>
      </w:pPr>
      <w:bookmarkStart w:id="22" w:name="_Toc218955553"/>
      <w:r w:rsidRPr="002C2E28">
        <w:rPr>
          <w:rFonts w:asciiTheme="minorHAnsi" w:hAnsiTheme="minorHAnsi" w:cstheme="minorHAnsi"/>
          <w:sz w:val="32"/>
          <w:szCs w:val="32"/>
          <w:lang w:val="en-IN"/>
        </w:rPr>
        <w:t>4.</w:t>
      </w:r>
      <w:r w:rsidR="00942137">
        <w:rPr>
          <w:rFonts w:asciiTheme="minorHAnsi" w:hAnsiTheme="minorHAnsi" w:cstheme="minorHAnsi"/>
          <w:sz w:val="32"/>
          <w:szCs w:val="32"/>
          <w:lang w:val="en-IN"/>
        </w:rPr>
        <w:t>8</w:t>
      </w:r>
      <w:r w:rsidRPr="002C2E28">
        <w:rPr>
          <w:rFonts w:asciiTheme="minorHAnsi" w:hAnsiTheme="minorHAnsi" w:cstheme="minorHAnsi"/>
          <w:sz w:val="32"/>
          <w:szCs w:val="32"/>
          <w:lang w:val="en-IN"/>
        </w:rPr>
        <w:t xml:space="preserve"> Communication Requirements</w:t>
      </w:r>
      <w:bookmarkEnd w:id="22"/>
    </w:p>
    <w:p w14:paraId="07A12F51" w14:textId="449B0390" w:rsidR="005C63E3" w:rsidRPr="002C2E28" w:rsidRDefault="005C63E3" w:rsidP="00942137">
      <w:pPr>
        <w:jc w:val="left"/>
        <w:rPr>
          <w:rFonts w:asciiTheme="minorHAnsi" w:hAnsiTheme="minorHAnsi" w:cstheme="minorHAnsi"/>
          <w:sz w:val="22"/>
          <w:szCs w:val="22"/>
          <w:lang w:val="en-IN"/>
        </w:rPr>
      </w:pPr>
      <w:r w:rsidRPr="00942137">
        <w:rPr>
          <w:rFonts w:asciiTheme="minorHAnsi" w:hAnsiTheme="minorHAnsi" w:cstheme="minorHAnsi"/>
          <w:sz w:val="24"/>
          <w:szCs w:val="24"/>
          <w:lang w:val="en-IN"/>
        </w:rPr>
        <w:t xml:space="preserve">Effective communication is pivotal to the success of the </w:t>
      </w:r>
      <w:r w:rsidR="00C41B3F" w:rsidRPr="00942137">
        <w:rPr>
          <w:rFonts w:asciiTheme="minorHAnsi" w:hAnsiTheme="minorHAnsi" w:cstheme="minorHAnsi"/>
          <w:sz w:val="24"/>
          <w:szCs w:val="24"/>
          <w:lang w:val="en-IN"/>
        </w:rPr>
        <w:t>vendor creation</w:t>
      </w:r>
      <w:r w:rsidRPr="00942137">
        <w:rPr>
          <w:rFonts w:asciiTheme="minorHAnsi" w:hAnsiTheme="minorHAnsi" w:cstheme="minorHAnsi"/>
          <w:sz w:val="24"/>
          <w:szCs w:val="24"/>
          <w:lang w:val="en-IN"/>
        </w:rPr>
        <w:t xml:space="preserve"> process. This section delineates the communication strategies, channels, templates, and protocols to ensure timely and accurate information dissemination among stakeholders</w:t>
      </w:r>
      <w:r w:rsidRPr="002C2E28">
        <w:rPr>
          <w:rFonts w:asciiTheme="minorHAnsi" w:hAnsiTheme="minorHAnsi" w:cstheme="minorHAnsi"/>
          <w:sz w:val="22"/>
          <w:szCs w:val="22"/>
          <w:lang w:val="en-IN"/>
        </w:rPr>
        <w:t>.</w:t>
      </w:r>
    </w:p>
    <w:p w14:paraId="53E26C76" w14:textId="3E5277E9" w:rsidR="005C63E3" w:rsidRPr="002C2E28" w:rsidRDefault="005C63E3" w:rsidP="00942137">
      <w:pPr>
        <w:pStyle w:val="Heading3"/>
        <w:jc w:val="left"/>
        <w:rPr>
          <w:rFonts w:asciiTheme="minorHAnsi" w:hAnsiTheme="minorHAnsi" w:cstheme="minorHAnsi"/>
          <w:lang w:val="en-IN"/>
        </w:rPr>
      </w:pPr>
      <w:bookmarkStart w:id="23" w:name="_Toc218955554"/>
      <w:r w:rsidRPr="002C2E28">
        <w:rPr>
          <w:rFonts w:asciiTheme="minorHAnsi" w:hAnsiTheme="minorHAnsi" w:cstheme="minorHAnsi"/>
          <w:lang w:val="en-IN"/>
        </w:rPr>
        <w:t>4.</w:t>
      </w:r>
      <w:r w:rsidR="00942137">
        <w:rPr>
          <w:rFonts w:asciiTheme="minorHAnsi" w:hAnsiTheme="minorHAnsi" w:cstheme="minorHAnsi"/>
          <w:lang w:val="en-IN"/>
        </w:rPr>
        <w:t>8.</w:t>
      </w:r>
      <w:r w:rsidR="00410B2A" w:rsidRPr="002C2E28">
        <w:rPr>
          <w:rFonts w:asciiTheme="minorHAnsi" w:hAnsiTheme="minorHAnsi" w:cstheme="minorHAnsi"/>
          <w:lang w:val="en-IN"/>
        </w:rPr>
        <w:t>1</w:t>
      </w:r>
      <w:r w:rsidRPr="002C2E28">
        <w:rPr>
          <w:rFonts w:asciiTheme="minorHAnsi" w:hAnsiTheme="minorHAnsi" w:cstheme="minorHAnsi"/>
          <w:lang w:val="en-IN"/>
        </w:rPr>
        <w:t xml:space="preserve"> Communication Channels</w:t>
      </w:r>
      <w:bookmarkEnd w:id="23"/>
    </w:p>
    <w:p w14:paraId="3067D711" w14:textId="5B8CEE4E" w:rsidR="005C63E3" w:rsidRPr="00942137" w:rsidRDefault="005C63E3" w:rsidP="00942137">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Identify and utilize appropriate channels for different types of communication</w:t>
      </w:r>
      <w:r w:rsidR="00410B2A" w:rsidRPr="00942137">
        <w:rPr>
          <w:rFonts w:asciiTheme="minorHAnsi" w:hAnsiTheme="minorHAnsi" w:cstheme="minorHAnsi"/>
          <w:sz w:val="24"/>
          <w:szCs w:val="24"/>
          <w:lang w:val="en-IN"/>
        </w:rPr>
        <w:t>.</w:t>
      </w:r>
      <w:r w:rsidRPr="00942137">
        <w:rPr>
          <w:rFonts w:asciiTheme="minorHAnsi" w:hAnsiTheme="minorHAnsi" w:cstheme="minorHAnsi"/>
          <w:sz w:val="24"/>
          <w:szCs w:val="24"/>
          <w:lang w:val="en-IN"/>
        </w:rPr>
        <w:t>:</w:t>
      </w:r>
    </w:p>
    <w:p w14:paraId="1AB265BE" w14:textId="77777777" w:rsidR="005C63E3" w:rsidRPr="00942137" w:rsidRDefault="005C63E3" w:rsidP="00FE0B1F">
      <w:pPr>
        <w:numPr>
          <w:ilvl w:val="0"/>
          <w:numId w:val="8"/>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Email</w:t>
      </w:r>
      <w:r w:rsidRPr="00942137">
        <w:rPr>
          <w:rFonts w:asciiTheme="minorHAnsi" w:hAnsiTheme="minorHAnsi" w:cstheme="minorHAnsi"/>
          <w:sz w:val="24"/>
          <w:szCs w:val="24"/>
          <w:lang w:val="en-IN"/>
        </w:rPr>
        <w:t>: For formal notifications, approvals, and escalations.</w:t>
      </w:r>
    </w:p>
    <w:p w14:paraId="24E04DA8" w14:textId="7E41BAAB" w:rsidR="005C63E3" w:rsidRPr="002C2E28" w:rsidRDefault="005C63E3" w:rsidP="00942137">
      <w:pPr>
        <w:pStyle w:val="Heading3"/>
        <w:jc w:val="left"/>
        <w:rPr>
          <w:rFonts w:asciiTheme="minorHAnsi" w:hAnsiTheme="minorHAnsi" w:cstheme="minorHAnsi"/>
          <w:lang w:val="en-IN"/>
        </w:rPr>
      </w:pPr>
      <w:bookmarkStart w:id="24" w:name="_Toc218955555"/>
      <w:r w:rsidRPr="002C2E28">
        <w:rPr>
          <w:rFonts w:asciiTheme="minorHAnsi" w:hAnsiTheme="minorHAnsi" w:cstheme="minorHAnsi"/>
          <w:lang w:val="en-IN"/>
        </w:rPr>
        <w:t>4.</w:t>
      </w:r>
      <w:r w:rsidR="00942137">
        <w:rPr>
          <w:rFonts w:asciiTheme="minorHAnsi" w:hAnsiTheme="minorHAnsi" w:cstheme="minorHAnsi"/>
          <w:lang w:val="en-IN"/>
        </w:rPr>
        <w:t>8</w:t>
      </w:r>
      <w:r w:rsidRPr="002C2E28">
        <w:rPr>
          <w:rFonts w:asciiTheme="minorHAnsi" w:hAnsiTheme="minorHAnsi" w:cstheme="minorHAnsi"/>
          <w:lang w:val="en-IN"/>
        </w:rPr>
        <w:t>.</w:t>
      </w:r>
      <w:r w:rsidR="00410B2A" w:rsidRPr="002C2E28">
        <w:rPr>
          <w:rFonts w:asciiTheme="minorHAnsi" w:hAnsiTheme="minorHAnsi" w:cstheme="minorHAnsi"/>
          <w:lang w:val="en-IN"/>
        </w:rPr>
        <w:t>2</w:t>
      </w:r>
      <w:r w:rsidRPr="002C2E28">
        <w:rPr>
          <w:rFonts w:asciiTheme="minorHAnsi" w:hAnsiTheme="minorHAnsi" w:cstheme="minorHAnsi"/>
          <w:lang w:val="en-IN"/>
        </w:rPr>
        <w:t xml:space="preserve"> Communication Templates</w:t>
      </w:r>
      <w:bookmarkEnd w:id="24"/>
    </w:p>
    <w:p w14:paraId="4C0FF48E" w14:textId="77777777" w:rsidR="005C63E3" w:rsidRPr="00C41B3F" w:rsidRDefault="005C63E3" w:rsidP="00256EEC">
      <w:pPr>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Standardize messages to ensure consistency and professionalism:</w:t>
      </w:r>
    </w:p>
    <w:p w14:paraId="11B9ABFE" w14:textId="3F6E0A28" w:rsidR="00942137" w:rsidRDefault="00942137" w:rsidP="00FE0B1F">
      <w:pPr>
        <w:numPr>
          <w:ilvl w:val="0"/>
          <w:numId w:val="9"/>
        </w:numPr>
        <w:jc w:val="left"/>
        <w:rPr>
          <w:rFonts w:asciiTheme="minorHAnsi" w:hAnsiTheme="minorHAnsi" w:cstheme="minorHAnsi"/>
          <w:sz w:val="24"/>
          <w:szCs w:val="24"/>
          <w:lang w:val="en-IN"/>
        </w:rPr>
      </w:pPr>
      <w:r w:rsidRPr="00C41B3F">
        <w:rPr>
          <w:rFonts w:asciiTheme="minorHAnsi" w:hAnsiTheme="minorHAnsi" w:cstheme="minorHAnsi"/>
          <w:b/>
          <w:bCs/>
          <w:sz w:val="24"/>
          <w:szCs w:val="24"/>
          <w:lang w:val="en-IN"/>
        </w:rPr>
        <w:t xml:space="preserve">Email </w:t>
      </w:r>
      <w:r w:rsidRPr="00942137">
        <w:rPr>
          <w:rFonts w:asciiTheme="minorHAnsi" w:hAnsiTheme="minorHAnsi" w:cstheme="minorHAnsi"/>
          <w:b/>
          <w:bCs/>
          <w:sz w:val="24"/>
          <w:szCs w:val="24"/>
          <w:lang w:val="en-IN"/>
        </w:rPr>
        <w:t xml:space="preserve">Templates </w:t>
      </w:r>
      <w:proofErr w:type="gramStart"/>
      <w:r w:rsidRPr="00942137">
        <w:rPr>
          <w:rFonts w:asciiTheme="minorHAnsi" w:hAnsiTheme="minorHAnsi" w:cstheme="minorHAnsi"/>
          <w:b/>
          <w:bCs/>
          <w:sz w:val="24"/>
          <w:szCs w:val="24"/>
          <w:lang w:val="en-IN"/>
        </w:rPr>
        <w:t>For</w:t>
      </w:r>
      <w:proofErr w:type="gramEnd"/>
      <w:r w:rsidRPr="00942137">
        <w:rPr>
          <w:rFonts w:asciiTheme="minorHAnsi" w:hAnsiTheme="minorHAnsi" w:cstheme="minorHAnsi"/>
          <w:b/>
          <w:bCs/>
          <w:sz w:val="24"/>
          <w:szCs w:val="24"/>
          <w:lang w:val="en-IN"/>
        </w:rPr>
        <w:t xml:space="preserve"> </w:t>
      </w:r>
      <w:r>
        <w:rPr>
          <w:rFonts w:asciiTheme="minorHAnsi" w:hAnsiTheme="minorHAnsi" w:cstheme="minorHAnsi"/>
          <w:b/>
          <w:bCs/>
          <w:sz w:val="24"/>
          <w:szCs w:val="24"/>
          <w:lang w:val="en-IN"/>
        </w:rPr>
        <w:t>Approver</w:t>
      </w:r>
      <w:r w:rsidRPr="00C41B3F">
        <w:rPr>
          <w:rFonts w:asciiTheme="minorHAnsi" w:hAnsiTheme="minorHAnsi" w:cstheme="minorHAnsi"/>
          <w:sz w:val="24"/>
          <w:szCs w:val="24"/>
          <w:lang w:val="en-IN"/>
        </w:rPr>
        <w:t xml:space="preserve"> </w:t>
      </w:r>
    </w:p>
    <w:p w14:paraId="7A0078BC" w14:textId="4776D175" w:rsidR="00942137" w:rsidRPr="00942137" w:rsidRDefault="00942137" w:rsidP="00942137">
      <w:pPr>
        <w:ind w:left="72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Subject: On behalf of Pidilite - Request to Approve the document | Title: Vendor </w:t>
      </w:r>
      <w:r w:rsidR="004D0C91">
        <w:rPr>
          <w:rFonts w:asciiTheme="minorHAnsi" w:hAnsiTheme="minorHAnsi" w:cstheme="minorHAnsi"/>
          <w:sz w:val="24"/>
          <w:szCs w:val="24"/>
          <w:lang w:val="en-IN"/>
        </w:rPr>
        <w:t>Block / unblock</w:t>
      </w:r>
    </w:p>
    <w:p w14:paraId="27FD9590" w14:textId="77777777" w:rsidR="00942137" w:rsidRDefault="00942137" w:rsidP="00942137">
      <w:pPr>
        <w:ind w:firstLine="436"/>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Body: Please review the document in the following link and provide the approval </w:t>
      </w:r>
    </w:p>
    <w:p w14:paraId="7F24C8FE" w14:textId="7A6C4E1D" w:rsidR="00942137" w:rsidRP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Link</w:t>
      </w:r>
    </w:p>
    <w:p w14:paraId="413FAC7D" w14:textId="7DF387DB" w:rsidR="00942137" w:rsidRP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Please contact support@</w:t>
      </w:r>
      <w:r w:rsidR="00BF18A9" w:rsidRPr="00BF18A9">
        <w:rPr>
          <w:rFonts w:asciiTheme="minorHAnsi" w:hAnsiTheme="minorHAnsi" w:cstheme="minorHAnsi"/>
          <w:sz w:val="24"/>
          <w:szCs w:val="24"/>
        </w:rPr>
        <w:t>pidilite.com</w:t>
      </w:r>
      <w:r w:rsidR="00BF18A9">
        <w:rPr>
          <w:rFonts w:asciiTheme="minorHAnsi" w:hAnsiTheme="minorHAnsi" w:cstheme="minorHAnsi"/>
          <w:sz w:val="24"/>
          <w:szCs w:val="24"/>
          <w:lang w:val="en-IN"/>
        </w:rPr>
        <w:t xml:space="preserve"> </w:t>
      </w:r>
      <w:r w:rsidRPr="00942137">
        <w:rPr>
          <w:rFonts w:asciiTheme="minorHAnsi" w:hAnsiTheme="minorHAnsi" w:cstheme="minorHAnsi"/>
          <w:sz w:val="24"/>
          <w:szCs w:val="24"/>
          <w:lang w:val="en-IN"/>
        </w:rPr>
        <w:t>for further support.</w:t>
      </w:r>
    </w:p>
    <w:p w14:paraId="42C906C2" w14:textId="77777777" w:rsidR="00942137" w:rsidRP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Regards,</w:t>
      </w:r>
    </w:p>
    <w:p w14:paraId="11D2BD39" w14:textId="35152807" w:rsid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Team Pidilite.</w:t>
      </w:r>
    </w:p>
    <w:p w14:paraId="5E3485F3" w14:textId="77777777" w:rsidR="00305B78" w:rsidRDefault="00305B78" w:rsidP="00942137">
      <w:pPr>
        <w:ind w:left="1440"/>
        <w:jc w:val="left"/>
        <w:rPr>
          <w:rFonts w:asciiTheme="minorHAnsi" w:hAnsiTheme="minorHAnsi" w:cstheme="minorHAnsi"/>
          <w:sz w:val="24"/>
          <w:szCs w:val="24"/>
          <w:lang w:val="en-IN"/>
        </w:rPr>
      </w:pPr>
    </w:p>
    <w:p w14:paraId="4722D30D" w14:textId="77777777" w:rsidR="00305B78" w:rsidRDefault="00305B78" w:rsidP="00942137">
      <w:pPr>
        <w:ind w:left="1440"/>
        <w:jc w:val="left"/>
        <w:rPr>
          <w:rFonts w:asciiTheme="minorHAnsi" w:hAnsiTheme="minorHAnsi" w:cstheme="minorHAnsi"/>
          <w:sz w:val="24"/>
          <w:szCs w:val="24"/>
          <w:lang w:val="en-IN"/>
        </w:rPr>
      </w:pPr>
    </w:p>
    <w:p w14:paraId="6E977AE0" w14:textId="2BAA2C15" w:rsidR="00305B78" w:rsidRDefault="00305B78" w:rsidP="00305B78">
      <w:pPr>
        <w:numPr>
          <w:ilvl w:val="0"/>
          <w:numId w:val="9"/>
        </w:numPr>
        <w:jc w:val="left"/>
        <w:rPr>
          <w:rFonts w:asciiTheme="minorHAnsi" w:hAnsiTheme="minorHAnsi" w:cstheme="minorHAnsi"/>
          <w:sz w:val="24"/>
          <w:szCs w:val="24"/>
          <w:lang w:val="en-IN"/>
        </w:rPr>
      </w:pPr>
      <w:r w:rsidRPr="00C41B3F">
        <w:rPr>
          <w:rFonts w:asciiTheme="minorHAnsi" w:hAnsiTheme="minorHAnsi" w:cstheme="minorHAnsi"/>
          <w:b/>
          <w:bCs/>
          <w:sz w:val="24"/>
          <w:szCs w:val="24"/>
          <w:lang w:val="en-IN"/>
        </w:rPr>
        <w:t xml:space="preserve">Email </w:t>
      </w:r>
      <w:r w:rsidRPr="00942137">
        <w:rPr>
          <w:rFonts w:asciiTheme="minorHAnsi" w:hAnsiTheme="minorHAnsi" w:cstheme="minorHAnsi"/>
          <w:b/>
          <w:bCs/>
          <w:sz w:val="24"/>
          <w:szCs w:val="24"/>
          <w:lang w:val="en-IN"/>
        </w:rPr>
        <w:t xml:space="preserve">Templates </w:t>
      </w:r>
      <w:proofErr w:type="gramStart"/>
      <w:r w:rsidRPr="00942137">
        <w:rPr>
          <w:rFonts w:asciiTheme="minorHAnsi" w:hAnsiTheme="minorHAnsi" w:cstheme="minorHAnsi"/>
          <w:b/>
          <w:bCs/>
          <w:sz w:val="24"/>
          <w:szCs w:val="24"/>
          <w:lang w:val="en-IN"/>
        </w:rPr>
        <w:t>For</w:t>
      </w:r>
      <w:proofErr w:type="gramEnd"/>
      <w:r w:rsidRPr="00942137">
        <w:rPr>
          <w:rFonts w:asciiTheme="minorHAnsi" w:hAnsiTheme="minorHAnsi" w:cstheme="minorHAnsi"/>
          <w:b/>
          <w:bCs/>
          <w:sz w:val="24"/>
          <w:szCs w:val="24"/>
          <w:lang w:val="en-IN"/>
        </w:rPr>
        <w:t xml:space="preserve"> </w:t>
      </w:r>
      <w:r>
        <w:rPr>
          <w:rFonts w:asciiTheme="minorHAnsi" w:hAnsiTheme="minorHAnsi" w:cstheme="minorHAnsi"/>
          <w:b/>
          <w:bCs/>
          <w:sz w:val="24"/>
          <w:szCs w:val="24"/>
          <w:lang w:val="en-IN"/>
        </w:rPr>
        <w:t xml:space="preserve">Rejection / Send back </w:t>
      </w:r>
      <w:r w:rsidR="00CF5A7E">
        <w:rPr>
          <w:rFonts w:asciiTheme="minorHAnsi" w:hAnsiTheme="minorHAnsi" w:cstheme="minorHAnsi"/>
          <w:b/>
          <w:bCs/>
          <w:sz w:val="24"/>
          <w:szCs w:val="24"/>
          <w:lang w:val="en-IN"/>
        </w:rPr>
        <w:t>Intimation</w:t>
      </w:r>
    </w:p>
    <w:p w14:paraId="6BD27485" w14:textId="240BEB7E" w:rsidR="00305B78" w:rsidRDefault="00CD1C3C" w:rsidP="00C37425">
      <w:pPr>
        <w:ind w:firstLine="76"/>
        <w:jc w:val="left"/>
        <w:rPr>
          <w:rFonts w:asciiTheme="minorHAnsi" w:hAnsiTheme="minorHAnsi" w:cstheme="minorHAnsi"/>
          <w:sz w:val="24"/>
          <w:szCs w:val="24"/>
          <w:lang w:val="en-IN"/>
        </w:rPr>
      </w:pPr>
      <w:r>
        <w:rPr>
          <w:rFonts w:asciiTheme="minorHAnsi" w:hAnsiTheme="minorHAnsi" w:cstheme="minorHAnsi"/>
          <w:sz w:val="24"/>
          <w:szCs w:val="24"/>
          <w:lang w:val="en-IN"/>
        </w:rPr>
        <w:t>Dear Users,</w:t>
      </w:r>
    </w:p>
    <w:p w14:paraId="769464E5" w14:textId="79A69064" w:rsidR="00CD1C3C" w:rsidRDefault="00534DA6" w:rsidP="00C37425">
      <w:pPr>
        <w:ind w:firstLine="76"/>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The Vendor Block / Unblock </w:t>
      </w:r>
      <w:r w:rsidR="006C36FD">
        <w:rPr>
          <w:rFonts w:asciiTheme="minorHAnsi" w:hAnsiTheme="minorHAnsi" w:cstheme="minorHAnsi"/>
          <w:sz w:val="24"/>
          <w:szCs w:val="24"/>
          <w:lang w:val="en-IN"/>
        </w:rPr>
        <w:t xml:space="preserve">request </w:t>
      </w:r>
      <w:r>
        <w:rPr>
          <w:rFonts w:asciiTheme="minorHAnsi" w:hAnsiTheme="minorHAnsi" w:cstheme="minorHAnsi"/>
          <w:sz w:val="24"/>
          <w:szCs w:val="24"/>
          <w:lang w:val="en-IN"/>
        </w:rPr>
        <w:t>has been sent</w:t>
      </w:r>
      <w:r w:rsidR="00CB37C2">
        <w:rPr>
          <w:rFonts w:asciiTheme="minorHAnsi" w:hAnsiTheme="minorHAnsi" w:cstheme="minorHAnsi"/>
          <w:sz w:val="24"/>
          <w:szCs w:val="24"/>
          <w:lang w:val="en-IN"/>
        </w:rPr>
        <w:t xml:space="preserve"> back </w:t>
      </w:r>
      <w:r w:rsidR="006C36FD">
        <w:rPr>
          <w:rFonts w:asciiTheme="minorHAnsi" w:hAnsiTheme="minorHAnsi" w:cstheme="minorHAnsi"/>
          <w:sz w:val="24"/>
          <w:szCs w:val="24"/>
          <w:lang w:val="en-IN"/>
        </w:rPr>
        <w:t xml:space="preserve">/ Rejected </w:t>
      </w:r>
      <w:r w:rsidR="00CB37C2">
        <w:rPr>
          <w:rFonts w:asciiTheme="minorHAnsi" w:hAnsiTheme="minorHAnsi" w:cstheme="minorHAnsi"/>
          <w:sz w:val="24"/>
          <w:szCs w:val="24"/>
          <w:lang w:val="en-IN"/>
        </w:rPr>
        <w:t xml:space="preserve">with </w:t>
      </w:r>
      <w:r w:rsidR="00C37425">
        <w:rPr>
          <w:rFonts w:asciiTheme="minorHAnsi" w:hAnsiTheme="minorHAnsi" w:cstheme="minorHAnsi"/>
          <w:sz w:val="24"/>
          <w:szCs w:val="24"/>
          <w:lang w:val="en-IN"/>
        </w:rPr>
        <w:t>the following</w:t>
      </w:r>
      <w:r w:rsidR="00CB37C2">
        <w:rPr>
          <w:rFonts w:asciiTheme="minorHAnsi" w:hAnsiTheme="minorHAnsi" w:cstheme="minorHAnsi"/>
          <w:sz w:val="24"/>
          <w:szCs w:val="24"/>
          <w:lang w:val="en-IN"/>
        </w:rPr>
        <w:t xml:space="preserve"> details:</w:t>
      </w:r>
    </w:p>
    <w:p w14:paraId="242A1C33" w14:textId="55482657" w:rsidR="00CB37C2" w:rsidRDefault="00B17DE0" w:rsidP="00C37425">
      <w:pPr>
        <w:ind w:left="720"/>
        <w:jc w:val="left"/>
        <w:rPr>
          <w:rFonts w:asciiTheme="minorHAnsi" w:hAnsiTheme="minorHAnsi" w:cstheme="minorHAnsi"/>
          <w:sz w:val="24"/>
          <w:szCs w:val="24"/>
          <w:lang w:val="en-IN"/>
        </w:rPr>
      </w:pPr>
      <w:r>
        <w:rPr>
          <w:rFonts w:asciiTheme="minorHAnsi" w:hAnsiTheme="minorHAnsi" w:cstheme="minorHAnsi"/>
          <w:sz w:val="24"/>
          <w:szCs w:val="24"/>
          <w:lang w:val="en-IN"/>
        </w:rPr>
        <w:t>Request Summary</w:t>
      </w:r>
      <w:r w:rsidR="00C37425">
        <w:rPr>
          <w:rFonts w:asciiTheme="minorHAnsi" w:hAnsiTheme="minorHAnsi" w:cstheme="minorHAnsi"/>
          <w:sz w:val="24"/>
          <w:szCs w:val="24"/>
          <w:lang w:val="en-IN"/>
        </w:rPr>
        <w:t>:</w:t>
      </w:r>
    </w:p>
    <w:p w14:paraId="7D251FDE" w14:textId="67F34EB1" w:rsidR="00B17DE0" w:rsidRDefault="00B17DE0" w:rsidP="00C37425">
      <w:pPr>
        <w:ind w:left="0" w:firstLine="720"/>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Type </w:t>
      </w:r>
      <w:r w:rsidR="00A978D9">
        <w:rPr>
          <w:rFonts w:asciiTheme="minorHAnsi" w:hAnsiTheme="minorHAnsi" w:cstheme="minorHAnsi"/>
          <w:sz w:val="24"/>
          <w:szCs w:val="24"/>
          <w:lang w:val="en-IN"/>
        </w:rPr>
        <w:t xml:space="preserve">– Vendor Block </w:t>
      </w:r>
      <w:r w:rsidR="00DA1BC9">
        <w:rPr>
          <w:rFonts w:asciiTheme="minorHAnsi" w:hAnsiTheme="minorHAnsi" w:cstheme="minorHAnsi"/>
          <w:sz w:val="24"/>
          <w:szCs w:val="24"/>
          <w:lang w:val="en-IN"/>
        </w:rPr>
        <w:t xml:space="preserve">/ Unblock </w:t>
      </w:r>
    </w:p>
    <w:p w14:paraId="44DA7B36" w14:textId="53648807" w:rsidR="00DA1BC9" w:rsidRDefault="00D929C5" w:rsidP="00C37425">
      <w:pPr>
        <w:ind w:left="0" w:firstLine="720"/>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Vendor </w:t>
      </w:r>
      <w:r w:rsidR="00A42626">
        <w:rPr>
          <w:rFonts w:asciiTheme="minorHAnsi" w:hAnsiTheme="minorHAnsi" w:cstheme="minorHAnsi"/>
          <w:sz w:val="24"/>
          <w:szCs w:val="24"/>
          <w:lang w:val="en-IN"/>
        </w:rPr>
        <w:t>Name</w:t>
      </w:r>
      <w:r>
        <w:rPr>
          <w:rFonts w:asciiTheme="minorHAnsi" w:hAnsiTheme="minorHAnsi" w:cstheme="minorHAnsi"/>
          <w:sz w:val="24"/>
          <w:szCs w:val="24"/>
          <w:lang w:val="en-IN"/>
        </w:rPr>
        <w:t xml:space="preserve"> </w:t>
      </w:r>
      <w:r w:rsidR="00A42626">
        <w:rPr>
          <w:rFonts w:asciiTheme="minorHAnsi" w:hAnsiTheme="minorHAnsi" w:cstheme="minorHAnsi"/>
          <w:sz w:val="24"/>
          <w:szCs w:val="24"/>
          <w:lang w:val="en-IN"/>
        </w:rPr>
        <w:t>–</w:t>
      </w:r>
      <w:r>
        <w:rPr>
          <w:rFonts w:asciiTheme="minorHAnsi" w:hAnsiTheme="minorHAnsi" w:cstheme="minorHAnsi"/>
          <w:sz w:val="24"/>
          <w:szCs w:val="24"/>
          <w:lang w:val="en-IN"/>
        </w:rPr>
        <w:t xml:space="preserve"> </w:t>
      </w:r>
      <w:r w:rsidR="00A42626">
        <w:rPr>
          <w:rFonts w:asciiTheme="minorHAnsi" w:hAnsiTheme="minorHAnsi" w:cstheme="minorHAnsi"/>
          <w:sz w:val="24"/>
          <w:szCs w:val="24"/>
          <w:lang w:val="en-IN"/>
        </w:rPr>
        <w:t>XYZ</w:t>
      </w:r>
    </w:p>
    <w:p w14:paraId="12EEF277" w14:textId="38D73C84" w:rsidR="00A42626" w:rsidRDefault="00A42626" w:rsidP="00C37425">
      <w:pPr>
        <w:ind w:left="0" w:firstLine="720"/>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Created By – </w:t>
      </w:r>
      <w:r w:rsidR="00C37425">
        <w:rPr>
          <w:rFonts w:asciiTheme="minorHAnsi" w:hAnsiTheme="minorHAnsi" w:cstheme="minorHAnsi"/>
          <w:sz w:val="24"/>
          <w:szCs w:val="24"/>
          <w:lang w:val="en-IN"/>
        </w:rPr>
        <w:t>ABC</w:t>
      </w:r>
    </w:p>
    <w:p w14:paraId="48711297" w14:textId="26EEEB9D" w:rsidR="00A42626" w:rsidRDefault="00A42626" w:rsidP="00C37425">
      <w:pPr>
        <w:ind w:left="0" w:firstLine="720"/>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Created Date </w:t>
      </w:r>
      <w:r w:rsidR="00C37425">
        <w:rPr>
          <w:rFonts w:asciiTheme="minorHAnsi" w:hAnsiTheme="minorHAnsi" w:cstheme="minorHAnsi"/>
          <w:sz w:val="24"/>
          <w:szCs w:val="24"/>
          <w:lang w:val="en-IN"/>
        </w:rPr>
        <w:t>–</w:t>
      </w:r>
      <w:r>
        <w:rPr>
          <w:rFonts w:asciiTheme="minorHAnsi" w:hAnsiTheme="minorHAnsi" w:cstheme="minorHAnsi"/>
          <w:sz w:val="24"/>
          <w:szCs w:val="24"/>
          <w:lang w:val="en-IN"/>
        </w:rPr>
        <w:t xml:space="preserve"> </w:t>
      </w:r>
      <w:r w:rsidR="00C37425">
        <w:rPr>
          <w:rFonts w:asciiTheme="minorHAnsi" w:hAnsiTheme="minorHAnsi" w:cstheme="minorHAnsi"/>
          <w:sz w:val="24"/>
          <w:szCs w:val="24"/>
          <w:lang w:val="en-IN"/>
        </w:rPr>
        <w:t>01/01/2026</w:t>
      </w:r>
    </w:p>
    <w:p w14:paraId="04DCB501" w14:textId="56740BAD" w:rsidR="00C37425" w:rsidRDefault="00C37425" w:rsidP="00C37425">
      <w:pPr>
        <w:ind w:left="0" w:firstLine="720"/>
        <w:jc w:val="left"/>
        <w:rPr>
          <w:rFonts w:asciiTheme="minorHAnsi" w:hAnsiTheme="minorHAnsi" w:cstheme="minorHAnsi"/>
          <w:sz w:val="24"/>
          <w:szCs w:val="24"/>
          <w:lang w:val="en-IN"/>
        </w:rPr>
      </w:pPr>
      <w:r>
        <w:rPr>
          <w:rFonts w:asciiTheme="minorHAnsi" w:hAnsiTheme="minorHAnsi" w:cstheme="minorHAnsi"/>
          <w:sz w:val="24"/>
          <w:szCs w:val="24"/>
          <w:lang w:val="en-IN"/>
        </w:rPr>
        <w:t>Application link –</w:t>
      </w:r>
      <w:r w:rsidR="00931DB3">
        <w:rPr>
          <w:rFonts w:asciiTheme="minorHAnsi" w:hAnsiTheme="minorHAnsi" w:cstheme="minorHAnsi"/>
          <w:sz w:val="24"/>
          <w:szCs w:val="24"/>
          <w:lang w:val="en-IN"/>
        </w:rPr>
        <w:t xml:space="preserve"> Access the Application</w:t>
      </w:r>
    </w:p>
    <w:p w14:paraId="33DAD192" w14:textId="400273FF" w:rsidR="00C37425" w:rsidRDefault="00C37425" w:rsidP="00C37425">
      <w:pPr>
        <w:ind w:left="0" w:firstLine="720"/>
        <w:jc w:val="left"/>
        <w:rPr>
          <w:rFonts w:asciiTheme="minorHAnsi" w:hAnsiTheme="minorHAnsi" w:cstheme="minorHAnsi"/>
          <w:sz w:val="24"/>
          <w:szCs w:val="24"/>
          <w:lang w:val="en-IN"/>
        </w:rPr>
      </w:pPr>
      <w:r>
        <w:rPr>
          <w:rFonts w:asciiTheme="minorHAnsi" w:hAnsiTheme="minorHAnsi" w:cstheme="minorHAnsi"/>
          <w:sz w:val="24"/>
          <w:szCs w:val="24"/>
          <w:lang w:val="en-IN"/>
        </w:rPr>
        <w:t>Remarks -</w:t>
      </w:r>
    </w:p>
    <w:p w14:paraId="756F952E" w14:textId="77777777" w:rsidR="00CB37C2" w:rsidRDefault="00CB37C2" w:rsidP="00CB37C2">
      <w:pPr>
        <w:ind w:left="0"/>
        <w:jc w:val="left"/>
        <w:rPr>
          <w:rFonts w:asciiTheme="minorHAnsi" w:hAnsiTheme="minorHAnsi" w:cstheme="minorHAnsi"/>
          <w:sz w:val="24"/>
          <w:szCs w:val="24"/>
          <w:lang w:val="en-IN"/>
        </w:rPr>
      </w:pPr>
    </w:p>
    <w:p w14:paraId="5E5C8F3C" w14:textId="77777777" w:rsidR="00C37425" w:rsidRPr="00942137" w:rsidRDefault="00C37425" w:rsidP="00931DB3">
      <w:pPr>
        <w:ind w:firstLine="436"/>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Regards,</w:t>
      </w:r>
    </w:p>
    <w:p w14:paraId="1FEFEBE8" w14:textId="77777777" w:rsidR="00C37425" w:rsidRDefault="00C37425" w:rsidP="00931DB3">
      <w:pPr>
        <w:ind w:firstLine="436"/>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Team Pidilite.</w:t>
      </w:r>
    </w:p>
    <w:p w14:paraId="5D3F3EE4" w14:textId="77777777" w:rsidR="00C37425" w:rsidRPr="00C41B3F" w:rsidRDefault="00C37425" w:rsidP="00CB37C2">
      <w:pPr>
        <w:ind w:left="0"/>
        <w:jc w:val="left"/>
        <w:rPr>
          <w:rFonts w:asciiTheme="minorHAnsi" w:hAnsiTheme="minorHAnsi" w:cstheme="minorHAnsi"/>
          <w:sz w:val="24"/>
          <w:szCs w:val="24"/>
          <w:lang w:val="en-IN"/>
        </w:rPr>
      </w:pPr>
    </w:p>
    <w:p w14:paraId="31505664" w14:textId="7E1828C1" w:rsidR="00226074" w:rsidRDefault="00226074" w:rsidP="00942137">
      <w:pPr>
        <w:pStyle w:val="Heading2"/>
        <w:rPr>
          <w:rFonts w:asciiTheme="minorHAnsi" w:hAnsiTheme="minorHAnsi" w:cstheme="minorHAnsi"/>
          <w:sz w:val="32"/>
          <w:szCs w:val="32"/>
          <w:lang w:val="en-IN"/>
        </w:rPr>
      </w:pPr>
      <w:bookmarkStart w:id="25" w:name="_Toc218955556"/>
      <w:r w:rsidRPr="002C2E28">
        <w:rPr>
          <w:rFonts w:asciiTheme="minorHAnsi" w:hAnsiTheme="minorHAnsi" w:cstheme="minorHAnsi"/>
          <w:sz w:val="32"/>
          <w:szCs w:val="32"/>
          <w:lang w:val="en-IN"/>
        </w:rPr>
        <w:t>4</w:t>
      </w:r>
      <w:r w:rsidR="00942137">
        <w:rPr>
          <w:rFonts w:asciiTheme="minorHAnsi" w:hAnsiTheme="minorHAnsi" w:cstheme="minorHAnsi"/>
          <w:sz w:val="32"/>
          <w:szCs w:val="32"/>
          <w:lang w:val="en-IN"/>
        </w:rPr>
        <w:t>.9</w:t>
      </w:r>
      <w:r w:rsidRPr="002C2E28">
        <w:rPr>
          <w:rFonts w:asciiTheme="minorHAnsi" w:hAnsiTheme="minorHAnsi" w:cstheme="minorHAnsi"/>
          <w:sz w:val="32"/>
          <w:szCs w:val="32"/>
          <w:lang w:val="en-IN"/>
        </w:rPr>
        <w:t xml:space="preserve"> Access Management</w:t>
      </w:r>
      <w:bookmarkEnd w:id="25"/>
    </w:p>
    <w:p w14:paraId="146354C7" w14:textId="01894EFC" w:rsidR="00F50085" w:rsidRPr="00942137" w:rsidRDefault="00DB2089" w:rsidP="00F50085">
      <w:pPr>
        <w:jc w:val="left"/>
        <w:rPr>
          <w:rFonts w:asciiTheme="minorHAnsi" w:hAnsiTheme="minorHAnsi" w:cstheme="minorHAnsi"/>
          <w:b/>
          <w:bCs/>
          <w:sz w:val="24"/>
          <w:szCs w:val="24"/>
          <w:lang w:val="en-IN"/>
        </w:rPr>
      </w:pPr>
      <w:bookmarkStart w:id="26" w:name="_Toc218955557"/>
      <w:r>
        <w:rPr>
          <w:rFonts w:asciiTheme="minorHAnsi" w:hAnsiTheme="minorHAnsi" w:cstheme="minorHAnsi"/>
          <w:b/>
          <w:bCs/>
          <w:sz w:val="24"/>
          <w:szCs w:val="24"/>
          <w:lang w:val="en-IN"/>
        </w:rPr>
        <w:t>Pidilite needs to provide access user list</w:t>
      </w:r>
    </w:p>
    <w:p w14:paraId="4940761C" w14:textId="5A05FEB6" w:rsidR="00942137" w:rsidRPr="002C2E28" w:rsidRDefault="00942137" w:rsidP="00942137">
      <w:pPr>
        <w:pStyle w:val="Heading2"/>
        <w:jc w:val="left"/>
        <w:rPr>
          <w:rFonts w:asciiTheme="minorHAnsi" w:hAnsiTheme="minorHAnsi" w:cstheme="minorHAnsi"/>
          <w:sz w:val="32"/>
          <w:szCs w:val="32"/>
          <w:lang w:val="en-IN"/>
        </w:rPr>
      </w:pPr>
      <w:r w:rsidRPr="002C2E28">
        <w:rPr>
          <w:rFonts w:asciiTheme="minorHAnsi" w:hAnsiTheme="minorHAnsi" w:cstheme="minorHAnsi"/>
          <w:sz w:val="32"/>
          <w:szCs w:val="32"/>
          <w:lang w:val="en-IN"/>
        </w:rPr>
        <w:t>4.</w:t>
      </w:r>
      <w:r>
        <w:rPr>
          <w:rFonts w:asciiTheme="minorHAnsi" w:hAnsiTheme="minorHAnsi" w:cstheme="minorHAnsi"/>
          <w:sz w:val="32"/>
          <w:szCs w:val="32"/>
          <w:lang w:val="en-IN"/>
        </w:rPr>
        <w:t>10</w:t>
      </w:r>
      <w:r w:rsidRPr="002C2E28">
        <w:rPr>
          <w:rFonts w:asciiTheme="minorHAnsi" w:hAnsiTheme="minorHAnsi" w:cstheme="minorHAnsi"/>
          <w:sz w:val="32"/>
          <w:szCs w:val="32"/>
          <w:lang w:val="en-IN"/>
        </w:rPr>
        <w:t xml:space="preserve"> Reporting Requirements</w:t>
      </w:r>
      <w:bookmarkEnd w:id="26"/>
    </w:p>
    <w:p w14:paraId="56F44F61" w14:textId="4AF21CC2" w:rsidR="00160610" w:rsidRPr="00942137" w:rsidRDefault="00160610" w:rsidP="00942137">
      <w:pPr>
        <w:jc w:val="left"/>
        <w:rPr>
          <w:rFonts w:asciiTheme="minorHAnsi" w:hAnsiTheme="minorHAnsi" w:cstheme="minorHAnsi"/>
          <w:b/>
          <w:bCs/>
          <w:sz w:val="24"/>
          <w:szCs w:val="24"/>
          <w:lang w:val="en-IN"/>
        </w:rPr>
      </w:pPr>
      <w:r>
        <w:rPr>
          <w:rFonts w:asciiTheme="minorHAnsi" w:hAnsiTheme="minorHAnsi" w:cstheme="minorHAnsi"/>
          <w:b/>
          <w:bCs/>
          <w:sz w:val="24"/>
          <w:szCs w:val="24"/>
          <w:lang w:val="en-IN"/>
        </w:rPr>
        <w:t>Operational report format to be shared by Pidilite team</w:t>
      </w:r>
    </w:p>
    <w:p w14:paraId="1350A727" w14:textId="4C1F2D2D" w:rsidR="00942137" w:rsidRPr="002C2E28" w:rsidRDefault="00942137" w:rsidP="00942137">
      <w:pPr>
        <w:pStyle w:val="Heading2"/>
        <w:jc w:val="left"/>
        <w:rPr>
          <w:rFonts w:asciiTheme="minorHAnsi" w:hAnsiTheme="minorHAnsi" w:cstheme="minorHAnsi"/>
          <w:sz w:val="32"/>
          <w:szCs w:val="32"/>
          <w:lang w:val="en-IN"/>
        </w:rPr>
      </w:pPr>
      <w:bookmarkStart w:id="27" w:name="_Toc218955558"/>
      <w:r w:rsidRPr="002C2E28">
        <w:rPr>
          <w:rFonts w:asciiTheme="minorHAnsi" w:hAnsiTheme="minorHAnsi" w:cstheme="minorHAnsi"/>
          <w:sz w:val="32"/>
          <w:szCs w:val="32"/>
          <w:lang w:val="en-IN"/>
        </w:rPr>
        <w:t>4.1</w:t>
      </w:r>
      <w:r>
        <w:rPr>
          <w:rFonts w:asciiTheme="minorHAnsi" w:hAnsiTheme="minorHAnsi" w:cstheme="minorHAnsi"/>
          <w:sz w:val="32"/>
          <w:szCs w:val="32"/>
          <w:lang w:val="en-IN"/>
        </w:rPr>
        <w:t>1</w:t>
      </w:r>
      <w:r w:rsidRPr="002C2E28">
        <w:rPr>
          <w:rFonts w:asciiTheme="minorHAnsi" w:hAnsiTheme="minorHAnsi" w:cstheme="minorHAnsi"/>
          <w:sz w:val="32"/>
          <w:szCs w:val="32"/>
          <w:lang w:val="en-IN"/>
        </w:rPr>
        <w:t xml:space="preserve"> Integration Requirements</w:t>
      </w:r>
      <w:bookmarkEnd w:id="27"/>
    </w:p>
    <w:p w14:paraId="18294389" w14:textId="53BF2BE3" w:rsidR="00942137" w:rsidRPr="00256EEC" w:rsidRDefault="00917D1C" w:rsidP="00942137">
      <w:pPr>
        <w:jc w:val="left"/>
        <w:rPr>
          <w:rFonts w:asciiTheme="minorHAnsi" w:hAnsiTheme="minorHAnsi" w:cstheme="minorHAnsi"/>
          <w:b/>
          <w:bCs/>
          <w:sz w:val="24"/>
          <w:szCs w:val="24"/>
          <w:lang w:val="en-IN"/>
        </w:rPr>
      </w:pPr>
      <w:r>
        <w:rPr>
          <w:rFonts w:asciiTheme="minorHAnsi" w:hAnsiTheme="minorHAnsi" w:cstheme="minorHAnsi"/>
          <w:b/>
          <w:bCs/>
          <w:sz w:val="24"/>
          <w:szCs w:val="24"/>
          <w:lang w:val="en-IN"/>
        </w:rPr>
        <w:t>Current API Configuration to be discussed</w:t>
      </w:r>
      <w:r w:rsidR="00FD4102">
        <w:rPr>
          <w:rFonts w:asciiTheme="minorHAnsi" w:hAnsiTheme="minorHAnsi" w:cstheme="minorHAnsi"/>
          <w:b/>
          <w:bCs/>
          <w:sz w:val="24"/>
          <w:szCs w:val="24"/>
          <w:lang w:val="en-IN"/>
        </w:rPr>
        <w:t xml:space="preserve"> between Manch &amp; Pidilite</w:t>
      </w:r>
    </w:p>
    <w:p w14:paraId="02109360" w14:textId="7E70981D" w:rsidR="00942137" w:rsidRPr="002C2E28" w:rsidRDefault="00942137" w:rsidP="00942137">
      <w:pPr>
        <w:pStyle w:val="Heading3"/>
        <w:jc w:val="left"/>
        <w:rPr>
          <w:rFonts w:asciiTheme="minorHAnsi" w:hAnsiTheme="minorHAnsi" w:cstheme="minorHAnsi"/>
          <w:lang w:val="en-IN"/>
        </w:rPr>
      </w:pPr>
      <w:bookmarkStart w:id="28" w:name="_Toc218955559"/>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.1 Integration Overview</w:t>
      </w:r>
      <w:bookmarkEnd w:id="28"/>
    </w:p>
    <w:p w14:paraId="50F26A9E" w14:textId="77777777" w:rsidR="00942137" w:rsidRPr="00942137" w:rsidRDefault="00942137" w:rsidP="00FE0B1F">
      <w:pPr>
        <w:numPr>
          <w:ilvl w:val="0"/>
          <w:numId w:val="4"/>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Integration Objectives</w:t>
      </w:r>
      <w:r w:rsidRPr="00942137">
        <w:rPr>
          <w:rFonts w:asciiTheme="minorHAnsi" w:hAnsiTheme="minorHAnsi" w:cstheme="minorHAnsi"/>
          <w:sz w:val="24"/>
          <w:szCs w:val="24"/>
          <w:lang w:val="en-IN"/>
        </w:rPr>
        <w:t>: Define the purpose of each integration, such as data synchronization, real-time updates, or batch processing.</w:t>
      </w:r>
    </w:p>
    <w:p w14:paraId="7EF117B3" w14:textId="77777777" w:rsidR="00942137" w:rsidRPr="00942137" w:rsidRDefault="00942137" w:rsidP="00FE0B1F">
      <w:pPr>
        <w:numPr>
          <w:ilvl w:val="0"/>
          <w:numId w:val="4"/>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Systems Involved</w:t>
      </w:r>
      <w:r w:rsidRPr="00942137">
        <w:rPr>
          <w:rFonts w:asciiTheme="minorHAnsi" w:hAnsiTheme="minorHAnsi" w:cstheme="minorHAnsi"/>
          <w:sz w:val="24"/>
          <w:szCs w:val="24"/>
          <w:lang w:val="en-IN"/>
        </w:rPr>
        <w:t>: List all third-party systems, applications, or databases that will interface with the process.</w:t>
      </w:r>
    </w:p>
    <w:p w14:paraId="022718E1" w14:textId="1F41BA93" w:rsidR="00942137" w:rsidRPr="002C2E28" w:rsidRDefault="00942137" w:rsidP="00942137">
      <w:pPr>
        <w:pStyle w:val="Heading3"/>
        <w:jc w:val="left"/>
        <w:rPr>
          <w:rFonts w:asciiTheme="minorHAnsi" w:hAnsiTheme="minorHAnsi" w:cstheme="minorHAnsi"/>
          <w:lang w:val="en-IN"/>
        </w:rPr>
      </w:pPr>
      <w:bookmarkStart w:id="29" w:name="_Toc218955560"/>
      <w:r w:rsidRPr="002C2E28">
        <w:rPr>
          <w:rFonts w:asciiTheme="minorHAnsi" w:hAnsiTheme="minorHAnsi" w:cstheme="minorHAnsi"/>
          <w:lang w:val="en-IN"/>
        </w:rPr>
        <w:lastRenderedPageBreak/>
        <w:t>4.1</w:t>
      </w:r>
      <w:r>
        <w:rPr>
          <w:rFonts w:asciiTheme="minorHAnsi" w:hAnsiTheme="minorHAnsi" w:cstheme="minorHAnsi"/>
          <w:lang w:val="en-IN"/>
        </w:rPr>
        <w:t>1</w:t>
      </w:r>
      <w:r w:rsidRPr="002C2E28">
        <w:rPr>
          <w:rFonts w:asciiTheme="minorHAnsi" w:hAnsiTheme="minorHAnsi" w:cstheme="minorHAnsi"/>
          <w:lang w:val="en-IN"/>
        </w:rPr>
        <w:t>.2 Field-Level Mapping and Logic</w:t>
      </w:r>
      <w:bookmarkEnd w:id="29"/>
    </w:p>
    <w:p w14:paraId="30F2241D" w14:textId="77777777" w:rsidR="00942137" w:rsidRPr="00942137" w:rsidRDefault="00942137" w:rsidP="00942137">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Provide a detailed mapping of fields between the internal system and each external system.</w:t>
      </w:r>
    </w:p>
    <w:p w14:paraId="5460451A" w14:textId="77777777" w:rsidR="00942137" w:rsidRPr="002C2E28" w:rsidRDefault="00942137" w:rsidP="00942137">
      <w:pPr>
        <w:jc w:val="left"/>
        <w:rPr>
          <w:rFonts w:asciiTheme="minorHAnsi" w:hAnsiTheme="minorHAnsi" w:cstheme="minorHAnsi"/>
          <w:sz w:val="22"/>
          <w:szCs w:val="22"/>
          <w:lang w:val="en-IN"/>
        </w:rPr>
      </w:pPr>
    </w:p>
    <w:tbl>
      <w:tblPr>
        <w:tblW w:w="1021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039"/>
        <w:gridCol w:w="1624"/>
        <w:gridCol w:w="824"/>
        <w:gridCol w:w="1834"/>
        <w:gridCol w:w="1354"/>
        <w:gridCol w:w="991"/>
        <w:gridCol w:w="1285"/>
      </w:tblGrid>
      <w:tr w:rsidR="00942137" w:rsidRPr="00942137" w14:paraId="0ED8B168" w14:textId="77777777" w:rsidTr="004D00E4">
        <w:trPr>
          <w:trHeight w:val="351"/>
        </w:trPr>
        <w:tc>
          <w:tcPr>
            <w:tcW w:w="1277" w:type="dxa"/>
            <w:vAlign w:val="center"/>
          </w:tcPr>
          <w:p w14:paraId="0C47DBC0"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Internal Field Name</w:t>
            </w:r>
          </w:p>
        </w:tc>
        <w:tc>
          <w:tcPr>
            <w:tcW w:w="992" w:type="dxa"/>
            <w:vAlign w:val="center"/>
          </w:tcPr>
          <w:p w14:paraId="3BC61E68"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System</w:t>
            </w:r>
          </w:p>
        </w:tc>
        <w:tc>
          <w:tcPr>
            <w:tcW w:w="1641" w:type="dxa"/>
            <w:vAlign w:val="center"/>
          </w:tcPr>
          <w:p w14:paraId="3A894476"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Field Name</w:t>
            </w:r>
          </w:p>
        </w:tc>
        <w:tc>
          <w:tcPr>
            <w:tcW w:w="827" w:type="dxa"/>
            <w:vAlign w:val="center"/>
          </w:tcPr>
          <w:p w14:paraId="3F14440D"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Data Type</w:t>
            </w:r>
          </w:p>
        </w:tc>
        <w:tc>
          <w:tcPr>
            <w:tcW w:w="1838" w:type="dxa"/>
            <w:vAlign w:val="center"/>
          </w:tcPr>
          <w:p w14:paraId="078370C1"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Transformation Logic</w:t>
            </w:r>
          </w:p>
        </w:tc>
        <w:tc>
          <w:tcPr>
            <w:tcW w:w="1355" w:type="dxa"/>
            <w:vAlign w:val="center"/>
          </w:tcPr>
          <w:p w14:paraId="58896145"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Mandatory</w:t>
            </w:r>
          </w:p>
        </w:tc>
        <w:tc>
          <w:tcPr>
            <w:tcW w:w="993" w:type="dxa"/>
            <w:vAlign w:val="center"/>
          </w:tcPr>
          <w:p w14:paraId="29658702"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Default Value</w:t>
            </w:r>
          </w:p>
        </w:tc>
        <w:tc>
          <w:tcPr>
            <w:tcW w:w="1288" w:type="dxa"/>
            <w:vAlign w:val="center"/>
          </w:tcPr>
          <w:p w14:paraId="36F923A1"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Validation Rules</w:t>
            </w:r>
          </w:p>
        </w:tc>
      </w:tr>
      <w:tr w:rsidR="00942137" w:rsidRPr="00942137" w14:paraId="0CAE972C" w14:textId="77777777" w:rsidTr="004D00E4">
        <w:trPr>
          <w:trHeight w:val="351"/>
        </w:trPr>
        <w:tc>
          <w:tcPr>
            <w:tcW w:w="1277" w:type="dxa"/>
            <w:vAlign w:val="center"/>
          </w:tcPr>
          <w:p w14:paraId="2A1A950F"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Field A</w:t>
            </w:r>
          </w:p>
        </w:tc>
        <w:tc>
          <w:tcPr>
            <w:tcW w:w="992" w:type="dxa"/>
            <w:vAlign w:val="center"/>
          </w:tcPr>
          <w:p w14:paraId="58D535B7"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System X</w:t>
            </w:r>
          </w:p>
        </w:tc>
        <w:tc>
          <w:tcPr>
            <w:tcW w:w="1641" w:type="dxa"/>
            <w:vAlign w:val="center"/>
          </w:tcPr>
          <w:p w14:paraId="067AA273" w14:textId="77777777" w:rsidR="00942137" w:rsidRPr="00942137" w:rsidRDefault="00942137" w:rsidP="004D00E4">
            <w:pPr>
              <w:ind w:left="0"/>
              <w:jc w:val="left"/>
              <w:rPr>
                <w:rFonts w:asciiTheme="minorHAnsi" w:hAnsiTheme="minorHAnsi" w:cstheme="minorHAnsi"/>
                <w:b/>
                <w:bCs/>
                <w:sz w:val="24"/>
                <w:szCs w:val="24"/>
                <w:lang w:val="en-IN"/>
              </w:rPr>
            </w:pPr>
            <w:proofErr w:type="spellStart"/>
            <w:r w:rsidRPr="00942137">
              <w:rPr>
                <w:rFonts w:asciiTheme="minorHAnsi" w:hAnsiTheme="minorHAnsi" w:cstheme="minorHAnsi"/>
                <w:sz w:val="24"/>
                <w:szCs w:val="24"/>
                <w:lang w:val="en-IN"/>
              </w:rPr>
              <w:t>Ext_Field_A</w:t>
            </w:r>
            <w:proofErr w:type="spellEnd"/>
          </w:p>
        </w:tc>
        <w:tc>
          <w:tcPr>
            <w:tcW w:w="827" w:type="dxa"/>
            <w:vAlign w:val="center"/>
          </w:tcPr>
          <w:p w14:paraId="29B6B7A6"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String</w:t>
            </w:r>
          </w:p>
        </w:tc>
        <w:tc>
          <w:tcPr>
            <w:tcW w:w="1838" w:type="dxa"/>
            <w:vAlign w:val="center"/>
          </w:tcPr>
          <w:p w14:paraId="61B012AD"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Uppercase Conversion</w:t>
            </w:r>
          </w:p>
        </w:tc>
        <w:tc>
          <w:tcPr>
            <w:tcW w:w="1355" w:type="dxa"/>
            <w:vAlign w:val="center"/>
          </w:tcPr>
          <w:p w14:paraId="3AC9599B"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Yes</w:t>
            </w:r>
          </w:p>
        </w:tc>
        <w:tc>
          <w:tcPr>
            <w:tcW w:w="993" w:type="dxa"/>
            <w:vAlign w:val="center"/>
          </w:tcPr>
          <w:p w14:paraId="597F5238"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N/A</w:t>
            </w:r>
          </w:p>
        </w:tc>
        <w:tc>
          <w:tcPr>
            <w:tcW w:w="1288" w:type="dxa"/>
            <w:vAlign w:val="center"/>
          </w:tcPr>
          <w:p w14:paraId="0482100E"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Regex Pattern</w:t>
            </w:r>
          </w:p>
        </w:tc>
      </w:tr>
      <w:tr w:rsidR="00942137" w:rsidRPr="00942137" w14:paraId="1AFB2EA8" w14:textId="77777777" w:rsidTr="004D00E4">
        <w:trPr>
          <w:trHeight w:val="351"/>
        </w:trPr>
        <w:tc>
          <w:tcPr>
            <w:tcW w:w="1277" w:type="dxa"/>
            <w:vAlign w:val="center"/>
          </w:tcPr>
          <w:p w14:paraId="20EA1B4C"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Field B</w:t>
            </w:r>
          </w:p>
        </w:tc>
        <w:tc>
          <w:tcPr>
            <w:tcW w:w="992" w:type="dxa"/>
            <w:vAlign w:val="center"/>
          </w:tcPr>
          <w:p w14:paraId="502601CF"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System Y</w:t>
            </w:r>
          </w:p>
        </w:tc>
        <w:tc>
          <w:tcPr>
            <w:tcW w:w="1641" w:type="dxa"/>
            <w:vAlign w:val="center"/>
          </w:tcPr>
          <w:p w14:paraId="5D203BD0" w14:textId="77777777" w:rsidR="00942137" w:rsidRPr="00942137" w:rsidRDefault="00942137" w:rsidP="004D00E4">
            <w:pPr>
              <w:ind w:left="0"/>
              <w:jc w:val="left"/>
              <w:rPr>
                <w:rFonts w:asciiTheme="minorHAnsi" w:hAnsiTheme="minorHAnsi" w:cstheme="minorHAnsi"/>
                <w:b/>
                <w:bCs/>
                <w:sz w:val="24"/>
                <w:szCs w:val="24"/>
                <w:lang w:val="en-IN"/>
              </w:rPr>
            </w:pPr>
            <w:proofErr w:type="spellStart"/>
            <w:r w:rsidRPr="00942137">
              <w:rPr>
                <w:rFonts w:asciiTheme="minorHAnsi" w:hAnsiTheme="minorHAnsi" w:cstheme="minorHAnsi"/>
                <w:sz w:val="24"/>
                <w:szCs w:val="24"/>
                <w:lang w:val="en-IN"/>
              </w:rPr>
              <w:t>Ext_Field_B</w:t>
            </w:r>
            <w:proofErr w:type="spellEnd"/>
          </w:p>
        </w:tc>
        <w:tc>
          <w:tcPr>
            <w:tcW w:w="827" w:type="dxa"/>
            <w:vAlign w:val="center"/>
          </w:tcPr>
          <w:p w14:paraId="38A37DB2"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Date</w:t>
            </w:r>
          </w:p>
        </w:tc>
        <w:tc>
          <w:tcPr>
            <w:tcW w:w="1838" w:type="dxa"/>
            <w:vAlign w:val="center"/>
          </w:tcPr>
          <w:p w14:paraId="7319D50D"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Format to YYYY-MM-DD</w:t>
            </w:r>
          </w:p>
        </w:tc>
        <w:tc>
          <w:tcPr>
            <w:tcW w:w="1355" w:type="dxa"/>
            <w:vAlign w:val="center"/>
          </w:tcPr>
          <w:p w14:paraId="410F4730"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No</w:t>
            </w:r>
          </w:p>
        </w:tc>
        <w:tc>
          <w:tcPr>
            <w:tcW w:w="993" w:type="dxa"/>
            <w:vAlign w:val="center"/>
          </w:tcPr>
          <w:p w14:paraId="022AD2D5"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Current Date</w:t>
            </w:r>
          </w:p>
        </w:tc>
        <w:tc>
          <w:tcPr>
            <w:tcW w:w="1288" w:type="dxa"/>
            <w:vAlign w:val="center"/>
          </w:tcPr>
          <w:p w14:paraId="3FE6F96A"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Date Range Check</w:t>
            </w:r>
          </w:p>
        </w:tc>
      </w:tr>
    </w:tbl>
    <w:p w14:paraId="313990AA" w14:textId="77777777" w:rsidR="00942137" w:rsidRPr="002C2E28" w:rsidRDefault="00942137" w:rsidP="00942137">
      <w:pPr>
        <w:ind w:left="0"/>
        <w:jc w:val="left"/>
        <w:rPr>
          <w:rFonts w:asciiTheme="minorHAnsi" w:hAnsiTheme="minorHAnsi" w:cstheme="minorHAnsi"/>
          <w:sz w:val="22"/>
          <w:szCs w:val="22"/>
          <w:lang w:val="en-IN"/>
        </w:rPr>
      </w:pPr>
    </w:p>
    <w:p w14:paraId="086F94FD" w14:textId="780CC61C" w:rsidR="00942137" w:rsidRPr="002C2E28" w:rsidRDefault="00942137" w:rsidP="00942137">
      <w:pPr>
        <w:pStyle w:val="Heading3"/>
        <w:jc w:val="left"/>
        <w:rPr>
          <w:rFonts w:asciiTheme="minorHAnsi" w:hAnsiTheme="minorHAnsi" w:cstheme="minorHAnsi"/>
          <w:lang w:val="en-IN"/>
        </w:rPr>
      </w:pPr>
      <w:bookmarkStart w:id="30" w:name="_Toc218955561"/>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.3 Data Flow and Synchronization</w:t>
      </w:r>
      <w:bookmarkEnd w:id="30"/>
    </w:p>
    <w:p w14:paraId="3BB36F79" w14:textId="77777777" w:rsidR="00942137" w:rsidRPr="00942137" w:rsidRDefault="00942137" w:rsidP="00FE0B1F">
      <w:pPr>
        <w:numPr>
          <w:ilvl w:val="0"/>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Data Directionality</w:t>
      </w:r>
      <w:r w:rsidRPr="00942137">
        <w:rPr>
          <w:rFonts w:asciiTheme="minorHAnsi" w:hAnsiTheme="minorHAnsi" w:cstheme="minorHAnsi"/>
          <w:sz w:val="24"/>
          <w:szCs w:val="24"/>
          <w:lang w:val="en-IN"/>
        </w:rPr>
        <w:t>:</w:t>
      </w:r>
    </w:p>
    <w:p w14:paraId="6DC84C52" w14:textId="77777777" w:rsidR="00942137" w:rsidRPr="00942137" w:rsidRDefault="00942137" w:rsidP="00FE0B1F">
      <w:pPr>
        <w:numPr>
          <w:ilvl w:val="1"/>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Outbound</w:t>
      </w:r>
      <w:r w:rsidRPr="00942137">
        <w:rPr>
          <w:rFonts w:asciiTheme="minorHAnsi" w:hAnsiTheme="minorHAnsi" w:cstheme="minorHAnsi"/>
          <w:sz w:val="24"/>
          <w:szCs w:val="24"/>
          <w:lang w:val="en-IN"/>
        </w:rPr>
        <w:t>: Data sent from the internal system to external systems.</w:t>
      </w:r>
    </w:p>
    <w:p w14:paraId="3824DE0D" w14:textId="77777777" w:rsidR="00942137" w:rsidRPr="00942137" w:rsidRDefault="00942137" w:rsidP="00FE0B1F">
      <w:pPr>
        <w:numPr>
          <w:ilvl w:val="1"/>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Inbound</w:t>
      </w:r>
      <w:r w:rsidRPr="00942137">
        <w:rPr>
          <w:rFonts w:asciiTheme="minorHAnsi" w:hAnsiTheme="minorHAnsi" w:cstheme="minorHAnsi"/>
          <w:sz w:val="24"/>
          <w:szCs w:val="24"/>
          <w:lang w:val="en-IN"/>
        </w:rPr>
        <w:t>: Data received from external systems into the internal system.</w:t>
      </w:r>
    </w:p>
    <w:p w14:paraId="796760BA" w14:textId="77777777" w:rsidR="00942137" w:rsidRPr="00942137" w:rsidRDefault="00942137" w:rsidP="00FE0B1F">
      <w:pPr>
        <w:numPr>
          <w:ilvl w:val="0"/>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Synchronization Frequency</w:t>
      </w:r>
      <w:r w:rsidRPr="00942137">
        <w:rPr>
          <w:rFonts w:asciiTheme="minorHAnsi" w:hAnsiTheme="minorHAnsi" w:cstheme="minorHAnsi"/>
          <w:sz w:val="24"/>
          <w:szCs w:val="24"/>
          <w:lang w:val="en-IN"/>
        </w:rPr>
        <w:t>:</w:t>
      </w:r>
    </w:p>
    <w:p w14:paraId="0DF6AEC4" w14:textId="77777777" w:rsidR="00942137" w:rsidRPr="00942137" w:rsidRDefault="00942137" w:rsidP="00FE0B1F">
      <w:pPr>
        <w:numPr>
          <w:ilvl w:val="1"/>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Real-Time</w:t>
      </w:r>
      <w:r w:rsidRPr="00942137">
        <w:rPr>
          <w:rFonts w:asciiTheme="minorHAnsi" w:hAnsiTheme="minorHAnsi" w:cstheme="minorHAnsi"/>
          <w:sz w:val="24"/>
          <w:szCs w:val="24"/>
          <w:lang w:val="en-IN"/>
        </w:rPr>
        <w:t>: Immediate data exchange upon event triggers.</w:t>
      </w:r>
    </w:p>
    <w:p w14:paraId="4B9B5DF5" w14:textId="77777777" w:rsidR="00942137" w:rsidRPr="00942137" w:rsidRDefault="00942137" w:rsidP="00FE0B1F">
      <w:pPr>
        <w:numPr>
          <w:ilvl w:val="1"/>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Scheduled</w:t>
      </w:r>
      <w:r w:rsidRPr="00942137">
        <w:rPr>
          <w:rFonts w:asciiTheme="minorHAnsi" w:hAnsiTheme="minorHAnsi" w:cstheme="minorHAnsi"/>
          <w:sz w:val="24"/>
          <w:szCs w:val="24"/>
          <w:lang w:val="en-IN"/>
        </w:rPr>
        <w:t>: Data exchange occurs at defined intervals (e.g., hourly, daily).</w:t>
      </w:r>
    </w:p>
    <w:p w14:paraId="22706828" w14:textId="51778699" w:rsidR="00942137" w:rsidRPr="00942137" w:rsidRDefault="00942137" w:rsidP="00FE0B1F">
      <w:pPr>
        <w:numPr>
          <w:ilvl w:val="0"/>
          <w:numId w:val="5"/>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Conflict Resolution</w:t>
      </w:r>
      <w:r w:rsidRPr="00942137">
        <w:rPr>
          <w:rFonts w:asciiTheme="minorHAnsi" w:hAnsiTheme="minorHAnsi" w:cstheme="minorHAnsi"/>
          <w:sz w:val="24"/>
          <w:szCs w:val="24"/>
          <w:lang w:val="en-IN"/>
        </w:rPr>
        <w:t xml:space="preserve">: Define rules for handling data discrepancies, such as </w:t>
      </w:r>
      <w:r w:rsidR="00EC0297">
        <w:rPr>
          <w:rFonts w:asciiTheme="minorHAnsi" w:hAnsiTheme="minorHAnsi" w:cstheme="minorHAnsi"/>
          <w:sz w:val="24"/>
          <w:szCs w:val="24"/>
          <w:lang w:val="en-IN"/>
        </w:rPr>
        <w:t>prioritising</w:t>
      </w:r>
      <w:r w:rsidRPr="00942137">
        <w:rPr>
          <w:rFonts w:asciiTheme="minorHAnsi" w:hAnsiTheme="minorHAnsi" w:cstheme="minorHAnsi"/>
          <w:sz w:val="24"/>
          <w:szCs w:val="24"/>
          <w:lang w:val="en-IN"/>
        </w:rPr>
        <w:t xml:space="preserve"> the most recent update or flagging for manual review.</w:t>
      </w:r>
    </w:p>
    <w:p w14:paraId="4D588C70" w14:textId="09FF108F" w:rsidR="00942137" w:rsidRPr="002C2E28" w:rsidRDefault="00942137" w:rsidP="00942137">
      <w:pPr>
        <w:pStyle w:val="Heading3"/>
        <w:jc w:val="left"/>
        <w:rPr>
          <w:rFonts w:asciiTheme="minorHAnsi" w:hAnsiTheme="minorHAnsi" w:cstheme="minorHAnsi"/>
          <w:lang w:val="en-IN"/>
        </w:rPr>
      </w:pPr>
      <w:bookmarkStart w:id="31" w:name="_Toc218955562"/>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.4 Error Handling and Logging</w:t>
      </w:r>
      <w:bookmarkEnd w:id="31"/>
    </w:p>
    <w:p w14:paraId="59109095" w14:textId="77777777" w:rsidR="00942137" w:rsidRPr="00942137" w:rsidRDefault="00942137" w:rsidP="00FE0B1F">
      <w:pPr>
        <w:numPr>
          <w:ilvl w:val="0"/>
          <w:numId w:val="6"/>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Error Detection</w:t>
      </w:r>
      <w:r w:rsidRPr="00942137">
        <w:rPr>
          <w:rFonts w:asciiTheme="minorHAnsi" w:hAnsiTheme="minorHAnsi" w:cstheme="minorHAnsi"/>
          <w:sz w:val="24"/>
          <w:szCs w:val="24"/>
          <w:lang w:val="en-IN"/>
        </w:rPr>
        <w:t>: Mechanisms to identify integration failures, such as missing fields or data type mismatches.</w:t>
      </w:r>
    </w:p>
    <w:p w14:paraId="6B87938C" w14:textId="429B2CAA" w:rsidR="00942137" w:rsidRPr="002C2E28" w:rsidRDefault="00942137" w:rsidP="00942137">
      <w:pPr>
        <w:pStyle w:val="Heading3"/>
        <w:jc w:val="left"/>
        <w:rPr>
          <w:rFonts w:asciiTheme="minorHAnsi" w:hAnsiTheme="minorHAnsi" w:cstheme="minorHAnsi"/>
          <w:lang w:val="en-IN"/>
        </w:rPr>
      </w:pPr>
      <w:bookmarkStart w:id="32" w:name="_Toc218955563"/>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 xml:space="preserve">.5 API </w:t>
      </w:r>
      <w:r w:rsidR="006629F1">
        <w:rPr>
          <w:rFonts w:asciiTheme="minorHAnsi" w:hAnsiTheme="minorHAnsi" w:cstheme="minorHAnsi"/>
          <w:lang w:val="en-IN"/>
        </w:rPr>
        <w:t>Documentation</w:t>
      </w:r>
      <w:r w:rsidRPr="002C2E28">
        <w:rPr>
          <w:rFonts w:asciiTheme="minorHAnsi" w:hAnsiTheme="minorHAnsi" w:cstheme="minorHAnsi"/>
          <w:lang w:val="en-IN"/>
        </w:rPr>
        <w:t xml:space="preserve"> and </w:t>
      </w:r>
      <w:bookmarkEnd w:id="32"/>
      <w:r w:rsidR="006629F1">
        <w:rPr>
          <w:rFonts w:asciiTheme="minorHAnsi" w:hAnsiTheme="minorHAnsi" w:cstheme="minorHAnsi"/>
          <w:lang w:val="en-IN"/>
        </w:rPr>
        <w:t>Other Information</w:t>
      </w:r>
    </w:p>
    <w:p w14:paraId="4B343F85" w14:textId="77777777" w:rsidR="00942137" w:rsidRPr="00942137" w:rsidRDefault="00942137" w:rsidP="00FE0B1F">
      <w:pPr>
        <w:pStyle w:val="ListParagraph"/>
        <w:numPr>
          <w:ilvl w:val="0"/>
          <w:numId w:val="7"/>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Add API documentation available for each system. </w:t>
      </w:r>
    </w:p>
    <w:p w14:paraId="61278390" w14:textId="68CADF56" w:rsidR="007B7896" w:rsidRPr="00942137" w:rsidRDefault="00942137" w:rsidP="00FE0B1F">
      <w:pPr>
        <w:pStyle w:val="ListParagraph"/>
        <w:numPr>
          <w:ilvl w:val="0"/>
          <w:numId w:val="7"/>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Add other information related to integration</w:t>
      </w:r>
    </w:p>
    <w:p w14:paraId="44A3790A" w14:textId="6E2CD25B" w:rsidR="00226074" w:rsidRPr="002C2E28" w:rsidRDefault="00226074" w:rsidP="002C2E28">
      <w:pPr>
        <w:pStyle w:val="Heading1"/>
        <w:jc w:val="left"/>
        <w:rPr>
          <w:rFonts w:asciiTheme="minorHAnsi" w:hAnsiTheme="minorHAnsi" w:cstheme="minorHAnsi"/>
          <w:sz w:val="52"/>
          <w:szCs w:val="52"/>
          <w:lang w:val="en-IN"/>
        </w:rPr>
      </w:pPr>
      <w:bookmarkStart w:id="33" w:name="_Toc218955564"/>
      <w:r w:rsidRPr="002C2E28">
        <w:rPr>
          <w:rFonts w:asciiTheme="minorHAnsi" w:hAnsiTheme="minorHAnsi" w:cstheme="minorHAnsi"/>
          <w:sz w:val="52"/>
          <w:szCs w:val="52"/>
          <w:lang w:val="en-IN"/>
        </w:rPr>
        <w:lastRenderedPageBreak/>
        <w:t>5</w:t>
      </w:r>
      <w:r w:rsidR="00410B2A" w:rsidRPr="002C2E28">
        <w:rPr>
          <w:rFonts w:asciiTheme="minorHAnsi" w:hAnsiTheme="minorHAnsi" w:cstheme="minorHAnsi"/>
          <w:sz w:val="52"/>
          <w:szCs w:val="52"/>
          <w:lang w:val="en-IN"/>
        </w:rPr>
        <w:t>.</w:t>
      </w:r>
      <w:r w:rsidRPr="002C2E28">
        <w:rPr>
          <w:rFonts w:asciiTheme="minorHAnsi" w:hAnsiTheme="minorHAnsi" w:cstheme="minorHAnsi"/>
          <w:sz w:val="52"/>
          <w:szCs w:val="52"/>
          <w:lang w:val="en-IN"/>
        </w:rPr>
        <w:t xml:space="preserve"> Assumptions</w:t>
      </w:r>
      <w:bookmarkEnd w:id="33"/>
      <w:r w:rsidR="006629F1">
        <w:rPr>
          <w:rFonts w:asciiTheme="minorHAnsi" w:hAnsiTheme="minorHAnsi" w:cstheme="minorHAnsi"/>
          <w:sz w:val="52"/>
          <w:szCs w:val="52"/>
          <w:lang w:val="en-IN"/>
        </w:rPr>
        <w:t xml:space="preserve"> / Dependencies</w:t>
      </w:r>
    </w:p>
    <w:p w14:paraId="4E6757B0" w14:textId="77777777" w:rsidR="00226074" w:rsidRPr="002C2E28" w:rsidRDefault="00226074" w:rsidP="002C2E28">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Document any assumptions made during the requirements gathering process that could impact the project's success.</w:t>
      </w:r>
    </w:p>
    <w:p w14:paraId="495D9C17" w14:textId="46F1D317" w:rsidR="00226074" w:rsidRPr="002C2E28" w:rsidRDefault="008C4DEF" w:rsidP="00C95EDF">
      <w:pPr>
        <w:pStyle w:val="Heading1"/>
        <w:ind w:left="0" w:firstLine="284"/>
        <w:jc w:val="left"/>
        <w:rPr>
          <w:rFonts w:asciiTheme="minorHAnsi" w:hAnsiTheme="minorHAnsi" w:cstheme="minorHAnsi"/>
          <w:sz w:val="52"/>
          <w:szCs w:val="52"/>
          <w:lang w:val="en-IN"/>
        </w:rPr>
      </w:pPr>
      <w:bookmarkStart w:id="34" w:name="_Toc218955565"/>
      <w:r w:rsidRPr="002C2E28">
        <w:rPr>
          <w:rFonts w:asciiTheme="minorHAnsi" w:hAnsiTheme="minorHAnsi" w:cstheme="minorHAnsi"/>
          <w:sz w:val="52"/>
          <w:szCs w:val="52"/>
          <w:lang w:val="en-IN"/>
        </w:rPr>
        <w:t>6</w:t>
      </w:r>
      <w:r w:rsidR="00226074" w:rsidRPr="002C2E28">
        <w:rPr>
          <w:rFonts w:asciiTheme="minorHAnsi" w:hAnsiTheme="minorHAnsi" w:cstheme="minorHAnsi"/>
          <w:sz w:val="52"/>
          <w:szCs w:val="52"/>
          <w:lang w:val="en-IN"/>
        </w:rPr>
        <w:t>. Appendix</w:t>
      </w:r>
      <w:bookmarkEnd w:id="34"/>
    </w:p>
    <w:p w14:paraId="2739EA7C" w14:textId="471C5AF3" w:rsidR="00226074" w:rsidRPr="002C2E28" w:rsidRDefault="00226074" w:rsidP="002C2E28">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Include supplementary materials such as process diagrams, data models, or detailed analyses that support the B</w:t>
      </w:r>
      <w:r w:rsidR="008C4DEF" w:rsidRPr="002C2E28">
        <w:rPr>
          <w:rFonts w:asciiTheme="minorHAnsi" w:hAnsiTheme="minorHAnsi" w:cstheme="minorHAnsi"/>
          <w:sz w:val="22"/>
          <w:szCs w:val="22"/>
          <w:lang w:val="en-IN"/>
        </w:rPr>
        <w:t>UD</w:t>
      </w:r>
      <w:r w:rsidRPr="002C2E28">
        <w:rPr>
          <w:rFonts w:asciiTheme="minorHAnsi" w:hAnsiTheme="minorHAnsi" w:cstheme="minorHAnsi"/>
          <w:sz w:val="22"/>
          <w:szCs w:val="22"/>
          <w:lang w:val="en-IN"/>
        </w:rPr>
        <w:t>.</w:t>
      </w:r>
    </w:p>
    <w:p w14:paraId="206B3997" w14:textId="06005CFA" w:rsidR="00392363" w:rsidRPr="002C2E28" w:rsidRDefault="00392363" w:rsidP="00C95EDF">
      <w:pPr>
        <w:ind w:left="0" w:firstLine="720"/>
        <w:jc w:val="left"/>
        <w:rPr>
          <w:rFonts w:asciiTheme="minorHAnsi" w:hAnsiTheme="minorHAnsi" w:cstheme="minorHAnsi"/>
          <w:b/>
          <w:bCs/>
          <w:sz w:val="22"/>
          <w:szCs w:val="22"/>
          <w:lang w:val="en-IN"/>
        </w:rPr>
      </w:pPr>
      <w:r w:rsidRPr="002C2E28">
        <w:rPr>
          <w:rFonts w:asciiTheme="minorHAnsi" w:hAnsiTheme="minorHAnsi" w:cstheme="minorHAnsi"/>
          <w:b/>
          <w:bCs/>
          <w:sz w:val="22"/>
          <w:szCs w:val="22"/>
          <w:lang w:val="en-IN"/>
        </w:rPr>
        <w:t>Mandatory Guidelines for Document Writing</w:t>
      </w:r>
    </w:p>
    <w:p w14:paraId="5CD94EF3" w14:textId="77777777" w:rsidR="00392363" w:rsidRPr="002C2E28" w:rsidRDefault="00392363" w:rsidP="002C2E28">
      <w:pPr>
        <w:ind w:left="720"/>
        <w:jc w:val="left"/>
        <w:rPr>
          <w:rFonts w:asciiTheme="minorHAnsi" w:hAnsiTheme="minorHAnsi" w:cstheme="minorHAnsi"/>
          <w:sz w:val="22"/>
          <w:szCs w:val="22"/>
          <w:lang w:val="en-IN"/>
        </w:rPr>
      </w:pPr>
    </w:p>
    <w:p w14:paraId="4499FB38" w14:textId="021287FE" w:rsidR="00392363" w:rsidRPr="002C2E28" w:rsidRDefault="00392363" w:rsidP="00FE0B1F">
      <w:pPr>
        <w:pStyle w:val="ListParagraph"/>
        <w:numPr>
          <w:ilvl w:val="0"/>
          <w:numId w:val="3"/>
        </w:numPr>
        <w:jc w:val="left"/>
        <w:rPr>
          <w:rFonts w:asciiTheme="minorHAnsi" w:hAnsiTheme="minorHAnsi" w:cstheme="minorHAnsi"/>
          <w:b/>
          <w:bCs/>
          <w:sz w:val="22"/>
          <w:szCs w:val="22"/>
          <w:lang w:val="en-IN"/>
        </w:rPr>
      </w:pPr>
      <w:r w:rsidRPr="002C2E28">
        <w:rPr>
          <w:rFonts w:asciiTheme="minorHAnsi" w:hAnsiTheme="minorHAnsi" w:cstheme="minorHAnsi"/>
          <w:b/>
          <w:bCs/>
          <w:sz w:val="22"/>
          <w:szCs w:val="22"/>
          <w:lang w:val="en-IN"/>
        </w:rPr>
        <w:t>Formatting Best Practices:</w:t>
      </w:r>
    </w:p>
    <w:p w14:paraId="693A357C" w14:textId="24CA5B05" w:rsidR="00392363" w:rsidRPr="002C2E28" w:rsidRDefault="00392363" w:rsidP="00FE0B1F">
      <w:pPr>
        <w:numPr>
          <w:ilvl w:val="0"/>
          <w:numId w:val="2"/>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Consistent Numbering:</w:t>
      </w:r>
      <w:r w:rsidRPr="002C2E28">
        <w:rPr>
          <w:rFonts w:asciiTheme="minorHAnsi" w:hAnsiTheme="minorHAnsi" w:cstheme="minorHAnsi"/>
          <w:sz w:val="22"/>
          <w:szCs w:val="22"/>
          <w:lang w:val="en-IN"/>
        </w:rPr>
        <w:t xml:space="preserve"> Implement a hierarchical numbering system (e.g., 1, 1.1, 1.1.1) to clearly differentiate between sections and subsections.</w:t>
      </w:r>
    </w:p>
    <w:p w14:paraId="06E6F3FE" w14:textId="084425AE" w:rsidR="00392363" w:rsidRPr="002C2E28" w:rsidRDefault="00392363" w:rsidP="00FE0B1F">
      <w:pPr>
        <w:numPr>
          <w:ilvl w:val="0"/>
          <w:numId w:val="2"/>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Styles and Formatting:</w:t>
      </w:r>
      <w:r w:rsidRPr="002C2E28">
        <w:rPr>
          <w:rFonts w:asciiTheme="minorHAnsi" w:hAnsiTheme="minorHAnsi" w:cstheme="minorHAnsi"/>
          <w:sz w:val="22"/>
          <w:szCs w:val="22"/>
          <w:lang w:val="en-IN"/>
        </w:rPr>
        <w:t xml:space="preserve"> Adopt consistent heading styles and formatting to enhance readability and project a professional image.</w:t>
      </w:r>
    </w:p>
    <w:p w14:paraId="4DA435ED" w14:textId="22963FB7" w:rsidR="00392363" w:rsidRPr="002C2E28" w:rsidRDefault="00392363" w:rsidP="00FE0B1F">
      <w:pPr>
        <w:numPr>
          <w:ilvl w:val="0"/>
          <w:numId w:val="2"/>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Table of Contents:</w:t>
      </w:r>
      <w:r w:rsidRPr="002C2E28">
        <w:rPr>
          <w:rFonts w:asciiTheme="minorHAnsi" w:hAnsiTheme="minorHAnsi" w:cstheme="minorHAnsi"/>
          <w:sz w:val="22"/>
          <w:szCs w:val="22"/>
          <w:lang w:val="en-IN"/>
        </w:rPr>
        <w:t xml:space="preserve"> Automatically generate a table of contents based on heading styles to ensure effortless navigation.</w:t>
      </w:r>
    </w:p>
    <w:p w14:paraId="779BAB63" w14:textId="3F07B401" w:rsidR="00392363" w:rsidRPr="002C2E28" w:rsidRDefault="00392363" w:rsidP="00FE0B1F">
      <w:pPr>
        <w:numPr>
          <w:ilvl w:val="0"/>
          <w:numId w:val="2"/>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Version Control:</w:t>
      </w:r>
      <w:r w:rsidRPr="002C2E28">
        <w:rPr>
          <w:rFonts w:asciiTheme="minorHAnsi" w:hAnsiTheme="minorHAnsi" w:cstheme="minorHAnsi"/>
          <w:sz w:val="22"/>
          <w:szCs w:val="22"/>
          <w:lang w:val="en-IN"/>
        </w:rPr>
        <w:t xml:space="preserve"> Always include version numbers and revision dates to effectively track changes over time.</w:t>
      </w:r>
    </w:p>
    <w:p w14:paraId="51E2DD19" w14:textId="52A1B463" w:rsidR="00226074" w:rsidRPr="002C2E28" w:rsidRDefault="00392363" w:rsidP="00FE0B1F">
      <w:pPr>
        <w:numPr>
          <w:ilvl w:val="0"/>
          <w:numId w:val="2"/>
        </w:numPr>
        <w:tabs>
          <w:tab w:val="num" w:pos="720"/>
        </w:tabs>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Review and Approval:</w:t>
      </w:r>
      <w:r w:rsidRPr="002C2E28">
        <w:rPr>
          <w:rFonts w:asciiTheme="minorHAnsi" w:hAnsiTheme="minorHAnsi" w:cstheme="minorHAnsi"/>
          <w:sz w:val="22"/>
          <w:szCs w:val="22"/>
          <w:lang w:val="en-IN"/>
        </w:rPr>
        <w:t xml:space="preserve"> Enforce sections for stakeholder review and approval to guarantee alignment and secure necessary sign-off.</w:t>
      </w:r>
    </w:p>
    <w:p w14:paraId="6D7F208C" w14:textId="77777777" w:rsidR="00E63168" w:rsidRPr="002C2E28" w:rsidRDefault="00E63168" w:rsidP="002C2E28">
      <w:pPr>
        <w:jc w:val="left"/>
        <w:rPr>
          <w:rFonts w:asciiTheme="minorHAnsi" w:hAnsiTheme="minorHAnsi" w:cstheme="minorHAnsi"/>
          <w:sz w:val="22"/>
          <w:szCs w:val="22"/>
          <w:lang w:val="en-IN"/>
        </w:rPr>
      </w:pPr>
    </w:p>
    <w:p w14:paraId="771C6DF6" w14:textId="0DF1E23E" w:rsidR="00F208B1" w:rsidRPr="002C2E28" w:rsidRDefault="00F208B1" w:rsidP="00C95EDF">
      <w:pPr>
        <w:ind w:left="0"/>
        <w:jc w:val="left"/>
        <w:rPr>
          <w:rFonts w:asciiTheme="minorHAnsi" w:eastAsia="Calibri" w:hAnsiTheme="minorHAnsi" w:cstheme="minorHAnsi"/>
          <w:iCs/>
          <w:sz w:val="28"/>
          <w:szCs w:val="28"/>
        </w:rPr>
      </w:pPr>
    </w:p>
    <w:sectPr w:rsidR="00F208B1" w:rsidRPr="002C2E28" w:rsidSect="008F5A59">
      <w:headerReference w:type="default" r:id="rId21"/>
      <w:footerReference w:type="default" r:id="rId22"/>
      <w:footerReference w:type="first" r:id="rId23"/>
      <w:pgSz w:w="11906" w:h="16838"/>
      <w:pgMar w:top="1440" w:right="1440" w:bottom="1440" w:left="1440" w:header="708" w:footer="708"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E394" w14:textId="77777777" w:rsidR="002D3455" w:rsidRDefault="002D3455">
      <w:pPr>
        <w:spacing w:after="0" w:line="240" w:lineRule="auto"/>
      </w:pPr>
      <w:r>
        <w:separator/>
      </w:r>
    </w:p>
  </w:endnote>
  <w:endnote w:type="continuationSeparator" w:id="0">
    <w:p w14:paraId="233F6343" w14:textId="77777777" w:rsidR="002D3455" w:rsidRDefault="002D3455">
      <w:pPr>
        <w:spacing w:after="0" w:line="240" w:lineRule="auto"/>
      </w:pPr>
      <w:r>
        <w:continuationSeparator/>
      </w:r>
    </w:p>
  </w:endnote>
  <w:endnote w:type="continuationNotice" w:id="1">
    <w:p w14:paraId="2855A7BB" w14:textId="77777777" w:rsidR="002D3455" w:rsidRDefault="002D34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4C6" w14:textId="6C3CBE4B" w:rsidR="009F5101" w:rsidRDefault="006C7887">
    <w:pPr>
      <w:pBdr>
        <w:top w:val="nil"/>
        <w:left w:val="nil"/>
        <w:bottom w:val="nil"/>
        <w:right w:val="nil"/>
        <w:between w:val="nil"/>
      </w:pBdr>
      <w:tabs>
        <w:tab w:val="center" w:pos="4513"/>
        <w:tab w:val="right" w:pos="9026"/>
      </w:tabs>
      <w:spacing w:after="0" w:line="240" w:lineRule="auto"/>
      <w:ind w:left="0"/>
      <w:jc w:val="right"/>
      <w:rPr>
        <w:rFonts w:ascii="Calibri" w:eastAsia="Calibri" w:hAnsi="Calibri" w:cs="Calibri"/>
        <w:color w:val="000000"/>
        <w:sz w:val="22"/>
        <w:szCs w:val="22"/>
      </w:rPr>
    </w:pPr>
    <w:r w:rsidRPr="007257C2">
      <w:rPr>
        <w:rFonts w:ascii="Calibri" w:eastAsia="Calibri" w:hAnsi="Calibri" w:cs="Calibri"/>
        <w:noProof/>
        <w:color w:val="000000"/>
        <w:sz w:val="22"/>
        <w:szCs w:val="22"/>
      </w:rPr>
      <w:drawing>
        <wp:anchor distT="0" distB="0" distL="114300" distR="114300" simplePos="0" relativeHeight="251658241" behindDoc="0" locked="0" layoutInCell="1" allowOverlap="1" wp14:anchorId="204D95F6" wp14:editId="5CF86BDD">
          <wp:simplePos x="0" y="0"/>
          <wp:positionH relativeFrom="margin">
            <wp:posOffset>-1267159</wp:posOffset>
          </wp:positionH>
          <wp:positionV relativeFrom="margin">
            <wp:posOffset>9271835</wp:posOffset>
          </wp:positionV>
          <wp:extent cx="8277225" cy="598170"/>
          <wp:effectExtent l="0" t="0" r="3175" b="0"/>
          <wp:wrapSquare wrapText="bothSides"/>
          <wp:docPr id="1362782442"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896251" w14:textId="15D8EDC2" w:rsidR="009F5101" w:rsidRDefault="009F5101" w:rsidP="006C7887">
    <w:pPr>
      <w:pBdr>
        <w:top w:val="nil"/>
        <w:left w:val="nil"/>
        <w:bottom w:val="nil"/>
        <w:right w:val="nil"/>
        <w:between w:val="nil"/>
      </w:pBd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FBFB" w14:textId="0F5F8DD6" w:rsidR="00013B71" w:rsidRDefault="00013B71">
    <w:pPr>
      <w:pStyle w:val="Footer"/>
    </w:pPr>
    <w:r w:rsidRPr="007257C2">
      <w:rPr>
        <w:rFonts w:ascii="Calibri" w:eastAsia="Calibri" w:hAnsi="Calibri" w:cs="Calibri"/>
        <w:noProof/>
        <w:color w:val="000000"/>
        <w:sz w:val="22"/>
        <w:szCs w:val="22"/>
      </w:rPr>
      <w:drawing>
        <wp:anchor distT="0" distB="0" distL="114300" distR="114300" simplePos="0" relativeHeight="251658242" behindDoc="0" locked="0" layoutInCell="1" allowOverlap="1" wp14:anchorId="5A5A8EC2" wp14:editId="189A2686">
          <wp:simplePos x="0" y="0"/>
          <wp:positionH relativeFrom="margin">
            <wp:posOffset>-1085850</wp:posOffset>
          </wp:positionH>
          <wp:positionV relativeFrom="margin">
            <wp:posOffset>9306560</wp:posOffset>
          </wp:positionV>
          <wp:extent cx="8277225" cy="598170"/>
          <wp:effectExtent l="0" t="0" r="3175" b="0"/>
          <wp:wrapSquare wrapText="bothSides"/>
          <wp:docPr id="837712044"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41A9" w14:textId="77777777" w:rsidR="002D3455" w:rsidRDefault="002D3455">
      <w:pPr>
        <w:spacing w:after="0" w:line="240" w:lineRule="auto"/>
      </w:pPr>
      <w:r>
        <w:separator/>
      </w:r>
    </w:p>
  </w:footnote>
  <w:footnote w:type="continuationSeparator" w:id="0">
    <w:p w14:paraId="42C2A1A4" w14:textId="77777777" w:rsidR="002D3455" w:rsidRDefault="002D3455">
      <w:pPr>
        <w:spacing w:after="0" w:line="240" w:lineRule="auto"/>
      </w:pPr>
      <w:r>
        <w:continuationSeparator/>
      </w:r>
    </w:p>
  </w:footnote>
  <w:footnote w:type="continuationNotice" w:id="1">
    <w:p w14:paraId="3DAE1DC8" w14:textId="77777777" w:rsidR="002D3455" w:rsidRDefault="002D34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9767" w14:textId="158BFFB0" w:rsidR="009F5101" w:rsidRPr="0020317F" w:rsidRDefault="00E329F1" w:rsidP="0020317F">
    <w:pPr>
      <w:pBdr>
        <w:top w:val="nil"/>
        <w:left w:val="nil"/>
        <w:bottom w:val="nil"/>
        <w:right w:val="nil"/>
        <w:between w:val="nil"/>
      </w:pBdr>
      <w:tabs>
        <w:tab w:val="center" w:pos="4513"/>
        <w:tab w:val="right" w:pos="9026"/>
      </w:tabs>
      <w:spacing w:after="0" w:line="240" w:lineRule="auto"/>
      <w:jc w:val="left"/>
      <w:rPr>
        <w:b/>
        <w:bCs/>
        <w:color w:val="FFFFFF"/>
      </w:rPr>
    </w:pPr>
    <w:r>
      <w:rPr>
        <w:noProof/>
        <w:color w:val="FFFFFF"/>
      </w:rPr>
      <w:drawing>
        <wp:anchor distT="114300" distB="114300" distL="114300" distR="114300" simplePos="0" relativeHeight="251658240" behindDoc="1" locked="0" layoutInCell="1" hidden="0" allowOverlap="1" wp14:anchorId="040F74FC" wp14:editId="7B7C3340">
          <wp:simplePos x="0" y="0"/>
          <wp:positionH relativeFrom="page">
            <wp:posOffset>-34761</wp:posOffset>
          </wp:positionH>
          <wp:positionV relativeFrom="page">
            <wp:posOffset>-7619</wp:posOffset>
          </wp:positionV>
          <wp:extent cx="7629525" cy="969645"/>
          <wp:effectExtent l="0" t="0" r="0" b="0"/>
          <wp:wrapNone/>
          <wp:docPr id="11240482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13787" b="20468"/>
                  <a:stretch>
                    <a:fillRect/>
                  </a:stretch>
                </pic:blipFill>
                <pic:spPr>
                  <a:xfrm>
                    <a:off x="0" y="0"/>
                    <a:ext cx="7629525" cy="969645"/>
                  </a:xfrm>
                  <a:prstGeom prst="rect">
                    <a:avLst/>
                  </a:prstGeom>
                  <a:ln/>
                </pic:spPr>
              </pic:pic>
            </a:graphicData>
          </a:graphic>
        </wp:anchor>
      </w:drawing>
    </w:r>
    <w:r w:rsidR="0020317F">
      <w:rPr>
        <w:color w:val="FFFFFF"/>
      </w:rPr>
      <w:t xml:space="preserve">                                </w:t>
    </w:r>
    <w:r w:rsidRPr="0020317F">
      <w:rPr>
        <w:b/>
        <w:bCs/>
        <w:color w:val="FFFFFF"/>
      </w:rPr>
      <w:t xml:space="preserve">                                                                                                  </w:t>
    </w:r>
  </w:p>
  <w:p w14:paraId="350439B0" w14:textId="0161C382" w:rsidR="009F5101" w:rsidRPr="0020317F" w:rsidRDefault="0020317F" w:rsidP="0020317F">
    <w:pPr>
      <w:pBdr>
        <w:top w:val="nil"/>
        <w:left w:val="nil"/>
        <w:bottom w:val="nil"/>
        <w:right w:val="nil"/>
        <w:between w:val="nil"/>
      </w:pBdr>
      <w:tabs>
        <w:tab w:val="center" w:pos="4513"/>
        <w:tab w:val="right" w:pos="9026"/>
      </w:tabs>
      <w:spacing w:after="0" w:line="240" w:lineRule="auto"/>
      <w:jc w:val="left"/>
      <w:rPr>
        <w:b/>
        <w:bCs/>
        <w:color w:val="FFFFFF"/>
      </w:rPr>
    </w:pPr>
    <w:r w:rsidRPr="0020317F">
      <w:rPr>
        <w:b/>
        <w:bCs/>
        <w:color w:val="FFFFFF"/>
      </w:rPr>
      <w:t xml:space="preserve">                               Private and Confidential </w:t>
    </w:r>
  </w:p>
  <w:p w14:paraId="7E25E4BC" w14:textId="77777777" w:rsidR="009F5101" w:rsidRDefault="00E329F1" w:rsidP="0020317F">
    <w:pPr>
      <w:pBdr>
        <w:top w:val="nil"/>
        <w:left w:val="nil"/>
        <w:bottom w:val="nil"/>
        <w:right w:val="nil"/>
        <w:between w:val="nil"/>
      </w:pBdr>
      <w:tabs>
        <w:tab w:val="center" w:pos="4513"/>
        <w:tab w:val="right" w:pos="9026"/>
      </w:tabs>
      <w:spacing w:after="0" w:line="240" w:lineRule="auto"/>
      <w:jc w:val="lef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182"/>
    <w:multiLevelType w:val="multilevel"/>
    <w:tmpl w:val="517C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6E1F"/>
    <w:multiLevelType w:val="hybridMultilevel"/>
    <w:tmpl w:val="19FC3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666C8"/>
    <w:multiLevelType w:val="hybridMultilevel"/>
    <w:tmpl w:val="C3B46BE8"/>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13AD74ED"/>
    <w:multiLevelType w:val="multilevel"/>
    <w:tmpl w:val="D148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57479"/>
    <w:multiLevelType w:val="multilevel"/>
    <w:tmpl w:val="14A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C5844"/>
    <w:multiLevelType w:val="hybridMultilevel"/>
    <w:tmpl w:val="FFF2AC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971153"/>
    <w:multiLevelType w:val="multilevel"/>
    <w:tmpl w:val="B6F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31646"/>
    <w:multiLevelType w:val="hybridMultilevel"/>
    <w:tmpl w:val="42E84F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0667F44"/>
    <w:multiLevelType w:val="hybridMultilevel"/>
    <w:tmpl w:val="41E0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6A599A"/>
    <w:multiLevelType w:val="multilevel"/>
    <w:tmpl w:val="6B88B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8E76B4"/>
    <w:multiLevelType w:val="multilevel"/>
    <w:tmpl w:val="45B821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98D265A"/>
    <w:multiLevelType w:val="hybridMultilevel"/>
    <w:tmpl w:val="0266639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3C751B7E"/>
    <w:multiLevelType w:val="hybridMultilevel"/>
    <w:tmpl w:val="A9F00B9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4D6320FB"/>
    <w:multiLevelType w:val="hybridMultilevel"/>
    <w:tmpl w:val="E12034B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511D1771"/>
    <w:multiLevelType w:val="hybridMultilevel"/>
    <w:tmpl w:val="D90AD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36A5B86"/>
    <w:multiLevelType w:val="multilevel"/>
    <w:tmpl w:val="13B08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80F2F"/>
    <w:multiLevelType w:val="multilevel"/>
    <w:tmpl w:val="8048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779FB"/>
    <w:multiLevelType w:val="hybridMultilevel"/>
    <w:tmpl w:val="B54C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D3013F"/>
    <w:multiLevelType w:val="multilevel"/>
    <w:tmpl w:val="1B76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A4E06"/>
    <w:multiLevelType w:val="multilevel"/>
    <w:tmpl w:val="DE56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A4888"/>
    <w:multiLevelType w:val="multilevel"/>
    <w:tmpl w:val="BF6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3463">
    <w:abstractNumId w:val="6"/>
  </w:num>
  <w:num w:numId="2" w16cid:durableId="760223745">
    <w:abstractNumId w:val="10"/>
  </w:num>
  <w:num w:numId="3" w16cid:durableId="1032153055">
    <w:abstractNumId w:val="7"/>
  </w:num>
  <w:num w:numId="4" w16cid:durableId="977801987">
    <w:abstractNumId w:val="0"/>
  </w:num>
  <w:num w:numId="5" w16cid:durableId="1078018015">
    <w:abstractNumId w:val="18"/>
  </w:num>
  <w:num w:numId="6" w16cid:durableId="1970356247">
    <w:abstractNumId w:val="20"/>
  </w:num>
  <w:num w:numId="7" w16cid:durableId="1811552185">
    <w:abstractNumId w:val="14"/>
  </w:num>
  <w:num w:numId="8" w16cid:durableId="665674252">
    <w:abstractNumId w:val="4"/>
  </w:num>
  <w:num w:numId="9" w16cid:durableId="1391541724">
    <w:abstractNumId w:val="16"/>
  </w:num>
  <w:num w:numId="10" w16cid:durableId="254637866">
    <w:abstractNumId w:val="13"/>
  </w:num>
  <w:num w:numId="11" w16cid:durableId="130439535">
    <w:abstractNumId w:val="12"/>
  </w:num>
  <w:num w:numId="12" w16cid:durableId="1604148665">
    <w:abstractNumId w:val="11"/>
  </w:num>
  <w:num w:numId="13" w16cid:durableId="1069574701">
    <w:abstractNumId w:val="2"/>
  </w:num>
  <w:num w:numId="14" w16cid:durableId="1028483752">
    <w:abstractNumId w:val="1"/>
  </w:num>
  <w:num w:numId="15" w16cid:durableId="251667912">
    <w:abstractNumId w:val="19"/>
  </w:num>
  <w:num w:numId="16" w16cid:durableId="75059892">
    <w:abstractNumId w:val="15"/>
  </w:num>
  <w:num w:numId="17" w16cid:durableId="484277734">
    <w:abstractNumId w:val="3"/>
  </w:num>
  <w:num w:numId="18" w16cid:durableId="1244293361">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526678649">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2365025">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1724787058">
    <w:abstractNumId w:val="8"/>
  </w:num>
  <w:num w:numId="22" w16cid:durableId="693456936">
    <w:abstractNumId w:val="9"/>
  </w:num>
  <w:num w:numId="23" w16cid:durableId="1039627590">
    <w:abstractNumId w:val="17"/>
  </w:num>
  <w:num w:numId="24" w16cid:durableId="1548949487">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9c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101"/>
    <w:rsid w:val="00001520"/>
    <w:rsid w:val="00005A1E"/>
    <w:rsid w:val="0000607A"/>
    <w:rsid w:val="000063FF"/>
    <w:rsid w:val="00006475"/>
    <w:rsid w:val="00006586"/>
    <w:rsid w:val="000073EF"/>
    <w:rsid w:val="00013B71"/>
    <w:rsid w:val="00020CB9"/>
    <w:rsid w:val="0002162F"/>
    <w:rsid w:val="00022C51"/>
    <w:rsid w:val="00024209"/>
    <w:rsid w:val="000259E5"/>
    <w:rsid w:val="000274A3"/>
    <w:rsid w:val="00033BED"/>
    <w:rsid w:val="0003533A"/>
    <w:rsid w:val="000374CE"/>
    <w:rsid w:val="00037790"/>
    <w:rsid w:val="00040455"/>
    <w:rsid w:val="0004249C"/>
    <w:rsid w:val="000478BD"/>
    <w:rsid w:val="00050EFC"/>
    <w:rsid w:val="00050F48"/>
    <w:rsid w:val="00051313"/>
    <w:rsid w:val="00054542"/>
    <w:rsid w:val="0005478F"/>
    <w:rsid w:val="00055C61"/>
    <w:rsid w:val="00056513"/>
    <w:rsid w:val="00060D27"/>
    <w:rsid w:val="00061829"/>
    <w:rsid w:val="000638D7"/>
    <w:rsid w:val="00064896"/>
    <w:rsid w:val="00065F7F"/>
    <w:rsid w:val="0006671A"/>
    <w:rsid w:val="00067035"/>
    <w:rsid w:val="00067356"/>
    <w:rsid w:val="00074520"/>
    <w:rsid w:val="000758C0"/>
    <w:rsid w:val="000825A6"/>
    <w:rsid w:val="00090558"/>
    <w:rsid w:val="00091580"/>
    <w:rsid w:val="000927A7"/>
    <w:rsid w:val="00094CD8"/>
    <w:rsid w:val="00096D5B"/>
    <w:rsid w:val="000A1795"/>
    <w:rsid w:val="000A2085"/>
    <w:rsid w:val="000A2A02"/>
    <w:rsid w:val="000A4648"/>
    <w:rsid w:val="000B0380"/>
    <w:rsid w:val="000B102C"/>
    <w:rsid w:val="000B2139"/>
    <w:rsid w:val="000B3F67"/>
    <w:rsid w:val="000B4833"/>
    <w:rsid w:val="000B50B3"/>
    <w:rsid w:val="000B5AAA"/>
    <w:rsid w:val="000B5AC3"/>
    <w:rsid w:val="000B6479"/>
    <w:rsid w:val="000B6851"/>
    <w:rsid w:val="000C6B41"/>
    <w:rsid w:val="000D0025"/>
    <w:rsid w:val="000D4BC3"/>
    <w:rsid w:val="000E2286"/>
    <w:rsid w:val="000E67B7"/>
    <w:rsid w:val="000E7114"/>
    <w:rsid w:val="000F08F2"/>
    <w:rsid w:val="000F1CC4"/>
    <w:rsid w:val="000F2395"/>
    <w:rsid w:val="000F59A0"/>
    <w:rsid w:val="000F5D9E"/>
    <w:rsid w:val="000F6911"/>
    <w:rsid w:val="00100246"/>
    <w:rsid w:val="0010039C"/>
    <w:rsid w:val="00104E97"/>
    <w:rsid w:val="00105422"/>
    <w:rsid w:val="00107087"/>
    <w:rsid w:val="001072B5"/>
    <w:rsid w:val="001136E2"/>
    <w:rsid w:val="00114B6D"/>
    <w:rsid w:val="00115014"/>
    <w:rsid w:val="00117DDC"/>
    <w:rsid w:val="0012034C"/>
    <w:rsid w:val="00120D97"/>
    <w:rsid w:val="00121173"/>
    <w:rsid w:val="0012362D"/>
    <w:rsid w:val="001245C7"/>
    <w:rsid w:val="00124E31"/>
    <w:rsid w:val="00126C39"/>
    <w:rsid w:val="00127A85"/>
    <w:rsid w:val="00131E1E"/>
    <w:rsid w:val="0013320E"/>
    <w:rsid w:val="0013371E"/>
    <w:rsid w:val="00137F97"/>
    <w:rsid w:val="00140B32"/>
    <w:rsid w:val="001431CC"/>
    <w:rsid w:val="001443EE"/>
    <w:rsid w:val="001501D7"/>
    <w:rsid w:val="0015297F"/>
    <w:rsid w:val="00154625"/>
    <w:rsid w:val="00160610"/>
    <w:rsid w:val="00164EB2"/>
    <w:rsid w:val="00167192"/>
    <w:rsid w:val="00167DB7"/>
    <w:rsid w:val="001714FF"/>
    <w:rsid w:val="00171D50"/>
    <w:rsid w:val="00177214"/>
    <w:rsid w:val="001849DE"/>
    <w:rsid w:val="001860A0"/>
    <w:rsid w:val="00187BB4"/>
    <w:rsid w:val="00187CAE"/>
    <w:rsid w:val="001949D9"/>
    <w:rsid w:val="001969E4"/>
    <w:rsid w:val="001A0821"/>
    <w:rsid w:val="001A2B25"/>
    <w:rsid w:val="001A4B5D"/>
    <w:rsid w:val="001A5821"/>
    <w:rsid w:val="001B0A05"/>
    <w:rsid w:val="001B5978"/>
    <w:rsid w:val="001C05B4"/>
    <w:rsid w:val="001C50E1"/>
    <w:rsid w:val="001C77AA"/>
    <w:rsid w:val="001D2279"/>
    <w:rsid w:val="001D2684"/>
    <w:rsid w:val="001D6327"/>
    <w:rsid w:val="001D6D83"/>
    <w:rsid w:val="001E0C3A"/>
    <w:rsid w:val="001E188B"/>
    <w:rsid w:val="001E7A99"/>
    <w:rsid w:val="001F2998"/>
    <w:rsid w:val="001F3EB3"/>
    <w:rsid w:val="001F5856"/>
    <w:rsid w:val="0020317F"/>
    <w:rsid w:val="00203188"/>
    <w:rsid w:val="002033EA"/>
    <w:rsid w:val="00206020"/>
    <w:rsid w:val="00206F0C"/>
    <w:rsid w:val="0020777C"/>
    <w:rsid w:val="002109E9"/>
    <w:rsid w:val="0021283E"/>
    <w:rsid w:val="00213E47"/>
    <w:rsid w:val="0021616B"/>
    <w:rsid w:val="00222656"/>
    <w:rsid w:val="00226074"/>
    <w:rsid w:val="0022729F"/>
    <w:rsid w:val="00232D4D"/>
    <w:rsid w:val="00233D76"/>
    <w:rsid w:val="00233FE2"/>
    <w:rsid w:val="002342EA"/>
    <w:rsid w:val="00235A67"/>
    <w:rsid w:val="002363E6"/>
    <w:rsid w:val="00236BEC"/>
    <w:rsid w:val="002377E3"/>
    <w:rsid w:val="002419B7"/>
    <w:rsid w:val="0024518B"/>
    <w:rsid w:val="00246CDA"/>
    <w:rsid w:val="00254EFE"/>
    <w:rsid w:val="00256EEC"/>
    <w:rsid w:val="00270DB5"/>
    <w:rsid w:val="00270FAD"/>
    <w:rsid w:val="002726C0"/>
    <w:rsid w:val="00272AAA"/>
    <w:rsid w:val="002730A2"/>
    <w:rsid w:val="002747E8"/>
    <w:rsid w:val="002748AA"/>
    <w:rsid w:val="00277659"/>
    <w:rsid w:val="00277EE6"/>
    <w:rsid w:val="002800FF"/>
    <w:rsid w:val="0028025E"/>
    <w:rsid w:val="00280DBB"/>
    <w:rsid w:val="00284F45"/>
    <w:rsid w:val="002868A7"/>
    <w:rsid w:val="002868FA"/>
    <w:rsid w:val="002939DF"/>
    <w:rsid w:val="002974E7"/>
    <w:rsid w:val="002A0AE0"/>
    <w:rsid w:val="002A1051"/>
    <w:rsid w:val="002A41C4"/>
    <w:rsid w:val="002A47B0"/>
    <w:rsid w:val="002A77A5"/>
    <w:rsid w:val="002B0711"/>
    <w:rsid w:val="002B7D7C"/>
    <w:rsid w:val="002C2E28"/>
    <w:rsid w:val="002C5A0A"/>
    <w:rsid w:val="002C5BA7"/>
    <w:rsid w:val="002D1E21"/>
    <w:rsid w:val="002D3455"/>
    <w:rsid w:val="002D7686"/>
    <w:rsid w:val="002E275D"/>
    <w:rsid w:val="002E4660"/>
    <w:rsid w:val="002E756F"/>
    <w:rsid w:val="002F677B"/>
    <w:rsid w:val="0030097C"/>
    <w:rsid w:val="00301222"/>
    <w:rsid w:val="003013AE"/>
    <w:rsid w:val="00303157"/>
    <w:rsid w:val="00305B78"/>
    <w:rsid w:val="00305EC4"/>
    <w:rsid w:val="003109CE"/>
    <w:rsid w:val="003127DC"/>
    <w:rsid w:val="00312A25"/>
    <w:rsid w:val="00316EB9"/>
    <w:rsid w:val="00317440"/>
    <w:rsid w:val="00324888"/>
    <w:rsid w:val="0033533E"/>
    <w:rsid w:val="003361C3"/>
    <w:rsid w:val="003410F8"/>
    <w:rsid w:val="00341D0E"/>
    <w:rsid w:val="00342143"/>
    <w:rsid w:val="003449F1"/>
    <w:rsid w:val="0034591A"/>
    <w:rsid w:val="00345CD0"/>
    <w:rsid w:val="00346C1E"/>
    <w:rsid w:val="0035016C"/>
    <w:rsid w:val="0035122F"/>
    <w:rsid w:val="00370834"/>
    <w:rsid w:val="00370922"/>
    <w:rsid w:val="0037326B"/>
    <w:rsid w:val="0037388E"/>
    <w:rsid w:val="00376E38"/>
    <w:rsid w:val="003811E1"/>
    <w:rsid w:val="0038220A"/>
    <w:rsid w:val="003839AE"/>
    <w:rsid w:val="00385E75"/>
    <w:rsid w:val="00392363"/>
    <w:rsid w:val="00393373"/>
    <w:rsid w:val="00395C39"/>
    <w:rsid w:val="00396E3E"/>
    <w:rsid w:val="003A256A"/>
    <w:rsid w:val="003A33B0"/>
    <w:rsid w:val="003A4A90"/>
    <w:rsid w:val="003A4AC7"/>
    <w:rsid w:val="003A5E95"/>
    <w:rsid w:val="003B3E9B"/>
    <w:rsid w:val="003B49F4"/>
    <w:rsid w:val="003B67DD"/>
    <w:rsid w:val="003B73E7"/>
    <w:rsid w:val="003D147E"/>
    <w:rsid w:val="003D6B2E"/>
    <w:rsid w:val="003D6EBC"/>
    <w:rsid w:val="003E098A"/>
    <w:rsid w:val="003E2A98"/>
    <w:rsid w:val="003E6D88"/>
    <w:rsid w:val="003E7AA4"/>
    <w:rsid w:val="003F68E6"/>
    <w:rsid w:val="004057A2"/>
    <w:rsid w:val="00410B2A"/>
    <w:rsid w:val="004139C3"/>
    <w:rsid w:val="004149FB"/>
    <w:rsid w:val="00420735"/>
    <w:rsid w:val="004229E1"/>
    <w:rsid w:val="0042506E"/>
    <w:rsid w:val="00432BE7"/>
    <w:rsid w:val="00433F04"/>
    <w:rsid w:val="004405F3"/>
    <w:rsid w:val="004413DD"/>
    <w:rsid w:val="00442203"/>
    <w:rsid w:val="0044379C"/>
    <w:rsid w:val="0044482E"/>
    <w:rsid w:val="00446271"/>
    <w:rsid w:val="00446ADA"/>
    <w:rsid w:val="00446F4D"/>
    <w:rsid w:val="0045349A"/>
    <w:rsid w:val="00454621"/>
    <w:rsid w:val="00454E95"/>
    <w:rsid w:val="00455068"/>
    <w:rsid w:val="00457895"/>
    <w:rsid w:val="00460F22"/>
    <w:rsid w:val="004617FF"/>
    <w:rsid w:val="00463FA2"/>
    <w:rsid w:val="004645DF"/>
    <w:rsid w:val="004661E7"/>
    <w:rsid w:val="00466DC6"/>
    <w:rsid w:val="00471211"/>
    <w:rsid w:val="00471A8A"/>
    <w:rsid w:val="00474B0E"/>
    <w:rsid w:val="00480C4A"/>
    <w:rsid w:val="00482A0E"/>
    <w:rsid w:val="004848F7"/>
    <w:rsid w:val="00485B55"/>
    <w:rsid w:val="00490315"/>
    <w:rsid w:val="004903EF"/>
    <w:rsid w:val="004919CB"/>
    <w:rsid w:val="004923B1"/>
    <w:rsid w:val="00492AC3"/>
    <w:rsid w:val="00493D23"/>
    <w:rsid w:val="00493DC9"/>
    <w:rsid w:val="00495FE0"/>
    <w:rsid w:val="00496546"/>
    <w:rsid w:val="004A04D2"/>
    <w:rsid w:val="004B2DE4"/>
    <w:rsid w:val="004B6E51"/>
    <w:rsid w:val="004C24F2"/>
    <w:rsid w:val="004C5996"/>
    <w:rsid w:val="004D0C91"/>
    <w:rsid w:val="004D223D"/>
    <w:rsid w:val="004D3BC5"/>
    <w:rsid w:val="004E23F9"/>
    <w:rsid w:val="004E4ECC"/>
    <w:rsid w:val="004F080A"/>
    <w:rsid w:val="004F185D"/>
    <w:rsid w:val="004F6DF2"/>
    <w:rsid w:val="004F7BFB"/>
    <w:rsid w:val="00507E62"/>
    <w:rsid w:val="00512BE4"/>
    <w:rsid w:val="0051314D"/>
    <w:rsid w:val="00520586"/>
    <w:rsid w:val="0052109F"/>
    <w:rsid w:val="00523D5E"/>
    <w:rsid w:val="00523E32"/>
    <w:rsid w:val="005254A3"/>
    <w:rsid w:val="00530258"/>
    <w:rsid w:val="0053238F"/>
    <w:rsid w:val="00534DA6"/>
    <w:rsid w:val="00536FBB"/>
    <w:rsid w:val="005407D5"/>
    <w:rsid w:val="00540AEC"/>
    <w:rsid w:val="00547C12"/>
    <w:rsid w:val="005551F1"/>
    <w:rsid w:val="0055621C"/>
    <w:rsid w:val="00556BE5"/>
    <w:rsid w:val="005666D0"/>
    <w:rsid w:val="005717CC"/>
    <w:rsid w:val="005738C9"/>
    <w:rsid w:val="00574AC9"/>
    <w:rsid w:val="005760D2"/>
    <w:rsid w:val="005762FA"/>
    <w:rsid w:val="00577D7A"/>
    <w:rsid w:val="00580A63"/>
    <w:rsid w:val="00580EA1"/>
    <w:rsid w:val="00581B9E"/>
    <w:rsid w:val="005832FC"/>
    <w:rsid w:val="00593559"/>
    <w:rsid w:val="00593B75"/>
    <w:rsid w:val="00595D58"/>
    <w:rsid w:val="00596886"/>
    <w:rsid w:val="00597106"/>
    <w:rsid w:val="005A046F"/>
    <w:rsid w:val="005A2811"/>
    <w:rsid w:val="005A338A"/>
    <w:rsid w:val="005A6EA1"/>
    <w:rsid w:val="005A7CC3"/>
    <w:rsid w:val="005B04FD"/>
    <w:rsid w:val="005B2966"/>
    <w:rsid w:val="005B390B"/>
    <w:rsid w:val="005B4C02"/>
    <w:rsid w:val="005B75FF"/>
    <w:rsid w:val="005B7C66"/>
    <w:rsid w:val="005C4FC7"/>
    <w:rsid w:val="005C5657"/>
    <w:rsid w:val="005C589D"/>
    <w:rsid w:val="005C63E3"/>
    <w:rsid w:val="005D1C0C"/>
    <w:rsid w:val="005D1D42"/>
    <w:rsid w:val="005D6CF7"/>
    <w:rsid w:val="005E1DD0"/>
    <w:rsid w:val="005E35D0"/>
    <w:rsid w:val="005F1C8B"/>
    <w:rsid w:val="005F2661"/>
    <w:rsid w:val="005F7170"/>
    <w:rsid w:val="006007A9"/>
    <w:rsid w:val="00600CE3"/>
    <w:rsid w:val="00604105"/>
    <w:rsid w:val="00605936"/>
    <w:rsid w:val="00607358"/>
    <w:rsid w:val="00612679"/>
    <w:rsid w:val="00612730"/>
    <w:rsid w:val="00613080"/>
    <w:rsid w:val="00616757"/>
    <w:rsid w:val="00621485"/>
    <w:rsid w:val="00621B12"/>
    <w:rsid w:val="00627B7D"/>
    <w:rsid w:val="00633FDA"/>
    <w:rsid w:val="00642872"/>
    <w:rsid w:val="006432D3"/>
    <w:rsid w:val="006433CA"/>
    <w:rsid w:val="00652696"/>
    <w:rsid w:val="00652D51"/>
    <w:rsid w:val="00653EB5"/>
    <w:rsid w:val="00654841"/>
    <w:rsid w:val="00655B33"/>
    <w:rsid w:val="006576C6"/>
    <w:rsid w:val="00657EC2"/>
    <w:rsid w:val="006607C0"/>
    <w:rsid w:val="006629F1"/>
    <w:rsid w:val="00662BF0"/>
    <w:rsid w:val="00667486"/>
    <w:rsid w:val="0067368A"/>
    <w:rsid w:val="0067414C"/>
    <w:rsid w:val="00674E0D"/>
    <w:rsid w:val="00676D92"/>
    <w:rsid w:val="00683AF0"/>
    <w:rsid w:val="00684C0D"/>
    <w:rsid w:val="006875D4"/>
    <w:rsid w:val="0068785C"/>
    <w:rsid w:val="006919E9"/>
    <w:rsid w:val="00691DDD"/>
    <w:rsid w:val="00693219"/>
    <w:rsid w:val="0069598F"/>
    <w:rsid w:val="00695DDF"/>
    <w:rsid w:val="006962DB"/>
    <w:rsid w:val="00697321"/>
    <w:rsid w:val="006A2492"/>
    <w:rsid w:val="006A6FC1"/>
    <w:rsid w:val="006B1C3F"/>
    <w:rsid w:val="006B3AE4"/>
    <w:rsid w:val="006B5417"/>
    <w:rsid w:val="006B5F9F"/>
    <w:rsid w:val="006C016F"/>
    <w:rsid w:val="006C0941"/>
    <w:rsid w:val="006C0D67"/>
    <w:rsid w:val="006C17D9"/>
    <w:rsid w:val="006C2B11"/>
    <w:rsid w:val="006C2BE9"/>
    <w:rsid w:val="006C36FD"/>
    <w:rsid w:val="006C7485"/>
    <w:rsid w:val="006C7887"/>
    <w:rsid w:val="006D2FC9"/>
    <w:rsid w:val="006D482C"/>
    <w:rsid w:val="006D561F"/>
    <w:rsid w:val="006F0BFD"/>
    <w:rsid w:val="006F11FD"/>
    <w:rsid w:val="006F2F5D"/>
    <w:rsid w:val="006F393A"/>
    <w:rsid w:val="006F55B9"/>
    <w:rsid w:val="006F56DF"/>
    <w:rsid w:val="006F7414"/>
    <w:rsid w:val="00703D53"/>
    <w:rsid w:val="00710979"/>
    <w:rsid w:val="00713ECC"/>
    <w:rsid w:val="007179F8"/>
    <w:rsid w:val="0072081A"/>
    <w:rsid w:val="00721B94"/>
    <w:rsid w:val="00722A68"/>
    <w:rsid w:val="00722BB4"/>
    <w:rsid w:val="00724612"/>
    <w:rsid w:val="007250DC"/>
    <w:rsid w:val="007257C2"/>
    <w:rsid w:val="00725B7C"/>
    <w:rsid w:val="007279C1"/>
    <w:rsid w:val="00727C64"/>
    <w:rsid w:val="00730853"/>
    <w:rsid w:val="0073161D"/>
    <w:rsid w:val="00736D1A"/>
    <w:rsid w:val="00741671"/>
    <w:rsid w:val="00741FF7"/>
    <w:rsid w:val="00745AAE"/>
    <w:rsid w:val="007508B9"/>
    <w:rsid w:val="00752993"/>
    <w:rsid w:val="00752C46"/>
    <w:rsid w:val="00755C5D"/>
    <w:rsid w:val="0075693C"/>
    <w:rsid w:val="00756CD4"/>
    <w:rsid w:val="007576AB"/>
    <w:rsid w:val="00760813"/>
    <w:rsid w:val="00760FB9"/>
    <w:rsid w:val="00761A8A"/>
    <w:rsid w:val="00762F92"/>
    <w:rsid w:val="00764D5F"/>
    <w:rsid w:val="007656C1"/>
    <w:rsid w:val="007663E6"/>
    <w:rsid w:val="00767AD8"/>
    <w:rsid w:val="0077170A"/>
    <w:rsid w:val="00784D61"/>
    <w:rsid w:val="00793DDB"/>
    <w:rsid w:val="007945B4"/>
    <w:rsid w:val="007957D1"/>
    <w:rsid w:val="007964BD"/>
    <w:rsid w:val="00797530"/>
    <w:rsid w:val="007A123E"/>
    <w:rsid w:val="007A39FD"/>
    <w:rsid w:val="007B08AB"/>
    <w:rsid w:val="007B1969"/>
    <w:rsid w:val="007B353B"/>
    <w:rsid w:val="007B7896"/>
    <w:rsid w:val="007B7F85"/>
    <w:rsid w:val="007C2FE4"/>
    <w:rsid w:val="007C5570"/>
    <w:rsid w:val="007C625C"/>
    <w:rsid w:val="007C6702"/>
    <w:rsid w:val="007D1E08"/>
    <w:rsid w:val="007D558E"/>
    <w:rsid w:val="007D62F3"/>
    <w:rsid w:val="007D640B"/>
    <w:rsid w:val="007E176B"/>
    <w:rsid w:val="007E6D7D"/>
    <w:rsid w:val="007F311C"/>
    <w:rsid w:val="007F3791"/>
    <w:rsid w:val="007F5266"/>
    <w:rsid w:val="007F7124"/>
    <w:rsid w:val="007F7BE0"/>
    <w:rsid w:val="008019C4"/>
    <w:rsid w:val="00802C49"/>
    <w:rsid w:val="0080336F"/>
    <w:rsid w:val="008073DC"/>
    <w:rsid w:val="00807FA6"/>
    <w:rsid w:val="00810257"/>
    <w:rsid w:val="0081278B"/>
    <w:rsid w:val="00813F1A"/>
    <w:rsid w:val="00814B00"/>
    <w:rsid w:val="00815C1C"/>
    <w:rsid w:val="008177DE"/>
    <w:rsid w:val="00817FA4"/>
    <w:rsid w:val="0082003A"/>
    <w:rsid w:val="00820275"/>
    <w:rsid w:val="008209AA"/>
    <w:rsid w:val="00821310"/>
    <w:rsid w:val="00822AA5"/>
    <w:rsid w:val="00822BFC"/>
    <w:rsid w:val="00823647"/>
    <w:rsid w:val="0082404C"/>
    <w:rsid w:val="008241E7"/>
    <w:rsid w:val="00827D32"/>
    <w:rsid w:val="00835A5D"/>
    <w:rsid w:val="00840655"/>
    <w:rsid w:val="0084684C"/>
    <w:rsid w:val="00853C2C"/>
    <w:rsid w:val="00854DD4"/>
    <w:rsid w:val="0085616D"/>
    <w:rsid w:val="00856BA9"/>
    <w:rsid w:val="00861284"/>
    <w:rsid w:val="008612BF"/>
    <w:rsid w:val="008649DF"/>
    <w:rsid w:val="00866C6E"/>
    <w:rsid w:val="008737A5"/>
    <w:rsid w:val="0087747F"/>
    <w:rsid w:val="00880A29"/>
    <w:rsid w:val="00880C9A"/>
    <w:rsid w:val="00882715"/>
    <w:rsid w:val="00883BCB"/>
    <w:rsid w:val="00883C56"/>
    <w:rsid w:val="0089266B"/>
    <w:rsid w:val="0089566A"/>
    <w:rsid w:val="0089795D"/>
    <w:rsid w:val="008A4297"/>
    <w:rsid w:val="008A45D5"/>
    <w:rsid w:val="008A5AC6"/>
    <w:rsid w:val="008A661B"/>
    <w:rsid w:val="008A6D68"/>
    <w:rsid w:val="008B1BF2"/>
    <w:rsid w:val="008B4A5A"/>
    <w:rsid w:val="008C12E1"/>
    <w:rsid w:val="008C3C71"/>
    <w:rsid w:val="008C4DEF"/>
    <w:rsid w:val="008C54AA"/>
    <w:rsid w:val="008C5970"/>
    <w:rsid w:val="008C64EA"/>
    <w:rsid w:val="008C72BC"/>
    <w:rsid w:val="008C76EC"/>
    <w:rsid w:val="008D020A"/>
    <w:rsid w:val="008D51AF"/>
    <w:rsid w:val="008D72C9"/>
    <w:rsid w:val="008E2DE0"/>
    <w:rsid w:val="008E34E6"/>
    <w:rsid w:val="008E5ADF"/>
    <w:rsid w:val="008E7F73"/>
    <w:rsid w:val="008F07A2"/>
    <w:rsid w:val="008F3EE4"/>
    <w:rsid w:val="008F5A59"/>
    <w:rsid w:val="008F60DB"/>
    <w:rsid w:val="008F6180"/>
    <w:rsid w:val="008F6648"/>
    <w:rsid w:val="00900320"/>
    <w:rsid w:val="00901B32"/>
    <w:rsid w:val="00902BA5"/>
    <w:rsid w:val="00902D64"/>
    <w:rsid w:val="00910BFB"/>
    <w:rsid w:val="009112CB"/>
    <w:rsid w:val="00912BB1"/>
    <w:rsid w:val="0091323C"/>
    <w:rsid w:val="00914297"/>
    <w:rsid w:val="009146C0"/>
    <w:rsid w:val="00916D7D"/>
    <w:rsid w:val="00917D1C"/>
    <w:rsid w:val="00922351"/>
    <w:rsid w:val="00922604"/>
    <w:rsid w:val="0092315C"/>
    <w:rsid w:val="00923DAC"/>
    <w:rsid w:val="00931CC1"/>
    <w:rsid w:val="00931DB3"/>
    <w:rsid w:val="00932F82"/>
    <w:rsid w:val="009345F1"/>
    <w:rsid w:val="00937FB6"/>
    <w:rsid w:val="009405EC"/>
    <w:rsid w:val="00942137"/>
    <w:rsid w:val="0094339F"/>
    <w:rsid w:val="009433D6"/>
    <w:rsid w:val="00946E0B"/>
    <w:rsid w:val="009509DC"/>
    <w:rsid w:val="009511AD"/>
    <w:rsid w:val="00952617"/>
    <w:rsid w:val="0095371A"/>
    <w:rsid w:val="00954D95"/>
    <w:rsid w:val="00961387"/>
    <w:rsid w:val="00964408"/>
    <w:rsid w:val="009677F2"/>
    <w:rsid w:val="00971643"/>
    <w:rsid w:val="009734D2"/>
    <w:rsid w:val="00973DF1"/>
    <w:rsid w:val="0097455A"/>
    <w:rsid w:val="00974ADF"/>
    <w:rsid w:val="00977975"/>
    <w:rsid w:val="00981ACF"/>
    <w:rsid w:val="00983903"/>
    <w:rsid w:val="0099013C"/>
    <w:rsid w:val="00990FC2"/>
    <w:rsid w:val="0099357A"/>
    <w:rsid w:val="00993C40"/>
    <w:rsid w:val="00994EAB"/>
    <w:rsid w:val="00996386"/>
    <w:rsid w:val="009A4814"/>
    <w:rsid w:val="009A6A57"/>
    <w:rsid w:val="009B0CBA"/>
    <w:rsid w:val="009B1831"/>
    <w:rsid w:val="009B1FF4"/>
    <w:rsid w:val="009B21EB"/>
    <w:rsid w:val="009B3037"/>
    <w:rsid w:val="009B6B23"/>
    <w:rsid w:val="009C05F0"/>
    <w:rsid w:val="009C3FBA"/>
    <w:rsid w:val="009C5101"/>
    <w:rsid w:val="009C5290"/>
    <w:rsid w:val="009D068C"/>
    <w:rsid w:val="009D2A74"/>
    <w:rsid w:val="009D2B43"/>
    <w:rsid w:val="009D4360"/>
    <w:rsid w:val="009D6900"/>
    <w:rsid w:val="009E1258"/>
    <w:rsid w:val="009E25F4"/>
    <w:rsid w:val="009E3D27"/>
    <w:rsid w:val="009E3E31"/>
    <w:rsid w:val="009E5791"/>
    <w:rsid w:val="009E767B"/>
    <w:rsid w:val="009F02D4"/>
    <w:rsid w:val="009F0BCF"/>
    <w:rsid w:val="009F4BC3"/>
    <w:rsid w:val="009F4CAF"/>
    <w:rsid w:val="009F5101"/>
    <w:rsid w:val="00A018DA"/>
    <w:rsid w:val="00A0393A"/>
    <w:rsid w:val="00A04C65"/>
    <w:rsid w:val="00A05A3D"/>
    <w:rsid w:val="00A06C87"/>
    <w:rsid w:val="00A06CBA"/>
    <w:rsid w:val="00A06CD6"/>
    <w:rsid w:val="00A07E2F"/>
    <w:rsid w:val="00A11145"/>
    <w:rsid w:val="00A1120C"/>
    <w:rsid w:val="00A15C02"/>
    <w:rsid w:val="00A16575"/>
    <w:rsid w:val="00A26110"/>
    <w:rsid w:val="00A26E77"/>
    <w:rsid w:val="00A27B6B"/>
    <w:rsid w:val="00A3412D"/>
    <w:rsid w:val="00A3593B"/>
    <w:rsid w:val="00A403C1"/>
    <w:rsid w:val="00A41B3F"/>
    <w:rsid w:val="00A42626"/>
    <w:rsid w:val="00A43F5C"/>
    <w:rsid w:val="00A46AA2"/>
    <w:rsid w:val="00A46FBF"/>
    <w:rsid w:val="00A5177C"/>
    <w:rsid w:val="00A54F69"/>
    <w:rsid w:val="00A5510E"/>
    <w:rsid w:val="00A631FA"/>
    <w:rsid w:val="00A63942"/>
    <w:rsid w:val="00A66538"/>
    <w:rsid w:val="00A7154A"/>
    <w:rsid w:val="00A74CB5"/>
    <w:rsid w:val="00A7791C"/>
    <w:rsid w:val="00A77A10"/>
    <w:rsid w:val="00A813CD"/>
    <w:rsid w:val="00A84E10"/>
    <w:rsid w:val="00A8627A"/>
    <w:rsid w:val="00A8756F"/>
    <w:rsid w:val="00A87914"/>
    <w:rsid w:val="00A9262F"/>
    <w:rsid w:val="00A978D9"/>
    <w:rsid w:val="00A97902"/>
    <w:rsid w:val="00AA071A"/>
    <w:rsid w:val="00AA159A"/>
    <w:rsid w:val="00AA15C0"/>
    <w:rsid w:val="00AA488D"/>
    <w:rsid w:val="00AA6E08"/>
    <w:rsid w:val="00AB0394"/>
    <w:rsid w:val="00AB2AAB"/>
    <w:rsid w:val="00AB3ADE"/>
    <w:rsid w:val="00AB3CC2"/>
    <w:rsid w:val="00AB4185"/>
    <w:rsid w:val="00AC391D"/>
    <w:rsid w:val="00AC3BBC"/>
    <w:rsid w:val="00AE383F"/>
    <w:rsid w:val="00AE4C14"/>
    <w:rsid w:val="00AE6676"/>
    <w:rsid w:val="00AE690A"/>
    <w:rsid w:val="00AE7ABF"/>
    <w:rsid w:val="00AF108E"/>
    <w:rsid w:val="00AF31EF"/>
    <w:rsid w:val="00AF321A"/>
    <w:rsid w:val="00AF3601"/>
    <w:rsid w:val="00AF712D"/>
    <w:rsid w:val="00B012EF"/>
    <w:rsid w:val="00B0400F"/>
    <w:rsid w:val="00B04695"/>
    <w:rsid w:val="00B11262"/>
    <w:rsid w:val="00B11336"/>
    <w:rsid w:val="00B14AF4"/>
    <w:rsid w:val="00B14C73"/>
    <w:rsid w:val="00B17DE0"/>
    <w:rsid w:val="00B20246"/>
    <w:rsid w:val="00B20B14"/>
    <w:rsid w:val="00B22E78"/>
    <w:rsid w:val="00B23675"/>
    <w:rsid w:val="00B24D15"/>
    <w:rsid w:val="00B2608D"/>
    <w:rsid w:val="00B3070C"/>
    <w:rsid w:val="00B32423"/>
    <w:rsid w:val="00B358F8"/>
    <w:rsid w:val="00B373DA"/>
    <w:rsid w:val="00B37AF2"/>
    <w:rsid w:val="00B37C33"/>
    <w:rsid w:val="00B400F4"/>
    <w:rsid w:val="00B404A5"/>
    <w:rsid w:val="00B40856"/>
    <w:rsid w:val="00B43A93"/>
    <w:rsid w:val="00B451E6"/>
    <w:rsid w:val="00B458E4"/>
    <w:rsid w:val="00B4619F"/>
    <w:rsid w:val="00B524C6"/>
    <w:rsid w:val="00B52E9C"/>
    <w:rsid w:val="00B56D8B"/>
    <w:rsid w:val="00B57CE4"/>
    <w:rsid w:val="00B62667"/>
    <w:rsid w:val="00B642CF"/>
    <w:rsid w:val="00B646C3"/>
    <w:rsid w:val="00B649E6"/>
    <w:rsid w:val="00B66DA9"/>
    <w:rsid w:val="00B67093"/>
    <w:rsid w:val="00B67570"/>
    <w:rsid w:val="00B700C7"/>
    <w:rsid w:val="00B72D7B"/>
    <w:rsid w:val="00B763D8"/>
    <w:rsid w:val="00B826CC"/>
    <w:rsid w:val="00B82C23"/>
    <w:rsid w:val="00B87005"/>
    <w:rsid w:val="00B9199A"/>
    <w:rsid w:val="00B92E16"/>
    <w:rsid w:val="00B93578"/>
    <w:rsid w:val="00BA1295"/>
    <w:rsid w:val="00BA2BF8"/>
    <w:rsid w:val="00BA6EE4"/>
    <w:rsid w:val="00BB3230"/>
    <w:rsid w:val="00BB3C4A"/>
    <w:rsid w:val="00BB570B"/>
    <w:rsid w:val="00BB7DBF"/>
    <w:rsid w:val="00BD15FA"/>
    <w:rsid w:val="00BD1F65"/>
    <w:rsid w:val="00BD2C5A"/>
    <w:rsid w:val="00BD2E48"/>
    <w:rsid w:val="00BD42F1"/>
    <w:rsid w:val="00BD5682"/>
    <w:rsid w:val="00BD63B3"/>
    <w:rsid w:val="00BE2A38"/>
    <w:rsid w:val="00BE42BA"/>
    <w:rsid w:val="00BE4A4F"/>
    <w:rsid w:val="00BE6B95"/>
    <w:rsid w:val="00BE7A92"/>
    <w:rsid w:val="00BE7EEF"/>
    <w:rsid w:val="00BF18A9"/>
    <w:rsid w:val="00BF2952"/>
    <w:rsid w:val="00BF2DBA"/>
    <w:rsid w:val="00BF61BB"/>
    <w:rsid w:val="00C01AD6"/>
    <w:rsid w:val="00C01DA6"/>
    <w:rsid w:val="00C072F0"/>
    <w:rsid w:val="00C077DB"/>
    <w:rsid w:val="00C15374"/>
    <w:rsid w:val="00C16601"/>
    <w:rsid w:val="00C16B8F"/>
    <w:rsid w:val="00C16FB5"/>
    <w:rsid w:val="00C20D54"/>
    <w:rsid w:val="00C21770"/>
    <w:rsid w:val="00C230AD"/>
    <w:rsid w:val="00C25B38"/>
    <w:rsid w:val="00C27712"/>
    <w:rsid w:val="00C27CF0"/>
    <w:rsid w:val="00C31161"/>
    <w:rsid w:val="00C32FD3"/>
    <w:rsid w:val="00C35BE4"/>
    <w:rsid w:val="00C35FD8"/>
    <w:rsid w:val="00C37425"/>
    <w:rsid w:val="00C41B3F"/>
    <w:rsid w:val="00C42545"/>
    <w:rsid w:val="00C43AEF"/>
    <w:rsid w:val="00C442AD"/>
    <w:rsid w:val="00C44407"/>
    <w:rsid w:val="00C44436"/>
    <w:rsid w:val="00C46420"/>
    <w:rsid w:val="00C46453"/>
    <w:rsid w:val="00C46D67"/>
    <w:rsid w:val="00C7067C"/>
    <w:rsid w:val="00C748F2"/>
    <w:rsid w:val="00C81BA1"/>
    <w:rsid w:val="00C82307"/>
    <w:rsid w:val="00C83438"/>
    <w:rsid w:val="00C83DD2"/>
    <w:rsid w:val="00C84AEB"/>
    <w:rsid w:val="00C9006E"/>
    <w:rsid w:val="00C930A5"/>
    <w:rsid w:val="00C95EDF"/>
    <w:rsid w:val="00C97854"/>
    <w:rsid w:val="00CA27E7"/>
    <w:rsid w:val="00CA4C69"/>
    <w:rsid w:val="00CA5744"/>
    <w:rsid w:val="00CA6401"/>
    <w:rsid w:val="00CA7569"/>
    <w:rsid w:val="00CB0D08"/>
    <w:rsid w:val="00CB11B7"/>
    <w:rsid w:val="00CB37C2"/>
    <w:rsid w:val="00CB7A12"/>
    <w:rsid w:val="00CB7BF0"/>
    <w:rsid w:val="00CC119B"/>
    <w:rsid w:val="00CC1FC1"/>
    <w:rsid w:val="00CC212A"/>
    <w:rsid w:val="00CC3E63"/>
    <w:rsid w:val="00CC44F5"/>
    <w:rsid w:val="00CC5425"/>
    <w:rsid w:val="00CC5DC1"/>
    <w:rsid w:val="00CC5F7B"/>
    <w:rsid w:val="00CC6CAB"/>
    <w:rsid w:val="00CC77FC"/>
    <w:rsid w:val="00CD1C3C"/>
    <w:rsid w:val="00CD29DC"/>
    <w:rsid w:val="00CD3971"/>
    <w:rsid w:val="00CD560A"/>
    <w:rsid w:val="00CE3DC4"/>
    <w:rsid w:val="00CE6196"/>
    <w:rsid w:val="00CF0D08"/>
    <w:rsid w:val="00CF1CC8"/>
    <w:rsid w:val="00CF24D9"/>
    <w:rsid w:val="00CF4049"/>
    <w:rsid w:val="00CF4E8B"/>
    <w:rsid w:val="00CF5A7E"/>
    <w:rsid w:val="00D041CB"/>
    <w:rsid w:val="00D06887"/>
    <w:rsid w:val="00D11999"/>
    <w:rsid w:val="00D1250F"/>
    <w:rsid w:val="00D1526E"/>
    <w:rsid w:val="00D1527E"/>
    <w:rsid w:val="00D2007C"/>
    <w:rsid w:val="00D2134D"/>
    <w:rsid w:val="00D213E7"/>
    <w:rsid w:val="00D21EDD"/>
    <w:rsid w:val="00D23476"/>
    <w:rsid w:val="00D2744A"/>
    <w:rsid w:val="00D3186E"/>
    <w:rsid w:val="00D33FC1"/>
    <w:rsid w:val="00D34264"/>
    <w:rsid w:val="00D345A0"/>
    <w:rsid w:val="00D40FF3"/>
    <w:rsid w:val="00D43909"/>
    <w:rsid w:val="00D45D60"/>
    <w:rsid w:val="00D45E25"/>
    <w:rsid w:val="00D477E6"/>
    <w:rsid w:val="00D47DA8"/>
    <w:rsid w:val="00D522D6"/>
    <w:rsid w:val="00D568DF"/>
    <w:rsid w:val="00D5756B"/>
    <w:rsid w:val="00D57652"/>
    <w:rsid w:val="00D61F62"/>
    <w:rsid w:val="00D62399"/>
    <w:rsid w:val="00D63504"/>
    <w:rsid w:val="00D63D22"/>
    <w:rsid w:val="00D6535C"/>
    <w:rsid w:val="00D740F9"/>
    <w:rsid w:val="00D808C2"/>
    <w:rsid w:val="00D82321"/>
    <w:rsid w:val="00D85DB4"/>
    <w:rsid w:val="00D864CE"/>
    <w:rsid w:val="00D874BB"/>
    <w:rsid w:val="00D90EEF"/>
    <w:rsid w:val="00D91B0C"/>
    <w:rsid w:val="00D929C5"/>
    <w:rsid w:val="00D968CA"/>
    <w:rsid w:val="00D9769E"/>
    <w:rsid w:val="00DA1BC9"/>
    <w:rsid w:val="00DA48F2"/>
    <w:rsid w:val="00DA7D23"/>
    <w:rsid w:val="00DB2089"/>
    <w:rsid w:val="00DB3119"/>
    <w:rsid w:val="00DB62D3"/>
    <w:rsid w:val="00DC18CD"/>
    <w:rsid w:val="00DC75B5"/>
    <w:rsid w:val="00DD1154"/>
    <w:rsid w:val="00DD5E20"/>
    <w:rsid w:val="00DD60BA"/>
    <w:rsid w:val="00DE037C"/>
    <w:rsid w:val="00DE0A08"/>
    <w:rsid w:val="00DE0A56"/>
    <w:rsid w:val="00DE1D1C"/>
    <w:rsid w:val="00DE2DCD"/>
    <w:rsid w:val="00DE4DE5"/>
    <w:rsid w:val="00DE4F9F"/>
    <w:rsid w:val="00DE691B"/>
    <w:rsid w:val="00DE727E"/>
    <w:rsid w:val="00DE78F9"/>
    <w:rsid w:val="00E02F6D"/>
    <w:rsid w:val="00E0310B"/>
    <w:rsid w:val="00E03793"/>
    <w:rsid w:val="00E03F1F"/>
    <w:rsid w:val="00E0538B"/>
    <w:rsid w:val="00E06922"/>
    <w:rsid w:val="00E07AAA"/>
    <w:rsid w:val="00E10DA6"/>
    <w:rsid w:val="00E11A7C"/>
    <w:rsid w:val="00E120D4"/>
    <w:rsid w:val="00E14264"/>
    <w:rsid w:val="00E151E7"/>
    <w:rsid w:val="00E17BBE"/>
    <w:rsid w:val="00E23F26"/>
    <w:rsid w:val="00E245D5"/>
    <w:rsid w:val="00E265B4"/>
    <w:rsid w:val="00E271D3"/>
    <w:rsid w:val="00E329F1"/>
    <w:rsid w:val="00E342B4"/>
    <w:rsid w:val="00E355CE"/>
    <w:rsid w:val="00E358CC"/>
    <w:rsid w:val="00E3743A"/>
    <w:rsid w:val="00E37746"/>
    <w:rsid w:val="00E413F2"/>
    <w:rsid w:val="00E419F4"/>
    <w:rsid w:val="00E45476"/>
    <w:rsid w:val="00E45A80"/>
    <w:rsid w:val="00E45B73"/>
    <w:rsid w:val="00E47CED"/>
    <w:rsid w:val="00E52482"/>
    <w:rsid w:val="00E55460"/>
    <w:rsid w:val="00E55B2B"/>
    <w:rsid w:val="00E56218"/>
    <w:rsid w:val="00E563FA"/>
    <w:rsid w:val="00E63168"/>
    <w:rsid w:val="00E65AFD"/>
    <w:rsid w:val="00E742BB"/>
    <w:rsid w:val="00E7453E"/>
    <w:rsid w:val="00E76A79"/>
    <w:rsid w:val="00E77453"/>
    <w:rsid w:val="00E820ED"/>
    <w:rsid w:val="00E83532"/>
    <w:rsid w:val="00E83D08"/>
    <w:rsid w:val="00E90DBD"/>
    <w:rsid w:val="00E92D06"/>
    <w:rsid w:val="00E936E5"/>
    <w:rsid w:val="00E95472"/>
    <w:rsid w:val="00E97038"/>
    <w:rsid w:val="00EA513B"/>
    <w:rsid w:val="00EA51BA"/>
    <w:rsid w:val="00EA66A6"/>
    <w:rsid w:val="00EB27B1"/>
    <w:rsid w:val="00EB45C5"/>
    <w:rsid w:val="00EB58AA"/>
    <w:rsid w:val="00EC0297"/>
    <w:rsid w:val="00EC11A4"/>
    <w:rsid w:val="00EC2053"/>
    <w:rsid w:val="00EC2F72"/>
    <w:rsid w:val="00EC43F4"/>
    <w:rsid w:val="00EC45C4"/>
    <w:rsid w:val="00EC4E7A"/>
    <w:rsid w:val="00EC6DA5"/>
    <w:rsid w:val="00ED372B"/>
    <w:rsid w:val="00ED40AD"/>
    <w:rsid w:val="00EE0A9B"/>
    <w:rsid w:val="00EE59E1"/>
    <w:rsid w:val="00EE64BC"/>
    <w:rsid w:val="00EE7A12"/>
    <w:rsid w:val="00EF0AFE"/>
    <w:rsid w:val="00EF7773"/>
    <w:rsid w:val="00F01AAA"/>
    <w:rsid w:val="00F03611"/>
    <w:rsid w:val="00F122C9"/>
    <w:rsid w:val="00F133B8"/>
    <w:rsid w:val="00F169F8"/>
    <w:rsid w:val="00F17805"/>
    <w:rsid w:val="00F208B1"/>
    <w:rsid w:val="00F20ED3"/>
    <w:rsid w:val="00F24CD0"/>
    <w:rsid w:val="00F315A2"/>
    <w:rsid w:val="00F31DB8"/>
    <w:rsid w:val="00F37E59"/>
    <w:rsid w:val="00F441EA"/>
    <w:rsid w:val="00F45A96"/>
    <w:rsid w:val="00F50085"/>
    <w:rsid w:val="00F53E00"/>
    <w:rsid w:val="00F55C66"/>
    <w:rsid w:val="00F560D7"/>
    <w:rsid w:val="00F6233A"/>
    <w:rsid w:val="00F62FAC"/>
    <w:rsid w:val="00F6342E"/>
    <w:rsid w:val="00F63E42"/>
    <w:rsid w:val="00F63FA3"/>
    <w:rsid w:val="00F651DA"/>
    <w:rsid w:val="00F820B5"/>
    <w:rsid w:val="00F84460"/>
    <w:rsid w:val="00F85733"/>
    <w:rsid w:val="00F86B83"/>
    <w:rsid w:val="00F90B69"/>
    <w:rsid w:val="00F92C34"/>
    <w:rsid w:val="00F9362F"/>
    <w:rsid w:val="00F93BE3"/>
    <w:rsid w:val="00F93D89"/>
    <w:rsid w:val="00F94032"/>
    <w:rsid w:val="00F96436"/>
    <w:rsid w:val="00FA74E2"/>
    <w:rsid w:val="00FB05AF"/>
    <w:rsid w:val="00FB278A"/>
    <w:rsid w:val="00FB4770"/>
    <w:rsid w:val="00FC12D5"/>
    <w:rsid w:val="00FC1B45"/>
    <w:rsid w:val="00FC351B"/>
    <w:rsid w:val="00FC433A"/>
    <w:rsid w:val="00FC6B35"/>
    <w:rsid w:val="00FD027E"/>
    <w:rsid w:val="00FD2481"/>
    <w:rsid w:val="00FD3AFD"/>
    <w:rsid w:val="00FD4102"/>
    <w:rsid w:val="00FD7E1A"/>
    <w:rsid w:val="00FE0B1F"/>
    <w:rsid w:val="00FE23B3"/>
    <w:rsid w:val="00FE327F"/>
    <w:rsid w:val="00FE3C60"/>
    <w:rsid w:val="00FF17B8"/>
    <w:rsid w:val="010B0991"/>
    <w:rsid w:val="013347A5"/>
    <w:rsid w:val="019FA269"/>
    <w:rsid w:val="0460A023"/>
    <w:rsid w:val="07D38DFB"/>
    <w:rsid w:val="0904E220"/>
    <w:rsid w:val="09FFDF00"/>
    <w:rsid w:val="0C5595ED"/>
    <w:rsid w:val="0DAC1C10"/>
    <w:rsid w:val="0DE9FA78"/>
    <w:rsid w:val="0ED61446"/>
    <w:rsid w:val="0FCCF6D3"/>
    <w:rsid w:val="1035008D"/>
    <w:rsid w:val="1062F249"/>
    <w:rsid w:val="107A1600"/>
    <w:rsid w:val="1660F033"/>
    <w:rsid w:val="16E72D56"/>
    <w:rsid w:val="19962AF8"/>
    <w:rsid w:val="1AA3C4A3"/>
    <w:rsid w:val="1B99E43D"/>
    <w:rsid w:val="1C7D4A8B"/>
    <w:rsid w:val="1D26D41A"/>
    <w:rsid w:val="1D62B043"/>
    <w:rsid w:val="1D794B21"/>
    <w:rsid w:val="1F784521"/>
    <w:rsid w:val="1FF9DE09"/>
    <w:rsid w:val="202C4EF4"/>
    <w:rsid w:val="202F6664"/>
    <w:rsid w:val="20B35317"/>
    <w:rsid w:val="214D9EFF"/>
    <w:rsid w:val="25A78F41"/>
    <w:rsid w:val="2798B7CD"/>
    <w:rsid w:val="2905F910"/>
    <w:rsid w:val="2A77194E"/>
    <w:rsid w:val="2AC5F7BC"/>
    <w:rsid w:val="2CBBF550"/>
    <w:rsid w:val="2CF15D0A"/>
    <w:rsid w:val="2DA78403"/>
    <w:rsid w:val="2E1FBE3A"/>
    <w:rsid w:val="2F036275"/>
    <w:rsid w:val="31F6EA47"/>
    <w:rsid w:val="3206A784"/>
    <w:rsid w:val="3225325B"/>
    <w:rsid w:val="32F69890"/>
    <w:rsid w:val="330997A2"/>
    <w:rsid w:val="33673993"/>
    <w:rsid w:val="342BEA42"/>
    <w:rsid w:val="36E8CB79"/>
    <w:rsid w:val="37044077"/>
    <w:rsid w:val="38A9676F"/>
    <w:rsid w:val="39539086"/>
    <w:rsid w:val="397B300B"/>
    <w:rsid w:val="3A068F93"/>
    <w:rsid w:val="3A08FF6C"/>
    <w:rsid w:val="3AABB2D7"/>
    <w:rsid w:val="3BA99BA3"/>
    <w:rsid w:val="3C513D4A"/>
    <w:rsid w:val="3DF9FCD0"/>
    <w:rsid w:val="42A7A84D"/>
    <w:rsid w:val="449C96E9"/>
    <w:rsid w:val="44E8241D"/>
    <w:rsid w:val="4523267B"/>
    <w:rsid w:val="477B1B3F"/>
    <w:rsid w:val="4A4C39D8"/>
    <w:rsid w:val="4AF10343"/>
    <w:rsid w:val="4B00C7E6"/>
    <w:rsid w:val="4EF3C58D"/>
    <w:rsid w:val="52F8210E"/>
    <w:rsid w:val="54DF7308"/>
    <w:rsid w:val="563861CA"/>
    <w:rsid w:val="564269B0"/>
    <w:rsid w:val="564EE0AD"/>
    <w:rsid w:val="57701A9D"/>
    <w:rsid w:val="5771B29B"/>
    <w:rsid w:val="5838C7E3"/>
    <w:rsid w:val="5A485E74"/>
    <w:rsid w:val="5AE90430"/>
    <w:rsid w:val="5D55DCF2"/>
    <w:rsid w:val="60F35EA8"/>
    <w:rsid w:val="6124F3DD"/>
    <w:rsid w:val="616F3B99"/>
    <w:rsid w:val="64647AD6"/>
    <w:rsid w:val="650418FA"/>
    <w:rsid w:val="650C0E4E"/>
    <w:rsid w:val="6533247D"/>
    <w:rsid w:val="65E5A4CF"/>
    <w:rsid w:val="66CBD334"/>
    <w:rsid w:val="68E1E2D6"/>
    <w:rsid w:val="6A608A98"/>
    <w:rsid w:val="6B6470E5"/>
    <w:rsid w:val="6BBCE0C2"/>
    <w:rsid w:val="6C6F5B3F"/>
    <w:rsid w:val="6E60A649"/>
    <w:rsid w:val="6E92BD62"/>
    <w:rsid w:val="6ED111A6"/>
    <w:rsid w:val="6F1639E4"/>
    <w:rsid w:val="6F7DB0D1"/>
    <w:rsid w:val="71EE846D"/>
    <w:rsid w:val="744CDFEC"/>
    <w:rsid w:val="74846FC5"/>
    <w:rsid w:val="769725DD"/>
    <w:rsid w:val="76D46D02"/>
    <w:rsid w:val="7785BA05"/>
    <w:rsid w:val="77B4A5AF"/>
    <w:rsid w:val="7FA294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cf"/>
    </o:shapedefaults>
    <o:shapelayout v:ext="edit">
      <o:idmap v:ext="edit" data="2"/>
    </o:shapelayout>
  </w:shapeDefaults>
  <w:decimalSymbol w:val="."/>
  <w:listSeparator w:val=","/>
  <w14:docId w14:val="1C707608"/>
  <w15:docId w15:val="{7A82AEF1-3EA9-47F2-90F6-5D3250CF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GB" w:bidi="ar-SA"/>
      </w:rPr>
    </w:rPrDefault>
    <w:pPrDefault>
      <w:pPr>
        <w:spacing w:after="120" w:line="276"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7C"/>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pPr>
    <w:rPr>
      <w:b/>
      <w:sz w:val="72"/>
      <w:szCs w:val="72"/>
    </w:rPr>
  </w:style>
  <w:style w:type="character" w:styleId="Hyperlink">
    <w:name w:val="Hyperlink"/>
    <w:basedOn w:val="DefaultParagraphFont"/>
    <w:uiPriority w:val="99"/>
    <w:unhideWhenUsed/>
    <w:rsid w:val="006A1FE6"/>
    <w:rPr>
      <w:color w:val="0563C1" w:themeColor="hyperlink"/>
      <w:u w:val="single"/>
    </w:rPr>
  </w:style>
  <w:style w:type="character" w:styleId="UnresolvedMention">
    <w:name w:val="Unresolved Mention"/>
    <w:basedOn w:val="DefaultParagraphFont"/>
    <w:uiPriority w:val="99"/>
    <w:semiHidden/>
    <w:unhideWhenUsed/>
    <w:rsid w:val="006A1FE6"/>
    <w:rPr>
      <w:color w:val="605E5C"/>
      <w:shd w:val="clear" w:color="auto" w:fill="E1DFDD"/>
    </w:rPr>
  </w:style>
  <w:style w:type="paragraph" w:styleId="Revision">
    <w:name w:val="Revision"/>
    <w:hidden/>
    <w:uiPriority w:val="99"/>
    <w:semiHidden/>
    <w:rsid w:val="004F0033"/>
    <w:pPr>
      <w:spacing w:after="0" w:line="240" w:lineRule="auto"/>
    </w:pPr>
  </w:style>
  <w:style w:type="paragraph" w:styleId="NoSpacing">
    <w:name w:val="No Spacing"/>
    <w:link w:val="NoSpacingChar"/>
    <w:uiPriority w:val="1"/>
    <w:qFormat/>
    <w:rsid w:val="00DD6134"/>
    <w:pPr>
      <w:spacing w:after="0" w:line="240" w:lineRule="auto"/>
    </w:pPr>
  </w:style>
  <w:style w:type="character" w:styleId="FollowedHyperlink">
    <w:name w:val="FollowedHyperlink"/>
    <w:basedOn w:val="DefaultParagraphFont"/>
    <w:uiPriority w:val="99"/>
    <w:semiHidden/>
    <w:unhideWhenUsed/>
    <w:rsid w:val="007211D9"/>
    <w:rPr>
      <w:color w:val="954F72" w:themeColor="followedHyperlink"/>
      <w:u w:val="single"/>
    </w:rPr>
  </w:style>
  <w:style w:type="paragraph" w:styleId="ListParagraph">
    <w:name w:val="List Paragraph"/>
    <w:basedOn w:val="Normal"/>
    <w:uiPriority w:val="34"/>
    <w:qFormat/>
    <w:rsid w:val="005E7736"/>
    <w:pPr>
      <w:ind w:left="720"/>
      <w:contextualSpacing/>
    </w:pPr>
  </w:style>
  <w:style w:type="character" w:styleId="CommentReference">
    <w:name w:val="annotation reference"/>
    <w:basedOn w:val="DefaultParagraphFont"/>
    <w:uiPriority w:val="99"/>
    <w:semiHidden/>
    <w:unhideWhenUsed/>
    <w:rsid w:val="00270919"/>
    <w:rPr>
      <w:sz w:val="16"/>
      <w:szCs w:val="16"/>
    </w:rPr>
  </w:style>
  <w:style w:type="paragraph" w:styleId="CommentText">
    <w:name w:val="annotation text"/>
    <w:basedOn w:val="Normal"/>
    <w:link w:val="CommentTextChar"/>
    <w:uiPriority w:val="99"/>
    <w:unhideWhenUsed/>
    <w:rsid w:val="00270919"/>
    <w:pPr>
      <w:spacing w:line="240" w:lineRule="auto"/>
    </w:pPr>
  </w:style>
  <w:style w:type="character" w:customStyle="1" w:styleId="CommentTextChar">
    <w:name w:val="Comment Text Char"/>
    <w:basedOn w:val="DefaultParagraphFont"/>
    <w:link w:val="CommentText"/>
    <w:uiPriority w:val="99"/>
    <w:rsid w:val="00270919"/>
    <w:rPr>
      <w:sz w:val="20"/>
      <w:szCs w:val="20"/>
    </w:rPr>
  </w:style>
  <w:style w:type="paragraph" w:styleId="CommentSubject">
    <w:name w:val="annotation subject"/>
    <w:basedOn w:val="CommentText"/>
    <w:next w:val="CommentText"/>
    <w:link w:val="CommentSubjectChar"/>
    <w:uiPriority w:val="99"/>
    <w:semiHidden/>
    <w:unhideWhenUsed/>
    <w:rsid w:val="00270919"/>
    <w:rPr>
      <w:b/>
      <w:bCs/>
    </w:rPr>
  </w:style>
  <w:style w:type="character" w:customStyle="1" w:styleId="CommentSubjectChar">
    <w:name w:val="Comment Subject Char"/>
    <w:basedOn w:val="CommentTextChar"/>
    <w:link w:val="CommentSubject"/>
    <w:uiPriority w:val="99"/>
    <w:semiHidden/>
    <w:rsid w:val="00270919"/>
    <w:rPr>
      <w:b/>
      <w:bCs/>
      <w:sz w:val="20"/>
      <w:szCs w:val="20"/>
    </w:rPr>
  </w:style>
  <w:style w:type="table" w:styleId="TableGrid">
    <w:name w:val="Table Grid"/>
    <w:basedOn w:val="TableNormal"/>
    <w:uiPriority w:val="39"/>
    <w:rsid w:val="00D62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03C"/>
  </w:style>
  <w:style w:type="paragraph" w:styleId="Footer">
    <w:name w:val="footer"/>
    <w:basedOn w:val="Normal"/>
    <w:link w:val="FooterChar"/>
    <w:uiPriority w:val="99"/>
    <w:unhideWhenUsed/>
    <w:rsid w:val="00E85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03C"/>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NoSpacingChar">
    <w:name w:val="No Spacing Char"/>
    <w:basedOn w:val="DefaultParagraphFont"/>
    <w:link w:val="NoSpacing"/>
    <w:uiPriority w:val="1"/>
    <w:rsid w:val="009C5101"/>
  </w:style>
  <w:style w:type="paragraph" w:styleId="TOCHeading">
    <w:name w:val="TOC Heading"/>
    <w:basedOn w:val="Heading1"/>
    <w:next w:val="Normal"/>
    <w:uiPriority w:val="39"/>
    <w:unhideWhenUsed/>
    <w:qFormat/>
    <w:rsid w:val="009C5101"/>
    <w:pPr>
      <w:spacing w:before="240" w:after="0" w:line="259" w:lineRule="auto"/>
      <w:ind w:lef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9C5101"/>
    <w:pPr>
      <w:spacing w:after="100"/>
      <w:ind w:left="0"/>
    </w:pPr>
  </w:style>
  <w:style w:type="paragraph" w:styleId="TOC2">
    <w:name w:val="toc 2"/>
    <w:basedOn w:val="Normal"/>
    <w:next w:val="Normal"/>
    <w:autoRedefine/>
    <w:uiPriority w:val="39"/>
    <w:unhideWhenUsed/>
    <w:rsid w:val="009C5101"/>
    <w:pPr>
      <w:spacing w:after="100"/>
      <w:ind w:left="200"/>
    </w:pPr>
  </w:style>
  <w:style w:type="paragraph" w:styleId="TOC3">
    <w:name w:val="toc 3"/>
    <w:basedOn w:val="Normal"/>
    <w:next w:val="Normal"/>
    <w:autoRedefine/>
    <w:uiPriority w:val="39"/>
    <w:unhideWhenUsed/>
    <w:rsid w:val="00880C9A"/>
    <w:pPr>
      <w:spacing w:after="100"/>
      <w:ind w:left="400"/>
    </w:pPr>
  </w:style>
  <w:style w:type="paragraph" w:styleId="NormalWeb">
    <w:name w:val="Normal (Web)"/>
    <w:basedOn w:val="Normal"/>
    <w:uiPriority w:val="99"/>
    <w:semiHidden/>
    <w:unhideWhenUsed/>
    <w:rsid w:val="002C5BA7"/>
    <w:pPr>
      <w:spacing w:before="100" w:beforeAutospacing="1" w:after="100" w:afterAutospacing="1" w:line="240" w:lineRule="auto"/>
      <w:ind w:left="0"/>
      <w:jc w:val="left"/>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0A4648"/>
    <w:rPr>
      <w:b/>
      <w:sz w:val="48"/>
      <w:szCs w:val="48"/>
    </w:rPr>
  </w:style>
  <w:style w:type="character" w:customStyle="1" w:styleId="Heading2Char">
    <w:name w:val="Heading 2 Char"/>
    <w:basedOn w:val="DefaultParagraphFont"/>
    <w:link w:val="Heading2"/>
    <w:uiPriority w:val="9"/>
    <w:rsid w:val="000A4648"/>
    <w:rPr>
      <w:b/>
      <w:sz w:val="36"/>
      <w:szCs w:val="36"/>
    </w:rPr>
  </w:style>
  <w:style w:type="character" w:customStyle="1" w:styleId="Heading3Char">
    <w:name w:val="Heading 3 Char"/>
    <w:basedOn w:val="DefaultParagraphFont"/>
    <w:link w:val="Heading3"/>
    <w:uiPriority w:val="9"/>
    <w:rsid w:val="000A4648"/>
    <w:rPr>
      <w:b/>
      <w:sz w:val="28"/>
      <w:szCs w:val="28"/>
    </w:rPr>
  </w:style>
  <w:style w:type="character" w:customStyle="1" w:styleId="Heading4Char">
    <w:name w:val="Heading 4 Char"/>
    <w:basedOn w:val="DefaultParagraphFont"/>
    <w:link w:val="Heading4"/>
    <w:uiPriority w:val="9"/>
    <w:rsid w:val="000A4648"/>
    <w:rPr>
      <w:b/>
      <w:sz w:val="24"/>
      <w:szCs w:val="24"/>
    </w:rPr>
  </w:style>
  <w:style w:type="character" w:customStyle="1" w:styleId="Heading5Char">
    <w:name w:val="Heading 5 Char"/>
    <w:basedOn w:val="DefaultParagraphFont"/>
    <w:link w:val="Heading5"/>
    <w:uiPriority w:val="9"/>
    <w:rsid w:val="000A4648"/>
    <w:rPr>
      <w:b/>
      <w:sz w:val="22"/>
      <w:szCs w:val="22"/>
    </w:rPr>
  </w:style>
  <w:style w:type="character" w:customStyle="1" w:styleId="Heading6Char">
    <w:name w:val="Heading 6 Char"/>
    <w:basedOn w:val="DefaultParagraphFont"/>
    <w:link w:val="Heading6"/>
    <w:uiPriority w:val="9"/>
    <w:rsid w:val="000A4648"/>
    <w:rPr>
      <w:b/>
    </w:rPr>
  </w:style>
  <w:style w:type="character" w:customStyle="1" w:styleId="TitleChar">
    <w:name w:val="Title Char"/>
    <w:basedOn w:val="DefaultParagraphFont"/>
    <w:link w:val="Title"/>
    <w:uiPriority w:val="10"/>
    <w:rsid w:val="000A4648"/>
    <w:rPr>
      <w:b/>
      <w:sz w:val="72"/>
      <w:szCs w:val="72"/>
    </w:rPr>
  </w:style>
  <w:style w:type="character" w:customStyle="1" w:styleId="SubtitleChar">
    <w:name w:val="Subtitle Char"/>
    <w:basedOn w:val="DefaultParagraphFont"/>
    <w:link w:val="Subtitle"/>
    <w:uiPriority w:val="11"/>
    <w:rsid w:val="000A4648"/>
    <w:rPr>
      <w:rFonts w:ascii="Georgia" w:eastAsia="Georgia" w:hAnsi="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paragraph" w:customStyle="1" w:styleId="TableHeading">
    <w:name w:val="Table Heading"/>
    <w:rsid w:val="004B2DE4"/>
    <w:pPr>
      <w:spacing w:before="60" w:after="60" w:line="240" w:lineRule="auto"/>
      <w:ind w:left="0"/>
      <w:jc w:val="left"/>
    </w:pPr>
    <w:rPr>
      <w:rFonts w:ascii="Arial" w:eastAsia="Times New Roman" w:hAnsi="Arial" w:cs="Arial"/>
      <w:b/>
      <w:sz w:val="22"/>
      <w:szCs w:val="22"/>
      <w:lang w:eastAsia="en-US"/>
    </w:rPr>
  </w:style>
  <w:style w:type="character" w:customStyle="1" w:styleId="TableTextChar">
    <w:name w:val="Table Text Char"/>
    <w:link w:val="TableText"/>
    <w:locked/>
    <w:rsid w:val="004B2DE4"/>
    <w:rPr>
      <w:rFonts w:eastAsia="Times New Roman"/>
    </w:rPr>
  </w:style>
  <w:style w:type="paragraph" w:customStyle="1" w:styleId="TableText">
    <w:name w:val="Table Text"/>
    <w:link w:val="TableTextChar"/>
    <w:qFormat/>
    <w:rsid w:val="004B2DE4"/>
    <w:pPr>
      <w:spacing w:before="60" w:after="60" w:line="240" w:lineRule="auto"/>
      <w:ind w:left="0"/>
      <w:jc w:val="left"/>
    </w:pPr>
    <w:rPr>
      <w:rFonts w:eastAsia="Times New Roman"/>
    </w:rPr>
  </w:style>
  <w:style w:type="paragraph" w:styleId="TOC4">
    <w:name w:val="toc 4"/>
    <w:basedOn w:val="Normal"/>
    <w:next w:val="Normal"/>
    <w:autoRedefine/>
    <w:uiPriority w:val="39"/>
    <w:unhideWhenUsed/>
    <w:rsid w:val="005C63E3"/>
    <w:pPr>
      <w:spacing w:after="100"/>
      <w:ind w:left="600"/>
    </w:pPr>
  </w:style>
  <w:style w:type="paragraph" w:customStyle="1" w:styleId="msonormal0">
    <w:name w:val="msonormal"/>
    <w:basedOn w:val="Normal"/>
    <w:rsid w:val="00942137"/>
    <w:pPr>
      <w:spacing w:before="100" w:beforeAutospacing="1" w:after="100" w:afterAutospacing="1" w:line="240" w:lineRule="auto"/>
      <w:ind w:left="0"/>
      <w:jc w:val="left"/>
    </w:pPr>
    <w:rPr>
      <w:rFonts w:ascii="Times New Roman" w:eastAsia="Times New Roman" w:hAnsi="Times New Roman" w:cs="Times New Roman"/>
      <w:sz w:val="24"/>
      <w:szCs w:val="24"/>
      <w:lang w:val="en-IN" w:eastAsia="en-IN"/>
    </w:rPr>
  </w:style>
  <w:style w:type="paragraph" w:customStyle="1" w:styleId="xl65">
    <w:name w:val="xl65"/>
    <w:basedOn w:val="Normal"/>
    <w:rsid w:val="00942137"/>
    <w:pPr>
      <w:spacing w:before="100" w:beforeAutospacing="1" w:after="100" w:afterAutospacing="1" w:line="240" w:lineRule="auto"/>
      <w:ind w:left="0"/>
      <w:jc w:val="left"/>
      <w:textAlignment w:val="center"/>
    </w:pPr>
    <w:rPr>
      <w:rFonts w:ascii="Times New Roman" w:eastAsia="Times New Roman" w:hAnsi="Times New Roman" w:cs="Times New Roman"/>
      <w:sz w:val="24"/>
      <w:szCs w:val="24"/>
      <w:lang w:val="en-IN" w:eastAsia="en-IN"/>
    </w:rPr>
  </w:style>
  <w:style w:type="paragraph" w:customStyle="1" w:styleId="xl66">
    <w:name w:val="xl66"/>
    <w:basedOn w:val="Normal"/>
    <w:rsid w:val="0094213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7">
    <w:name w:val="xl67"/>
    <w:basedOn w:val="Normal"/>
    <w:rsid w:val="009421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jc w:val="left"/>
      <w:textAlignment w:val="center"/>
    </w:pPr>
    <w:rPr>
      <w:rFonts w:ascii="Arial" w:eastAsia="Times New Roman" w:hAnsi="Arial" w:cs="Arial"/>
      <w:color w:val="000000"/>
      <w:lang w:val="en-IN" w:eastAsia="en-IN"/>
    </w:rPr>
  </w:style>
  <w:style w:type="paragraph" w:customStyle="1" w:styleId="xl68">
    <w:name w:val="xl68"/>
    <w:basedOn w:val="Normal"/>
    <w:rsid w:val="009421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9">
    <w:name w:val="xl69"/>
    <w:basedOn w:val="Normal"/>
    <w:rsid w:val="0094213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left"/>
      <w:textAlignment w:val="center"/>
    </w:pPr>
    <w:rPr>
      <w:rFonts w:ascii="Arial" w:eastAsia="Times New Roman" w:hAnsi="Arial" w:cs="Arial"/>
      <w:color w:val="000000"/>
      <w:lang w:val="en-IN" w:eastAsia="en-IN"/>
    </w:rPr>
  </w:style>
  <w:style w:type="paragraph" w:customStyle="1" w:styleId="xl70">
    <w:name w:val="xl70"/>
    <w:basedOn w:val="Normal"/>
    <w:rsid w:val="0094213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0327">
      <w:bodyDiv w:val="1"/>
      <w:marLeft w:val="0"/>
      <w:marRight w:val="0"/>
      <w:marTop w:val="0"/>
      <w:marBottom w:val="0"/>
      <w:divBdr>
        <w:top w:val="none" w:sz="0" w:space="0" w:color="auto"/>
        <w:left w:val="none" w:sz="0" w:space="0" w:color="auto"/>
        <w:bottom w:val="none" w:sz="0" w:space="0" w:color="auto"/>
        <w:right w:val="none" w:sz="0" w:space="0" w:color="auto"/>
      </w:divBdr>
    </w:div>
    <w:div w:id="33846235">
      <w:bodyDiv w:val="1"/>
      <w:marLeft w:val="0"/>
      <w:marRight w:val="0"/>
      <w:marTop w:val="0"/>
      <w:marBottom w:val="0"/>
      <w:divBdr>
        <w:top w:val="none" w:sz="0" w:space="0" w:color="auto"/>
        <w:left w:val="none" w:sz="0" w:space="0" w:color="auto"/>
        <w:bottom w:val="none" w:sz="0" w:space="0" w:color="auto"/>
        <w:right w:val="none" w:sz="0" w:space="0" w:color="auto"/>
      </w:divBdr>
    </w:div>
    <w:div w:id="56782885">
      <w:bodyDiv w:val="1"/>
      <w:marLeft w:val="0"/>
      <w:marRight w:val="0"/>
      <w:marTop w:val="0"/>
      <w:marBottom w:val="0"/>
      <w:divBdr>
        <w:top w:val="none" w:sz="0" w:space="0" w:color="auto"/>
        <w:left w:val="none" w:sz="0" w:space="0" w:color="auto"/>
        <w:bottom w:val="none" w:sz="0" w:space="0" w:color="auto"/>
        <w:right w:val="none" w:sz="0" w:space="0" w:color="auto"/>
      </w:divBdr>
    </w:div>
    <w:div w:id="120080507">
      <w:bodyDiv w:val="1"/>
      <w:marLeft w:val="0"/>
      <w:marRight w:val="0"/>
      <w:marTop w:val="0"/>
      <w:marBottom w:val="0"/>
      <w:divBdr>
        <w:top w:val="none" w:sz="0" w:space="0" w:color="auto"/>
        <w:left w:val="none" w:sz="0" w:space="0" w:color="auto"/>
        <w:bottom w:val="none" w:sz="0" w:space="0" w:color="auto"/>
        <w:right w:val="none" w:sz="0" w:space="0" w:color="auto"/>
      </w:divBdr>
    </w:div>
    <w:div w:id="122967299">
      <w:bodyDiv w:val="1"/>
      <w:marLeft w:val="0"/>
      <w:marRight w:val="0"/>
      <w:marTop w:val="0"/>
      <w:marBottom w:val="0"/>
      <w:divBdr>
        <w:top w:val="none" w:sz="0" w:space="0" w:color="auto"/>
        <w:left w:val="none" w:sz="0" w:space="0" w:color="auto"/>
        <w:bottom w:val="none" w:sz="0" w:space="0" w:color="auto"/>
        <w:right w:val="none" w:sz="0" w:space="0" w:color="auto"/>
      </w:divBdr>
    </w:div>
    <w:div w:id="130294324">
      <w:bodyDiv w:val="1"/>
      <w:marLeft w:val="0"/>
      <w:marRight w:val="0"/>
      <w:marTop w:val="0"/>
      <w:marBottom w:val="0"/>
      <w:divBdr>
        <w:top w:val="none" w:sz="0" w:space="0" w:color="auto"/>
        <w:left w:val="none" w:sz="0" w:space="0" w:color="auto"/>
        <w:bottom w:val="none" w:sz="0" w:space="0" w:color="auto"/>
        <w:right w:val="none" w:sz="0" w:space="0" w:color="auto"/>
      </w:divBdr>
    </w:div>
    <w:div w:id="136268232">
      <w:bodyDiv w:val="1"/>
      <w:marLeft w:val="0"/>
      <w:marRight w:val="0"/>
      <w:marTop w:val="0"/>
      <w:marBottom w:val="0"/>
      <w:divBdr>
        <w:top w:val="none" w:sz="0" w:space="0" w:color="auto"/>
        <w:left w:val="none" w:sz="0" w:space="0" w:color="auto"/>
        <w:bottom w:val="none" w:sz="0" w:space="0" w:color="auto"/>
        <w:right w:val="none" w:sz="0" w:space="0" w:color="auto"/>
      </w:divBdr>
    </w:div>
    <w:div w:id="152718982">
      <w:bodyDiv w:val="1"/>
      <w:marLeft w:val="0"/>
      <w:marRight w:val="0"/>
      <w:marTop w:val="0"/>
      <w:marBottom w:val="0"/>
      <w:divBdr>
        <w:top w:val="none" w:sz="0" w:space="0" w:color="auto"/>
        <w:left w:val="none" w:sz="0" w:space="0" w:color="auto"/>
        <w:bottom w:val="none" w:sz="0" w:space="0" w:color="auto"/>
        <w:right w:val="none" w:sz="0" w:space="0" w:color="auto"/>
      </w:divBdr>
    </w:div>
    <w:div w:id="172375779">
      <w:bodyDiv w:val="1"/>
      <w:marLeft w:val="0"/>
      <w:marRight w:val="0"/>
      <w:marTop w:val="0"/>
      <w:marBottom w:val="0"/>
      <w:divBdr>
        <w:top w:val="none" w:sz="0" w:space="0" w:color="auto"/>
        <w:left w:val="none" w:sz="0" w:space="0" w:color="auto"/>
        <w:bottom w:val="none" w:sz="0" w:space="0" w:color="auto"/>
        <w:right w:val="none" w:sz="0" w:space="0" w:color="auto"/>
      </w:divBdr>
    </w:div>
    <w:div w:id="191113103">
      <w:bodyDiv w:val="1"/>
      <w:marLeft w:val="0"/>
      <w:marRight w:val="0"/>
      <w:marTop w:val="0"/>
      <w:marBottom w:val="0"/>
      <w:divBdr>
        <w:top w:val="none" w:sz="0" w:space="0" w:color="auto"/>
        <w:left w:val="none" w:sz="0" w:space="0" w:color="auto"/>
        <w:bottom w:val="none" w:sz="0" w:space="0" w:color="auto"/>
        <w:right w:val="none" w:sz="0" w:space="0" w:color="auto"/>
      </w:divBdr>
    </w:div>
    <w:div w:id="225141975">
      <w:bodyDiv w:val="1"/>
      <w:marLeft w:val="0"/>
      <w:marRight w:val="0"/>
      <w:marTop w:val="0"/>
      <w:marBottom w:val="0"/>
      <w:divBdr>
        <w:top w:val="none" w:sz="0" w:space="0" w:color="auto"/>
        <w:left w:val="none" w:sz="0" w:space="0" w:color="auto"/>
        <w:bottom w:val="none" w:sz="0" w:space="0" w:color="auto"/>
        <w:right w:val="none" w:sz="0" w:space="0" w:color="auto"/>
      </w:divBdr>
      <w:divsChild>
        <w:div w:id="470102657">
          <w:marLeft w:val="0"/>
          <w:marRight w:val="0"/>
          <w:marTop w:val="0"/>
          <w:marBottom w:val="0"/>
          <w:divBdr>
            <w:top w:val="none" w:sz="0" w:space="0" w:color="auto"/>
            <w:left w:val="none" w:sz="0" w:space="0" w:color="auto"/>
            <w:bottom w:val="none" w:sz="0" w:space="0" w:color="auto"/>
            <w:right w:val="none" w:sz="0" w:space="0" w:color="auto"/>
          </w:divBdr>
        </w:div>
      </w:divsChild>
    </w:div>
    <w:div w:id="240219239">
      <w:bodyDiv w:val="1"/>
      <w:marLeft w:val="0"/>
      <w:marRight w:val="0"/>
      <w:marTop w:val="0"/>
      <w:marBottom w:val="0"/>
      <w:divBdr>
        <w:top w:val="none" w:sz="0" w:space="0" w:color="auto"/>
        <w:left w:val="none" w:sz="0" w:space="0" w:color="auto"/>
        <w:bottom w:val="none" w:sz="0" w:space="0" w:color="auto"/>
        <w:right w:val="none" w:sz="0" w:space="0" w:color="auto"/>
      </w:divBdr>
    </w:div>
    <w:div w:id="266159756">
      <w:bodyDiv w:val="1"/>
      <w:marLeft w:val="0"/>
      <w:marRight w:val="0"/>
      <w:marTop w:val="0"/>
      <w:marBottom w:val="0"/>
      <w:divBdr>
        <w:top w:val="none" w:sz="0" w:space="0" w:color="auto"/>
        <w:left w:val="none" w:sz="0" w:space="0" w:color="auto"/>
        <w:bottom w:val="none" w:sz="0" w:space="0" w:color="auto"/>
        <w:right w:val="none" w:sz="0" w:space="0" w:color="auto"/>
      </w:divBdr>
    </w:div>
    <w:div w:id="275911077">
      <w:marLeft w:val="0"/>
      <w:marRight w:val="0"/>
      <w:marTop w:val="0"/>
      <w:marBottom w:val="0"/>
      <w:divBdr>
        <w:top w:val="none" w:sz="0" w:space="0" w:color="auto"/>
        <w:left w:val="none" w:sz="0" w:space="0" w:color="auto"/>
        <w:bottom w:val="none" w:sz="0" w:space="0" w:color="auto"/>
        <w:right w:val="none" w:sz="0" w:space="0" w:color="auto"/>
      </w:divBdr>
    </w:div>
    <w:div w:id="329604626">
      <w:bodyDiv w:val="1"/>
      <w:marLeft w:val="0"/>
      <w:marRight w:val="0"/>
      <w:marTop w:val="0"/>
      <w:marBottom w:val="0"/>
      <w:divBdr>
        <w:top w:val="none" w:sz="0" w:space="0" w:color="auto"/>
        <w:left w:val="none" w:sz="0" w:space="0" w:color="auto"/>
        <w:bottom w:val="none" w:sz="0" w:space="0" w:color="auto"/>
        <w:right w:val="none" w:sz="0" w:space="0" w:color="auto"/>
      </w:divBdr>
    </w:div>
    <w:div w:id="443378626">
      <w:bodyDiv w:val="1"/>
      <w:marLeft w:val="0"/>
      <w:marRight w:val="0"/>
      <w:marTop w:val="0"/>
      <w:marBottom w:val="0"/>
      <w:divBdr>
        <w:top w:val="none" w:sz="0" w:space="0" w:color="auto"/>
        <w:left w:val="none" w:sz="0" w:space="0" w:color="auto"/>
        <w:bottom w:val="none" w:sz="0" w:space="0" w:color="auto"/>
        <w:right w:val="none" w:sz="0" w:space="0" w:color="auto"/>
      </w:divBdr>
    </w:div>
    <w:div w:id="446706951">
      <w:bodyDiv w:val="1"/>
      <w:marLeft w:val="0"/>
      <w:marRight w:val="0"/>
      <w:marTop w:val="0"/>
      <w:marBottom w:val="0"/>
      <w:divBdr>
        <w:top w:val="none" w:sz="0" w:space="0" w:color="auto"/>
        <w:left w:val="none" w:sz="0" w:space="0" w:color="auto"/>
        <w:bottom w:val="none" w:sz="0" w:space="0" w:color="auto"/>
        <w:right w:val="none" w:sz="0" w:space="0" w:color="auto"/>
      </w:divBdr>
    </w:div>
    <w:div w:id="464736865">
      <w:bodyDiv w:val="1"/>
      <w:marLeft w:val="0"/>
      <w:marRight w:val="0"/>
      <w:marTop w:val="0"/>
      <w:marBottom w:val="0"/>
      <w:divBdr>
        <w:top w:val="none" w:sz="0" w:space="0" w:color="auto"/>
        <w:left w:val="none" w:sz="0" w:space="0" w:color="auto"/>
        <w:bottom w:val="none" w:sz="0" w:space="0" w:color="auto"/>
        <w:right w:val="none" w:sz="0" w:space="0" w:color="auto"/>
      </w:divBdr>
    </w:div>
    <w:div w:id="477184192">
      <w:bodyDiv w:val="1"/>
      <w:marLeft w:val="0"/>
      <w:marRight w:val="0"/>
      <w:marTop w:val="0"/>
      <w:marBottom w:val="0"/>
      <w:divBdr>
        <w:top w:val="none" w:sz="0" w:space="0" w:color="auto"/>
        <w:left w:val="none" w:sz="0" w:space="0" w:color="auto"/>
        <w:bottom w:val="none" w:sz="0" w:space="0" w:color="auto"/>
        <w:right w:val="none" w:sz="0" w:space="0" w:color="auto"/>
      </w:divBdr>
    </w:div>
    <w:div w:id="502286939">
      <w:marLeft w:val="0"/>
      <w:marRight w:val="0"/>
      <w:marTop w:val="0"/>
      <w:marBottom w:val="0"/>
      <w:divBdr>
        <w:top w:val="none" w:sz="0" w:space="0" w:color="auto"/>
        <w:left w:val="none" w:sz="0" w:space="0" w:color="auto"/>
        <w:bottom w:val="none" w:sz="0" w:space="0" w:color="auto"/>
        <w:right w:val="none" w:sz="0" w:space="0" w:color="auto"/>
      </w:divBdr>
    </w:div>
    <w:div w:id="536553008">
      <w:bodyDiv w:val="1"/>
      <w:marLeft w:val="0"/>
      <w:marRight w:val="0"/>
      <w:marTop w:val="0"/>
      <w:marBottom w:val="0"/>
      <w:divBdr>
        <w:top w:val="none" w:sz="0" w:space="0" w:color="auto"/>
        <w:left w:val="none" w:sz="0" w:space="0" w:color="auto"/>
        <w:bottom w:val="none" w:sz="0" w:space="0" w:color="auto"/>
        <w:right w:val="none" w:sz="0" w:space="0" w:color="auto"/>
      </w:divBdr>
    </w:div>
    <w:div w:id="543445020">
      <w:marLeft w:val="0"/>
      <w:marRight w:val="0"/>
      <w:marTop w:val="0"/>
      <w:marBottom w:val="0"/>
      <w:divBdr>
        <w:top w:val="none" w:sz="0" w:space="0" w:color="auto"/>
        <w:left w:val="none" w:sz="0" w:space="0" w:color="auto"/>
        <w:bottom w:val="none" w:sz="0" w:space="0" w:color="auto"/>
        <w:right w:val="none" w:sz="0" w:space="0" w:color="auto"/>
      </w:divBdr>
    </w:div>
    <w:div w:id="570963351">
      <w:bodyDiv w:val="1"/>
      <w:marLeft w:val="0"/>
      <w:marRight w:val="0"/>
      <w:marTop w:val="0"/>
      <w:marBottom w:val="0"/>
      <w:divBdr>
        <w:top w:val="none" w:sz="0" w:space="0" w:color="auto"/>
        <w:left w:val="none" w:sz="0" w:space="0" w:color="auto"/>
        <w:bottom w:val="none" w:sz="0" w:space="0" w:color="auto"/>
        <w:right w:val="none" w:sz="0" w:space="0" w:color="auto"/>
      </w:divBdr>
      <w:divsChild>
        <w:div w:id="2109811322">
          <w:marLeft w:val="0"/>
          <w:marRight w:val="0"/>
          <w:marTop w:val="0"/>
          <w:marBottom w:val="0"/>
          <w:divBdr>
            <w:top w:val="none" w:sz="0" w:space="0" w:color="auto"/>
            <w:left w:val="none" w:sz="0" w:space="0" w:color="auto"/>
            <w:bottom w:val="none" w:sz="0" w:space="0" w:color="auto"/>
            <w:right w:val="none" w:sz="0" w:space="0" w:color="auto"/>
          </w:divBdr>
        </w:div>
      </w:divsChild>
    </w:div>
    <w:div w:id="581909603">
      <w:bodyDiv w:val="1"/>
      <w:marLeft w:val="0"/>
      <w:marRight w:val="0"/>
      <w:marTop w:val="0"/>
      <w:marBottom w:val="0"/>
      <w:divBdr>
        <w:top w:val="none" w:sz="0" w:space="0" w:color="auto"/>
        <w:left w:val="none" w:sz="0" w:space="0" w:color="auto"/>
        <w:bottom w:val="none" w:sz="0" w:space="0" w:color="auto"/>
        <w:right w:val="none" w:sz="0" w:space="0" w:color="auto"/>
      </w:divBdr>
    </w:div>
    <w:div w:id="592127400">
      <w:bodyDiv w:val="1"/>
      <w:marLeft w:val="0"/>
      <w:marRight w:val="0"/>
      <w:marTop w:val="0"/>
      <w:marBottom w:val="0"/>
      <w:divBdr>
        <w:top w:val="none" w:sz="0" w:space="0" w:color="auto"/>
        <w:left w:val="none" w:sz="0" w:space="0" w:color="auto"/>
        <w:bottom w:val="none" w:sz="0" w:space="0" w:color="auto"/>
        <w:right w:val="none" w:sz="0" w:space="0" w:color="auto"/>
      </w:divBdr>
    </w:div>
    <w:div w:id="634798698">
      <w:marLeft w:val="0"/>
      <w:marRight w:val="0"/>
      <w:marTop w:val="0"/>
      <w:marBottom w:val="0"/>
      <w:divBdr>
        <w:top w:val="none" w:sz="0" w:space="0" w:color="auto"/>
        <w:left w:val="none" w:sz="0" w:space="0" w:color="auto"/>
        <w:bottom w:val="none" w:sz="0" w:space="0" w:color="auto"/>
        <w:right w:val="none" w:sz="0" w:space="0" w:color="auto"/>
      </w:divBdr>
    </w:div>
    <w:div w:id="657610192">
      <w:bodyDiv w:val="1"/>
      <w:marLeft w:val="0"/>
      <w:marRight w:val="0"/>
      <w:marTop w:val="0"/>
      <w:marBottom w:val="0"/>
      <w:divBdr>
        <w:top w:val="none" w:sz="0" w:space="0" w:color="auto"/>
        <w:left w:val="none" w:sz="0" w:space="0" w:color="auto"/>
        <w:bottom w:val="none" w:sz="0" w:space="0" w:color="auto"/>
        <w:right w:val="none" w:sz="0" w:space="0" w:color="auto"/>
      </w:divBdr>
    </w:div>
    <w:div w:id="704795444">
      <w:bodyDiv w:val="1"/>
      <w:marLeft w:val="0"/>
      <w:marRight w:val="0"/>
      <w:marTop w:val="0"/>
      <w:marBottom w:val="0"/>
      <w:divBdr>
        <w:top w:val="none" w:sz="0" w:space="0" w:color="auto"/>
        <w:left w:val="none" w:sz="0" w:space="0" w:color="auto"/>
        <w:bottom w:val="none" w:sz="0" w:space="0" w:color="auto"/>
        <w:right w:val="none" w:sz="0" w:space="0" w:color="auto"/>
      </w:divBdr>
    </w:div>
    <w:div w:id="750615100">
      <w:bodyDiv w:val="1"/>
      <w:marLeft w:val="0"/>
      <w:marRight w:val="0"/>
      <w:marTop w:val="0"/>
      <w:marBottom w:val="0"/>
      <w:divBdr>
        <w:top w:val="none" w:sz="0" w:space="0" w:color="auto"/>
        <w:left w:val="none" w:sz="0" w:space="0" w:color="auto"/>
        <w:bottom w:val="none" w:sz="0" w:space="0" w:color="auto"/>
        <w:right w:val="none" w:sz="0" w:space="0" w:color="auto"/>
      </w:divBdr>
    </w:div>
    <w:div w:id="771515571">
      <w:bodyDiv w:val="1"/>
      <w:marLeft w:val="0"/>
      <w:marRight w:val="0"/>
      <w:marTop w:val="0"/>
      <w:marBottom w:val="0"/>
      <w:divBdr>
        <w:top w:val="none" w:sz="0" w:space="0" w:color="auto"/>
        <w:left w:val="none" w:sz="0" w:space="0" w:color="auto"/>
        <w:bottom w:val="none" w:sz="0" w:space="0" w:color="auto"/>
        <w:right w:val="none" w:sz="0" w:space="0" w:color="auto"/>
      </w:divBdr>
      <w:divsChild>
        <w:div w:id="96171514">
          <w:marLeft w:val="0"/>
          <w:marRight w:val="0"/>
          <w:marTop w:val="0"/>
          <w:marBottom w:val="0"/>
          <w:divBdr>
            <w:top w:val="none" w:sz="0" w:space="0" w:color="auto"/>
            <w:left w:val="none" w:sz="0" w:space="0" w:color="auto"/>
            <w:bottom w:val="none" w:sz="0" w:space="0" w:color="auto"/>
            <w:right w:val="none" w:sz="0" w:space="0" w:color="auto"/>
          </w:divBdr>
        </w:div>
      </w:divsChild>
    </w:div>
    <w:div w:id="772673861">
      <w:bodyDiv w:val="1"/>
      <w:marLeft w:val="0"/>
      <w:marRight w:val="0"/>
      <w:marTop w:val="0"/>
      <w:marBottom w:val="0"/>
      <w:divBdr>
        <w:top w:val="none" w:sz="0" w:space="0" w:color="auto"/>
        <w:left w:val="none" w:sz="0" w:space="0" w:color="auto"/>
        <w:bottom w:val="none" w:sz="0" w:space="0" w:color="auto"/>
        <w:right w:val="none" w:sz="0" w:space="0" w:color="auto"/>
      </w:divBdr>
      <w:divsChild>
        <w:div w:id="1455633773">
          <w:marLeft w:val="0"/>
          <w:marRight w:val="0"/>
          <w:marTop w:val="0"/>
          <w:marBottom w:val="0"/>
          <w:divBdr>
            <w:top w:val="none" w:sz="0" w:space="0" w:color="auto"/>
            <w:left w:val="none" w:sz="0" w:space="0" w:color="auto"/>
            <w:bottom w:val="none" w:sz="0" w:space="0" w:color="auto"/>
            <w:right w:val="none" w:sz="0" w:space="0" w:color="auto"/>
          </w:divBdr>
        </w:div>
      </w:divsChild>
    </w:div>
    <w:div w:id="824708916">
      <w:bodyDiv w:val="1"/>
      <w:marLeft w:val="0"/>
      <w:marRight w:val="0"/>
      <w:marTop w:val="0"/>
      <w:marBottom w:val="0"/>
      <w:divBdr>
        <w:top w:val="none" w:sz="0" w:space="0" w:color="auto"/>
        <w:left w:val="none" w:sz="0" w:space="0" w:color="auto"/>
        <w:bottom w:val="none" w:sz="0" w:space="0" w:color="auto"/>
        <w:right w:val="none" w:sz="0" w:space="0" w:color="auto"/>
      </w:divBdr>
    </w:div>
    <w:div w:id="832530186">
      <w:bodyDiv w:val="1"/>
      <w:marLeft w:val="0"/>
      <w:marRight w:val="0"/>
      <w:marTop w:val="0"/>
      <w:marBottom w:val="0"/>
      <w:divBdr>
        <w:top w:val="none" w:sz="0" w:space="0" w:color="auto"/>
        <w:left w:val="none" w:sz="0" w:space="0" w:color="auto"/>
        <w:bottom w:val="none" w:sz="0" w:space="0" w:color="auto"/>
        <w:right w:val="none" w:sz="0" w:space="0" w:color="auto"/>
      </w:divBdr>
    </w:div>
    <w:div w:id="898516341">
      <w:bodyDiv w:val="1"/>
      <w:marLeft w:val="0"/>
      <w:marRight w:val="0"/>
      <w:marTop w:val="0"/>
      <w:marBottom w:val="0"/>
      <w:divBdr>
        <w:top w:val="none" w:sz="0" w:space="0" w:color="auto"/>
        <w:left w:val="none" w:sz="0" w:space="0" w:color="auto"/>
        <w:bottom w:val="none" w:sz="0" w:space="0" w:color="auto"/>
        <w:right w:val="none" w:sz="0" w:space="0" w:color="auto"/>
      </w:divBdr>
    </w:div>
    <w:div w:id="937324568">
      <w:bodyDiv w:val="1"/>
      <w:marLeft w:val="0"/>
      <w:marRight w:val="0"/>
      <w:marTop w:val="0"/>
      <w:marBottom w:val="0"/>
      <w:divBdr>
        <w:top w:val="none" w:sz="0" w:space="0" w:color="auto"/>
        <w:left w:val="none" w:sz="0" w:space="0" w:color="auto"/>
        <w:bottom w:val="none" w:sz="0" w:space="0" w:color="auto"/>
        <w:right w:val="none" w:sz="0" w:space="0" w:color="auto"/>
      </w:divBdr>
    </w:div>
    <w:div w:id="940723243">
      <w:bodyDiv w:val="1"/>
      <w:marLeft w:val="0"/>
      <w:marRight w:val="0"/>
      <w:marTop w:val="0"/>
      <w:marBottom w:val="0"/>
      <w:divBdr>
        <w:top w:val="none" w:sz="0" w:space="0" w:color="auto"/>
        <w:left w:val="none" w:sz="0" w:space="0" w:color="auto"/>
        <w:bottom w:val="none" w:sz="0" w:space="0" w:color="auto"/>
        <w:right w:val="none" w:sz="0" w:space="0" w:color="auto"/>
      </w:divBdr>
      <w:divsChild>
        <w:div w:id="1034884623">
          <w:marLeft w:val="0"/>
          <w:marRight w:val="0"/>
          <w:marTop w:val="0"/>
          <w:marBottom w:val="0"/>
          <w:divBdr>
            <w:top w:val="none" w:sz="0" w:space="0" w:color="auto"/>
            <w:left w:val="none" w:sz="0" w:space="0" w:color="auto"/>
            <w:bottom w:val="none" w:sz="0" w:space="0" w:color="auto"/>
            <w:right w:val="none" w:sz="0" w:space="0" w:color="auto"/>
          </w:divBdr>
          <w:divsChild>
            <w:div w:id="1166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4235">
      <w:bodyDiv w:val="1"/>
      <w:marLeft w:val="0"/>
      <w:marRight w:val="0"/>
      <w:marTop w:val="0"/>
      <w:marBottom w:val="0"/>
      <w:divBdr>
        <w:top w:val="none" w:sz="0" w:space="0" w:color="auto"/>
        <w:left w:val="none" w:sz="0" w:space="0" w:color="auto"/>
        <w:bottom w:val="none" w:sz="0" w:space="0" w:color="auto"/>
        <w:right w:val="none" w:sz="0" w:space="0" w:color="auto"/>
      </w:divBdr>
    </w:div>
    <w:div w:id="996110261">
      <w:marLeft w:val="0"/>
      <w:marRight w:val="0"/>
      <w:marTop w:val="0"/>
      <w:marBottom w:val="0"/>
      <w:divBdr>
        <w:top w:val="none" w:sz="0" w:space="0" w:color="auto"/>
        <w:left w:val="none" w:sz="0" w:space="0" w:color="auto"/>
        <w:bottom w:val="none" w:sz="0" w:space="0" w:color="auto"/>
        <w:right w:val="none" w:sz="0" w:space="0" w:color="auto"/>
      </w:divBdr>
    </w:div>
    <w:div w:id="1005669951">
      <w:bodyDiv w:val="1"/>
      <w:marLeft w:val="0"/>
      <w:marRight w:val="0"/>
      <w:marTop w:val="0"/>
      <w:marBottom w:val="0"/>
      <w:divBdr>
        <w:top w:val="none" w:sz="0" w:space="0" w:color="auto"/>
        <w:left w:val="none" w:sz="0" w:space="0" w:color="auto"/>
        <w:bottom w:val="none" w:sz="0" w:space="0" w:color="auto"/>
        <w:right w:val="none" w:sz="0" w:space="0" w:color="auto"/>
      </w:divBdr>
    </w:div>
    <w:div w:id="1010838006">
      <w:bodyDiv w:val="1"/>
      <w:marLeft w:val="0"/>
      <w:marRight w:val="0"/>
      <w:marTop w:val="0"/>
      <w:marBottom w:val="0"/>
      <w:divBdr>
        <w:top w:val="none" w:sz="0" w:space="0" w:color="auto"/>
        <w:left w:val="none" w:sz="0" w:space="0" w:color="auto"/>
        <w:bottom w:val="none" w:sz="0" w:space="0" w:color="auto"/>
        <w:right w:val="none" w:sz="0" w:space="0" w:color="auto"/>
      </w:divBdr>
    </w:div>
    <w:div w:id="1016157995">
      <w:bodyDiv w:val="1"/>
      <w:marLeft w:val="0"/>
      <w:marRight w:val="0"/>
      <w:marTop w:val="0"/>
      <w:marBottom w:val="0"/>
      <w:divBdr>
        <w:top w:val="none" w:sz="0" w:space="0" w:color="auto"/>
        <w:left w:val="none" w:sz="0" w:space="0" w:color="auto"/>
        <w:bottom w:val="none" w:sz="0" w:space="0" w:color="auto"/>
        <w:right w:val="none" w:sz="0" w:space="0" w:color="auto"/>
      </w:divBdr>
    </w:div>
    <w:div w:id="1018312329">
      <w:bodyDiv w:val="1"/>
      <w:marLeft w:val="0"/>
      <w:marRight w:val="0"/>
      <w:marTop w:val="0"/>
      <w:marBottom w:val="0"/>
      <w:divBdr>
        <w:top w:val="none" w:sz="0" w:space="0" w:color="auto"/>
        <w:left w:val="none" w:sz="0" w:space="0" w:color="auto"/>
        <w:bottom w:val="none" w:sz="0" w:space="0" w:color="auto"/>
        <w:right w:val="none" w:sz="0" w:space="0" w:color="auto"/>
      </w:divBdr>
    </w:div>
    <w:div w:id="1035427141">
      <w:bodyDiv w:val="1"/>
      <w:marLeft w:val="0"/>
      <w:marRight w:val="0"/>
      <w:marTop w:val="0"/>
      <w:marBottom w:val="0"/>
      <w:divBdr>
        <w:top w:val="none" w:sz="0" w:space="0" w:color="auto"/>
        <w:left w:val="none" w:sz="0" w:space="0" w:color="auto"/>
        <w:bottom w:val="none" w:sz="0" w:space="0" w:color="auto"/>
        <w:right w:val="none" w:sz="0" w:space="0" w:color="auto"/>
      </w:divBdr>
    </w:div>
    <w:div w:id="1037126011">
      <w:bodyDiv w:val="1"/>
      <w:marLeft w:val="0"/>
      <w:marRight w:val="0"/>
      <w:marTop w:val="0"/>
      <w:marBottom w:val="0"/>
      <w:divBdr>
        <w:top w:val="none" w:sz="0" w:space="0" w:color="auto"/>
        <w:left w:val="none" w:sz="0" w:space="0" w:color="auto"/>
        <w:bottom w:val="none" w:sz="0" w:space="0" w:color="auto"/>
        <w:right w:val="none" w:sz="0" w:space="0" w:color="auto"/>
      </w:divBdr>
    </w:div>
    <w:div w:id="1058631081">
      <w:bodyDiv w:val="1"/>
      <w:marLeft w:val="0"/>
      <w:marRight w:val="0"/>
      <w:marTop w:val="0"/>
      <w:marBottom w:val="0"/>
      <w:divBdr>
        <w:top w:val="none" w:sz="0" w:space="0" w:color="auto"/>
        <w:left w:val="none" w:sz="0" w:space="0" w:color="auto"/>
        <w:bottom w:val="none" w:sz="0" w:space="0" w:color="auto"/>
        <w:right w:val="none" w:sz="0" w:space="0" w:color="auto"/>
      </w:divBdr>
      <w:divsChild>
        <w:div w:id="313025294">
          <w:marLeft w:val="0"/>
          <w:marRight w:val="0"/>
          <w:marTop w:val="0"/>
          <w:marBottom w:val="0"/>
          <w:divBdr>
            <w:top w:val="none" w:sz="0" w:space="0" w:color="auto"/>
            <w:left w:val="none" w:sz="0" w:space="0" w:color="auto"/>
            <w:bottom w:val="none" w:sz="0" w:space="0" w:color="auto"/>
            <w:right w:val="none" w:sz="0" w:space="0" w:color="auto"/>
          </w:divBdr>
        </w:div>
      </w:divsChild>
    </w:div>
    <w:div w:id="1100494166">
      <w:bodyDiv w:val="1"/>
      <w:marLeft w:val="0"/>
      <w:marRight w:val="0"/>
      <w:marTop w:val="0"/>
      <w:marBottom w:val="0"/>
      <w:divBdr>
        <w:top w:val="none" w:sz="0" w:space="0" w:color="auto"/>
        <w:left w:val="none" w:sz="0" w:space="0" w:color="auto"/>
        <w:bottom w:val="none" w:sz="0" w:space="0" w:color="auto"/>
        <w:right w:val="none" w:sz="0" w:space="0" w:color="auto"/>
      </w:divBdr>
    </w:div>
    <w:div w:id="1103263643">
      <w:bodyDiv w:val="1"/>
      <w:marLeft w:val="0"/>
      <w:marRight w:val="0"/>
      <w:marTop w:val="0"/>
      <w:marBottom w:val="0"/>
      <w:divBdr>
        <w:top w:val="none" w:sz="0" w:space="0" w:color="auto"/>
        <w:left w:val="none" w:sz="0" w:space="0" w:color="auto"/>
        <w:bottom w:val="none" w:sz="0" w:space="0" w:color="auto"/>
        <w:right w:val="none" w:sz="0" w:space="0" w:color="auto"/>
      </w:divBdr>
    </w:div>
    <w:div w:id="1130123872">
      <w:bodyDiv w:val="1"/>
      <w:marLeft w:val="0"/>
      <w:marRight w:val="0"/>
      <w:marTop w:val="0"/>
      <w:marBottom w:val="0"/>
      <w:divBdr>
        <w:top w:val="none" w:sz="0" w:space="0" w:color="auto"/>
        <w:left w:val="none" w:sz="0" w:space="0" w:color="auto"/>
        <w:bottom w:val="none" w:sz="0" w:space="0" w:color="auto"/>
        <w:right w:val="none" w:sz="0" w:space="0" w:color="auto"/>
      </w:divBdr>
    </w:div>
    <w:div w:id="1130855898">
      <w:bodyDiv w:val="1"/>
      <w:marLeft w:val="0"/>
      <w:marRight w:val="0"/>
      <w:marTop w:val="0"/>
      <w:marBottom w:val="0"/>
      <w:divBdr>
        <w:top w:val="none" w:sz="0" w:space="0" w:color="auto"/>
        <w:left w:val="none" w:sz="0" w:space="0" w:color="auto"/>
        <w:bottom w:val="none" w:sz="0" w:space="0" w:color="auto"/>
        <w:right w:val="none" w:sz="0" w:space="0" w:color="auto"/>
      </w:divBdr>
    </w:div>
    <w:div w:id="1135829676">
      <w:bodyDiv w:val="1"/>
      <w:marLeft w:val="0"/>
      <w:marRight w:val="0"/>
      <w:marTop w:val="0"/>
      <w:marBottom w:val="0"/>
      <w:divBdr>
        <w:top w:val="none" w:sz="0" w:space="0" w:color="auto"/>
        <w:left w:val="none" w:sz="0" w:space="0" w:color="auto"/>
        <w:bottom w:val="none" w:sz="0" w:space="0" w:color="auto"/>
        <w:right w:val="none" w:sz="0" w:space="0" w:color="auto"/>
      </w:divBdr>
    </w:div>
    <w:div w:id="1166476256">
      <w:bodyDiv w:val="1"/>
      <w:marLeft w:val="0"/>
      <w:marRight w:val="0"/>
      <w:marTop w:val="0"/>
      <w:marBottom w:val="0"/>
      <w:divBdr>
        <w:top w:val="none" w:sz="0" w:space="0" w:color="auto"/>
        <w:left w:val="none" w:sz="0" w:space="0" w:color="auto"/>
        <w:bottom w:val="none" w:sz="0" w:space="0" w:color="auto"/>
        <w:right w:val="none" w:sz="0" w:space="0" w:color="auto"/>
      </w:divBdr>
    </w:div>
    <w:div w:id="1231888799">
      <w:bodyDiv w:val="1"/>
      <w:marLeft w:val="0"/>
      <w:marRight w:val="0"/>
      <w:marTop w:val="0"/>
      <w:marBottom w:val="0"/>
      <w:divBdr>
        <w:top w:val="none" w:sz="0" w:space="0" w:color="auto"/>
        <w:left w:val="none" w:sz="0" w:space="0" w:color="auto"/>
        <w:bottom w:val="none" w:sz="0" w:space="0" w:color="auto"/>
        <w:right w:val="none" w:sz="0" w:space="0" w:color="auto"/>
      </w:divBdr>
    </w:div>
    <w:div w:id="1235045083">
      <w:bodyDiv w:val="1"/>
      <w:marLeft w:val="0"/>
      <w:marRight w:val="0"/>
      <w:marTop w:val="0"/>
      <w:marBottom w:val="0"/>
      <w:divBdr>
        <w:top w:val="none" w:sz="0" w:space="0" w:color="auto"/>
        <w:left w:val="none" w:sz="0" w:space="0" w:color="auto"/>
        <w:bottom w:val="none" w:sz="0" w:space="0" w:color="auto"/>
        <w:right w:val="none" w:sz="0" w:space="0" w:color="auto"/>
      </w:divBdr>
    </w:div>
    <w:div w:id="1235122036">
      <w:bodyDiv w:val="1"/>
      <w:marLeft w:val="0"/>
      <w:marRight w:val="0"/>
      <w:marTop w:val="0"/>
      <w:marBottom w:val="0"/>
      <w:divBdr>
        <w:top w:val="none" w:sz="0" w:space="0" w:color="auto"/>
        <w:left w:val="none" w:sz="0" w:space="0" w:color="auto"/>
        <w:bottom w:val="none" w:sz="0" w:space="0" w:color="auto"/>
        <w:right w:val="none" w:sz="0" w:space="0" w:color="auto"/>
      </w:divBdr>
    </w:div>
    <w:div w:id="1277566122">
      <w:bodyDiv w:val="1"/>
      <w:marLeft w:val="0"/>
      <w:marRight w:val="0"/>
      <w:marTop w:val="0"/>
      <w:marBottom w:val="0"/>
      <w:divBdr>
        <w:top w:val="none" w:sz="0" w:space="0" w:color="auto"/>
        <w:left w:val="none" w:sz="0" w:space="0" w:color="auto"/>
        <w:bottom w:val="none" w:sz="0" w:space="0" w:color="auto"/>
        <w:right w:val="none" w:sz="0" w:space="0" w:color="auto"/>
      </w:divBdr>
    </w:div>
    <w:div w:id="1318656027">
      <w:bodyDiv w:val="1"/>
      <w:marLeft w:val="0"/>
      <w:marRight w:val="0"/>
      <w:marTop w:val="0"/>
      <w:marBottom w:val="0"/>
      <w:divBdr>
        <w:top w:val="none" w:sz="0" w:space="0" w:color="auto"/>
        <w:left w:val="none" w:sz="0" w:space="0" w:color="auto"/>
        <w:bottom w:val="none" w:sz="0" w:space="0" w:color="auto"/>
        <w:right w:val="none" w:sz="0" w:space="0" w:color="auto"/>
      </w:divBdr>
    </w:div>
    <w:div w:id="1330060891">
      <w:marLeft w:val="0"/>
      <w:marRight w:val="0"/>
      <w:marTop w:val="0"/>
      <w:marBottom w:val="0"/>
      <w:divBdr>
        <w:top w:val="none" w:sz="0" w:space="0" w:color="auto"/>
        <w:left w:val="none" w:sz="0" w:space="0" w:color="auto"/>
        <w:bottom w:val="none" w:sz="0" w:space="0" w:color="auto"/>
        <w:right w:val="none" w:sz="0" w:space="0" w:color="auto"/>
      </w:divBdr>
    </w:div>
    <w:div w:id="1395473551">
      <w:bodyDiv w:val="1"/>
      <w:marLeft w:val="0"/>
      <w:marRight w:val="0"/>
      <w:marTop w:val="0"/>
      <w:marBottom w:val="0"/>
      <w:divBdr>
        <w:top w:val="none" w:sz="0" w:space="0" w:color="auto"/>
        <w:left w:val="none" w:sz="0" w:space="0" w:color="auto"/>
        <w:bottom w:val="none" w:sz="0" w:space="0" w:color="auto"/>
        <w:right w:val="none" w:sz="0" w:space="0" w:color="auto"/>
      </w:divBdr>
    </w:div>
    <w:div w:id="1397364641">
      <w:bodyDiv w:val="1"/>
      <w:marLeft w:val="0"/>
      <w:marRight w:val="0"/>
      <w:marTop w:val="0"/>
      <w:marBottom w:val="0"/>
      <w:divBdr>
        <w:top w:val="none" w:sz="0" w:space="0" w:color="auto"/>
        <w:left w:val="none" w:sz="0" w:space="0" w:color="auto"/>
        <w:bottom w:val="none" w:sz="0" w:space="0" w:color="auto"/>
        <w:right w:val="none" w:sz="0" w:space="0" w:color="auto"/>
      </w:divBdr>
    </w:div>
    <w:div w:id="1469742431">
      <w:marLeft w:val="0"/>
      <w:marRight w:val="0"/>
      <w:marTop w:val="0"/>
      <w:marBottom w:val="0"/>
      <w:divBdr>
        <w:top w:val="none" w:sz="0" w:space="0" w:color="auto"/>
        <w:left w:val="none" w:sz="0" w:space="0" w:color="auto"/>
        <w:bottom w:val="none" w:sz="0" w:space="0" w:color="auto"/>
        <w:right w:val="none" w:sz="0" w:space="0" w:color="auto"/>
      </w:divBdr>
    </w:div>
    <w:div w:id="1525561473">
      <w:bodyDiv w:val="1"/>
      <w:marLeft w:val="0"/>
      <w:marRight w:val="0"/>
      <w:marTop w:val="0"/>
      <w:marBottom w:val="0"/>
      <w:divBdr>
        <w:top w:val="none" w:sz="0" w:space="0" w:color="auto"/>
        <w:left w:val="none" w:sz="0" w:space="0" w:color="auto"/>
        <w:bottom w:val="none" w:sz="0" w:space="0" w:color="auto"/>
        <w:right w:val="none" w:sz="0" w:space="0" w:color="auto"/>
      </w:divBdr>
    </w:div>
    <w:div w:id="1558131036">
      <w:bodyDiv w:val="1"/>
      <w:marLeft w:val="0"/>
      <w:marRight w:val="0"/>
      <w:marTop w:val="0"/>
      <w:marBottom w:val="0"/>
      <w:divBdr>
        <w:top w:val="none" w:sz="0" w:space="0" w:color="auto"/>
        <w:left w:val="none" w:sz="0" w:space="0" w:color="auto"/>
        <w:bottom w:val="none" w:sz="0" w:space="0" w:color="auto"/>
        <w:right w:val="none" w:sz="0" w:space="0" w:color="auto"/>
      </w:divBdr>
    </w:div>
    <w:div w:id="1573932375">
      <w:bodyDiv w:val="1"/>
      <w:marLeft w:val="0"/>
      <w:marRight w:val="0"/>
      <w:marTop w:val="0"/>
      <w:marBottom w:val="0"/>
      <w:divBdr>
        <w:top w:val="none" w:sz="0" w:space="0" w:color="auto"/>
        <w:left w:val="none" w:sz="0" w:space="0" w:color="auto"/>
        <w:bottom w:val="none" w:sz="0" w:space="0" w:color="auto"/>
        <w:right w:val="none" w:sz="0" w:space="0" w:color="auto"/>
      </w:divBdr>
    </w:div>
    <w:div w:id="1580169202">
      <w:bodyDiv w:val="1"/>
      <w:marLeft w:val="0"/>
      <w:marRight w:val="0"/>
      <w:marTop w:val="0"/>
      <w:marBottom w:val="0"/>
      <w:divBdr>
        <w:top w:val="none" w:sz="0" w:space="0" w:color="auto"/>
        <w:left w:val="none" w:sz="0" w:space="0" w:color="auto"/>
        <w:bottom w:val="none" w:sz="0" w:space="0" w:color="auto"/>
        <w:right w:val="none" w:sz="0" w:space="0" w:color="auto"/>
      </w:divBdr>
    </w:div>
    <w:div w:id="1592011355">
      <w:bodyDiv w:val="1"/>
      <w:marLeft w:val="0"/>
      <w:marRight w:val="0"/>
      <w:marTop w:val="0"/>
      <w:marBottom w:val="0"/>
      <w:divBdr>
        <w:top w:val="none" w:sz="0" w:space="0" w:color="auto"/>
        <w:left w:val="none" w:sz="0" w:space="0" w:color="auto"/>
        <w:bottom w:val="none" w:sz="0" w:space="0" w:color="auto"/>
        <w:right w:val="none" w:sz="0" w:space="0" w:color="auto"/>
      </w:divBdr>
    </w:div>
    <w:div w:id="1601715997">
      <w:bodyDiv w:val="1"/>
      <w:marLeft w:val="0"/>
      <w:marRight w:val="0"/>
      <w:marTop w:val="0"/>
      <w:marBottom w:val="0"/>
      <w:divBdr>
        <w:top w:val="none" w:sz="0" w:space="0" w:color="auto"/>
        <w:left w:val="none" w:sz="0" w:space="0" w:color="auto"/>
        <w:bottom w:val="none" w:sz="0" w:space="0" w:color="auto"/>
        <w:right w:val="none" w:sz="0" w:space="0" w:color="auto"/>
      </w:divBdr>
    </w:div>
    <w:div w:id="1704331696">
      <w:bodyDiv w:val="1"/>
      <w:marLeft w:val="0"/>
      <w:marRight w:val="0"/>
      <w:marTop w:val="0"/>
      <w:marBottom w:val="0"/>
      <w:divBdr>
        <w:top w:val="none" w:sz="0" w:space="0" w:color="auto"/>
        <w:left w:val="none" w:sz="0" w:space="0" w:color="auto"/>
        <w:bottom w:val="none" w:sz="0" w:space="0" w:color="auto"/>
        <w:right w:val="none" w:sz="0" w:space="0" w:color="auto"/>
      </w:divBdr>
    </w:div>
    <w:div w:id="1716344677">
      <w:bodyDiv w:val="1"/>
      <w:marLeft w:val="0"/>
      <w:marRight w:val="0"/>
      <w:marTop w:val="0"/>
      <w:marBottom w:val="0"/>
      <w:divBdr>
        <w:top w:val="none" w:sz="0" w:space="0" w:color="auto"/>
        <w:left w:val="none" w:sz="0" w:space="0" w:color="auto"/>
        <w:bottom w:val="none" w:sz="0" w:space="0" w:color="auto"/>
        <w:right w:val="none" w:sz="0" w:space="0" w:color="auto"/>
      </w:divBdr>
    </w:div>
    <w:div w:id="1741249371">
      <w:bodyDiv w:val="1"/>
      <w:marLeft w:val="0"/>
      <w:marRight w:val="0"/>
      <w:marTop w:val="0"/>
      <w:marBottom w:val="0"/>
      <w:divBdr>
        <w:top w:val="none" w:sz="0" w:space="0" w:color="auto"/>
        <w:left w:val="none" w:sz="0" w:space="0" w:color="auto"/>
        <w:bottom w:val="none" w:sz="0" w:space="0" w:color="auto"/>
        <w:right w:val="none" w:sz="0" w:space="0" w:color="auto"/>
      </w:divBdr>
      <w:divsChild>
        <w:div w:id="888078514">
          <w:marLeft w:val="0"/>
          <w:marRight w:val="0"/>
          <w:marTop w:val="0"/>
          <w:marBottom w:val="0"/>
          <w:divBdr>
            <w:top w:val="none" w:sz="0" w:space="0" w:color="auto"/>
            <w:left w:val="none" w:sz="0" w:space="0" w:color="auto"/>
            <w:bottom w:val="none" w:sz="0" w:space="0" w:color="auto"/>
            <w:right w:val="none" w:sz="0" w:space="0" w:color="auto"/>
          </w:divBdr>
          <w:divsChild>
            <w:div w:id="20780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6841">
      <w:bodyDiv w:val="1"/>
      <w:marLeft w:val="0"/>
      <w:marRight w:val="0"/>
      <w:marTop w:val="0"/>
      <w:marBottom w:val="0"/>
      <w:divBdr>
        <w:top w:val="none" w:sz="0" w:space="0" w:color="auto"/>
        <w:left w:val="none" w:sz="0" w:space="0" w:color="auto"/>
        <w:bottom w:val="none" w:sz="0" w:space="0" w:color="auto"/>
        <w:right w:val="none" w:sz="0" w:space="0" w:color="auto"/>
      </w:divBdr>
    </w:div>
    <w:div w:id="1758015214">
      <w:marLeft w:val="0"/>
      <w:marRight w:val="0"/>
      <w:marTop w:val="0"/>
      <w:marBottom w:val="0"/>
      <w:divBdr>
        <w:top w:val="none" w:sz="0" w:space="0" w:color="auto"/>
        <w:left w:val="none" w:sz="0" w:space="0" w:color="auto"/>
        <w:bottom w:val="none" w:sz="0" w:space="0" w:color="auto"/>
        <w:right w:val="none" w:sz="0" w:space="0" w:color="auto"/>
      </w:divBdr>
    </w:div>
    <w:div w:id="1791439046">
      <w:bodyDiv w:val="1"/>
      <w:marLeft w:val="0"/>
      <w:marRight w:val="0"/>
      <w:marTop w:val="0"/>
      <w:marBottom w:val="0"/>
      <w:divBdr>
        <w:top w:val="none" w:sz="0" w:space="0" w:color="auto"/>
        <w:left w:val="none" w:sz="0" w:space="0" w:color="auto"/>
        <w:bottom w:val="none" w:sz="0" w:space="0" w:color="auto"/>
        <w:right w:val="none" w:sz="0" w:space="0" w:color="auto"/>
      </w:divBdr>
    </w:div>
    <w:div w:id="1803503106">
      <w:bodyDiv w:val="1"/>
      <w:marLeft w:val="0"/>
      <w:marRight w:val="0"/>
      <w:marTop w:val="0"/>
      <w:marBottom w:val="0"/>
      <w:divBdr>
        <w:top w:val="none" w:sz="0" w:space="0" w:color="auto"/>
        <w:left w:val="none" w:sz="0" w:space="0" w:color="auto"/>
        <w:bottom w:val="none" w:sz="0" w:space="0" w:color="auto"/>
        <w:right w:val="none" w:sz="0" w:space="0" w:color="auto"/>
      </w:divBdr>
    </w:div>
    <w:div w:id="1807964290">
      <w:bodyDiv w:val="1"/>
      <w:marLeft w:val="0"/>
      <w:marRight w:val="0"/>
      <w:marTop w:val="0"/>
      <w:marBottom w:val="0"/>
      <w:divBdr>
        <w:top w:val="none" w:sz="0" w:space="0" w:color="auto"/>
        <w:left w:val="none" w:sz="0" w:space="0" w:color="auto"/>
        <w:bottom w:val="none" w:sz="0" w:space="0" w:color="auto"/>
        <w:right w:val="none" w:sz="0" w:space="0" w:color="auto"/>
      </w:divBdr>
    </w:div>
    <w:div w:id="1811946326">
      <w:bodyDiv w:val="1"/>
      <w:marLeft w:val="0"/>
      <w:marRight w:val="0"/>
      <w:marTop w:val="0"/>
      <w:marBottom w:val="0"/>
      <w:divBdr>
        <w:top w:val="none" w:sz="0" w:space="0" w:color="auto"/>
        <w:left w:val="none" w:sz="0" w:space="0" w:color="auto"/>
        <w:bottom w:val="none" w:sz="0" w:space="0" w:color="auto"/>
        <w:right w:val="none" w:sz="0" w:space="0" w:color="auto"/>
      </w:divBdr>
    </w:div>
    <w:div w:id="1812601322">
      <w:bodyDiv w:val="1"/>
      <w:marLeft w:val="0"/>
      <w:marRight w:val="0"/>
      <w:marTop w:val="0"/>
      <w:marBottom w:val="0"/>
      <w:divBdr>
        <w:top w:val="none" w:sz="0" w:space="0" w:color="auto"/>
        <w:left w:val="none" w:sz="0" w:space="0" w:color="auto"/>
        <w:bottom w:val="none" w:sz="0" w:space="0" w:color="auto"/>
        <w:right w:val="none" w:sz="0" w:space="0" w:color="auto"/>
      </w:divBdr>
      <w:divsChild>
        <w:div w:id="1979801005">
          <w:marLeft w:val="0"/>
          <w:marRight w:val="0"/>
          <w:marTop w:val="0"/>
          <w:marBottom w:val="0"/>
          <w:divBdr>
            <w:top w:val="none" w:sz="0" w:space="0" w:color="auto"/>
            <w:left w:val="none" w:sz="0" w:space="0" w:color="auto"/>
            <w:bottom w:val="none" w:sz="0" w:space="0" w:color="auto"/>
            <w:right w:val="none" w:sz="0" w:space="0" w:color="auto"/>
          </w:divBdr>
        </w:div>
      </w:divsChild>
    </w:div>
    <w:div w:id="1837499017">
      <w:bodyDiv w:val="1"/>
      <w:marLeft w:val="0"/>
      <w:marRight w:val="0"/>
      <w:marTop w:val="0"/>
      <w:marBottom w:val="0"/>
      <w:divBdr>
        <w:top w:val="none" w:sz="0" w:space="0" w:color="auto"/>
        <w:left w:val="none" w:sz="0" w:space="0" w:color="auto"/>
        <w:bottom w:val="none" w:sz="0" w:space="0" w:color="auto"/>
        <w:right w:val="none" w:sz="0" w:space="0" w:color="auto"/>
      </w:divBdr>
    </w:div>
    <w:div w:id="1887258153">
      <w:bodyDiv w:val="1"/>
      <w:marLeft w:val="0"/>
      <w:marRight w:val="0"/>
      <w:marTop w:val="0"/>
      <w:marBottom w:val="0"/>
      <w:divBdr>
        <w:top w:val="none" w:sz="0" w:space="0" w:color="auto"/>
        <w:left w:val="none" w:sz="0" w:space="0" w:color="auto"/>
        <w:bottom w:val="none" w:sz="0" w:space="0" w:color="auto"/>
        <w:right w:val="none" w:sz="0" w:space="0" w:color="auto"/>
      </w:divBdr>
    </w:div>
    <w:div w:id="1895579589">
      <w:bodyDiv w:val="1"/>
      <w:marLeft w:val="0"/>
      <w:marRight w:val="0"/>
      <w:marTop w:val="0"/>
      <w:marBottom w:val="0"/>
      <w:divBdr>
        <w:top w:val="none" w:sz="0" w:space="0" w:color="auto"/>
        <w:left w:val="none" w:sz="0" w:space="0" w:color="auto"/>
        <w:bottom w:val="none" w:sz="0" w:space="0" w:color="auto"/>
        <w:right w:val="none" w:sz="0" w:space="0" w:color="auto"/>
      </w:divBdr>
    </w:div>
    <w:div w:id="1920210046">
      <w:bodyDiv w:val="1"/>
      <w:marLeft w:val="0"/>
      <w:marRight w:val="0"/>
      <w:marTop w:val="0"/>
      <w:marBottom w:val="0"/>
      <w:divBdr>
        <w:top w:val="none" w:sz="0" w:space="0" w:color="auto"/>
        <w:left w:val="none" w:sz="0" w:space="0" w:color="auto"/>
        <w:bottom w:val="none" w:sz="0" w:space="0" w:color="auto"/>
        <w:right w:val="none" w:sz="0" w:space="0" w:color="auto"/>
      </w:divBdr>
    </w:div>
    <w:div w:id="1935824765">
      <w:bodyDiv w:val="1"/>
      <w:marLeft w:val="0"/>
      <w:marRight w:val="0"/>
      <w:marTop w:val="0"/>
      <w:marBottom w:val="0"/>
      <w:divBdr>
        <w:top w:val="none" w:sz="0" w:space="0" w:color="auto"/>
        <w:left w:val="none" w:sz="0" w:space="0" w:color="auto"/>
        <w:bottom w:val="none" w:sz="0" w:space="0" w:color="auto"/>
        <w:right w:val="none" w:sz="0" w:space="0" w:color="auto"/>
      </w:divBdr>
    </w:div>
    <w:div w:id="1956716462">
      <w:bodyDiv w:val="1"/>
      <w:marLeft w:val="0"/>
      <w:marRight w:val="0"/>
      <w:marTop w:val="0"/>
      <w:marBottom w:val="0"/>
      <w:divBdr>
        <w:top w:val="none" w:sz="0" w:space="0" w:color="auto"/>
        <w:left w:val="none" w:sz="0" w:space="0" w:color="auto"/>
        <w:bottom w:val="none" w:sz="0" w:space="0" w:color="auto"/>
        <w:right w:val="none" w:sz="0" w:space="0" w:color="auto"/>
      </w:divBdr>
    </w:div>
    <w:div w:id="1960454104">
      <w:bodyDiv w:val="1"/>
      <w:marLeft w:val="0"/>
      <w:marRight w:val="0"/>
      <w:marTop w:val="0"/>
      <w:marBottom w:val="0"/>
      <w:divBdr>
        <w:top w:val="none" w:sz="0" w:space="0" w:color="auto"/>
        <w:left w:val="none" w:sz="0" w:space="0" w:color="auto"/>
        <w:bottom w:val="none" w:sz="0" w:space="0" w:color="auto"/>
        <w:right w:val="none" w:sz="0" w:space="0" w:color="auto"/>
      </w:divBdr>
    </w:div>
    <w:div w:id="1973974746">
      <w:bodyDiv w:val="1"/>
      <w:marLeft w:val="0"/>
      <w:marRight w:val="0"/>
      <w:marTop w:val="0"/>
      <w:marBottom w:val="0"/>
      <w:divBdr>
        <w:top w:val="none" w:sz="0" w:space="0" w:color="auto"/>
        <w:left w:val="none" w:sz="0" w:space="0" w:color="auto"/>
        <w:bottom w:val="none" w:sz="0" w:space="0" w:color="auto"/>
        <w:right w:val="none" w:sz="0" w:space="0" w:color="auto"/>
      </w:divBdr>
    </w:div>
    <w:div w:id="1998992100">
      <w:bodyDiv w:val="1"/>
      <w:marLeft w:val="0"/>
      <w:marRight w:val="0"/>
      <w:marTop w:val="0"/>
      <w:marBottom w:val="0"/>
      <w:divBdr>
        <w:top w:val="none" w:sz="0" w:space="0" w:color="auto"/>
        <w:left w:val="none" w:sz="0" w:space="0" w:color="auto"/>
        <w:bottom w:val="none" w:sz="0" w:space="0" w:color="auto"/>
        <w:right w:val="none" w:sz="0" w:space="0" w:color="auto"/>
      </w:divBdr>
    </w:div>
    <w:div w:id="2013532724">
      <w:bodyDiv w:val="1"/>
      <w:marLeft w:val="0"/>
      <w:marRight w:val="0"/>
      <w:marTop w:val="0"/>
      <w:marBottom w:val="0"/>
      <w:divBdr>
        <w:top w:val="none" w:sz="0" w:space="0" w:color="auto"/>
        <w:left w:val="none" w:sz="0" w:space="0" w:color="auto"/>
        <w:bottom w:val="none" w:sz="0" w:space="0" w:color="auto"/>
        <w:right w:val="none" w:sz="0" w:space="0" w:color="auto"/>
      </w:divBdr>
    </w:div>
    <w:div w:id="2016419463">
      <w:bodyDiv w:val="1"/>
      <w:marLeft w:val="0"/>
      <w:marRight w:val="0"/>
      <w:marTop w:val="0"/>
      <w:marBottom w:val="0"/>
      <w:divBdr>
        <w:top w:val="none" w:sz="0" w:space="0" w:color="auto"/>
        <w:left w:val="none" w:sz="0" w:space="0" w:color="auto"/>
        <w:bottom w:val="none" w:sz="0" w:space="0" w:color="auto"/>
        <w:right w:val="none" w:sz="0" w:space="0" w:color="auto"/>
      </w:divBdr>
    </w:div>
    <w:div w:id="2038650956">
      <w:bodyDiv w:val="1"/>
      <w:marLeft w:val="0"/>
      <w:marRight w:val="0"/>
      <w:marTop w:val="0"/>
      <w:marBottom w:val="0"/>
      <w:divBdr>
        <w:top w:val="none" w:sz="0" w:space="0" w:color="auto"/>
        <w:left w:val="none" w:sz="0" w:space="0" w:color="auto"/>
        <w:bottom w:val="none" w:sz="0" w:space="0" w:color="auto"/>
        <w:right w:val="none" w:sz="0" w:space="0" w:color="auto"/>
      </w:divBdr>
    </w:div>
    <w:div w:id="2050952642">
      <w:bodyDiv w:val="1"/>
      <w:marLeft w:val="0"/>
      <w:marRight w:val="0"/>
      <w:marTop w:val="0"/>
      <w:marBottom w:val="0"/>
      <w:divBdr>
        <w:top w:val="none" w:sz="0" w:space="0" w:color="auto"/>
        <w:left w:val="none" w:sz="0" w:space="0" w:color="auto"/>
        <w:bottom w:val="none" w:sz="0" w:space="0" w:color="auto"/>
        <w:right w:val="none" w:sz="0" w:space="0" w:color="auto"/>
      </w:divBdr>
    </w:div>
    <w:div w:id="2126461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package" Target="embeddings/Microsoft_Excel_Macro-Enabled_Worksheet2.xlsm"/><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package" Target="embeddings/Microsoft_Excel_Macro-Enabled_Worksheet1.xlsm"/><Relationship Id="rId20" Type="http://schemas.openxmlformats.org/officeDocument/2006/relationships/package" Target="embeddings/Microsoft_Excel_Macro-Enabled_Worksheet3.xlsm"/><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Excel_Macro-Enabled_Worksheet.xlsm"/><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30</Pages>
  <Words>6290</Words>
  <Characters>35858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Process Name Company Name</vt:lpstr>
    </vt:vector>
  </TitlesOfParts>
  <Company/>
  <LinksUpToDate>false</LinksUpToDate>
  <CharactersWithSpaces>42064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Block/Unblock Flow</dc:title>
  <dc:subject>HCCB</dc:subject>
  <dc:creator>Prepared By Manch Technologies Private Limited</dc:creator>
  <cp:keywords/>
  <dc:description/>
  <cp:lastModifiedBy>Shweta Bhattar</cp:lastModifiedBy>
  <cp:revision>71</cp:revision>
  <dcterms:created xsi:type="dcterms:W3CDTF">2026-03-10T07:26:00Z</dcterms:created>
  <dcterms:modified xsi:type="dcterms:W3CDTF">2026-03-16T06:48:00Z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e9b48917f7965f0816a24f02f7279a8e0655bf74397e7ed9f41d829a67f427f8</vt:lpwstr>
  </property>
  <property fmtid="{D5CDD505-2E9C-101B-9397-08002B2CF9AE}" pid="3" name="ContentTypeId">
    <vt:lpwstr>0x010100EEEA327F78754A4C9CCFC891CB7233A1</vt:lpwstr>
  </property>
</Properties>
</file>