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nzmdohwty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Unit: Software Design &amp; Quality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9supn0ckr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Design – Architectural Design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software design</w:t>
      </w:r>
      <w:r w:rsidDel="00000000" w:rsidR="00000000" w:rsidRPr="00000000">
        <w:rPr>
          <w:rtl w:val="0"/>
        </w:rPr>
        <w:t xml:space="preserve"> and explain its importance in software development.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</w:t>
      </w:r>
      <w:r w:rsidDel="00000000" w:rsidR="00000000" w:rsidRPr="00000000">
        <w:rPr>
          <w:b w:val="1"/>
          <w:bCs w:val="1"/>
          <w:rtl w:val="0"/>
        </w:rPr>
        <w:t xml:space="preserve">architectural design decisions</w:t>
      </w:r>
      <w:r w:rsidDel="00000000" w:rsidR="00000000" w:rsidRPr="00000000">
        <w:rPr>
          <w:rtl w:val="0"/>
        </w:rPr>
        <w:t xml:space="preserve">? Explain their role in system development.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system organization</w:t>
      </w:r>
      <w:r w:rsidDel="00000000" w:rsidR="00000000" w:rsidRPr="00000000">
        <w:rPr>
          <w:rtl w:val="0"/>
        </w:rPr>
        <w:t xml:space="preserve"> in architectural design.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different </w:t>
      </w:r>
      <w:r w:rsidDel="00000000" w:rsidR="00000000" w:rsidRPr="00000000">
        <w:rPr>
          <w:b w:val="1"/>
          <w:bCs w:val="1"/>
          <w:rtl w:val="0"/>
        </w:rPr>
        <w:t xml:space="preserve">modular decomposition styles</w:t>
      </w:r>
      <w:r w:rsidDel="00000000" w:rsidR="00000000" w:rsidRPr="00000000">
        <w:rPr>
          <w:rtl w:val="0"/>
        </w:rPr>
        <w:t xml:space="preserve"> used in software architecture.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</w:t>
      </w:r>
      <w:r w:rsidDel="00000000" w:rsidR="00000000" w:rsidRPr="00000000">
        <w:rPr>
          <w:b w:val="1"/>
          <w:bCs w:val="1"/>
          <w:rtl w:val="0"/>
        </w:rPr>
        <w:t xml:space="preserve">control styles in architectural design</w:t>
      </w:r>
      <w:r w:rsidDel="00000000" w:rsidR="00000000" w:rsidRPr="00000000">
        <w:rPr>
          <w:rtl w:val="0"/>
        </w:rPr>
        <w:t xml:space="preserve">? Explain with examples.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b w:val="1"/>
          <w:bCs w:val="1"/>
          <w:rtl w:val="0"/>
        </w:rPr>
        <w:t xml:space="preserve">centralized control and event-based control styles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</w:t>
      </w:r>
      <w:r w:rsidDel="00000000" w:rsidR="00000000" w:rsidRPr="00000000">
        <w:rPr>
          <w:b w:val="1"/>
          <w:bCs w:val="1"/>
          <w:rtl w:val="0"/>
        </w:rPr>
        <w:t xml:space="preserve">benefits of modular design in software systems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the </w:t>
      </w:r>
      <w:r w:rsidDel="00000000" w:rsidR="00000000" w:rsidRPr="00000000">
        <w:rPr>
          <w:b w:val="1"/>
          <w:bCs w:val="1"/>
          <w:rtl w:val="0"/>
        </w:rPr>
        <w:t xml:space="preserve">factors influencing architectural design decisions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xf7lx2wqk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 Level Design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component-level design</w:t>
      </w:r>
      <w:r w:rsidDel="00000000" w:rsidR="00000000" w:rsidRPr="00000000">
        <w:rPr>
          <w:rtl w:val="0"/>
        </w:rPr>
        <w:t xml:space="preserve"> and explain its objectives.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concept of </w:t>
      </w:r>
      <w:r w:rsidDel="00000000" w:rsidR="00000000" w:rsidRPr="00000000">
        <w:rPr>
          <w:b w:val="1"/>
          <w:bCs w:val="1"/>
          <w:rtl w:val="0"/>
        </w:rPr>
        <w:t xml:space="preserve">class-based components</w:t>
      </w:r>
      <w:r w:rsidDel="00000000" w:rsidR="00000000" w:rsidRPr="00000000">
        <w:rPr>
          <w:rtl w:val="0"/>
        </w:rPr>
        <w:t xml:space="preserve"> in software design.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the </w:t>
      </w:r>
      <w:r w:rsidDel="00000000" w:rsidR="00000000" w:rsidRPr="00000000">
        <w:rPr>
          <w:b w:val="1"/>
          <w:bCs w:val="1"/>
          <w:rtl w:val="0"/>
        </w:rPr>
        <w:t xml:space="preserve">principles of good component-level design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</w:t>
      </w:r>
      <w:r w:rsidDel="00000000" w:rsidR="00000000" w:rsidRPr="00000000">
        <w:rPr>
          <w:b w:val="1"/>
          <w:bCs w:val="1"/>
          <w:rtl w:val="0"/>
        </w:rPr>
        <w:t xml:space="preserve">classes and objects are used in component-based design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the importance of </w:t>
      </w:r>
      <w:r w:rsidDel="00000000" w:rsidR="00000000" w:rsidRPr="00000000">
        <w:rPr>
          <w:b w:val="1"/>
          <w:bCs w:val="1"/>
          <w:rtl w:val="0"/>
        </w:rPr>
        <w:t xml:space="preserve">reusability in component-level design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0hnw4wswn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Application Design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web application design</w:t>
      </w:r>
      <w:r w:rsidDel="00000000" w:rsidR="00000000" w:rsidRPr="00000000">
        <w:rPr>
          <w:rtl w:val="0"/>
        </w:rPr>
        <w:t xml:space="preserve">? Explain its key characteristics.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the </w:t>
      </w:r>
      <w:r w:rsidDel="00000000" w:rsidR="00000000" w:rsidRPr="00000000">
        <w:rPr>
          <w:b w:val="1"/>
          <w:bCs w:val="1"/>
          <w:rtl w:val="0"/>
        </w:rPr>
        <w:t xml:space="preserve">major elements of web application architecture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challenges involved in </w:t>
      </w:r>
      <w:r w:rsidDel="00000000" w:rsidR="00000000" w:rsidRPr="00000000">
        <w:rPr>
          <w:b w:val="1"/>
          <w:bCs w:val="1"/>
          <w:rtl w:val="0"/>
        </w:rPr>
        <w:t xml:space="preserve">designing web-based applications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rgtl4ssgo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Quality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software quality</w:t>
      </w:r>
      <w:r w:rsidDel="00000000" w:rsidR="00000000" w:rsidRPr="00000000">
        <w:rPr>
          <w:rtl w:val="0"/>
        </w:rPr>
        <w:t xml:space="preserve"> and explain its significance in software engineering.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</w:t>
      </w:r>
      <w:r w:rsidDel="00000000" w:rsidR="00000000" w:rsidRPr="00000000">
        <w:rPr>
          <w:b w:val="1"/>
          <w:bCs w:val="1"/>
          <w:rtl w:val="0"/>
        </w:rPr>
        <w:t xml:space="preserve">software product quality attributes</w:t>
      </w:r>
      <w:r w:rsidDel="00000000" w:rsidR="00000000" w:rsidRPr="00000000">
        <w:rPr>
          <w:rtl w:val="0"/>
        </w:rPr>
        <w:t xml:space="preserve">? Explain any four.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concept of </w:t>
      </w:r>
      <w:r w:rsidDel="00000000" w:rsidR="00000000" w:rsidRPr="00000000">
        <w:rPr>
          <w:b w:val="1"/>
          <w:bCs w:val="1"/>
          <w:rtl w:val="0"/>
        </w:rPr>
        <w:t xml:space="preserve">software quality metrics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the </w:t>
      </w:r>
      <w:r w:rsidDel="00000000" w:rsidR="00000000" w:rsidRPr="00000000">
        <w:rPr>
          <w:b w:val="1"/>
          <w:bCs w:val="1"/>
          <w:rtl w:val="0"/>
        </w:rPr>
        <w:t xml:space="preserve">importance of measuring software quality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different </w:t>
      </w:r>
      <w:r w:rsidDel="00000000" w:rsidR="00000000" w:rsidRPr="00000000">
        <w:rPr>
          <w:b w:val="1"/>
          <w:bCs w:val="1"/>
          <w:rtl w:val="0"/>
        </w:rPr>
        <w:t xml:space="preserve">types of quality metrics used in software engineering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relationship between </w:t>
      </w:r>
      <w:r w:rsidDel="00000000" w:rsidR="00000000" w:rsidRPr="00000000">
        <w:rPr>
          <w:b w:val="1"/>
          <w:bCs w:val="1"/>
          <w:rtl w:val="0"/>
        </w:rPr>
        <w:t xml:space="preserve">software design and software quality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