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1BA940" w14:textId="55E9B34A" w:rsidR="000113C1" w:rsidRPr="000113C1" w:rsidRDefault="000113C1" w:rsidP="000113C1">
      <w:pPr>
        <w:jc w:val="both"/>
        <w:rPr>
          <w:rFonts w:ascii="Times New Roman" w:hAnsi="Times New Roman" w:cs="Times New Roman"/>
          <w:sz w:val="24"/>
          <w:szCs w:val="24"/>
        </w:rPr>
      </w:pPr>
      <w:r w:rsidRPr="000113C1">
        <w:rPr>
          <w:rFonts w:ascii="Times New Roman" w:hAnsi="Times New Roman" w:cs="Times New Roman"/>
          <w:noProof/>
          <w:sz w:val="24"/>
          <w:szCs w:val="24"/>
        </w:rPr>
        <mc:AlternateContent>
          <mc:Choice Requires="wps">
            <w:drawing>
              <wp:anchor distT="45720" distB="45720" distL="114300" distR="114300" simplePos="0" relativeHeight="251659264" behindDoc="0" locked="0" layoutInCell="1" allowOverlap="1" wp14:anchorId="221F973A" wp14:editId="0DC2C4AD">
                <wp:simplePos x="0" y="0"/>
                <wp:positionH relativeFrom="column">
                  <wp:posOffset>-495300</wp:posOffset>
                </wp:positionH>
                <wp:positionV relativeFrom="paragraph">
                  <wp:posOffset>0</wp:posOffset>
                </wp:positionV>
                <wp:extent cx="6842760" cy="1562100"/>
                <wp:effectExtent l="0" t="0" r="15240"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2760" cy="1562100"/>
                        </a:xfrm>
                        <a:prstGeom prst="rect">
                          <a:avLst/>
                        </a:prstGeom>
                        <a:solidFill>
                          <a:srgbClr val="FFFFFF"/>
                        </a:solidFill>
                        <a:ln w="9525">
                          <a:solidFill>
                            <a:schemeClr val="bg1"/>
                          </a:solidFill>
                          <a:miter lim="800000"/>
                          <a:headEnd/>
                          <a:tailEnd/>
                        </a:ln>
                      </wps:spPr>
                      <wps:txbx>
                        <w:txbxContent>
                          <w:p w14:paraId="31E77FE6" w14:textId="77777777" w:rsidR="000113C1" w:rsidRDefault="000113C1" w:rsidP="000113C1">
                            <w:pPr>
                              <w:jc w:val="center"/>
                              <w:rPr>
                                <w:rFonts w:ascii="Times New Roman" w:hAnsi="Times New Roman" w:cs="Times New Roman"/>
                                <w:sz w:val="36"/>
                                <w:szCs w:val="36"/>
                              </w:rPr>
                            </w:pPr>
                            <w:r w:rsidRPr="000113C1">
                              <w:rPr>
                                <w:rFonts w:ascii="Times New Roman" w:hAnsi="Times New Roman" w:cs="Times New Roman"/>
                                <w:b/>
                                <w:bCs/>
                                <w:sz w:val="36"/>
                                <w:szCs w:val="36"/>
                              </w:rPr>
                              <w:t>Title:</w:t>
                            </w:r>
                            <w:r w:rsidRPr="000113C1">
                              <w:rPr>
                                <w:rFonts w:ascii="Times New Roman" w:hAnsi="Times New Roman" w:cs="Times New Roman"/>
                                <w:sz w:val="36"/>
                                <w:szCs w:val="36"/>
                              </w:rPr>
                              <w:t> </w:t>
                            </w:r>
                            <w:proofErr w:type="spellStart"/>
                            <w:r w:rsidRPr="000113C1">
                              <w:rPr>
                                <w:rFonts w:ascii="Times New Roman" w:hAnsi="Times New Roman" w:cs="Times New Roman"/>
                                <w:sz w:val="36"/>
                                <w:szCs w:val="36"/>
                              </w:rPr>
                              <w:t>SecureVote</w:t>
                            </w:r>
                            <w:proofErr w:type="spellEnd"/>
                            <w:r w:rsidRPr="000113C1">
                              <w:rPr>
                                <w:rFonts w:ascii="Times New Roman" w:hAnsi="Times New Roman" w:cs="Times New Roman"/>
                                <w:sz w:val="36"/>
                                <w:szCs w:val="36"/>
                              </w:rPr>
                              <w:t>: A Framework for a Secure, Biometric-Authenticated, and AI-Integrated Digital Voting System</w:t>
                            </w:r>
                          </w:p>
                          <w:p w14:paraId="19226C61" w14:textId="77777777" w:rsidR="000113C1" w:rsidRPr="000113C1" w:rsidRDefault="000113C1" w:rsidP="000113C1">
                            <w:pPr>
                              <w:jc w:val="center"/>
                              <w:rPr>
                                <w:rFonts w:ascii="Times New Roman" w:hAnsi="Times New Roman" w:cs="Times New Roman"/>
                                <w:sz w:val="28"/>
                                <w:szCs w:val="28"/>
                              </w:rPr>
                            </w:pPr>
                            <w:r w:rsidRPr="000113C1">
                              <w:rPr>
                                <w:rFonts w:ascii="Times New Roman" w:hAnsi="Times New Roman" w:cs="Times New Roman"/>
                                <w:b/>
                                <w:bCs/>
                                <w:sz w:val="28"/>
                                <w:szCs w:val="28"/>
                              </w:rPr>
                              <w:t>Authors:</w:t>
                            </w:r>
                            <w:r w:rsidRPr="000113C1">
                              <w:rPr>
                                <w:rFonts w:ascii="Times New Roman" w:hAnsi="Times New Roman" w:cs="Times New Roman"/>
                                <w:sz w:val="28"/>
                                <w:szCs w:val="28"/>
                              </w:rPr>
                              <w:t> </w:t>
                            </w:r>
                            <w:r>
                              <w:rPr>
                                <w:rFonts w:ascii="Times New Roman" w:hAnsi="Times New Roman" w:cs="Times New Roman"/>
                                <w:sz w:val="28"/>
                                <w:szCs w:val="28"/>
                              </w:rPr>
                              <w:t xml:space="preserve">Aditya Vijaykumar Kapure, Samarth Dattatray Deshmukhe, Vinayak Shivaji Bhise, Shreyash Shrinivas Babar. </w:t>
                            </w:r>
                            <w:r w:rsidRPr="000113C1">
                              <w:rPr>
                                <w:rFonts w:ascii="Times New Roman" w:hAnsi="Times New Roman" w:cs="Times New Roman"/>
                                <w:sz w:val="28"/>
                                <w:szCs w:val="28"/>
                              </w:rPr>
                              <w:br/>
                            </w:r>
                            <w:r w:rsidRPr="000113C1">
                              <w:rPr>
                                <w:rFonts w:ascii="Times New Roman" w:hAnsi="Times New Roman" w:cs="Times New Roman"/>
                                <w:b/>
                                <w:bCs/>
                                <w:sz w:val="28"/>
                                <w:szCs w:val="28"/>
                              </w:rPr>
                              <w:t>Affiliation:</w:t>
                            </w:r>
                            <w:r w:rsidRPr="000113C1">
                              <w:rPr>
                                <w:rFonts w:ascii="Times New Roman" w:hAnsi="Times New Roman" w:cs="Times New Roman"/>
                                <w:sz w:val="28"/>
                                <w:szCs w:val="28"/>
                              </w:rPr>
                              <w:t> </w:t>
                            </w:r>
                            <w:r>
                              <w:rPr>
                                <w:rFonts w:ascii="Times New Roman" w:hAnsi="Times New Roman" w:cs="Times New Roman"/>
                                <w:sz w:val="28"/>
                                <w:szCs w:val="28"/>
                              </w:rPr>
                              <w:t xml:space="preserve">Adarsh Institute </w:t>
                            </w:r>
                            <w:proofErr w:type="gramStart"/>
                            <w:r>
                              <w:rPr>
                                <w:rFonts w:ascii="Times New Roman" w:hAnsi="Times New Roman" w:cs="Times New Roman"/>
                                <w:sz w:val="28"/>
                                <w:szCs w:val="28"/>
                              </w:rPr>
                              <w:t>Of</w:t>
                            </w:r>
                            <w:proofErr w:type="gramEnd"/>
                            <w:r>
                              <w:rPr>
                                <w:rFonts w:ascii="Times New Roman" w:hAnsi="Times New Roman" w:cs="Times New Roman"/>
                                <w:sz w:val="28"/>
                                <w:szCs w:val="28"/>
                              </w:rPr>
                              <w:t xml:space="preserve"> Technology </w:t>
                            </w:r>
                            <w:proofErr w:type="gramStart"/>
                            <w:r>
                              <w:rPr>
                                <w:rFonts w:ascii="Times New Roman" w:hAnsi="Times New Roman" w:cs="Times New Roman"/>
                                <w:sz w:val="28"/>
                                <w:szCs w:val="28"/>
                              </w:rPr>
                              <w:t>And</w:t>
                            </w:r>
                            <w:proofErr w:type="gramEnd"/>
                            <w:r>
                              <w:rPr>
                                <w:rFonts w:ascii="Times New Roman" w:hAnsi="Times New Roman" w:cs="Times New Roman"/>
                                <w:sz w:val="28"/>
                                <w:szCs w:val="28"/>
                              </w:rPr>
                              <w:t xml:space="preserve"> Research </w:t>
                            </w:r>
                            <w:proofErr w:type="spellStart"/>
                            <w:r>
                              <w:rPr>
                                <w:rFonts w:ascii="Times New Roman" w:hAnsi="Times New Roman" w:cs="Times New Roman"/>
                                <w:sz w:val="28"/>
                                <w:szCs w:val="28"/>
                              </w:rPr>
                              <w:t>Center</w:t>
                            </w:r>
                            <w:proofErr w:type="spellEnd"/>
                            <w:r>
                              <w:rPr>
                                <w:rFonts w:ascii="Times New Roman" w:hAnsi="Times New Roman" w:cs="Times New Roman"/>
                                <w:sz w:val="28"/>
                                <w:szCs w:val="28"/>
                              </w:rPr>
                              <w:t xml:space="preserve">, Vita </w:t>
                            </w:r>
                            <w:proofErr w:type="spellStart"/>
                            <w:r>
                              <w:rPr>
                                <w:rFonts w:ascii="Times New Roman" w:hAnsi="Times New Roman" w:cs="Times New Roman"/>
                                <w:sz w:val="28"/>
                                <w:szCs w:val="28"/>
                              </w:rPr>
                              <w:t>Sangli</w:t>
                            </w:r>
                            <w:proofErr w:type="spellEnd"/>
                            <w:r>
                              <w:rPr>
                                <w:rFonts w:ascii="Times New Roman" w:hAnsi="Times New Roman" w:cs="Times New Roman"/>
                                <w:sz w:val="28"/>
                                <w:szCs w:val="28"/>
                              </w:rPr>
                              <w:t xml:space="preserve"> </w:t>
                            </w:r>
                          </w:p>
                          <w:p w14:paraId="78B89666" w14:textId="371EC139" w:rsidR="000113C1" w:rsidRDefault="000113C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21F973A" id="_x0000_t202" coordsize="21600,21600" o:spt="202" path="m,l,21600r21600,l21600,xe">
                <v:stroke joinstyle="miter"/>
                <v:path gradientshapeok="t" o:connecttype="rect"/>
              </v:shapetype>
              <v:shape id="Text Box 2" o:spid="_x0000_s1026" type="#_x0000_t202" style="position:absolute;left:0;text-align:left;margin-left:-39pt;margin-top:0;width:538.8pt;height:123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" strokecolor="white [3212]">
                <v:textbox>
                  <w:txbxContent>
                    <w:p w14:paraId="31E77FE6" w14:textId="77777777" w:rsidR="000113C1" w:rsidRDefault="000113C1" w:rsidP="000113C1">
                      <w:pPr>
                        <w:jc w:val="center"/>
                        <w:rPr>
                          <w:rFonts w:ascii="Times New Roman" w:hAnsi="Times New Roman" w:cs="Times New Roman"/>
                          <w:sz w:val="36"/>
                          <w:szCs w:val="36"/>
                        </w:rPr>
                      </w:pPr>
                      <w:r w:rsidRPr="000113C1">
                        <w:rPr>
                          <w:rFonts w:ascii="Times New Roman" w:hAnsi="Times New Roman" w:cs="Times New Roman"/>
                          <w:b/>
                          <w:bCs/>
                          <w:sz w:val="36"/>
                          <w:szCs w:val="36"/>
                        </w:rPr>
                        <w:t>Title:</w:t>
                      </w:r>
                      <w:r w:rsidRPr="000113C1">
                        <w:rPr>
                          <w:rFonts w:ascii="Times New Roman" w:hAnsi="Times New Roman" w:cs="Times New Roman"/>
                          <w:sz w:val="36"/>
                          <w:szCs w:val="36"/>
                        </w:rPr>
                        <w:t> </w:t>
                      </w:r>
                      <w:proofErr w:type="spellStart"/>
                      <w:r w:rsidRPr="000113C1">
                        <w:rPr>
                          <w:rFonts w:ascii="Times New Roman" w:hAnsi="Times New Roman" w:cs="Times New Roman"/>
                          <w:sz w:val="36"/>
                          <w:szCs w:val="36"/>
                        </w:rPr>
                        <w:t>SecureVote</w:t>
                      </w:r>
                      <w:proofErr w:type="spellEnd"/>
                      <w:r w:rsidRPr="000113C1">
                        <w:rPr>
                          <w:rFonts w:ascii="Times New Roman" w:hAnsi="Times New Roman" w:cs="Times New Roman"/>
                          <w:sz w:val="36"/>
                          <w:szCs w:val="36"/>
                        </w:rPr>
                        <w:t>: A Framework for a Secure, Biometric-Authenticated, and AI-Integrated Digital Voting System</w:t>
                      </w:r>
                    </w:p>
                    <w:p w14:paraId="19226C61" w14:textId="77777777" w:rsidR="000113C1" w:rsidRPr="000113C1" w:rsidRDefault="000113C1" w:rsidP="000113C1">
                      <w:pPr>
                        <w:jc w:val="center"/>
                        <w:rPr>
                          <w:rFonts w:ascii="Times New Roman" w:hAnsi="Times New Roman" w:cs="Times New Roman"/>
                          <w:sz w:val="28"/>
                          <w:szCs w:val="28"/>
                        </w:rPr>
                      </w:pPr>
                      <w:r w:rsidRPr="000113C1">
                        <w:rPr>
                          <w:rFonts w:ascii="Times New Roman" w:hAnsi="Times New Roman" w:cs="Times New Roman"/>
                          <w:b/>
                          <w:bCs/>
                          <w:sz w:val="28"/>
                          <w:szCs w:val="28"/>
                        </w:rPr>
                        <w:t>Authors:</w:t>
                      </w:r>
                      <w:r w:rsidRPr="000113C1">
                        <w:rPr>
                          <w:rFonts w:ascii="Times New Roman" w:hAnsi="Times New Roman" w:cs="Times New Roman"/>
                          <w:sz w:val="28"/>
                          <w:szCs w:val="28"/>
                        </w:rPr>
                        <w:t> </w:t>
                      </w:r>
                      <w:r>
                        <w:rPr>
                          <w:rFonts w:ascii="Times New Roman" w:hAnsi="Times New Roman" w:cs="Times New Roman"/>
                          <w:sz w:val="28"/>
                          <w:szCs w:val="28"/>
                        </w:rPr>
                        <w:t xml:space="preserve">Aditya Vijaykumar Kapure, Samarth Dattatray Deshmukhe, Vinayak Shivaji Bhise, Shreyash Shrinivas Babar. </w:t>
                      </w:r>
                      <w:r w:rsidRPr="000113C1">
                        <w:rPr>
                          <w:rFonts w:ascii="Times New Roman" w:hAnsi="Times New Roman" w:cs="Times New Roman"/>
                          <w:sz w:val="28"/>
                          <w:szCs w:val="28"/>
                        </w:rPr>
                        <w:br/>
                      </w:r>
                      <w:r w:rsidRPr="000113C1">
                        <w:rPr>
                          <w:rFonts w:ascii="Times New Roman" w:hAnsi="Times New Roman" w:cs="Times New Roman"/>
                          <w:b/>
                          <w:bCs/>
                          <w:sz w:val="28"/>
                          <w:szCs w:val="28"/>
                        </w:rPr>
                        <w:t>Affiliation:</w:t>
                      </w:r>
                      <w:r w:rsidRPr="000113C1">
                        <w:rPr>
                          <w:rFonts w:ascii="Times New Roman" w:hAnsi="Times New Roman" w:cs="Times New Roman"/>
                          <w:sz w:val="28"/>
                          <w:szCs w:val="28"/>
                        </w:rPr>
                        <w:t> </w:t>
                      </w:r>
                      <w:r>
                        <w:rPr>
                          <w:rFonts w:ascii="Times New Roman" w:hAnsi="Times New Roman" w:cs="Times New Roman"/>
                          <w:sz w:val="28"/>
                          <w:szCs w:val="28"/>
                        </w:rPr>
                        <w:t xml:space="preserve">Adarsh Institute </w:t>
                      </w:r>
                      <w:proofErr w:type="gramStart"/>
                      <w:r>
                        <w:rPr>
                          <w:rFonts w:ascii="Times New Roman" w:hAnsi="Times New Roman" w:cs="Times New Roman"/>
                          <w:sz w:val="28"/>
                          <w:szCs w:val="28"/>
                        </w:rPr>
                        <w:t>Of</w:t>
                      </w:r>
                      <w:proofErr w:type="gramEnd"/>
                      <w:r>
                        <w:rPr>
                          <w:rFonts w:ascii="Times New Roman" w:hAnsi="Times New Roman" w:cs="Times New Roman"/>
                          <w:sz w:val="28"/>
                          <w:szCs w:val="28"/>
                        </w:rPr>
                        <w:t xml:space="preserve"> Technology </w:t>
                      </w:r>
                      <w:proofErr w:type="gramStart"/>
                      <w:r>
                        <w:rPr>
                          <w:rFonts w:ascii="Times New Roman" w:hAnsi="Times New Roman" w:cs="Times New Roman"/>
                          <w:sz w:val="28"/>
                          <w:szCs w:val="28"/>
                        </w:rPr>
                        <w:t>And</w:t>
                      </w:r>
                      <w:proofErr w:type="gramEnd"/>
                      <w:r>
                        <w:rPr>
                          <w:rFonts w:ascii="Times New Roman" w:hAnsi="Times New Roman" w:cs="Times New Roman"/>
                          <w:sz w:val="28"/>
                          <w:szCs w:val="28"/>
                        </w:rPr>
                        <w:t xml:space="preserve"> Research </w:t>
                      </w:r>
                      <w:proofErr w:type="spellStart"/>
                      <w:r>
                        <w:rPr>
                          <w:rFonts w:ascii="Times New Roman" w:hAnsi="Times New Roman" w:cs="Times New Roman"/>
                          <w:sz w:val="28"/>
                          <w:szCs w:val="28"/>
                        </w:rPr>
                        <w:t>Center</w:t>
                      </w:r>
                      <w:proofErr w:type="spellEnd"/>
                      <w:r>
                        <w:rPr>
                          <w:rFonts w:ascii="Times New Roman" w:hAnsi="Times New Roman" w:cs="Times New Roman"/>
                          <w:sz w:val="28"/>
                          <w:szCs w:val="28"/>
                        </w:rPr>
                        <w:t xml:space="preserve">, Vita </w:t>
                      </w:r>
                      <w:proofErr w:type="spellStart"/>
                      <w:r>
                        <w:rPr>
                          <w:rFonts w:ascii="Times New Roman" w:hAnsi="Times New Roman" w:cs="Times New Roman"/>
                          <w:sz w:val="28"/>
                          <w:szCs w:val="28"/>
                        </w:rPr>
                        <w:t>Sangli</w:t>
                      </w:r>
                      <w:proofErr w:type="spellEnd"/>
                      <w:r>
                        <w:rPr>
                          <w:rFonts w:ascii="Times New Roman" w:hAnsi="Times New Roman" w:cs="Times New Roman"/>
                          <w:sz w:val="28"/>
                          <w:szCs w:val="28"/>
                        </w:rPr>
                        <w:t xml:space="preserve"> </w:t>
                      </w:r>
                    </w:p>
                    <w:p w14:paraId="78B89666" w14:textId="371EC139" w:rsidR="000113C1" w:rsidRDefault="000113C1"/>
                  </w:txbxContent>
                </v:textbox>
                <w10:wrap type="square"/>
              </v:shape>
            </w:pict>
          </mc:Fallback>
        </mc:AlternateContent>
      </w:r>
      <w:r w:rsidRPr="000113C1">
        <w:rPr>
          <w:rFonts w:ascii="Times New Roman" w:hAnsi="Times New Roman" w:cs="Times New Roman"/>
          <w:sz w:val="24"/>
          <w:szCs w:val="24"/>
        </w:rPr>
        <w:t xml:space="preserve">Abstract: The integrity of the electoral process is central to the essence of democratic institutions. Traditional voting systems, electronic or paper-based, are plagued by persistent issues: voter impersonation, ballot tampering, and logistical inefficiencies. The design, implementation, and architectural analysis of </w:t>
      </w:r>
      <w:proofErr w:type="spellStart"/>
      <w:r w:rsidRPr="000113C1">
        <w:rPr>
          <w:rFonts w:ascii="Times New Roman" w:hAnsi="Times New Roman" w:cs="Times New Roman"/>
          <w:sz w:val="24"/>
          <w:szCs w:val="24"/>
        </w:rPr>
        <w:t>SecureVote</w:t>
      </w:r>
      <w:proofErr w:type="spellEnd"/>
      <w:r w:rsidRPr="000113C1">
        <w:rPr>
          <w:rFonts w:ascii="Times New Roman" w:hAnsi="Times New Roman" w:cs="Times New Roman"/>
          <w:sz w:val="24"/>
          <w:szCs w:val="24"/>
        </w:rPr>
        <w:t xml:space="preserve">, a novel digital voting system, are presented for enhanced security, accessibility, and transparency. </w:t>
      </w:r>
      <w:proofErr w:type="spellStart"/>
      <w:r w:rsidRPr="000113C1">
        <w:rPr>
          <w:rFonts w:ascii="Times New Roman" w:hAnsi="Times New Roman" w:cs="Times New Roman"/>
          <w:sz w:val="24"/>
          <w:szCs w:val="24"/>
        </w:rPr>
        <w:t>SecureVote</w:t>
      </w:r>
      <w:proofErr w:type="spellEnd"/>
      <w:r w:rsidRPr="000113C1">
        <w:rPr>
          <w:rFonts w:ascii="Times New Roman" w:hAnsi="Times New Roman" w:cs="Times New Roman"/>
          <w:sz w:val="24"/>
          <w:szCs w:val="24"/>
        </w:rPr>
        <w:t xml:space="preserve"> employs a multi-layered approach to security, integrating facial recognition biometrics for robust voter authentication, a Flask-based web framework for ease of access, and a relational database for maintaining an immutable audit trail. One of the distinguishing features of the system is an AI-powered chatbot for real-time voter assistance in improving user engagement and offering support. Additionally, the system provides encompassing administrative oversight tools for verification of voters, audit logging, and exporting of data. We present a system architecture that details face encoding and matching, prevention of double voting, and secure session management. Although the prototype represents a significant advance in securing digital voting, we also discuss its shortcomings and suggest directions for future research, such as examining blockchain integrations for greater decentralization and verifiability. Our results suggest that a system like </w:t>
      </w:r>
      <w:proofErr w:type="spellStart"/>
      <w:r w:rsidRPr="000113C1">
        <w:rPr>
          <w:rFonts w:ascii="Times New Roman" w:hAnsi="Times New Roman" w:cs="Times New Roman"/>
          <w:sz w:val="24"/>
          <w:szCs w:val="24"/>
        </w:rPr>
        <w:t>SecureVote</w:t>
      </w:r>
      <w:proofErr w:type="spellEnd"/>
      <w:r w:rsidRPr="000113C1">
        <w:rPr>
          <w:rFonts w:ascii="Times New Roman" w:hAnsi="Times New Roman" w:cs="Times New Roman"/>
          <w:sz w:val="24"/>
          <w:szCs w:val="24"/>
        </w:rPr>
        <w:t xml:space="preserve"> can act as a viable blueprint for future implementations of secure, remote voting.</w:t>
      </w:r>
    </w:p>
    <w:p w14:paraId="33E867CE" w14:textId="16AF15F2" w:rsidR="00456BA9" w:rsidRDefault="000113C1" w:rsidP="000113C1">
      <w:pPr>
        <w:jc w:val="both"/>
        <w:rPr>
          <w:rFonts w:ascii="Times New Roman" w:hAnsi="Times New Roman" w:cs="Times New Roman"/>
          <w:sz w:val="24"/>
          <w:szCs w:val="24"/>
        </w:rPr>
      </w:pPr>
      <w:r w:rsidRPr="000113C1">
        <w:rPr>
          <w:rFonts w:ascii="Times New Roman" w:hAnsi="Times New Roman" w:cs="Times New Roman"/>
          <w:sz w:val="24"/>
          <w:szCs w:val="24"/>
        </w:rPr>
        <w:t>Keywords: E-Voting, Biometric Authentication, Face Recognition, Flask Web Framework, Cybersecurity, AI Chatbot, Digital Democracy, SQL Database.</w:t>
      </w:r>
    </w:p>
    <w:p w14:paraId="5E823698" w14:textId="77777777" w:rsidR="00DD146E" w:rsidRPr="00DD146E" w:rsidRDefault="00DD146E" w:rsidP="00DD146E">
      <w:pPr>
        <w:jc w:val="both"/>
        <w:rPr>
          <w:rFonts w:ascii="Times New Roman" w:hAnsi="Times New Roman" w:cs="Times New Roman"/>
          <w:sz w:val="24"/>
          <w:szCs w:val="24"/>
        </w:rPr>
      </w:pPr>
      <w:r w:rsidRPr="00DD146E">
        <w:rPr>
          <w:rFonts w:ascii="Times New Roman" w:hAnsi="Times New Roman" w:cs="Times New Roman"/>
          <w:sz w:val="24"/>
          <w:szCs w:val="24"/>
        </w:rPr>
        <w:t>1. Introduction</w:t>
      </w:r>
    </w:p>
    <w:p w14:paraId="640ED0F1" w14:textId="0C284EB7" w:rsidR="00DD146E" w:rsidRPr="00DD146E" w:rsidRDefault="00DD146E" w:rsidP="00DD146E">
      <w:pPr>
        <w:jc w:val="both"/>
        <w:rPr>
          <w:rFonts w:ascii="Times New Roman" w:hAnsi="Times New Roman" w:cs="Times New Roman"/>
          <w:sz w:val="24"/>
          <w:szCs w:val="24"/>
        </w:rPr>
      </w:pPr>
      <w:r w:rsidRPr="00DD146E">
        <w:rPr>
          <w:rFonts w:ascii="Times New Roman" w:hAnsi="Times New Roman" w:cs="Times New Roman"/>
          <w:sz w:val="24"/>
          <w:szCs w:val="24"/>
        </w:rPr>
        <w:t>The digitization of the government services has been a global impetus, but the adoption of online voting systems has been cautious because of valid security concerns. The basic challenges in digital voting, often referred to as the "trilemma," include ensuring that:</w:t>
      </w:r>
    </w:p>
    <w:p w14:paraId="742D660B" w14:textId="01606B3F" w:rsidR="00DD146E" w:rsidRPr="00DD146E" w:rsidRDefault="00DD146E" w:rsidP="00DD146E">
      <w:pPr>
        <w:jc w:val="both"/>
        <w:rPr>
          <w:rFonts w:ascii="Times New Roman" w:hAnsi="Times New Roman" w:cs="Times New Roman"/>
          <w:sz w:val="24"/>
          <w:szCs w:val="24"/>
        </w:rPr>
      </w:pPr>
      <w:r w:rsidRPr="00DD146E">
        <w:rPr>
          <w:rFonts w:ascii="Times New Roman" w:hAnsi="Times New Roman" w:cs="Times New Roman"/>
          <w:sz w:val="24"/>
          <w:szCs w:val="24"/>
        </w:rPr>
        <w:t>Voter Authentication: Verification that the voter casting the vote is a valid, registered, and unique voter.</w:t>
      </w:r>
    </w:p>
    <w:p w14:paraId="700F7084" w14:textId="6AFEFC2B" w:rsidR="00DD146E" w:rsidRPr="00DD146E" w:rsidRDefault="00DD146E" w:rsidP="00DD146E">
      <w:pPr>
        <w:jc w:val="both"/>
        <w:rPr>
          <w:rFonts w:ascii="Times New Roman" w:hAnsi="Times New Roman" w:cs="Times New Roman"/>
          <w:sz w:val="24"/>
          <w:szCs w:val="24"/>
        </w:rPr>
      </w:pPr>
      <w:r w:rsidRPr="00DD146E">
        <w:rPr>
          <w:rFonts w:ascii="Times New Roman" w:hAnsi="Times New Roman" w:cs="Times New Roman"/>
          <w:sz w:val="24"/>
          <w:szCs w:val="24"/>
        </w:rPr>
        <w:t>Secrecy of Vote: It should be impossible to link a particular vote to the person who cast it.</w:t>
      </w:r>
    </w:p>
    <w:p w14:paraId="43721FC3" w14:textId="531CE4DF" w:rsidR="00DD146E" w:rsidRPr="00DD146E" w:rsidRDefault="00DD146E" w:rsidP="00DD146E">
      <w:pPr>
        <w:jc w:val="both"/>
        <w:rPr>
          <w:rFonts w:ascii="Times New Roman" w:hAnsi="Times New Roman" w:cs="Times New Roman"/>
          <w:sz w:val="24"/>
          <w:szCs w:val="24"/>
        </w:rPr>
      </w:pPr>
      <w:r w:rsidRPr="00DD146E">
        <w:rPr>
          <w:rFonts w:ascii="Times New Roman" w:hAnsi="Times New Roman" w:cs="Times New Roman"/>
          <w:sz w:val="24"/>
          <w:szCs w:val="24"/>
        </w:rPr>
        <w:t xml:space="preserve">System </w:t>
      </w:r>
      <w:proofErr w:type="gramStart"/>
      <w:r w:rsidRPr="00DD146E">
        <w:rPr>
          <w:rFonts w:ascii="Times New Roman" w:hAnsi="Times New Roman" w:cs="Times New Roman"/>
          <w:sz w:val="24"/>
          <w:szCs w:val="24"/>
        </w:rPr>
        <w:t>Integrity :</w:t>
      </w:r>
      <w:proofErr w:type="gramEnd"/>
      <w:r w:rsidRPr="00DD146E">
        <w:rPr>
          <w:rFonts w:ascii="Times New Roman" w:hAnsi="Times New Roman" w:cs="Times New Roman"/>
          <w:sz w:val="24"/>
          <w:szCs w:val="24"/>
        </w:rPr>
        <w:t xml:space="preserve"> Ensuring votes are recorded, stored, and counted accurately without tampering.</w:t>
      </w:r>
    </w:p>
    <w:p w14:paraId="0D6AF377" w14:textId="16852FEE" w:rsidR="00DD146E" w:rsidRPr="00DD146E" w:rsidRDefault="00DD146E" w:rsidP="00DD146E">
      <w:pPr>
        <w:jc w:val="both"/>
        <w:rPr>
          <w:rFonts w:ascii="Times New Roman" w:hAnsi="Times New Roman" w:cs="Times New Roman"/>
          <w:sz w:val="24"/>
          <w:szCs w:val="24"/>
        </w:rPr>
      </w:pPr>
      <w:r w:rsidRPr="00DD146E">
        <w:rPr>
          <w:rFonts w:ascii="Times New Roman" w:hAnsi="Times New Roman" w:cs="Times New Roman"/>
          <w:sz w:val="24"/>
          <w:szCs w:val="24"/>
        </w:rPr>
        <w:t xml:space="preserve">Most existing systems make compromises on one for the sake of another. </w:t>
      </w:r>
      <w:proofErr w:type="spellStart"/>
      <w:r w:rsidRPr="00DD146E">
        <w:rPr>
          <w:rFonts w:ascii="Times New Roman" w:hAnsi="Times New Roman" w:cs="Times New Roman"/>
          <w:sz w:val="24"/>
          <w:szCs w:val="24"/>
        </w:rPr>
        <w:t>SecureVote</w:t>
      </w:r>
      <w:proofErr w:type="spellEnd"/>
      <w:r w:rsidRPr="00DD146E">
        <w:rPr>
          <w:rFonts w:ascii="Times New Roman" w:hAnsi="Times New Roman" w:cs="Times New Roman"/>
          <w:sz w:val="24"/>
          <w:szCs w:val="24"/>
        </w:rPr>
        <w:t xml:space="preserve"> directly attacks this trilemma by focusing on solving the authentication challenge through biometrics, while maintaining system integrity through transactional database operations and comprehensive logging.</w:t>
      </w:r>
    </w:p>
    <w:p w14:paraId="4A58F2B5" w14:textId="0E8C8D0A" w:rsidR="00DD146E" w:rsidRPr="00DD146E" w:rsidRDefault="00DD146E" w:rsidP="00DD146E">
      <w:pPr>
        <w:jc w:val="both"/>
        <w:rPr>
          <w:rFonts w:ascii="Times New Roman" w:hAnsi="Times New Roman" w:cs="Times New Roman"/>
          <w:sz w:val="24"/>
          <w:szCs w:val="24"/>
        </w:rPr>
      </w:pPr>
      <w:r w:rsidRPr="00DD146E">
        <w:rPr>
          <w:rFonts w:ascii="Times New Roman" w:hAnsi="Times New Roman" w:cs="Times New Roman"/>
          <w:sz w:val="24"/>
          <w:szCs w:val="24"/>
        </w:rPr>
        <w:t>The main contributions of this work are:</w:t>
      </w:r>
    </w:p>
    <w:p w14:paraId="5163EE02" w14:textId="77777777" w:rsidR="00DD146E" w:rsidRPr="00DD146E" w:rsidRDefault="00DD146E" w:rsidP="00DD146E">
      <w:pPr>
        <w:jc w:val="both"/>
        <w:rPr>
          <w:rFonts w:ascii="Times New Roman" w:hAnsi="Times New Roman" w:cs="Times New Roman"/>
          <w:sz w:val="24"/>
          <w:szCs w:val="24"/>
        </w:rPr>
      </w:pPr>
      <w:r w:rsidRPr="00DD146E">
        <w:rPr>
          <w:rFonts w:ascii="Times New Roman" w:hAnsi="Times New Roman" w:cs="Times New Roman"/>
          <w:sz w:val="24"/>
          <w:szCs w:val="24"/>
        </w:rPr>
        <w:t>The development of a full-stack open-source voting system prototype.</w:t>
      </w:r>
    </w:p>
    <w:p w14:paraId="01AE9DEB" w14:textId="77777777" w:rsidR="00DD146E" w:rsidRPr="00DD146E" w:rsidRDefault="00DD146E" w:rsidP="00DD146E">
      <w:pPr>
        <w:jc w:val="both"/>
        <w:rPr>
          <w:rFonts w:ascii="Times New Roman" w:hAnsi="Times New Roman" w:cs="Times New Roman"/>
          <w:sz w:val="24"/>
          <w:szCs w:val="24"/>
        </w:rPr>
      </w:pPr>
    </w:p>
    <w:p w14:paraId="77A6F9C1" w14:textId="410B685D" w:rsidR="00DD146E" w:rsidRPr="00DD146E" w:rsidRDefault="00DD146E" w:rsidP="00DD146E">
      <w:pPr>
        <w:jc w:val="both"/>
        <w:rPr>
          <w:rFonts w:ascii="Times New Roman" w:hAnsi="Times New Roman" w:cs="Times New Roman"/>
          <w:sz w:val="24"/>
          <w:szCs w:val="24"/>
        </w:rPr>
      </w:pPr>
      <w:r w:rsidRPr="00DD146E">
        <w:rPr>
          <w:rFonts w:ascii="Times New Roman" w:hAnsi="Times New Roman" w:cs="Times New Roman"/>
          <w:sz w:val="24"/>
          <w:szCs w:val="24"/>
        </w:rPr>
        <w:t>The integration of a face recognition-based authentication pipeline to prevent impersonation.</w:t>
      </w:r>
    </w:p>
    <w:p w14:paraId="2E421518" w14:textId="6DAF864F" w:rsidR="00DD146E" w:rsidRPr="00DD146E" w:rsidRDefault="00DD146E" w:rsidP="00DD146E">
      <w:pPr>
        <w:jc w:val="both"/>
        <w:rPr>
          <w:rFonts w:ascii="Times New Roman" w:hAnsi="Times New Roman" w:cs="Times New Roman"/>
          <w:sz w:val="24"/>
          <w:szCs w:val="24"/>
        </w:rPr>
      </w:pPr>
      <w:r w:rsidRPr="00DD146E">
        <w:rPr>
          <w:rFonts w:ascii="Times New Roman" w:hAnsi="Times New Roman" w:cs="Times New Roman"/>
          <w:sz w:val="24"/>
          <w:szCs w:val="24"/>
        </w:rPr>
        <w:t>Reduction in administrative overhead and support to voters using an AI-driven chatbot.</w:t>
      </w:r>
    </w:p>
    <w:p w14:paraId="382FF3DD" w14:textId="77777777" w:rsidR="00DD146E" w:rsidRPr="00DD146E" w:rsidRDefault="00DD146E" w:rsidP="00DD146E">
      <w:pPr>
        <w:jc w:val="both"/>
        <w:rPr>
          <w:rFonts w:ascii="Times New Roman" w:hAnsi="Times New Roman" w:cs="Times New Roman"/>
          <w:sz w:val="24"/>
          <w:szCs w:val="24"/>
        </w:rPr>
      </w:pPr>
      <w:r w:rsidRPr="00DD146E">
        <w:rPr>
          <w:rFonts w:ascii="Times New Roman" w:hAnsi="Times New Roman" w:cs="Times New Roman"/>
          <w:sz w:val="24"/>
          <w:szCs w:val="24"/>
        </w:rPr>
        <w:t>A critical analysis of the system's security model and operational workflow.</w:t>
      </w:r>
    </w:p>
    <w:p w14:paraId="1E5C8367" w14:textId="77777777" w:rsidR="00DD146E" w:rsidRPr="00DD146E" w:rsidRDefault="00DD146E" w:rsidP="00DD146E">
      <w:pPr>
        <w:jc w:val="both"/>
        <w:rPr>
          <w:rFonts w:ascii="Times New Roman" w:hAnsi="Times New Roman" w:cs="Times New Roman"/>
          <w:sz w:val="24"/>
          <w:szCs w:val="24"/>
        </w:rPr>
      </w:pPr>
      <w:r w:rsidRPr="00DD146E">
        <w:rPr>
          <w:rFonts w:ascii="Times New Roman" w:hAnsi="Times New Roman" w:cs="Times New Roman"/>
          <w:sz w:val="24"/>
          <w:szCs w:val="24"/>
        </w:rPr>
        <w:t>2. Literature Review</w:t>
      </w:r>
    </w:p>
    <w:p w14:paraId="297486F8" w14:textId="393FA4FB" w:rsidR="00DD146E" w:rsidRPr="00DD146E" w:rsidRDefault="00DD146E" w:rsidP="00DD146E">
      <w:pPr>
        <w:jc w:val="both"/>
        <w:rPr>
          <w:rFonts w:ascii="Times New Roman" w:hAnsi="Times New Roman" w:cs="Times New Roman"/>
          <w:sz w:val="24"/>
          <w:szCs w:val="24"/>
        </w:rPr>
      </w:pPr>
      <w:r w:rsidRPr="00DD146E">
        <w:rPr>
          <w:rFonts w:ascii="Times New Roman" w:hAnsi="Times New Roman" w:cs="Times New Roman"/>
          <w:sz w:val="24"/>
          <w:szCs w:val="24"/>
        </w:rPr>
        <w:t>Previous research in the area of e-voting has considered a number of cryptographic techniques that offer privacy and verifiability, including homomorphic encryption [1] and blind signatures [2]. Biometric systems for voter authentication have been proposed for physical polling stations [3], although such systems are less common when integrated into end-to-end web-based systems</w:t>
      </w:r>
      <w:r>
        <w:rPr>
          <w:rFonts w:ascii="Times New Roman" w:hAnsi="Times New Roman" w:cs="Times New Roman"/>
          <w:sz w:val="24"/>
          <w:szCs w:val="24"/>
        </w:rPr>
        <w:t>.</w:t>
      </w:r>
    </w:p>
    <w:p w14:paraId="766A9FDF" w14:textId="77777777" w:rsidR="00DD146E" w:rsidRPr="00DD146E" w:rsidRDefault="00DD146E" w:rsidP="00DD146E">
      <w:pPr>
        <w:jc w:val="both"/>
        <w:rPr>
          <w:rFonts w:ascii="Times New Roman" w:hAnsi="Times New Roman" w:cs="Times New Roman"/>
          <w:sz w:val="24"/>
          <w:szCs w:val="24"/>
        </w:rPr>
      </w:pPr>
      <w:r w:rsidRPr="00DD146E">
        <w:rPr>
          <w:rFonts w:ascii="Times New Roman" w:hAnsi="Times New Roman" w:cs="Times New Roman"/>
          <w:sz w:val="24"/>
          <w:szCs w:val="24"/>
        </w:rPr>
        <w:t xml:space="preserve">Many proposed systems suffer from complexity that hinders user adoption or require trust in a central authority. </w:t>
      </w:r>
      <w:proofErr w:type="spellStart"/>
      <w:r w:rsidRPr="00DD146E">
        <w:rPr>
          <w:rFonts w:ascii="Times New Roman" w:hAnsi="Times New Roman" w:cs="Times New Roman"/>
          <w:sz w:val="24"/>
          <w:szCs w:val="24"/>
        </w:rPr>
        <w:t>SecureVote</w:t>
      </w:r>
      <w:proofErr w:type="spellEnd"/>
      <w:r w:rsidRPr="00DD146E">
        <w:rPr>
          <w:rFonts w:ascii="Times New Roman" w:hAnsi="Times New Roman" w:cs="Times New Roman"/>
          <w:sz w:val="24"/>
          <w:szCs w:val="24"/>
        </w:rPr>
        <w:t xml:space="preserve"> distinguishes itself through a pragmatic, multi-faceted approach in its architecture: it employs a centralized but highly audited database model for simplicity and performance, while using facial biometrics—a "what you are" factor—as a strong authentication mechanism that is difficult to forge or share. Using an interactive AI component, the chatbot, adds novelty in the pursuit of improvement in user experience and operational efficiency-a rarely touched-upon aspect in proposals focused purely on security.</w:t>
      </w:r>
    </w:p>
    <w:p w14:paraId="30FF04F4" w14:textId="77777777" w:rsidR="00DD146E" w:rsidRPr="00DD146E" w:rsidRDefault="00DD146E" w:rsidP="00DD146E">
      <w:pPr>
        <w:jc w:val="both"/>
        <w:rPr>
          <w:rFonts w:ascii="Times New Roman" w:hAnsi="Times New Roman" w:cs="Times New Roman"/>
          <w:sz w:val="24"/>
          <w:szCs w:val="24"/>
        </w:rPr>
      </w:pPr>
      <w:r w:rsidRPr="00DD146E">
        <w:rPr>
          <w:rFonts w:ascii="Times New Roman" w:hAnsi="Times New Roman" w:cs="Times New Roman"/>
          <w:sz w:val="24"/>
          <w:szCs w:val="24"/>
        </w:rPr>
        <w:t>3. System Architecture &amp; Methodology</w:t>
      </w:r>
    </w:p>
    <w:p w14:paraId="094545A8" w14:textId="77777777" w:rsidR="00DD146E" w:rsidRPr="00DD146E" w:rsidRDefault="00DD146E" w:rsidP="00DD146E">
      <w:pPr>
        <w:jc w:val="both"/>
        <w:rPr>
          <w:rFonts w:ascii="Times New Roman" w:hAnsi="Times New Roman" w:cs="Times New Roman"/>
          <w:sz w:val="24"/>
          <w:szCs w:val="24"/>
        </w:rPr>
      </w:pPr>
      <w:proofErr w:type="spellStart"/>
      <w:r w:rsidRPr="00DD146E">
        <w:rPr>
          <w:rFonts w:ascii="Times New Roman" w:hAnsi="Times New Roman" w:cs="Times New Roman"/>
          <w:sz w:val="24"/>
          <w:szCs w:val="24"/>
        </w:rPr>
        <w:t>SecureVote</w:t>
      </w:r>
      <w:proofErr w:type="spellEnd"/>
      <w:r w:rsidRPr="00DD146E">
        <w:rPr>
          <w:rFonts w:ascii="Times New Roman" w:hAnsi="Times New Roman" w:cs="Times New Roman"/>
          <w:sz w:val="24"/>
          <w:szCs w:val="24"/>
        </w:rPr>
        <w:t xml:space="preserve"> is designed in a client-server model on the Python Flask framework. The architecture design is basically composed of three layers: Presentation Layer </w:t>
      </w:r>
      <w:r w:rsidRPr="00DD146E">
        <w:rPr>
          <w:rFonts w:ascii="Times New Roman" w:hAnsi="Times New Roman" w:cs="Times New Roman"/>
          <w:sz w:val="24"/>
          <w:szCs w:val="24"/>
        </w:rPr>
        <w:t>(Frontend), Application Layer (Flask Server), and Data Layer (SQLite Database).</w:t>
      </w:r>
    </w:p>
    <w:p w14:paraId="7D5FDAEE" w14:textId="77777777" w:rsidR="00DD146E" w:rsidRPr="00DD146E" w:rsidRDefault="00DD146E" w:rsidP="00DD146E">
      <w:pPr>
        <w:jc w:val="both"/>
        <w:rPr>
          <w:rFonts w:ascii="Times New Roman" w:hAnsi="Times New Roman" w:cs="Times New Roman"/>
          <w:sz w:val="24"/>
          <w:szCs w:val="24"/>
        </w:rPr>
      </w:pPr>
      <w:r w:rsidRPr="00DD146E">
        <w:rPr>
          <w:rFonts w:ascii="Times New Roman" w:hAnsi="Times New Roman" w:cs="Times New Roman"/>
          <w:sz w:val="24"/>
          <w:szCs w:val="24"/>
        </w:rPr>
        <w:t>3.1. Core Components</w:t>
      </w:r>
    </w:p>
    <w:p w14:paraId="615ED6D1" w14:textId="77777777" w:rsidR="00DD146E" w:rsidRPr="00DD146E" w:rsidRDefault="00DD146E" w:rsidP="00DD146E">
      <w:pPr>
        <w:jc w:val="both"/>
        <w:rPr>
          <w:rFonts w:ascii="Times New Roman" w:hAnsi="Times New Roman" w:cs="Times New Roman"/>
          <w:sz w:val="24"/>
          <w:szCs w:val="24"/>
        </w:rPr>
      </w:pPr>
    </w:p>
    <w:p w14:paraId="0E640198" w14:textId="77777777" w:rsidR="00DD146E" w:rsidRPr="00DD146E" w:rsidRDefault="00DD146E" w:rsidP="00DD146E">
      <w:pPr>
        <w:jc w:val="both"/>
        <w:rPr>
          <w:rFonts w:ascii="Times New Roman" w:hAnsi="Times New Roman" w:cs="Times New Roman"/>
          <w:sz w:val="24"/>
          <w:szCs w:val="24"/>
        </w:rPr>
      </w:pPr>
      <w:r w:rsidRPr="00DD146E">
        <w:rPr>
          <w:rFonts w:ascii="Times New Roman" w:hAnsi="Times New Roman" w:cs="Times New Roman"/>
          <w:sz w:val="24"/>
          <w:szCs w:val="24"/>
        </w:rPr>
        <w:t>Frontend (Templates): Voter registration, facial authentication, vote, and result viewing interfaces are prepared. By using HTML, CSS, and JavaScript languages, it captures the facial data through webcams.</w:t>
      </w:r>
    </w:p>
    <w:p w14:paraId="2D9DECC0" w14:textId="77777777" w:rsidR="00DD146E" w:rsidRPr="00DD146E" w:rsidRDefault="00DD146E" w:rsidP="00DD146E">
      <w:pPr>
        <w:jc w:val="both"/>
        <w:rPr>
          <w:rFonts w:ascii="Times New Roman" w:hAnsi="Times New Roman" w:cs="Times New Roman"/>
          <w:sz w:val="24"/>
          <w:szCs w:val="24"/>
        </w:rPr>
      </w:pPr>
    </w:p>
    <w:p w14:paraId="1E9054FF" w14:textId="77777777" w:rsidR="00DD146E" w:rsidRPr="00DD146E" w:rsidRDefault="00DD146E" w:rsidP="00DD146E">
      <w:pPr>
        <w:jc w:val="both"/>
        <w:rPr>
          <w:rFonts w:ascii="Times New Roman" w:hAnsi="Times New Roman" w:cs="Times New Roman"/>
          <w:sz w:val="24"/>
          <w:szCs w:val="24"/>
        </w:rPr>
      </w:pPr>
      <w:r w:rsidRPr="00DD146E">
        <w:rPr>
          <w:rFonts w:ascii="Times New Roman" w:hAnsi="Times New Roman" w:cs="Times New Roman"/>
          <w:sz w:val="24"/>
          <w:szCs w:val="24"/>
        </w:rPr>
        <w:t>Backend (Flask Application): It handles business logic, routes the requests, and handles sessions. Some key modules are:</w:t>
      </w:r>
    </w:p>
    <w:p w14:paraId="22198CE9" w14:textId="77777777" w:rsidR="00DD146E" w:rsidRPr="00DD146E" w:rsidRDefault="00DD146E" w:rsidP="00DD146E">
      <w:pPr>
        <w:jc w:val="both"/>
        <w:rPr>
          <w:rFonts w:ascii="Times New Roman" w:hAnsi="Times New Roman" w:cs="Times New Roman"/>
          <w:sz w:val="24"/>
          <w:szCs w:val="24"/>
        </w:rPr>
      </w:pPr>
    </w:p>
    <w:p w14:paraId="493F8B0E" w14:textId="77777777" w:rsidR="00DD146E" w:rsidRPr="00DD146E" w:rsidRDefault="00DD146E" w:rsidP="00DD146E">
      <w:pPr>
        <w:jc w:val="both"/>
        <w:rPr>
          <w:rFonts w:ascii="Times New Roman" w:hAnsi="Times New Roman" w:cs="Times New Roman"/>
          <w:sz w:val="24"/>
          <w:szCs w:val="24"/>
        </w:rPr>
      </w:pPr>
      <w:r w:rsidRPr="00DD146E">
        <w:rPr>
          <w:rFonts w:ascii="Times New Roman" w:hAnsi="Times New Roman" w:cs="Times New Roman"/>
          <w:sz w:val="24"/>
          <w:szCs w:val="24"/>
        </w:rPr>
        <w:t>app.py: Main application file containing all routes and controller logic.</w:t>
      </w:r>
    </w:p>
    <w:p w14:paraId="25C66BB5" w14:textId="77777777" w:rsidR="00DD146E" w:rsidRPr="00DD146E" w:rsidRDefault="00DD146E" w:rsidP="00DD146E">
      <w:pPr>
        <w:jc w:val="both"/>
        <w:rPr>
          <w:rFonts w:ascii="Times New Roman" w:hAnsi="Times New Roman" w:cs="Times New Roman"/>
          <w:sz w:val="24"/>
          <w:szCs w:val="24"/>
        </w:rPr>
      </w:pPr>
    </w:p>
    <w:p w14:paraId="481ECD81" w14:textId="77777777" w:rsidR="00DD146E" w:rsidRPr="00DD146E" w:rsidRDefault="00DD146E" w:rsidP="00DD146E">
      <w:pPr>
        <w:jc w:val="both"/>
        <w:rPr>
          <w:rFonts w:ascii="Times New Roman" w:hAnsi="Times New Roman" w:cs="Times New Roman"/>
          <w:sz w:val="24"/>
          <w:szCs w:val="24"/>
        </w:rPr>
      </w:pPr>
      <w:r w:rsidRPr="00DD146E">
        <w:rPr>
          <w:rFonts w:ascii="Times New Roman" w:hAnsi="Times New Roman" w:cs="Times New Roman"/>
          <w:sz w:val="24"/>
          <w:szCs w:val="24"/>
        </w:rPr>
        <w:t>Authentication Manager: Manages the voter login using EQIC ID and face matching.</w:t>
      </w:r>
    </w:p>
    <w:p w14:paraId="60BEA407" w14:textId="77777777" w:rsidR="00DD146E" w:rsidRPr="00DD146E" w:rsidRDefault="00DD146E" w:rsidP="00DD146E">
      <w:pPr>
        <w:jc w:val="both"/>
        <w:rPr>
          <w:rFonts w:ascii="Times New Roman" w:hAnsi="Times New Roman" w:cs="Times New Roman"/>
          <w:sz w:val="24"/>
          <w:szCs w:val="24"/>
        </w:rPr>
      </w:pPr>
    </w:p>
    <w:p w14:paraId="0CA79C67" w14:textId="77777777" w:rsidR="00DD146E" w:rsidRPr="00DD146E" w:rsidRDefault="00DD146E" w:rsidP="00DD146E">
      <w:pPr>
        <w:jc w:val="both"/>
        <w:rPr>
          <w:rFonts w:ascii="Times New Roman" w:hAnsi="Times New Roman" w:cs="Times New Roman"/>
          <w:sz w:val="24"/>
          <w:szCs w:val="24"/>
        </w:rPr>
      </w:pPr>
      <w:r w:rsidRPr="00DD146E">
        <w:rPr>
          <w:rFonts w:ascii="Times New Roman" w:hAnsi="Times New Roman" w:cs="Times New Roman"/>
          <w:sz w:val="24"/>
          <w:szCs w:val="24"/>
        </w:rPr>
        <w:t>Vote Processor: manages the vote casting process, making it idempotent-one vote per voter.</w:t>
      </w:r>
    </w:p>
    <w:p w14:paraId="1527D890" w14:textId="77777777" w:rsidR="00DD146E" w:rsidRPr="00DD146E" w:rsidRDefault="00DD146E" w:rsidP="00DD146E">
      <w:pPr>
        <w:jc w:val="both"/>
        <w:rPr>
          <w:rFonts w:ascii="Times New Roman" w:hAnsi="Times New Roman" w:cs="Times New Roman"/>
          <w:sz w:val="24"/>
          <w:szCs w:val="24"/>
        </w:rPr>
      </w:pPr>
    </w:p>
    <w:p w14:paraId="34ABC82E" w14:textId="77777777" w:rsidR="00DD146E" w:rsidRPr="00DD146E" w:rsidRDefault="00DD146E" w:rsidP="00DD146E">
      <w:pPr>
        <w:jc w:val="both"/>
        <w:rPr>
          <w:rFonts w:ascii="Times New Roman" w:hAnsi="Times New Roman" w:cs="Times New Roman"/>
          <w:sz w:val="24"/>
          <w:szCs w:val="24"/>
        </w:rPr>
      </w:pPr>
      <w:r w:rsidRPr="00DD146E">
        <w:rPr>
          <w:rFonts w:ascii="Times New Roman" w:hAnsi="Times New Roman" w:cs="Times New Roman"/>
          <w:sz w:val="24"/>
          <w:szCs w:val="24"/>
        </w:rPr>
        <w:t>Admin Controller: Control Panel for secure management of the system.</w:t>
      </w:r>
    </w:p>
    <w:p w14:paraId="3D2B6B92" w14:textId="77777777" w:rsidR="00DD146E" w:rsidRPr="00DD146E" w:rsidRDefault="00DD146E" w:rsidP="00DD146E">
      <w:pPr>
        <w:jc w:val="both"/>
        <w:rPr>
          <w:rFonts w:ascii="Times New Roman" w:hAnsi="Times New Roman" w:cs="Times New Roman"/>
          <w:sz w:val="24"/>
          <w:szCs w:val="24"/>
        </w:rPr>
      </w:pPr>
    </w:p>
    <w:p w14:paraId="45CA983B" w14:textId="77777777" w:rsidR="00DD146E" w:rsidRPr="00DD146E" w:rsidRDefault="00DD146E" w:rsidP="00DD146E">
      <w:pPr>
        <w:jc w:val="both"/>
        <w:rPr>
          <w:rFonts w:ascii="Times New Roman" w:hAnsi="Times New Roman" w:cs="Times New Roman"/>
          <w:sz w:val="24"/>
          <w:szCs w:val="24"/>
        </w:rPr>
      </w:pPr>
      <w:r w:rsidRPr="00DD146E">
        <w:rPr>
          <w:rFonts w:ascii="Times New Roman" w:hAnsi="Times New Roman" w:cs="Times New Roman"/>
          <w:sz w:val="24"/>
          <w:szCs w:val="24"/>
        </w:rPr>
        <w:t>Chatbot Engine: Processes natural language queries.</w:t>
      </w:r>
    </w:p>
    <w:p w14:paraId="083EE142" w14:textId="77777777" w:rsidR="00DD146E" w:rsidRPr="00DD146E" w:rsidRDefault="00DD146E" w:rsidP="00DD146E">
      <w:pPr>
        <w:jc w:val="both"/>
        <w:rPr>
          <w:rFonts w:ascii="Times New Roman" w:hAnsi="Times New Roman" w:cs="Times New Roman"/>
          <w:sz w:val="24"/>
          <w:szCs w:val="24"/>
        </w:rPr>
      </w:pPr>
    </w:p>
    <w:p w14:paraId="6F5461F0" w14:textId="77777777" w:rsidR="00DD146E" w:rsidRPr="00DD146E" w:rsidRDefault="00DD146E" w:rsidP="00DD146E">
      <w:pPr>
        <w:jc w:val="both"/>
        <w:rPr>
          <w:rFonts w:ascii="Times New Roman" w:hAnsi="Times New Roman" w:cs="Times New Roman"/>
          <w:sz w:val="24"/>
          <w:szCs w:val="24"/>
        </w:rPr>
      </w:pPr>
      <w:r w:rsidRPr="00DD146E">
        <w:rPr>
          <w:rFonts w:ascii="Times New Roman" w:hAnsi="Times New Roman" w:cs="Times New Roman"/>
          <w:sz w:val="24"/>
          <w:szCs w:val="24"/>
        </w:rPr>
        <w:t>Database (</w:t>
      </w:r>
      <w:proofErr w:type="spellStart"/>
      <w:r w:rsidRPr="00DD146E">
        <w:rPr>
          <w:rFonts w:ascii="Times New Roman" w:hAnsi="Times New Roman" w:cs="Times New Roman"/>
          <w:sz w:val="24"/>
          <w:szCs w:val="24"/>
        </w:rPr>
        <w:t>SQLAlchemy</w:t>
      </w:r>
      <w:proofErr w:type="spellEnd"/>
      <w:r w:rsidRPr="00DD146E">
        <w:rPr>
          <w:rFonts w:ascii="Times New Roman" w:hAnsi="Times New Roman" w:cs="Times New Roman"/>
          <w:sz w:val="24"/>
          <w:szCs w:val="24"/>
        </w:rPr>
        <w:t xml:space="preserve"> ORM): Uses SQLite for development, with models for:</w:t>
      </w:r>
    </w:p>
    <w:p w14:paraId="133E2089" w14:textId="77777777" w:rsidR="00DD146E" w:rsidRPr="00DD146E" w:rsidRDefault="00DD146E" w:rsidP="00DD146E">
      <w:pPr>
        <w:jc w:val="both"/>
        <w:rPr>
          <w:rFonts w:ascii="Times New Roman" w:hAnsi="Times New Roman" w:cs="Times New Roman"/>
          <w:sz w:val="24"/>
          <w:szCs w:val="24"/>
        </w:rPr>
      </w:pPr>
    </w:p>
    <w:p w14:paraId="5172F46C" w14:textId="77777777" w:rsidR="00DD146E" w:rsidRPr="00DD146E" w:rsidRDefault="00DD146E" w:rsidP="00DD146E">
      <w:pPr>
        <w:jc w:val="both"/>
        <w:rPr>
          <w:rFonts w:ascii="Times New Roman" w:hAnsi="Times New Roman" w:cs="Times New Roman"/>
          <w:sz w:val="24"/>
          <w:szCs w:val="24"/>
        </w:rPr>
      </w:pPr>
      <w:r w:rsidRPr="00DD146E">
        <w:rPr>
          <w:rFonts w:ascii="Times New Roman" w:hAnsi="Times New Roman" w:cs="Times New Roman"/>
          <w:sz w:val="24"/>
          <w:szCs w:val="24"/>
        </w:rPr>
        <w:lastRenderedPageBreak/>
        <w:t xml:space="preserve">Voter: Stores voter demographics, EQIC ID, face data path, and voting status - </w:t>
      </w:r>
      <w:proofErr w:type="spellStart"/>
      <w:r w:rsidRPr="00DD146E">
        <w:rPr>
          <w:rFonts w:ascii="Times New Roman" w:hAnsi="Times New Roman" w:cs="Times New Roman"/>
          <w:sz w:val="24"/>
          <w:szCs w:val="24"/>
        </w:rPr>
        <w:t>has_voted</w:t>
      </w:r>
      <w:proofErr w:type="spellEnd"/>
      <w:r w:rsidRPr="00DD146E">
        <w:rPr>
          <w:rFonts w:ascii="Times New Roman" w:hAnsi="Times New Roman" w:cs="Times New Roman"/>
          <w:sz w:val="24"/>
          <w:szCs w:val="24"/>
        </w:rPr>
        <w:t xml:space="preserve"> flag.</w:t>
      </w:r>
    </w:p>
    <w:p w14:paraId="4217A61B" w14:textId="77777777" w:rsidR="00DD146E" w:rsidRPr="00DD146E" w:rsidRDefault="00DD146E" w:rsidP="00DD146E">
      <w:pPr>
        <w:jc w:val="both"/>
        <w:rPr>
          <w:rFonts w:ascii="Times New Roman" w:hAnsi="Times New Roman" w:cs="Times New Roman"/>
          <w:sz w:val="24"/>
          <w:szCs w:val="24"/>
        </w:rPr>
      </w:pPr>
    </w:p>
    <w:p w14:paraId="204C2F9B" w14:textId="77777777" w:rsidR="00DD146E" w:rsidRPr="00DD146E" w:rsidRDefault="00DD146E" w:rsidP="00DD146E">
      <w:pPr>
        <w:jc w:val="both"/>
        <w:rPr>
          <w:rFonts w:ascii="Times New Roman" w:hAnsi="Times New Roman" w:cs="Times New Roman"/>
          <w:sz w:val="24"/>
          <w:szCs w:val="24"/>
        </w:rPr>
      </w:pPr>
      <w:r w:rsidRPr="00DD146E">
        <w:rPr>
          <w:rFonts w:ascii="Times New Roman" w:hAnsi="Times New Roman" w:cs="Times New Roman"/>
          <w:sz w:val="24"/>
          <w:szCs w:val="24"/>
        </w:rPr>
        <w:t>Candidate: It stores candidate information.</w:t>
      </w:r>
    </w:p>
    <w:p w14:paraId="25CAFFF6" w14:textId="77777777" w:rsidR="00DD146E" w:rsidRPr="00DD146E" w:rsidRDefault="00DD146E" w:rsidP="00DD146E">
      <w:pPr>
        <w:jc w:val="both"/>
        <w:rPr>
          <w:rFonts w:ascii="Times New Roman" w:hAnsi="Times New Roman" w:cs="Times New Roman"/>
          <w:sz w:val="24"/>
          <w:szCs w:val="24"/>
        </w:rPr>
      </w:pPr>
    </w:p>
    <w:p w14:paraId="77CA521C" w14:textId="77777777" w:rsidR="00DD146E" w:rsidRPr="00DD146E" w:rsidRDefault="00DD146E" w:rsidP="00DD146E">
      <w:pPr>
        <w:jc w:val="both"/>
        <w:rPr>
          <w:rFonts w:ascii="Times New Roman" w:hAnsi="Times New Roman" w:cs="Times New Roman"/>
          <w:sz w:val="24"/>
          <w:szCs w:val="24"/>
        </w:rPr>
      </w:pPr>
      <w:r w:rsidRPr="00DD146E">
        <w:rPr>
          <w:rFonts w:ascii="Times New Roman" w:hAnsi="Times New Roman" w:cs="Times New Roman"/>
          <w:sz w:val="24"/>
          <w:szCs w:val="24"/>
        </w:rPr>
        <w:t xml:space="preserve">Vote: Links a </w:t>
      </w:r>
      <w:proofErr w:type="spellStart"/>
      <w:r w:rsidRPr="00DD146E">
        <w:rPr>
          <w:rFonts w:ascii="Times New Roman" w:hAnsi="Times New Roman" w:cs="Times New Roman"/>
          <w:sz w:val="24"/>
          <w:szCs w:val="24"/>
        </w:rPr>
        <w:t>voter_id</w:t>
      </w:r>
      <w:proofErr w:type="spellEnd"/>
      <w:r w:rsidRPr="00DD146E">
        <w:rPr>
          <w:rFonts w:ascii="Times New Roman" w:hAnsi="Times New Roman" w:cs="Times New Roman"/>
          <w:sz w:val="24"/>
          <w:szCs w:val="24"/>
        </w:rPr>
        <w:t xml:space="preserve"> with a </w:t>
      </w:r>
      <w:proofErr w:type="spellStart"/>
      <w:r w:rsidRPr="00DD146E">
        <w:rPr>
          <w:rFonts w:ascii="Times New Roman" w:hAnsi="Times New Roman" w:cs="Times New Roman"/>
          <w:sz w:val="24"/>
          <w:szCs w:val="24"/>
        </w:rPr>
        <w:t>candidate_id</w:t>
      </w:r>
      <w:proofErr w:type="spellEnd"/>
      <w:r w:rsidRPr="00DD146E">
        <w:rPr>
          <w:rFonts w:ascii="Times New Roman" w:hAnsi="Times New Roman" w:cs="Times New Roman"/>
          <w:sz w:val="24"/>
          <w:szCs w:val="24"/>
        </w:rPr>
        <w:t xml:space="preserve">, thus creating an auditable record, while the Voter </w:t>
      </w:r>
      <w:proofErr w:type="gramStart"/>
      <w:r w:rsidRPr="00DD146E">
        <w:rPr>
          <w:rFonts w:ascii="Times New Roman" w:hAnsi="Times New Roman" w:cs="Times New Roman"/>
          <w:sz w:val="24"/>
          <w:szCs w:val="24"/>
        </w:rPr>
        <w:t>model's</w:t>
      </w:r>
      <w:proofErr w:type="gramEnd"/>
      <w:r w:rsidRPr="00DD146E">
        <w:rPr>
          <w:rFonts w:ascii="Times New Roman" w:hAnsi="Times New Roman" w:cs="Times New Roman"/>
          <w:sz w:val="24"/>
          <w:szCs w:val="24"/>
        </w:rPr>
        <w:t xml:space="preserve"> </w:t>
      </w:r>
      <w:proofErr w:type="spellStart"/>
      <w:r w:rsidRPr="00DD146E">
        <w:rPr>
          <w:rFonts w:ascii="Times New Roman" w:hAnsi="Times New Roman" w:cs="Times New Roman"/>
          <w:sz w:val="24"/>
          <w:szCs w:val="24"/>
        </w:rPr>
        <w:t>has_voted</w:t>
      </w:r>
      <w:proofErr w:type="spellEnd"/>
      <w:r w:rsidRPr="00DD146E">
        <w:rPr>
          <w:rFonts w:ascii="Times New Roman" w:hAnsi="Times New Roman" w:cs="Times New Roman"/>
          <w:sz w:val="24"/>
          <w:szCs w:val="24"/>
        </w:rPr>
        <w:t xml:space="preserve"> flag prevents double-voting.</w:t>
      </w:r>
    </w:p>
    <w:p w14:paraId="27BD02E5" w14:textId="77777777" w:rsidR="00DD146E" w:rsidRPr="00DD146E" w:rsidRDefault="00DD146E" w:rsidP="00DD146E">
      <w:pPr>
        <w:jc w:val="both"/>
        <w:rPr>
          <w:rFonts w:ascii="Times New Roman" w:hAnsi="Times New Roman" w:cs="Times New Roman"/>
          <w:sz w:val="24"/>
          <w:szCs w:val="24"/>
        </w:rPr>
      </w:pPr>
    </w:p>
    <w:p w14:paraId="1924D573" w14:textId="77777777" w:rsidR="00DD146E" w:rsidRPr="00DD146E" w:rsidRDefault="00DD146E" w:rsidP="00DD146E">
      <w:pPr>
        <w:jc w:val="both"/>
        <w:rPr>
          <w:rFonts w:ascii="Times New Roman" w:hAnsi="Times New Roman" w:cs="Times New Roman"/>
          <w:sz w:val="24"/>
          <w:szCs w:val="24"/>
        </w:rPr>
      </w:pPr>
      <w:proofErr w:type="spellStart"/>
      <w:r w:rsidRPr="00DD146E">
        <w:rPr>
          <w:rFonts w:ascii="Times New Roman" w:hAnsi="Times New Roman" w:cs="Times New Roman"/>
          <w:sz w:val="24"/>
          <w:szCs w:val="24"/>
        </w:rPr>
        <w:t>LoginSession</w:t>
      </w:r>
      <w:proofErr w:type="spellEnd"/>
      <w:r w:rsidRPr="00DD146E">
        <w:rPr>
          <w:rFonts w:ascii="Times New Roman" w:hAnsi="Times New Roman" w:cs="Times New Roman"/>
          <w:sz w:val="24"/>
          <w:szCs w:val="24"/>
        </w:rPr>
        <w:t>: This logs every authentication attempt for auditing purposes.</w:t>
      </w:r>
    </w:p>
    <w:p w14:paraId="351D507B" w14:textId="77777777" w:rsidR="00DD146E" w:rsidRPr="00DD146E" w:rsidRDefault="00DD146E" w:rsidP="00DD146E">
      <w:pPr>
        <w:jc w:val="both"/>
        <w:rPr>
          <w:rFonts w:ascii="Times New Roman" w:hAnsi="Times New Roman" w:cs="Times New Roman"/>
          <w:sz w:val="24"/>
          <w:szCs w:val="24"/>
        </w:rPr>
      </w:pPr>
    </w:p>
    <w:p w14:paraId="40A53EE6" w14:textId="77777777" w:rsidR="00DD146E" w:rsidRPr="00DD146E" w:rsidRDefault="00DD146E" w:rsidP="00DD146E">
      <w:pPr>
        <w:jc w:val="both"/>
        <w:rPr>
          <w:rFonts w:ascii="Times New Roman" w:hAnsi="Times New Roman" w:cs="Times New Roman"/>
          <w:sz w:val="24"/>
          <w:szCs w:val="24"/>
        </w:rPr>
      </w:pPr>
      <w:r w:rsidRPr="00DD146E">
        <w:rPr>
          <w:rFonts w:ascii="Times New Roman" w:hAnsi="Times New Roman" w:cs="Times New Roman"/>
          <w:sz w:val="24"/>
          <w:szCs w:val="24"/>
        </w:rPr>
        <w:t>Admin: securely manages administrator credentials using password hashing.</w:t>
      </w:r>
    </w:p>
    <w:p w14:paraId="1E6ACA95" w14:textId="77777777" w:rsidR="00DD146E" w:rsidRPr="00DD146E" w:rsidRDefault="00DD146E" w:rsidP="00DD146E">
      <w:pPr>
        <w:jc w:val="both"/>
        <w:rPr>
          <w:rFonts w:ascii="Times New Roman" w:hAnsi="Times New Roman" w:cs="Times New Roman"/>
          <w:sz w:val="24"/>
          <w:szCs w:val="24"/>
        </w:rPr>
      </w:pPr>
    </w:p>
    <w:p w14:paraId="01EA857B" w14:textId="77777777" w:rsidR="00DD146E" w:rsidRPr="00DD146E" w:rsidRDefault="00DD146E" w:rsidP="00DD146E">
      <w:pPr>
        <w:jc w:val="both"/>
        <w:rPr>
          <w:rFonts w:ascii="Times New Roman" w:hAnsi="Times New Roman" w:cs="Times New Roman"/>
          <w:sz w:val="24"/>
          <w:szCs w:val="24"/>
        </w:rPr>
      </w:pPr>
      <w:r w:rsidRPr="00DD146E">
        <w:rPr>
          <w:rFonts w:ascii="Times New Roman" w:hAnsi="Times New Roman" w:cs="Times New Roman"/>
          <w:sz w:val="24"/>
          <w:szCs w:val="24"/>
        </w:rPr>
        <w:t>3.2 The Biometric Authentication Pipeline</w:t>
      </w:r>
    </w:p>
    <w:p w14:paraId="1D0F80E0" w14:textId="77777777" w:rsidR="00DD146E" w:rsidRPr="00DD146E" w:rsidRDefault="00DD146E" w:rsidP="00DD146E">
      <w:pPr>
        <w:jc w:val="both"/>
        <w:rPr>
          <w:rFonts w:ascii="Times New Roman" w:hAnsi="Times New Roman" w:cs="Times New Roman"/>
          <w:sz w:val="24"/>
          <w:szCs w:val="24"/>
        </w:rPr>
      </w:pPr>
    </w:p>
    <w:p w14:paraId="76CFC5E6" w14:textId="77777777" w:rsidR="00DD146E" w:rsidRPr="00DD146E" w:rsidRDefault="00DD146E" w:rsidP="00DD146E">
      <w:pPr>
        <w:jc w:val="both"/>
        <w:rPr>
          <w:rFonts w:ascii="Times New Roman" w:hAnsi="Times New Roman" w:cs="Times New Roman"/>
          <w:sz w:val="24"/>
          <w:szCs w:val="24"/>
        </w:rPr>
      </w:pPr>
      <w:r w:rsidRPr="00DD146E">
        <w:rPr>
          <w:rFonts w:ascii="Times New Roman" w:hAnsi="Times New Roman" w:cs="Times New Roman"/>
          <w:sz w:val="24"/>
          <w:szCs w:val="24"/>
        </w:rPr>
        <w:t xml:space="preserve">This is the cornerstone of </w:t>
      </w:r>
      <w:proofErr w:type="spellStart"/>
      <w:r w:rsidRPr="00DD146E">
        <w:rPr>
          <w:rFonts w:ascii="Times New Roman" w:hAnsi="Times New Roman" w:cs="Times New Roman"/>
          <w:sz w:val="24"/>
          <w:szCs w:val="24"/>
        </w:rPr>
        <w:t>SecureVote's</w:t>
      </w:r>
      <w:proofErr w:type="spellEnd"/>
      <w:r w:rsidRPr="00DD146E">
        <w:rPr>
          <w:rFonts w:ascii="Times New Roman" w:hAnsi="Times New Roman" w:cs="Times New Roman"/>
          <w:sz w:val="24"/>
          <w:szCs w:val="24"/>
        </w:rPr>
        <w:t xml:space="preserve"> security model.</w:t>
      </w:r>
    </w:p>
    <w:p w14:paraId="1BE80610" w14:textId="77777777" w:rsidR="00DD146E" w:rsidRPr="00DD146E" w:rsidRDefault="00DD146E" w:rsidP="00DD146E">
      <w:pPr>
        <w:jc w:val="both"/>
        <w:rPr>
          <w:rFonts w:ascii="Times New Roman" w:hAnsi="Times New Roman" w:cs="Times New Roman"/>
          <w:sz w:val="24"/>
          <w:szCs w:val="24"/>
        </w:rPr>
      </w:pPr>
    </w:p>
    <w:p w14:paraId="2F3D50E1" w14:textId="77777777" w:rsidR="00DD146E" w:rsidRPr="00DD146E" w:rsidRDefault="00DD146E" w:rsidP="00DD146E">
      <w:pPr>
        <w:jc w:val="both"/>
        <w:rPr>
          <w:rFonts w:ascii="Times New Roman" w:hAnsi="Times New Roman" w:cs="Times New Roman"/>
          <w:sz w:val="24"/>
          <w:szCs w:val="24"/>
        </w:rPr>
      </w:pPr>
      <w:r w:rsidRPr="00DD146E">
        <w:rPr>
          <w:rFonts w:ascii="Times New Roman" w:hAnsi="Times New Roman" w:cs="Times New Roman"/>
          <w:sz w:val="24"/>
          <w:szCs w:val="24"/>
        </w:rPr>
        <w:t xml:space="preserve">Registration: During the registration process, the picture of a voter's face is captured through webcam, converted into a base64 string, and sent to the server. The server then decodes it and saves the picture. Then the library </w:t>
      </w:r>
      <w:proofErr w:type="spellStart"/>
      <w:r w:rsidRPr="00DD146E">
        <w:rPr>
          <w:rFonts w:ascii="Times New Roman" w:hAnsi="Times New Roman" w:cs="Times New Roman"/>
          <w:sz w:val="24"/>
          <w:szCs w:val="24"/>
        </w:rPr>
        <w:t>face_recognition</w:t>
      </w:r>
      <w:proofErr w:type="spellEnd"/>
      <w:r w:rsidRPr="00DD146E">
        <w:rPr>
          <w:rFonts w:ascii="Times New Roman" w:hAnsi="Times New Roman" w:cs="Times New Roman"/>
          <w:sz w:val="24"/>
          <w:szCs w:val="24"/>
        </w:rPr>
        <w:t xml:space="preserve"> generates the 128-dimension facial encoding vector, serializes it, and stores it as a .</w:t>
      </w:r>
      <w:proofErr w:type="spellStart"/>
      <w:r w:rsidRPr="00DD146E">
        <w:rPr>
          <w:rFonts w:ascii="Times New Roman" w:hAnsi="Times New Roman" w:cs="Times New Roman"/>
          <w:sz w:val="24"/>
          <w:szCs w:val="24"/>
        </w:rPr>
        <w:t>pkl</w:t>
      </w:r>
      <w:proofErr w:type="spellEnd"/>
      <w:r w:rsidRPr="00DD146E">
        <w:rPr>
          <w:rFonts w:ascii="Times New Roman" w:hAnsi="Times New Roman" w:cs="Times New Roman"/>
          <w:sz w:val="24"/>
          <w:szCs w:val="24"/>
        </w:rPr>
        <w:t xml:space="preserve"> file.</w:t>
      </w:r>
    </w:p>
    <w:p w14:paraId="5E54A300" w14:textId="77777777" w:rsidR="00DD146E" w:rsidRPr="00DD146E" w:rsidRDefault="00DD146E" w:rsidP="00DD146E">
      <w:pPr>
        <w:jc w:val="both"/>
        <w:rPr>
          <w:rFonts w:ascii="Times New Roman" w:hAnsi="Times New Roman" w:cs="Times New Roman"/>
          <w:sz w:val="24"/>
          <w:szCs w:val="24"/>
        </w:rPr>
      </w:pPr>
    </w:p>
    <w:p w14:paraId="6FFE19FA" w14:textId="77777777" w:rsidR="00DD146E" w:rsidRPr="00DD146E" w:rsidRDefault="00DD146E" w:rsidP="00DD146E">
      <w:pPr>
        <w:jc w:val="both"/>
        <w:rPr>
          <w:rFonts w:ascii="Times New Roman" w:hAnsi="Times New Roman" w:cs="Times New Roman"/>
          <w:sz w:val="24"/>
          <w:szCs w:val="24"/>
        </w:rPr>
      </w:pPr>
      <w:r w:rsidRPr="00DD146E">
        <w:rPr>
          <w:rFonts w:ascii="Times New Roman" w:hAnsi="Times New Roman" w:cs="Times New Roman"/>
          <w:sz w:val="24"/>
          <w:szCs w:val="24"/>
        </w:rPr>
        <w:t>Authentication: In order to vote, the user inputs their EQIC ID and a new facial capture. The system will access the saved encoding file, creates a new encoding from the live image, and compares them through a distance metric.</w:t>
      </w:r>
    </w:p>
    <w:p w14:paraId="02378A01" w14:textId="77777777" w:rsidR="00DD146E" w:rsidRPr="00DD146E" w:rsidRDefault="00DD146E" w:rsidP="00DD146E">
      <w:pPr>
        <w:jc w:val="both"/>
        <w:rPr>
          <w:rFonts w:ascii="Times New Roman" w:hAnsi="Times New Roman" w:cs="Times New Roman"/>
          <w:sz w:val="24"/>
          <w:szCs w:val="24"/>
        </w:rPr>
      </w:pPr>
    </w:p>
    <w:p w14:paraId="27B5F758" w14:textId="77777777" w:rsidR="00DD146E" w:rsidRPr="00DD146E" w:rsidRDefault="00DD146E" w:rsidP="00DD146E">
      <w:pPr>
        <w:jc w:val="both"/>
        <w:rPr>
          <w:rFonts w:ascii="Times New Roman" w:hAnsi="Times New Roman" w:cs="Times New Roman"/>
          <w:sz w:val="24"/>
          <w:szCs w:val="24"/>
        </w:rPr>
      </w:pPr>
      <w:r w:rsidRPr="00DD146E">
        <w:rPr>
          <w:rFonts w:ascii="Times New Roman" w:hAnsi="Times New Roman" w:cs="Times New Roman"/>
          <w:sz w:val="24"/>
          <w:szCs w:val="24"/>
        </w:rPr>
        <w:t xml:space="preserve">Matching Logic: The system uses </w:t>
      </w:r>
      <w:proofErr w:type="spellStart"/>
      <w:r w:rsidRPr="00DD146E">
        <w:rPr>
          <w:rFonts w:ascii="Times New Roman" w:hAnsi="Times New Roman" w:cs="Times New Roman"/>
          <w:sz w:val="24"/>
          <w:szCs w:val="24"/>
        </w:rPr>
        <w:t>face_</w:t>
      </w:r>
      <w:proofErr w:type="gramStart"/>
      <w:r w:rsidRPr="00DD146E">
        <w:rPr>
          <w:rFonts w:ascii="Times New Roman" w:hAnsi="Times New Roman" w:cs="Times New Roman"/>
          <w:sz w:val="24"/>
          <w:szCs w:val="24"/>
        </w:rPr>
        <w:t>recognition.compare</w:t>
      </w:r>
      <w:proofErr w:type="gramEnd"/>
      <w:r w:rsidRPr="00DD146E">
        <w:rPr>
          <w:rFonts w:ascii="Times New Roman" w:hAnsi="Times New Roman" w:cs="Times New Roman"/>
          <w:sz w:val="24"/>
          <w:szCs w:val="24"/>
        </w:rPr>
        <w:t>_faces</w:t>
      </w:r>
      <w:proofErr w:type="spellEnd"/>
      <w:r w:rsidRPr="00DD146E">
        <w:rPr>
          <w:rFonts w:ascii="Times New Roman" w:hAnsi="Times New Roman" w:cs="Times New Roman"/>
          <w:sz w:val="24"/>
          <w:szCs w:val="24"/>
        </w:rPr>
        <w:t xml:space="preserve"> and </w:t>
      </w:r>
      <w:proofErr w:type="spellStart"/>
      <w:r w:rsidRPr="00DD146E">
        <w:rPr>
          <w:rFonts w:ascii="Times New Roman" w:hAnsi="Times New Roman" w:cs="Times New Roman"/>
          <w:sz w:val="24"/>
          <w:szCs w:val="24"/>
        </w:rPr>
        <w:t>face_</w:t>
      </w:r>
      <w:proofErr w:type="gramStart"/>
      <w:r w:rsidRPr="00DD146E">
        <w:rPr>
          <w:rFonts w:ascii="Times New Roman" w:hAnsi="Times New Roman" w:cs="Times New Roman"/>
          <w:sz w:val="24"/>
          <w:szCs w:val="24"/>
        </w:rPr>
        <w:t>recognition.face</w:t>
      </w:r>
      <w:proofErr w:type="gramEnd"/>
      <w:r w:rsidRPr="00DD146E">
        <w:rPr>
          <w:rFonts w:ascii="Times New Roman" w:hAnsi="Times New Roman" w:cs="Times New Roman"/>
          <w:sz w:val="24"/>
          <w:szCs w:val="24"/>
        </w:rPr>
        <w:t>_distance</w:t>
      </w:r>
      <w:proofErr w:type="spellEnd"/>
      <w:r w:rsidRPr="00DD146E">
        <w:rPr>
          <w:rFonts w:ascii="Times New Roman" w:hAnsi="Times New Roman" w:cs="Times New Roman"/>
          <w:sz w:val="24"/>
          <w:szCs w:val="24"/>
        </w:rPr>
        <w:t>. A match is only confirmed when the comparison returns True, and the resulting confidence score exceeds a threshold set in advance (0.6 in the prototype). This mitigates false positives.</w:t>
      </w:r>
    </w:p>
    <w:p w14:paraId="0ADEC08B" w14:textId="77777777" w:rsidR="00DD146E" w:rsidRPr="00DD146E" w:rsidRDefault="00DD146E" w:rsidP="00DD146E">
      <w:pPr>
        <w:jc w:val="both"/>
        <w:rPr>
          <w:rFonts w:ascii="Times New Roman" w:hAnsi="Times New Roman" w:cs="Times New Roman"/>
          <w:sz w:val="24"/>
          <w:szCs w:val="24"/>
        </w:rPr>
      </w:pPr>
    </w:p>
    <w:p w14:paraId="1E8D493F" w14:textId="77777777" w:rsidR="00DD146E" w:rsidRPr="00DD146E" w:rsidRDefault="00DD146E" w:rsidP="00DD146E">
      <w:pPr>
        <w:jc w:val="both"/>
        <w:rPr>
          <w:rFonts w:ascii="Times New Roman" w:hAnsi="Times New Roman" w:cs="Times New Roman"/>
          <w:sz w:val="24"/>
          <w:szCs w:val="24"/>
        </w:rPr>
      </w:pPr>
      <w:r w:rsidRPr="00DD146E">
        <w:rPr>
          <w:rFonts w:ascii="Times New Roman" w:hAnsi="Times New Roman" w:cs="Times New Roman"/>
          <w:sz w:val="24"/>
          <w:szCs w:val="24"/>
        </w:rPr>
        <w:t>3.3 The Module AI Chatbot</w:t>
      </w:r>
    </w:p>
    <w:p w14:paraId="2D3FCAEF" w14:textId="77777777" w:rsidR="00DD146E" w:rsidRPr="00DD146E" w:rsidRDefault="00DD146E" w:rsidP="00DD146E">
      <w:pPr>
        <w:jc w:val="both"/>
        <w:rPr>
          <w:rFonts w:ascii="Times New Roman" w:hAnsi="Times New Roman" w:cs="Times New Roman"/>
          <w:sz w:val="24"/>
          <w:szCs w:val="24"/>
        </w:rPr>
      </w:pPr>
    </w:p>
    <w:p w14:paraId="0358EC86" w14:textId="77777777" w:rsidR="00DD146E" w:rsidRPr="00DD146E" w:rsidRDefault="00DD146E" w:rsidP="00DD146E">
      <w:pPr>
        <w:jc w:val="both"/>
        <w:rPr>
          <w:rFonts w:ascii="Times New Roman" w:hAnsi="Times New Roman" w:cs="Times New Roman"/>
          <w:sz w:val="24"/>
          <w:szCs w:val="24"/>
        </w:rPr>
      </w:pPr>
      <w:r w:rsidRPr="00DD146E">
        <w:rPr>
          <w:rFonts w:ascii="Times New Roman" w:hAnsi="Times New Roman" w:cs="Times New Roman"/>
          <w:sz w:val="24"/>
          <w:szCs w:val="24"/>
        </w:rPr>
        <w:t xml:space="preserve">The </w:t>
      </w:r>
      <w:proofErr w:type="spellStart"/>
      <w:r w:rsidRPr="00DD146E">
        <w:rPr>
          <w:rFonts w:ascii="Times New Roman" w:hAnsi="Times New Roman" w:cs="Times New Roman"/>
          <w:sz w:val="24"/>
          <w:szCs w:val="24"/>
        </w:rPr>
        <w:t>VoteChatbot</w:t>
      </w:r>
      <w:proofErr w:type="spellEnd"/>
      <w:r w:rsidRPr="00DD146E">
        <w:rPr>
          <w:rFonts w:ascii="Times New Roman" w:hAnsi="Times New Roman" w:cs="Times New Roman"/>
          <w:sz w:val="24"/>
          <w:szCs w:val="24"/>
        </w:rPr>
        <w:t xml:space="preserve"> class implements a rule-based, intent-matching AI.</w:t>
      </w:r>
    </w:p>
    <w:p w14:paraId="05767EEA" w14:textId="77777777" w:rsidR="00DD146E" w:rsidRPr="00DD146E" w:rsidRDefault="00DD146E" w:rsidP="00DD146E">
      <w:pPr>
        <w:jc w:val="both"/>
        <w:rPr>
          <w:rFonts w:ascii="Times New Roman" w:hAnsi="Times New Roman" w:cs="Times New Roman"/>
          <w:sz w:val="24"/>
          <w:szCs w:val="24"/>
        </w:rPr>
      </w:pPr>
    </w:p>
    <w:p w14:paraId="2DEF8D42" w14:textId="77777777" w:rsidR="00DD146E" w:rsidRPr="00DD146E" w:rsidRDefault="00DD146E" w:rsidP="00DD146E">
      <w:pPr>
        <w:jc w:val="both"/>
        <w:rPr>
          <w:rFonts w:ascii="Times New Roman" w:hAnsi="Times New Roman" w:cs="Times New Roman"/>
          <w:sz w:val="24"/>
          <w:szCs w:val="24"/>
        </w:rPr>
      </w:pPr>
      <w:r w:rsidRPr="00DD146E">
        <w:rPr>
          <w:rFonts w:ascii="Times New Roman" w:hAnsi="Times New Roman" w:cs="Times New Roman"/>
          <w:sz w:val="24"/>
          <w:szCs w:val="24"/>
        </w:rPr>
        <w:t xml:space="preserve">Intents: The chatbot has been pre-set with a set of intents, such as greeting, </w:t>
      </w:r>
      <w:proofErr w:type="spellStart"/>
      <w:r w:rsidRPr="00DD146E">
        <w:rPr>
          <w:rFonts w:ascii="Times New Roman" w:hAnsi="Times New Roman" w:cs="Times New Roman"/>
          <w:sz w:val="24"/>
          <w:szCs w:val="24"/>
        </w:rPr>
        <w:t>voting_process</w:t>
      </w:r>
      <w:proofErr w:type="spellEnd"/>
      <w:r w:rsidRPr="00DD146E">
        <w:rPr>
          <w:rFonts w:ascii="Times New Roman" w:hAnsi="Times New Roman" w:cs="Times New Roman"/>
          <w:sz w:val="24"/>
          <w:szCs w:val="24"/>
        </w:rPr>
        <w:t xml:space="preserve">, and </w:t>
      </w:r>
      <w:proofErr w:type="spellStart"/>
      <w:r w:rsidRPr="00DD146E">
        <w:rPr>
          <w:rFonts w:ascii="Times New Roman" w:hAnsi="Times New Roman" w:cs="Times New Roman"/>
          <w:sz w:val="24"/>
          <w:szCs w:val="24"/>
        </w:rPr>
        <w:t>face_authentication</w:t>
      </w:r>
      <w:proofErr w:type="spellEnd"/>
      <w:r w:rsidRPr="00DD146E">
        <w:rPr>
          <w:rFonts w:ascii="Times New Roman" w:hAnsi="Times New Roman" w:cs="Times New Roman"/>
          <w:sz w:val="24"/>
          <w:szCs w:val="24"/>
        </w:rPr>
        <w:t>.</w:t>
      </w:r>
    </w:p>
    <w:p w14:paraId="5A0AE3EF" w14:textId="77777777" w:rsidR="00DD146E" w:rsidRPr="00DD146E" w:rsidRDefault="00DD146E" w:rsidP="00DD146E">
      <w:pPr>
        <w:jc w:val="both"/>
        <w:rPr>
          <w:rFonts w:ascii="Times New Roman" w:hAnsi="Times New Roman" w:cs="Times New Roman"/>
          <w:sz w:val="24"/>
          <w:szCs w:val="24"/>
        </w:rPr>
      </w:pPr>
    </w:p>
    <w:p w14:paraId="6ED7222F" w14:textId="77777777" w:rsidR="00DD146E" w:rsidRPr="00DD146E" w:rsidRDefault="00DD146E" w:rsidP="00DD146E">
      <w:pPr>
        <w:jc w:val="both"/>
        <w:rPr>
          <w:rFonts w:ascii="Times New Roman" w:hAnsi="Times New Roman" w:cs="Times New Roman"/>
          <w:sz w:val="24"/>
          <w:szCs w:val="24"/>
        </w:rPr>
      </w:pPr>
      <w:r w:rsidRPr="00DD146E">
        <w:rPr>
          <w:rFonts w:ascii="Times New Roman" w:hAnsi="Times New Roman" w:cs="Times New Roman"/>
          <w:sz w:val="24"/>
          <w:szCs w:val="24"/>
        </w:rPr>
        <w:t>Pattern Matching: For each user message, it searches for keyword patterns associated with each intent.</w:t>
      </w:r>
    </w:p>
    <w:p w14:paraId="4E476786" w14:textId="77777777" w:rsidR="00DD146E" w:rsidRPr="00DD146E" w:rsidRDefault="00DD146E" w:rsidP="00DD146E">
      <w:pPr>
        <w:jc w:val="both"/>
        <w:rPr>
          <w:rFonts w:ascii="Times New Roman" w:hAnsi="Times New Roman" w:cs="Times New Roman"/>
          <w:sz w:val="24"/>
          <w:szCs w:val="24"/>
        </w:rPr>
      </w:pPr>
    </w:p>
    <w:p w14:paraId="245B62A9" w14:textId="77777777" w:rsidR="00DD146E" w:rsidRPr="00DD146E" w:rsidRDefault="00DD146E" w:rsidP="00DD146E">
      <w:pPr>
        <w:jc w:val="both"/>
        <w:rPr>
          <w:rFonts w:ascii="Times New Roman" w:hAnsi="Times New Roman" w:cs="Times New Roman"/>
          <w:sz w:val="24"/>
          <w:szCs w:val="24"/>
        </w:rPr>
      </w:pPr>
      <w:r w:rsidRPr="00DD146E">
        <w:rPr>
          <w:rFonts w:ascii="Times New Roman" w:hAnsi="Times New Roman" w:cs="Times New Roman"/>
          <w:sz w:val="24"/>
          <w:szCs w:val="24"/>
        </w:rPr>
        <w:t>Response Generation: Upon finding a match for an intent, it would select a random response from its predefined list of responses. It thus provides instantaneous support to voters' frequently asked questions round the clock.</w:t>
      </w:r>
    </w:p>
    <w:p w14:paraId="60E4C535" w14:textId="77777777" w:rsidR="00DD146E" w:rsidRPr="00DD146E" w:rsidRDefault="00DD146E" w:rsidP="00DD146E">
      <w:pPr>
        <w:jc w:val="both"/>
        <w:rPr>
          <w:rFonts w:ascii="Times New Roman" w:hAnsi="Times New Roman" w:cs="Times New Roman"/>
          <w:sz w:val="24"/>
          <w:szCs w:val="24"/>
        </w:rPr>
      </w:pPr>
    </w:p>
    <w:p w14:paraId="436E7DF6" w14:textId="77777777" w:rsidR="00DD146E" w:rsidRPr="00DD146E" w:rsidRDefault="00DD146E" w:rsidP="00DD146E">
      <w:pPr>
        <w:jc w:val="both"/>
        <w:rPr>
          <w:rFonts w:ascii="Times New Roman" w:hAnsi="Times New Roman" w:cs="Times New Roman"/>
          <w:sz w:val="24"/>
          <w:szCs w:val="24"/>
        </w:rPr>
      </w:pPr>
      <w:r w:rsidRPr="00DD146E">
        <w:rPr>
          <w:rFonts w:ascii="Times New Roman" w:hAnsi="Times New Roman" w:cs="Times New Roman"/>
          <w:sz w:val="24"/>
          <w:szCs w:val="24"/>
        </w:rPr>
        <w:t>3.4. Administrative and Security Features</w:t>
      </w:r>
    </w:p>
    <w:p w14:paraId="00E31BF1" w14:textId="77777777" w:rsidR="00DD146E" w:rsidRPr="00DD146E" w:rsidRDefault="00DD146E" w:rsidP="00DD146E">
      <w:pPr>
        <w:jc w:val="both"/>
        <w:rPr>
          <w:rFonts w:ascii="Times New Roman" w:hAnsi="Times New Roman" w:cs="Times New Roman"/>
          <w:sz w:val="24"/>
          <w:szCs w:val="24"/>
        </w:rPr>
      </w:pPr>
    </w:p>
    <w:p w14:paraId="23B38A4D" w14:textId="77777777" w:rsidR="00DD146E" w:rsidRPr="00DD146E" w:rsidRDefault="00DD146E" w:rsidP="00DD146E">
      <w:pPr>
        <w:jc w:val="both"/>
        <w:rPr>
          <w:rFonts w:ascii="Times New Roman" w:hAnsi="Times New Roman" w:cs="Times New Roman"/>
          <w:sz w:val="24"/>
          <w:szCs w:val="24"/>
        </w:rPr>
      </w:pPr>
      <w:r w:rsidRPr="00DD146E">
        <w:rPr>
          <w:rFonts w:ascii="Times New Roman" w:hAnsi="Times New Roman" w:cs="Times New Roman"/>
          <w:sz w:val="24"/>
          <w:szCs w:val="24"/>
        </w:rPr>
        <w:t xml:space="preserve">Voter Verification: The registered voter should be manually verified by an administrator, that is, flagged as </w:t>
      </w:r>
      <w:proofErr w:type="spellStart"/>
      <w:r w:rsidRPr="00DD146E">
        <w:rPr>
          <w:rFonts w:ascii="Times New Roman" w:hAnsi="Times New Roman" w:cs="Times New Roman"/>
          <w:sz w:val="24"/>
          <w:szCs w:val="24"/>
        </w:rPr>
        <w:t>is_verified</w:t>
      </w:r>
      <w:proofErr w:type="spellEnd"/>
      <w:r w:rsidRPr="00DD146E">
        <w:rPr>
          <w:rFonts w:ascii="Times New Roman" w:hAnsi="Times New Roman" w:cs="Times New Roman"/>
          <w:sz w:val="24"/>
          <w:szCs w:val="24"/>
        </w:rPr>
        <w:t>. Otherwise, every registration would be unauthorized.</w:t>
      </w:r>
    </w:p>
    <w:p w14:paraId="39CD63B9" w14:textId="77777777" w:rsidR="00DD146E" w:rsidRPr="00DD146E" w:rsidRDefault="00DD146E" w:rsidP="00DD146E">
      <w:pPr>
        <w:jc w:val="both"/>
        <w:rPr>
          <w:rFonts w:ascii="Times New Roman" w:hAnsi="Times New Roman" w:cs="Times New Roman"/>
          <w:sz w:val="24"/>
          <w:szCs w:val="24"/>
        </w:rPr>
      </w:pPr>
    </w:p>
    <w:p w14:paraId="17777495" w14:textId="77777777" w:rsidR="00DD146E" w:rsidRPr="00DD146E" w:rsidRDefault="00DD146E" w:rsidP="00DD146E">
      <w:pPr>
        <w:jc w:val="both"/>
        <w:rPr>
          <w:rFonts w:ascii="Times New Roman" w:hAnsi="Times New Roman" w:cs="Times New Roman"/>
          <w:sz w:val="24"/>
          <w:szCs w:val="24"/>
        </w:rPr>
      </w:pPr>
      <w:r w:rsidRPr="00DD146E">
        <w:rPr>
          <w:rFonts w:ascii="Times New Roman" w:hAnsi="Times New Roman" w:cs="Times New Roman"/>
          <w:sz w:val="24"/>
          <w:szCs w:val="24"/>
        </w:rPr>
        <w:lastRenderedPageBreak/>
        <w:t>SMS Notifications: The system automatically sends an SMS to the voters after the verification with the help of the Twilio API.</w:t>
      </w:r>
    </w:p>
    <w:p w14:paraId="5CC0351E" w14:textId="77777777" w:rsidR="00DD146E" w:rsidRPr="00DD146E" w:rsidRDefault="00DD146E" w:rsidP="00DD146E">
      <w:pPr>
        <w:jc w:val="both"/>
        <w:rPr>
          <w:rFonts w:ascii="Times New Roman" w:hAnsi="Times New Roman" w:cs="Times New Roman"/>
          <w:sz w:val="24"/>
          <w:szCs w:val="24"/>
        </w:rPr>
      </w:pPr>
    </w:p>
    <w:p w14:paraId="54C2BA8E" w14:textId="77777777" w:rsidR="00DD146E" w:rsidRPr="00DD146E" w:rsidRDefault="00DD146E" w:rsidP="00DD146E">
      <w:pPr>
        <w:jc w:val="both"/>
        <w:rPr>
          <w:rFonts w:ascii="Times New Roman" w:hAnsi="Times New Roman" w:cs="Times New Roman"/>
          <w:sz w:val="24"/>
          <w:szCs w:val="24"/>
        </w:rPr>
      </w:pPr>
      <w:r w:rsidRPr="00DD146E">
        <w:rPr>
          <w:rFonts w:ascii="Times New Roman" w:hAnsi="Times New Roman" w:cs="Times New Roman"/>
          <w:sz w:val="24"/>
          <w:szCs w:val="24"/>
        </w:rPr>
        <w:t>Log everything: All login attempts, whether successful or failed, are logged with metadata such as IP, User-Agent, and confidence score for forensic analysis.</w:t>
      </w:r>
    </w:p>
    <w:p w14:paraId="4D7BC0B0" w14:textId="77777777" w:rsidR="00DD146E" w:rsidRPr="00DD146E" w:rsidRDefault="00DD146E" w:rsidP="00DD146E">
      <w:pPr>
        <w:jc w:val="both"/>
        <w:rPr>
          <w:rFonts w:ascii="Times New Roman" w:hAnsi="Times New Roman" w:cs="Times New Roman"/>
          <w:sz w:val="24"/>
          <w:szCs w:val="24"/>
        </w:rPr>
      </w:pPr>
    </w:p>
    <w:p w14:paraId="1F9BF762" w14:textId="77777777" w:rsidR="00DD146E" w:rsidRPr="00DD146E" w:rsidRDefault="00DD146E" w:rsidP="00DD146E">
      <w:pPr>
        <w:jc w:val="both"/>
        <w:rPr>
          <w:rFonts w:ascii="Times New Roman" w:hAnsi="Times New Roman" w:cs="Times New Roman"/>
          <w:sz w:val="24"/>
          <w:szCs w:val="24"/>
        </w:rPr>
      </w:pPr>
      <w:r w:rsidRPr="00DD146E">
        <w:rPr>
          <w:rFonts w:ascii="Times New Roman" w:hAnsi="Times New Roman" w:cs="Times New Roman"/>
          <w:sz w:val="24"/>
          <w:szCs w:val="24"/>
        </w:rPr>
        <w:t>Data Export: Voting records can be exported by administrators to Excel or CSV for independent audit and result verification.</w:t>
      </w:r>
    </w:p>
    <w:p w14:paraId="3D6E1D1B" w14:textId="77777777" w:rsidR="00DD146E" w:rsidRPr="00DD146E" w:rsidRDefault="00DD146E" w:rsidP="00DD146E">
      <w:pPr>
        <w:jc w:val="both"/>
        <w:rPr>
          <w:rFonts w:ascii="Times New Roman" w:hAnsi="Times New Roman" w:cs="Times New Roman"/>
          <w:sz w:val="24"/>
          <w:szCs w:val="24"/>
        </w:rPr>
      </w:pPr>
    </w:p>
    <w:p w14:paraId="445F589E" w14:textId="77777777" w:rsidR="00DD146E" w:rsidRPr="00DD146E" w:rsidRDefault="00DD146E" w:rsidP="00DD146E">
      <w:pPr>
        <w:jc w:val="both"/>
        <w:rPr>
          <w:rFonts w:ascii="Times New Roman" w:hAnsi="Times New Roman" w:cs="Times New Roman"/>
          <w:sz w:val="24"/>
          <w:szCs w:val="24"/>
        </w:rPr>
      </w:pPr>
      <w:r w:rsidRPr="00DD146E">
        <w:rPr>
          <w:rFonts w:ascii="Times New Roman" w:hAnsi="Times New Roman" w:cs="Times New Roman"/>
          <w:sz w:val="24"/>
          <w:szCs w:val="24"/>
        </w:rPr>
        <w:t>4. Implementation Details</w:t>
      </w:r>
    </w:p>
    <w:p w14:paraId="18D78E00" w14:textId="77777777" w:rsidR="00DD146E" w:rsidRPr="00DD146E" w:rsidRDefault="00DD146E" w:rsidP="00DD146E">
      <w:pPr>
        <w:jc w:val="both"/>
        <w:rPr>
          <w:rFonts w:ascii="Times New Roman" w:hAnsi="Times New Roman" w:cs="Times New Roman"/>
          <w:sz w:val="24"/>
          <w:szCs w:val="24"/>
        </w:rPr>
      </w:pPr>
    </w:p>
    <w:p w14:paraId="206F5F5B" w14:textId="77777777" w:rsidR="00DD146E" w:rsidRPr="00DD146E" w:rsidRDefault="00DD146E" w:rsidP="00DD146E">
      <w:pPr>
        <w:jc w:val="both"/>
        <w:rPr>
          <w:rFonts w:ascii="Times New Roman" w:hAnsi="Times New Roman" w:cs="Times New Roman"/>
          <w:sz w:val="24"/>
          <w:szCs w:val="24"/>
        </w:rPr>
      </w:pPr>
      <w:r w:rsidRPr="00DD146E">
        <w:rPr>
          <w:rFonts w:ascii="Times New Roman" w:hAnsi="Times New Roman" w:cs="Times New Roman"/>
          <w:sz w:val="24"/>
          <w:szCs w:val="24"/>
        </w:rPr>
        <w:t>The system was implemented in Python. Key libraries include:</w:t>
      </w:r>
    </w:p>
    <w:p w14:paraId="6BA9F93A" w14:textId="77777777" w:rsidR="00DD146E" w:rsidRPr="00DD146E" w:rsidRDefault="00DD146E" w:rsidP="00DD146E">
      <w:pPr>
        <w:jc w:val="both"/>
        <w:rPr>
          <w:rFonts w:ascii="Times New Roman" w:hAnsi="Times New Roman" w:cs="Times New Roman"/>
          <w:sz w:val="24"/>
          <w:szCs w:val="24"/>
        </w:rPr>
      </w:pPr>
    </w:p>
    <w:p w14:paraId="72CB17BC" w14:textId="77777777" w:rsidR="00DD146E" w:rsidRPr="00DD146E" w:rsidRDefault="00DD146E" w:rsidP="00DD146E">
      <w:pPr>
        <w:jc w:val="both"/>
        <w:rPr>
          <w:rFonts w:ascii="Times New Roman" w:hAnsi="Times New Roman" w:cs="Times New Roman"/>
          <w:sz w:val="24"/>
          <w:szCs w:val="24"/>
        </w:rPr>
      </w:pPr>
      <w:r w:rsidRPr="00DD146E">
        <w:rPr>
          <w:rFonts w:ascii="Times New Roman" w:hAnsi="Times New Roman" w:cs="Times New Roman"/>
          <w:sz w:val="24"/>
          <w:szCs w:val="24"/>
        </w:rPr>
        <w:t>Flask, Flask-</w:t>
      </w:r>
      <w:proofErr w:type="spellStart"/>
      <w:r w:rsidRPr="00DD146E">
        <w:rPr>
          <w:rFonts w:ascii="Times New Roman" w:hAnsi="Times New Roman" w:cs="Times New Roman"/>
          <w:sz w:val="24"/>
          <w:szCs w:val="24"/>
        </w:rPr>
        <w:t>SQLAlchemy</w:t>
      </w:r>
      <w:proofErr w:type="spellEnd"/>
      <w:r w:rsidRPr="00DD146E">
        <w:rPr>
          <w:rFonts w:ascii="Times New Roman" w:hAnsi="Times New Roman" w:cs="Times New Roman"/>
          <w:sz w:val="24"/>
          <w:szCs w:val="24"/>
        </w:rPr>
        <w:t>: For web framework and ORM.</w:t>
      </w:r>
    </w:p>
    <w:p w14:paraId="745A7643" w14:textId="77777777" w:rsidR="00DD146E" w:rsidRPr="00DD146E" w:rsidRDefault="00DD146E" w:rsidP="00DD146E">
      <w:pPr>
        <w:jc w:val="both"/>
        <w:rPr>
          <w:rFonts w:ascii="Times New Roman" w:hAnsi="Times New Roman" w:cs="Times New Roman"/>
          <w:sz w:val="24"/>
          <w:szCs w:val="24"/>
        </w:rPr>
      </w:pPr>
    </w:p>
    <w:p w14:paraId="4D77E8FE" w14:textId="77777777" w:rsidR="00DD146E" w:rsidRPr="00DD146E" w:rsidRDefault="00DD146E" w:rsidP="00DD146E">
      <w:pPr>
        <w:jc w:val="both"/>
        <w:rPr>
          <w:rFonts w:ascii="Times New Roman" w:hAnsi="Times New Roman" w:cs="Times New Roman"/>
          <w:sz w:val="24"/>
          <w:szCs w:val="24"/>
        </w:rPr>
      </w:pPr>
      <w:proofErr w:type="spellStart"/>
      <w:r w:rsidRPr="00DD146E">
        <w:rPr>
          <w:rFonts w:ascii="Times New Roman" w:hAnsi="Times New Roman" w:cs="Times New Roman"/>
          <w:sz w:val="24"/>
          <w:szCs w:val="24"/>
        </w:rPr>
        <w:t>face_recognition</w:t>
      </w:r>
      <w:proofErr w:type="spellEnd"/>
      <w:r w:rsidRPr="00DD146E">
        <w:rPr>
          <w:rFonts w:ascii="Times New Roman" w:hAnsi="Times New Roman" w:cs="Times New Roman"/>
          <w:sz w:val="24"/>
          <w:szCs w:val="24"/>
        </w:rPr>
        <w:t xml:space="preserve"> (which utilizes </w:t>
      </w:r>
      <w:proofErr w:type="spellStart"/>
      <w:r w:rsidRPr="00DD146E">
        <w:rPr>
          <w:rFonts w:ascii="Times New Roman" w:hAnsi="Times New Roman" w:cs="Times New Roman"/>
          <w:sz w:val="24"/>
          <w:szCs w:val="24"/>
        </w:rPr>
        <w:t>dlib</w:t>
      </w:r>
      <w:proofErr w:type="spellEnd"/>
      <w:r w:rsidRPr="00DD146E">
        <w:rPr>
          <w:rFonts w:ascii="Times New Roman" w:hAnsi="Times New Roman" w:cs="Times New Roman"/>
          <w:sz w:val="24"/>
          <w:szCs w:val="24"/>
        </w:rPr>
        <w:t>) for the core facial recognition functionalities.</w:t>
      </w:r>
    </w:p>
    <w:p w14:paraId="0C322D78" w14:textId="77777777" w:rsidR="00DD146E" w:rsidRPr="00DD146E" w:rsidRDefault="00DD146E" w:rsidP="00DD146E">
      <w:pPr>
        <w:jc w:val="both"/>
        <w:rPr>
          <w:rFonts w:ascii="Times New Roman" w:hAnsi="Times New Roman" w:cs="Times New Roman"/>
          <w:sz w:val="24"/>
          <w:szCs w:val="24"/>
        </w:rPr>
      </w:pPr>
    </w:p>
    <w:p w14:paraId="7C071C39" w14:textId="77777777" w:rsidR="00DD146E" w:rsidRPr="00DD146E" w:rsidRDefault="00DD146E" w:rsidP="00DD146E">
      <w:pPr>
        <w:jc w:val="both"/>
        <w:rPr>
          <w:rFonts w:ascii="Times New Roman" w:hAnsi="Times New Roman" w:cs="Times New Roman"/>
          <w:sz w:val="24"/>
          <w:szCs w:val="24"/>
        </w:rPr>
      </w:pPr>
      <w:proofErr w:type="spellStart"/>
      <w:r w:rsidRPr="00DD146E">
        <w:rPr>
          <w:rFonts w:ascii="Times New Roman" w:hAnsi="Times New Roman" w:cs="Times New Roman"/>
          <w:sz w:val="24"/>
          <w:szCs w:val="24"/>
        </w:rPr>
        <w:t>openpyxl</w:t>
      </w:r>
      <w:proofErr w:type="spellEnd"/>
      <w:r w:rsidRPr="00DD146E">
        <w:rPr>
          <w:rFonts w:ascii="Times New Roman" w:hAnsi="Times New Roman" w:cs="Times New Roman"/>
          <w:sz w:val="24"/>
          <w:szCs w:val="24"/>
        </w:rPr>
        <w:t>, pandas: For data export functionality.</w:t>
      </w:r>
    </w:p>
    <w:p w14:paraId="37D2A96C" w14:textId="77777777" w:rsidR="00DD146E" w:rsidRPr="00DD146E" w:rsidRDefault="00DD146E" w:rsidP="00DD146E">
      <w:pPr>
        <w:jc w:val="both"/>
        <w:rPr>
          <w:rFonts w:ascii="Times New Roman" w:hAnsi="Times New Roman" w:cs="Times New Roman"/>
          <w:sz w:val="24"/>
          <w:szCs w:val="24"/>
        </w:rPr>
      </w:pPr>
    </w:p>
    <w:p w14:paraId="27BA71AC" w14:textId="77777777" w:rsidR="00DD146E" w:rsidRPr="00DD146E" w:rsidRDefault="00DD146E" w:rsidP="00DD146E">
      <w:pPr>
        <w:jc w:val="both"/>
        <w:rPr>
          <w:rFonts w:ascii="Times New Roman" w:hAnsi="Times New Roman" w:cs="Times New Roman"/>
          <w:sz w:val="24"/>
          <w:szCs w:val="24"/>
        </w:rPr>
      </w:pPr>
      <w:proofErr w:type="spellStart"/>
      <w:r w:rsidRPr="00DD146E">
        <w:rPr>
          <w:rFonts w:ascii="Times New Roman" w:hAnsi="Times New Roman" w:cs="Times New Roman"/>
          <w:sz w:val="24"/>
          <w:szCs w:val="24"/>
        </w:rPr>
        <w:t>twilio</w:t>
      </w:r>
      <w:proofErr w:type="spellEnd"/>
      <w:r w:rsidRPr="00DD146E">
        <w:rPr>
          <w:rFonts w:ascii="Times New Roman" w:hAnsi="Times New Roman" w:cs="Times New Roman"/>
          <w:sz w:val="24"/>
          <w:szCs w:val="24"/>
        </w:rPr>
        <w:t>: For SMS services.</w:t>
      </w:r>
    </w:p>
    <w:p w14:paraId="36A79A5E" w14:textId="77777777" w:rsidR="00DD146E" w:rsidRPr="00DD146E" w:rsidRDefault="00DD146E" w:rsidP="00DD146E">
      <w:pPr>
        <w:jc w:val="both"/>
        <w:rPr>
          <w:rFonts w:ascii="Times New Roman" w:hAnsi="Times New Roman" w:cs="Times New Roman"/>
          <w:sz w:val="24"/>
          <w:szCs w:val="24"/>
        </w:rPr>
      </w:pPr>
    </w:p>
    <w:p w14:paraId="56D9DB8B" w14:textId="77777777" w:rsidR="00DD146E" w:rsidRPr="00DD146E" w:rsidRDefault="00DD146E" w:rsidP="00DD146E">
      <w:pPr>
        <w:jc w:val="both"/>
        <w:rPr>
          <w:rFonts w:ascii="Times New Roman" w:hAnsi="Times New Roman" w:cs="Times New Roman"/>
          <w:sz w:val="24"/>
          <w:szCs w:val="24"/>
        </w:rPr>
      </w:pPr>
      <w:r w:rsidRPr="00DD146E">
        <w:rPr>
          <w:rFonts w:ascii="Times New Roman" w:hAnsi="Times New Roman" w:cs="Times New Roman"/>
          <w:sz w:val="24"/>
          <w:szCs w:val="24"/>
        </w:rPr>
        <w:t>Security Considerations in Code:</w:t>
      </w:r>
    </w:p>
    <w:p w14:paraId="7EC843B3" w14:textId="77777777" w:rsidR="00DD146E" w:rsidRPr="00DD146E" w:rsidRDefault="00DD146E" w:rsidP="00DD146E">
      <w:pPr>
        <w:jc w:val="both"/>
        <w:rPr>
          <w:rFonts w:ascii="Times New Roman" w:hAnsi="Times New Roman" w:cs="Times New Roman"/>
          <w:sz w:val="24"/>
          <w:szCs w:val="24"/>
        </w:rPr>
      </w:pPr>
    </w:p>
    <w:p w14:paraId="63DA32EB" w14:textId="77777777" w:rsidR="00DD146E" w:rsidRPr="00DD146E" w:rsidRDefault="00DD146E" w:rsidP="00DD146E">
      <w:pPr>
        <w:jc w:val="both"/>
        <w:rPr>
          <w:rFonts w:ascii="Times New Roman" w:hAnsi="Times New Roman" w:cs="Times New Roman"/>
          <w:sz w:val="24"/>
          <w:szCs w:val="24"/>
        </w:rPr>
      </w:pPr>
      <w:r w:rsidRPr="00DD146E">
        <w:rPr>
          <w:rFonts w:ascii="Times New Roman" w:hAnsi="Times New Roman" w:cs="Times New Roman"/>
          <w:sz w:val="24"/>
          <w:szCs w:val="24"/>
        </w:rPr>
        <w:t xml:space="preserve">Passwords for admin accounts are hashed using </w:t>
      </w:r>
      <w:proofErr w:type="spellStart"/>
      <w:proofErr w:type="gramStart"/>
      <w:r w:rsidRPr="00DD146E">
        <w:rPr>
          <w:rFonts w:ascii="Times New Roman" w:hAnsi="Times New Roman" w:cs="Times New Roman"/>
          <w:sz w:val="24"/>
          <w:szCs w:val="24"/>
        </w:rPr>
        <w:t>werkzeug.security</w:t>
      </w:r>
      <w:proofErr w:type="spellEnd"/>
      <w:proofErr w:type="gramEnd"/>
      <w:r w:rsidRPr="00DD146E">
        <w:rPr>
          <w:rFonts w:ascii="Times New Roman" w:hAnsi="Times New Roman" w:cs="Times New Roman"/>
          <w:sz w:val="24"/>
          <w:szCs w:val="24"/>
        </w:rPr>
        <w:t>.</w:t>
      </w:r>
    </w:p>
    <w:p w14:paraId="44E05C2E" w14:textId="77777777" w:rsidR="00DD146E" w:rsidRPr="00DD146E" w:rsidRDefault="00DD146E" w:rsidP="00DD146E">
      <w:pPr>
        <w:jc w:val="both"/>
        <w:rPr>
          <w:rFonts w:ascii="Times New Roman" w:hAnsi="Times New Roman" w:cs="Times New Roman"/>
          <w:sz w:val="24"/>
          <w:szCs w:val="24"/>
        </w:rPr>
      </w:pPr>
    </w:p>
    <w:p w14:paraId="6E3D1F62" w14:textId="77777777" w:rsidR="00DD146E" w:rsidRPr="00DD146E" w:rsidRDefault="00DD146E" w:rsidP="00DD146E">
      <w:pPr>
        <w:jc w:val="both"/>
        <w:rPr>
          <w:rFonts w:ascii="Times New Roman" w:hAnsi="Times New Roman" w:cs="Times New Roman"/>
          <w:sz w:val="24"/>
          <w:szCs w:val="24"/>
        </w:rPr>
      </w:pPr>
      <w:r w:rsidRPr="00DD146E">
        <w:rPr>
          <w:rFonts w:ascii="Times New Roman" w:hAnsi="Times New Roman" w:cs="Times New Roman"/>
          <w:sz w:val="24"/>
          <w:szCs w:val="24"/>
        </w:rPr>
        <w:t>Voter sessions are securely managed using Flask's session object.</w:t>
      </w:r>
    </w:p>
    <w:p w14:paraId="39E9E82A" w14:textId="77777777" w:rsidR="00DD146E" w:rsidRPr="00DD146E" w:rsidRDefault="00DD146E" w:rsidP="00DD146E">
      <w:pPr>
        <w:jc w:val="both"/>
        <w:rPr>
          <w:rFonts w:ascii="Times New Roman" w:hAnsi="Times New Roman" w:cs="Times New Roman"/>
          <w:sz w:val="24"/>
          <w:szCs w:val="24"/>
        </w:rPr>
      </w:pPr>
    </w:p>
    <w:p w14:paraId="5D7C6CF2" w14:textId="77777777" w:rsidR="00DD146E" w:rsidRPr="00DD146E" w:rsidRDefault="00DD146E" w:rsidP="00DD146E">
      <w:pPr>
        <w:jc w:val="both"/>
        <w:rPr>
          <w:rFonts w:ascii="Times New Roman" w:hAnsi="Times New Roman" w:cs="Times New Roman"/>
          <w:sz w:val="24"/>
          <w:szCs w:val="24"/>
        </w:rPr>
      </w:pPr>
      <w:r w:rsidRPr="00DD146E">
        <w:rPr>
          <w:rFonts w:ascii="Times New Roman" w:hAnsi="Times New Roman" w:cs="Times New Roman"/>
          <w:sz w:val="24"/>
          <w:szCs w:val="24"/>
        </w:rPr>
        <w:t xml:space="preserve">The flag </w:t>
      </w:r>
      <w:proofErr w:type="spellStart"/>
      <w:r w:rsidRPr="00DD146E">
        <w:rPr>
          <w:rFonts w:ascii="Times New Roman" w:hAnsi="Times New Roman" w:cs="Times New Roman"/>
          <w:sz w:val="24"/>
          <w:szCs w:val="24"/>
        </w:rPr>
        <w:t>has_voted</w:t>
      </w:r>
      <w:proofErr w:type="spellEnd"/>
      <w:r w:rsidRPr="00DD146E">
        <w:rPr>
          <w:rFonts w:ascii="Times New Roman" w:hAnsi="Times New Roman" w:cs="Times New Roman"/>
          <w:sz w:val="24"/>
          <w:szCs w:val="24"/>
        </w:rPr>
        <w:t xml:space="preserve"> is checked atomically inside the vote submission transaction to avoid race conditions.</w:t>
      </w:r>
    </w:p>
    <w:p w14:paraId="096C6A04" w14:textId="77777777" w:rsidR="00DD146E" w:rsidRPr="00DD146E" w:rsidRDefault="00DD146E" w:rsidP="00DD146E">
      <w:pPr>
        <w:jc w:val="both"/>
        <w:rPr>
          <w:rFonts w:ascii="Times New Roman" w:hAnsi="Times New Roman" w:cs="Times New Roman"/>
          <w:sz w:val="24"/>
          <w:szCs w:val="24"/>
        </w:rPr>
      </w:pPr>
    </w:p>
    <w:p w14:paraId="1F2BD6B9" w14:textId="77777777" w:rsidR="00DD146E" w:rsidRPr="00DD146E" w:rsidRDefault="00DD146E" w:rsidP="00DD146E">
      <w:pPr>
        <w:jc w:val="both"/>
        <w:rPr>
          <w:rFonts w:ascii="Times New Roman" w:hAnsi="Times New Roman" w:cs="Times New Roman"/>
          <w:sz w:val="24"/>
          <w:szCs w:val="24"/>
        </w:rPr>
      </w:pPr>
      <w:r w:rsidRPr="00DD146E">
        <w:rPr>
          <w:rFonts w:ascii="Times New Roman" w:hAnsi="Times New Roman" w:cs="Times New Roman"/>
          <w:sz w:val="24"/>
          <w:szCs w:val="24"/>
        </w:rPr>
        <w:t>5. Results and Discussion</w:t>
      </w:r>
    </w:p>
    <w:p w14:paraId="6FD944AE" w14:textId="77777777" w:rsidR="00DD146E" w:rsidRPr="00DD146E" w:rsidRDefault="00DD146E" w:rsidP="00DD146E">
      <w:pPr>
        <w:jc w:val="both"/>
        <w:rPr>
          <w:rFonts w:ascii="Times New Roman" w:hAnsi="Times New Roman" w:cs="Times New Roman"/>
          <w:sz w:val="24"/>
          <w:szCs w:val="24"/>
        </w:rPr>
      </w:pPr>
    </w:p>
    <w:p w14:paraId="7D2CC05E" w14:textId="77777777" w:rsidR="00DD146E" w:rsidRPr="00DD146E" w:rsidRDefault="00DD146E" w:rsidP="00DD146E">
      <w:pPr>
        <w:jc w:val="both"/>
        <w:rPr>
          <w:rFonts w:ascii="Times New Roman" w:hAnsi="Times New Roman" w:cs="Times New Roman"/>
          <w:sz w:val="24"/>
          <w:szCs w:val="24"/>
        </w:rPr>
      </w:pPr>
      <w:r w:rsidRPr="00DD146E">
        <w:rPr>
          <w:rFonts w:ascii="Times New Roman" w:hAnsi="Times New Roman" w:cs="Times New Roman"/>
          <w:sz w:val="24"/>
          <w:szCs w:val="24"/>
        </w:rPr>
        <w:t xml:space="preserve">A prototype of </w:t>
      </w:r>
      <w:proofErr w:type="spellStart"/>
      <w:r w:rsidRPr="00DD146E">
        <w:rPr>
          <w:rFonts w:ascii="Times New Roman" w:hAnsi="Times New Roman" w:cs="Times New Roman"/>
          <w:sz w:val="24"/>
          <w:szCs w:val="24"/>
        </w:rPr>
        <w:t>SecureVote</w:t>
      </w:r>
      <w:proofErr w:type="spellEnd"/>
      <w:r w:rsidRPr="00DD146E">
        <w:rPr>
          <w:rFonts w:ascii="Times New Roman" w:hAnsi="Times New Roman" w:cs="Times New Roman"/>
          <w:sz w:val="24"/>
          <w:szCs w:val="24"/>
        </w:rPr>
        <w:t xml:space="preserve"> was implemented and tested functionally. The system demonstrated the following:</w:t>
      </w:r>
    </w:p>
    <w:p w14:paraId="38DCCB69" w14:textId="77777777" w:rsidR="00DD146E" w:rsidRPr="00DD146E" w:rsidRDefault="00DD146E" w:rsidP="00DD146E">
      <w:pPr>
        <w:jc w:val="both"/>
        <w:rPr>
          <w:rFonts w:ascii="Times New Roman" w:hAnsi="Times New Roman" w:cs="Times New Roman"/>
          <w:sz w:val="24"/>
          <w:szCs w:val="24"/>
        </w:rPr>
      </w:pPr>
    </w:p>
    <w:p w14:paraId="09745F54" w14:textId="77777777" w:rsidR="00DD146E" w:rsidRPr="00DD146E" w:rsidRDefault="00DD146E" w:rsidP="00DD146E">
      <w:pPr>
        <w:jc w:val="both"/>
        <w:rPr>
          <w:rFonts w:ascii="Times New Roman" w:hAnsi="Times New Roman" w:cs="Times New Roman"/>
          <w:sz w:val="24"/>
          <w:szCs w:val="24"/>
        </w:rPr>
      </w:pPr>
      <w:r w:rsidRPr="00DD146E">
        <w:rPr>
          <w:rFonts w:ascii="Times New Roman" w:hAnsi="Times New Roman" w:cs="Times New Roman"/>
          <w:sz w:val="24"/>
          <w:szCs w:val="24"/>
        </w:rPr>
        <w:t>Effective Authentication: The face recognition pipeline successfully authenticated enrolled users and rejected unauthorized access attempts.</w:t>
      </w:r>
    </w:p>
    <w:p w14:paraId="5079C75F" w14:textId="77777777" w:rsidR="00DD146E" w:rsidRPr="00DD146E" w:rsidRDefault="00DD146E" w:rsidP="00DD146E">
      <w:pPr>
        <w:jc w:val="both"/>
        <w:rPr>
          <w:rFonts w:ascii="Times New Roman" w:hAnsi="Times New Roman" w:cs="Times New Roman"/>
          <w:sz w:val="24"/>
          <w:szCs w:val="24"/>
        </w:rPr>
      </w:pPr>
    </w:p>
    <w:p w14:paraId="6AE267A4" w14:textId="77777777" w:rsidR="00DD146E" w:rsidRPr="00DD146E" w:rsidRDefault="00DD146E" w:rsidP="00DD146E">
      <w:pPr>
        <w:jc w:val="both"/>
        <w:rPr>
          <w:rFonts w:ascii="Times New Roman" w:hAnsi="Times New Roman" w:cs="Times New Roman"/>
          <w:sz w:val="24"/>
          <w:szCs w:val="24"/>
        </w:rPr>
      </w:pPr>
      <w:r w:rsidRPr="00DD146E">
        <w:rPr>
          <w:rFonts w:ascii="Times New Roman" w:hAnsi="Times New Roman" w:cs="Times New Roman"/>
          <w:sz w:val="24"/>
          <w:szCs w:val="24"/>
        </w:rPr>
        <w:t xml:space="preserve">Prevention of Double Voting: The relational database model, through the use of the </w:t>
      </w:r>
      <w:proofErr w:type="spellStart"/>
      <w:r w:rsidRPr="00DD146E">
        <w:rPr>
          <w:rFonts w:ascii="Times New Roman" w:hAnsi="Times New Roman" w:cs="Times New Roman"/>
          <w:sz w:val="24"/>
          <w:szCs w:val="24"/>
        </w:rPr>
        <w:t>has_voted</w:t>
      </w:r>
      <w:proofErr w:type="spellEnd"/>
      <w:r w:rsidRPr="00DD146E">
        <w:rPr>
          <w:rFonts w:ascii="Times New Roman" w:hAnsi="Times New Roman" w:cs="Times New Roman"/>
          <w:sz w:val="24"/>
          <w:szCs w:val="24"/>
        </w:rPr>
        <w:t xml:space="preserve"> flag and unique Vote records, effectively prevented a single voter from casting multiple ballots.</w:t>
      </w:r>
    </w:p>
    <w:p w14:paraId="0AAF0082" w14:textId="77777777" w:rsidR="00DD146E" w:rsidRPr="00DD146E" w:rsidRDefault="00DD146E" w:rsidP="00DD146E">
      <w:pPr>
        <w:jc w:val="both"/>
        <w:rPr>
          <w:rFonts w:ascii="Times New Roman" w:hAnsi="Times New Roman" w:cs="Times New Roman"/>
          <w:sz w:val="24"/>
          <w:szCs w:val="24"/>
        </w:rPr>
      </w:pPr>
    </w:p>
    <w:p w14:paraId="76B32D80" w14:textId="77777777" w:rsidR="00DD146E" w:rsidRPr="00DD146E" w:rsidRDefault="00DD146E" w:rsidP="00DD146E">
      <w:pPr>
        <w:jc w:val="both"/>
        <w:rPr>
          <w:rFonts w:ascii="Times New Roman" w:hAnsi="Times New Roman" w:cs="Times New Roman"/>
          <w:sz w:val="24"/>
          <w:szCs w:val="24"/>
        </w:rPr>
      </w:pPr>
      <w:r w:rsidRPr="00DD146E">
        <w:rPr>
          <w:rFonts w:ascii="Times New Roman" w:hAnsi="Times New Roman" w:cs="Times New Roman"/>
          <w:sz w:val="24"/>
          <w:szCs w:val="24"/>
        </w:rPr>
        <w:t>Robust Administration: The admin dashboard was effective in voter management, activity monitoring of the system, and auditing results.</w:t>
      </w:r>
    </w:p>
    <w:p w14:paraId="52E58322" w14:textId="77777777" w:rsidR="00DD146E" w:rsidRPr="00DD146E" w:rsidRDefault="00DD146E" w:rsidP="00DD146E">
      <w:pPr>
        <w:jc w:val="both"/>
        <w:rPr>
          <w:rFonts w:ascii="Times New Roman" w:hAnsi="Times New Roman" w:cs="Times New Roman"/>
          <w:sz w:val="24"/>
          <w:szCs w:val="24"/>
        </w:rPr>
      </w:pPr>
    </w:p>
    <w:p w14:paraId="49E47E1A" w14:textId="77777777" w:rsidR="00DD146E" w:rsidRPr="00DD146E" w:rsidRDefault="00DD146E" w:rsidP="00DD146E">
      <w:pPr>
        <w:jc w:val="both"/>
        <w:rPr>
          <w:rFonts w:ascii="Times New Roman" w:hAnsi="Times New Roman" w:cs="Times New Roman"/>
          <w:sz w:val="24"/>
          <w:szCs w:val="24"/>
        </w:rPr>
      </w:pPr>
      <w:r w:rsidRPr="00DD146E">
        <w:rPr>
          <w:rFonts w:ascii="Times New Roman" w:hAnsi="Times New Roman" w:cs="Times New Roman"/>
          <w:sz w:val="24"/>
          <w:szCs w:val="24"/>
        </w:rPr>
        <w:t>User-Friendly Support: The chatbot coped properly with a wide range of common voter questions, as included in its intent schema.</w:t>
      </w:r>
    </w:p>
    <w:p w14:paraId="5DC6819D" w14:textId="77777777" w:rsidR="00DD146E" w:rsidRPr="00DD146E" w:rsidRDefault="00DD146E" w:rsidP="00DD146E">
      <w:pPr>
        <w:jc w:val="both"/>
        <w:rPr>
          <w:rFonts w:ascii="Times New Roman" w:hAnsi="Times New Roman" w:cs="Times New Roman"/>
          <w:sz w:val="24"/>
          <w:szCs w:val="24"/>
        </w:rPr>
      </w:pPr>
    </w:p>
    <w:p w14:paraId="23673988" w14:textId="77777777" w:rsidR="00DD146E" w:rsidRPr="00DD146E" w:rsidRDefault="00DD146E" w:rsidP="00DD146E">
      <w:pPr>
        <w:jc w:val="both"/>
        <w:rPr>
          <w:rFonts w:ascii="Times New Roman" w:hAnsi="Times New Roman" w:cs="Times New Roman"/>
          <w:sz w:val="24"/>
          <w:szCs w:val="24"/>
        </w:rPr>
      </w:pPr>
      <w:r w:rsidRPr="00DD146E">
        <w:rPr>
          <w:rFonts w:ascii="Times New Roman" w:hAnsi="Times New Roman" w:cs="Times New Roman"/>
          <w:sz w:val="24"/>
          <w:szCs w:val="24"/>
        </w:rPr>
        <w:t>Limitations:</w:t>
      </w:r>
    </w:p>
    <w:p w14:paraId="4A16D38C" w14:textId="77777777" w:rsidR="00DD146E" w:rsidRPr="00DD146E" w:rsidRDefault="00DD146E" w:rsidP="00DD146E">
      <w:pPr>
        <w:jc w:val="both"/>
        <w:rPr>
          <w:rFonts w:ascii="Times New Roman" w:hAnsi="Times New Roman" w:cs="Times New Roman"/>
          <w:sz w:val="24"/>
          <w:szCs w:val="24"/>
        </w:rPr>
      </w:pPr>
    </w:p>
    <w:p w14:paraId="68BE8417" w14:textId="77777777" w:rsidR="00DD146E" w:rsidRPr="00DD146E" w:rsidRDefault="00DD146E" w:rsidP="00DD146E">
      <w:pPr>
        <w:jc w:val="both"/>
        <w:rPr>
          <w:rFonts w:ascii="Times New Roman" w:hAnsi="Times New Roman" w:cs="Times New Roman"/>
          <w:sz w:val="24"/>
          <w:szCs w:val="24"/>
        </w:rPr>
      </w:pPr>
      <w:r w:rsidRPr="00DD146E">
        <w:rPr>
          <w:rFonts w:ascii="Times New Roman" w:hAnsi="Times New Roman" w:cs="Times New Roman"/>
          <w:sz w:val="24"/>
          <w:szCs w:val="24"/>
        </w:rPr>
        <w:lastRenderedPageBreak/>
        <w:t>Centralization: It depends on a central database, which is a single point of failure. A high level of confidence needs to be established in system administrators.</w:t>
      </w:r>
    </w:p>
    <w:p w14:paraId="6FDE4536" w14:textId="77777777" w:rsidR="00DD146E" w:rsidRPr="00DD146E" w:rsidRDefault="00DD146E" w:rsidP="00DD146E">
      <w:pPr>
        <w:jc w:val="both"/>
        <w:rPr>
          <w:rFonts w:ascii="Times New Roman" w:hAnsi="Times New Roman" w:cs="Times New Roman"/>
          <w:sz w:val="24"/>
          <w:szCs w:val="24"/>
        </w:rPr>
      </w:pPr>
    </w:p>
    <w:p w14:paraId="3D12272C" w14:textId="77777777" w:rsidR="00DD146E" w:rsidRPr="00DD146E" w:rsidRDefault="00DD146E" w:rsidP="00DD146E">
      <w:pPr>
        <w:jc w:val="both"/>
        <w:rPr>
          <w:rFonts w:ascii="Times New Roman" w:hAnsi="Times New Roman" w:cs="Times New Roman"/>
          <w:sz w:val="24"/>
          <w:szCs w:val="24"/>
        </w:rPr>
      </w:pPr>
      <w:r w:rsidRPr="00DD146E">
        <w:rPr>
          <w:rFonts w:ascii="Times New Roman" w:hAnsi="Times New Roman" w:cs="Times New Roman"/>
          <w:sz w:val="24"/>
          <w:szCs w:val="24"/>
        </w:rPr>
        <w:t>Biometric Accuracy: Facial recognition performance may be affected by lighting, camera quality, and significant changes in the appearance of a voter.</w:t>
      </w:r>
    </w:p>
    <w:p w14:paraId="7C7594E1" w14:textId="77777777" w:rsidR="00DD146E" w:rsidRPr="00DD146E" w:rsidRDefault="00DD146E" w:rsidP="00DD146E">
      <w:pPr>
        <w:jc w:val="both"/>
        <w:rPr>
          <w:rFonts w:ascii="Times New Roman" w:hAnsi="Times New Roman" w:cs="Times New Roman"/>
          <w:sz w:val="24"/>
          <w:szCs w:val="24"/>
        </w:rPr>
      </w:pPr>
    </w:p>
    <w:p w14:paraId="45DD6A08" w14:textId="77777777" w:rsidR="00DD146E" w:rsidRPr="00DD146E" w:rsidRDefault="00DD146E" w:rsidP="00DD146E">
      <w:pPr>
        <w:jc w:val="both"/>
        <w:rPr>
          <w:rFonts w:ascii="Times New Roman" w:hAnsi="Times New Roman" w:cs="Times New Roman"/>
          <w:sz w:val="24"/>
          <w:szCs w:val="24"/>
        </w:rPr>
      </w:pPr>
      <w:r w:rsidRPr="00DD146E">
        <w:rPr>
          <w:rFonts w:ascii="Times New Roman" w:hAnsi="Times New Roman" w:cs="Times New Roman"/>
          <w:sz w:val="24"/>
          <w:szCs w:val="24"/>
        </w:rPr>
        <w:t>Privacy: Even storing the facial encodings on a server evokes serious concerns about privacy, which must be met with strict policies of data governance.</w:t>
      </w:r>
    </w:p>
    <w:p w14:paraId="5A399D21" w14:textId="77777777" w:rsidR="00DD146E" w:rsidRPr="00DD146E" w:rsidRDefault="00DD146E" w:rsidP="00DD146E">
      <w:pPr>
        <w:jc w:val="both"/>
        <w:rPr>
          <w:rFonts w:ascii="Times New Roman" w:hAnsi="Times New Roman" w:cs="Times New Roman"/>
          <w:sz w:val="24"/>
          <w:szCs w:val="24"/>
        </w:rPr>
      </w:pPr>
    </w:p>
    <w:p w14:paraId="6F4DEE3A" w14:textId="77777777" w:rsidR="00DD146E" w:rsidRPr="00DD146E" w:rsidRDefault="00DD146E" w:rsidP="00DD146E">
      <w:pPr>
        <w:jc w:val="both"/>
        <w:rPr>
          <w:rFonts w:ascii="Times New Roman" w:hAnsi="Times New Roman" w:cs="Times New Roman"/>
          <w:sz w:val="24"/>
          <w:szCs w:val="24"/>
        </w:rPr>
      </w:pPr>
      <w:r w:rsidRPr="00DD146E">
        <w:rPr>
          <w:rFonts w:ascii="Times New Roman" w:hAnsi="Times New Roman" w:cs="Times New Roman"/>
          <w:sz w:val="24"/>
          <w:szCs w:val="24"/>
        </w:rPr>
        <w:t>Network Security: The prototype is running with debug=True and does not have HTTPS by default, which is unsuitable for production.</w:t>
      </w:r>
    </w:p>
    <w:p w14:paraId="1BB90ED9" w14:textId="77777777" w:rsidR="00DD146E" w:rsidRPr="00DD146E" w:rsidRDefault="00DD146E" w:rsidP="00DD146E">
      <w:pPr>
        <w:jc w:val="both"/>
        <w:rPr>
          <w:rFonts w:ascii="Times New Roman" w:hAnsi="Times New Roman" w:cs="Times New Roman"/>
          <w:sz w:val="24"/>
          <w:szCs w:val="24"/>
        </w:rPr>
      </w:pPr>
    </w:p>
    <w:p w14:paraId="257B6457" w14:textId="77777777" w:rsidR="00DD146E" w:rsidRPr="00DD146E" w:rsidRDefault="00DD146E" w:rsidP="00DD146E">
      <w:pPr>
        <w:jc w:val="both"/>
        <w:rPr>
          <w:rFonts w:ascii="Times New Roman" w:hAnsi="Times New Roman" w:cs="Times New Roman"/>
          <w:sz w:val="24"/>
          <w:szCs w:val="24"/>
        </w:rPr>
      </w:pPr>
      <w:r w:rsidRPr="00DD146E">
        <w:rPr>
          <w:rFonts w:ascii="Times New Roman" w:hAnsi="Times New Roman" w:cs="Times New Roman"/>
          <w:sz w:val="24"/>
          <w:szCs w:val="24"/>
        </w:rPr>
        <w:t>6. Conclusion and Future Work</w:t>
      </w:r>
    </w:p>
    <w:p w14:paraId="09C5185A" w14:textId="77777777" w:rsidR="00DD146E" w:rsidRPr="00DD146E" w:rsidRDefault="00DD146E" w:rsidP="00DD146E">
      <w:pPr>
        <w:jc w:val="both"/>
        <w:rPr>
          <w:rFonts w:ascii="Times New Roman" w:hAnsi="Times New Roman" w:cs="Times New Roman"/>
          <w:sz w:val="24"/>
          <w:szCs w:val="24"/>
        </w:rPr>
      </w:pPr>
    </w:p>
    <w:p w14:paraId="6943F7C1" w14:textId="77777777" w:rsidR="00DD146E" w:rsidRPr="00DD146E" w:rsidRDefault="00DD146E" w:rsidP="00DD146E">
      <w:pPr>
        <w:jc w:val="both"/>
        <w:rPr>
          <w:rFonts w:ascii="Times New Roman" w:hAnsi="Times New Roman" w:cs="Times New Roman"/>
          <w:sz w:val="24"/>
          <w:szCs w:val="24"/>
        </w:rPr>
      </w:pPr>
      <w:r w:rsidRPr="00DD146E">
        <w:rPr>
          <w:rFonts w:ascii="Times New Roman" w:hAnsi="Times New Roman" w:cs="Times New Roman"/>
          <w:sz w:val="24"/>
          <w:szCs w:val="24"/>
        </w:rPr>
        <w:t xml:space="preserve">The </w:t>
      </w:r>
      <w:proofErr w:type="spellStart"/>
      <w:r w:rsidRPr="00DD146E">
        <w:rPr>
          <w:rFonts w:ascii="Times New Roman" w:hAnsi="Times New Roman" w:cs="Times New Roman"/>
          <w:sz w:val="24"/>
          <w:szCs w:val="24"/>
        </w:rPr>
        <w:t>SecureVote</w:t>
      </w:r>
      <w:proofErr w:type="spellEnd"/>
      <w:r w:rsidRPr="00DD146E">
        <w:rPr>
          <w:rFonts w:ascii="Times New Roman" w:hAnsi="Times New Roman" w:cs="Times New Roman"/>
          <w:sz w:val="24"/>
          <w:szCs w:val="24"/>
        </w:rPr>
        <w:t xml:space="preserve"> project demonstrates how a functional and secure framework for digital voting could effectively incorporate biometrics for authentication and AI for user support. It succeeded in demonstrating how voter authentication could be solved without jeopardizing the transparency and auditability of the process.</w:t>
      </w:r>
    </w:p>
    <w:p w14:paraId="6F8496C1" w14:textId="77777777" w:rsidR="00DD146E" w:rsidRPr="00DD146E" w:rsidRDefault="00DD146E" w:rsidP="00DD146E">
      <w:pPr>
        <w:jc w:val="both"/>
        <w:rPr>
          <w:rFonts w:ascii="Times New Roman" w:hAnsi="Times New Roman" w:cs="Times New Roman"/>
          <w:sz w:val="24"/>
          <w:szCs w:val="24"/>
        </w:rPr>
      </w:pPr>
      <w:r w:rsidRPr="00DD146E">
        <w:rPr>
          <w:rFonts w:ascii="Times New Roman" w:hAnsi="Times New Roman" w:cs="Times New Roman"/>
          <w:sz w:val="24"/>
          <w:szCs w:val="24"/>
        </w:rPr>
        <w:t>Future work will focus on:</w:t>
      </w:r>
    </w:p>
    <w:p w14:paraId="3C37024A" w14:textId="4C985CAE" w:rsidR="00DD146E" w:rsidRDefault="00DD146E" w:rsidP="00DD146E">
      <w:pPr>
        <w:jc w:val="both"/>
        <w:rPr>
          <w:rFonts w:ascii="Times New Roman" w:hAnsi="Times New Roman" w:cs="Times New Roman"/>
          <w:sz w:val="24"/>
          <w:szCs w:val="24"/>
        </w:rPr>
      </w:pPr>
      <w:r w:rsidRPr="00DD146E">
        <w:rPr>
          <w:rFonts w:ascii="Times New Roman" w:hAnsi="Times New Roman" w:cs="Times New Roman"/>
          <w:sz w:val="24"/>
          <w:szCs w:val="24"/>
        </w:rPr>
        <w:t xml:space="preserve">Decentralization: Employing blockchain technology in order to obtain a distributed, tamper-proof ledger for votes, thereby decreasing dependence on a single central authority and increasing verifiability. Advanced Cryptography: Introduce E2E verifiable encryption schemes, which can enable voters to confirm their vote was counted without breaching secrecy. </w:t>
      </w:r>
      <w:r w:rsidRPr="00DD146E">
        <w:rPr>
          <w:rFonts w:ascii="Times New Roman" w:hAnsi="Times New Roman" w:cs="Times New Roman"/>
          <w:sz w:val="24"/>
          <w:szCs w:val="24"/>
        </w:rPr>
        <w:t xml:space="preserve">Liveness detection: Ensuring that the source of the facial image is from a live person and not from a photograph or video through anti-spoofing measures. Performance Optimization: Scaling the face matching algorithm using approximate nearest neighbour search, such as FAISS to efficiently handle large-scale voter databases. 7. References [1] Paillier, P. (1999). Public-Key Cryptosystems Based on Composite Degree </w:t>
      </w:r>
      <w:proofErr w:type="spellStart"/>
      <w:r w:rsidRPr="00DD146E">
        <w:rPr>
          <w:rFonts w:ascii="Times New Roman" w:hAnsi="Times New Roman" w:cs="Times New Roman"/>
          <w:sz w:val="24"/>
          <w:szCs w:val="24"/>
        </w:rPr>
        <w:t>Residuosity</w:t>
      </w:r>
      <w:proofErr w:type="spellEnd"/>
      <w:r w:rsidRPr="00DD146E">
        <w:rPr>
          <w:rFonts w:ascii="Times New Roman" w:hAnsi="Times New Roman" w:cs="Times New Roman"/>
          <w:sz w:val="24"/>
          <w:szCs w:val="24"/>
        </w:rPr>
        <w:t xml:space="preserve"> Classes. EUROCRYPT'99. [2] </w:t>
      </w:r>
      <w:proofErr w:type="spellStart"/>
      <w:r w:rsidRPr="00DD146E">
        <w:rPr>
          <w:rFonts w:ascii="Times New Roman" w:hAnsi="Times New Roman" w:cs="Times New Roman"/>
          <w:sz w:val="24"/>
          <w:szCs w:val="24"/>
        </w:rPr>
        <w:t>Chaum</w:t>
      </w:r>
      <w:proofErr w:type="spellEnd"/>
      <w:r w:rsidRPr="00DD146E">
        <w:rPr>
          <w:rFonts w:ascii="Times New Roman" w:hAnsi="Times New Roman" w:cs="Times New Roman"/>
          <w:sz w:val="24"/>
          <w:szCs w:val="24"/>
        </w:rPr>
        <w:t>, D. (1982). Blind signatures for untraceable payments. CRYPTO'82. [3] Jain, A. K., Ross, A., &amp; Prabhakar, S. (2004). An introduction to biometric recognition. IEEE Transactions on Circuits and Systems for Video Technology.</w:t>
      </w:r>
    </w:p>
    <w:p w14:paraId="127BBA22" w14:textId="77777777" w:rsidR="000113C1" w:rsidRPr="000113C1" w:rsidRDefault="000113C1" w:rsidP="000113C1">
      <w:pPr>
        <w:jc w:val="both"/>
        <w:rPr>
          <w:rFonts w:ascii="Times New Roman" w:hAnsi="Times New Roman" w:cs="Times New Roman"/>
          <w:sz w:val="24"/>
          <w:szCs w:val="24"/>
        </w:rPr>
      </w:pPr>
    </w:p>
    <w:sectPr w:rsidR="000113C1" w:rsidRPr="000113C1" w:rsidSect="000113C1">
      <w:pgSz w:w="11906" w:h="16838"/>
      <w:pgMar w:top="1440" w:right="1440" w:bottom="1440" w:left="1440"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13C1"/>
    <w:rsid w:val="000113C1"/>
    <w:rsid w:val="000F0FB4"/>
    <w:rsid w:val="003C5772"/>
    <w:rsid w:val="00456BA9"/>
    <w:rsid w:val="00DD14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70B9A1"/>
  <w15:chartTrackingRefBased/>
  <w15:docId w15:val="{CCA45843-07A8-422A-8D25-0DDA2CBDFD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13C1"/>
  </w:style>
  <w:style w:type="paragraph" w:styleId="Heading1">
    <w:name w:val="heading 1"/>
    <w:basedOn w:val="Normal"/>
    <w:next w:val="Normal"/>
    <w:link w:val="Heading1Char"/>
    <w:uiPriority w:val="9"/>
    <w:qFormat/>
    <w:rsid w:val="000113C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113C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113C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113C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113C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113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13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13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13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13C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113C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113C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113C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113C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113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13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13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13C1"/>
    <w:rPr>
      <w:rFonts w:eastAsiaTheme="majorEastAsia" w:cstheme="majorBidi"/>
      <w:color w:val="272727" w:themeColor="text1" w:themeTint="D8"/>
    </w:rPr>
  </w:style>
  <w:style w:type="paragraph" w:styleId="Title">
    <w:name w:val="Title"/>
    <w:basedOn w:val="Normal"/>
    <w:next w:val="Normal"/>
    <w:link w:val="TitleChar"/>
    <w:uiPriority w:val="10"/>
    <w:qFormat/>
    <w:rsid w:val="000113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13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13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13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13C1"/>
    <w:pPr>
      <w:spacing w:before="160"/>
      <w:jc w:val="center"/>
    </w:pPr>
    <w:rPr>
      <w:i/>
      <w:iCs/>
      <w:color w:val="404040" w:themeColor="text1" w:themeTint="BF"/>
    </w:rPr>
  </w:style>
  <w:style w:type="character" w:customStyle="1" w:styleId="QuoteChar">
    <w:name w:val="Quote Char"/>
    <w:basedOn w:val="DefaultParagraphFont"/>
    <w:link w:val="Quote"/>
    <w:uiPriority w:val="29"/>
    <w:rsid w:val="000113C1"/>
    <w:rPr>
      <w:i/>
      <w:iCs/>
      <w:color w:val="404040" w:themeColor="text1" w:themeTint="BF"/>
    </w:rPr>
  </w:style>
  <w:style w:type="paragraph" w:styleId="ListParagraph">
    <w:name w:val="List Paragraph"/>
    <w:basedOn w:val="Normal"/>
    <w:uiPriority w:val="34"/>
    <w:qFormat/>
    <w:rsid w:val="000113C1"/>
    <w:pPr>
      <w:ind w:left="720"/>
      <w:contextualSpacing/>
    </w:pPr>
  </w:style>
  <w:style w:type="character" w:styleId="IntenseEmphasis">
    <w:name w:val="Intense Emphasis"/>
    <w:basedOn w:val="DefaultParagraphFont"/>
    <w:uiPriority w:val="21"/>
    <w:qFormat/>
    <w:rsid w:val="000113C1"/>
    <w:rPr>
      <w:i/>
      <w:iCs/>
      <w:color w:val="2F5496" w:themeColor="accent1" w:themeShade="BF"/>
    </w:rPr>
  </w:style>
  <w:style w:type="paragraph" w:styleId="IntenseQuote">
    <w:name w:val="Intense Quote"/>
    <w:basedOn w:val="Normal"/>
    <w:next w:val="Normal"/>
    <w:link w:val="IntenseQuoteChar"/>
    <w:uiPriority w:val="30"/>
    <w:qFormat/>
    <w:rsid w:val="000113C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113C1"/>
    <w:rPr>
      <w:i/>
      <w:iCs/>
      <w:color w:val="2F5496" w:themeColor="accent1" w:themeShade="BF"/>
    </w:rPr>
  </w:style>
  <w:style w:type="character" w:styleId="IntenseReference">
    <w:name w:val="Intense Reference"/>
    <w:basedOn w:val="DefaultParagraphFont"/>
    <w:uiPriority w:val="32"/>
    <w:qFormat/>
    <w:rsid w:val="000113C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5</Pages>
  <Words>1630</Words>
  <Characters>9293</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Kapure</dc:creator>
  <cp:keywords/>
  <dc:description/>
  <cp:lastModifiedBy>Aditya Kapure</cp:lastModifiedBy>
  <cp:revision>1</cp:revision>
  <dcterms:created xsi:type="dcterms:W3CDTF">2025-11-04T09:03:00Z</dcterms:created>
  <dcterms:modified xsi:type="dcterms:W3CDTF">2025-11-04T09:19:00Z</dcterms:modified>
</cp:coreProperties>
</file>