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EC44F" w14:textId="2D41FD4F" w:rsidR="0018100B" w:rsidRDefault="001E0650" w:rsidP="001E0650">
      <w:pPr>
        <w:jc w:val="center"/>
        <w:rPr>
          <w:b/>
          <w:bCs/>
          <w:sz w:val="28"/>
          <w:szCs w:val="28"/>
        </w:rPr>
      </w:pPr>
      <w:r w:rsidRPr="001E0650">
        <w:rPr>
          <w:b/>
          <w:bCs/>
          <w:sz w:val="28"/>
          <w:szCs w:val="28"/>
        </w:rPr>
        <w:t>User Guide</w:t>
      </w:r>
      <w:r w:rsidR="00C06BD8">
        <w:rPr>
          <w:b/>
          <w:bCs/>
          <w:sz w:val="28"/>
          <w:szCs w:val="28"/>
        </w:rPr>
        <w:t xml:space="preserve"> and Time Track</w:t>
      </w:r>
    </w:p>
    <w:p w14:paraId="47E59366" w14:textId="4D5497E8" w:rsidR="001E0650" w:rsidRDefault="001E0650" w:rsidP="001E0650">
      <w:pPr>
        <w:rPr>
          <w:b/>
          <w:bCs/>
          <w:sz w:val="28"/>
          <w:szCs w:val="28"/>
        </w:rPr>
      </w:pPr>
    </w:p>
    <w:p w14:paraId="41546FAE" w14:textId="05022ED6" w:rsidR="001E0650" w:rsidRDefault="001E0650" w:rsidP="001E06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Steps to Run the API</w:t>
      </w:r>
    </w:p>
    <w:p w14:paraId="3FCB7A18" w14:textId="72C03366" w:rsidR="001E0650" w:rsidRDefault="001E0650" w:rsidP="001E0650">
      <w:pPr>
        <w:pStyle w:val="ListParagraph"/>
        <w:ind w:left="1080"/>
        <w:rPr>
          <w:b/>
          <w:bCs/>
          <w:sz w:val="24"/>
          <w:szCs w:val="24"/>
        </w:rPr>
      </w:pPr>
    </w:p>
    <w:p w14:paraId="5280D2CE" w14:textId="33240154" w:rsidR="001E0650" w:rsidRDefault="001E0650" w:rsidP="001E0650">
      <w:pPr>
        <w:pStyle w:val="ListParagraph"/>
        <w:ind w:left="1080"/>
        <w:rPr>
          <w:b/>
          <w:bCs/>
          <w:sz w:val="24"/>
          <w:szCs w:val="24"/>
        </w:rPr>
      </w:pPr>
    </w:p>
    <w:p w14:paraId="0753BADA" w14:textId="51F91B7A" w:rsidR="001E0650" w:rsidRPr="001E0650" w:rsidRDefault="001E0650" w:rsidP="001E0650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Copy the Solution folder</w:t>
      </w:r>
      <w:r w:rsidR="007C01E7">
        <w:rPr>
          <w:sz w:val="24"/>
          <w:szCs w:val="24"/>
        </w:rPr>
        <w:t xml:space="preserve"> named “ShopBridge”</w:t>
      </w:r>
      <w:r>
        <w:rPr>
          <w:sz w:val="24"/>
          <w:szCs w:val="24"/>
        </w:rPr>
        <w:t xml:space="preserve"> to your machine</w:t>
      </w:r>
      <w:r w:rsidR="007C01E7">
        <w:rPr>
          <w:sz w:val="24"/>
          <w:szCs w:val="24"/>
        </w:rPr>
        <w:t>.</w:t>
      </w:r>
    </w:p>
    <w:p w14:paraId="42C00CDA" w14:textId="1D01420E" w:rsidR="001E0650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C01E7">
        <w:rPr>
          <w:sz w:val="24"/>
          <w:szCs w:val="24"/>
        </w:rPr>
        <w:t>Open the File ShopBridge.sln in Visual Studio</w:t>
      </w:r>
      <w:r>
        <w:rPr>
          <w:sz w:val="24"/>
          <w:szCs w:val="24"/>
        </w:rPr>
        <w:t>.</w:t>
      </w:r>
    </w:p>
    <w:p w14:paraId="544FE009" w14:textId="302A27B8" w:rsidR="007C01E7" w:rsidRDefault="007C01E7" w:rsidP="001E065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Click on Run Button which says IIS Express</w:t>
      </w:r>
      <w:r w:rsidR="00BF0F07">
        <w:rPr>
          <w:sz w:val="24"/>
          <w:szCs w:val="24"/>
        </w:rPr>
        <w:t xml:space="preserve"> on the top middle of your screen in Visual Studio Editor.</w:t>
      </w:r>
    </w:p>
    <w:p w14:paraId="7F25D91B" w14:textId="6B47C520" w:rsidR="007C01E7" w:rsidRDefault="00BF0F07" w:rsidP="007C01E7">
      <w:pPr>
        <w:pStyle w:val="ListParagraph"/>
        <w:ind w:left="1080"/>
        <w:rPr>
          <w:sz w:val="24"/>
          <w:szCs w:val="24"/>
        </w:rPr>
      </w:pPr>
      <w:r w:rsidRPr="00BF0F07">
        <w:rPr>
          <w:noProof/>
          <w:sz w:val="24"/>
          <w:szCs w:val="24"/>
        </w:rPr>
        <w:drawing>
          <wp:inline distT="0" distB="0" distL="0" distR="0" wp14:anchorId="6C2041A6" wp14:editId="71E90A35">
            <wp:extent cx="5943600" cy="45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51AA" w14:textId="37B7B01C" w:rsidR="00BF0F07" w:rsidRDefault="00BF0F07" w:rsidP="00BF0F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Now you are ready to consume the API.</w:t>
      </w:r>
    </w:p>
    <w:p w14:paraId="1CEBFD4A" w14:textId="77777777" w:rsidR="00BF0F07" w:rsidRPr="00BF0F07" w:rsidRDefault="00BF0F07" w:rsidP="00BF0F07">
      <w:pPr>
        <w:rPr>
          <w:sz w:val="24"/>
          <w:szCs w:val="24"/>
        </w:rPr>
      </w:pPr>
    </w:p>
    <w:p w14:paraId="4F3653DF" w14:textId="5D8D8F23" w:rsidR="00BF0F07" w:rsidRPr="00C81A76" w:rsidRDefault="00BF0F07" w:rsidP="00C81A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81A76">
        <w:rPr>
          <w:b/>
          <w:bCs/>
          <w:sz w:val="24"/>
          <w:szCs w:val="24"/>
        </w:rPr>
        <w:t>Steps to consume the API or test it through postman.</w:t>
      </w:r>
    </w:p>
    <w:p w14:paraId="7D323232" w14:textId="09BCB08A" w:rsidR="00BF0F07" w:rsidRDefault="00BF0F07" w:rsidP="00BF0F07">
      <w:pPr>
        <w:pStyle w:val="ListParagraph"/>
        <w:rPr>
          <w:sz w:val="24"/>
          <w:szCs w:val="24"/>
        </w:rPr>
      </w:pPr>
    </w:p>
    <w:p w14:paraId="26CD41BA" w14:textId="32BFD26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Download Postman from the Internet if you don’t have it already</w:t>
      </w:r>
    </w:p>
    <w:p w14:paraId="03F68FC9" w14:textId="51C2AF71" w:rsidR="00BF0F07" w:rsidRDefault="00BF0F07" w:rsidP="00BF0F0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After Installing it search postman on start menu and open it</w:t>
      </w:r>
    </w:p>
    <w:p w14:paraId="34D164CF" w14:textId="7D7B7909" w:rsidR="00BF0F07" w:rsidRPr="00BF0F07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04DF457C" wp14:editId="3EBD6A68">
            <wp:extent cx="5943600" cy="311023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784B" w14:textId="5FB37DC9" w:rsidR="00BF0F07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Click on New </w:t>
      </w:r>
    </w:p>
    <w:p w14:paraId="03ED7F6C" w14:textId="1B982E5B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lastRenderedPageBreak/>
        <w:drawing>
          <wp:inline distT="0" distB="0" distL="0" distR="0" wp14:anchorId="0A9D47AB" wp14:editId="0E9C41E2">
            <wp:extent cx="5943600" cy="254635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15D4" w14:textId="10264E8E" w:rsidR="00725E7C" w:rsidRDefault="00725E7C" w:rsidP="00725E7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Select the Option HTTP Request</w:t>
      </w:r>
    </w:p>
    <w:p w14:paraId="28A04E11" w14:textId="43662ACD" w:rsidR="00725E7C" w:rsidRDefault="00725E7C" w:rsidP="00725E7C">
      <w:pPr>
        <w:pStyle w:val="ListParagraph"/>
        <w:ind w:left="1080"/>
        <w:rPr>
          <w:sz w:val="24"/>
          <w:szCs w:val="24"/>
        </w:rPr>
      </w:pPr>
      <w:r w:rsidRPr="00725E7C">
        <w:rPr>
          <w:noProof/>
          <w:sz w:val="24"/>
          <w:szCs w:val="24"/>
        </w:rPr>
        <w:drawing>
          <wp:inline distT="0" distB="0" distL="0" distR="0" wp14:anchorId="73DACC4C" wp14:editId="40AF00E7">
            <wp:extent cx="5943600" cy="3267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C27B" w14:textId="18C24515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the selected section you must paste the URL for testing the web API and you can also select the type of HTTP request you want to send from that panel</w:t>
      </w:r>
    </w:p>
    <w:p w14:paraId="4506FAE5" w14:textId="00A11FAA" w:rsidR="00346A71" w:rsidRDefault="00346A71" w:rsidP="00346A71">
      <w:pPr>
        <w:pStyle w:val="ListParagraph"/>
        <w:ind w:left="1080"/>
        <w:rPr>
          <w:sz w:val="24"/>
          <w:szCs w:val="24"/>
        </w:rPr>
      </w:pPr>
      <w:r w:rsidRPr="00346A71">
        <w:rPr>
          <w:noProof/>
          <w:sz w:val="24"/>
          <w:szCs w:val="24"/>
        </w:rPr>
        <w:drawing>
          <wp:inline distT="0" distB="0" distL="0" distR="0" wp14:anchorId="4561D839" wp14:editId="30EA9534">
            <wp:extent cx="4654550" cy="173482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8335" cy="17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4E1" w14:textId="381F8B5A" w:rsidR="00346A71" w:rsidRDefault="00346A71" w:rsidP="00346A7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Important URLs for Consuming API are Listed here</w:t>
      </w:r>
    </w:p>
    <w:p w14:paraId="2D31D40A" w14:textId="5BC73839" w:rsidR="00A766DF" w:rsidRDefault="00A766DF" w:rsidP="00A766D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The port number in your URL may vary as you run the API on your system please change it accordingly</w:t>
      </w:r>
    </w:p>
    <w:p w14:paraId="016CE0CB" w14:textId="5D4B7E64" w:rsidR="00C26E0D" w:rsidRDefault="00C26E0D" w:rsidP="00346A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get the list of Products</w:t>
      </w:r>
    </w:p>
    <w:p w14:paraId="0D875195" w14:textId="0ECD88E7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GET</w:t>
      </w:r>
    </w:p>
    <w:p w14:paraId="4E4AC89A" w14:textId="2A9AC6E8" w:rsidR="00346A71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URL: </w:t>
      </w:r>
      <w:hyperlink r:id="rId12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</w:t>
        </w:r>
      </w:hyperlink>
    </w:p>
    <w:p w14:paraId="115B4D00" w14:textId="7D459053" w:rsidR="00C26E0D" w:rsidRDefault="00C26E0D" w:rsidP="00346A7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 get a single Product</w:t>
      </w:r>
    </w:p>
    <w:p w14:paraId="7AC22310" w14:textId="0B1E39D0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GET</w:t>
      </w:r>
    </w:p>
    <w:p w14:paraId="219C97F0" w14:textId="62586D65" w:rsidR="00C26E0D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3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5D7C7EED" w14:textId="0704C0AB" w:rsidR="00C26E0D" w:rsidRP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hyperlink r:id="rId14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http://localhost:29884/api/product/1</w:t>
        </w:r>
      </w:hyperlink>
    </w:p>
    <w:p w14:paraId="2A17D089" w14:textId="17D49928" w:rsidR="00C26E0D" w:rsidRDefault="00C26E0D" w:rsidP="00C26E0D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add a </w:t>
      </w:r>
      <w:r w:rsidR="00A766DF"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610D5F99" w14:textId="2ABB8903" w:rsidR="00C26E0D" w:rsidRDefault="00C26E0D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POST</w:t>
      </w:r>
    </w:p>
    <w:p w14:paraId="2A85D1F2" w14:textId="4901F10D" w:rsidR="00883CCE" w:rsidRPr="00883CCE" w:rsidRDefault="00C26E0D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5" w:history="1">
        <w:r w:rsidR="00883CCE"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</w:t>
        </w:r>
      </w:hyperlink>
      <w:r w:rsidR="00883CCE"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7783F394" w14:textId="3DCA1FBB" w:rsidR="00C26E0D" w:rsidRDefault="00883CCE" w:rsidP="00C26E0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must provide the body </w:t>
      </w:r>
      <w:r w:rsidR="00A766DF">
        <w:rPr>
          <w:sz w:val="24"/>
          <w:szCs w:val="24"/>
        </w:rPr>
        <w:t xml:space="preserve">to </w:t>
      </w:r>
      <w:r>
        <w:rPr>
          <w:sz w:val="24"/>
          <w:szCs w:val="24"/>
        </w:rPr>
        <w:t>the request in the form of JSON object an example of which is in the screenshot below.</w:t>
      </w:r>
    </w:p>
    <w:p w14:paraId="21C16739" w14:textId="30B9D430" w:rsidR="00883CCE" w:rsidRPr="00C26E0D" w:rsidRDefault="00883CCE" w:rsidP="00883CCE">
      <w:pPr>
        <w:pStyle w:val="ListParagraph"/>
        <w:ind w:left="1800"/>
        <w:rPr>
          <w:sz w:val="24"/>
          <w:szCs w:val="24"/>
        </w:rPr>
      </w:pPr>
      <w:r w:rsidRPr="00883CCE">
        <w:rPr>
          <w:noProof/>
          <w:sz w:val="24"/>
          <w:szCs w:val="24"/>
        </w:rPr>
        <w:drawing>
          <wp:inline distT="0" distB="0" distL="0" distR="0" wp14:anchorId="640E15DE" wp14:editId="401070E5">
            <wp:extent cx="4279900" cy="1908122"/>
            <wp:effectExtent l="0" t="0" r="635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6661" cy="19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EA70" w14:textId="7A0D403D" w:rsidR="00C26E0D" w:rsidRDefault="00883CCE" w:rsidP="00883CC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To Update/ Edit a </w:t>
      </w:r>
      <w:r w:rsidR="00A766DF">
        <w:rPr>
          <w:sz w:val="24"/>
          <w:szCs w:val="24"/>
        </w:rPr>
        <w:t>P</w:t>
      </w:r>
      <w:r>
        <w:rPr>
          <w:sz w:val="24"/>
          <w:szCs w:val="24"/>
        </w:rPr>
        <w:t>roduct</w:t>
      </w:r>
    </w:p>
    <w:p w14:paraId="47B3C14E" w14:textId="187884A7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PATCH</w:t>
      </w:r>
    </w:p>
    <w:p w14:paraId="6285B0FD" w14:textId="21CA99BA" w:rsidR="00883CCE" w:rsidRP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7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747848B6" w14:textId="0274EBB3" w:rsidR="00883CCE" w:rsidRDefault="00883CCE" w:rsidP="00883CC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 addition to it you </w:t>
      </w:r>
      <w:r w:rsidR="00A766DF">
        <w:rPr>
          <w:sz w:val="24"/>
          <w:szCs w:val="24"/>
        </w:rPr>
        <w:t>must</w:t>
      </w:r>
      <w:r>
        <w:rPr>
          <w:sz w:val="24"/>
          <w:szCs w:val="24"/>
        </w:rPr>
        <w:t xml:space="preserve"> provide a body </w:t>
      </w:r>
      <w:r w:rsidR="00A766DF">
        <w:rPr>
          <w:sz w:val="24"/>
          <w:szCs w:val="24"/>
        </w:rPr>
        <w:t>to the request in the format below</w:t>
      </w:r>
    </w:p>
    <w:p w14:paraId="5A82EF18" w14:textId="2F64F1E9" w:rsidR="00A766DF" w:rsidRDefault="00A766DF" w:rsidP="00A766DF">
      <w:pPr>
        <w:pStyle w:val="ListParagraph"/>
        <w:ind w:left="1800"/>
        <w:rPr>
          <w:sz w:val="24"/>
          <w:szCs w:val="24"/>
        </w:rPr>
      </w:pPr>
      <w:r w:rsidRPr="00A766DF">
        <w:rPr>
          <w:noProof/>
          <w:sz w:val="24"/>
          <w:szCs w:val="24"/>
        </w:rPr>
        <w:drawing>
          <wp:inline distT="0" distB="0" distL="0" distR="0" wp14:anchorId="03D11F77" wp14:editId="40D429DA">
            <wp:extent cx="4267200" cy="2189220"/>
            <wp:effectExtent l="0" t="0" r="0" b="190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1800" cy="22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3349" w14:textId="02C0A0F3" w:rsidR="00A766DF" w:rsidRDefault="00A766DF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Note: You can add more objects depending on the fields you want to update</w:t>
      </w:r>
    </w:p>
    <w:p w14:paraId="32EB2BFF" w14:textId="52044DD3" w:rsidR="00A766DF" w:rsidRDefault="00A766DF" w:rsidP="00A766D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Delete a Product</w:t>
      </w:r>
    </w:p>
    <w:p w14:paraId="0A2A7DA2" w14:textId="07027F5D" w:rsidR="00A766DF" w:rsidRDefault="00A766DF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Type of Request: DELETE</w:t>
      </w:r>
    </w:p>
    <w:p w14:paraId="19A1817E" w14:textId="77777777" w:rsidR="00411CD8" w:rsidRPr="00883CCE" w:rsidRDefault="00A766DF" w:rsidP="00411CD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19" w:history="1">
        <w:r w:rsidR="00411CD8"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http://localhost:29884/api/product/id</w:t>
        </w:r>
      </w:hyperlink>
    </w:p>
    <w:p w14:paraId="05DCB9D4" w14:textId="23300970" w:rsidR="00A766DF" w:rsidRPr="00411CD8" w:rsidRDefault="00411CD8" w:rsidP="00A766D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11CD8">
        <w:rPr>
          <w:sz w:val="24"/>
          <w:szCs w:val="24"/>
        </w:rPr>
        <w:t xml:space="preserve">Example: </w:t>
      </w:r>
      <w:hyperlink r:id="rId20" w:history="1">
        <w:r w:rsidRPr="00A44F0F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http://localhost:29884/api/product/1</w:t>
        </w:r>
      </w:hyperlink>
      <w:r>
        <w:rPr>
          <w:rFonts w:cstheme="minorHAnsi"/>
          <w:color w:val="212121"/>
          <w:sz w:val="24"/>
          <w:szCs w:val="24"/>
          <w:shd w:val="clear" w:color="auto" w:fill="FFFFFF"/>
        </w:rPr>
        <w:t xml:space="preserve"> </w:t>
      </w:r>
    </w:p>
    <w:p w14:paraId="14043AE2" w14:textId="481A322C" w:rsidR="00411CD8" w:rsidRDefault="00411CD8" w:rsidP="00411C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You can use either postman or you can configure the API calls from your frontend application to test the API.</w:t>
      </w:r>
    </w:p>
    <w:p w14:paraId="3D0B4ABD" w14:textId="77777777" w:rsidR="00F128F5" w:rsidRPr="00F128F5" w:rsidRDefault="00F128F5" w:rsidP="00F128F5">
      <w:pPr>
        <w:rPr>
          <w:sz w:val="24"/>
          <w:szCs w:val="24"/>
        </w:rPr>
      </w:pPr>
    </w:p>
    <w:p w14:paraId="658D0E53" w14:textId="5BB7DA11" w:rsidR="00F128F5" w:rsidRDefault="00C81A76" w:rsidP="00F128F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Time Taken for development of different modules</w:t>
      </w:r>
    </w:p>
    <w:p w14:paraId="61B8AA24" w14:textId="75CF8B1D" w:rsidR="00A54B4B" w:rsidRPr="00A54B4B" w:rsidRDefault="000051EF" w:rsidP="00A54B4B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Data Store Design</w:t>
      </w:r>
    </w:p>
    <w:p w14:paraId="2CE3F126" w14:textId="53A3BFF6" w:rsidR="000051EF" w:rsidRDefault="005E53C8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Deciding Properties and creating</w:t>
      </w:r>
      <w:r w:rsidR="0010364B">
        <w:rPr>
          <w:sz w:val="24"/>
          <w:szCs w:val="24"/>
        </w:rPr>
        <w:t xml:space="preserve"> Models</w:t>
      </w:r>
      <w:r>
        <w:rPr>
          <w:sz w:val="24"/>
          <w:szCs w:val="24"/>
        </w:rPr>
        <w:t xml:space="preserve"> </w:t>
      </w:r>
      <w:r w:rsidR="002C4A3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2C4A32">
        <w:rPr>
          <w:sz w:val="24"/>
          <w:szCs w:val="24"/>
        </w:rPr>
        <w:t>20</w:t>
      </w:r>
      <w:r w:rsidR="006125E5">
        <w:rPr>
          <w:sz w:val="24"/>
          <w:szCs w:val="24"/>
        </w:rPr>
        <w:t>-25</w:t>
      </w:r>
      <w:r w:rsidR="002C4A32">
        <w:rPr>
          <w:sz w:val="24"/>
          <w:szCs w:val="24"/>
        </w:rPr>
        <w:t xml:space="preserve"> Minutes</w:t>
      </w:r>
    </w:p>
    <w:p w14:paraId="12A6CD57" w14:textId="453EEE07" w:rsidR="002C4A32" w:rsidRDefault="002C4A32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Creating Entities – </w:t>
      </w:r>
      <w:r w:rsidR="006125E5">
        <w:rPr>
          <w:sz w:val="24"/>
          <w:szCs w:val="24"/>
        </w:rPr>
        <w:t>5-10</w:t>
      </w:r>
      <w:r>
        <w:rPr>
          <w:sz w:val="24"/>
          <w:szCs w:val="24"/>
        </w:rPr>
        <w:t xml:space="preserve"> Minutes</w:t>
      </w:r>
    </w:p>
    <w:p w14:paraId="4E5084D3" w14:textId="3B085AD5" w:rsidR="000F12A0" w:rsidRDefault="000F12A0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Implementing Entity Framework Through code first approach</w:t>
      </w:r>
      <w:r w:rsidR="001801DD">
        <w:rPr>
          <w:sz w:val="24"/>
          <w:szCs w:val="24"/>
        </w:rPr>
        <w:t xml:space="preserve"> – </w:t>
      </w:r>
      <w:r w:rsidR="006125E5">
        <w:rPr>
          <w:sz w:val="24"/>
          <w:szCs w:val="24"/>
        </w:rPr>
        <w:t>15-20</w:t>
      </w:r>
      <w:r w:rsidR="001801DD">
        <w:rPr>
          <w:sz w:val="24"/>
          <w:szCs w:val="24"/>
        </w:rPr>
        <w:t xml:space="preserve"> Minutes</w:t>
      </w:r>
    </w:p>
    <w:p w14:paraId="15B5DACD" w14:textId="1E160C0E" w:rsidR="001801DD" w:rsidRDefault="001801DD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Implementing Migration for Database Versioning </w:t>
      </w:r>
      <w:r w:rsidR="0003232D">
        <w:rPr>
          <w:sz w:val="24"/>
          <w:szCs w:val="24"/>
        </w:rPr>
        <w:t>– 5-10 Minutes</w:t>
      </w:r>
    </w:p>
    <w:p w14:paraId="4ED94423" w14:textId="0B27F4B6" w:rsidR="0003232D" w:rsidRDefault="0003232D" w:rsidP="000051E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Overall time taken – </w:t>
      </w:r>
      <w:r w:rsidR="000716A5">
        <w:rPr>
          <w:sz w:val="24"/>
          <w:szCs w:val="24"/>
        </w:rPr>
        <w:t>1 Hour</w:t>
      </w:r>
      <w:r>
        <w:rPr>
          <w:sz w:val="24"/>
          <w:szCs w:val="24"/>
        </w:rPr>
        <w:t xml:space="preserve"> </w:t>
      </w:r>
      <w:r w:rsidR="00D831B1">
        <w:rPr>
          <w:sz w:val="24"/>
          <w:szCs w:val="24"/>
        </w:rPr>
        <w:t>approx.</w:t>
      </w:r>
    </w:p>
    <w:p w14:paraId="032D1AC6" w14:textId="5DADCA2F" w:rsidR="00D831B1" w:rsidRDefault="00D831B1" w:rsidP="00D831B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Creating</w:t>
      </w:r>
      <w:r w:rsidR="0017059E">
        <w:rPr>
          <w:sz w:val="24"/>
          <w:szCs w:val="24"/>
        </w:rPr>
        <w:t xml:space="preserve"> and configuring</w:t>
      </w:r>
      <w:r>
        <w:rPr>
          <w:sz w:val="24"/>
          <w:szCs w:val="24"/>
        </w:rPr>
        <w:t xml:space="preserve"> Services</w:t>
      </w:r>
    </w:p>
    <w:p w14:paraId="4B9E164D" w14:textId="13E098B8" w:rsidR="00D831B1" w:rsidRDefault="00280F97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Creation of Interface for Product Repository </w:t>
      </w:r>
      <w:r w:rsidR="00D5759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57590">
        <w:rPr>
          <w:sz w:val="24"/>
          <w:szCs w:val="24"/>
        </w:rPr>
        <w:t>10-15 Minutes</w:t>
      </w:r>
    </w:p>
    <w:p w14:paraId="2A4F870D" w14:textId="72E5AAC9" w:rsidR="00D57590" w:rsidRDefault="00CE05EB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Implementing the Product Repository Interf</w:t>
      </w:r>
      <w:r w:rsidR="0017059E">
        <w:rPr>
          <w:sz w:val="24"/>
          <w:szCs w:val="24"/>
        </w:rPr>
        <w:t>ace – 20</w:t>
      </w:r>
      <w:r w:rsidR="00AE70FB">
        <w:rPr>
          <w:sz w:val="24"/>
          <w:szCs w:val="24"/>
        </w:rPr>
        <w:t>-25</w:t>
      </w:r>
      <w:r w:rsidR="0017059E">
        <w:rPr>
          <w:sz w:val="24"/>
          <w:szCs w:val="24"/>
        </w:rPr>
        <w:t xml:space="preserve"> Minutes</w:t>
      </w:r>
    </w:p>
    <w:p w14:paraId="035D12AC" w14:textId="2692885D" w:rsidR="0017059E" w:rsidRDefault="0017059E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Configuring Services</w:t>
      </w:r>
      <w:r w:rsidR="00F77312">
        <w:rPr>
          <w:sz w:val="24"/>
          <w:szCs w:val="24"/>
        </w:rPr>
        <w:t xml:space="preserve"> Like Automapper and custom Services </w:t>
      </w:r>
      <w:r w:rsidR="008647D0">
        <w:rPr>
          <w:sz w:val="24"/>
          <w:szCs w:val="24"/>
        </w:rPr>
        <w:t>along with setting up Dependency Injection in startup</w:t>
      </w:r>
      <w:r w:rsidR="0004281D">
        <w:rPr>
          <w:sz w:val="24"/>
          <w:szCs w:val="24"/>
        </w:rPr>
        <w:t xml:space="preserve"> class – </w:t>
      </w:r>
      <w:r w:rsidR="000716A5">
        <w:rPr>
          <w:sz w:val="24"/>
          <w:szCs w:val="24"/>
        </w:rPr>
        <w:t>10-15</w:t>
      </w:r>
      <w:r w:rsidR="0004281D">
        <w:rPr>
          <w:sz w:val="24"/>
          <w:szCs w:val="24"/>
        </w:rPr>
        <w:t xml:space="preserve"> Minutes</w:t>
      </w:r>
    </w:p>
    <w:p w14:paraId="785447D1" w14:textId="056E9A25" w:rsidR="0004281D" w:rsidRDefault="0004281D" w:rsidP="00D831B1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Overall time taken </w:t>
      </w:r>
      <w:r w:rsidR="00764C3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E70FB">
        <w:rPr>
          <w:sz w:val="24"/>
          <w:szCs w:val="24"/>
        </w:rPr>
        <w:t>50</w:t>
      </w:r>
      <w:r w:rsidR="00764C31">
        <w:rPr>
          <w:sz w:val="24"/>
          <w:szCs w:val="24"/>
        </w:rPr>
        <w:t xml:space="preserve"> Minutes</w:t>
      </w:r>
    </w:p>
    <w:p w14:paraId="59B2E752" w14:textId="0C9FE3F4" w:rsidR="00220EEA" w:rsidRDefault="00764C31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Creating Controllers to handle HTTP requests </w:t>
      </w:r>
      <w:r w:rsidR="00153DC9">
        <w:rPr>
          <w:sz w:val="24"/>
          <w:szCs w:val="24"/>
        </w:rPr>
        <w:t xml:space="preserve">and creating profile for Automapper </w:t>
      </w:r>
      <w:r w:rsidR="00A0750C">
        <w:rPr>
          <w:sz w:val="24"/>
          <w:szCs w:val="24"/>
        </w:rPr>
        <w:t xml:space="preserve">– </w:t>
      </w:r>
      <w:r w:rsidR="00220EEA">
        <w:rPr>
          <w:sz w:val="24"/>
          <w:szCs w:val="24"/>
        </w:rPr>
        <w:t>1-</w:t>
      </w:r>
      <w:r w:rsidR="00A0750C">
        <w:rPr>
          <w:sz w:val="24"/>
          <w:szCs w:val="24"/>
        </w:rPr>
        <w:t xml:space="preserve">1.5 Hours </w:t>
      </w:r>
      <w:r w:rsidR="00220EEA">
        <w:rPr>
          <w:sz w:val="24"/>
          <w:szCs w:val="24"/>
        </w:rPr>
        <w:t>approx.</w:t>
      </w:r>
    </w:p>
    <w:p w14:paraId="582490FF" w14:textId="0BB53162" w:rsidR="00764C31" w:rsidRDefault="00220EEA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Testing the API throughout</w:t>
      </w:r>
      <w:r w:rsidR="00764C31">
        <w:rPr>
          <w:sz w:val="24"/>
          <w:szCs w:val="24"/>
        </w:rPr>
        <w:t xml:space="preserve"> </w:t>
      </w:r>
      <w:r w:rsidR="00AE70FB">
        <w:rPr>
          <w:sz w:val="24"/>
          <w:szCs w:val="24"/>
        </w:rPr>
        <w:t>for different test cases</w:t>
      </w:r>
      <w:r w:rsidR="001624C2">
        <w:rPr>
          <w:sz w:val="24"/>
          <w:szCs w:val="24"/>
        </w:rPr>
        <w:t xml:space="preserve"> and providing relevant comments</w:t>
      </w:r>
      <w:r w:rsidR="006E0A36">
        <w:rPr>
          <w:sz w:val="24"/>
          <w:szCs w:val="24"/>
        </w:rPr>
        <w:t xml:space="preserve"> to methods and classes</w:t>
      </w:r>
      <w:r w:rsidR="00AE70FB">
        <w:rPr>
          <w:sz w:val="24"/>
          <w:szCs w:val="24"/>
        </w:rPr>
        <w:t xml:space="preserve"> </w:t>
      </w:r>
      <w:r w:rsidR="00DB2770">
        <w:rPr>
          <w:sz w:val="24"/>
          <w:szCs w:val="24"/>
        </w:rPr>
        <w:t xml:space="preserve">– 1 Hour </w:t>
      </w:r>
      <w:r w:rsidR="009F0FC8">
        <w:rPr>
          <w:sz w:val="24"/>
          <w:szCs w:val="24"/>
        </w:rPr>
        <w:t>approx.</w:t>
      </w:r>
    </w:p>
    <w:p w14:paraId="6A8E3017" w14:textId="63098373" w:rsidR="00802C10" w:rsidRPr="00764C31" w:rsidRDefault="00802C10" w:rsidP="00764C31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Total time taken to Develop the full API Solution – 4-5 Hours </w:t>
      </w:r>
      <w:r w:rsidR="0061451A">
        <w:rPr>
          <w:sz w:val="24"/>
          <w:szCs w:val="24"/>
        </w:rPr>
        <w:t>approx.</w:t>
      </w:r>
    </w:p>
    <w:sectPr w:rsidR="00802C10" w:rsidRPr="0076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856E" w14:textId="77777777" w:rsidR="000D1806" w:rsidRDefault="000D1806" w:rsidP="00411CD8">
      <w:pPr>
        <w:spacing w:after="0" w:line="240" w:lineRule="auto"/>
      </w:pPr>
      <w:r>
        <w:separator/>
      </w:r>
    </w:p>
  </w:endnote>
  <w:endnote w:type="continuationSeparator" w:id="0">
    <w:p w14:paraId="68B7C77A" w14:textId="77777777" w:rsidR="000D1806" w:rsidRDefault="000D1806" w:rsidP="0041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F897" w14:textId="77777777" w:rsidR="000D1806" w:rsidRDefault="000D1806" w:rsidP="00411CD8">
      <w:pPr>
        <w:spacing w:after="0" w:line="240" w:lineRule="auto"/>
      </w:pPr>
      <w:r>
        <w:separator/>
      </w:r>
    </w:p>
  </w:footnote>
  <w:footnote w:type="continuationSeparator" w:id="0">
    <w:p w14:paraId="0CC2CAAB" w14:textId="77777777" w:rsidR="000D1806" w:rsidRDefault="000D1806" w:rsidP="00411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BDA"/>
    <w:multiLevelType w:val="hybridMultilevel"/>
    <w:tmpl w:val="6324C9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DF2CCE"/>
    <w:multiLevelType w:val="hybridMultilevel"/>
    <w:tmpl w:val="8B6E90B8"/>
    <w:lvl w:ilvl="0" w:tplc="9398C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0B60AA"/>
    <w:multiLevelType w:val="hybridMultilevel"/>
    <w:tmpl w:val="4F90D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553883"/>
    <w:multiLevelType w:val="hybridMultilevel"/>
    <w:tmpl w:val="690A45B0"/>
    <w:lvl w:ilvl="0" w:tplc="FA925C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B310F"/>
    <w:multiLevelType w:val="hybridMultilevel"/>
    <w:tmpl w:val="2C9CEC5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701572"/>
    <w:multiLevelType w:val="hybridMultilevel"/>
    <w:tmpl w:val="ECBCA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D60907"/>
    <w:multiLevelType w:val="hybridMultilevel"/>
    <w:tmpl w:val="6410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D06FA"/>
    <w:multiLevelType w:val="hybridMultilevel"/>
    <w:tmpl w:val="ADD657FA"/>
    <w:lvl w:ilvl="0" w:tplc="55309F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ED2989"/>
    <w:multiLevelType w:val="hybridMultilevel"/>
    <w:tmpl w:val="ECC6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FE3531"/>
    <w:multiLevelType w:val="hybridMultilevel"/>
    <w:tmpl w:val="B15A4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B83CCD"/>
    <w:multiLevelType w:val="hybridMultilevel"/>
    <w:tmpl w:val="6AC4660E"/>
    <w:lvl w:ilvl="0" w:tplc="779AB83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110B"/>
    <w:multiLevelType w:val="hybridMultilevel"/>
    <w:tmpl w:val="0430E3D0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330D31"/>
    <w:multiLevelType w:val="hybridMultilevel"/>
    <w:tmpl w:val="953C9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2924F5"/>
    <w:multiLevelType w:val="hybridMultilevel"/>
    <w:tmpl w:val="BB065DC2"/>
    <w:lvl w:ilvl="0" w:tplc="93025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A6038F"/>
    <w:multiLevelType w:val="hybridMultilevel"/>
    <w:tmpl w:val="650035D2"/>
    <w:lvl w:ilvl="0" w:tplc="779AB830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6FA19A8"/>
    <w:multiLevelType w:val="hybridMultilevel"/>
    <w:tmpl w:val="CA8AC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877F4"/>
    <w:multiLevelType w:val="hybridMultilevel"/>
    <w:tmpl w:val="D2D60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82F48"/>
    <w:multiLevelType w:val="hybridMultilevel"/>
    <w:tmpl w:val="4C1AE1A0"/>
    <w:lvl w:ilvl="0" w:tplc="41CA6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12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  <w:num w:numId="16">
    <w:abstractNumId w:val="10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50"/>
    <w:rsid w:val="000051EF"/>
    <w:rsid w:val="0003232D"/>
    <w:rsid w:val="0004281D"/>
    <w:rsid w:val="000716A5"/>
    <w:rsid w:val="000D1806"/>
    <w:rsid w:val="000F12A0"/>
    <w:rsid w:val="0010364B"/>
    <w:rsid w:val="00153DC9"/>
    <w:rsid w:val="001624C2"/>
    <w:rsid w:val="0017059E"/>
    <w:rsid w:val="001801DD"/>
    <w:rsid w:val="001E0650"/>
    <w:rsid w:val="00220EEA"/>
    <w:rsid w:val="00280F97"/>
    <w:rsid w:val="002C4A32"/>
    <w:rsid w:val="0034382F"/>
    <w:rsid w:val="00346A71"/>
    <w:rsid w:val="00353AAF"/>
    <w:rsid w:val="003D1938"/>
    <w:rsid w:val="00411CD8"/>
    <w:rsid w:val="005E53C8"/>
    <w:rsid w:val="006125E5"/>
    <w:rsid w:val="0061451A"/>
    <w:rsid w:val="0064118C"/>
    <w:rsid w:val="006E0A36"/>
    <w:rsid w:val="00725E7C"/>
    <w:rsid w:val="00764C31"/>
    <w:rsid w:val="007C01E7"/>
    <w:rsid w:val="00802C10"/>
    <w:rsid w:val="008647D0"/>
    <w:rsid w:val="00883CCE"/>
    <w:rsid w:val="009F0FC8"/>
    <w:rsid w:val="00A0750C"/>
    <w:rsid w:val="00A54B4B"/>
    <w:rsid w:val="00A766DF"/>
    <w:rsid w:val="00AE70FB"/>
    <w:rsid w:val="00BF0F07"/>
    <w:rsid w:val="00C06BD8"/>
    <w:rsid w:val="00C26E0D"/>
    <w:rsid w:val="00C81A76"/>
    <w:rsid w:val="00CE05EB"/>
    <w:rsid w:val="00D57590"/>
    <w:rsid w:val="00D831B1"/>
    <w:rsid w:val="00DB2770"/>
    <w:rsid w:val="00F128F5"/>
    <w:rsid w:val="00F43D03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842522"/>
  <w15:chartTrackingRefBased/>
  <w15:docId w15:val="{9C85A996-E2A0-4A91-8C4E-C07EA1EB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29884/api/product/id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29884/api/product" TargetMode="External"/><Relationship Id="rId17" Type="http://schemas.openxmlformats.org/officeDocument/2006/relationships/hyperlink" Target="http://localhost:29884/api/product/i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:29884/api/product/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:29884/api/product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ocalhost:29884/api/product/i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29884/api/product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Vijayvargi</dc:creator>
  <cp:keywords/>
  <dc:description/>
  <cp:lastModifiedBy>Samarth Vijayvargi</cp:lastModifiedBy>
  <cp:revision>3</cp:revision>
  <dcterms:created xsi:type="dcterms:W3CDTF">2021-10-23T14:55:00Z</dcterms:created>
  <dcterms:modified xsi:type="dcterms:W3CDTF">2021-10-23T14:55:00Z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2021-10-23T14:31:38Z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dd43241f-1d8d-4ed6-9a9a-5b846d085674</vt:lpwstr>
  </property>
  <property fmtid="{D5CDD505-2E9C-101B-9397-08002B2CF9AE}" pid="8" name="MSIP_Label_f42aa342-8706-4288-bd11-ebb85995028c_ContentBits">
    <vt:lpwstr>0</vt:lpwstr>
  </property>
</Properties>
</file>