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761D" w14:textId="77777777" w:rsidR="009547AE" w:rsidRDefault="009547AE"/>
    <w:p w14:paraId="7FAB2708" w14:textId="77777777" w:rsidR="00FA7D08" w:rsidRDefault="00FA7D08"/>
    <w:p w14:paraId="2B6DB7BA" w14:textId="77777777" w:rsidR="00FA7D08" w:rsidRDefault="00FA7D08" w:rsidP="00FA7D08">
      <w:r>
        <w:t>In V.S. Naipaul's ''B. Wordsworth'', who are the main characters?</w:t>
      </w:r>
    </w:p>
    <w:p w14:paraId="2B2E3383" w14:textId="77777777" w:rsidR="00FA7D08" w:rsidRDefault="00FA7D08" w:rsidP="00FA7D08">
      <w:r>
        <w:t>The boy and B. Wordsworth</w:t>
      </w:r>
    </w:p>
    <w:p w14:paraId="55D741A0" w14:textId="5D788CE2" w:rsidR="00FA7D08" w:rsidRDefault="00FA7D08" w:rsidP="00FA7D08">
      <w:r>
        <w:t>B. Wordsworth and the poet</w:t>
      </w:r>
    </w:p>
    <w:p w14:paraId="3DFD8738" w14:textId="77777777" w:rsidR="00FA7D08" w:rsidRDefault="00FA7D08" w:rsidP="00FA7D08">
      <w:r>
        <w:t>The boy and his mother</w:t>
      </w:r>
    </w:p>
    <w:p w14:paraId="3AB95AB6" w14:textId="42393EFE" w:rsidR="00FA7D08" w:rsidRDefault="00FA7D08" w:rsidP="00FA7D08">
      <w:r>
        <w:t>The boy and the child poet</w:t>
      </w:r>
    </w:p>
    <w:p w14:paraId="454648D4" w14:textId="77777777" w:rsidR="00FA7D08" w:rsidRDefault="00FA7D08" w:rsidP="00FA7D08"/>
    <w:p w14:paraId="272E7E9C" w14:textId="77777777" w:rsidR="00FA7D08" w:rsidRDefault="00FA7D08" w:rsidP="00FA7D08">
      <w:r>
        <w:t>1. In V.S. Naipaul's ''B. Wordsworth'', who is the narrator?</w:t>
      </w:r>
    </w:p>
    <w:p w14:paraId="3DBBDBB9" w14:textId="77777777" w:rsidR="00FA7D08" w:rsidRDefault="00FA7D08" w:rsidP="00FA7D08">
      <w:r>
        <w:t>The boy's mother</w:t>
      </w:r>
    </w:p>
    <w:p w14:paraId="6AE912C2" w14:textId="77777777" w:rsidR="00FA7D08" w:rsidRDefault="00FA7D08" w:rsidP="00FA7D08">
      <w:r>
        <w:t>B. Wordsworth</w:t>
      </w:r>
    </w:p>
    <w:p w14:paraId="0A81926B" w14:textId="77777777" w:rsidR="00FA7D08" w:rsidRDefault="00FA7D08" w:rsidP="00FA7D08">
      <w:r>
        <w:t>V. S. Naipaul</w:t>
      </w:r>
    </w:p>
    <w:p w14:paraId="27DAC2C1" w14:textId="77777777" w:rsidR="00FA7D08" w:rsidRDefault="00FA7D08" w:rsidP="00FA7D08">
      <w:r>
        <w:t>The boy</w:t>
      </w:r>
    </w:p>
    <w:p w14:paraId="0E6E1C37" w14:textId="77777777" w:rsidR="00FA7D08" w:rsidRDefault="00FA7D08" w:rsidP="00FA7D08">
      <w:r>
        <w:t>2. In V.S. Naipaul's ''B. Wordsworth'', what can Wordsworth ''watch for days''?</w:t>
      </w:r>
    </w:p>
    <w:p w14:paraId="313D2301" w14:textId="77777777" w:rsidR="00FA7D08" w:rsidRDefault="00FA7D08" w:rsidP="00FA7D08">
      <w:r>
        <w:t>The trees and flowers blowing in the winds</w:t>
      </w:r>
    </w:p>
    <w:p w14:paraId="1174999C" w14:textId="77777777" w:rsidR="00FA7D08" w:rsidRDefault="00FA7D08" w:rsidP="00FA7D08">
      <w:r>
        <w:t>Ants, scorpions, centipedes, and congorees</w:t>
      </w:r>
    </w:p>
    <w:p w14:paraId="4135AAA5" w14:textId="77777777" w:rsidR="00FA7D08" w:rsidRDefault="00FA7D08" w:rsidP="00FA7D08">
      <w:r>
        <w:t>The clouds</w:t>
      </w:r>
    </w:p>
    <w:p w14:paraId="1AD13E5A" w14:textId="42E065E4" w:rsidR="00FA7D08" w:rsidRDefault="00FA7D08" w:rsidP="00FA7D08">
      <w:r>
        <w:t>The mango trees developing fruit</w:t>
      </w:r>
    </w:p>
    <w:sectPr w:rsidR="00FA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D08"/>
    <w:rsid w:val="009547AE"/>
    <w:rsid w:val="00F9580D"/>
    <w:rsid w:val="00F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0595"/>
  <w15:docId w15:val="{DA80D267-7496-48C0-A25C-78DBCCD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98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188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91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7269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8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703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54AF709123A45B805DA218D7E8853" ma:contentTypeVersion="16" ma:contentTypeDescription="Create a new document." ma:contentTypeScope="" ma:versionID="b6591beef3e04fc983369790e4818024">
  <xsd:schema xmlns:xsd="http://www.w3.org/2001/XMLSchema" xmlns:xs="http://www.w3.org/2001/XMLSchema" xmlns:p="http://schemas.microsoft.com/office/2006/metadata/properties" xmlns:ns3="3db14542-ca9c-49dd-9c4d-e920b0234acf" xmlns:ns4="031dfbfa-0f7f-46e5-819f-3a5cb82130e7" targetNamespace="http://schemas.microsoft.com/office/2006/metadata/properties" ma:root="true" ma:fieldsID="35c140cfcb432fd4d92f1d270dc8b7b4" ns3:_="" ns4:_="">
    <xsd:import namespace="3db14542-ca9c-49dd-9c4d-e920b0234acf"/>
    <xsd:import namespace="031dfbfa-0f7f-46e5-819f-3a5cb82130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14542-ca9c-49dd-9c4d-e920b0234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dfbfa-0f7f-46e5-819f-3a5cb8213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b14542-ca9c-49dd-9c4d-e920b0234acf" xsi:nil="true"/>
  </documentManagement>
</p:properties>
</file>

<file path=customXml/itemProps1.xml><?xml version="1.0" encoding="utf-8"?>
<ds:datastoreItem xmlns:ds="http://schemas.openxmlformats.org/officeDocument/2006/customXml" ds:itemID="{00BD78CD-194D-4F2E-9AAA-1EB8719E8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14542-ca9c-49dd-9c4d-e920b0234acf"/>
    <ds:schemaRef ds:uri="031dfbfa-0f7f-46e5-819f-3a5cb8213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71511-2332-49C3-90A6-1CB67B636D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6BE93-0B1F-4C82-B114-3919804D676E}">
  <ds:schemaRefs>
    <ds:schemaRef ds:uri="031dfbfa-0f7f-46e5-819f-3a5cb82130e7"/>
    <ds:schemaRef ds:uri="http://purl.org/dc/elements/1.1/"/>
    <ds:schemaRef ds:uri="http://schemas.openxmlformats.org/package/2006/metadata/core-properties"/>
    <ds:schemaRef ds:uri="http://www.w3.org/XML/1998/namespace"/>
    <ds:schemaRef ds:uri="3db14542-ca9c-49dd-9c4d-e920b0234acf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Talladuvedulla Krishnaveni</dc:creator>
  <cp:keywords/>
  <dc:description/>
  <cp:lastModifiedBy>Talladuvedulla Krishnaveni</cp:lastModifiedBy>
  <cp:revision>1</cp:revision>
  <dcterms:created xsi:type="dcterms:W3CDTF">2023-11-07T06:20:00Z</dcterms:created>
  <dcterms:modified xsi:type="dcterms:W3CDTF">2023-11-15T03:57:00Z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0x0101003BD54AF709123A45B805DA218D7E8853</vt:lpwstr>
  </property>
</Properties>
</file>