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756" w:rsidRPr="00A375E0" w:rsidRDefault="000B5756" w:rsidP="00DC7D12">
      <w:pPr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A375E0">
        <w:rPr>
          <w:rFonts w:eastAsia="Times New Roman"/>
          <w:b/>
          <w:bCs/>
          <w:sz w:val="28"/>
          <w:szCs w:val="28"/>
        </w:rPr>
        <w:t>SC531</w:t>
      </w:r>
      <w:r w:rsidR="00316760" w:rsidRPr="00A375E0">
        <w:rPr>
          <w:rFonts w:eastAsia="Times New Roman"/>
          <w:b/>
          <w:bCs/>
          <w:sz w:val="28"/>
          <w:szCs w:val="28"/>
        </w:rPr>
        <w:t xml:space="preserve"> – </w:t>
      </w:r>
      <w:r w:rsidR="00942EFC" w:rsidRPr="00A375E0">
        <w:rPr>
          <w:rFonts w:eastAsia="Times New Roman"/>
          <w:b/>
          <w:bCs/>
          <w:sz w:val="28"/>
          <w:szCs w:val="28"/>
        </w:rPr>
        <w:t>Lecture #01</w:t>
      </w:r>
    </w:p>
    <w:p w:rsidR="008346ED" w:rsidRPr="00A375E0" w:rsidRDefault="008346ED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D60DC2" w:rsidRPr="00A375E0" w:rsidRDefault="00D60DC2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>Why do we study this subject?</w:t>
      </w:r>
      <w:r w:rsidR="002914EC" w:rsidRPr="00A375E0">
        <w:rPr>
          <w:rFonts w:eastAsia="Times New Roman"/>
          <w:sz w:val="28"/>
          <w:szCs w:val="28"/>
        </w:rPr>
        <w:t xml:space="preserve"> How is it related to Computer Science?</w:t>
      </w:r>
      <w:r w:rsidR="00F07FBC" w:rsidRPr="00A375E0">
        <w:rPr>
          <w:rFonts w:eastAsia="Times New Roman"/>
          <w:sz w:val="28"/>
          <w:szCs w:val="28"/>
        </w:rPr>
        <w:t xml:space="preserve"> What </w:t>
      </w:r>
      <w:r w:rsidR="007A40CB" w:rsidRPr="00A375E0">
        <w:rPr>
          <w:rFonts w:eastAsia="Times New Roman"/>
          <w:sz w:val="28"/>
          <w:szCs w:val="28"/>
        </w:rPr>
        <w:t>i</w:t>
      </w:r>
      <w:r w:rsidR="00F07FBC" w:rsidRPr="00A375E0">
        <w:rPr>
          <w:rFonts w:eastAsia="Times New Roman"/>
          <w:sz w:val="28"/>
          <w:szCs w:val="28"/>
        </w:rPr>
        <w:t>s the famous “Turing test"?</w:t>
      </w:r>
    </w:p>
    <w:p w:rsidR="006A53E7" w:rsidRPr="00A375E0" w:rsidRDefault="006A53E7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7F2668" w:rsidRPr="00A375E0" w:rsidRDefault="00316760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  <w:u w:val="single"/>
        </w:rPr>
        <w:t>VERY</w:t>
      </w:r>
      <w:r w:rsidR="009479E5" w:rsidRPr="00A375E0">
        <w:rPr>
          <w:rFonts w:eastAsia="Times New Roman"/>
          <w:sz w:val="28"/>
          <w:szCs w:val="28"/>
          <w:u w:val="single"/>
        </w:rPr>
        <w:t xml:space="preserve"> BROADLY</w:t>
      </w:r>
      <w:r w:rsidR="009479E5" w:rsidRPr="00A375E0">
        <w:rPr>
          <w:rFonts w:eastAsia="Times New Roman"/>
          <w:sz w:val="28"/>
          <w:szCs w:val="28"/>
        </w:rPr>
        <w:t xml:space="preserve">, </w:t>
      </w:r>
      <w:r w:rsidR="00154FEA" w:rsidRPr="00A375E0">
        <w:rPr>
          <w:rFonts w:eastAsia="Times New Roman"/>
          <w:sz w:val="28"/>
          <w:szCs w:val="28"/>
        </w:rPr>
        <w:t xml:space="preserve">we study this subject </w:t>
      </w:r>
      <w:r w:rsidR="009479E5" w:rsidRPr="00A375E0">
        <w:rPr>
          <w:rFonts w:eastAsia="Times New Roman"/>
          <w:sz w:val="28"/>
          <w:szCs w:val="28"/>
        </w:rPr>
        <w:t>b</w:t>
      </w:r>
      <w:r w:rsidR="007F2668" w:rsidRPr="00A375E0">
        <w:rPr>
          <w:rFonts w:eastAsia="Times New Roman"/>
          <w:sz w:val="28"/>
          <w:szCs w:val="28"/>
        </w:rPr>
        <w:t>ecause w</w:t>
      </w:r>
      <w:r w:rsidR="00D60DC2" w:rsidRPr="00A375E0">
        <w:rPr>
          <w:rFonts w:eastAsia="Times New Roman"/>
          <w:sz w:val="28"/>
          <w:szCs w:val="28"/>
        </w:rPr>
        <w:t>e would like to</w:t>
      </w:r>
      <w:r w:rsidR="003E6EA9" w:rsidRPr="00A375E0">
        <w:rPr>
          <w:rFonts w:eastAsia="Times New Roman"/>
          <w:sz w:val="28"/>
          <w:szCs w:val="28"/>
        </w:rPr>
        <w:t xml:space="preserve"> solve </w:t>
      </w:r>
      <w:r w:rsidR="00310822" w:rsidRPr="00A375E0">
        <w:rPr>
          <w:rFonts w:eastAsia="Times New Roman"/>
          <w:sz w:val="28"/>
          <w:szCs w:val="28"/>
        </w:rPr>
        <w:t xml:space="preserve">practical problems </w:t>
      </w:r>
      <w:r w:rsidR="005713B8" w:rsidRPr="00A375E0">
        <w:rPr>
          <w:rFonts w:eastAsia="Times New Roman"/>
          <w:sz w:val="28"/>
          <w:szCs w:val="28"/>
        </w:rPr>
        <w:t xml:space="preserve">– with or without computers – </w:t>
      </w:r>
      <w:r w:rsidR="00310822" w:rsidRPr="00A375E0">
        <w:rPr>
          <w:rFonts w:eastAsia="Times New Roman"/>
          <w:sz w:val="28"/>
          <w:szCs w:val="28"/>
        </w:rPr>
        <w:t xml:space="preserve">through </w:t>
      </w:r>
      <w:r w:rsidR="000F2781" w:rsidRPr="00A375E0">
        <w:rPr>
          <w:rFonts w:eastAsia="Times New Roman"/>
          <w:sz w:val="28"/>
          <w:szCs w:val="28"/>
        </w:rPr>
        <w:t>correct</w:t>
      </w:r>
      <w:r w:rsidR="009847BC" w:rsidRPr="00A375E0">
        <w:rPr>
          <w:rFonts w:eastAsia="Times New Roman"/>
          <w:sz w:val="28"/>
          <w:szCs w:val="28"/>
        </w:rPr>
        <w:t xml:space="preserve"> </w:t>
      </w:r>
      <w:r w:rsidR="00D60DC2" w:rsidRPr="00A375E0">
        <w:rPr>
          <w:rFonts w:eastAsia="Times New Roman"/>
          <w:sz w:val="28"/>
          <w:szCs w:val="28"/>
        </w:rPr>
        <w:t>“</w:t>
      </w:r>
      <w:r w:rsidR="009847BC" w:rsidRPr="00A375E0">
        <w:rPr>
          <w:rFonts w:eastAsia="Times New Roman"/>
          <w:sz w:val="28"/>
          <w:szCs w:val="28"/>
        </w:rPr>
        <w:t>reasoning</w:t>
      </w:r>
      <w:r w:rsidR="00D60DC2" w:rsidRPr="00A375E0">
        <w:rPr>
          <w:rFonts w:eastAsia="Times New Roman"/>
          <w:sz w:val="28"/>
          <w:szCs w:val="28"/>
        </w:rPr>
        <w:t>".</w:t>
      </w:r>
    </w:p>
    <w:p w:rsidR="006A53E7" w:rsidRPr="00A375E0" w:rsidRDefault="006A53E7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7F2668" w:rsidRPr="00A375E0" w:rsidRDefault="005B67BF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>But w</w:t>
      </w:r>
      <w:r w:rsidR="002D6349" w:rsidRPr="00A375E0">
        <w:rPr>
          <w:rFonts w:eastAsia="Times New Roman"/>
          <w:sz w:val="28"/>
          <w:szCs w:val="28"/>
        </w:rPr>
        <w:t>hat is the meaning of “</w:t>
      </w:r>
      <w:r w:rsidR="009847BC" w:rsidRPr="00A375E0">
        <w:rPr>
          <w:rFonts w:eastAsia="Times New Roman"/>
          <w:sz w:val="28"/>
          <w:szCs w:val="28"/>
        </w:rPr>
        <w:t>reasoning</w:t>
      </w:r>
      <w:r w:rsidR="002D6349" w:rsidRPr="00A375E0">
        <w:rPr>
          <w:rFonts w:eastAsia="Times New Roman"/>
          <w:sz w:val="28"/>
          <w:szCs w:val="28"/>
        </w:rPr>
        <w:t>”?</w:t>
      </w:r>
    </w:p>
    <w:p w:rsidR="006A53E7" w:rsidRPr="00A375E0" w:rsidRDefault="006A53E7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2D6349" w:rsidRPr="00A375E0" w:rsidRDefault="002D6349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 xml:space="preserve">Remember that </w:t>
      </w:r>
      <w:r w:rsidRPr="00A375E0">
        <w:rPr>
          <w:rFonts w:eastAsia="Times New Roman"/>
          <w:i/>
          <w:iCs/>
          <w:sz w:val="28"/>
          <w:szCs w:val="28"/>
        </w:rPr>
        <w:t>Homo Sapiens</w:t>
      </w:r>
      <w:r w:rsidRPr="00A375E0">
        <w:rPr>
          <w:rFonts w:eastAsia="Times New Roman"/>
          <w:sz w:val="28"/>
          <w:szCs w:val="28"/>
        </w:rPr>
        <w:t xml:space="preserve"> have had this quality for </w:t>
      </w:r>
      <w:r w:rsidR="00E861E0" w:rsidRPr="00A375E0">
        <w:rPr>
          <w:rFonts w:eastAsia="Times New Roman"/>
          <w:sz w:val="28"/>
          <w:szCs w:val="28"/>
        </w:rPr>
        <w:t>hundreds of thousands of years.</w:t>
      </w:r>
      <w:r w:rsidR="008F21F6" w:rsidRPr="00A375E0">
        <w:rPr>
          <w:rFonts w:eastAsia="Times New Roman"/>
          <w:sz w:val="28"/>
          <w:szCs w:val="28"/>
        </w:rPr>
        <w:t xml:space="preserve"> The only way </w:t>
      </w:r>
      <w:r w:rsidR="00097754" w:rsidRPr="00A375E0">
        <w:rPr>
          <w:rFonts w:eastAsia="Times New Roman"/>
          <w:sz w:val="28"/>
          <w:szCs w:val="28"/>
        </w:rPr>
        <w:t>on</w:t>
      </w:r>
      <w:r w:rsidR="008F21F6" w:rsidRPr="00A375E0">
        <w:rPr>
          <w:rFonts w:eastAsia="Times New Roman"/>
          <w:sz w:val="28"/>
          <w:szCs w:val="28"/>
        </w:rPr>
        <w:t xml:space="preserve">e can understand the </w:t>
      </w:r>
      <w:r w:rsidR="00C26CB7" w:rsidRPr="00A375E0">
        <w:rPr>
          <w:rFonts w:eastAsia="Times New Roman"/>
          <w:sz w:val="28"/>
          <w:szCs w:val="28"/>
        </w:rPr>
        <w:t>process</w:t>
      </w:r>
      <w:r w:rsidR="005B67BF" w:rsidRPr="00A375E0">
        <w:rPr>
          <w:rFonts w:eastAsia="Times New Roman"/>
          <w:sz w:val="28"/>
          <w:szCs w:val="28"/>
        </w:rPr>
        <w:t xml:space="preserve"> which</w:t>
      </w:r>
      <w:r w:rsidR="008F21F6" w:rsidRPr="00A375E0">
        <w:rPr>
          <w:rFonts w:eastAsia="Times New Roman"/>
          <w:sz w:val="28"/>
          <w:szCs w:val="28"/>
        </w:rPr>
        <w:t xml:space="preserve"> we call “</w:t>
      </w:r>
      <w:r w:rsidR="000F2781" w:rsidRPr="00A375E0">
        <w:rPr>
          <w:rFonts w:eastAsia="Times New Roman"/>
          <w:sz w:val="28"/>
          <w:szCs w:val="28"/>
        </w:rPr>
        <w:t>reasoning</w:t>
      </w:r>
      <w:r w:rsidR="008F21F6" w:rsidRPr="00A375E0">
        <w:rPr>
          <w:rFonts w:eastAsia="Times New Roman"/>
          <w:sz w:val="28"/>
          <w:szCs w:val="28"/>
        </w:rPr>
        <w:t xml:space="preserve">” is by studying </w:t>
      </w:r>
      <w:r w:rsidR="00267B22" w:rsidRPr="00A375E0">
        <w:rPr>
          <w:rFonts w:eastAsia="Times New Roman"/>
          <w:sz w:val="28"/>
          <w:szCs w:val="28"/>
        </w:rPr>
        <w:t>the range of</w:t>
      </w:r>
      <w:r w:rsidR="00182BCF" w:rsidRPr="00A375E0">
        <w:rPr>
          <w:rFonts w:eastAsia="Times New Roman"/>
          <w:sz w:val="28"/>
          <w:szCs w:val="28"/>
        </w:rPr>
        <w:t xml:space="preserve"> human </w:t>
      </w:r>
      <w:r w:rsidR="00CD2E4C" w:rsidRPr="00A375E0">
        <w:rPr>
          <w:rFonts w:eastAsia="Times New Roman"/>
          <w:sz w:val="28"/>
          <w:szCs w:val="28"/>
        </w:rPr>
        <w:t>activities</w:t>
      </w:r>
      <w:r w:rsidR="00182BCF" w:rsidRPr="00A375E0">
        <w:rPr>
          <w:rFonts w:eastAsia="Times New Roman"/>
          <w:sz w:val="28"/>
          <w:szCs w:val="28"/>
        </w:rPr>
        <w:t>.</w:t>
      </w:r>
    </w:p>
    <w:p w:rsidR="006A53E7" w:rsidRPr="00A375E0" w:rsidRDefault="006A53E7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E861E0" w:rsidRPr="00A375E0" w:rsidRDefault="004038BF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>So, in that spirit, let us get started.</w:t>
      </w:r>
    </w:p>
    <w:p w:rsidR="004038BF" w:rsidRPr="00A375E0" w:rsidRDefault="004038BF" w:rsidP="00DC7D12">
      <w:pPr>
        <w:spacing w:after="0" w:line="240" w:lineRule="auto"/>
        <w:rPr>
          <w:rFonts w:eastAsia="Times New Roman"/>
          <w:sz w:val="28"/>
          <w:szCs w:val="28"/>
          <w:u w:val="single"/>
        </w:rPr>
      </w:pPr>
    </w:p>
    <w:p w:rsidR="003666E2" w:rsidRPr="00A375E0" w:rsidRDefault="003666E2" w:rsidP="00DC7D12">
      <w:pPr>
        <w:spacing w:after="0" w:line="240" w:lineRule="auto"/>
        <w:rPr>
          <w:rFonts w:eastAsia="Times New Roman"/>
          <w:sz w:val="28"/>
          <w:szCs w:val="28"/>
          <w:u w:val="single"/>
        </w:rPr>
      </w:pPr>
    </w:p>
    <w:p w:rsidR="000B5756" w:rsidRPr="00A375E0" w:rsidRDefault="000B5756" w:rsidP="00DC7D12">
      <w:pPr>
        <w:spacing w:after="0" w:line="240" w:lineRule="auto"/>
        <w:rPr>
          <w:rFonts w:eastAsia="Times New Roman"/>
          <w:sz w:val="28"/>
          <w:szCs w:val="28"/>
          <w:u w:val="single"/>
        </w:rPr>
      </w:pPr>
      <w:r w:rsidRPr="00A375E0">
        <w:rPr>
          <w:rFonts w:eastAsia="Times New Roman"/>
          <w:sz w:val="28"/>
          <w:szCs w:val="28"/>
          <w:u w:val="single"/>
        </w:rPr>
        <w:t>Quick review</w:t>
      </w:r>
      <w:r w:rsidR="00571C7E" w:rsidRPr="00A375E0">
        <w:rPr>
          <w:rFonts w:eastAsia="Times New Roman"/>
          <w:sz w:val="28"/>
          <w:szCs w:val="28"/>
          <w:u w:val="single"/>
        </w:rPr>
        <w:t xml:space="preserve"> of </w:t>
      </w:r>
      <w:r w:rsidR="000037CF" w:rsidRPr="00A375E0">
        <w:rPr>
          <w:rFonts w:eastAsia="Times New Roman"/>
          <w:sz w:val="28"/>
          <w:szCs w:val="28"/>
          <w:u w:val="single"/>
        </w:rPr>
        <w:t>P</w:t>
      </w:r>
      <w:r w:rsidR="00571C7E" w:rsidRPr="00A375E0">
        <w:rPr>
          <w:rFonts w:eastAsia="Times New Roman"/>
          <w:sz w:val="28"/>
          <w:szCs w:val="28"/>
          <w:u w:val="single"/>
        </w:rPr>
        <w:t xml:space="preserve">ropositional </w:t>
      </w:r>
      <w:r w:rsidR="000037CF" w:rsidRPr="00A375E0">
        <w:rPr>
          <w:rFonts w:eastAsia="Times New Roman"/>
          <w:sz w:val="28"/>
          <w:szCs w:val="28"/>
          <w:u w:val="single"/>
        </w:rPr>
        <w:t>L</w:t>
      </w:r>
      <w:r w:rsidR="00571C7E" w:rsidRPr="00A375E0">
        <w:rPr>
          <w:rFonts w:eastAsia="Times New Roman"/>
          <w:sz w:val="28"/>
          <w:szCs w:val="28"/>
          <w:u w:val="single"/>
        </w:rPr>
        <w:t>ogic</w:t>
      </w:r>
    </w:p>
    <w:p w:rsidR="00E861E0" w:rsidRPr="00A375E0" w:rsidRDefault="000B5756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  <w:u w:val="single"/>
        </w:rPr>
        <w:br/>
      </w:r>
      <w:r w:rsidRPr="00A375E0">
        <w:rPr>
          <w:rFonts w:eastAsia="Times New Roman"/>
          <w:b/>
          <w:bCs/>
          <w:sz w:val="28"/>
          <w:szCs w:val="28"/>
        </w:rPr>
        <w:t>Logical deduction</w:t>
      </w:r>
      <w:r w:rsidRPr="00A375E0">
        <w:rPr>
          <w:rFonts w:eastAsia="Times New Roman"/>
          <w:b/>
          <w:bCs/>
          <w:sz w:val="28"/>
          <w:szCs w:val="28"/>
        </w:rPr>
        <w:br/>
      </w:r>
      <w:r w:rsidRPr="00A375E0">
        <w:rPr>
          <w:rFonts w:eastAsia="Times New Roman"/>
          <w:sz w:val="28"/>
          <w:szCs w:val="28"/>
        </w:rPr>
        <w:t>[understood as a form of "</w:t>
      </w:r>
      <w:r w:rsidRPr="00A375E0">
        <w:rPr>
          <w:rFonts w:eastAsia="Times New Roman"/>
          <w:b/>
          <w:bCs/>
          <w:sz w:val="28"/>
          <w:szCs w:val="28"/>
        </w:rPr>
        <w:t>inference</w:t>
      </w:r>
      <w:r w:rsidRPr="00A375E0">
        <w:rPr>
          <w:rFonts w:eastAsia="Times New Roman"/>
          <w:sz w:val="28"/>
          <w:szCs w:val="28"/>
        </w:rPr>
        <w:t>"]</w:t>
      </w:r>
    </w:p>
    <w:p w:rsidR="0031413B" w:rsidRPr="00A375E0" w:rsidRDefault="000B5756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br/>
        <w:t xml:space="preserve">Logic </w:t>
      </w:r>
      <w:r w:rsidR="004B4DE5" w:rsidRPr="00A375E0">
        <w:rPr>
          <w:rFonts w:eastAsia="Times New Roman"/>
          <w:sz w:val="28"/>
          <w:szCs w:val="28"/>
        </w:rPr>
        <w:t xml:space="preserve">involves </w:t>
      </w:r>
      <w:r w:rsidRPr="00A375E0">
        <w:rPr>
          <w:rFonts w:eastAsia="Times New Roman"/>
          <w:sz w:val="28"/>
          <w:szCs w:val="28"/>
        </w:rPr>
        <w:t>making deductions from "known facts"</w:t>
      </w:r>
      <w:r w:rsidR="00871FFE" w:rsidRPr="00A375E0">
        <w:rPr>
          <w:rFonts w:eastAsia="Times New Roman"/>
          <w:sz w:val="28"/>
          <w:szCs w:val="28"/>
        </w:rPr>
        <w:t xml:space="preserve">. </w:t>
      </w:r>
      <w:r w:rsidR="004E433D" w:rsidRPr="00A375E0">
        <w:rPr>
          <w:rFonts w:eastAsia="Times New Roman" w:cs="Mangal"/>
          <w:sz w:val="28"/>
          <w:szCs w:val="28"/>
          <w:lang w:bidi="hi-IN"/>
        </w:rPr>
        <w:t>[</w:t>
      </w:r>
      <w:r w:rsidR="00871FFE" w:rsidRPr="00A375E0">
        <w:rPr>
          <w:rFonts w:eastAsia="Times New Roman"/>
          <w:sz w:val="28"/>
          <w:szCs w:val="28"/>
        </w:rPr>
        <w:t>Why the quotes?</w:t>
      </w:r>
      <w:r w:rsidR="004E433D" w:rsidRPr="00A375E0">
        <w:rPr>
          <w:rFonts w:eastAsia="Times New Roman" w:cs="Mangal"/>
          <w:sz w:val="28"/>
          <w:szCs w:val="28"/>
          <w:lang w:bidi="hi-IN"/>
        </w:rPr>
        <w:t>]</w:t>
      </w:r>
      <w:r w:rsidRPr="00A375E0">
        <w:rPr>
          <w:rFonts w:eastAsia="Times New Roman"/>
          <w:sz w:val="28"/>
          <w:szCs w:val="28"/>
        </w:rPr>
        <w:br/>
      </w:r>
    </w:p>
    <w:p w:rsidR="004267C8" w:rsidRPr="00A375E0" w:rsidRDefault="004267C8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B91B45" w:rsidRPr="00A375E0" w:rsidRDefault="006A53E7" w:rsidP="00DC7D12">
      <w:pPr>
        <w:spacing w:after="0" w:line="240" w:lineRule="auto"/>
        <w:rPr>
          <w:rFonts w:eastAsia="Times New Roman"/>
          <w:sz w:val="28"/>
          <w:szCs w:val="28"/>
          <w:highlight w:val="cyan"/>
        </w:rPr>
      </w:pPr>
      <w:r w:rsidRPr="00A375E0">
        <w:rPr>
          <w:rFonts w:eastAsia="Times New Roman"/>
          <w:sz w:val="28"/>
          <w:szCs w:val="28"/>
          <w:highlight w:val="cyan"/>
        </w:rPr>
        <w:t xml:space="preserve">BTW: </w:t>
      </w:r>
      <w:r w:rsidR="00B91B45" w:rsidRPr="00A375E0">
        <w:rPr>
          <w:rFonts w:eastAsia="Times New Roman"/>
          <w:sz w:val="28"/>
          <w:szCs w:val="28"/>
          <w:highlight w:val="cyan"/>
        </w:rPr>
        <w:t xml:space="preserve">How is </w:t>
      </w:r>
      <w:r w:rsidR="00B91B45" w:rsidRPr="00A375E0">
        <w:rPr>
          <w:rFonts w:eastAsia="Times New Roman"/>
          <w:b/>
          <w:bCs/>
          <w:sz w:val="28"/>
          <w:szCs w:val="28"/>
          <w:highlight w:val="cyan"/>
        </w:rPr>
        <w:t>induction</w:t>
      </w:r>
      <w:r w:rsidR="00B91B45" w:rsidRPr="00A375E0">
        <w:rPr>
          <w:rFonts w:eastAsia="Times New Roman"/>
          <w:sz w:val="28"/>
          <w:szCs w:val="28"/>
          <w:highlight w:val="cyan"/>
        </w:rPr>
        <w:t xml:space="preserve"> different from </w:t>
      </w:r>
      <w:r w:rsidR="00B91B45" w:rsidRPr="00A375E0">
        <w:rPr>
          <w:rFonts w:eastAsia="Times New Roman"/>
          <w:b/>
          <w:bCs/>
          <w:sz w:val="28"/>
          <w:szCs w:val="28"/>
          <w:highlight w:val="cyan"/>
        </w:rPr>
        <w:t>deduction</w:t>
      </w:r>
      <w:r w:rsidR="00B91B45" w:rsidRPr="00A375E0">
        <w:rPr>
          <w:rFonts w:eastAsia="Times New Roman"/>
          <w:sz w:val="28"/>
          <w:szCs w:val="28"/>
          <w:highlight w:val="cyan"/>
        </w:rPr>
        <w:t>?</w:t>
      </w:r>
    </w:p>
    <w:p w:rsidR="00A32A56" w:rsidRPr="00A375E0" w:rsidRDefault="00A32A56" w:rsidP="00DC7D12">
      <w:pPr>
        <w:spacing w:after="0" w:line="240" w:lineRule="auto"/>
        <w:rPr>
          <w:rFonts w:eastAsia="Times New Roman"/>
          <w:sz w:val="28"/>
          <w:szCs w:val="28"/>
          <w:highlight w:val="cyan"/>
        </w:rPr>
      </w:pPr>
    </w:p>
    <w:p w:rsidR="004C16BA" w:rsidRPr="00A375E0" w:rsidRDefault="0005187F" w:rsidP="00DC7D12">
      <w:pPr>
        <w:spacing w:after="0" w:line="240" w:lineRule="auto"/>
        <w:rPr>
          <w:rFonts w:eastAsia="Times New Roman"/>
          <w:sz w:val="28"/>
          <w:szCs w:val="28"/>
          <w:highlight w:val="cyan"/>
        </w:rPr>
      </w:pPr>
      <w:r w:rsidRPr="00A375E0">
        <w:rPr>
          <w:rFonts w:eastAsia="Times New Roman"/>
          <w:sz w:val="28"/>
          <w:szCs w:val="28"/>
          <w:highlight w:val="cyan"/>
        </w:rPr>
        <w:t xml:space="preserve">Simple </w:t>
      </w:r>
      <w:r w:rsidR="00694E0F" w:rsidRPr="00A375E0">
        <w:rPr>
          <w:rFonts w:eastAsia="Times New Roman"/>
          <w:sz w:val="28"/>
          <w:szCs w:val="28"/>
          <w:highlight w:val="cyan"/>
        </w:rPr>
        <w:t>examples</w:t>
      </w:r>
      <w:r w:rsidR="00645910" w:rsidRPr="00A375E0">
        <w:rPr>
          <w:rFonts w:eastAsia="Times New Roman"/>
          <w:sz w:val="28"/>
          <w:szCs w:val="28"/>
          <w:highlight w:val="cyan"/>
        </w:rPr>
        <w:t>:</w:t>
      </w:r>
    </w:p>
    <w:p w:rsidR="00D239F2" w:rsidRPr="00A375E0" w:rsidRDefault="00D239F2" w:rsidP="00DC7D12">
      <w:pPr>
        <w:spacing w:after="0" w:line="240" w:lineRule="auto"/>
        <w:rPr>
          <w:rFonts w:eastAsia="Times New Roman"/>
          <w:sz w:val="28"/>
          <w:szCs w:val="28"/>
          <w:highlight w:val="cyan"/>
        </w:rPr>
      </w:pPr>
    </w:p>
    <w:p w:rsidR="00777CFA" w:rsidRPr="00A375E0" w:rsidRDefault="00645910" w:rsidP="00DC7D12">
      <w:pPr>
        <w:spacing w:after="0" w:line="240" w:lineRule="auto"/>
        <w:rPr>
          <w:rFonts w:eastAsia="Times New Roman"/>
          <w:sz w:val="28"/>
          <w:szCs w:val="28"/>
          <w:highlight w:val="cyan"/>
        </w:rPr>
      </w:pPr>
      <w:r w:rsidRPr="00A375E0">
        <w:rPr>
          <w:rFonts w:eastAsia="Times New Roman"/>
          <w:sz w:val="28"/>
          <w:szCs w:val="28"/>
          <w:highlight w:val="cyan"/>
        </w:rPr>
        <w:t xml:space="preserve">How do </w:t>
      </w:r>
      <w:r w:rsidR="00704D3B" w:rsidRPr="00A375E0">
        <w:rPr>
          <w:rFonts w:eastAsia="Times New Roman" w:cs="Mangal"/>
          <w:sz w:val="28"/>
          <w:szCs w:val="28"/>
          <w:highlight w:val="cyan"/>
          <w:lang w:bidi="hi-IN"/>
        </w:rPr>
        <w:t xml:space="preserve">you </w:t>
      </w:r>
      <w:r w:rsidRPr="00A375E0">
        <w:rPr>
          <w:rFonts w:eastAsia="Times New Roman"/>
          <w:sz w:val="28"/>
          <w:szCs w:val="28"/>
          <w:highlight w:val="cyan"/>
        </w:rPr>
        <w:t>know th</w:t>
      </w:r>
      <w:r w:rsidR="007935C2" w:rsidRPr="00A375E0">
        <w:rPr>
          <w:rFonts w:eastAsia="Times New Roman" w:cs="Mangal"/>
          <w:sz w:val="28"/>
          <w:szCs w:val="28"/>
          <w:highlight w:val="cyan"/>
          <w:lang w:bidi="hi-IN"/>
        </w:rPr>
        <w:t>at th</w:t>
      </w:r>
      <w:r w:rsidRPr="00A375E0">
        <w:rPr>
          <w:rFonts w:eastAsia="Times New Roman"/>
          <w:sz w:val="28"/>
          <w:szCs w:val="28"/>
          <w:highlight w:val="cyan"/>
        </w:rPr>
        <w:t>e sun will rise tomorrow morning?</w:t>
      </w:r>
      <w:r w:rsidR="00DC127C" w:rsidRPr="00A375E0">
        <w:rPr>
          <w:rFonts w:eastAsia="Times New Roman"/>
          <w:sz w:val="28"/>
          <w:szCs w:val="28"/>
          <w:highlight w:val="cyan"/>
        </w:rPr>
        <w:t xml:space="preserve"> </w:t>
      </w:r>
    </w:p>
    <w:p w:rsidR="00D239F2" w:rsidRPr="00A375E0" w:rsidRDefault="00D239F2" w:rsidP="00DC7D12">
      <w:pPr>
        <w:spacing w:after="0" w:line="240" w:lineRule="auto"/>
        <w:rPr>
          <w:rFonts w:eastAsia="Times New Roman"/>
          <w:sz w:val="28"/>
          <w:szCs w:val="28"/>
          <w:highlight w:val="cyan"/>
        </w:rPr>
      </w:pPr>
    </w:p>
    <w:p w:rsidR="0005187F" w:rsidRPr="00A375E0" w:rsidRDefault="00DC127C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  <w:highlight w:val="cyan"/>
        </w:rPr>
        <w:t>How do you derive the formula for the sum of integers 1 .... N</w:t>
      </w:r>
      <w:r w:rsidR="00777CFA" w:rsidRPr="00A375E0">
        <w:rPr>
          <w:rFonts w:eastAsia="Times New Roman"/>
          <w:sz w:val="28"/>
          <w:szCs w:val="28"/>
          <w:highlight w:val="cyan"/>
        </w:rPr>
        <w:t>?</w:t>
      </w:r>
    </w:p>
    <w:p w:rsidR="0005187F" w:rsidRPr="00A375E0" w:rsidRDefault="0005187F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D80CDB" w:rsidRPr="00A375E0" w:rsidRDefault="00D80CDB" w:rsidP="00DC7D12">
      <w:pPr>
        <w:spacing w:line="240" w:lineRule="auto"/>
        <w:rPr>
          <w:rFonts w:eastAsia="Times New Roman"/>
          <w:sz w:val="28"/>
          <w:szCs w:val="28"/>
          <w:u w:val="single"/>
        </w:rPr>
      </w:pPr>
      <w:r w:rsidRPr="00A375E0">
        <w:rPr>
          <w:rFonts w:eastAsia="Times New Roman"/>
          <w:sz w:val="28"/>
          <w:szCs w:val="28"/>
          <w:u w:val="single"/>
        </w:rPr>
        <w:br w:type="page"/>
      </w:r>
    </w:p>
    <w:p w:rsidR="00A32A56" w:rsidRPr="00A375E0" w:rsidRDefault="00A32A56" w:rsidP="00DC7D12">
      <w:pPr>
        <w:spacing w:after="0" w:line="240" w:lineRule="auto"/>
        <w:rPr>
          <w:rFonts w:eastAsia="Times New Roman"/>
          <w:sz w:val="28"/>
          <w:szCs w:val="28"/>
          <w:u w:val="single"/>
        </w:rPr>
      </w:pPr>
      <w:r w:rsidRPr="00A375E0">
        <w:rPr>
          <w:rFonts w:eastAsia="Times New Roman"/>
          <w:sz w:val="28"/>
          <w:szCs w:val="28"/>
          <w:u w:val="single"/>
        </w:rPr>
        <w:lastRenderedPageBreak/>
        <w:t>Propositional logic</w:t>
      </w:r>
      <w:r w:rsidRPr="00A375E0">
        <w:rPr>
          <w:rFonts w:eastAsia="Times New Roman"/>
          <w:sz w:val="28"/>
          <w:szCs w:val="28"/>
          <w:u w:val="single"/>
        </w:rPr>
        <w:br/>
      </w:r>
    </w:p>
    <w:p w:rsidR="00B91B45" w:rsidRPr="00A375E0" w:rsidRDefault="003753A0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 xml:space="preserve">What is a </w:t>
      </w:r>
      <w:r w:rsidRPr="00A375E0">
        <w:rPr>
          <w:rFonts w:eastAsia="Times New Roman"/>
          <w:b/>
          <w:bCs/>
          <w:sz w:val="28"/>
          <w:szCs w:val="28"/>
        </w:rPr>
        <w:t>proposition</w:t>
      </w:r>
      <w:r w:rsidRPr="00A375E0">
        <w:rPr>
          <w:rFonts w:eastAsia="Times New Roman"/>
          <w:sz w:val="28"/>
          <w:szCs w:val="28"/>
        </w:rPr>
        <w:t>?</w:t>
      </w:r>
      <w:r w:rsidR="00464621" w:rsidRPr="00A375E0">
        <w:rPr>
          <w:rFonts w:eastAsia="Times New Roman"/>
          <w:sz w:val="28"/>
          <w:szCs w:val="28"/>
        </w:rPr>
        <w:t xml:space="preserve"> </w:t>
      </w:r>
    </w:p>
    <w:p w:rsidR="003753A0" w:rsidRPr="00A375E0" w:rsidRDefault="003753A0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 xml:space="preserve">What is a </w:t>
      </w:r>
      <w:r w:rsidRPr="00A375E0">
        <w:rPr>
          <w:rFonts w:eastAsia="Times New Roman"/>
          <w:b/>
          <w:bCs/>
          <w:sz w:val="28"/>
          <w:szCs w:val="28"/>
        </w:rPr>
        <w:t>truth value</w:t>
      </w:r>
      <w:r w:rsidRPr="00A375E0">
        <w:rPr>
          <w:rFonts w:eastAsia="Times New Roman"/>
          <w:sz w:val="28"/>
          <w:szCs w:val="28"/>
        </w:rPr>
        <w:t>?</w:t>
      </w:r>
      <w:r w:rsidR="00F30321" w:rsidRPr="00A375E0">
        <w:rPr>
          <w:rFonts w:eastAsia="Times New Roman"/>
          <w:sz w:val="28"/>
          <w:szCs w:val="28"/>
        </w:rPr>
        <w:t xml:space="preserve"> </w:t>
      </w:r>
    </w:p>
    <w:p w:rsidR="006E0143" w:rsidRPr="00A375E0" w:rsidRDefault="006E0143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F30321" w:rsidRPr="00A375E0" w:rsidRDefault="00694E0F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 xml:space="preserve">Symbol </w:t>
      </w:r>
      <w:r w:rsidR="00F30321" w:rsidRPr="00A375E0">
        <w:rPr>
          <w:rFonts w:eastAsia="Times New Roman"/>
          <w:sz w:val="28"/>
          <w:szCs w:val="28"/>
        </w:rPr>
        <w:t>T stands for truth value TRUE, and F for FALSE.</w:t>
      </w:r>
    </w:p>
    <w:p w:rsidR="00C46F7C" w:rsidRPr="00A375E0" w:rsidRDefault="00C46F7C" w:rsidP="00DC7D12">
      <w:pPr>
        <w:spacing w:after="0" w:line="240" w:lineRule="auto"/>
        <w:rPr>
          <w:rFonts w:eastAsia="Times New Roman"/>
          <w:color w:val="4472C4" w:themeColor="accent1"/>
          <w:sz w:val="28"/>
          <w:szCs w:val="28"/>
        </w:rPr>
      </w:pPr>
    </w:p>
    <w:p w:rsidR="007551B4" w:rsidRPr="00A375E0" w:rsidRDefault="007551B4" w:rsidP="00DC7D12">
      <w:pPr>
        <w:spacing w:after="0" w:line="240" w:lineRule="auto"/>
        <w:rPr>
          <w:rFonts w:eastAsia="Times New Roman"/>
          <w:color w:val="4472C4" w:themeColor="accent1"/>
          <w:sz w:val="28"/>
          <w:szCs w:val="28"/>
        </w:rPr>
      </w:pPr>
      <w:r w:rsidRPr="00A375E0">
        <w:rPr>
          <w:rFonts w:eastAsia="Times New Roman"/>
          <w:color w:val="4472C4" w:themeColor="accent1"/>
          <w:sz w:val="28"/>
          <w:szCs w:val="28"/>
        </w:rPr>
        <w:t>Example:</w:t>
      </w:r>
    </w:p>
    <w:p w:rsidR="007932ED" w:rsidRPr="00A375E0" w:rsidRDefault="007932ED" w:rsidP="00DC7D12">
      <w:pPr>
        <w:spacing w:after="0" w:line="240" w:lineRule="auto"/>
        <w:rPr>
          <w:rFonts w:eastAsia="Times New Roman"/>
          <w:color w:val="4472C4" w:themeColor="accent1"/>
          <w:sz w:val="28"/>
          <w:szCs w:val="28"/>
        </w:rPr>
      </w:pPr>
      <w:r w:rsidRPr="00A375E0">
        <w:rPr>
          <w:rFonts w:eastAsia="Times New Roman"/>
          <w:color w:val="4472C4" w:themeColor="accent1"/>
          <w:sz w:val="28"/>
          <w:szCs w:val="28"/>
        </w:rPr>
        <w:t>Given:</w:t>
      </w:r>
    </w:p>
    <w:p w:rsidR="007551B4" w:rsidRPr="00A375E0" w:rsidRDefault="008104D2" w:rsidP="00DC7D12">
      <w:pPr>
        <w:spacing w:after="0" w:line="240" w:lineRule="auto"/>
        <w:rPr>
          <w:rFonts w:eastAsia="Times New Roman"/>
          <w:color w:val="4472C4" w:themeColor="accent1"/>
          <w:sz w:val="28"/>
          <w:szCs w:val="28"/>
        </w:rPr>
      </w:pPr>
      <w:r w:rsidRPr="00A375E0">
        <w:rPr>
          <w:rFonts w:eastAsia="Times New Roman"/>
          <w:color w:val="4472C4" w:themeColor="accent1"/>
          <w:sz w:val="28"/>
          <w:szCs w:val="28"/>
        </w:rPr>
        <w:t xml:space="preserve">1. </w:t>
      </w:r>
      <w:r w:rsidR="007551B4" w:rsidRPr="00A375E0">
        <w:rPr>
          <w:rFonts w:eastAsia="Times New Roman"/>
          <w:color w:val="4472C4" w:themeColor="accent1"/>
          <w:sz w:val="28"/>
          <w:szCs w:val="28"/>
        </w:rPr>
        <w:t>If it rains, the road will be wet.</w:t>
      </w:r>
    </w:p>
    <w:p w:rsidR="007551B4" w:rsidRPr="00A375E0" w:rsidRDefault="008104D2" w:rsidP="00DC7D12">
      <w:pPr>
        <w:spacing w:after="0" w:line="240" w:lineRule="auto"/>
        <w:rPr>
          <w:rFonts w:eastAsia="Times New Roman"/>
          <w:color w:val="4472C4" w:themeColor="accent1"/>
          <w:sz w:val="28"/>
          <w:szCs w:val="28"/>
        </w:rPr>
      </w:pPr>
      <w:r w:rsidRPr="00A375E0">
        <w:rPr>
          <w:rFonts w:eastAsia="Times New Roman"/>
          <w:color w:val="4472C4" w:themeColor="accent1"/>
          <w:sz w:val="28"/>
          <w:szCs w:val="28"/>
        </w:rPr>
        <w:t xml:space="preserve">2. </w:t>
      </w:r>
      <w:r w:rsidR="007551B4" w:rsidRPr="00A375E0">
        <w:rPr>
          <w:rFonts w:eastAsia="Times New Roman"/>
          <w:color w:val="4472C4" w:themeColor="accent1"/>
          <w:sz w:val="28"/>
          <w:szCs w:val="28"/>
        </w:rPr>
        <w:t>It is raining.</w:t>
      </w:r>
    </w:p>
    <w:p w:rsidR="007551B4" w:rsidRPr="00A375E0" w:rsidRDefault="007932ED" w:rsidP="00DC7D12">
      <w:pPr>
        <w:spacing w:after="0" w:line="240" w:lineRule="auto"/>
        <w:rPr>
          <w:rFonts w:eastAsia="Times New Roman"/>
          <w:color w:val="4472C4" w:themeColor="accent1"/>
          <w:sz w:val="28"/>
          <w:szCs w:val="28"/>
        </w:rPr>
      </w:pPr>
      <w:r w:rsidRPr="00A375E0">
        <w:rPr>
          <w:rFonts w:eastAsia="Times New Roman"/>
          <w:color w:val="4472C4" w:themeColor="accent1"/>
          <w:sz w:val="28"/>
          <w:szCs w:val="28"/>
        </w:rPr>
        <w:t>We deduce (even in a dark room):</w:t>
      </w:r>
    </w:p>
    <w:p w:rsidR="007932ED" w:rsidRPr="00A375E0" w:rsidRDefault="008104D2" w:rsidP="00DC7D12">
      <w:pPr>
        <w:spacing w:after="0" w:line="240" w:lineRule="auto"/>
        <w:rPr>
          <w:rFonts w:eastAsia="Times New Roman"/>
          <w:color w:val="4472C4" w:themeColor="accent1"/>
          <w:sz w:val="28"/>
          <w:szCs w:val="28"/>
        </w:rPr>
      </w:pPr>
      <w:r w:rsidRPr="00A375E0">
        <w:rPr>
          <w:rFonts w:eastAsia="Times New Roman"/>
          <w:color w:val="4472C4" w:themeColor="accent1"/>
          <w:sz w:val="28"/>
          <w:szCs w:val="28"/>
        </w:rPr>
        <w:t xml:space="preserve">3. </w:t>
      </w:r>
      <w:r w:rsidR="00236A7A" w:rsidRPr="00A375E0">
        <w:rPr>
          <w:rFonts w:eastAsia="Times New Roman"/>
          <w:color w:val="4472C4" w:themeColor="accent1"/>
          <w:sz w:val="28"/>
          <w:szCs w:val="28"/>
        </w:rPr>
        <w:t>The road is wet.</w:t>
      </w:r>
    </w:p>
    <w:p w:rsidR="00236A7A" w:rsidRPr="00A375E0" w:rsidRDefault="00236A7A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542CB9" w:rsidRPr="00A375E0" w:rsidRDefault="00542CB9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>We can represent this logic using symbols</w:t>
      </w:r>
      <w:r w:rsidR="00692F5B" w:rsidRPr="00A375E0">
        <w:rPr>
          <w:rFonts w:eastAsia="Times New Roman"/>
          <w:sz w:val="28"/>
          <w:szCs w:val="28"/>
        </w:rPr>
        <w:t>.</w:t>
      </w:r>
    </w:p>
    <w:p w:rsidR="006E0143" w:rsidRPr="00A375E0" w:rsidRDefault="006E0143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542CB9" w:rsidRPr="00A375E0" w:rsidRDefault="00107F89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 xml:space="preserve">1. </w:t>
      </w:r>
      <w:r w:rsidR="00E82C83" w:rsidRPr="00A375E0">
        <w:rPr>
          <w:rFonts w:eastAsia="Times New Roman"/>
          <w:sz w:val="28"/>
          <w:szCs w:val="28"/>
        </w:rPr>
        <w:t>X</w:t>
      </w:r>
      <w:r w:rsidR="00542CB9" w:rsidRPr="00A375E0">
        <w:rPr>
          <w:rFonts w:eastAsia="Times New Roman"/>
          <w:sz w:val="28"/>
          <w:szCs w:val="28"/>
        </w:rPr>
        <w:t xml:space="preserve"> </w:t>
      </w:r>
      <w:r w:rsidR="00485E9F" w:rsidRPr="00A375E0">
        <w:rPr>
          <w:rFonts w:eastAsia="Times New Roman"/>
          <w:sz w:val="28"/>
          <w:szCs w:val="28"/>
        </w:rPr>
        <w:sym w:font="Wingdings" w:char="F0E0"/>
      </w:r>
      <w:r w:rsidR="00485E9F" w:rsidRPr="00A375E0">
        <w:rPr>
          <w:rFonts w:eastAsia="Times New Roman"/>
          <w:sz w:val="28"/>
          <w:szCs w:val="28"/>
        </w:rPr>
        <w:t xml:space="preserve"> </w:t>
      </w:r>
      <w:r w:rsidR="00E82C83" w:rsidRPr="00A375E0">
        <w:rPr>
          <w:rFonts w:eastAsia="Times New Roman"/>
          <w:sz w:val="28"/>
          <w:szCs w:val="28"/>
        </w:rPr>
        <w:t>Y</w:t>
      </w:r>
      <w:r w:rsidR="003B6F64" w:rsidRPr="00A375E0">
        <w:rPr>
          <w:rFonts w:eastAsia="Times New Roman"/>
          <w:sz w:val="28"/>
          <w:szCs w:val="28"/>
        </w:rPr>
        <w:t xml:space="preserve">        </w:t>
      </w:r>
      <w:r w:rsidR="00C31369" w:rsidRPr="00A375E0">
        <w:rPr>
          <w:rFonts w:eastAsia="Times New Roman" w:cs="Mangal"/>
          <w:sz w:val="28"/>
          <w:szCs w:val="28"/>
          <w:lang w:bidi="hi-IN"/>
        </w:rPr>
        <w:t>T</w:t>
      </w:r>
      <w:r w:rsidR="00162167" w:rsidRPr="00A375E0">
        <w:rPr>
          <w:rFonts w:eastAsia="Times New Roman"/>
          <w:sz w:val="28"/>
          <w:szCs w:val="28"/>
        </w:rPr>
        <w:t xml:space="preserve">his is </w:t>
      </w:r>
      <w:r w:rsidR="001E667D" w:rsidRPr="00A375E0">
        <w:rPr>
          <w:rFonts w:eastAsia="Times New Roman"/>
          <w:sz w:val="28"/>
          <w:szCs w:val="28"/>
        </w:rPr>
        <w:t>known as</w:t>
      </w:r>
      <w:r w:rsidR="00162167" w:rsidRPr="00A375E0">
        <w:rPr>
          <w:rFonts w:eastAsia="Times New Roman"/>
          <w:sz w:val="28"/>
          <w:szCs w:val="28"/>
        </w:rPr>
        <w:t xml:space="preserve"> </w:t>
      </w:r>
      <w:r w:rsidR="00692F5B" w:rsidRPr="00A375E0">
        <w:rPr>
          <w:rFonts w:eastAsia="Times New Roman"/>
          <w:sz w:val="28"/>
          <w:szCs w:val="28"/>
        </w:rPr>
        <w:t>an</w:t>
      </w:r>
      <w:r w:rsidR="001E667D" w:rsidRPr="00A375E0">
        <w:rPr>
          <w:rFonts w:eastAsia="Times New Roman"/>
          <w:sz w:val="28"/>
          <w:szCs w:val="28"/>
        </w:rPr>
        <w:t xml:space="preserve"> </w:t>
      </w:r>
      <w:r w:rsidR="003B6F64" w:rsidRPr="00A375E0">
        <w:rPr>
          <w:rFonts w:eastAsia="Times New Roman"/>
          <w:i/>
          <w:iCs/>
          <w:sz w:val="28"/>
          <w:szCs w:val="28"/>
        </w:rPr>
        <w:t>implication</w:t>
      </w:r>
      <w:r w:rsidR="00162167" w:rsidRPr="00A375E0">
        <w:rPr>
          <w:rFonts w:eastAsia="Times New Roman"/>
          <w:sz w:val="28"/>
          <w:szCs w:val="28"/>
        </w:rPr>
        <w:t xml:space="preserve">, </w:t>
      </w:r>
      <w:r w:rsidR="00257A1A" w:rsidRPr="00A375E0">
        <w:rPr>
          <w:rFonts w:eastAsia="Times New Roman"/>
          <w:sz w:val="28"/>
          <w:szCs w:val="28"/>
        </w:rPr>
        <w:t>X</w:t>
      </w:r>
      <w:r w:rsidR="00162167" w:rsidRPr="00A375E0">
        <w:rPr>
          <w:rFonts w:eastAsia="Times New Roman"/>
          <w:sz w:val="28"/>
          <w:szCs w:val="28"/>
        </w:rPr>
        <w:t xml:space="preserve"> </w:t>
      </w:r>
      <w:r w:rsidR="00162167" w:rsidRPr="00A375E0">
        <w:rPr>
          <w:rFonts w:eastAsia="Times New Roman"/>
          <w:i/>
          <w:iCs/>
          <w:sz w:val="28"/>
          <w:szCs w:val="28"/>
        </w:rPr>
        <w:t>implies</w:t>
      </w:r>
      <w:r w:rsidR="00162167" w:rsidRPr="00A375E0">
        <w:rPr>
          <w:rFonts w:eastAsia="Times New Roman"/>
          <w:sz w:val="28"/>
          <w:szCs w:val="28"/>
        </w:rPr>
        <w:t xml:space="preserve"> </w:t>
      </w:r>
      <w:r w:rsidR="00257A1A" w:rsidRPr="00A375E0">
        <w:rPr>
          <w:rFonts w:eastAsia="Times New Roman"/>
          <w:sz w:val="28"/>
          <w:szCs w:val="28"/>
        </w:rPr>
        <w:t>Y</w:t>
      </w:r>
      <w:r w:rsidR="00055BF8" w:rsidRPr="00A375E0">
        <w:rPr>
          <w:rFonts w:eastAsia="Times New Roman" w:cs="Mangal"/>
          <w:sz w:val="28"/>
          <w:szCs w:val="28"/>
          <w:lang w:bidi="hi-IN"/>
        </w:rPr>
        <w:t>.</w:t>
      </w:r>
      <w:r w:rsidR="00C31369" w:rsidRPr="00A375E0">
        <w:rPr>
          <w:rFonts w:eastAsia="Times New Roman" w:cs="Mangal"/>
          <w:sz w:val="28"/>
          <w:szCs w:val="28"/>
          <w:lang w:bidi="hi-IN"/>
        </w:rPr>
        <w:t xml:space="preserve"> Here</w:t>
      </w:r>
      <w:r w:rsidR="00055BF8" w:rsidRPr="00A375E0">
        <w:rPr>
          <w:rFonts w:eastAsia="Times New Roman" w:cs="Mangal"/>
          <w:sz w:val="28"/>
          <w:szCs w:val="28"/>
          <w:lang w:bidi="hi-IN"/>
        </w:rPr>
        <w:t xml:space="preserve"> </w:t>
      </w:r>
      <w:r w:rsidR="00055BF8" w:rsidRPr="00A375E0">
        <w:rPr>
          <w:rFonts w:eastAsia="Times New Roman"/>
          <w:sz w:val="28"/>
          <w:szCs w:val="28"/>
        </w:rPr>
        <w:sym w:font="Wingdings" w:char="F0E0"/>
      </w:r>
      <w:r w:rsidR="00055BF8" w:rsidRPr="00A375E0">
        <w:rPr>
          <w:rFonts w:eastAsia="Times New Roman" w:cs="Mangal"/>
          <w:sz w:val="28"/>
          <w:szCs w:val="28"/>
          <w:lang w:bidi="hi-IN"/>
        </w:rPr>
        <w:t xml:space="preserve"> is a </w:t>
      </w:r>
      <w:r w:rsidR="00055BF8" w:rsidRPr="00A375E0">
        <w:rPr>
          <w:rFonts w:eastAsia="Times New Roman" w:cs="Mangal"/>
          <w:i/>
          <w:iCs/>
          <w:sz w:val="28"/>
          <w:szCs w:val="28"/>
          <w:lang w:bidi="hi-IN"/>
        </w:rPr>
        <w:t>connective</w:t>
      </w:r>
      <w:r w:rsidR="00055BF8" w:rsidRPr="00A375E0">
        <w:rPr>
          <w:rFonts w:eastAsia="Times New Roman" w:cs="Mangal"/>
          <w:sz w:val="28"/>
          <w:szCs w:val="28"/>
          <w:lang w:bidi="hi-IN"/>
        </w:rPr>
        <w:t>.</w:t>
      </w:r>
    </w:p>
    <w:p w:rsidR="00485E9F" w:rsidRPr="00A375E0" w:rsidRDefault="00107F89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 xml:space="preserve">2. </w:t>
      </w:r>
      <w:r w:rsidR="00257A1A" w:rsidRPr="00A375E0">
        <w:rPr>
          <w:rFonts w:eastAsia="Times New Roman"/>
          <w:sz w:val="28"/>
          <w:szCs w:val="28"/>
        </w:rPr>
        <w:t>X</w:t>
      </w:r>
      <w:r w:rsidR="003B6F64" w:rsidRPr="00A375E0">
        <w:rPr>
          <w:rFonts w:eastAsia="Times New Roman"/>
          <w:sz w:val="28"/>
          <w:szCs w:val="28"/>
        </w:rPr>
        <w:t xml:space="preserve">                 </w:t>
      </w:r>
      <w:r w:rsidR="00C31369" w:rsidRPr="00A375E0">
        <w:rPr>
          <w:rFonts w:eastAsia="Times New Roman" w:cs="Mangal"/>
          <w:sz w:val="28"/>
          <w:szCs w:val="28"/>
          <w:lang w:bidi="hi-IN"/>
        </w:rPr>
        <w:t>T</w:t>
      </w:r>
      <w:r w:rsidR="003B6F64" w:rsidRPr="00A375E0">
        <w:rPr>
          <w:rFonts w:eastAsia="Times New Roman"/>
          <w:sz w:val="28"/>
          <w:szCs w:val="28"/>
        </w:rPr>
        <w:t xml:space="preserve">he truth of </w:t>
      </w:r>
      <w:r w:rsidR="00257A1A" w:rsidRPr="00A375E0">
        <w:rPr>
          <w:rFonts w:eastAsia="Times New Roman"/>
          <w:sz w:val="28"/>
          <w:szCs w:val="28"/>
        </w:rPr>
        <w:t>X</w:t>
      </w:r>
      <w:r w:rsidR="003B6F64" w:rsidRPr="00A375E0">
        <w:rPr>
          <w:rFonts w:eastAsia="Times New Roman"/>
          <w:sz w:val="28"/>
          <w:szCs w:val="28"/>
        </w:rPr>
        <w:t xml:space="preserve"> is </w:t>
      </w:r>
      <w:r w:rsidR="003B6F64" w:rsidRPr="00A375E0">
        <w:rPr>
          <w:rFonts w:eastAsia="Times New Roman"/>
          <w:i/>
          <w:iCs/>
          <w:sz w:val="28"/>
          <w:szCs w:val="28"/>
        </w:rPr>
        <w:t>asserted</w:t>
      </w:r>
    </w:p>
    <w:p w:rsidR="00485E9F" w:rsidRPr="00A375E0" w:rsidRDefault="00485E9F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>--------</w:t>
      </w:r>
    </w:p>
    <w:p w:rsidR="00485E9F" w:rsidRPr="00A375E0" w:rsidRDefault="00107F89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 xml:space="preserve">3. </w:t>
      </w:r>
      <w:r w:rsidR="00257A1A" w:rsidRPr="00A375E0">
        <w:rPr>
          <w:rFonts w:eastAsia="Times New Roman"/>
          <w:sz w:val="28"/>
          <w:szCs w:val="28"/>
        </w:rPr>
        <w:t>Y</w:t>
      </w:r>
      <w:r w:rsidR="001E667D" w:rsidRPr="00A375E0">
        <w:rPr>
          <w:rFonts w:eastAsia="Times New Roman"/>
          <w:sz w:val="28"/>
          <w:szCs w:val="28"/>
        </w:rPr>
        <w:t xml:space="preserve">                 </w:t>
      </w:r>
      <w:r w:rsidR="00E94177" w:rsidRPr="00A375E0">
        <w:rPr>
          <w:rFonts w:eastAsia="Times New Roman"/>
          <w:sz w:val="28"/>
          <w:szCs w:val="28"/>
          <w:u w:val="single"/>
        </w:rPr>
        <w:t>therefore</w:t>
      </w:r>
      <w:r w:rsidR="001E667D" w:rsidRPr="00A375E0">
        <w:rPr>
          <w:rFonts w:eastAsia="Times New Roman"/>
          <w:sz w:val="28"/>
          <w:szCs w:val="28"/>
        </w:rPr>
        <w:t xml:space="preserve"> </w:t>
      </w:r>
      <w:r w:rsidR="00E94177" w:rsidRPr="00A375E0">
        <w:rPr>
          <w:rFonts w:eastAsia="Times New Roman"/>
          <w:sz w:val="28"/>
          <w:szCs w:val="28"/>
        </w:rPr>
        <w:t xml:space="preserve">the </w:t>
      </w:r>
      <w:r w:rsidR="001E667D" w:rsidRPr="00A375E0">
        <w:rPr>
          <w:rFonts w:eastAsia="Times New Roman"/>
          <w:sz w:val="28"/>
          <w:szCs w:val="28"/>
        </w:rPr>
        <w:t xml:space="preserve">truth of </w:t>
      </w:r>
      <w:r w:rsidR="00257A1A" w:rsidRPr="00A375E0">
        <w:rPr>
          <w:rFonts w:eastAsia="Times New Roman"/>
          <w:sz w:val="28"/>
          <w:szCs w:val="28"/>
        </w:rPr>
        <w:t>Y</w:t>
      </w:r>
      <w:r w:rsidR="001E667D" w:rsidRPr="00A375E0">
        <w:rPr>
          <w:rFonts w:eastAsia="Times New Roman"/>
          <w:sz w:val="28"/>
          <w:szCs w:val="28"/>
        </w:rPr>
        <w:t xml:space="preserve"> is </w:t>
      </w:r>
      <w:r w:rsidR="001E667D" w:rsidRPr="00A375E0">
        <w:rPr>
          <w:rFonts w:eastAsia="Times New Roman"/>
          <w:i/>
          <w:iCs/>
          <w:sz w:val="28"/>
          <w:szCs w:val="28"/>
        </w:rPr>
        <w:t>deduced</w:t>
      </w:r>
    </w:p>
    <w:p w:rsidR="00485E9F" w:rsidRPr="00A375E0" w:rsidRDefault="00485E9F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941E82" w:rsidRPr="00A375E0" w:rsidRDefault="004F6FC2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>W</w:t>
      </w:r>
      <w:r w:rsidR="00462A7C" w:rsidRPr="00A375E0">
        <w:rPr>
          <w:rFonts w:eastAsia="Times New Roman"/>
          <w:sz w:val="28"/>
          <w:szCs w:val="28"/>
        </w:rPr>
        <w:t xml:space="preserve">e </w:t>
      </w:r>
      <w:r w:rsidRPr="00A375E0">
        <w:rPr>
          <w:rFonts w:eastAsia="Times New Roman"/>
          <w:sz w:val="28"/>
          <w:szCs w:val="28"/>
        </w:rPr>
        <w:t xml:space="preserve">can </w:t>
      </w:r>
      <w:r w:rsidR="00462A7C" w:rsidRPr="00A375E0">
        <w:rPr>
          <w:rFonts w:eastAsia="Times New Roman"/>
          <w:sz w:val="28"/>
          <w:szCs w:val="28"/>
        </w:rPr>
        <w:t xml:space="preserve">say: </w:t>
      </w:r>
    </w:p>
    <w:p w:rsidR="006E4983" w:rsidRPr="00A375E0" w:rsidRDefault="006B6A90" w:rsidP="00DC7D12">
      <w:pPr>
        <w:spacing w:after="0" w:line="240" w:lineRule="auto"/>
        <w:rPr>
          <w:rFonts w:eastAsia="Times New Roman" w:cs="Shruti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>(</w:t>
      </w:r>
      <w:r w:rsidR="00462A7C" w:rsidRPr="00A375E0">
        <w:rPr>
          <w:rFonts w:eastAsia="Times New Roman"/>
          <w:sz w:val="28"/>
          <w:szCs w:val="28"/>
        </w:rPr>
        <w:t>(</w:t>
      </w:r>
      <w:r w:rsidR="00C70E4C" w:rsidRPr="00A375E0">
        <w:rPr>
          <w:rFonts w:eastAsia="Times New Roman"/>
          <w:sz w:val="28"/>
          <w:szCs w:val="28"/>
        </w:rPr>
        <w:t>X</w:t>
      </w:r>
      <w:r w:rsidR="00462A7C" w:rsidRPr="00A375E0">
        <w:rPr>
          <w:rFonts w:eastAsia="Times New Roman"/>
          <w:sz w:val="28"/>
          <w:szCs w:val="28"/>
        </w:rPr>
        <w:t xml:space="preserve"> </w:t>
      </w:r>
      <w:r w:rsidR="00462A7C" w:rsidRPr="00A375E0">
        <w:rPr>
          <w:rFonts w:eastAsia="Times New Roman"/>
          <w:sz w:val="28"/>
          <w:szCs w:val="28"/>
        </w:rPr>
        <w:sym w:font="Wingdings" w:char="F0E0"/>
      </w:r>
      <w:r w:rsidR="00462A7C" w:rsidRPr="00A375E0">
        <w:rPr>
          <w:rFonts w:eastAsia="Times New Roman"/>
          <w:sz w:val="28"/>
          <w:szCs w:val="28"/>
        </w:rPr>
        <w:t xml:space="preserve"> </w:t>
      </w:r>
      <w:r w:rsidR="00C70E4C" w:rsidRPr="00A375E0">
        <w:rPr>
          <w:rFonts w:eastAsia="Times New Roman"/>
          <w:sz w:val="28"/>
          <w:szCs w:val="28"/>
        </w:rPr>
        <w:t>Y</w:t>
      </w:r>
      <w:r w:rsidR="00462A7C" w:rsidRPr="00A375E0">
        <w:rPr>
          <w:rFonts w:eastAsia="Times New Roman"/>
          <w:sz w:val="28"/>
          <w:szCs w:val="28"/>
        </w:rPr>
        <w:t xml:space="preserve">) </w:t>
      </w:r>
      <w:r w:rsidR="007C3055" w:rsidRPr="00A375E0">
        <w:rPr>
          <w:rFonts w:eastAsia="Times New Roman"/>
          <w:sz w:val="28"/>
          <w:szCs w:val="28"/>
        </w:rPr>
        <w:t>&amp;</w:t>
      </w:r>
      <w:r w:rsidRPr="00A375E0">
        <w:rPr>
          <w:rFonts w:eastAsia="Times New Roman"/>
          <w:sz w:val="28"/>
          <w:szCs w:val="28"/>
        </w:rPr>
        <w:t xml:space="preserve"> </w:t>
      </w:r>
      <w:r w:rsidR="00C70E4C" w:rsidRPr="00A375E0">
        <w:rPr>
          <w:rFonts w:eastAsia="Times New Roman"/>
          <w:sz w:val="28"/>
          <w:szCs w:val="28"/>
        </w:rPr>
        <w:t>X</w:t>
      </w:r>
      <w:r w:rsidRPr="00A375E0">
        <w:rPr>
          <w:rFonts w:eastAsia="Times New Roman"/>
          <w:sz w:val="28"/>
          <w:szCs w:val="28"/>
        </w:rPr>
        <w:t xml:space="preserve">)  </w:t>
      </w:r>
      <w:r w:rsidR="00345009" w:rsidRPr="00A375E0">
        <w:rPr>
          <w:rFonts w:eastAsia="Times New Roman" w:cs="Mangal"/>
          <w:sz w:val="28"/>
          <w:szCs w:val="28"/>
          <w:lang w:bidi="hi-IN"/>
        </w:rPr>
        <w:sym w:font="Wingdings" w:char="F0E8"/>
      </w:r>
      <w:r w:rsidR="00345009" w:rsidRPr="00A375E0">
        <w:rPr>
          <w:rFonts w:eastAsia="Times New Roman" w:cs="Mangal"/>
          <w:sz w:val="28"/>
          <w:szCs w:val="28"/>
          <w:lang w:bidi="hi-IN"/>
        </w:rPr>
        <w:t xml:space="preserve"> </w:t>
      </w:r>
      <w:r w:rsidR="00C70E4C" w:rsidRPr="00A375E0">
        <w:rPr>
          <w:rFonts w:eastAsia="Times New Roman"/>
          <w:sz w:val="28"/>
          <w:szCs w:val="28"/>
        </w:rPr>
        <w:t>Y</w:t>
      </w:r>
      <w:r w:rsidR="00460E03" w:rsidRPr="00A375E0">
        <w:rPr>
          <w:rFonts w:eastAsia="Times New Roman"/>
          <w:sz w:val="28"/>
          <w:szCs w:val="28"/>
        </w:rPr>
        <w:t xml:space="preserve">              </w:t>
      </w:r>
      <w:r w:rsidR="00932FDE" w:rsidRPr="00A375E0">
        <w:rPr>
          <w:rFonts w:eastAsia="Times New Roman"/>
          <w:sz w:val="28"/>
          <w:szCs w:val="28"/>
        </w:rPr>
        <w:t>This is a rule of deduction</w:t>
      </w:r>
      <w:r w:rsidR="007D11C0" w:rsidRPr="00A375E0">
        <w:rPr>
          <w:rFonts w:eastAsia="Times New Roman" w:cs="Mangal"/>
          <w:sz w:val="28"/>
          <w:szCs w:val="28"/>
          <w:lang w:bidi="hi-IN"/>
        </w:rPr>
        <w:t xml:space="preserve">. </w:t>
      </w:r>
      <w:r w:rsidR="00345009" w:rsidRPr="00A375E0">
        <w:rPr>
          <w:rFonts w:eastAsia="Times New Roman" w:cs="Mangal"/>
          <w:sz w:val="28"/>
          <w:szCs w:val="28"/>
          <w:lang w:bidi="hi-IN"/>
        </w:rPr>
        <w:sym w:font="Wingdings" w:char="F0E8"/>
      </w:r>
      <w:r w:rsidR="007D11C0" w:rsidRPr="00A375E0">
        <w:rPr>
          <w:rFonts w:eastAsia="Times New Roman" w:cs="Mangal"/>
          <w:sz w:val="28"/>
          <w:szCs w:val="28"/>
          <w:lang w:bidi="hi-IN"/>
        </w:rPr>
        <w:t xml:space="preserve"> denotes deduction</w:t>
      </w:r>
      <w:r w:rsidR="00345009" w:rsidRPr="00A375E0">
        <w:rPr>
          <w:rFonts w:eastAsia="Times New Roman" w:cs="Mangal"/>
          <w:sz w:val="28"/>
          <w:szCs w:val="28"/>
          <w:lang w:bidi="hi-IN"/>
        </w:rPr>
        <w:t>.</w:t>
      </w:r>
    </w:p>
    <w:p w:rsidR="006E4983" w:rsidRPr="00A375E0" w:rsidRDefault="006E4983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462A7C" w:rsidRPr="00A375E0" w:rsidRDefault="00C70E4C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>X</w:t>
      </w:r>
      <w:r w:rsidR="00460E03" w:rsidRPr="00A375E0">
        <w:rPr>
          <w:rFonts w:eastAsia="Times New Roman"/>
          <w:sz w:val="28"/>
          <w:szCs w:val="28"/>
        </w:rPr>
        <w:t xml:space="preserve"> is</w:t>
      </w:r>
      <w:r w:rsidR="006E4983" w:rsidRPr="00A375E0">
        <w:rPr>
          <w:rFonts w:eastAsia="Times New Roman"/>
          <w:sz w:val="28"/>
          <w:szCs w:val="28"/>
        </w:rPr>
        <w:t xml:space="preserve"> the</w:t>
      </w:r>
      <w:r w:rsidR="00460E03" w:rsidRPr="00A375E0">
        <w:rPr>
          <w:rFonts w:eastAsia="Times New Roman"/>
          <w:sz w:val="28"/>
          <w:szCs w:val="28"/>
        </w:rPr>
        <w:t xml:space="preserve"> </w:t>
      </w:r>
      <w:r w:rsidR="00460E03" w:rsidRPr="00A375E0">
        <w:rPr>
          <w:rFonts w:eastAsia="Times New Roman"/>
          <w:i/>
          <w:iCs/>
          <w:sz w:val="28"/>
          <w:szCs w:val="28"/>
        </w:rPr>
        <w:t>antecedent</w:t>
      </w:r>
      <w:r w:rsidR="00460E03" w:rsidRPr="00A375E0">
        <w:rPr>
          <w:rFonts w:eastAsia="Times New Roman"/>
          <w:sz w:val="28"/>
          <w:szCs w:val="28"/>
        </w:rPr>
        <w:t xml:space="preserve">, </w:t>
      </w:r>
      <w:r w:rsidR="006E4983" w:rsidRPr="00A375E0">
        <w:rPr>
          <w:rFonts w:eastAsia="Times New Roman"/>
          <w:sz w:val="28"/>
          <w:szCs w:val="28"/>
        </w:rPr>
        <w:t xml:space="preserve">and </w:t>
      </w:r>
      <w:r w:rsidRPr="00A375E0">
        <w:rPr>
          <w:rFonts w:eastAsia="Times New Roman"/>
          <w:sz w:val="28"/>
          <w:szCs w:val="28"/>
        </w:rPr>
        <w:t>Y</w:t>
      </w:r>
      <w:r w:rsidR="00460E03" w:rsidRPr="00A375E0">
        <w:rPr>
          <w:rFonts w:eastAsia="Times New Roman"/>
          <w:sz w:val="28"/>
          <w:szCs w:val="28"/>
        </w:rPr>
        <w:t xml:space="preserve"> </w:t>
      </w:r>
      <w:r w:rsidR="006E4983" w:rsidRPr="00A375E0">
        <w:rPr>
          <w:rFonts w:eastAsia="Times New Roman"/>
          <w:sz w:val="28"/>
          <w:szCs w:val="28"/>
        </w:rPr>
        <w:t>is the</w:t>
      </w:r>
      <w:r w:rsidR="00460E03" w:rsidRPr="00A375E0">
        <w:rPr>
          <w:rFonts w:eastAsia="Times New Roman"/>
          <w:sz w:val="28"/>
          <w:szCs w:val="28"/>
        </w:rPr>
        <w:t xml:space="preserve"> </w:t>
      </w:r>
      <w:r w:rsidR="00460E03" w:rsidRPr="00A375E0">
        <w:rPr>
          <w:rFonts w:eastAsia="Times New Roman"/>
          <w:i/>
          <w:iCs/>
          <w:sz w:val="28"/>
          <w:szCs w:val="28"/>
        </w:rPr>
        <w:t>consequence</w:t>
      </w:r>
      <w:r w:rsidR="0080733B" w:rsidRPr="00A375E0">
        <w:rPr>
          <w:rFonts w:eastAsia="Times New Roman"/>
          <w:i/>
          <w:iCs/>
          <w:sz w:val="28"/>
          <w:szCs w:val="28"/>
        </w:rPr>
        <w:t xml:space="preserve"> of implication.</w:t>
      </w:r>
    </w:p>
    <w:p w:rsidR="004F6FC2" w:rsidRPr="00A375E0" w:rsidRDefault="004F6FC2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941E82" w:rsidRPr="00A375E0" w:rsidRDefault="00941E82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>This is a valid rule of deductive logic.</w:t>
      </w:r>
    </w:p>
    <w:p w:rsidR="00AE6FBE" w:rsidRPr="00A375E0" w:rsidRDefault="00AE6FBE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>Conversely,</w:t>
      </w:r>
      <w:r w:rsidR="00932FDE" w:rsidRPr="00A375E0">
        <w:rPr>
          <w:rFonts w:eastAsia="Times New Roman"/>
          <w:sz w:val="28"/>
          <w:szCs w:val="28"/>
        </w:rPr>
        <w:t xml:space="preserve"> we have another rule of deduction. </w:t>
      </w:r>
    </w:p>
    <w:p w:rsidR="00AE6FBE" w:rsidRPr="00A375E0" w:rsidRDefault="00AE6FBE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AE6FBE" w:rsidRPr="00A375E0" w:rsidRDefault="00AE6FBE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>((</w:t>
      </w:r>
      <w:r w:rsidR="00C70E4C" w:rsidRPr="00A375E0">
        <w:rPr>
          <w:rFonts w:eastAsia="Times New Roman"/>
          <w:sz w:val="28"/>
          <w:szCs w:val="28"/>
        </w:rPr>
        <w:t>X</w:t>
      </w:r>
      <w:r w:rsidRPr="00A375E0">
        <w:rPr>
          <w:rFonts w:eastAsia="Times New Roman"/>
          <w:sz w:val="28"/>
          <w:szCs w:val="28"/>
        </w:rPr>
        <w:t xml:space="preserve"> </w:t>
      </w:r>
      <w:r w:rsidRPr="00A375E0">
        <w:rPr>
          <w:rFonts w:eastAsia="Times New Roman"/>
          <w:sz w:val="28"/>
          <w:szCs w:val="28"/>
        </w:rPr>
        <w:sym w:font="Wingdings" w:char="F0E0"/>
      </w:r>
      <w:r w:rsidRPr="00A375E0">
        <w:rPr>
          <w:rFonts w:eastAsia="Times New Roman"/>
          <w:sz w:val="28"/>
          <w:szCs w:val="28"/>
        </w:rPr>
        <w:t xml:space="preserve"> </w:t>
      </w:r>
      <w:r w:rsidR="00C70E4C" w:rsidRPr="00A375E0">
        <w:rPr>
          <w:rFonts w:eastAsia="Times New Roman"/>
          <w:sz w:val="28"/>
          <w:szCs w:val="28"/>
        </w:rPr>
        <w:t>Y</w:t>
      </w:r>
      <w:r w:rsidRPr="00A375E0">
        <w:rPr>
          <w:rFonts w:eastAsia="Times New Roman"/>
          <w:sz w:val="28"/>
          <w:szCs w:val="28"/>
        </w:rPr>
        <w:t xml:space="preserve">) </w:t>
      </w:r>
      <w:r w:rsidR="007C3055" w:rsidRPr="00A375E0">
        <w:rPr>
          <w:rFonts w:eastAsia="Times New Roman"/>
          <w:sz w:val="28"/>
          <w:szCs w:val="28"/>
        </w:rPr>
        <w:t>&amp;</w:t>
      </w:r>
      <w:r w:rsidRPr="00A375E0">
        <w:rPr>
          <w:rFonts w:eastAsia="Times New Roman"/>
          <w:sz w:val="28"/>
          <w:szCs w:val="28"/>
        </w:rPr>
        <w:t xml:space="preserve"> </w:t>
      </w:r>
      <w:r w:rsidR="00997EDB" w:rsidRPr="00A375E0">
        <w:rPr>
          <w:rFonts w:eastAsia="Times New Roman"/>
          <w:sz w:val="28"/>
          <w:szCs w:val="28"/>
        </w:rPr>
        <w:t>~</w:t>
      </w:r>
      <w:r w:rsidR="00DF7250" w:rsidRPr="00A375E0">
        <w:rPr>
          <w:rFonts w:eastAsia="Times New Roman"/>
          <w:sz w:val="28"/>
          <w:szCs w:val="28"/>
        </w:rPr>
        <w:t>Y</w:t>
      </w:r>
      <w:r w:rsidRPr="00A375E0">
        <w:rPr>
          <w:rFonts w:eastAsia="Times New Roman"/>
          <w:sz w:val="28"/>
          <w:szCs w:val="28"/>
        </w:rPr>
        <w:t>)</w:t>
      </w:r>
      <w:r w:rsidR="003F54A3" w:rsidRPr="00A375E0">
        <w:rPr>
          <w:rFonts w:eastAsia="Times New Roman" w:cs="Mangal"/>
          <w:sz w:val="28"/>
          <w:szCs w:val="28"/>
          <w:lang w:bidi="hi-IN"/>
        </w:rPr>
        <w:t xml:space="preserve"> </w:t>
      </w:r>
      <w:r w:rsidRPr="00A375E0">
        <w:rPr>
          <w:rFonts w:eastAsia="Times New Roman"/>
          <w:sz w:val="28"/>
          <w:szCs w:val="28"/>
        </w:rPr>
        <w:t xml:space="preserve"> </w:t>
      </w:r>
      <w:r w:rsidR="00CE47D4" w:rsidRPr="00A375E0">
        <w:rPr>
          <w:rFonts w:eastAsia="Times New Roman" w:cs="Mangal"/>
          <w:sz w:val="28"/>
          <w:szCs w:val="28"/>
          <w:lang w:bidi="hi-IN"/>
        </w:rPr>
        <w:sym w:font="Wingdings" w:char="F0E8"/>
      </w:r>
      <w:r w:rsidR="00CE47D4" w:rsidRPr="00A375E0">
        <w:rPr>
          <w:rFonts w:eastAsia="Times New Roman" w:cs="Mangal"/>
          <w:sz w:val="28"/>
          <w:szCs w:val="28"/>
          <w:lang w:bidi="hi-IN"/>
        </w:rPr>
        <w:t xml:space="preserve"> </w:t>
      </w:r>
      <w:r w:rsidR="00EE0D3A" w:rsidRPr="00A375E0">
        <w:rPr>
          <w:rFonts w:eastAsia="Times New Roman" w:cs="Mangal"/>
          <w:sz w:val="28"/>
          <w:szCs w:val="28"/>
          <w:lang w:bidi="hi-IN"/>
        </w:rPr>
        <w:t xml:space="preserve"> </w:t>
      </w:r>
      <w:r w:rsidR="00997EDB" w:rsidRPr="00A375E0">
        <w:rPr>
          <w:rFonts w:eastAsia="Times New Roman"/>
          <w:sz w:val="28"/>
          <w:szCs w:val="28"/>
        </w:rPr>
        <w:t>~</w:t>
      </w:r>
      <w:r w:rsidR="00DF7250" w:rsidRPr="00A375E0">
        <w:rPr>
          <w:rFonts w:eastAsia="Times New Roman"/>
          <w:sz w:val="28"/>
          <w:szCs w:val="28"/>
        </w:rPr>
        <w:t>X</w:t>
      </w:r>
    </w:p>
    <w:p w:rsidR="00997EDB" w:rsidRPr="00A375E0" w:rsidRDefault="00997EDB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997EDB" w:rsidRPr="00A375E0" w:rsidRDefault="00997EDB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 xml:space="preserve">This second rule is the basis for </w:t>
      </w:r>
      <w:r w:rsidRPr="00A375E0">
        <w:rPr>
          <w:rFonts w:eastAsia="Times New Roman"/>
          <w:i/>
          <w:iCs/>
          <w:sz w:val="28"/>
          <w:szCs w:val="28"/>
        </w:rPr>
        <w:t xml:space="preserve">proof </w:t>
      </w:r>
      <w:r w:rsidR="00AA7602" w:rsidRPr="00A375E0">
        <w:rPr>
          <w:rFonts w:eastAsia="Times New Roman"/>
          <w:i/>
          <w:iCs/>
          <w:sz w:val="28"/>
          <w:szCs w:val="28"/>
        </w:rPr>
        <w:t>by contradiction</w:t>
      </w:r>
      <w:r w:rsidR="00AA7602" w:rsidRPr="00A375E0">
        <w:rPr>
          <w:rFonts w:eastAsia="Times New Roman"/>
          <w:sz w:val="28"/>
          <w:szCs w:val="28"/>
        </w:rPr>
        <w:t>.</w:t>
      </w:r>
    </w:p>
    <w:p w:rsidR="00477F92" w:rsidRPr="00A375E0" w:rsidRDefault="00174CEC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>Use of symbols</w:t>
      </w:r>
      <w:r w:rsidR="000858C0" w:rsidRPr="00A375E0">
        <w:rPr>
          <w:rFonts w:eastAsia="Times New Roman"/>
          <w:sz w:val="28"/>
          <w:szCs w:val="28"/>
        </w:rPr>
        <w:t xml:space="preserve"> and common n</w:t>
      </w:r>
      <w:r w:rsidR="002876BE" w:rsidRPr="00A375E0">
        <w:rPr>
          <w:rFonts w:eastAsia="Times New Roman"/>
          <w:sz w:val="28"/>
          <w:szCs w:val="28"/>
        </w:rPr>
        <w:t xml:space="preserve">otation. </w:t>
      </w:r>
      <w:r w:rsidR="000858C0" w:rsidRPr="00A375E0">
        <w:rPr>
          <w:rFonts w:eastAsia="Times New Roman"/>
          <w:sz w:val="28"/>
          <w:szCs w:val="28"/>
        </w:rPr>
        <w:t>Students should be familiar.</w:t>
      </w:r>
    </w:p>
    <w:p w:rsidR="000858C0" w:rsidRPr="00A375E0" w:rsidRDefault="000858C0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3666E2" w:rsidRPr="00A375E0" w:rsidRDefault="003666E2" w:rsidP="00DC7D12">
      <w:pPr>
        <w:spacing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br w:type="page"/>
      </w:r>
    </w:p>
    <w:p w:rsidR="000858C0" w:rsidRPr="00A375E0" w:rsidRDefault="000858C0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lastRenderedPageBreak/>
        <w:t xml:space="preserve">Truth table of </w:t>
      </w:r>
      <w:r w:rsidRPr="00A375E0">
        <w:rPr>
          <w:rFonts w:eastAsia="Times New Roman"/>
          <w:i/>
          <w:iCs/>
          <w:sz w:val="28"/>
          <w:szCs w:val="28"/>
        </w:rPr>
        <w:t>implication</w:t>
      </w:r>
      <w:r w:rsidRPr="00A375E0">
        <w:rPr>
          <w:rFonts w:eastAsia="Times New Roman"/>
          <w:sz w:val="28"/>
          <w:szCs w:val="28"/>
        </w:rPr>
        <w:t>:</w:t>
      </w:r>
    </w:p>
    <w:p w:rsidR="000858C0" w:rsidRPr="00A375E0" w:rsidRDefault="000858C0" w:rsidP="00DC7D12">
      <w:pPr>
        <w:spacing w:after="0" w:line="240" w:lineRule="auto"/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0AE8" w:rsidRPr="00A375E0" w:rsidTr="005C6B67">
        <w:trPr>
          <w:jc w:val="center"/>
        </w:trPr>
        <w:tc>
          <w:tcPr>
            <w:tcW w:w="3116" w:type="dxa"/>
          </w:tcPr>
          <w:p w:rsidR="00E10AE8" w:rsidRPr="00A375E0" w:rsidRDefault="00DF7250" w:rsidP="00DC7D12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A375E0">
              <w:rPr>
                <w:rFonts w:eastAsia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:rsidR="00E10AE8" w:rsidRPr="00A375E0" w:rsidRDefault="00DF7250" w:rsidP="00DC7D12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A375E0">
              <w:rPr>
                <w:rFonts w:eastAsia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3117" w:type="dxa"/>
          </w:tcPr>
          <w:p w:rsidR="00E10AE8" w:rsidRPr="00A375E0" w:rsidRDefault="00DF7250" w:rsidP="00DC7D12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A375E0">
              <w:rPr>
                <w:rFonts w:eastAsia="Times New Roman"/>
                <w:b/>
                <w:bCs/>
                <w:sz w:val="28"/>
                <w:szCs w:val="28"/>
              </w:rPr>
              <w:t>X</w:t>
            </w:r>
            <w:r w:rsidR="00E10AE8" w:rsidRPr="00A375E0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r w:rsidR="00E10AE8" w:rsidRPr="00A375E0">
              <w:rPr>
                <w:rFonts w:eastAsia="Times New Roman"/>
                <w:b/>
                <w:bCs/>
                <w:sz w:val="28"/>
                <w:szCs w:val="28"/>
              </w:rPr>
              <w:sym w:font="Wingdings" w:char="F0E0"/>
            </w:r>
            <w:r w:rsidR="00E10AE8" w:rsidRPr="00A375E0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r w:rsidRPr="00A375E0">
              <w:rPr>
                <w:rFonts w:eastAsia="Times New Roman"/>
                <w:b/>
                <w:bCs/>
                <w:sz w:val="28"/>
                <w:szCs w:val="28"/>
              </w:rPr>
              <w:t>Y</w:t>
            </w:r>
          </w:p>
        </w:tc>
      </w:tr>
      <w:tr w:rsidR="00E10AE8" w:rsidRPr="00A375E0" w:rsidTr="005C6B67">
        <w:trPr>
          <w:jc w:val="center"/>
        </w:trPr>
        <w:tc>
          <w:tcPr>
            <w:tcW w:w="3116" w:type="dxa"/>
          </w:tcPr>
          <w:p w:rsidR="00E10AE8" w:rsidRPr="00A375E0" w:rsidRDefault="00E10AE8" w:rsidP="00DC7D12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375E0">
              <w:rPr>
                <w:rFonts w:eastAsia="Times New Roman"/>
                <w:sz w:val="28"/>
                <w:szCs w:val="28"/>
              </w:rPr>
              <w:t>T</w:t>
            </w:r>
          </w:p>
        </w:tc>
        <w:tc>
          <w:tcPr>
            <w:tcW w:w="3117" w:type="dxa"/>
          </w:tcPr>
          <w:p w:rsidR="00E10AE8" w:rsidRPr="00A375E0" w:rsidRDefault="00E10AE8" w:rsidP="00DC7D12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375E0">
              <w:rPr>
                <w:rFonts w:eastAsia="Times New Roman"/>
                <w:sz w:val="28"/>
                <w:szCs w:val="28"/>
              </w:rPr>
              <w:t>T</w:t>
            </w:r>
          </w:p>
        </w:tc>
        <w:tc>
          <w:tcPr>
            <w:tcW w:w="3117" w:type="dxa"/>
          </w:tcPr>
          <w:p w:rsidR="00E10AE8" w:rsidRPr="00A375E0" w:rsidRDefault="00E10AE8" w:rsidP="00DC7D12">
            <w:pPr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A375E0">
              <w:rPr>
                <w:rFonts w:eastAsia="Times New Roman"/>
                <w:color w:val="FF0000"/>
                <w:sz w:val="28"/>
                <w:szCs w:val="28"/>
              </w:rPr>
              <w:t>T</w:t>
            </w:r>
          </w:p>
        </w:tc>
      </w:tr>
      <w:tr w:rsidR="00E10AE8" w:rsidRPr="00A375E0" w:rsidTr="005C6B67">
        <w:trPr>
          <w:jc w:val="center"/>
        </w:trPr>
        <w:tc>
          <w:tcPr>
            <w:tcW w:w="3116" w:type="dxa"/>
          </w:tcPr>
          <w:p w:rsidR="00E10AE8" w:rsidRPr="00A375E0" w:rsidRDefault="00E10AE8" w:rsidP="00DC7D12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375E0">
              <w:rPr>
                <w:rFonts w:eastAsia="Times New Roman"/>
                <w:sz w:val="28"/>
                <w:szCs w:val="28"/>
              </w:rPr>
              <w:t>T</w:t>
            </w:r>
          </w:p>
        </w:tc>
        <w:tc>
          <w:tcPr>
            <w:tcW w:w="3117" w:type="dxa"/>
          </w:tcPr>
          <w:p w:rsidR="00E10AE8" w:rsidRPr="00A375E0" w:rsidRDefault="00E10AE8" w:rsidP="00DC7D12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375E0">
              <w:rPr>
                <w:rFonts w:eastAsia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E10AE8" w:rsidRPr="00A375E0" w:rsidRDefault="00E10AE8" w:rsidP="00DC7D12">
            <w:pPr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A375E0">
              <w:rPr>
                <w:rFonts w:eastAsia="Times New Roman"/>
                <w:color w:val="FF0000"/>
                <w:sz w:val="28"/>
                <w:szCs w:val="28"/>
              </w:rPr>
              <w:t>F</w:t>
            </w:r>
          </w:p>
        </w:tc>
      </w:tr>
      <w:tr w:rsidR="00E10AE8" w:rsidRPr="00A375E0" w:rsidTr="005C6B67">
        <w:trPr>
          <w:jc w:val="center"/>
        </w:trPr>
        <w:tc>
          <w:tcPr>
            <w:tcW w:w="3116" w:type="dxa"/>
          </w:tcPr>
          <w:p w:rsidR="00E10AE8" w:rsidRPr="00A375E0" w:rsidRDefault="002B7CEA" w:rsidP="00DC7D12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375E0">
              <w:rPr>
                <w:rFonts w:eastAsia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E10AE8" w:rsidRPr="00A375E0" w:rsidRDefault="002B7CEA" w:rsidP="00DC7D12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375E0">
              <w:rPr>
                <w:rFonts w:eastAsia="Times New Roman"/>
                <w:sz w:val="28"/>
                <w:szCs w:val="28"/>
              </w:rPr>
              <w:t>T</w:t>
            </w:r>
          </w:p>
        </w:tc>
        <w:tc>
          <w:tcPr>
            <w:tcW w:w="3117" w:type="dxa"/>
          </w:tcPr>
          <w:p w:rsidR="00E10AE8" w:rsidRPr="00A375E0" w:rsidRDefault="002B7CEA" w:rsidP="00DC7D12">
            <w:pPr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A375E0">
              <w:rPr>
                <w:rFonts w:eastAsia="Times New Roman"/>
                <w:color w:val="FF0000"/>
                <w:sz w:val="28"/>
                <w:szCs w:val="28"/>
              </w:rPr>
              <w:t>T</w:t>
            </w:r>
          </w:p>
        </w:tc>
      </w:tr>
      <w:tr w:rsidR="00E10AE8" w:rsidRPr="00A375E0" w:rsidTr="005C6B67">
        <w:trPr>
          <w:jc w:val="center"/>
        </w:trPr>
        <w:tc>
          <w:tcPr>
            <w:tcW w:w="3116" w:type="dxa"/>
          </w:tcPr>
          <w:p w:rsidR="00E10AE8" w:rsidRPr="00A375E0" w:rsidRDefault="002B7CEA" w:rsidP="00DC7D12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375E0">
              <w:rPr>
                <w:rFonts w:eastAsia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E10AE8" w:rsidRPr="00A375E0" w:rsidRDefault="00F7047B" w:rsidP="00DC7D12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375E0">
              <w:rPr>
                <w:rFonts w:eastAsia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E10AE8" w:rsidRPr="00A375E0" w:rsidRDefault="002B7CEA" w:rsidP="00DC7D12">
            <w:pPr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A375E0">
              <w:rPr>
                <w:rFonts w:eastAsia="Times New Roman"/>
                <w:color w:val="FF0000"/>
                <w:sz w:val="28"/>
                <w:szCs w:val="28"/>
              </w:rPr>
              <w:t>T</w:t>
            </w:r>
          </w:p>
        </w:tc>
      </w:tr>
    </w:tbl>
    <w:p w:rsidR="005C0B82" w:rsidRPr="00A375E0" w:rsidRDefault="005C0B82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FE4815" w:rsidRPr="00A375E0" w:rsidRDefault="00055AC6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 xml:space="preserve">Note the significance of the single </w:t>
      </w:r>
      <w:r w:rsidRPr="00A375E0">
        <w:rPr>
          <w:rFonts w:eastAsia="Times New Roman"/>
          <w:color w:val="FF0000"/>
          <w:sz w:val="28"/>
          <w:szCs w:val="28"/>
        </w:rPr>
        <w:t>F</w:t>
      </w:r>
      <w:r w:rsidRPr="00A375E0">
        <w:rPr>
          <w:rFonts w:eastAsia="Times New Roman"/>
          <w:sz w:val="28"/>
          <w:szCs w:val="28"/>
        </w:rPr>
        <w:t xml:space="preserve"> entry. It means, in everyday language</w:t>
      </w:r>
      <w:r w:rsidR="00554EAB" w:rsidRPr="00A375E0">
        <w:rPr>
          <w:rFonts w:eastAsia="Times New Roman"/>
          <w:sz w:val="28"/>
          <w:szCs w:val="28"/>
        </w:rPr>
        <w:t xml:space="preserve"> that</w:t>
      </w:r>
      <w:r w:rsidRPr="00A375E0">
        <w:rPr>
          <w:rFonts w:eastAsia="Times New Roman"/>
          <w:sz w:val="28"/>
          <w:szCs w:val="28"/>
        </w:rPr>
        <w:t xml:space="preserve">: </w:t>
      </w:r>
    </w:p>
    <w:p w:rsidR="00055AC6" w:rsidRPr="00A375E0" w:rsidRDefault="00055AC6" w:rsidP="00DC7D12">
      <w:pPr>
        <w:spacing w:after="0" w:line="240" w:lineRule="auto"/>
        <w:rPr>
          <w:rFonts w:eastAsia="Times New Roman"/>
          <w:i/>
          <w:iCs/>
          <w:sz w:val="28"/>
          <w:szCs w:val="28"/>
        </w:rPr>
      </w:pPr>
      <w:r w:rsidRPr="00A375E0">
        <w:rPr>
          <w:rFonts w:eastAsia="Times New Roman"/>
          <w:i/>
          <w:iCs/>
          <w:sz w:val="28"/>
          <w:szCs w:val="28"/>
        </w:rPr>
        <w:t xml:space="preserve">It </w:t>
      </w:r>
      <w:r w:rsidR="00716AFF" w:rsidRPr="00A375E0">
        <w:rPr>
          <w:rFonts w:eastAsia="Times New Roman"/>
          <w:i/>
          <w:iCs/>
          <w:sz w:val="28"/>
          <w:szCs w:val="28"/>
        </w:rPr>
        <w:t xml:space="preserve">cannot </w:t>
      </w:r>
      <w:r w:rsidR="00D5284D" w:rsidRPr="00A375E0">
        <w:rPr>
          <w:rFonts w:eastAsia="Times New Roman"/>
          <w:i/>
          <w:iCs/>
          <w:sz w:val="28"/>
          <w:szCs w:val="28"/>
        </w:rPr>
        <w:t xml:space="preserve">happen </w:t>
      </w:r>
      <w:r w:rsidR="000322B6" w:rsidRPr="00A375E0">
        <w:rPr>
          <w:rFonts w:eastAsia="Times New Roman"/>
          <w:i/>
          <w:iCs/>
          <w:sz w:val="28"/>
          <w:szCs w:val="28"/>
        </w:rPr>
        <w:t>that</w:t>
      </w:r>
      <w:r w:rsidR="00716AFF" w:rsidRPr="00A375E0">
        <w:rPr>
          <w:rFonts w:eastAsia="Times New Roman"/>
          <w:i/>
          <w:iCs/>
          <w:sz w:val="28"/>
          <w:szCs w:val="28"/>
        </w:rPr>
        <w:t xml:space="preserve"> </w:t>
      </w:r>
      <w:r w:rsidR="00DF7250" w:rsidRPr="00A375E0">
        <w:rPr>
          <w:rFonts w:eastAsia="Times New Roman"/>
          <w:i/>
          <w:iCs/>
          <w:sz w:val="28"/>
          <w:szCs w:val="28"/>
        </w:rPr>
        <w:t>X</w:t>
      </w:r>
      <w:r w:rsidR="00716AFF" w:rsidRPr="00A375E0">
        <w:rPr>
          <w:rFonts w:eastAsia="Times New Roman"/>
          <w:i/>
          <w:iCs/>
          <w:sz w:val="28"/>
          <w:szCs w:val="28"/>
        </w:rPr>
        <w:t xml:space="preserve"> is true and </w:t>
      </w:r>
      <w:r w:rsidR="00DF7250" w:rsidRPr="00A375E0">
        <w:rPr>
          <w:rFonts w:eastAsia="Times New Roman"/>
          <w:i/>
          <w:iCs/>
          <w:sz w:val="28"/>
          <w:szCs w:val="28"/>
        </w:rPr>
        <w:t>Y</w:t>
      </w:r>
      <w:r w:rsidR="00716AFF" w:rsidRPr="00A375E0">
        <w:rPr>
          <w:rFonts w:eastAsia="Times New Roman"/>
          <w:i/>
          <w:iCs/>
          <w:sz w:val="28"/>
          <w:szCs w:val="28"/>
        </w:rPr>
        <w:t xml:space="preserve"> is false.</w:t>
      </w:r>
    </w:p>
    <w:p w:rsidR="000E555C" w:rsidRPr="00A375E0" w:rsidRDefault="000E555C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716AFF" w:rsidRPr="00A375E0" w:rsidRDefault="00DF7250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 xml:space="preserve">Note that </w:t>
      </w:r>
      <w:r w:rsidR="005A7262" w:rsidRPr="00A375E0">
        <w:rPr>
          <w:rFonts w:eastAsia="Times New Roman"/>
          <w:sz w:val="28"/>
          <w:szCs w:val="28"/>
        </w:rPr>
        <w:t xml:space="preserve">X </w:t>
      </w:r>
      <w:r w:rsidR="005A7262" w:rsidRPr="00A375E0">
        <w:rPr>
          <w:rFonts w:eastAsia="Times New Roman"/>
          <w:sz w:val="28"/>
          <w:szCs w:val="28"/>
        </w:rPr>
        <w:sym w:font="Wingdings" w:char="F0E0"/>
      </w:r>
      <w:r w:rsidR="005A7262" w:rsidRPr="00A375E0">
        <w:rPr>
          <w:rFonts w:eastAsia="Times New Roman"/>
          <w:sz w:val="28"/>
          <w:szCs w:val="28"/>
        </w:rPr>
        <w:t xml:space="preserve"> Y is a </w:t>
      </w:r>
      <w:r w:rsidR="00440B3E" w:rsidRPr="00A375E0">
        <w:rPr>
          <w:rFonts w:eastAsia="Times New Roman"/>
          <w:sz w:val="28"/>
          <w:szCs w:val="28"/>
        </w:rPr>
        <w:t xml:space="preserve">also a proposition, but a </w:t>
      </w:r>
      <w:r w:rsidR="005A7262" w:rsidRPr="00A375E0">
        <w:rPr>
          <w:rFonts w:eastAsia="Times New Roman"/>
          <w:color w:val="FF0000"/>
          <w:sz w:val="28"/>
          <w:szCs w:val="28"/>
        </w:rPr>
        <w:t>compound</w:t>
      </w:r>
      <w:r w:rsidR="005A7262" w:rsidRPr="00A375E0">
        <w:rPr>
          <w:rFonts w:eastAsia="Times New Roman"/>
          <w:sz w:val="28"/>
          <w:szCs w:val="28"/>
        </w:rPr>
        <w:t xml:space="preserve"> proposition</w:t>
      </w:r>
      <w:r w:rsidR="00054068" w:rsidRPr="00A375E0">
        <w:rPr>
          <w:rFonts w:eastAsia="Times New Roman"/>
          <w:sz w:val="28"/>
          <w:szCs w:val="28"/>
        </w:rPr>
        <w:t xml:space="preserve">, whereas X and Y are symbols for any two </w:t>
      </w:r>
      <w:r w:rsidR="006772C9" w:rsidRPr="00A375E0">
        <w:rPr>
          <w:rFonts w:eastAsia="Times New Roman"/>
          <w:color w:val="FF0000"/>
          <w:sz w:val="28"/>
          <w:szCs w:val="28"/>
        </w:rPr>
        <w:t>atomic</w:t>
      </w:r>
      <w:r w:rsidR="006772C9" w:rsidRPr="00A375E0">
        <w:rPr>
          <w:rFonts w:eastAsia="Times New Roman"/>
          <w:sz w:val="28"/>
          <w:szCs w:val="28"/>
        </w:rPr>
        <w:t xml:space="preserve"> </w:t>
      </w:r>
      <w:r w:rsidR="00054068" w:rsidRPr="00A375E0">
        <w:rPr>
          <w:rFonts w:eastAsia="Times New Roman"/>
          <w:sz w:val="28"/>
          <w:szCs w:val="28"/>
        </w:rPr>
        <w:t>propositions.</w:t>
      </w:r>
    </w:p>
    <w:p w:rsidR="00440B3E" w:rsidRPr="00A375E0" w:rsidRDefault="00440B3E" w:rsidP="00DC7D12">
      <w:pPr>
        <w:spacing w:after="0" w:line="240" w:lineRule="auto"/>
        <w:rPr>
          <w:rFonts w:eastAsia="Times New Roman"/>
          <w:i/>
          <w:iCs/>
          <w:sz w:val="28"/>
          <w:szCs w:val="28"/>
        </w:rPr>
      </w:pPr>
    </w:p>
    <w:p w:rsidR="005C0B82" w:rsidRPr="00A375E0" w:rsidRDefault="005C0B82" w:rsidP="00DC7D12">
      <w:pPr>
        <w:spacing w:after="0" w:line="240" w:lineRule="auto"/>
        <w:rPr>
          <w:rFonts w:eastAsia="Times New Roman"/>
          <w:sz w:val="28"/>
          <w:szCs w:val="28"/>
        </w:rPr>
      </w:pPr>
      <w:proofErr w:type="spellStart"/>
      <w:r w:rsidRPr="00A375E0">
        <w:rPr>
          <w:rFonts w:eastAsia="Times New Roman"/>
          <w:i/>
          <w:iCs/>
          <w:sz w:val="28"/>
          <w:szCs w:val="28"/>
        </w:rPr>
        <w:t>Biconditional</w:t>
      </w:r>
      <w:proofErr w:type="spellEnd"/>
      <w:r w:rsidRPr="00A375E0">
        <w:rPr>
          <w:rFonts w:eastAsia="Times New Roman"/>
          <w:sz w:val="28"/>
          <w:szCs w:val="28"/>
        </w:rPr>
        <w:t xml:space="preserve">, also known as </w:t>
      </w:r>
      <w:r w:rsidRPr="00A375E0">
        <w:rPr>
          <w:rFonts w:eastAsia="Times New Roman"/>
          <w:i/>
          <w:iCs/>
          <w:sz w:val="28"/>
          <w:szCs w:val="28"/>
        </w:rPr>
        <w:t>equivalence</w:t>
      </w:r>
      <w:r w:rsidR="008C3F07" w:rsidRPr="00A375E0">
        <w:rPr>
          <w:rFonts w:eastAsia="Times New Roman"/>
          <w:sz w:val="28"/>
          <w:szCs w:val="28"/>
        </w:rPr>
        <w:t xml:space="preserve">: </w:t>
      </w:r>
      <w:r w:rsidR="004A76AE" w:rsidRPr="00A375E0">
        <w:rPr>
          <w:rFonts w:eastAsia="Times New Roman"/>
          <w:sz w:val="28"/>
          <w:szCs w:val="28"/>
        </w:rPr>
        <w:t>(</w:t>
      </w:r>
      <w:r w:rsidR="007C3055" w:rsidRPr="00A375E0">
        <w:rPr>
          <w:rFonts w:eastAsia="Times New Roman"/>
          <w:sz w:val="28"/>
          <w:szCs w:val="28"/>
        </w:rPr>
        <w:t xml:space="preserve">X </w:t>
      </w:r>
      <w:r w:rsidR="007C3055" w:rsidRPr="00A375E0">
        <w:rPr>
          <w:rFonts w:eastAsia="Times New Roman"/>
          <w:sz w:val="28"/>
          <w:szCs w:val="28"/>
        </w:rPr>
        <w:sym w:font="Wingdings" w:char="F0E0"/>
      </w:r>
      <w:r w:rsidR="007C3055" w:rsidRPr="00A375E0">
        <w:rPr>
          <w:rFonts w:eastAsia="Times New Roman"/>
          <w:sz w:val="28"/>
          <w:szCs w:val="28"/>
        </w:rPr>
        <w:t xml:space="preserve"> Y</w:t>
      </w:r>
      <w:r w:rsidR="004A76AE" w:rsidRPr="00A375E0">
        <w:rPr>
          <w:rFonts w:eastAsia="Times New Roman"/>
          <w:sz w:val="28"/>
          <w:szCs w:val="28"/>
        </w:rPr>
        <w:t xml:space="preserve">) &amp; (Y </w:t>
      </w:r>
      <w:r w:rsidR="004A76AE" w:rsidRPr="00A375E0">
        <w:rPr>
          <w:rFonts w:eastAsia="Times New Roman"/>
          <w:sz w:val="28"/>
          <w:szCs w:val="28"/>
        </w:rPr>
        <w:sym w:font="Wingdings" w:char="F0E0"/>
      </w:r>
      <w:r w:rsidR="004A76AE" w:rsidRPr="00A375E0">
        <w:rPr>
          <w:rFonts w:eastAsia="Times New Roman"/>
          <w:sz w:val="28"/>
          <w:szCs w:val="28"/>
        </w:rPr>
        <w:t xml:space="preserve"> X)</w:t>
      </w:r>
      <w:r w:rsidR="007C3055" w:rsidRPr="00A375E0">
        <w:rPr>
          <w:rFonts w:eastAsia="Times New Roman"/>
          <w:sz w:val="28"/>
          <w:szCs w:val="28"/>
        </w:rPr>
        <w:t xml:space="preserve"> </w:t>
      </w:r>
    </w:p>
    <w:p w:rsidR="00C303F2" w:rsidRPr="00A375E0" w:rsidRDefault="00C303F2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EC3B81" w:rsidRPr="00A375E0" w:rsidRDefault="00477F92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 xml:space="preserve">Rules of deduction </w:t>
      </w:r>
      <w:r w:rsidRPr="00A375E0">
        <w:rPr>
          <w:rFonts w:eastAsia="Times New Roman"/>
          <w:i/>
          <w:iCs/>
          <w:sz w:val="28"/>
          <w:szCs w:val="28"/>
        </w:rPr>
        <w:t>versus</w:t>
      </w:r>
      <w:r w:rsidRPr="00A375E0">
        <w:rPr>
          <w:rFonts w:eastAsia="Times New Roman"/>
          <w:sz w:val="28"/>
          <w:szCs w:val="28"/>
        </w:rPr>
        <w:t xml:space="preserve"> actual deduction.</w:t>
      </w:r>
      <w:r w:rsidR="00460E03" w:rsidRPr="00A375E0">
        <w:rPr>
          <w:rFonts w:eastAsia="Times New Roman"/>
          <w:sz w:val="28"/>
          <w:szCs w:val="28"/>
        </w:rPr>
        <w:t xml:space="preserve"> </w:t>
      </w:r>
    </w:p>
    <w:p w:rsidR="00EC3B81" w:rsidRPr="00A375E0" w:rsidRDefault="00EC3B81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B44589" w:rsidRPr="00A375E0" w:rsidRDefault="00460E03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>The latter is</w:t>
      </w:r>
      <w:r w:rsidR="00EE566D" w:rsidRPr="00A375E0">
        <w:rPr>
          <w:rFonts w:eastAsia="Times New Roman"/>
          <w:sz w:val="28"/>
          <w:szCs w:val="28"/>
        </w:rPr>
        <w:t xml:space="preserve"> actually a proof; its steps can be listed using </w:t>
      </w:r>
      <w:r w:rsidR="00FC146C" w:rsidRPr="00A375E0">
        <w:rPr>
          <w:rFonts w:eastAsia="Times New Roman"/>
          <w:sz w:val="28"/>
          <w:szCs w:val="28"/>
        </w:rPr>
        <w:sym w:font="Wingdings" w:char="F0E8"/>
      </w:r>
      <w:r w:rsidR="00FC146C" w:rsidRPr="00A375E0">
        <w:rPr>
          <w:rFonts w:eastAsia="Times New Roman"/>
          <w:sz w:val="28"/>
          <w:szCs w:val="28"/>
        </w:rPr>
        <w:t xml:space="preserve"> or ‘therefore’ </w:t>
      </w:r>
      <w:r w:rsidR="009D6E53" w:rsidRPr="00A375E0">
        <w:rPr>
          <w:rFonts w:eastAsia="Times New Roman"/>
          <w:sz w:val="28"/>
          <w:szCs w:val="28"/>
        </w:rPr>
        <w:t xml:space="preserve">... </w:t>
      </w:r>
      <w:r w:rsidR="00FC146C" w:rsidRPr="00A375E0">
        <w:rPr>
          <w:rFonts w:eastAsia="Times New Roman"/>
          <w:i/>
          <w:iCs/>
          <w:sz w:val="28"/>
          <w:szCs w:val="28"/>
        </w:rPr>
        <w:t>et</w:t>
      </w:r>
      <w:r w:rsidR="009D6E53" w:rsidRPr="00A375E0">
        <w:rPr>
          <w:rFonts w:eastAsia="Times New Roman"/>
          <w:sz w:val="28"/>
          <w:szCs w:val="28"/>
        </w:rPr>
        <w:t xml:space="preserve"> </w:t>
      </w:r>
      <w:r w:rsidR="00FC146C" w:rsidRPr="00A375E0">
        <w:rPr>
          <w:rFonts w:eastAsia="Times New Roman"/>
          <w:i/>
          <w:iCs/>
          <w:sz w:val="28"/>
          <w:szCs w:val="28"/>
        </w:rPr>
        <w:t>c</w:t>
      </w:r>
      <w:r w:rsidR="009D6E53" w:rsidRPr="00A375E0">
        <w:rPr>
          <w:rFonts w:eastAsia="Times New Roman"/>
          <w:i/>
          <w:iCs/>
          <w:sz w:val="28"/>
          <w:szCs w:val="28"/>
        </w:rPr>
        <w:t>etera</w:t>
      </w:r>
      <w:r w:rsidR="00FC146C" w:rsidRPr="00A375E0">
        <w:rPr>
          <w:rFonts w:eastAsia="Times New Roman"/>
          <w:sz w:val="28"/>
          <w:szCs w:val="28"/>
        </w:rPr>
        <w:t>.</w:t>
      </w:r>
    </w:p>
    <w:p w:rsidR="00480A48" w:rsidRPr="00A375E0" w:rsidRDefault="00480A48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480A48" w:rsidRPr="00A375E0" w:rsidRDefault="00480A48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 xml:space="preserve">Recall that Euclid defined geometry using just a few </w:t>
      </w:r>
      <w:r w:rsidR="0099380B" w:rsidRPr="00A375E0">
        <w:rPr>
          <w:rFonts w:eastAsia="Times New Roman"/>
          <w:sz w:val="28"/>
          <w:szCs w:val="28"/>
        </w:rPr>
        <w:t>axioms.</w:t>
      </w:r>
      <w:r w:rsidR="00002464" w:rsidRPr="00A375E0">
        <w:rPr>
          <w:rFonts w:eastAsia="Times New Roman"/>
          <w:sz w:val="28"/>
          <w:szCs w:val="28"/>
        </w:rPr>
        <w:t xml:space="preserve"> </w:t>
      </w:r>
      <w:r w:rsidR="005902E0" w:rsidRPr="00A375E0">
        <w:rPr>
          <w:rFonts w:eastAsia="Times New Roman"/>
          <w:sz w:val="28"/>
          <w:szCs w:val="28"/>
        </w:rPr>
        <w:t xml:space="preserve">You have seen many proofs in geometry and </w:t>
      </w:r>
      <w:r w:rsidR="00025118" w:rsidRPr="00A375E0">
        <w:rPr>
          <w:rFonts w:eastAsia="Times New Roman"/>
          <w:sz w:val="28"/>
          <w:szCs w:val="28"/>
        </w:rPr>
        <w:t>other branches of mathematics.</w:t>
      </w:r>
      <w:r w:rsidR="00E63EF8" w:rsidRPr="00A375E0">
        <w:rPr>
          <w:rFonts w:eastAsia="Times New Roman"/>
          <w:sz w:val="28"/>
          <w:szCs w:val="28"/>
        </w:rPr>
        <w:t xml:space="preserve"> All of mathematics has axiomatic basis.</w:t>
      </w:r>
    </w:p>
    <w:p w:rsidR="002876BE" w:rsidRPr="00A375E0" w:rsidRDefault="002876BE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440A82" w:rsidRPr="00A375E0" w:rsidRDefault="00BE43DD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>[</w:t>
      </w:r>
      <w:r w:rsidR="00F236FE" w:rsidRPr="00A375E0">
        <w:rPr>
          <w:rFonts w:eastAsia="Times New Roman"/>
          <w:sz w:val="28"/>
          <w:szCs w:val="28"/>
        </w:rPr>
        <w:t xml:space="preserve">Once we introduce </w:t>
      </w:r>
      <w:r w:rsidR="00F236FE" w:rsidRPr="00A375E0">
        <w:rPr>
          <w:rFonts w:eastAsia="Times New Roman"/>
          <w:i/>
          <w:iCs/>
          <w:sz w:val="28"/>
          <w:szCs w:val="28"/>
        </w:rPr>
        <w:t>probability</w:t>
      </w:r>
      <w:r w:rsidR="00F236FE" w:rsidRPr="00A375E0">
        <w:rPr>
          <w:rFonts w:eastAsia="Times New Roman"/>
          <w:sz w:val="28"/>
          <w:szCs w:val="28"/>
        </w:rPr>
        <w:t xml:space="preserve">, we </w:t>
      </w:r>
      <w:r w:rsidR="00DC3D87" w:rsidRPr="00A375E0">
        <w:rPr>
          <w:rFonts w:eastAsia="Times New Roman"/>
          <w:sz w:val="28"/>
          <w:szCs w:val="28"/>
        </w:rPr>
        <w:t>shall</w:t>
      </w:r>
      <w:r w:rsidR="00F236FE" w:rsidRPr="00A375E0">
        <w:rPr>
          <w:rFonts w:eastAsia="Times New Roman"/>
          <w:sz w:val="28"/>
          <w:szCs w:val="28"/>
        </w:rPr>
        <w:t xml:space="preserve"> say</w:t>
      </w:r>
      <w:r w:rsidR="00C6090F" w:rsidRPr="00A375E0">
        <w:rPr>
          <w:rFonts w:eastAsia="Times New Roman"/>
          <w:sz w:val="28"/>
          <w:szCs w:val="28"/>
        </w:rPr>
        <w:t xml:space="preserve">, </w:t>
      </w:r>
      <w:r w:rsidR="00F236FE" w:rsidRPr="00A375E0">
        <w:rPr>
          <w:rFonts w:eastAsia="Times New Roman"/>
          <w:sz w:val="28"/>
          <w:szCs w:val="28"/>
        </w:rPr>
        <w:t>for example</w:t>
      </w:r>
      <w:r w:rsidR="00C6090F" w:rsidRPr="00A375E0">
        <w:rPr>
          <w:rFonts w:eastAsia="Times New Roman"/>
          <w:sz w:val="28"/>
          <w:szCs w:val="28"/>
        </w:rPr>
        <w:t>,</w:t>
      </w:r>
      <w:r w:rsidR="00F236FE" w:rsidRPr="00A375E0">
        <w:rPr>
          <w:rFonts w:eastAsia="Times New Roman"/>
          <w:sz w:val="28"/>
          <w:szCs w:val="28"/>
        </w:rPr>
        <w:t xml:space="preserve"> that</w:t>
      </w:r>
      <w:r w:rsidR="00C6090F" w:rsidRPr="00A375E0">
        <w:rPr>
          <w:rFonts w:eastAsia="Times New Roman"/>
          <w:sz w:val="28"/>
          <w:szCs w:val="28"/>
        </w:rPr>
        <w:t>:</w:t>
      </w:r>
      <w:r w:rsidR="00D81AE5" w:rsidRPr="00A375E0">
        <w:rPr>
          <w:rFonts w:eastAsia="Times New Roman"/>
          <w:sz w:val="28"/>
          <w:szCs w:val="28"/>
        </w:rPr>
        <w:t xml:space="preserve"> </w:t>
      </w:r>
      <w:r w:rsidR="00440A82" w:rsidRPr="00A375E0">
        <w:rPr>
          <w:rFonts w:eastAsia="Times New Roman"/>
          <w:sz w:val="28"/>
          <w:szCs w:val="28"/>
        </w:rPr>
        <w:t>“</w:t>
      </w:r>
      <w:r w:rsidR="00C6090F" w:rsidRPr="00A375E0">
        <w:rPr>
          <w:rFonts w:eastAsia="Times New Roman"/>
          <w:sz w:val="28"/>
          <w:szCs w:val="28"/>
        </w:rPr>
        <w:t>T</w:t>
      </w:r>
      <w:r w:rsidR="00440A82" w:rsidRPr="00A375E0">
        <w:rPr>
          <w:rFonts w:eastAsia="Times New Roman"/>
          <w:sz w:val="28"/>
          <w:szCs w:val="28"/>
        </w:rPr>
        <w:t xml:space="preserve">he probability of </w:t>
      </w:r>
      <w:r w:rsidR="00534E67" w:rsidRPr="00A375E0">
        <w:rPr>
          <w:rFonts w:eastAsia="Times New Roman"/>
          <w:sz w:val="28"/>
          <w:szCs w:val="28"/>
        </w:rPr>
        <w:t xml:space="preserve">proposition </w:t>
      </w:r>
      <w:r w:rsidR="00440A82" w:rsidRPr="00A375E0">
        <w:rPr>
          <w:rFonts w:eastAsia="Times New Roman"/>
          <w:sz w:val="28"/>
          <w:szCs w:val="28"/>
        </w:rPr>
        <w:t>X is being true is 0.2"</w:t>
      </w:r>
      <w:r w:rsidR="00E56C2F" w:rsidRPr="00A375E0">
        <w:rPr>
          <w:rFonts w:eastAsia="Times New Roman"/>
          <w:sz w:val="28"/>
          <w:szCs w:val="28"/>
        </w:rPr>
        <w:t xml:space="preserve">, </w:t>
      </w:r>
      <w:r w:rsidR="00D81AE5" w:rsidRPr="00A375E0">
        <w:rPr>
          <w:rFonts w:eastAsia="Times New Roman"/>
          <w:sz w:val="28"/>
          <w:szCs w:val="28"/>
        </w:rPr>
        <w:t>or</w:t>
      </w:r>
      <w:r w:rsidR="00E56C2F" w:rsidRPr="00A375E0">
        <w:rPr>
          <w:rFonts w:eastAsia="Times New Roman"/>
          <w:sz w:val="28"/>
          <w:szCs w:val="28"/>
        </w:rPr>
        <w:t xml:space="preserve"> </w:t>
      </w:r>
      <w:proofErr w:type="spellStart"/>
      <w:r w:rsidR="00E56C2F" w:rsidRPr="00A375E0">
        <w:rPr>
          <w:rFonts w:eastAsia="Times New Roman"/>
          <w:sz w:val="28"/>
          <w:szCs w:val="28"/>
        </w:rPr>
        <w:t>Prob</w:t>
      </w:r>
      <w:proofErr w:type="spellEnd"/>
      <w:r w:rsidR="00E56C2F" w:rsidRPr="00A375E0">
        <w:rPr>
          <w:rFonts w:eastAsia="Times New Roman"/>
          <w:sz w:val="28"/>
          <w:szCs w:val="28"/>
        </w:rPr>
        <w:t>(X) = 0.2.</w:t>
      </w:r>
      <w:r w:rsidR="00157E7A" w:rsidRPr="00A375E0">
        <w:rPr>
          <w:rFonts w:eastAsia="Times New Roman"/>
          <w:sz w:val="28"/>
          <w:szCs w:val="28"/>
        </w:rPr>
        <w:t>]</w:t>
      </w:r>
    </w:p>
    <w:p w:rsidR="0053488C" w:rsidRPr="00A375E0" w:rsidRDefault="000B5756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br/>
      </w:r>
      <w:r w:rsidR="00DC3D87" w:rsidRPr="00A375E0">
        <w:rPr>
          <w:rFonts w:eastAsia="Times New Roman"/>
          <w:sz w:val="28"/>
          <w:szCs w:val="28"/>
        </w:rPr>
        <w:t>Th</w:t>
      </w:r>
      <w:r w:rsidR="008D2C78" w:rsidRPr="00A375E0">
        <w:rPr>
          <w:rFonts w:eastAsia="Times New Roman"/>
          <w:sz w:val="28"/>
          <w:szCs w:val="28"/>
        </w:rPr>
        <w:t>us th</w:t>
      </w:r>
      <w:r w:rsidR="00DC3D87" w:rsidRPr="00A375E0">
        <w:rPr>
          <w:rFonts w:eastAsia="Times New Roman"/>
          <w:sz w:val="28"/>
          <w:szCs w:val="28"/>
        </w:rPr>
        <w:t>e language of logic will prove to be useful later.</w:t>
      </w:r>
    </w:p>
    <w:p w:rsidR="006C47DC" w:rsidRPr="00A375E0" w:rsidRDefault="006C47DC" w:rsidP="00DC7D12">
      <w:pPr>
        <w:spacing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br w:type="page"/>
      </w:r>
    </w:p>
    <w:p w:rsidR="00195864" w:rsidRPr="00A375E0" w:rsidRDefault="006C47DC" w:rsidP="00DC7D12">
      <w:pPr>
        <w:spacing w:line="240" w:lineRule="auto"/>
        <w:rPr>
          <w:rFonts w:eastAsia="Times New Roman"/>
          <w:sz w:val="28"/>
          <w:szCs w:val="28"/>
          <w:highlight w:val="cyan"/>
        </w:rPr>
      </w:pPr>
      <w:r w:rsidRPr="00A375E0">
        <w:rPr>
          <w:rFonts w:eastAsia="Times New Roman"/>
          <w:sz w:val="28"/>
          <w:szCs w:val="28"/>
          <w:highlight w:val="cyan"/>
        </w:rPr>
        <w:lastRenderedPageBreak/>
        <w:t>Now s</w:t>
      </w:r>
      <w:r w:rsidR="00195864" w:rsidRPr="00A375E0">
        <w:rPr>
          <w:rFonts w:eastAsia="Times New Roman"/>
          <w:sz w:val="28"/>
          <w:szCs w:val="28"/>
          <w:highlight w:val="cyan"/>
        </w:rPr>
        <w:t>uppose we know that the roads are wet.</w:t>
      </w:r>
    </w:p>
    <w:p w:rsidR="00195864" w:rsidRPr="00A375E0" w:rsidRDefault="00195864" w:rsidP="00DC7D12">
      <w:pPr>
        <w:spacing w:line="240" w:lineRule="auto"/>
        <w:rPr>
          <w:rFonts w:eastAsia="Times New Roman"/>
          <w:sz w:val="28"/>
          <w:szCs w:val="28"/>
          <w:highlight w:val="cyan"/>
        </w:rPr>
      </w:pPr>
      <w:r w:rsidRPr="00A375E0">
        <w:rPr>
          <w:rFonts w:eastAsia="Times New Roman"/>
          <w:sz w:val="28"/>
          <w:szCs w:val="28"/>
          <w:highlight w:val="cyan"/>
        </w:rPr>
        <w:t>Can we conclude that it has rained?</w:t>
      </w:r>
    </w:p>
    <w:p w:rsidR="00195864" w:rsidRPr="00A375E0" w:rsidRDefault="00195864" w:rsidP="00DC7D12">
      <w:pPr>
        <w:spacing w:line="240" w:lineRule="auto"/>
        <w:rPr>
          <w:rFonts w:eastAsia="Times New Roman"/>
          <w:sz w:val="28"/>
          <w:szCs w:val="28"/>
          <w:highlight w:val="cyan"/>
        </w:rPr>
      </w:pPr>
      <w:r w:rsidRPr="00A375E0">
        <w:rPr>
          <w:rFonts w:eastAsia="Times New Roman"/>
          <w:sz w:val="28"/>
          <w:szCs w:val="28"/>
          <w:highlight w:val="cyan"/>
        </w:rPr>
        <w:t>No.</w:t>
      </w:r>
    </w:p>
    <w:p w:rsidR="007B4C0F" w:rsidRPr="00A375E0" w:rsidRDefault="00590B28" w:rsidP="00DC7D12">
      <w:pPr>
        <w:spacing w:line="240" w:lineRule="auto"/>
        <w:rPr>
          <w:rFonts w:eastAsia="Times New Roman"/>
          <w:sz w:val="28"/>
          <w:szCs w:val="28"/>
          <w:highlight w:val="cyan"/>
        </w:rPr>
      </w:pPr>
      <w:r w:rsidRPr="00A375E0">
        <w:rPr>
          <w:rFonts w:eastAsia="Times New Roman"/>
          <w:sz w:val="28"/>
          <w:szCs w:val="28"/>
          <w:highlight w:val="cyan"/>
        </w:rPr>
        <w:t xml:space="preserve">Does the statement “It has rained" become more likely to be true? </w:t>
      </w:r>
      <w:r w:rsidR="00E15775" w:rsidRPr="00A375E0">
        <w:rPr>
          <w:rFonts w:eastAsia="Times New Roman"/>
          <w:sz w:val="28"/>
          <w:szCs w:val="28"/>
          <w:highlight w:val="cyan"/>
        </w:rPr>
        <w:t xml:space="preserve">In other words, </w:t>
      </w:r>
      <w:r w:rsidR="00477D10" w:rsidRPr="00A375E0">
        <w:rPr>
          <w:rFonts w:eastAsia="Times New Roman"/>
          <w:sz w:val="28"/>
          <w:szCs w:val="28"/>
          <w:highlight w:val="cyan"/>
        </w:rPr>
        <w:t>d</w:t>
      </w:r>
      <w:r w:rsidRPr="00A375E0">
        <w:rPr>
          <w:rFonts w:eastAsia="Times New Roman"/>
          <w:sz w:val="28"/>
          <w:szCs w:val="28"/>
          <w:highlight w:val="cyan"/>
        </w:rPr>
        <w:t xml:space="preserve">oes it acquire a greater </w:t>
      </w:r>
      <w:r w:rsidRPr="00A375E0">
        <w:rPr>
          <w:rFonts w:eastAsia="Times New Roman"/>
          <w:i/>
          <w:iCs/>
          <w:sz w:val="28"/>
          <w:szCs w:val="28"/>
          <w:highlight w:val="cyan"/>
        </w:rPr>
        <w:t>degree of plausibility</w:t>
      </w:r>
      <w:r w:rsidRPr="00A375E0">
        <w:rPr>
          <w:rFonts w:eastAsia="Times New Roman"/>
          <w:sz w:val="28"/>
          <w:szCs w:val="28"/>
          <w:highlight w:val="cyan"/>
        </w:rPr>
        <w:t>?</w:t>
      </w:r>
    </w:p>
    <w:p w:rsidR="00D25280" w:rsidRPr="00A375E0" w:rsidRDefault="0057552E" w:rsidP="00DC7D12">
      <w:pPr>
        <w:spacing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  <w:highlight w:val="cyan"/>
        </w:rPr>
        <w:t>In other words</w:t>
      </w:r>
      <w:r w:rsidR="009D2649" w:rsidRPr="00A375E0">
        <w:rPr>
          <w:rFonts w:eastAsia="Times New Roman"/>
          <w:sz w:val="28"/>
          <w:szCs w:val="28"/>
          <w:highlight w:val="cyan"/>
        </w:rPr>
        <w:t>, w</w:t>
      </w:r>
      <w:r w:rsidR="00903322" w:rsidRPr="00A375E0">
        <w:rPr>
          <w:rFonts w:eastAsia="Times New Roman"/>
          <w:sz w:val="28"/>
          <w:szCs w:val="28"/>
          <w:highlight w:val="cyan"/>
        </w:rPr>
        <w:t xml:space="preserve">e </w:t>
      </w:r>
      <w:r w:rsidR="009D2649" w:rsidRPr="00A375E0">
        <w:rPr>
          <w:rFonts w:eastAsia="Times New Roman"/>
          <w:sz w:val="28"/>
          <w:szCs w:val="28"/>
          <w:highlight w:val="cyan"/>
        </w:rPr>
        <w:t>believe</w:t>
      </w:r>
      <w:r w:rsidR="00903322" w:rsidRPr="00A375E0">
        <w:rPr>
          <w:rFonts w:eastAsia="Times New Roman"/>
          <w:sz w:val="28"/>
          <w:szCs w:val="28"/>
          <w:highlight w:val="cyan"/>
        </w:rPr>
        <w:t xml:space="preserve"> that </w:t>
      </w:r>
      <w:proofErr w:type="spellStart"/>
      <w:r w:rsidR="003A0C7D" w:rsidRPr="00A375E0">
        <w:rPr>
          <w:rFonts w:eastAsia="Times New Roman" w:cs="Mangal"/>
          <w:sz w:val="28"/>
          <w:szCs w:val="28"/>
          <w:highlight w:val="cyan"/>
          <w:lang w:bidi="hi-IN"/>
        </w:rPr>
        <w:t>Prob</w:t>
      </w:r>
      <w:proofErr w:type="spellEnd"/>
      <w:r w:rsidRPr="00A375E0">
        <w:rPr>
          <w:rFonts w:eastAsia="Times New Roman"/>
          <w:sz w:val="28"/>
          <w:szCs w:val="28"/>
          <w:highlight w:val="cyan"/>
        </w:rPr>
        <w:t xml:space="preserve">( R | W ) &gt; </w:t>
      </w:r>
      <w:proofErr w:type="spellStart"/>
      <w:r w:rsidR="003A0C7D" w:rsidRPr="00A375E0">
        <w:rPr>
          <w:rFonts w:eastAsia="Times New Roman" w:cs="Mangal"/>
          <w:sz w:val="28"/>
          <w:szCs w:val="28"/>
          <w:highlight w:val="cyan"/>
          <w:lang w:bidi="hi-IN"/>
        </w:rPr>
        <w:t>Prob</w:t>
      </w:r>
      <w:proofErr w:type="spellEnd"/>
      <w:r w:rsidRPr="00A375E0">
        <w:rPr>
          <w:rFonts w:eastAsia="Times New Roman"/>
          <w:sz w:val="28"/>
          <w:szCs w:val="28"/>
          <w:highlight w:val="cyan"/>
        </w:rPr>
        <w:t xml:space="preserve">( </w:t>
      </w:r>
      <w:r w:rsidR="00281B63" w:rsidRPr="00A375E0">
        <w:rPr>
          <w:rFonts w:eastAsia="Times New Roman"/>
          <w:sz w:val="28"/>
          <w:szCs w:val="28"/>
          <w:highlight w:val="cyan"/>
        </w:rPr>
        <w:t>R | ~W )</w:t>
      </w:r>
      <w:r w:rsidR="009D2649" w:rsidRPr="00A375E0">
        <w:rPr>
          <w:rFonts w:eastAsia="Times New Roman"/>
          <w:sz w:val="28"/>
          <w:szCs w:val="28"/>
          <w:highlight w:val="cyan"/>
        </w:rPr>
        <w:t>.</w:t>
      </w:r>
    </w:p>
    <w:p w:rsidR="000B5756" w:rsidRPr="00A375E0" w:rsidRDefault="000B5756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021EE5" w:rsidRPr="00A375E0" w:rsidRDefault="00021EE5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sz w:val="28"/>
          <w:szCs w:val="28"/>
        </w:rPr>
        <w:t xml:space="preserve">The following standard logical equivalences are </w:t>
      </w:r>
      <w:r w:rsidR="001326DB" w:rsidRPr="00A375E0">
        <w:rPr>
          <w:rFonts w:eastAsia="Times New Roman"/>
          <w:sz w:val="28"/>
          <w:szCs w:val="28"/>
        </w:rPr>
        <w:t>useful in practice:</w:t>
      </w:r>
    </w:p>
    <w:p w:rsidR="001326DB" w:rsidRPr="00A375E0" w:rsidRDefault="00A70BAA" w:rsidP="00DC7D12">
      <w:pPr>
        <w:spacing w:after="0" w:line="240" w:lineRule="auto"/>
        <w:rPr>
          <w:rFonts w:eastAsia="Times New Roman"/>
          <w:sz w:val="28"/>
          <w:szCs w:val="28"/>
        </w:rPr>
      </w:pPr>
      <w:r w:rsidRPr="00A375E0">
        <w:rPr>
          <w:rFonts w:eastAsia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5943600" cy="41681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6DB" w:rsidRPr="00A375E0" w:rsidRDefault="001326DB" w:rsidP="00DC7D12">
      <w:pPr>
        <w:spacing w:after="0" w:line="240" w:lineRule="auto"/>
        <w:rPr>
          <w:rFonts w:eastAsia="Times New Roman"/>
          <w:sz w:val="28"/>
          <w:szCs w:val="28"/>
        </w:rPr>
      </w:pPr>
    </w:p>
    <w:p w:rsidR="001326DB" w:rsidRPr="00A375E0" w:rsidRDefault="001326DB" w:rsidP="00DC7D12">
      <w:pPr>
        <w:spacing w:after="0" w:line="240" w:lineRule="auto"/>
        <w:rPr>
          <w:rFonts w:eastAsia="Times New Roman"/>
          <w:sz w:val="28"/>
          <w:szCs w:val="28"/>
        </w:rPr>
      </w:pPr>
    </w:p>
    <w:sectPr w:rsidR="001326DB" w:rsidRPr="00A375E0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1ACA" w:rsidRDefault="000D1ACA" w:rsidP="00F91FA4">
      <w:pPr>
        <w:spacing w:after="0" w:line="240" w:lineRule="auto"/>
      </w:pPr>
      <w:r>
        <w:separator/>
      </w:r>
    </w:p>
  </w:endnote>
  <w:endnote w:type="continuationSeparator" w:id="0">
    <w:p w:rsidR="000D1ACA" w:rsidRDefault="000D1ACA" w:rsidP="00F9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9464390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7428979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1ACA" w:rsidRDefault="000D1ACA" w:rsidP="00F91FA4">
      <w:pPr>
        <w:spacing w:after="0" w:line="240" w:lineRule="auto"/>
      </w:pPr>
      <w:r>
        <w:separator/>
      </w:r>
    </w:p>
  </w:footnote>
  <w:footnote w:type="continuationSeparator" w:id="0">
    <w:p w:rsidR="000D1ACA" w:rsidRDefault="000D1ACA" w:rsidP="00F91F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56"/>
    <w:rsid w:val="00002464"/>
    <w:rsid w:val="000037CF"/>
    <w:rsid w:val="00021EE5"/>
    <w:rsid w:val="00025118"/>
    <w:rsid w:val="000322B6"/>
    <w:rsid w:val="0005187F"/>
    <w:rsid w:val="00054068"/>
    <w:rsid w:val="00055AC6"/>
    <w:rsid w:val="00055BF8"/>
    <w:rsid w:val="000858C0"/>
    <w:rsid w:val="00097754"/>
    <w:rsid w:val="000B5756"/>
    <w:rsid w:val="000D19FF"/>
    <w:rsid w:val="000D1ACA"/>
    <w:rsid w:val="000E555C"/>
    <w:rsid w:val="000F2781"/>
    <w:rsid w:val="00107F89"/>
    <w:rsid w:val="00114FCC"/>
    <w:rsid w:val="001326DB"/>
    <w:rsid w:val="00135F40"/>
    <w:rsid w:val="00154FEA"/>
    <w:rsid w:val="00157E7A"/>
    <w:rsid w:val="00162167"/>
    <w:rsid w:val="00174CEC"/>
    <w:rsid w:val="0018243F"/>
    <w:rsid w:val="00182BCF"/>
    <w:rsid w:val="00195864"/>
    <w:rsid w:val="001E667D"/>
    <w:rsid w:val="00201FC5"/>
    <w:rsid w:val="00236A7A"/>
    <w:rsid w:val="0025072F"/>
    <w:rsid w:val="00257A1A"/>
    <w:rsid w:val="00267B22"/>
    <w:rsid w:val="002804EE"/>
    <w:rsid w:val="00281B63"/>
    <w:rsid w:val="002876BE"/>
    <w:rsid w:val="002914EC"/>
    <w:rsid w:val="002A6863"/>
    <w:rsid w:val="002B7CEA"/>
    <w:rsid w:val="002D6349"/>
    <w:rsid w:val="00310822"/>
    <w:rsid w:val="0031413B"/>
    <w:rsid w:val="0031542B"/>
    <w:rsid w:val="00316760"/>
    <w:rsid w:val="00345009"/>
    <w:rsid w:val="003666E2"/>
    <w:rsid w:val="003753A0"/>
    <w:rsid w:val="00381AAD"/>
    <w:rsid w:val="003A06A8"/>
    <w:rsid w:val="003A0C7D"/>
    <w:rsid w:val="003B6F64"/>
    <w:rsid w:val="003E6EA9"/>
    <w:rsid w:val="003F54A3"/>
    <w:rsid w:val="003F6E4E"/>
    <w:rsid w:val="004038BF"/>
    <w:rsid w:val="00425A93"/>
    <w:rsid w:val="004267C8"/>
    <w:rsid w:val="00440A82"/>
    <w:rsid w:val="00440B3E"/>
    <w:rsid w:val="00445B0B"/>
    <w:rsid w:val="00452141"/>
    <w:rsid w:val="00460E03"/>
    <w:rsid w:val="00462A7C"/>
    <w:rsid w:val="00464621"/>
    <w:rsid w:val="00465DAD"/>
    <w:rsid w:val="00477D10"/>
    <w:rsid w:val="00477F92"/>
    <w:rsid w:val="00480A48"/>
    <w:rsid w:val="00485E9F"/>
    <w:rsid w:val="004A76AE"/>
    <w:rsid w:val="004B4DE5"/>
    <w:rsid w:val="004C16BA"/>
    <w:rsid w:val="004E433D"/>
    <w:rsid w:val="004F6FC2"/>
    <w:rsid w:val="00513E81"/>
    <w:rsid w:val="0053488C"/>
    <w:rsid w:val="00534E67"/>
    <w:rsid w:val="00542CB9"/>
    <w:rsid w:val="0054483C"/>
    <w:rsid w:val="005549AD"/>
    <w:rsid w:val="00554EAB"/>
    <w:rsid w:val="005713B8"/>
    <w:rsid w:val="00571C7E"/>
    <w:rsid w:val="0057552E"/>
    <w:rsid w:val="00586F30"/>
    <w:rsid w:val="005902E0"/>
    <w:rsid w:val="00590B28"/>
    <w:rsid w:val="005A7262"/>
    <w:rsid w:val="005A7941"/>
    <w:rsid w:val="005B67BF"/>
    <w:rsid w:val="005C0B82"/>
    <w:rsid w:val="005C6B67"/>
    <w:rsid w:val="005D20B5"/>
    <w:rsid w:val="00645910"/>
    <w:rsid w:val="00651AAD"/>
    <w:rsid w:val="006772C9"/>
    <w:rsid w:val="00692F5B"/>
    <w:rsid w:val="00694E0F"/>
    <w:rsid w:val="006A53E7"/>
    <w:rsid w:val="006B6A90"/>
    <w:rsid w:val="006C47DC"/>
    <w:rsid w:val="006C6A48"/>
    <w:rsid w:val="006E0143"/>
    <w:rsid w:val="006E16D3"/>
    <w:rsid w:val="006E4983"/>
    <w:rsid w:val="00704D3B"/>
    <w:rsid w:val="00716AFF"/>
    <w:rsid w:val="00723209"/>
    <w:rsid w:val="007551B4"/>
    <w:rsid w:val="00777CFA"/>
    <w:rsid w:val="007932ED"/>
    <w:rsid w:val="007935C2"/>
    <w:rsid w:val="007A3036"/>
    <w:rsid w:val="007A40CB"/>
    <w:rsid w:val="007B4C0F"/>
    <w:rsid w:val="007C3055"/>
    <w:rsid w:val="007C35A9"/>
    <w:rsid w:val="007D11C0"/>
    <w:rsid w:val="007D4395"/>
    <w:rsid w:val="007F2668"/>
    <w:rsid w:val="0080733B"/>
    <w:rsid w:val="008104D2"/>
    <w:rsid w:val="008346ED"/>
    <w:rsid w:val="00855FF5"/>
    <w:rsid w:val="00871FFE"/>
    <w:rsid w:val="008921A7"/>
    <w:rsid w:val="008C3F07"/>
    <w:rsid w:val="008D2C78"/>
    <w:rsid w:val="008F21F6"/>
    <w:rsid w:val="00903322"/>
    <w:rsid w:val="009138E4"/>
    <w:rsid w:val="00924451"/>
    <w:rsid w:val="00932FDE"/>
    <w:rsid w:val="00941E82"/>
    <w:rsid w:val="00942EFC"/>
    <w:rsid w:val="009479E5"/>
    <w:rsid w:val="009847BC"/>
    <w:rsid w:val="0099380B"/>
    <w:rsid w:val="00997EDB"/>
    <w:rsid w:val="009C63E0"/>
    <w:rsid w:val="009D1B65"/>
    <w:rsid w:val="009D2649"/>
    <w:rsid w:val="009D6E53"/>
    <w:rsid w:val="00A32A56"/>
    <w:rsid w:val="00A375E0"/>
    <w:rsid w:val="00A70BAA"/>
    <w:rsid w:val="00AA44CC"/>
    <w:rsid w:val="00AA7602"/>
    <w:rsid w:val="00AC280E"/>
    <w:rsid w:val="00AE6FBE"/>
    <w:rsid w:val="00B14A85"/>
    <w:rsid w:val="00B2030F"/>
    <w:rsid w:val="00B44589"/>
    <w:rsid w:val="00B61ED3"/>
    <w:rsid w:val="00B6328C"/>
    <w:rsid w:val="00B91B45"/>
    <w:rsid w:val="00BE43DD"/>
    <w:rsid w:val="00C225DA"/>
    <w:rsid w:val="00C26CB7"/>
    <w:rsid w:val="00C303F2"/>
    <w:rsid w:val="00C31369"/>
    <w:rsid w:val="00C42469"/>
    <w:rsid w:val="00C46F7C"/>
    <w:rsid w:val="00C6090F"/>
    <w:rsid w:val="00C70E4C"/>
    <w:rsid w:val="00C732F5"/>
    <w:rsid w:val="00CD2E4C"/>
    <w:rsid w:val="00CE47D4"/>
    <w:rsid w:val="00CF2CB1"/>
    <w:rsid w:val="00D07011"/>
    <w:rsid w:val="00D11DBC"/>
    <w:rsid w:val="00D21D7D"/>
    <w:rsid w:val="00D239F2"/>
    <w:rsid w:val="00D25280"/>
    <w:rsid w:val="00D37944"/>
    <w:rsid w:val="00D5284D"/>
    <w:rsid w:val="00D60DC2"/>
    <w:rsid w:val="00D73530"/>
    <w:rsid w:val="00D80CDB"/>
    <w:rsid w:val="00D81AE5"/>
    <w:rsid w:val="00DC02C3"/>
    <w:rsid w:val="00DC127C"/>
    <w:rsid w:val="00DC3D87"/>
    <w:rsid w:val="00DC7D12"/>
    <w:rsid w:val="00DE207E"/>
    <w:rsid w:val="00DF7250"/>
    <w:rsid w:val="00E07B9B"/>
    <w:rsid w:val="00E10AE8"/>
    <w:rsid w:val="00E15775"/>
    <w:rsid w:val="00E4491E"/>
    <w:rsid w:val="00E56C2F"/>
    <w:rsid w:val="00E63EF8"/>
    <w:rsid w:val="00E82C83"/>
    <w:rsid w:val="00E861E0"/>
    <w:rsid w:val="00E94177"/>
    <w:rsid w:val="00EC3B81"/>
    <w:rsid w:val="00EC797A"/>
    <w:rsid w:val="00ED1CD8"/>
    <w:rsid w:val="00EE0D3A"/>
    <w:rsid w:val="00EE5575"/>
    <w:rsid w:val="00EE566D"/>
    <w:rsid w:val="00F07FBC"/>
    <w:rsid w:val="00F15810"/>
    <w:rsid w:val="00F236FE"/>
    <w:rsid w:val="00F30321"/>
    <w:rsid w:val="00F7047B"/>
    <w:rsid w:val="00F851AA"/>
    <w:rsid w:val="00F91FA4"/>
    <w:rsid w:val="00FC146C"/>
    <w:rsid w:val="00FE4815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B3714"/>
  <w15:chartTrackingRefBased/>
  <w15:docId w15:val="{48FFED4E-8894-B54A-96B0-A3170F5E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A4"/>
  </w:style>
  <w:style w:type="paragraph" w:styleId="Footer">
    <w:name w:val="footer"/>
    <w:basedOn w:val="Normal"/>
    <w:link w:val="Foot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A4"/>
  </w:style>
  <w:style w:type="character" w:styleId="PageNumber">
    <w:name w:val="page number"/>
    <w:basedOn w:val="DefaultParagraphFont"/>
    <w:uiPriority w:val="99"/>
    <w:semiHidden/>
    <w:unhideWhenUsed/>
    <w:rsid w:val="00F91FA4"/>
  </w:style>
  <w:style w:type="paragraph" w:styleId="ListParagraph">
    <w:name w:val="List Paragraph"/>
    <w:basedOn w:val="Normal"/>
    <w:uiPriority w:val="34"/>
    <w:qFormat/>
    <w:rsid w:val="008104D2"/>
    <w:pPr>
      <w:ind w:left="720"/>
      <w:contextualSpacing/>
    </w:pPr>
  </w:style>
  <w:style w:type="table" w:styleId="TableGrid">
    <w:name w:val="Table Grid"/>
    <w:basedOn w:val="TableNormal"/>
    <w:uiPriority w:val="39"/>
    <w:rsid w:val="00E1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35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176</cp:revision>
  <dcterms:created xsi:type="dcterms:W3CDTF">2021-08-17T10:05:00Z</dcterms:created>
  <dcterms:modified xsi:type="dcterms:W3CDTF">2022-08-05T11:32:00Z</dcterms:modified>
</cp:coreProperties>
</file>