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06"/>
        </w:tabs>
        <w:spacing w:after="0" w:before="41" w:line="259" w:lineRule="auto"/>
        <w:ind w:left="6494" w:right="948" w:hanging="647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FOUNDATION OF GEN AI – LAB 1</w:t>
        <w:tab/>
        <w:tab/>
        <w:t xml:space="preserve">Name: </w:t>
      </w:r>
      <w:r w:rsidDel="00000000" w:rsidR="00000000" w:rsidRPr="00000000">
        <w:rPr>
          <w:rtl w:val="0"/>
        </w:rPr>
        <w:t xml:space="preserve">Samarth Pyati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USN: 1RVU23CSE4</w:t>
      </w:r>
      <w:r w:rsidDel="00000000" w:rsidR="00000000" w:rsidRPr="00000000">
        <w:rPr>
          <w:rtl w:val="0"/>
        </w:rPr>
        <w:t xml:space="preserve">00</w:t>
      </w:r>
      <w:r w:rsidDel="00000000" w:rsidR="00000000" w:rsidRPr="00000000">
        <w:rPr>
          <w:rtl w:val="0"/>
        </w:rPr>
      </w:r>
    </w:p>
    <w:p w:rsidR="00000000" w:rsidDel="00000000" w:rsidP="00000000" w:rsidRDefault="00000000" w:rsidRPr="00000000" w14:paraId="000000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
          <w:tab w:val="left" w:leader="none" w:pos="743"/>
          <w:tab w:val="left" w:leader="none" w:pos="6480"/>
        </w:tabs>
        <w:spacing w:after="0" w:before="159" w:line="518" w:lineRule="auto"/>
        <w:ind w:left="743" w:right="170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mail text generation</w:t>
        <w:tab/>
        <w:t xml:space="preserve">Date: 13/01/2026 Tools – Gemini (pro)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7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w:t>
      </w:r>
    </w:p>
    <w:p w:rsidR="00000000" w:rsidDel="00000000" w:rsidP="00000000" w:rsidRDefault="00000000" w:rsidRPr="00000000" w14:paraId="0000000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03"/>
        </w:tabs>
        <w:spacing w:after="0" w:before="181" w:line="240" w:lineRule="auto"/>
        <w:ind w:left="110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 as the Sports Coordinator of a college/university.</w:t>
      </w:r>
    </w:p>
    <w:p w:rsidR="00000000" w:rsidDel="00000000" w:rsidP="00000000" w:rsidRDefault="00000000" w:rsidRPr="00000000" w14:paraId="0000000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03"/>
        </w:tabs>
        <w:spacing w:after="0" w:before="22" w:line="259" w:lineRule="auto"/>
        <w:ind w:left="1103" w:right="81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professional, motivational, and high-energy email announcing the Annual Sports Fest.</w:t>
      </w:r>
    </w:p>
    <w:p w:rsidR="00000000" w:rsidDel="00000000" w:rsidP="00000000" w:rsidRDefault="00000000" w:rsidRPr="00000000" w14:paraId="0000000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03"/>
        </w:tabs>
        <w:spacing w:after="0" w:before="0" w:line="279" w:lineRule="auto"/>
        <w:ind w:left="110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target audience includes students, faculty members, and all university staff.</w:t>
      </w:r>
    </w:p>
    <w:p w:rsidR="00000000" w:rsidDel="00000000" w:rsidP="00000000" w:rsidRDefault="00000000" w:rsidRPr="00000000" w14:paraId="000000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03"/>
        </w:tabs>
        <w:spacing w:after="0" w:before="22" w:line="240" w:lineRule="auto"/>
        <w:ind w:left="110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Highlight the importance of sports, teamwork, fitness, unity, and competitive spirit.</w:t>
      </w:r>
    </w:p>
    <w:p w:rsidR="00000000" w:rsidDel="00000000" w:rsidP="00000000" w:rsidRDefault="00000000" w:rsidRPr="00000000" w14:paraId="000000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03"/>
        </w:tabs>
        <w:spacing w:after="0" w:before="23" w:line="240" w:lineRule="auto"/>
        <w:ind w:left="110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main highlights will be atheletics such as 100,200,400m, shot put and discus throw.</w:t>
      </w:r>
    </w:p>
    <w:p w:rsidR="00000000" w:rsidDel="00000000" w:rsidP="00000000" w:rsidRDefault="00000000" w:rsidRPr="00000000" w14:paraId="000000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03"/>
        </w:tabs>
        <w:spacing w:after="0" w:before="19" w:line="240" w:lineRule="auto"/>
        <w:ind w:left="110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Encourage maximum participation across all departments.</w:t>
      </w:r>
    </w:p>
    <w:p w:rsidR="00000000" w:rsidDel="00000000" w:rsidP="00000000" w:rsidRDefault="00000000" w:rsidRPr="00000000" w14:paraId="000000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03"/>
        </w:tabs>
        <w:spacing w:after="0" w:before="22" w:line="240" w:lineRule="auto"/>
        <w:ind w:left="110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 formal yet energetic tone.</w:t>
      </w:r>
    </w:p>
    <w:p w:rsidR="00000000" w:rsidDel="00000000" w:rsidP="00000000" w:rsidRDefault="00000000" w:rsidRPr="00000000" w14:paraId="000000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03"/>
        </w:tabs>
        <w:spacing w:after="0" w:before="20" w:line="240" w:lineRule="auto"/>
        <w:ind w:left="110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email should be 200–250 words and suitable for official college communication.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00F">
      <w:pPr>
        <w:pStyle w:val="Heading1"/>
        <w:spacing w:before="183" w:lineRule="auto"/>
        <w:ind w:firstLine="743"/>
        <w:rPr/>
      </w:pPr>
      <w:r w:rsidDel="00000000" w:rsidR="00000000" w:rsidRPr="00000000">
        <w:rPr>
          <w:rtl w:val="0"/>
        </w:rPr>
        <w:t xml:space="preserve">Subject: Unleash Your Inner Athlete: [University Name] Annual Sports Fest 2026!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7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Dear Students, Faculty, and Staff,</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59" w:lineRule="auto"/>
        <w:ind w:left="74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time to trade the library for the track and the boardroom for the field! We are thrilled to announce the most anticipated event of our academic calendar: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[University Name]</w:t>
      </w:r>
    </w:p>
    <w:p w:rsidR="00000000" w:rsidDel="00000000" w:rsidP="00000000" w:rsidRDefault="00000000" w:rsidRPr="00000000" w14:paraId="00000012">
      <w:pPr>
        <w:pStyle w:val="Heading1"/>
        <w:spacing w:before="1" w:lineRule="auto"/>
        <w:ind w:firstLine="743"/>
        <w:rPr/>
      </w:pPr>
      <w:r w:rsidDel="00000000" w:rsidR="00000000" w:rsidRPr="00000000">
        <w:rPr>
          <w:rtl w:val="0"/>
        </w:rPr>
        <w:t xml:space="preserve">Annual Sports Fest 2026.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743" w:right="80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festival is more than just a series of games; it is a celebration of our collective resilience, health, and unity. In the pursuit of academic excellence, we must not overlook the vital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743" w:right="80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importance of physical fitness and the spirit of sportsmanship. Whether it is the adrenaline of a sprint or the calculated strength of a throw, sports teach us the invaluable lessons of teamwork, discipline, and the drive to transcend our limits.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743" w:right="94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 your calendars, because the stadium will come alive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Tuesday, January 20th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featuring premier athletic events including:</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59" w:line="240" w:lineRule="auto"/>
        <w:ind w:left="74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Sprints: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100m, 200m, and 400m dashes.</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81" w:line="240" w:lineRule="auto"/>
        <w:ind w:left="74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Field Power: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Shot Put and Discus Throw.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743" w:right="94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call upon every department—from first-year students to our esteemed faculty and staff—to participate with vigor. Let us break departmental silos and build bridges through healthy competition. Whether you are competing for the gold or cheering loud from the stands, your energy is what defines this community.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7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Registration Details: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743" w:right="948"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pgSz w:h="16840" w:w="11910" w:orient="portrait"/>
          <w:pgMar w:bottom="280" w:top="1380" w:left="1417" w:right="708" w:header="360" w:footer="360"/>
          <w:pgNumType w:start="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Sign-up sheets are now available at the Sports Office and via the university portal. Ensure your participation before the deadline.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59" w:lineRule="auto"/>
        <w:ind w:left="743" w:right="94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Lace up your sneakers, find your rhythm, and let the games begin. Let’s make this January 20th a historic display of grit and glory!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400" w:lineRule="auto"/>
        <w:ind w:left="743" w:right="734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Sport and Unity, [Your Name] Sports Coordinator [University Name]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518" w:lineRule="auto"/>
        <w:ind w:left="743" w:right="6817"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Poster Generation Tools: Dall-E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7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spacing w:before="0" w:line="259" w:lineRule="auto"/>
        <w:ind w:left="743" w:right="948" w:firstLine="0"/>
        <w:jc w:val="left"/>
        <w:rPr>
          <w:sz w:val="22"/>
          <w:szCs w:val="22"/>
        </w:rPr>
      </w:pPr>
      <w:r w:rsidDel="00000000" w:rsidR="00000000" w:rsidRPr="00000000">
        <w:rPr>
          <w:sz w:val="22"/>
          <w:szCs w:val="22"/>
          <w:rtl w:val="0"/>
        </w:rPr>
        <w:t xml:space="preserve">A </w:t>
      </w:r>
      <w:r w:rsidDel="00000000" w:rsidR="00000000" w:rsidRPr="00000000">
        <w:rPr>
          <w:b w:val="1"/>
          <w:bCs w:val="1"/>
          <w:sz w:val="22"/>
          <w:szCs w:val="22"/>
          <w:rtl w:val="0"/>
        </w:rPr>
        <w:t xml:space="preserve">high-energy, professional poster </w:t>
      </w:r>
      <w:r w:rsidDel="00000000" w:rsidR="00000000" w:rsidRPr="00000000">
        <w:rPr>
          <w:sz w:val="22"/>
          <w:szCs w:val="22"/>
          <w:rtl w:val="0"/>
        </w:rPr>
        <w:t xml:space="preserve">for a </w:t>
      </w:r>
      <w:r w:rsidDel="00000000" w:rsidR="00000000" w:rsidRPr="00000000">
        <w:rPr>
          <w:b w:val="1"/>
          <w:bCs w:val="1"/>
          <w:sz w:val="22"/>
          <w:szCs w:val="22"/>
          <w:rtl w:val="0"/>
        </w:rPr>
        <w:t xml:space="preserve">college annual sports fest</w:t>
      </w:r>
      <w:r w:rsidDel="00000000" w:rsidR="00000000" w:rsidRPr="00000000">
        <w:rPr>
          <w:sz w:val="22"/>
          <w:szCs w:val="22"/>
          <w:rtl w:val="0"/>
        </w:rPr>
        <w:t xml:space="preserve">, featuring </w:t>
      </w:r>
      <w:r w:rsidDel="00000000" w:rsidR="00000000" w:rsidRPr="00000000">
        <w:rPr>
          <w:b w:val="1"/>
          <w:bCs w:val="1"/>
          <w:sz w:val="22"/>
          <w:szCs w:val="22"/>
          <w:rtl w:val="0"/>
        </w:rPr>
        <w:t xml:space="preserve">multiple athletes in dynamic action poses </w:t>
      </w:r>
      <w:r w:rsidDel="00000000" w:rsidR="00000000" w:rsidRPr="00000000">
        <w:rPr>
          <w:sz w:val="22"/>
          <w:szCs w:val="22"/>
          <w:rtl w:val="0"/>
        </w:rPr>
        <w:t xml:space="preserve">(running)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43" w:right="8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Cinematic lighting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dramatic shadows, stadium background with floodlights, motion blur for speed.</w:t>
      </w:r>
    </w:p>
    <w:p w:rsidR="00000000" w:rsidDel="00000000" w:rsidP="00000000" w:rsidRDefault="00000000" w:rsidRPr="00000000" w14:paraId="00000023">
      <w:pPr>
        <w:spacing w:before="0" w:line="259" w:lineRule="auto"/>
        <w:ind w:left="743" w:right="809" w:firstLine="0"/>
        <w:jc w:val="left"/>
        <w:rPr>
          <w:sz w:val="22"/>
          <w:szCs w:val="22"/>
        </w:rPr>
      </w:pPr>
      <w:r w:rsidDel="00000000" w:rsidR="00000000" w:rsidRPr="00000000">
        <w:rPr>
          <w:b w:val="1"/>
          <w:bCs w:val="1"/>
          <w:sz w:val="22"/>
          <w:szCs w:val="22"/>
          <w:rtl w:val="0"/>
        </w:rPr>
        <w:t xml:space="preserve">Modern bold typography area </w:t>
      </w:r>
      <w:r w:rsidDel="00000000" w:rsidR="00000000" w:rsidRPr="00000000">
        <w:rPr>
          <w:sz w:val="22"/>
          <w:szCs w:val="22"/>
          <w:rtl w:val="0"/>
        </w:rPr>
        <w:t xml:space="preserve">at the top reading “ANNUAL SPORTS FEST” with space below for tagline and event details.</w:t>
      </w:r>
    </w:p>
    <w:p w:rsidR="00000000" w:rsidDel="00000000" w:rsidP="00000000" w:rsidRDefault="00000000" w:rsidRPr="00000000" w14:paraId="00000024">
      <w:pPr>
        <w:spacing w:before="0" w:line="267" w:lineRule="auto"/>
        <w:ind w:left="743" w:right="0" w:firstLine="0"/>
        <w:jc w:val="left"/>
        <w:rPr>
          <w:sz w:val="22"/>
          <w:szCs w:val="22"/>
        </w:rPr>
      </w:pPr>
      <w:r w:rsidDel="00000000" w:rsidR="00000000" w:rsidRPr="00000000">
        <w:rPr>
          <w:sz w:val="22"/>
          <w:szCs w:val="22"/>
          <w:rtl w:val="0"/>
        </w:rPr>
        <w:t xml:space="preserve">Color palette: </w:t>
      </w:r>
      <w:r w:rsidDel="00000000" w:rsidR="00000000" w:rsidRPr="00000000">
        <w:rPr>
          <w:b w:val="1"/>
          <w:bCs w:val="1"/>
          <w:sz w:val="22"/>
          <w:szCs w:val="22"/>
          <w:rtl w:val="0"/>
        </w:rPr>
        <w:t xml:space="preserve">vibrant reds, blues, and yellows</w:t>
      </w:r>
      <w:r w:rsidDel="00000000" w:rsidR="00000000" w:rsidRPr="00000000">
        <w:rPr>
          <w:sz w:val="22"/>
          <w:szCs w:val="22"/>
          <w:rtl w:val="0"/>
        </w:rPr>
        <w:t xml:space="preserve">.</w:t>
      </w:r>
    </w:p>
    <w:p w:rsidR="00000000" w:rsidDel="00000000" w:rsidP="00000000" w:rsidRDefault="00000000" w:rsidRPr="00000000" w14:paraId="00000025">
      <w:pPr>
        <w:spacing w:before="21" w:lineRule="auto"/>
        <w:ind w:left="743" w:right="0" w:firstLine="0"/>
        <w:jc w:val="left"/>
        <w:rPr>
          <w:sz w:val="22"/>
          <w:szCs w:val="22"/>
        </w:rPr>
      </w:pPr>
      <w:r w:rsidDel="00000000" w:rsidR="00000000" w:rsidRPr="00000000">
        <w:rPr>
          <w:sz w:val="22"/>
          <w:szCs w:val="22"/>
          <w:rtl w:val="0"/>
        </w:rPr>
        <w:t xml:space="preserve">Style: </w:t>
      </w:r>
      <w:r w:rsidDel="00000000" w:rsidR="00000000" w:rsidRPr="00000000">
        <w:rPr>
          <w:b w:val="1"/>
          <w:bCs w:val="1"/>
          <w:sz w:val="22"/>
          <w:szCs w:val="22"/>
          <w:rtl w:val="0"/>
        </w:rPr>
        <w:t xml:space="preserve">realistic + semi-illustrated</w:t>
      </w:r>
      <w:r w:rsidDel="00000000" w:rsidR="00000000" w:rsidRPr="00000000">
        <w:rPr>
          <w:sz w:val="22"/>
          <w:szCs w:val="22"/>
          <w:rtl w:val="0"/>
        </w:rPr>
        <w:t xml:space="preserve">, university-level design.</w:t>
      </w:r>
    </w:p>
    <w:p w:rsidR="00000000" w:rsidDel="00000000" w:rsidP="00000000" w:rsidRDefault="00000000" w:rsidRPr="00000000" w14:paraId="00000026">
      <w:pPr>
        <w:spacing w:before="22" w:lineRule="auto"/>
        <w:ind w:left="743" w:right="0" w:firstLine="0"/>
        <w:jc w:val="left"/>
        <w:rPr>
          <w:sz w:val="22"/>
          <w:szCs w:val="22"/>
        </w:rPr>
      </w:pPr>
      <w:r w:rsidDel="00000000" w:rsidR="00000000" w:rsidRPr="00000000">
        <w:rPr>
          <w:b w:val="1"/>
          <w:bCs w:val="1"/>
          <w:sz w:val="22"/>
          <w:szCs w:val="22"/>
          <w:rtl w:val="0"/>
        </w:rPr>
        <w:t xml:space="preserve">Vertical A3 poster</w:t>
      </w:r>
      <w:r w:rsidDel="00000000" w:rsidR="00000000" w:rsidRPr="00000000">
        <w:rPr>
          <w:sz w:val="22"/>
          <w:szCs w:val="22"/>
          <w:rtl w:val="0"/>
        </w:rPr>
        <w:t xml:space="preserve">, high resolution, clean composition, no watermark, no cluttered text.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1380" w:left="1417"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471805</wp:posOffset>
            </wp:positionH>
            <wp:positionV relativeFrom="paragraph">
              <wp:posOffset>198252</wp:posOffset>
            </wp:positionV>
            <wp:extent cx="3399972" cy="3399472"/>
            <wp:effectExtent b="0" l="0" r="0" t="0"/>
            <wp:wrapTopAndBottom distB="0" dist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399972" cy="3399472"/>
                    </a:xfrm>
                    <a:prstGeom prst="rect"/>
                    <a:ln/>
                  </pic:spPr>
                </pic:pic>
              </a:graphicData>
            </a:graphic>
          </wp:anchor>
        </w:drawing>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31" w:line="518" w:lineRule="auto"/>
        <w:ind w:left="743" w:right="7464"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Generation Tools: Fliki.ai Prompt:</w:t>
      </w:r>
    </w:p>
    <w:p w:rsidR="00000000" w:rsidDel="00000000" w:rsidP="00000000" w:rsidRDefault="00000000" w:rsidRPr="00000000" w14:paraId="0000002C">
      <w:pPr>
        <w:spacing w:before="0" w:line="259" w:lineRule="auto"/>
        <w:ind w:left="743" w:right="1907" w:firstLine="0"/>
        <w:jc w:val="left"/>
        <w:rPr>
          <w:sz w:val="22"/>
          <w:szCs w:val="22"/>
        </w:rPr>
      </w:pPr>
      <w:r w:rsidDel="00000000" w:rsidR="00000000" w:rsidRPr="00000000">
        <w:rPr>
          <w:sz w:val="22"/>
          <w:szCs w:val="22"/>
          <w:rtl w:val="0"/>
        </w:rPr>
        <w:t xml:space="preserve">Create a </w:t>
      </w:r>
      <w:r w:rsidDel="00000000" w:rsidR="00000000" w:rsidRPr="00000000">
        <w:rPr>
          <w:b w:val="1"/>
          <w:bCs w:val="1"/>
          <w:sz w:val="22"/>
          <w:szCs w:val="22"/>
          <w:rtl w:val="0"/>
        </w:rPr>
        <w:t xml:space="preserve">60–75 second promotional video </w:t>
      </w:r>
      <w:r w:rsidDel="00000000" w:rsidR="00000000" w:rsidRPr="00000000">
        <w:rPr>
          <w:sz w:val="22"/>
          <w:szCs w:val="22"/>
          <w:rtl w:val="0"/>
        </w:rPr>
        <w:t xml:space="preserve">for a </w:t>
      </w:r>
      <w:r w:rsidDel="00000000" w:rsidR="00000000" w:rsidRPr="00000000">
        <w:rPr>
          <w:b w:val="1"/>
          <w:bCs w:val="1"/>
          <w:sz w:val="22"/>
          <w:szCs w:val="22"/>
          <w:rtl w:val="0"/>
        </w:rPr>
        <w:t xml:space="preserve">college Annual Sports Fest</w:t>
      </w:r>
      <w:r w:rsidDel="00000000" w:rsidR="00000000" w:rsidRPr="00000000">
        <w:rPr>
          <w:sz w:val="22"/>
          <w:szCs w:val="22"/>
          <w:rtl w:val="0"/>
        </w:rPr>
        <w:t xml:space="preserve">. Tone: </w:t>
      </w:r>
      <w:r w:rsidDel="00000000" w:rsidR="00000000" w:rsidRPr="00000000">
        <w:rPr>
          <w:b w:val="1"/>
          <w:bCs w:val="1"/>
          <w:sz w:val="22"/>
          <w:szCs w:val="22"/>
          <w:rtl w:val="0"/>
        </w:rPr>
        <w:t xml:space="preserve">Professional, energetic, motivational</w:t>
      </w:r>
      <w:r w:rsidDel="00000000" w:rsidR="00000000" w:rsidRPr="00000000">
        <w:rPr>
          <w:sz w:val="22"/>
          <w:szCs w:val="22"/>
          <w:rtl w:val="0"/>
        </w:rPr>
        <w:t xml:space="preserve">.</w:t>
      </w:r>
    </w:p>
    <w:p w:rsidR="00000000" w:rsidDel="00000000" w:rsidP="00000000" w:rsidRDefault="00000000" w:rsidRPr="00000000" w14:paraId="0000002D">
      <w:pPr>
        <w:spacing w:before="0" w:line="259" w:lineRule="auto"/>
        <w:ind w:left="743" w:right="1907" w:firstLine="0"/>
        <w:jc w:val="left"/>
        <w:rPr>
          <w:sz w:val="22"/>
          <w:szCs w:val="22"/>
        </w:rPr>
      </w:pPr>
      <w:r w:rsidDel="00000000" w:rsidR="00000000" w:rsidRPr="00000000">
        <w:rPr>
          <w:sz w:val="22"/>
          <w:szCs w:val="22"/>
          <w:rtl w:val="0"/>
        </w:rPr>
        <w:t xml:space="preserve">Style: </w:t>
      </w:r>
      <w:r w:rsidDel="00000000" w:rsidR="00000000" w:rsidRPr="00000000">
        <w:rPr>
          <w:b w:val="1"/>
          <w:bCs w:val="1"/>
          <w:sz w:val="22"/>
          <w:szCs w:val="22"/>
          <w:rtl w:val="0"/>
        </w:rPr>
        <w:t xml:space="preserve">Cinematic sports visuals, fast-paced transitions, stadium atmosphere</w:t>
      </w:r>
      <w:r w:rsidDel="00000000" w:rsidR="00000000" w:rsidRPr="00000000">
        <w:rPr>
          <w:sz w:val="22"/>
          <w:szCs w:val="22"/>
          <w:rtl w:val="0"/>
        </w:rPr>
        <w:t xml:space="preserve">. Use </w:t>
      </w:r>
      <w:r w:rsidDel="00000000" w:rsidR="00000000" w:rsidRPr="00000000">
        <w:rPr>
          <w:b w:val="1"/>
          <w:bCs w:val="1"/>
          <w:sz w:val="22"/>
          <w:szCs w:val="22"/>
          <w:rtl w:val="0"/>
        </w:rPr>
        <w:t xml:space="preserve">short impactful lines</w:t>
      </w:r>
      <w:r w:rsidDel="00000000" w:rsidR="00000000" w:rsidRPr="00000000">
        <w:rPr>
          <w:sz w:val="22"/>
          <w:szCs w:val="22"/>
          <w:rtl w:val="0"/>
        </w:rPr>
        <w:t xml:space="preserve">, suitable for voiceover.</w:t>
      </w:r>
    </w:p>
    <w:p w:rsidR="00000000" w:rsidDel="00000000" w:rsidP="00000000" w:rsidRDefault="00000000" w:rsidRPr="00000000" w14:paraId="0000002E">
      <w:pPr>
        <w:pStyle w:val="Heading1"/>
        <w:spacing w:line="267" w:lineRule="auto"/>
        <w:ind w:firstLine="743"/>
        <w:rPr/>
      </w:pPr>
      <w:r w:rsidDel="00000000" w:rsidR="00000000" w:rsidRPr="00000000">
        <w:rPr>
          <w:rtl w:val="0"/>
        </w:rPr>
        <w:t xml:space="preserve">Script: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roar of the crowd.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9" w:lineRule="auto"/>
        <w:ind w:left="743" w:right="654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thrill of competition. The spirit of champions.</w:t>
      </w:r>
    </w:p>
    <w:p w:rsidR="00000000" w:rsidDel="00000000" w:rsidP="00000000" w:rsidRDefault="00000000" w:rsidRPr="00000000" w14:paraId="00000031">
      <w:pPr>
        <w:spacing w:before="0" w:line="267" w:lineRule="auto"/>
        <w:ind w:left="743" w:right="0" w:firstLine="0"/>
        <w:jc w:val="left"/>
        <w:rPr>
          <w:sz w:val="22"/>
          <w:szCs w:val="22"/>
        </w:rPr>
      </w:pPr>
      <w:r w:rsidDel="00000000" w:rsidR="00000000" w:rsidRPr="00000000">
        <w:rPr>
          <w:sz w:val="22"/>
          <w:szCs w:val="22"/>
          <w:rtl w:val="0"/>
        </w:rPr>
        <w:t xml:space="preserve">Get ready for the </w:t>
      </w:r>
      <w:r w:rsidDel="00000000" w:rsidR="00000000" w:rsidRPr="00000000">
        <w:rPr>
          <w:b w:val="1"/>
          <w:bCs w:val="1"/>
          <w:sz w:val="22"/>
          <w:szCs w:val="22"/>
          <w:rtl w:val="0"/>
        </w:rPr>
        <w:t xml:space="preserve">Annual Sports Fest 2025</w:t>
      </w:r>
      <w:r w:rsidDel="00000000" w:rsidR="00000000" w:rsidRPr="00000000">
        <w:rPr>
          <w:sz w:val="22"/>
          <w:szCs w:val="22"/>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743" w:right="279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celebration of strength, speed, teamwork, and determination. Where passion meets performance.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743" w:right="514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every player becomes a warrior. From track to field.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courts to grounds.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743" w:right="42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game. Every move. Every moment counts. Unite. Compete. Conquer.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Join us as students and faculty come together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celebrate sportsmanship, discipline, and excellence.</w:t>
      </w:r>
    </w:p>
    <w:p w:rsidR="00000000" w:rsidDel="00000000" w:rsidP="00000000" w:rsidRDefault="00000000" w:rsidRPr="00000000" w14:paraId="00000038">
      <w:pPr>
        <w:pStyle w:val="Heading1"/>
        <w:spacing w:before="22" w:lineRule="auto"/>
        <w:ind w:firstLine="743"/>
        <w:rPr/>
      </w:pPr>
      <w:r w:rsidDel="00000000" w:rsidR="00000000" w:rsidRPr="00000000">
        <w:rPr>
          <w:rtl w:val="0"/>
        </w:rPr>
        <w:t xml:space="preserve">Annual Sports Fest 2025</w:t>
      </w:r>
    </w:p>
    <w:p w:rsidR="00000000" w:rsidDel="00000000" w:rsidP="00000000" w:rsidRDefault="00000000" w:rsidRPr="00000000" w14:paraId="00000039">
      <w:pPr>
        <w:spacing w:before="22" w:lineRule="auto"/>
        <w:ind w:left="743" w:right="0" w:firstLine="0"/>
        <w:jc w:val="left"/>
        <w:rPr>
          <w:i w:val="1"/>
          <w:iCs w:val="1"/>
          <w:sz w:val="22"/>
          <w:szCs w:val="22"/>
        </w:rPr>
      </w:pPr>
      <w:r w:rsidDel="00000000" w:rsidR="00000000" w:rsidRPr="00000000">
        <w:rPr>
          <w:i w:val="1"/>
          <w:iCs w:val="1"/>
          <w:sz w:val="22"/>
          <w:szCs w:val="22"/>
          <w:rtl w:val="0"/>
        </w:rPr>
        <w:t xml:space="preserve">Unleash the Champion Within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518" w:lineRule="auto"/>
        <w:ind w:left="743" w:right="5141"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280" w:top="1680" w:left="1417" w:right="708"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date, venue, and college name] Output:</w:t>
      </w:r>
      <w:r w:rsidDel="00000000" w:rsidR="00000000" w:rsidRPr="00000000">
        <w:drawing>
          <wp:anchor allowOverlap="1" behindDoc="0" distB="0" distT="0" distL="0" distR="0" hidden="0" layoutInCell="1" locked="0" relativeHeight="0" simplePos="0">
            <wp:simplePos x="0" y="0"/>
            <wp:positionH relativeFrom="column">
              <wp:posOffset>471805</wp:posOffset>
            </wp:positionH>
            <wp:positionV relativeFrom="paragraph">
              <wp:posOffset>748729</wp:posOffset>
            </wp:positionV>
            <wp:extent cx="5731509" cy="2906394"/>
            <wp:effectExtent b="0" l="0" r="0" t="0"/>
            <wp:wrapNone/>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509" cy="2906394"/>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nextPage"/>
      <w:pgSz w:h="16840" w:w="11910" w:orient="portrait"/>
      <w:pgMar w:bottom="280" w:top="1920" w:left="1417" w:right="708"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644" w:hanging="360"/>
      </w:pPr>
      <w:rPr/>
    </w:lvl>
    <w:lvl w:ilvl="2">
      <w:start w:val="0"/>
      <w:numFmt w:val="bullet"/>
      <w:lvlText w:val="•"/>
      <w:lvlJc w:val="left"/>
      <w:pPr>
        <w:ind w:left="2548" w:hanging="360"/>
      </w:pPr>
      <w:rPr/>
    </w:lvl>
    <w:lvl w:ilvl="3">
      <w:start w:val="0"/>
      <w:numFmt w:val="bullet"/>
      <w:lvlText w:val="•"/>
      <w:lvlJc w:val="left"/>
      <w:pPr>
        <w:ind w:left="3452" w:hanging="360"/>
      </w:pPr>
      <w:rPr/>
    </w:lvl>
    <w:lvl w:ilvl="4">
      <w:start w:val="0"/>
      <w:numFmt w:val="bullet"/>
      <w:lvlText w:val="•"/>
      <w:lvlJc w:val="left"/>
      <w:pPr>
        <w:ind w:left="4356" w:hanging="360"/>
      </w:pPr>
      <w:rPr/>
    </w:lvl>
    <w:lvl w:ilvl="5">
      <w:start w:val="0"/>
      <w:numFmt w:val="bullet"/>
      <w:lvlText w:val="•"/>
      <w:lvlJc w:val="left"/>
      <w:pPr>
        <w:ind w:left="5260" w:hanging="360"/>
      </w:pPr>
      <w:rPr/>
    </w:lvl>
    <w:lvl w:ilvl="6">
      <w:start w:val="0"/>
      <w:numFmt w:val="bullet"/>
      <w:lvlText w:val="•"/>
      <w:lvlJc w:val="left"/>
      <w:pPr>
        <w:ind w:left="6164" w:hanging="360"/>
      </w:pPr>
      <w:rPr/>
    </w:lvl>
    <w:lvl w:ilvl="7">
      <w:start w:val="0"/>
      <w:numFmt w:val="bullet"/>
      <w:lvlText w:val="•"/>
      <w:lvlJc w:val="left"/>
      <w:pPr>
        <w:ind w:left="7068" w:hanging="360"/>
      </w:pPr>
      <w:rPr/>
    </w:lvl>
    <w:lvl w:ilvl="8">
      <w:start w:val="0"/>
      <w:numFmt w:val="bullet"/>
      <w:lvlText w:val="•"/>
      <w:lvlJc w:val="left"/>
      <w:pPr>
        <w:ind w:left="7973" w:hanging="360"/>
      </w:pPr>
      <w:rPr/>
    </w:lvl>
  </w:abstractNum>
  <w:abstractNum w:abstractNumId="2">
    <w:lvl w:ilvl="0">
      <w:start w:val="1"/>
      <w:numFmt w:val="decimal"/>
      <w:lvlText w:val="%1)"/>
      <w:lvlJc w:val="left"/>
      <w:pPr>
        <w:ind w:left="743" w:hanging="360"/>
      </w:pPr>
      <w:rPr>
        <w:rFonts w:ascii="Calibri" w:cs="Calibri" w:eastAsia="Calibri" w:hAnsi="Calibri"/>
        <w:b w:val="0"/>
        <w:bCs w:val="0"/>
        <w:i w:val="0"/>
        <w:iCs w:val="0"/>
        <w:sz w:val="22"/>
        <w:szCs w:val="22"/>
      </w:rPr>
    </w:lvl>
    <w:lvl w:ilvl="1">
      <w:start w:val="0"/>
      <w:numFmt w:val="bullet"/>
      <w:lvlText w:val="●"/>
      <w:lvlJc w:val="left"/>
      <w:pPr>
        <w:ind w:left="1103" w:hanging="360"/>
      </w:pPr>
      <w:rPr>
        <w:rFonts w:ascii="Noto Sans Symbols" w:cs="Noto Sans Symbols" w:eastAsia="Noto Sans Symbols" w:hAnsi="Noto Sans Symbols"/>
        <w:b w:val="0"/>
        <w:bCs w:val="0"/>
        <w:i w:val="0"/>
        <w:iCs w:val="0"/>
        <w:sz w:val="22"/>
        <w:szCs w:val="22"/>
      </w:rPr>
    </w:lvl>
    <w:lvl w:ilvl="2">
      <w:start w:val="0"/>
      <w:numFmt w:val="bullet"/>
      <w:lvlText w:val="•"/>
      <w:lvlJc w:val="left"/>
      <w:pPr>
        <w:ind w:left="2064" w:hanging="360"/>
      </w:pPr>
      <w:rPr/>
    </w:lvl>
    <w:lvl w:ilvl="3">
      <w:start w:val="0"/>
      <w:numFmt w:val="bullet"/>
      <w:lvlText w:val="•"/>
      <w:lvlJc w:val="left"/>
      <w:pPr>
        <w:ind w:left="3029" w:hanging="360"/>
      </w:pPr>
      <w:rPr/>
    </w:lvl>
    <w:lvl w:ilvl="4">
      <w:start w:val="0"/>
      <w:numFmt w:val="bullet"/>
      <w:lvlText w:val="•"/>
      <w:lvlJc w:val="left"/>
      <w:pPr>
        <w:ind w:left="3993" w:hanging="360"/>
      </w:pPr>
      <w:rPr/>
    </w:lvl>
    <w:lvl w:ilvl="5">
      <w:start w:val="0"/>
      <w:numFmt w:val="bullet"/>
      <w:lvlText w:val="•"/>
      <w:lvlJc w:val="left"/>
      <w:pPr>
        <w:ind w:left="4958" w:hanging="360"/>
      </w:pPr>
      <w:rPr/>
    </w:lvl>
    <w:lvl w:ilvl="6">
      <w:start w:val="0"/>
      <w:numFmt w:val="bullet"/>
      <w:lvlText w:val="•"/>
      <w:lvlJc w:val="left"/>
      <w:pPr>
        <w:ind w:left="5923" w:hanging="360"/>
      </w:pPr>
      <w:rPr/>
    </w:lvl>
    <w:lvl w:ilvl="7">
      <w:start w:val="0"/>
      <w:numFmt w:val="bullet"/>
      <w:lvlText w:val="•"/>
      <w:lvlJc w:val="left"/>
      <w:pPr>
        <w:ind w:left="6887" w:hanging="360"/>
      </w:pPr>
      <w:rPr/>
    </w:lvl>
    <w:lvl w:ilvl="8">
      <w:start w:val="0"/>
      <w:numFmt w:val="bullet"/>
      <w:lvlText w:val="•"/>
      <w:lvlJc w:val="left"/>
      <w:pPr>
        <w:ind w:left="7852"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43"/>
    </w:pPr>
    <w:rPr>
      <w:rFonts w:ascii="Calibri" w:cs="Calibri" w:eastAsia="Calibri" w:hAnsi="Calibri"/>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2026-01-13T00:00:00Z</vt:lpwstr>
  </property>
  <property fmtid="{D5CDD505-2E9C-101B-9397-08002B2CF9AE}" pid="3" name="Creator">
    <vt:lpwstr>Microsoft® Word LTSC</vt:lpwstr>
  </property>
  <property fmtid="{D5CDD505-2E9C-101B-9397-08002B2CF9AE}" pid="4" name="LastSaved">
    <vt:lpwstr>2026-01-27T00:00:00Z</vt:lpwstr>
  </property>
  <property fmtid="{D5CDD505-2E9C-101B-9397-08002B2CF9AE}" pid="5" name="Producer">
    <vt:lpwstr>Microsoft® Word LTSC</vt:lpwstr>
  </property>
</Properties>
</file>