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9895" w14:textId="77777777" w:rsidR="0013552B" w:rsidRPr="0013552B" w:rsidRDefault="0013552B" w:rsidP="0013552B">
      <w:pPr>
        <w:jc w:val="center"/>
        <w:rPr>
          <w:b/>
          <w:bCs/>
        </w:rPr>
      </w:pPr>
      <w:r w:rsidRPr="0013552B">
        <w:rPr>
          <w:b/>
          <w:bCs/>
        </w:rPr>
        <w:t>SHRI GOVINDRAM SEKSARIA INSTITUTE OF TECHNOLOGY &amp; SCIENCE</w:t>
      </w:r>
    </w:p>
    <w:p w14:paraId="5A536AE9" w14:textId="77777777" w:rsidR="0013552B" w:rsidRPr="0013552B" w:rsidRDefault="0013552B" w:rsidP="0013552B">
      <w:pPr>
        <w:jc w:val="center"/>
        <w:rPr>
          <w:b/>
          <w:bCs/>
        </w:rPr>
      </w:pPr>
      <w:r w:rsidRPr="0013552B">
        <w:rPr>
          <w:b/>
          <w:bCs/>
        </w:rPr>
        <w:t xml:space="preserve">DEPARTMENT OF </w:t>
      </w:r>
      <w:r w:rsidR="00D85E12">
        <w:rPr>
          <w:b/>
          <w:bCs/>
        </w:rPr>
        <w:t>CTA</w:t>
      </w:r>
    </w:p>
    <w:p w14:paraId="4D39643B" w14:textId="77777777" w:rsidR="00F12410" w:rsidRDefault="00D85E12" w:rsidP="0013552B">
      <w:pPr>
        <w:jc w:val="center"/>
        <w:rPr>
          <w:b/>
        </w:rPr>
      </w:pPr>
      <w:r>
        <w:rPr>
          <w:b/>
        </w:rPr>
        <w:t>CT10903</w:t>
      </w:r>
      <w:r w:rsidR="00F12410" w:rsidRPr="0013552B">
        <w:rPr>
          <w:b/>
        </w:rPr>
        <w:t>: DBMS</w:t>
      </w:r>
      <w:r>
        <w:rPr>
          <w:b/>
        </w:rPr>
        <w:t xml:space="preserve"> LAB</w:t>
      </w:r>
      <w:r w:rsidR="0013552B">
        <w:rPr>
          <w:b/>
        </w:rPr>
        <w:tab/>
      </w:r>
      <w:r w:rsidR="00F12410" w:rsidRPr="0013552B">
        <w:rPr>
          <w:b/>
        </w:rPr>
        <w:t>Lab Assignment-</w:t>
      </w:r>
      <w:r>
        <w:rPr>
          <w:b/>
        </w:rPr>
        <w:t>1</w:t>
      </w:r>
    </w:p>
    <w:p w14:paraId="2DC70161" w14:textId="77777777" w:rsidR="0013552B" w:rsidRDefault="0013552B" w:rsidP="0013552B">
      <w:pPr>
        <w:jc w:val="center"/>
      </w:pPr>
      <w:r>
        <w:rPr>
          <w:b/>
        </w:rPr>
        <w:t xml:space="preserve">Date of Start: </w:t>
      </w:r>
      <w:r w:rsidR="00D85E12">
        <w:rPr>
          <w:b/>
        </w:rPr>
        <w:t>12/01/26</w:t>
      </w:r>
      <w:r>
        <w:rPr>
          <w:b/>
        </w:rPr>
        <w:tab/>
      </w:r>
      <w:r>
        <w:rPr>
          <w:b/>
        </w:rPr>
        <w:tab/>
        <w:t xml:space="preserve">     Duration : </w:t>
      </w:r>
      <w:r w:rsidR="002728B9">
        <w:rPr>
          <w:b/>
        </w:rPr>
        <w:t>03</w:t>
      </w:r>
      <w:r>
        <w:rPr>
          <w:b/>
        </w:rPr>
        <w:t xml:space="preserve"> Weeks</w:t>
      </w:r>
      <w:r>
        <w:rPr>
          <w:b/>
        </w:rPr>
        <w:tab/>
      </w:r>
      <w:r>
        <w:rPr>
          <w:b/>
        </w:rPr>
        <w:tab/>
      </w:r>
      <w:r>
        <w:rPr>
          <w:b/>
        </w:rPr>
        <w:tab/>
        <w:t>Online Assessment Due :</w:t>
      </w:r>
      <w:r w:rsidR="00D85E12">
        <w:rPr>
          <w:b/>
        </w:rPr>
        <w:t>03/02/26</w:t>
      </w:r>
    </w:p>
    <w:p w14:paraId="468CA6D4" w14:textId="77777777" w:rsidR="00F12410" w:rsidRDefault="00F12410"/>
    <w:p w14:paraId="1CE8DC86" w14:textId="77777777" w:rsidR="002728B9" w:rsidRDefault="002728B9">
      <w:r>
        <w:t>We have shared a DDL Script along with Insert script on Departmental Moodle for University database.</w:t>
      </w:r>
      <w:r w:rsidR="00DB751A">
        <w:t xml:space="preserve"> Run both scripts to create and populate Database University.</w:t>
      </w:r>
    </w:p>
    <w:p w14:paraId="2C60BB6D" w14:textId="77777777" w:rsidR="002728B9" w:rsidRPr="002728B9" w:rsidRDefault="002728B9" w:rsidP="002728B9">
      <w:r w:rsidRPr="002728B9">
        <w:t xml:space="preserve">Write the following SQL Queries on the University Schema </w:t>
      </w:r>
    </w:p>
    <w:p w14:paraId="160307A9" w14:textId="77777777" w:rsidR="002728B9" w:rsidRDefault="002728B9" w:rsidP="002728B9">
      <w:pPr>
        <w:numPr>
          <w:ilvl w:val="1"/>
          <w:numId w:val="2"/>
        </w:numPr>
        <w:tabs>
          <w:tab w:val="clear" w:pos="1440"/>
        </w:tabs>
        <w:ind w:left="180" w:hanging="180"/>
      </w:pPr>
      <w:r w:rsidRPr="002728B9">
        <w:t xml:space="preserve">Find the names of all the instructors from Comp. Sci. department </w:t>
      </w:r>
    </w:p>
    <w:p w14:paraId="28D17519" w14:textId="6781B6C0" w:rsidR="00665B80" w:rsidRPr="002728B9" w:rsidRDefault="00665B80" w:rsidP="00665B80">
      <w:pPr>
        <w:ind w:left="180"/>
      </w:pPr>
      <w:r w:rsidRPr="00665B80">
        <w:rPr>
          <w:highlight w:val="yellow"/>
        </w:rPr>
        <w:t>select name from instructor where dept_name = 'Comp. Sci.</w:t>
      </w:r>
    </w:p>
    <w:p w14:paraId="0D49A7AE" w14:textId="77777777" w:rsidR="002728B9" w:rsidRDefault="002728B9" w:rsidP="002728B9">
      <w:pPr>
        <w:numPr>
          <w:ilvl w:val="1"/>
          <w:numId w:val="2"/>
        </w:numPr>
        <w:ind w:left="180" w:hanging="180"/>
      </w:pPr>
      <w:r w:rsidRPr="002728B9">
        <w:t xml:space="preserve">Find the course id and titles of all courses taught by an instructor named 'Srinivasan' </w:t>
      </w:r>
    </w:p>
    <w:p w14:paraId="70A86717" w14:textId="77777777" w:rsidR="00665B80" w:rsidRPr="002728B9" w:rsidRDefault="00665B80" w:rsidP="00665B80">
      <w:pPr>
        <w:ind w:left="180"/>
      </w:pPr>
    </w:p>
    <w:p w14:paraId="5DB2640C" w14:textId="77777777" w:rsidR="002728B9" w:rsidRPr="002728B9" w:rsidRDefault="002728B9" w:rsidP="002728B9">
      <w:pPr>
        <w:numPr>
          <w:ilvl w:val="1"/>
          <w:numId w:val="2"/>
        </w:numPr>
        <w:ind w:left="180" w:hanging="180"/>
      </w:pPr>
      <w:r w:rsidRPr="002728B9">
        <w:t xml:space="preserve">Find the ID and name of instructors who have taught a course in the Comp. Sci. department, even if they are themselves not from the Comp. Sci. department. To test this query, make sure you add appropriate data, and include the corresponding insert statements along with your query. </w:t>
      </w:r>
    </w:p>
    <w:p w14:paraId="1FB51626" w14:textId="77777777" w:rsidR="002728B9" w:rsidRPr="002728B9" w:rsidRDefault="002728B9" w:rsidP="002728B9">
      <w:pPr>
        <w:numPr>
          <w:ilvl w:val="1"/>
          <w:numId w:val="2"/>
        </w:numPr>
        <w:ind w:left="180" w:hanging="180"/>
      </w:pPr>
      <w:r w:rsidRPr="002728B9">
        <w:t xml:space="preserve">Find the courses which are offered in both 'Fall' and 'Spring' semester. </w:t>
      </w:r>
    </w:p>
    <w:p w14:paraId="011F77F7" w14:textId="77777777" w:rsidR="002728B9" w:rsidRDefault="002728B9" w:rsidP="002728B9">
      <w:pPr>
        <w:numPr>
          <w:ilvl w:val="1"/>
          <w:numId w:val="2"/>
        </w:numPr>
        <w:ind w:left="180" w:hanging="180"/>
      </w:pPr>
      <w:r w:rsidRPr="002728B9">
        <w:t>Find names of instructors who have taught at least one course in Spring 2009</w:t>
      </w:r>
      <w:r w:rsidR="00DB751A">
        <w:t>.</w:t>
      </w:r>
    </w:p>
    <w:p w14:paraId="2F49EF23" w14:textId="77777777" w:rsidR="00DB751A" w:rsidRDefault="00DB751A" w:rsidP="002728B9">
      <w:pPr>
        <w:numPr>
          <w:ilvl w:val="1"/>
          <w:numId w:val="2"/>
        </w:numPr>
        <w:ind w:left="180" w:hanging="180"/>
      </w:pPr>
      <w:r>
        <w:t xml:space="preserve"> Find the titles of courses in the Comp. Sci. department that have 3 credits. </w:t>
      </w:r>
    </w:p>
    <w:p w14:paraId="4267D23B" w14:textId="77777777" w:rsidR="00DB751A" w:rsidRDefault="00DB751A" w:rsidP="002728B9">
      <w:pPr>
        <w:numPr>
          <w:ilvl w:val="1"/>
          <w:numId w:val="2"/>
        </w:numPr>
        <w:ind w:left="180" w:hanging="180"/>
      </w:pPr>
      <w:r>
        <w:t xml:space="preserve"> Find the IDs of all students who were taught by an instructor named Einstein; make sure there are no duplicates in the result. </w:t>
      </w:r>
    </w:p>
    <w:p w14:paraId="23F8EF79" w14:textId="77777777" w:rsidR="00DB751A" w:rsidRDefault="00DB751A" w:rsidP="002728B9">
      <w:pPr>
        <w:numPr>
          <w:ilvl w:val="1"/>
          <w:numId w:val="2"/>
        </w:numPr>
        <w:ind w:left="180" w:hanging="180"/>
      </w:pPr>
      <w:r>
        <w:t xml:space="preserve"> Find the second highest salary of any instructor. </w:t>
      </w:r>
    </w:p>
    <w:p w14:paraId="2007C26F" w14:textId="77777777" w:rsidR="00DB751A" w:rsidRDefault="00DB751A" w:rsidP="002728B9">
      <w:pPr>
        <w:numPr>
          <w:ilvl w:val="1"/>
          <w:numId w:val="2"/>
        </w:numPr>
        <w:ind w:left="180" w:hanging="180"/>
      </w:pPr>
      <w:r>
        <w:t xml:space="preserve"> Find all instructors earning the highest salary (there may be more than one with the same salary). </w:t>
      </w:r>
    </w:p>
    <w:p w14:paraId="64BAEF1E" w14:textId="77777777" w:rsidR="00DB751A" w:rsidRDefault="00DB751A" w:rsidP="00DB751A">
      <w:pPr>
        <w:pStyle w:val="ListParagraph"/>
        <w:numPr>
          <w:ilvl w:val="1"/>
          <w:numId w:val="2"/>
        </w:numPr>
        <w:tabs>
          <w:tab w:val="clear" w:pos="1440"/>
          <w:tab w:val="left" w:pos="180"/>
          <w:tab w:val="num" w:pos="360"/>
        </w:tabs>
        <w:ind w:hanging="1440"/>
      </w:pPr>
      <w:r>
        <w:t>Find the enrollment of each section that was offered in Autumn 2009</w:t>
      </w:r>
    </w:p>
    <w:p w14:paraId="72744715" w14:textId="77777777" w:rsidR="00DB751A" w:rsidRDefault="00DB751A" w:rsidP="00DB751A">
      <w:pPr>
        <w:tabs>
          <w:tab w:val="left" w:pos="180"/>
        </w:tabs>
      </w:pPr>
      <w:r>
        <w:t>11. Find the maximum enrollment, across all sections, in Autumn 2009</w:t>
      </w:r>
    </w:p>
    <w:p w14:paraId="71D7F420" w14:textId="77777777" w:rsidR="00DB751A" w:rsidRDefault="00DB751A" w:rsidP="00DB751A">
      <w:pPr>
        <w:tabs>
          <w:tab w:val="left" w:pos="180"/>
        </w:tabs>
      </w:pPr>
      <w:r>
        <w:t>12. Find the sections that had the maximum enrollment in Autumn 2009</w:t>
      </w:r>
    </w:p>
    <w:p w14:paraId="04BD6770" w14:textId="77777777" w:rsidR="00DB751A" w:rsidRDefault="00DB751A" w:rsidP="00DB751A">
      <w:pPr>
        <w:tabs>
          <w:tab w:val="left" w:pos="180"/>
        </w:tabs>
      </w:pPr>
      <w:r>
        <w:t>13.</w:t>
      </w:r>
      <w:r w:rsidRPr="00DB751A">
        <w:t xml:space="preserve"> </w:t>
      </w:r>
      <w:r>
        <w:t>Find the total grade-points earned by the student with ID 12345, across all courses taken by the student.</w:t>
      </w:r>
    </w:p>
    <w:p w14:paraId="7135F83F" w14:textId="77777777" w:rsidR="00DB751A" w:rsidRDefault="00DB751A" w:rsidP="00DB751A">
      <w:pPr>
        <w:tabs>
          <w:tab w:val="left" w:pos="180"/>
        </w:tabs>
      </w:pPr>
      <w:r>
        <w:t>14.</w:t>
      </w:r>
      <w:r w:rsidRPr="00DB751A">
        <w:t xml:space="preserve"> </w:t>
      </w:r>
      <w:r>
        <w:t>Find the grade-point average (GPA) for the above student, that is, the total grade-points divided by the total credits for the associated courses.</w:t>
      </w:r>
    </w:p>
    <w:p w14:paraId="3E816A72" w14:textId="77777777" w:rsidR="00DB751A" w:rsidRDefault="00DB751A" w:rsidP="00DB751A">
      <w:pPr>
        <w:tabs>
          <w:tab w:val="left" w:pos="180"/>
        </w:tabs>
      </w:pPr>
      <w:r>
        <w:t>15. Find the ID and the grade-point average of every student.</w:t>
      </w:r>
    </w:p>
    <w:p w14:paraId="05DD5E13" w14:textId="77777777" w:rsidR="00DB751A" w:rsidRDefault="00DB751A" w:rsidP="00DB751A">
      <w:pPr>
        <w:tabs>
          <w:tab w:val="left" w:pos="180"/>
        </w:tabs>
      </w:pPr>
      <w:r>
        <w:t>16.</w:t>
      </w:r>
      <w:r w:rsidRPr="00DB751A">
        <w:t xml:space="preserve"> </w:t>
      </w:r>
      <w:r>
        <w:t xml:space="preserve">Write the following inserts, deletes or updates in SQL, using the university schema. </w:t>
      </w:r>
    </w:p>
    <w:p w14:paraId="186EBD65" w14:textId="77777777" w:rsidR="00DB751A" w:rsidRDefault="00DB751A" w:rsidP="00DB751A">
      <w:pPr>
        <w:tabs>
          <w:tab w:val="left" w:pos="180"/>
        </w:tabs>
      </w:pPr>
      <w:r>
        <w:lastRenderedPageBreak/>
        <w:t xml:space="preserve">a. Increase the salary of each instructor in the Comp. Sci. department by 10%. </w:t>
      </w:r>
    </w:p>
    <w:p w14:paraId="6B6491E6" w14:textId="77777777" w:rsidR="00DB751A" w:rsidRDefault="00DB751A" w:rsidP="00DB751A">
      <w:pPr>
        <w:tabs>
          <w:tab w:val="left" w:pos="180"/>
        </w:tabs>
      </w:pPr>
      <w:r>
        <w:t xml:space="preserve">b. Delete all courses that have never been offered (that is, do not occur in the section relation). </w:t>
      </w:r>
    </w:p>
    <w:p w14:paraId="0C3E05F7" w14:textId="77777777" w:rsidR="00DB751A" w:rsidRDefault="00DB751A" w:rsidP="00DB751A">
      <w:pPr>
        <w:tabs>
          <w:tab w:val="left" w:pos="180"/>
        </w:tabs>
      </w:pPr>
      <w:r>
        <w:t>c. Insert every student whose tot_ cred attribute is greater than 100 as an instructor in the same department, with a salary of $10,000.</w:t>
      </w:r>
    </w:p>
    <w:p w14:paraId="42778D4D" w14:textId="77777777" w:rsidR="00DB751A" w:rsidRDefault="00DB751A" w:rsidP="00DB751A">
      <w:pPr>
        <w:tabs>
          <w:tab w:val="left" w:pos="180"/>
        </w:tabs>
      </w:pPr>
      <w:r>
        <w:t xml:space="preserve">17. Display a list of all instructors, showing their ID, name, and the number of sections that they have taught. Make sure to show the number of sections as 0 for instructors who have not taught any section. Your query should use an outerjoin, and should not use scalar subqueries. </w:t>
      </w:r>
    </w:p>
    <w:p w14:paraId="7F74A221" w14:textId="77777777" w:rsidR="00DB751A" w:rsidRDefault="00DB751A" w:rsidP="00DB751A">
      <w:pPr>
        <w:tabs>
          <w:tab w:val="left" w:pos="180"/>
        </w:tabs>
      </w:pPr>
      <w:r>
        <w:t>18. Write the same query as above, but using a scalar subquery, without outerjoin.</w:t>
      </w:r>
    </w:p>
    <w:p w14:paraId="387CC00E" w14:textId="77777777" w:rsidR="00DB751A" w:rsidRDefault="00DB751A" w:rsidP="00DB751A">
      <w:pPr>
        <w:tabs>
          <w:tab w:val="left" w:pos="180"/>
        </w:tabs>
      </w:pPr>
      <w:r>
        <w:t xml:space="preserve">19.Display the list of all course sections offered in Spring 2010, along with the names of the instructors teaching the section. If a section has more than one instructor, it should appear as many times in the result as it has instructors. If it does not have any instructor, it should still appear in the result with the instructor name set to “ —”. </w:t>
      </w:r>
    </w:p>
    <w:p w14:paraId="24E09A80" w14:textId="77777777" w:rsidR="00DB751A" w:rsidRDefault="00DB751A" w:rsidP="00DB751A">
      <w:pPr>
        <w:tabs>
          <w:tab w:val="left" w:pos="180"/>
        </w:tabs>
      </w:pPr>
      <w:r>
        <w:t>20. Display the list of all departments, with the total number of instructors in each department, without using scalar subqueries. Make sure to correctly handle departments with no instructors.</w:t>
      </w:r>
    </w:p>
    <w:p w14:paraId="5793E9EE" w14:textId="77777777" w:rsidR="00DB751A" w:rsidRPr="002728B9" w:rsidRDefault="00DB751A" w:rsidP="00DB751A">
      <w:pPr>
        <w:tabs>
          <w:tab w:val="left" w:pos="180"/>
        </w:tabs>
      </w:pPr>
      <w:r>
        <w:rPr>
          <w:noProof/>
        </w:rPr>
        <w:drawing>
          <wp:inline distT="0" distB="0" distL="0" distR="0" wp14:anchorId="60822999" wp14:editId="7C82C020">
            <wp:extent cx="6858000" cy="5142218"/>
            <wp:effectExtent l="19050" t="0" r="0" b="0"/>
            <wp:docPr id="22" name="Picture 22" descr="C:\Users\admin1\Desktop\slid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1\Desktop\slide_2.jpg"/>
                    <pic:cNvPicPr>
                      <a:picLocks noChangeAspect="1" noChangeArrowheads="1"/>
                    </pic:cNvPicPr>
                  </pic:nvPicPr>
                  <pic:blipFill>
                    <a:blip r:embed="rId5"/>
                    <a:srcRect/>
                    <a:stretch>
                      <a:fillRect/>
                    </a:stretch>
                  </pic:blipFill>
                  <pic:spPr bwMode="auto">
                    <a:xfrm>
                      <a:off x="0" y="0"/>
                      <a:ext cx="6858000" cy="5142218"/>
                    </a:xfrm>
                    <a:prstGeom prst="rect">
                      <a:avLst/>
                    </a:prstGeom>
                    <a:noFill/>
                    <a:ln w="9525">
                      <a:noFill/>
                      <a:miter lim="800000"/>
                      <a:headEnd/>
                      <a:tailEnd/>
                    </a:ln>
                  </pic:spPr>
                </pic:pic>
              </a:graphicData>
            </a:graphic>
          </wp:inline>
        </w:drawing>
      </w:r>
    </w:p>
    <w:sectPr w:rsidR="00DB751A" w:rsidRPr="002728B9" w:rsidSect="001355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D75"/>
    <w:multiLevelType w:val="multilevel"/>
    <w:tmpl w:val="74E4B7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340D2"/>
    <w:multiLevelType w:val="hybridMultilevel"/>
    <w:tmpl w:val="5D46D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6739110">
    <w:abstractNumId w:val="1"/>
  </w:num>
  <w:num w:numId="2" w16cid:durableId="48917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10"/>
    <w:rsid w:val="0009063C"/>
    <w:rsid w:val="0013552B"/>
    <w:rsid w:val="002728B9"/>
    <w:rsid w:val="00287353"/>
    <w:rsid w:val="00665B80"/>
    <w:rsid w:val="007D0FB5"/>
    <w:rsid w:val="00AA6C6B"/>
    <w:rsid w:val="00AC6FA8"/>
    <w:rsid w:val="00D161AB"/>
    <w:rsid w:val="00D372E7"/>
    <w:rsid w:val="00D62A5C"/>
    <w:rsid w:val="00D85E12"/>
    <w:rsid w:val="00DB751A"/>
    <w:rsid w:val="00E3048A"/>
    <w:rsid w:val="00EE2AC8"/>
    <w:rsid w:val="00EF03C9"/>
    <w:rsid w:val="00F12410"/>
    <w:rsid w:val="00FD60F4"/>
    <w:rsid w:val="00FE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32CE"/>
  <w15:docId w15:val="{25D80E3A-F990-4110-B9AF-4065E5E8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FB5"/>
  </w:style>
  <w:style w:type="paragraph" w:styleId="Heading3">
    <w:name w:val="heading 3"/>
    <w:basedOn w:val="Normal"/>
    <w:link w:val="Heading3Char"/>
    <w:uiPriority w:val="9"/>
    <w:qFormat/>
    <w:rsid w:val="00F124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24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241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12410"/>
    <w:rPr>
      <w:rFonts w:ascii="Times New Roman" w:eastAsia="Times New Roman" w:hAnsi="Times New Roman" w:cs="Times New Roman"/>
      <w:b/>
      <w:bCs/>
      <w:sz w:val="24"/>
      <w:szCs w:val="24"/>
    </w:rPr>
  </w:style>
  <w:style w:type="character" w:styleId="Strong">
    <w:name w:val="Strong"/>
    <w:basedOn w:val="DefaultParagraphFont"/>
    <w:uiPriority w:val="22"/>
    <w:qFormat/>
    <w:rsid w:val="00F12410"/>
    <w:rPr>
      <w:b/>
      <w:bCs/>
    </w:rPr>
  </w:style>
  <w:style w:type="paragraph" w:styleId="NormalWeb">
    <w:name w:val="Normal (Web)"/>
    <w:basedOn w:val="Normal"/>
    <w:uiPriority w:val="99"/>
    <w:semiHidden/>
    <w:unhideWhenUsed/>
    <w:rsid w:val="00F1241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12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2410"/>
    <w:rPr>
      <w:rFonts w:ascii="Courier New" w:eastAsia="Times New Roman" w:hAnsi="Courier New" w:cs="Courier New"/>
      <w:sz w:val="20"/>
      <w:szCs w:val="20"/>
    </w:rPr>
  </w:style>
  <w:style w:type="character" w:customStyle="1" w:styleId="pln">
    <w:name w:val="pln"/>
    <w:basedOn w:val="DefaultParagraphFont"/>
    <w:rsid w:val="00F12410"/>
  </w:style>
  <w:style w:type="character" w:customStyle="1" w:styleId="pun">
    <w:name w:val="pun"/>
    <w:basedOn w:val="DefaultParagraphFont"/>
    <w:rsid w:val="00F12410"/>
  </w:style>
  <w:style w:type="character" w:customStyle="1" w:styleId="typ">
    <w:name w:val="typ"/>
    <w:basedOn w:val="DefaultParagraphFont"/>
    <w:rsid w:val="00F12410"/>
  </w:style>
  <w:style w:type="character" w:customStyle="1" w:styleId="lit">
    <w:name w:val="lit"/>
    <w:basedOn w:val="DefaultParagraphFont"/>
    <w:rsid w:val="00F12410"/>
  </w:style>
  <w:style w:type="character" w:customStyle="1" w:styleId="str">
    <w:name w:val="str"/>
    <w:basedOn w:val="DefaultParagraphFont"/>
    <w:rsid w:val="00F12410"/>
  </w:style>
  <w:style w:type="table" w:customStyle="1" w:styleId="LightList-Accent11">
    <w:name w:val="Light List - Accent 11"/>
    <w:basedOn w:val="TableNormal"/>
    <w:uiPriority w:val="61"/>
    <w:rsid w:val="00F1241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F1241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3">
    <w:name w:val="Light List Accent 3"/>
    <w:basedOn w:val="TableNormal"/>
    <w:uiPriority w:val="61"/>
    <w:rsid w:val="00F1241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ListParagraph">
    <w:name w:val="List Paragraph"/>
    <w:basedOn w:val="Normal"/>
    <w:uiPriority w:val="34"/>
    <w:qFormat/>
    <w:rsid w:val="00F12410"/>
    <w:pPr>
      <w:ind w:left="720"/>
      <w:contextualSpacing/>
    </w:pPr>
  </w:style>
  <w:style w:type="character" w:styleId="Hyperlink">
    <w:name w:val="Hyperlink"/>
    <w:basedOn w:val="DefaultParagraphFont"/>
    <w:uiPriority w:val="99"/>
    <w:unhideWhenUsed/>
    <w:rsid w:val="002728B9"/>
    <w:rPr>
      <w:color w:val="0000FF" w:themeColor="hyperlink"/>
      <w:u w:val="single"/>
    </w:rPr>
  </w:style>
  <w:style w:type="paragraph" w:styleId="BalloonText">
    <w:name w:val="Balloon Text"/>
    <w:basedOn w:val="Normal"/>
    <w:link w:val="BalloonTextChar"/>
    <w:uiPriority w:val="99"/>
    <w:semiHidden/>
    <w:unhideWhenUsed/>
    <w:rsid w:val="00DB7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5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303160">
      <w:bodyDiv w:val="1"/>
      <w:marLeft w:val="0"/>
      <w:marRight w:val="0"/>
      <w:marTop w:val="0"/>
      <w:marBottom w:val="0"/>
      <w:divBdr>
        <w:top w:val="none" w:sz="0" w:space="0" w:color="auto"/>
        <w:left w:val="none" w:sz="0" w:space="0" w:color="auto"/>
        <w:bottom w:val="none" w:sz="0" w:space="0" w:color="auto"/>
        <w:right w:val="none" w:sz="0" w:space="0" w:color="auto"/>
      </w:divBdr>
    </w:div>
    <w:div w:id="764300717">
      <w:bodyDiv w:val="1"/>
      <w:marLeft w:val="0"/>
      <w:marRight w:val="0"/>
      <w:marTop w:val="0"/>
      <w:marBottom w:val="0"/>
      <w:divBdr>
        <w:top w:val="none" w:sz="0" w:space="0" w:color="auto"/>
        <w:left w:val="none" w:sz="0" w:space="0" w:color="auto"/>
        <w:bottom w:val="none" w:sz="0" w:space="0" w:color="auto"/>
        <w:right w:val="none" w:sz="0" w:space="0" w:color="auto"/>
      </w:divBdr>
    </w:div>
    <w:div w:id="790855665">
      <w:bodyDiv w:val="1"/>
      <w:marLeft w:val="0"/>
      <w:marRight w:val="0"/>
      <w:marTop w:val="0"/>
      <w:marBottom w:val="0"/>
      <w:divBdr>
        <w:top w:val="none" w:sz="0" w:space="0" w:color="auto"/>
        <w:left w:val="none" w:sz="0" w:space="0" w:color="auto"/>
        <w:bottom w:val="none" w:sz="0" w:space="0" w:color="auto"/>
        <w:right w:val="none" w:sz="0" w:space="0" w:color="auto"/>
      </w:divBdr>
    </w:div>
    <w:div w:id="833178731">
      <w:bodyDiv w:val="1"/>
      <w:marLeft w:val="0"/>
      <w:marRight w:val="0"/>
      <w:marTop w:val="0"/>
      <w:marBottom w:val="0"/>
      <w:divBdr>
        <w:top w:val="none" w:sz="0" w:space="0" w:color="auto"/>
        <w:left w:val="none" w:sz="0" w:space="0" w:color="auto"/>
        <w:bottom w:val="none" w:sz="0" w:space="0" w:color="auto"/>
        <w:right w:val="none" w:sz="0" w:space="0" w:color="auto"/>
      </w:divBdr>
    </w:div>
    <w:div w:id="945043977">
      <w:bodyDiv w:val="1"/>
      <w:marLeft w:val="0"/>
      <w:marRight w:val="0"/>
      <w:marTop w:val="0"/>
      <w:marBottom w:val="0"/>
      <w:divBdr>
        <w:top w:val="none" w:sz="0" w:space="0" w:color="auto"/>
        <w:left w:val="none" w:sz="0" w:space="0" w:color="auto"/>
        <w:bottom w:val="none" w:sz="0" w:space="0" w:color="auto"/>
        <w:right w:val="none" w:sz="0" w:space="0" w:color="auto"/>
      </w:divBdr>
    </w:div>
    <w:div w:id="1052732154">
      <w:bodyDiv w:val="1"/>
      <w:marLeft w:val="0"/>
      <w:marRight w:val="0"/>
      <w:marTop w:val="0"/>
      <w:marBottom w:val="0"/>
      <w:divBdr>
        <w:top w:val="none" w:sz="0" w:space="0" w:color="auto"/>
        <w:left w:val="none" w:sz="0" w:space="0" w:color="auto"/>
        <w:bottom w:val="none" w:sz="0" w:space="0" w:color="auto"/>
        <w:right w:val="none" w:sz="0" w:space="0" w:color="auto"/>
      </w:divBdr>
    </w:div>
    <w:div w:id="1227187225">
      <w:bodyDiv w:val="1"/>
      <w:marLeft w:val="0"/>
      <w:marRight w:val="0"/>
      <w:marTop w:val="0"/>
      <w:marBottom w:val="0"/>
      <w:divBdr>
        <w:top w:val="none" w:sz="0" w:space="0" w:color="auto"/>
        <w:left w:val="none" w:sz="0" w:space="0" w:color="auto"/>
        <w:bottom w:val="none" w:sz="0" w:space="0" w:color="auto"/>
        <w:right w:val="none" w:sz="0" w:space="0" w:color="auto"/>
      </w:divBdr>
    </w:div>
    <w:div w:id="1890455863">
      <w:bodyDiv w:val="1"/>
      <w:marLeft w:val="0"/>
      <w:marRight w:val="0"/>
      <w:marTop w:val="0"/>
      <w:marBottom w:val="0"/>
      <w:divBdr>
        <w:top w:val="none" w:sz="0" w:space="0" w:color="auto"/>
        <w:left w:val="none" w:sz="0" w:space="0" w:color="auto"/>
        <w:bottom w:val="none" w:sz="0" w:space="0" w:color="auto"/>
        <w:right w:val="none" w:sz="0" w:space="0" w:color="auto"/>
      </w:divBdr>
    </w:div>
    <w:div w:id="2035841672">
      <w:bodyDiv w:val="1"/>
      <w:marLeft w:val="0"/>
      <w:marRight w:val="0"/>
      <w:marTop w:val="0"/>
      <w:marBottom w:val="0"/>
      <w:divBdr>
        <w:top w:val="none" w:sz="0" w:space="0" w:color="auto"/>
        <w:left w:val="none" w:sz="0" w:space="0" w:color="auto"/>
        <w:bottom w:val="none" w:sz="0" w:space="0" w:color="auto"/>
        <w:right w:val="none" w:sz="0" w:space="0" w:color="auto"/>
      </w:divBdr>
    </w:div>
    <w:div w:id="207403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dc:creator>
  <cp:keywords/>
  <dc:description/>
  <cp:lastModifiedBy>Sumit Kunjam</cp:lastModifiedBy>
  <cp:revision>1</cp:revision>
  <dcterms:created xsi:type="dcterms:W3CDTF">2026-01-09T12:01:00Z</dcterms:created>
  <dcterms:modified xsi:type="dcterms:W3CDTF">2026-02-01T08:22:00Z</dcterms:modified>
</cp:coreProperties>
</file>