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4AC" w:rsidRPr="00F046B1" w:rsidRDefault="00C114AC" w:rsidP="00C114AC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GB"/>
          <w14:ligatures w14:val="none"/>
        </w:rPr>
      </w:pPr>
      <w:r w:rsidRPr="00F046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GB"/>
          <w14:ligatures w14:val="none"/>
        </w:rPr>
        <w:t>Phase-2  Documentation for H.E.A.L. (Healthcare Efficiency &amp; Assistance Log)</w:t>
      </w:r>
    </w:p>
    <w:p w:rsidR="00211369" w:rsidRDefault="00211369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114AC" w:rsidRPr="00211369" w:rsidRDefault="00C114AC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H.E.A.L ERD:-</w:t>
      </w:r>
    </w:p>
    <w:p w:rsidR="00C114AC" w:rsidRPr="00211369" w:rsidRDefault="00C114AC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6858000" cy="5407660"/>
            <wp:effectExtent l="0" t="0" r="0" b="2540"/>
            <wp:docPr id="1314051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51348" name="Picture 13140513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AC" w:rsidRPr="00211369" w:rsidRDefault="009C2A2A" w:rsidP="00C11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211369" w:rsidRPr="00211369" w:rsidRDefault="00211369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Default="00211369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F046B1" w:rsidRPr="00211369" w:rsidRDefault="00F046B1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E9326B" w:rsidRDefault="00211369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E932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 Normalization Steps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</w:p>
    <w:p w:rsidR="00C114AC" w:rsidRPr="00861E10" w:rsidRDefault="00C114AC" w:rsidP="00C114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Unnormalized Form (UNF)</w:t>
      </w:r>
    </w:p>
    <w:p w:rsidR="00C114AC" w:rsidRPr="00861E10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Before applying normalization, the database may contain repeating groups and redundant data.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6"/>
        <w:gridCol w:w="1549"/>
        <w:gridCol w:w="1190"/>
        <w:gridCol w:w="1523"/>
        <w:gridCol w:w="1336"/>
        <w:gridCol w:w="2016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PatientName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DoctorName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VisitDate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TreatmentDetails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Dr. Smith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2024-03-01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Flu Medication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Dr. Smith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2024-03-01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Fever Treatment</w:t>
            </w:r>
          </w:p>
        </w:tc>
      </w:tr>
    </w:tbl>
    <w:p w:rsidR="00C114AC" w:rsidRPr="00861E10" w:rsidRDefault="00C114AC" w:rsidP="00E9326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Repeating groups (TreatmentDetails) make it not in 1NF.</w:t>
      </w:r>
    </w:p>
    <w:p w:rsidR="00C114AC" w:rsidRPr="00F95466" w:rsidRDefault="00C114AC" w:rsidP="00C114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F95466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First Normal Form (1NF) - Eliminating Repeating Groups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relation is in 1NF if:</w:t>
      </w:r>
    </w:p>
    <w:p w:rsidR="00C114AC" w:rsidRPr="00861E10" w:rsidRDefault="00C114AC" w:rsidP="00C114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attributes contain atomic (indivisible) values.</w:t>
      </w:r>
    </w:p>
    <w:p w:rsidR="00C114AC" w:rsidRPr="00861E10" w:rsidRDefault="00C114AC" w:rsidP="00C114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column contains only one value per row.</w:t>
      </w:r>
    </w:p>
    <w:p w:rsidR="00C114AC" w:rsidRPr="00861E10" w:rsidRDefault="00C114AC" w:rsidP="00C114A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row has a unique identifier (Primary Key).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6"/>
        <w:gridCol w:w="1549"/>
        <w:gridCol w:w="1190"/>
        <w:gridCol w:w="1523"/>
        <w:gridCol w:w="1336"/>
        <w:gridCol w:w="1576"/>
        <w:gridCol w:w="2016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PatientName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DoctorName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VisitDate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TreatmentID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TreatmentDetails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Dr. Smith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2024-03-01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Flu Medication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Dr. Smith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2024-03-01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T002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Fever Treatment</w:t>
            </w:r>
          </w:p>
        </w:tc>
      </w:tr>
    </w:tbl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Now in 1NF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repeating groups.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Partial dependency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(DoctorName depends only on DoctorID, not on the full primary key).</w:t>
      </w:r>
    </w:p>
    <w:p w:rsidR="00C114AC" w:rsidRPr="00211369" w:rsidRDefault="00C114AC" w:rsidP="00C11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114AC" w:rsidRPr="00F95466" w:rsidRDefault="00C114AC" w:rsidP="00C114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F95466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Second Normal Form (2NF) - Removing Partial Dependencies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relation is in 2NF if:</w:t>
      </w:r>
    </w:p>
    <w:p w:rsidR="00C114AC" w:rsidRPr="00861E10" w:rsidRDefault="00C114AC" w:rsidP="00C114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already in 1NF.</w:t>
      </w:r>
    </w:p>
    <w:p w:rsidR="00C114AC" w:rsidRPr="00861E10" w:rsidRDefault="00C114AC" w:rsidP="00C114A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non-key attributes are fully dependent on the entire Primary Key.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New Tables: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16"/>
        <w:gridCol w:w="1549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PatientName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John Doe</w:t>
            </w:r>
          </w:p>
        </w:tc>
      </w:tr>
    </w:tbl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90"/>
        <w:gridCol w:w="1523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DoctorName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Dr. Smith</w:t>
            </w:r>
          </w:p>
        </w:tc>
      </w:tr>
    </w:tbl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Visits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963"/>
        <w:gridCol w:w="1216"/>
        <w:gridCol w:w="1190"/>
        <w:gridCol w:w="1336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lastRenderedPageBreak/>
              <w:t>VisitID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PatientID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VisitDate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2024-03-01</w:t>
            </w:r>
          </w:p>
        </w:tc>
      </w:tr>
    </w:tbl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Treatments Table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76"/>
        <w:gridCol w:w="963"/>
        <w:gridCol w:w="2016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TreatmentID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VisitID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TreatmentDetails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Flu Medication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T002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Fever Treatment</w:t>
            </w:r>
          </w:p>
        </w:tc>
      </w:tr>
    </w:tbl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Now in 2NF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attribute fully depends on its primary key.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Issue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DoctorName is dependent on DoctorID but is not related to the Visit directly.</w:t>
      </w:r>
    </w:p>
    <w:p w:rsidR="00C114AC" w:rsidRPr="00211369" w:rsidRDefault="00C114AC" w:rsidP="00C11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114AC" w:rsidRPr="00F95466" w:rsidRDefault="00C114AC" w:rsidP="00C114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F95466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Third Normal Form (3NF) - Removing Transitive Dependencies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relation is in 3NF if:</w:t>
      </w:r>
    </w:p>
    <w:p w:rsidR="00C114AC" w:rsidRPr="00861E10" w:rsidRDefault="00C114AC" w:rsidP="00C114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already in 2NF.</w:t>
      </w:r>
    </w:p>
    <w:p w:rsidR="00C114AC" w:rsidRPr="00861E10" w:rsidRDefault="00C114AC" w:rsidP="00C114A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 are no transitive dependencies (i.e., non-key attributes must not depend on another non-key attribute).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Doctors Table Updated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190"/>
        <w:gridCol w:w="1523"/>
      </w:tblGrid>
      <w:tr w:rsidR="00C114AC" w:rsidRPr="00211369" w:rsidTr="00662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DoctorID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DoctorName</w:t>
            </w:r>
          </w:p>
        </w:tc>
      </w:tr>
      <w:tr w:rsidR="00C114AC" w:rsidRPr="00211369" w:rsidTr="00662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114AC" w:rsidRPr="00211369" w:rsidRDefault="00C114AC" w:rsidP="006623F3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D001</w:t>
            </w:r>
          </w:p>
        </w:tc>
        <w:tc>
          <w:tcPr>
            <w:tcW w:w="0" w:type="auto"/>
            <w:hideMark/>
          </w:tcPr>
          <w:p w:rsidR="00C114AC" w:rsidRPr="00211369" w:rsidRDefault="00C114AC" w:rsidP="006623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2113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Dr. Smith</w:t>
            </w:r>
          </w:p>
        </w:tc>
      </w:tr>
    </w:tbl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Now in 3NF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No transitive dependencies.</w:t>
      </w:r>
    </w:p>
    <w:p w:rsidR="00C114AC" w:rsidRPr="00211369" w:rsidRDefault="00C114AC" w:rsidP="00C11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114AC" w:rsidRPr="00F95466" w:rsidRDefault="00C114AC" w:rsidP="00C114A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F95466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Boyce-Codd Normal Form (BCNF) - Handling Remaining Anomalies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relation is in BCNF if:</w:t>
      </w:r>
    </w:p>
    <w:p w:rsidR="00C114AC" w:rsidRPr="00861E10" w:rsidRDefault="00C114AC" w:rsidP="00C114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is already in 3NF.</w:t>
      </w:r>
    </w:p>
    <w:p w:rsidR="00C114AC" w:rsidRPr="00861E10" w:rsidRDefault="00C114AC" w:rsidP="00C114A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determinant is a candidate key.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Steps Taken:</w:t>
      </w:r>
    </w:p>
    <w:p w:rsidR="00C114AC" w:rsidRPr="00861E10" w:rsidRDefault="00C114AC" w:rsidP="00C114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Ensured DoctorID is a candidate key in the Doctor table by enforcing unique constraints on LicenseNumber.</w:t>
      </w:r>
    </w:p>
    <w:p w:rsidR="00C114AC" w:rsidRPr="00861E10" w:rsidRDefault="00C114AC" w:rsidP="00C114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Users, ensured that Username is unique to prevent redundancy and anomalies.</w:t>
      </w:r>
    </w:p>
    <w:p w:rsidR="00C114AC" w:rsidRPr="00861E10" w:rsidRDefault="00C114AC" w:rsidP="00C114A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Appointments, prevented scheduling anomalies by enforcing unique constraints on DoctorID and AppointmentDate to avoid duplicate entries.</w:t>
      </w:r>
    </w:p>
    <w:p w:rsidR="00336154" w:rsidRPr="00211369" w:rsidRDefault="009C2A2A" w:rsidP="00211369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211369" w:rsidRDefault="00211369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C114AC" w:rsidRPr="00211369" w:rsidRDefault="00336154" w:rsidP="00C114A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3. </w:t>
      </w:r>
      <w:r w:rsidR="00C114AC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Business Rules &amp; Constraints</w:t>
      </w:r>
      <w:r w:rsidR="004E4FC0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</w:p>
    <w:p w:rsidR="00C114AC" w:rsidRPr="00211369" w:rsidRDefault="00C114AC" w:rsidP="00C114A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ensure data integrity and business logic enforcement, the following rules are defined:</w:t>
      </w:r>
    </w:p>
    <w:p w:rsidR="00C114AC" w:rsidRPr="00211369" w:rsidRDefault="00C114AC" w:rsidP="00C114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General Validations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Email, First Name, and Last Name cannot be blank.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 Number must follow the standard format (e.g., +1-123-456-7890).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Patient cannot have multiple active visits at the same time.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Role-based access control (RBAC) restricts user permissions.</w:t>
      </w:r>
    </w:p>
    <w:p w:rsidR="00C114AC" w:rsidRPr="00211369" w:rsidRDefault="00C114AC" w:rsidP="00C114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Medical &amp; Appointment Rules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Doctors can only have one appointment per patient per visit date.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Appointments cannot be scheduled in the past.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Doctors must be available on the scheduled appointment date.</w:t>
      </w:r>
    </w:p>
    <w:p w:rsidR="00C114AC" w:rsidRPr="00211369" w:rsidRDefault="00C114AC" w:rsidP="00C114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 &amp; Insurance Rules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Billing must be generated for every completed visit.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Insurance claims should be linked to a valid insurance provider.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Discounts must be applied before tax calculation.</w:t>
      </w:r>
    </w:p>
    <w:p w:rsidR="00C114AC" w:rsidRPr="00211369" w:rsidRDefault="00C114AC" w:rsidP="00C114A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Integrity &amp; Auto-Processing Rules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 order placement when medication stock reaches the reorder threshold.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Treatment details cannot be added without a valid visit record.</w:t>
      </w:r>
    </w:p>
    <w:p w:rsidR="00C114AC" w:rsidRPr="00861E10" w:rsidRDefault="00C114AC" w:rsidP="00C114AC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61E1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Prescriptions must be linked to a valid treatment record.</w:t>
      </w:r>
    </w:p>
    <w:p w:rsidR="00C114AC" w:rsidRPr="00211369" w:rsidRDefault="009C2A2A" w:rsidP="00C114A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C114AC" w:rsidRPr="00211369" w:rsidRDefault="00C114AC" w:rsidP="00C114AC">
      <w:pPr>
        <w:rPr>
          <w:rFonts w:ascii="Times New Roman" w:hAnsi="Times New Roman" w:cs="Times New Roman"/>
        </w:rPr>
      </w:pPr>
    </w:p>
    <w:p w:rsidR="00C114AC" w:rsidRPr="00211369" w:rsidRDefault="00C114AC" w:rsidP="00C114AC">
      <w:pPr>
        <w:rPr>
          <w:rFonts w:ascii="Times New Roman" w:hAnsi="Times New Roman" w:cs="Times New Roman"/>
        </w:rPr>
      </w:pPr>
    </w:p>
    <w:p w:rsidR="00C114AC" w:rsidRPr="00211369" w:rsidRDefault="00C114AC" w:rsidP="00C114AC">
      <w:pPr>
        <w:rPr>
          <w:rFonts w:ascii="Times New Roman" w:hAnsi="Times New Roman" w:cs="Times New Roman"/>
        </w:rPr>
      </w:pPr>
    </w:p>
    <w:p w:rsidR="00C114AC" w:rsidRPr="00211369" w:rsidRDefault="00C114AC" w:rsidP="00C114AC">
      <w:pPr>
        <w:rPr>
          <w:rFonts w:ascii="Times New Roman" w:hAnsi="Times New Roman" w:cs="Times New Roman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3361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:rsidR="00211369" w:rsidRPr="00211369" w:rsidRDefault="00211369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:rsidR="00336154" w:rsidRPr="00336154" w:rsidRDefault="00336154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4. </w:t>
      </w:r>
      <w:r w:rsidRPr="00336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Views for Data Analysis</w:t>
      </w: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  <w:r w:rsidRPr="0033615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</w:p>
    <w:p w:rsidR="00336154" w:rsidRPr="00336154" w:rsidRDefault="00336154" w:rsidP="003361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facilitate efficient data retrieval and reporting, the system incorporates the following database views:</w:t>
      </w:r>
    </w:p>
    <w:p w:rsidR="00336154" w:rsidRPr="00336154" w:rsidRDefault="00336154" w:rsidP="003361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1️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3361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Doctor Availability</w:t>
      </w: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Provides a quick overview of doctor details, including their specialization and availability status, aiding in appointment scheduling.</w:t>
      </w:r>
    </w:p>
    <w:p w:rsidR="00336154" w:rsidRPr="00336154" w:rsidRDefault="00336154" w:rsidP="003361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2️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3361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Patient Visit Summary</w:t>
      </w: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Displays a consolidated view of patient visits, including the doctor’s name, visit date, reason, and status, ensuring seamless tracking of medical records.</w:t>
      </w:r>
    </w:p>
    <w:p w:rsidR="00336154" w:rsidRPr="00336154" w:rsidRDefault="00336154" w:rsidP="0033615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3️</w:t>
      </w:r>
      <w:r w:rsidRPr="002113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  <w:r w:rsidRPr="0033615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Billing Insights</w:t>
      </w:r>
      <w:r w:rsidRPr="0033615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– Summarizes billing transactions, linking patients, visit dates, and total charges with payment status, supporting financial monitoring and reconciliation.</w:t>
      </w:r>
    </w:p>
    <w:p w:rsidR="00336154" w:rsidRPr="00211369" w:rsidRDefault="009C2A2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211369" w:rsidRPr="00211369" w:rsidRDefault="00211369" w:rsidP="008B313C">
      <w:pPr>
        <w:rPr>
          <w:rFonts w:ascii="Times New Roman" w:hAnsi="Times New Roman" w:cs="Times New Roman"/>
        </w:rPr>
      </w:pPr>
    </w:p>
    <w:p w:rsidR="008B313C" w:rsidRPr="008B313C" w:rsidRDefault="008B313C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5. </w:t>
      </w:r>
      <w:r w:rsidRPr="008B3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DFD</w:t>
      </w:r>
      <w:r w:rsidR="00AA158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(DATA FLOW)</w:t>
      </w:r>
      <w:r w:rsidRPr="008B31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Level 0: Context Diagram</w:t>
      </w:r>
      <w:r w:rsidR="004E4FC0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Overview:</w:t>
      </w:r>
      <w:r w:rsidRPr="008B313C">
        <w:rPr>
          <w:rFonts w:ascii="Times New Roman" w:hAnsi="Times New Roman" w:cs="Times New Roman"/>
        </w:rPr>
        <w:br/>
        <w:t>The Context Diagram presents the entire H.E.A.L. system as a single process, showcasing interactions with external entities.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Entities &amp; Interactions:</w:t>
      </w:r>
    </w:p>
    <w:p w:rsidR="008B313C" w:rsidRPr="008B313C" w:rsidRDefault="008B313C" w:rsidP="008B313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Patient</w:t>
      </w:r>
      <w:r w:rsidRPr="008B313C">
        <w:rPr>
          <w:rFonts w:ascii="Times New Roman" w:hAnsi="Times New Roman" w:cs="Times New Roman"/>
        </w:rPr>
        <w:t xml:space="preserve"> – Requests appointments, submits details, and receives billing.</w:t>
      </w:r>
    </w:p>
    <w:p w:rsidR="008B313C" w:rsidRPr="008B313C" w:rsidRDefault="008B313C" w:rsidP="008B313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Doctor</w:t>
      </w:r>
      <w:r w:rsidRPr="008B313C">
        <w:rPr>
          <w:rFonts w:ascii="Times New Roman" w:hAnsi="Times New Roman" w:cs="Times New Roman"/>
        </w:rPr>
        <w:t xml:space="preserve"> – Schedules appointments and updates medical records.</w:t>
      </w:r>
    </w:p>
    <w:p w:rsidR="008B313C" w:rsidRPr="008B313C" w:rsidRDefault="008B313C" w:rsidP="008B313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Admin</w:t>
      </w:r>
      <w:r w:rsidRPr="008B313C">
        <w:rPr>
          <w:rFonts w:ascii="Times New Roman" w:hAnsi="Times New Roman" w:cs="Times New Roman"/>
        </w:rPr>
        <w:t xml:space="preserve"> – Manages user roles and system access.</w:t>
      </w:r>
    </w:p>
    <w:p w:rsidR="008B313C" w:rsidRPr="008B313C" w:rsidRDefault="008B313C" w:rsidP="008B313C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Billing System</w:t>
      </w:r>
      <w:r w:rsidRPr="008B313C">
        <w:rPr>
          <w:rFonts w:ascii="Times New Roman" w:hAnsi="Times New Roman" w:cs="Times New Roman"/>
        </w:rPr>
        <w:t xml:space="preserve"> – Handles payments and insurance claims.</w:t>
      </w:r>
    </w:p>
    <w:p w:rsidR="00211369" w:rsidRPr="00211369" w:rsidRDefault="00211369" w:rsidP="008B313C">
      <w:pPr>
        <w:rPr>
          <w:rFonts w:ascii="Times New Roman" w:hAnsi="Times New Roman" w:cs="Times New Roman"/>
          <w:b/>
          <w:bCs/>
        </w:rPr>
      </w:pPr>
    </w:p>
    <w:p w:rsidR="008B313C" w:rsidRPr="008B313C" w:rsidRDefault="008B313C" w:rsidP="008B313C">
      <w:pPr>
        <w:rPr>
          <w:rFonts w:ascii="Times New Roman" w:hAnsi="Times New Roman" w:cs="Times New Roman"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Data Stores:</w:t>
      </w:r>
    </w:p>
    <w:p w:rsidR="008B313C" w:rsidRPr="008B313C" w:rsidRDefault="008B313C" w:rsidP="008B31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Patient Database</w:t>
      </w:r>
    </w:p>
    <w:p w:rsidR="008B313C" w:rsidRPr="008B313C" w:rsidRDefault="008B313C" w:rsidP="008B31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Doctor Database</w:t>
      </w:r>
    </w:p>
    <w:p w:rsidR="008B313C" w:rsidRPr="008B313C" w:rsidRDefault="008B313C" w:rsidP="008B31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Billing Database</w:t>
      </w:r>
    </w:p>
    <w:p w:rsidR="008B313C" w:rsidRPr="008B313C" w:rsidRDefault="008B313C" w:rsidP="008B313C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Appointment Records</w:t>
      </w:r>
    </w:p>
    <w:p w:rsidR="00211369" w:rsidRPr="00211369" w:rsidRDefault="00211369" w:rsidP="008B313C">
      <w:pPr>
        <w:rPr>
          <w:rFonts w:ascii="Times New Roman" w:hAnsi="Times New Roman" w:cs="Times New Roman"/>
          <w:b/>
          <w:bCs/>
        </w:rPr>
      </w:pPr>
    </w:p>
    <w:p w:rsidR="008B313C" w:rsidRPr="008B313C" w:rsidRDefault="008B313C" w:rsidP="008B313C">
      <w:pPr>
        <w:rPr>
          <w:rFonts w:ascii="Times New Roman" w:hAnsi="Times New Roman" w:cs="Times New Roman"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Core Processes:</w:t>
      </w:r>
    </w:p>
    <w:p w:rsidR="008B313C" w:rsidRPr="008B313C" w:rsidRDefault="008B313C" w:rsidP="008B313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Manage Appointments</w:t>
      </w:r>
    </w:p>
    <w:p w:rsidR="008B313C" w:rsidRPr="008B313C" w:rsidRDefault="008B313C" w:rsidP="008B313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Handle Patient Records</w:t>
      </w:r>
    </w:p>
    <w:p w:rsidR="008B313C" w:rsidRPr="008B313C" w:rsidRDefault="008B313C" w:rsidP="008B313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Process Billing &amp; Insurance</w:t>
      </w:r>
    </w:p>
    <w:p w:rsidR="008B313C" w:rsidRPr="008B313C" w:rsidRDefault="008B313C" w:rsidP="008B313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Maintain Doctor Availability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</w:p>
    <w:p w:rsidR="008B313C" w:rsidRPr="008B313C" w:rsidRDefault="008B313C" w:rsidP="008B313C">
      <w:pPr>
        <w:rPr>
          <w:rFonts w:ascii="Times New Roman" w:hAnsi="Times New Roman" w:cs="Times New Roman"/>
          <w:b/>
          <w:bCs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DFD Level 1: Major Modules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</w:rPr>
        <w:t>This level breaks down the core functionalities into detailed processes.</w:t>
      </w:r>
    </w:p>
    <w:p w:rsidR="008B313C" w:rsidRPr="008B313C" w:rsidRDefault="008B313C" w:rsidP="008B313C">
      <w:pPr>
        <w:rPr>
          <w:rFonts w:ascii="Times New Roman" w:hAnsi="Times New Roman" w:cs="Times New Roman"/>
          <w:b/>
          <w:bCs/>
        </w:rPr>
      </w:pPr>
      <w:r w:rsidRPr="008B313C">
        <w:rPr>
          <w:rFonts w:ascii="Times New Roman" w:hAnsi="Times New Roman" w:cs="Times New Roman"/>
          <w:b/>
          <w:bCs/>
        </w:rPr>
        <w:t>1️</w:t>
      </w:r>
      <w:r w:rsidR="00211369">
        <w:rPr>
          <w:rFonts w:ascii="Segoe UI Symbol" w:hAnsi="Segoe UI Symbol" w:cs="Segoe UI Symbol"/>
          <w:b/>
          <w:bCs/>
        </w:rPr>
        <w:t xml:space="preserve">. </w:t>
      </w:r>
      <w:r w:rsidRPr="008B313C">
        <w:rPr>
          <w:rFonts w:ascii="Times New Roman" w:hAnsi="Times New Roman" w:cs="Times New Roman"/>
          <w:b/>
          <w:bCs/>
        </w:rPr>
        <w:t>Patient Registration &amp; Management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Actors:</w:t>
      </w:r>
      <w:r w:rsidRPr="008B313C">
        <w:rPr>
          <w:rFonts w:ascii="Times New Roman" w:hAnsi="Times New Roman" w:cs="Times New Roman"/>
        </w:rPr>
        <w:t xml:space="preserve"> Patient, Admin</w:t>
      </w:r>
      <w:r w:rsidRPr="008B313C">
        <w:rPr>
          <w:rFonts w:ascii="Times New Roman" w:hAnsi="Times New Roman" w:cs="Times New Roman"/>
        </w:rPr>
        <w:br/>
      </w:r>
      <w:r w:rsidRPr="008B313C">
        <w:rPr>
          <w:rFonts w:ascii="Times New Roman" w:hAnsi="Times New Roman" w:cs="Times New Roman"/>
          <w:b/>
          <w:bCs/>
          <w:u w:val="single"/>
        </w:rPr>
        <w:t>Processes:</w:t>
      </w:r>
    </w:p>
    <w:p w:rsidR="008B313C" w:rsidRPr="008B313C" w:rsidRDefault="008B313C" w:rsidP="008B313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New Patient Registration</w:t>
      </w:r>
      <w:r w:rsidRPr="008B313C">
        <w:rPr>
          <w:rFonts w:ascii="Times New Roman" w:hAnsi="Times New Roman" w:cs="Times New Roman"/>
        </w:rPr>
        <w:t xml:space="preserve"> – Captures and stores patient data.</w:t>
      </w:r>
    </w:p>
    <w:p w:rsidR="008B313C" w:rsidRPr="008B313C" w:rsidRDefault="008B313C" w:rsidP="008B313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User Authentication</w:t>
      </w:r>
      <w:r w:rsidRPr="008B313C">
        <w:rPr>
          <w:rFonts w:ascii="Times New Roman" w:hAnsi="Times New Roman" w:cs="Times New Roman"/>
        </w:rPr>
        <w:t xml:space="preserve"> – Validates login credentials.</w:t>
      </w:r>
    </w:p>
    <w:p w:rsidR="008B313C" w:rsidRPr="008B313C" w:rsidRDefault="008B313C" w:rsidP="008B313C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Manage Patient Profile</w:t>
      </w:r>
      <w:r w:rsidRPr="008B313C">
        <w:rPr>
          <w:rFonts w:ascii="Times New Roman" w:hAnsi="Times New Roman" w:cs="Times New Roman"/>
        </w:rPr>
        <w:t xml:space="preserve"> – Updates patient details.</w:t>
      </w:r>
    </w:p>
    <w:p w:rsidR="008B313C" w:rsidRPr="008B313C" w:rsidRDefault="008B313C" w:rsidP="008B313C">
      <w:pPr>
        <w:rPr>
          <w:rFonts w:ascii="Times New Roman" w:hAnsi="Times New Roman" w:cs="Times New Roman"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Data Flow:</w:t>
      </w:r>
    </w:p>
    <w:p w:rsidR="008B313C" w:rsidRPr="008B313C" w:rsidRDefault="008B313C" w:rsidP="008B313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Patient submits details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Data stored in Patient Database</w:t>
      </w:r>
    </w:p>
    <w:p w:rsidR="008B313C" w:rsidRPr="008B313C" w:rsidRDefault="008B313C" w:rsidP="008B313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Admin reviews/approves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Updated in the system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</w:p>
    <w:p w:rsidR="008B313C" w:rsidRPr="008B313C" w:rsidRDefault="008B313C" w:rsidP="008B313C">
      <w:pPr>
        <w:rPr>
          <w:rFonts w:ascii="Times New Roman" w:hAnsi="Times New Roman" w:cs="Times New Roman"/>
          <w:b/>
          <w:bCs/>
        </w:rPr>
      </w:pPr>
      <w:r w:rsidRPr="008B313C">
        <w:rPr>
          <w:rFonts w:ascii="Times New Roman" w:hAnsi="Times New Roman" w:cs="Times New Roman"/>
          <w:b/>
          <w:bCs/>
        </w:rPr>
        <w:t>2️</w:t>
      </w:r>
      <w:r w:rsidR="00211369">
        <w:rPr>
          <w:rFonts w:ascii="Segoe UI Symbol" w:hAnsi="Segoe UI Symbol" w:cs="Segoe UI Symbol"/>
          <w:b/>
          <w:bCs/>
        </w:rPr>
        <w:t xml:space="preserve">. </w:t>
      </w:r>
      <w:r w:rsidRPr="008B313C">
        <w:rPr>
          <w:rFonts w:ascii="Times New Roman" w:hAnsi="Times New Roman" w:cs="Times New Roman"/>
          <w:b/>
          <w:bCs/>
        </w:rPr>
        <w:t>Appointment Scheduling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Actors:</w:t>
      </w:r>
      <w:r w:rsidRPr="008B313C">
        <w:rPr>
          <w:rFonts w:ascii="Times New Roman" w:hAnsi="Times New Roman" w:cs="Times New Roman"/>
        </w:rPr>
        <w:t xml:space="preserve"> Patient, Doctor, System Scheduler</w:t>
      </w:r>
      <w:r w:rsidRPr="008B313C">
        <w:rPr>
          <w:rFonts w:ascii="Times New Roman" w:hAnsi="Times New Roman" w:cs="Times New Roman"/>
        </w:rPr>
        <w:br/>
      </w:r>
      <w:r w:rsidRPr="008B313C">
        <w:rPr>
          <w:rFonts w:ascii="Times New Roman" w:hAnsi="Times New Roman" w:cs="Times New Roman"/>
          <w:b/>
          <w:bCs/>
          <w:u w:val="single"/>
        </w:rPr>
        <w:t>Processes:</w:t>
      </w:r>
    </w:p>
    <w:p w:rsidR="008B313C" w:rsidRPr="008B313C" w:rsidRDefault="008B313C" w:rsidP="008B313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Schedule Appointment</w:t>
      </w:r>
      <w:r w:rsidRPr="008B313C">
        <w:rPr>
          <w:rFonts w:ascii="Times New Roman" w:hAnsi="Times New Roman" w:cs="Times New Roman"/>
        </w:rPr>
        <w:t xml:space="preserve"> – Matches doctor availability.</w:t>
      </w:r>
    </w:p>
    <w:p w:rsidR="008B313C" w:rsidRPr="008B313C" w:rsidRDefault="008B313C" w:rsidP="008B313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Doctor Confirms</w:t>
      </w:r>
      <w:r w:rsidRPr="008B313C">
        <w:rPr>
          <w:rFonts w:ascii="Times New Roman" w:hAnsi="Times New Roman" w:cs="Times New Roman"/>
        </w:rPr>
        <w:t xml:space="preserve"> – Approves or rejects the request.</w:t>
      </w:r>
    </w:p>
    <w:p w:rsidR="008B313C" w:rsidRPr="008B313C" w:rsidRDefault="008B313C" w:rsidP="008B313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Update Appointment Status</w:t>
      </w:r>
      <w:r w:rsidRPr="008B313C">
        <w:rPr>
          <w:rFonts w:ascii="Times New Roman" w:hAnsi="Times New Roman" w:cs="Times New Roman"/>
        </w:rPr>
        <w:t xml:space="preserve"> – Stores confirmation or cancellation.</w:t>
      </w:r>
    </w:p>
    <w:p w:rsidR="008B313C" w:rsidRPr="008B313C" w:rsidRDefault="008B313C" w:rsidP="008B313C">
      <w:pPr>
        <w:rPr>
          <w:rFonts w:ascii="Times New Roman" w:hAnsi="Times New Roman" w:cs="Times New Roman"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Data Flow:</w:t>
      </w:r>
    </w:p>
    <w:p w:rsidR="008B313C" w:rsidRPr="008B313C" w:rsidRDefault="008B313C" w:rsidP="008B313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Patient requests appointment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System checks availability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Doctor confirms/rejects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Status saved in Appointment Database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</w:p>
    <w:p w:rsidR="008B313C" w:rsidRPr="008B313C" w:rsidRDefault="008B313C" w:rsidP="008B313C">
      <w:pPr>
        <w:rPr>
          <w:rFonts w:ascii="Times New Roman" w:hAnsi="Times New Roman" w:cs="Times New Roman"/>
          <w:b/>
          <w:bCs/>
        </w:rPr>
      </w:pPr>
      <w:r w:rsidRPr="008B313C">
        <w:rPr>
          <w:rFonts w:ascii="Times New Roman" w:hAnsi="Times New Roman" w:cs="Times New Roman"/>
          <w:b/>
          <w:bCs/>
        </w:rPr>
        <w:t>3️</w:t>
      </w:r>
      <w:r w:rsidR="00211369">
        <w:rPr>
          <w:rFonts w:ascii="Segoe UI Symbol" w:hAnsi="Segoe UI Symbol" w:cs="Segoe UI Symbol"/>
          <w:b/>
          <w:bCs/>
        </w:rPr>
        <w:t xml:space="preserve">. </w:t>
      </w:r>
      <w:r w:rsidRPr="008B313C">
        <w:rPr>
          <w:rFonts w:ascii="Times New Roman" w:hAnsi="Times New Roman" w:cs="Times New Roman"/>
          <w:b/>
          <w:bCs/>
        </w:rPr>
        <w:t>Medical Records &amp; Treatment History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Actors:</w:t>
      </w:r>
      <w:r w:rsidRPr="008B313C">
        <w:rPr>
          <w:rFonts w:ascii="Times New Roman" w:hAnsi="Times New Roman" w:cs="Times New Roman"/>
        </w:rPr>
        <w:t xml:space="preserve"> Doctor, Patient</w:t>
      </w:r>
      <w:r w:rsidRPr="008B313C">
        <w:rPr>
          <w:rFonts w:ascii="Times New Roman" w:hAnsi="Times New Roman" w:cs="Times New Roman"/>
        </w:rPr>
        <w:br/>
      </w:r>
      <w:r w:rsidRPr="008B313C">
        <w:rPr>
          <w:rFonts w:ascii="Times New Roman" w:hAnsi="Times New Roman" w:cs="Times New Roman"/>
          <w:b/>
          <w:bCs/>
          <w:u w:val="single"/>
        </w:rPr>
        <w:t>Processes:</w:t>
      </w:r>
    </w:p>
    <w:p w:rsidR="008B313C" w:rsidRPr="008B313C" w:rsidRDefault="008B313C" w:rsidP="008B313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Record Patient Visit</w:t>
      </w:r>
      <w:r w:rsidRPr="008B313C">
        <w:rPr>
          <w:rFonts w:ascii="Times New Roman" w:hAnsi="Times New Roman" w:cs="Times New Roman"/>
        </w:rPr>
        <w:t xml:space="preserve"> – Logs visit details.</w:t>
      </w:r>
    </w:p>
    <w:p w:rsidR="008B313C" w:rsidRPr="008B313C" w:rsidRDefault="008B313C" w:rsidP="008B313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Update Medical Records</w:t>
      </w:r>
      <w:r w:rsidRPr="008B313C">
        <w:rPr>
          <w:rFonts w:ascii="Times New Roman" w:hAnsi="Times New Roman" w:cs="Times New Roman"/>
        </w:rPr>
        <w:t xml:space="preserve"> – Adds diagnosis, prescriptions, and notes.</w:t>
      </w:r>
    </w:p>
    <w:p w:rsidR="008B313C" w:rsidRPr="008B313C" w:rsidRDefault="008B313C" w:rsidP="008B313C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Retrieve Medical History</w:t>
      </w:r>
      <w:r w:rsidRPr="008B313C">
        <w:rPr>
          <w:rFonts w:ascii="Times New Roman" w:hAnsi="Times New Roman" w:cs="Times New Roman"/>
        </w:rPr>
        <w:t xml:space="preserve"> – Provides past treatment details.</w:t>
      </w:r>
    </w:p>
    <w:p w:rsidR="008B313C" w:rsidRPr="008B313C" w:rsidRDefault="008B313C" w:rsidP="008B313C">
      <w:pPr>
        <w:rPr>
          <w:rFonts w:ascii="Times New Roman" w:hAnsi="Times New Roman" w:cs="Times New Roman"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lastRenderedPageBreak/>
        <w:t>Data Flow:</w:t>
      </w:r>
    </w:p>
    <w:p w:rsidR="008B313C" w:rsidRPr="008B313C" w:rsidRDefault="008B313C" w:rsidP="008B313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Doctor updates records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Data stored in Medical Records Database</w:t>
      </w:r>
    </w:p>
    <w:p w:rsidR="008B313C" w:rsidRPr="008B313C" w:rsidRDefault="008B313C" w:rsidP="008B313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Patient views history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Data fetched from system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</w:p>
    <w:p w:rsidR="008B313C" w:rsidRPr="008B313C" w:rsidRDefault="008B313C" w:rsidP="008B313C">
      <w:pPr>
        <w:rPr>
          <w:rFonts w:ascii="Times New Roman" w:hAnsi="Times New Roman" w:cs="Times New Roman"/>
          <w:b/>
          <w:bCs/>
        </w:rPr>
      </w:pPr>
      <w:r w:rsidRPr="008B313C">
        <w:rPr>
          <w:rFonts w:ascii="Times New Roman" w:hAnsi="Times New Roman" w:cs="Times New Roman"/>
          <w:b/>
          <w:bCs/>
        </w:rPr>
        <w:t>4️</w:t>
      </w:r>
      <w:r w:rsidR="00211369">
        <w:rPr>
          <w:rFonts w:ascii="Segoe UI Symbol" w:hAnsi="Segoe UI Symbol" w:cs="Segoe UI Symbol"/>
          <w:b/>
          <w:bCs/>
        </w:rPr>
        <w:t xml:space="preserve">. </w:t>
      </w:r>
      <w:r w:rsidRPr="008B313C">
        <w:rPr>
          <w:rFonts w:ascii="Times New Roman" w:hAnsi="Times New Roman" w:cs="Times New Roman"/>
          <w:b/>
          <w:bCs/>
        </w:rPr>
        <w:t>Billing &amp; Insurance Processing</w:t>
      </w:r>
    </w:p>
    <w:p w:rsidR="008B313C" w:rsidRPr="008B313C" w:rsidRDefault="008B313C" w:rsidP="008B313C">
      <w:p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Actors:</w:t>
      </w:r>
      <w:r w:rsidRPr="008B313C">
        <w:rPr>
          <w:rFonts w:ascii="Times New Roman" w:hAnsi="Times New Roman" w:cs="Times New Roman"/>
        </w:rPr>
        <w:t xml:space="preserve"> Patient, Admin, Insurance Provider</w:t>
      </w:r>
      <w:r w:rsidRPr="008B313C">
        <w:rPr>
          <w:rFonts w:ascii="Times New Roman" w:hAnsi="Times New Roman" w:cs="Times New Roman"/>
        </w:rPr>
        <w:br/>
      </w:r>
      <w:r w:rsidRPr="008B313C">
        <w:rPr>
          <w:rFonts w:ascii="Times New Roman" w:hAnsi="Times New Roman" w:cs="Times New Roman"/>
          <w:b/>
          <w:bCs/>
          <w:u w:val="single"/>
        </w:rPr>
        <w:t>Processes:</w:t>
      </w:r>
    </w:p>
    <w:p w:rsidR="008B313C" w:rsidRPr="008B313C" w:rsidRDefault="008B313C" w:rsidP="008B313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Generate Bill</w:t>
      </w:r>
      <w:r w:rsidRPr="008B313C">
        <w:rPr>
          <w:rFonts w:ascii="Times New Roman" w:hAnsi="Times New Roman" w:cs="Times New Roman"/>
        </w:rPr>
        <w:t xml:space="preserve"> – Calculates total costs.</w:t>
      </w:r>
    </w:p>
    <w:p w:rsidR="008B313C" w:rsidRPr="008B313C" w:rsidRDefault="008B313C" w:rsidP="008B313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Apply Insurance</w:t>
      </w:r>
      <w:r w:rsidRPr="008B313C">
        <w:rPr>
          <w:rFonts w:ascii="Times New Roman" w:hAnsi="Times New Roman" w:cs="Times New Roman"/>
        </w:rPr>
        <w:t xml:space="preserve"> – Validates and processes claims.</w:t>
      </w:r>
    </w:p>
    <w:p w:rsidR="008B313C" w:rsidRPr="008B313C" w:rsidRDefault="008B313C" w:rsidP="008B313C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Payment Processing</w:t>
      </w:r>
      <w:r w:rsidRPr="008B313C">
        <w:rPr>
          <w:rFonts w:ascii="Times New Roman" w:hAnsi="Times New Roman" w:cs="Times New Roman"/>
        </w:rPr>
        <w:t xml:space="preserve"> – Marks payments as Paid or Pending.</w:t>
      </w:r>
    </w:p>
    <w:p w:rsidR="008B313C" w:rsidRPr="008B313C" w:rsidRDefault="008B313C" w:rsidP="008B313C">
      <w:pPr>
        <w:rPr>
          <w:rFonts w:ascii="Times New Roman" w:hAnsi="Times New Roman" w:cs="Times New Roman"/>
          <w:u w:val="single"/>
        </w:rPr>
      </w:pPr>
      <w:r w:rsidRPr="008B313C">
        <w:rPr>
          <w:rFonts w:ascii="Times New Roman" w:hAnsi="Times New Roman" w:cs="Times New Roman"/>
          <w:b/>
          <w:bCs/>
          <w:u w:val="single"/>
        </w:rPr>
        <w:t>Data Flow:</w:t>
      </w:r>
    </w:p>
    <w:p w:rsidR="008B313C" w:rsidRPr="008B313C" w:rsidRDefault="008B313C" w:rsidP="008B313C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8B313C">
        <w:rPr>
          <w:rFonts w:ascii="Times New Roman" w:hAnsi="Times New Roman" w:cs="Times New Roman"/>
          <w:b/>
          <w:bCs/>
        </w:rPr>
        <w:t>Patient receives bill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Insurance claim processed</w:t>
      </w:r>
      <w:r w:rsidRPr="008B313C">
        <w:rPr>
          <w:rFonts w:ascii="Times New Roman" w:hAnsi="Times New Roman" w:cs="Times New Roman"/>
        </w:rPr>
        <w:t xml:space="preserve"> → </w:t>
      </w:r>
      <w:r w:rsidRPr="008B313C">
        <w:rPr>
          <w:rFonts w:ascii="Times New Roman" w:hAnsi="Times New Roman" w:cs="Times New Roman"/>
          <w:b/>
          <w:bCs/>
        </w:rPr>
        <w:t>Payment recorded in Billing Database</w:t>
      </w: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8B313C" w:rsidRPr="00211369" w:rsidRDefault="009C2A2A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rStyle w:val="Strong"/>
          <w:b/>
          <w:bCs/>
          <w:sz w:val="24"/>
          <w:szCs w:val="24"/>
        </w:rPr>
      </w:pPr>
    </w:p>
    <w:p w:rsidR="00A67B61" w:rsidRPr="00211369" w:rsidRDefault="00A67B61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User Creation &amp; Grants</w:t>
      </w:r>
      <w:r w:rsidR="004E4FC0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</w:p>
    <w:p w:rsidR="00A67B61" w:rsidRPr="00861E10" w:rsidRDefault="00A67B61" w:rsidP="00A67B61">
      <w:pPr>
        <w:pStyle w:val="NormalWeb"/>
        <w:rPr>
          <w:b/>
          <w:bCs/>
          <w:color w:val="000000" w:themeColor="text1"/>
        </w:rPr>
      </w:pPr>
      <w:r w:rsidRPr="00861E10">
        <w:rPr>
          <w:color w:val="000000" w:themeColor="text1"/>
        </w:rPr>
        <w:t xml:space="preserve">To ensure </w:t>
      </w:r>
      <w:r w:rsidRPr="00861E10">
        <w:rPr>
          <w:rStyle w:val="Strong"/>
          <w:b w:val="0"/>
          <w:bCs w:val="0"/>
          <w:color w:val="000000" w:themeColor="text1"/>
        </w:rPr>
        <w:t>security and controlled access</w:t>
      </w:r>
      <w:r w:rsidRPr="00861E10">
        <w:rPr>
          <w:color w:val="000000" w:themeColor="text1"/>
        </w:rPr>
        <w:t xml:space="preserve"> within the system, </w:t>
      </w:r>
      <w:r w:rsidRPr="00861E10">
        <w:rPr>
          <w:rStyle w:val="Strong"/>
          <w:b w:val="0"/>
          <w:bCs w:val="0"/>
          <w:color w:val="000000" w:themeColor="text1"/>
        </w:rPr>
        <w:t>role-based access control (RBAC</w:t>
      </w:r>
      <w:r w:rsidRPr="00861E10">
        <w:rPr>
          <w:rStyle w:val="Strong"/>
          <w:color w:val="000000" w:themeColor="text1"/>
        </w:rPr>
        <w:t>)</w:t>
      </w:r>
      <w:r w:rsidRPr="00861E10">
        <w:rPr>
          <w:color w:val="000000" w:themeColor="text1"/>
        </w:rPr>
        <w:t xml:space="preserve"> is implemented. Different user roles are created with specific permissions to maintain </w:t>
      </w:r>
      <w:r w:rsidRPr="00861E10">
        <w:rPr>
          <w:rStyle w:val="Strong"/>
          <w:b w:val="0"/>
          <w:bCs w:val="0"/>
          <w:color w:val="000000" w:themeColor="text1"/>
        </w:rPr>
        <w:t>data integrity and operational efficiency</w:t>
      </w:r>
      <w:r w:rsidRPr="00861E10">
        <w:rPr>
          <w:b/>
          <w:bCs/>
          <w:color w:val="000000" w:themeColor="text1"/>
        </w:rPr>
        <w:t>.</w:t>
      </w:r>
    </w:p>
    <w:p w:rsidR="00A67B61" w:rsidRPr="00861E10" w:rsidRDefault="00A67B61" w:rsidP="00A67B61">
      <w:pPr>
        <w:rPr>
          <w:rFonts w:ascii="Times New Roman" w:hAnsi="Times New Roman" w:cs="Times New Roman"/>
          <w:color w:val="000000" w:themeColor="text1"/>
        </w:rPr>
      </w:pPr>
    </w:p>
    <w:p w:rsidR="00A67B61" w:rsidRPr="00861E10" w:rsidRDefault="00A67B61" w:rsidP="00A67B6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  <w:t>1️</w:t>
      </w:r>
      <w:r w:rsidR="00211369" w:rsidRPr="00861E10">
        <w:rPr>
          <w:rStyle w:val="Strong"/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u w:val="single"/>
        </w:rPr>
        <w:t>.</w:t>
      </w: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  <w:t>User Creation</w:t>
      </w:r>
    </w:p>
    <w:p w:rsidR="00A67B61" w:rsidRPr="00861E10" w:rsidRDefault="00A67B61" w:rsidP="00A67B61">
      <w:pPr>
        <w:pStyle w:val="NormalWeb"/>
        <w:rPr>
          <w:color w:val="000000" w:themeColor="text1"/>
        </w:rPr>
      </w:pPr>
      <w:r w:rsidRPr="00861E10">
        <w:rPr>
          <w:color w:val="000000" w:themeColor="text1"/>
        </w:rPr>
        <w:t xml:space="preserve">The system defines three </w:t>
      </w:r>
      <w:r w:rsidRPr="00861E10">
        <w:rPr>
          <w:rStyle w:val="Strong"/>
          <w:b w:val="0"/>
          <w:bCs w:val="0"/>
          <w:color w:val="000000" w:themeColor="text1"/>
        </w:rPr>
        <w:t>primary user roles</w:t>
      </w:r>
      <w:r w:rsidRPr="00861E10">
        <w:rPr>
          <w:color w:val="000000" w:themeColor="text1"/>
        </w:rPr>
        <w:t xml:space="preserve"> with different access levels:</w:t>
      </w:r>
    </w:p>
    <w:p w:rsidR="00A67B61" w:rsidRPr="00861E10" w:rsidRDefault="00A67B61" w:rsidP="00A67B61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 w:themeColor="text1"/>
        </w:rPr>
      </w:pPr>
      <w:r w:rsidRPr="00861E10">
        <w:rPr>
          <w:rStyle w:val="Strong"/>
          <w:rFonts w:ascii="Times New Roman" w:hAnsi="Times New Roman" w:cs="Times New Roman"/>
          <w:color w:val="000000" w:themeColor="text1"/>
        </w:rPr>
        <w:t>Admin User</w:t>
      </w:r>
      <w:r w:rsidRPr="00861E10">
        <w:rPr>
          <w:rFonts w:ascii="Times New Roman" w:hAnsi="Times New Roman" w:cs="Times New Roman"/>
          <w:color w:val="000000" w:themeColor="text1"/>
        </w:rPr>
        <w:t xml:space="preserve"> → Has full access, including </w:t>
      </w: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user and database management</w:t>
      </w:r>
      <w:r w:rsidRPr="00861E10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:rsidR="00A67B61" w:rsidRPr="00861E10" w:rsidRDefault="00A67B61" w:rsidP="00A67B61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861E10">
        <w:rPr>
          <w:rStyle w:val="Strong"/>
          <w:rFonts w:ascii="Times New Roman" w:hAnsi="Times New Roman" w:cs="Times New Roman"/>
          <w:color w:val="000000" w:themeColor="text1"/>
        </w:rPr>
        <w:t>Doctor User</w:t>
      </w:r>
      <w:r w:rsidRPr="00861E10">
        <w:rPr>
          <w:rFonts w:ascii="Times New Roman" w:hAnsi="Times New Roman" w:cs="Times New Roman"/>
          <w:color w:val="000000" w:themeColor="text1"/>
        </w:rPr>
        <w:t xml:space="preserve"> → Can access </w:t>
      </w: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patient records, appointments, and medical records</w:t>
      </w:r>
      <w:r w:rsidRPr="00861E10">
        <w:rPr>
          <w:rFonts w:ascii="Times New Roman" w:hAnsi="Times New Roman" w:cs="Times New Roman"/>
          <w:color w:val="000000" w:themeColor="text1"/>
        </w:rPr>
        <w:t>, but cannot manage users or billing.</w:t>
      </w:r>
    </w:p>
    <w:p w:rsidR="00A67B61" w:rsidRPr="00861E10" w:rsidRDefault="00A67B61" w:rsidP="00A67B61">
      <w:pPr>
        <w:numPr>
          <w:ilvl w:val="0"/>
          <w:numId w:val="19"/>
        </w:numPr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861E10">
        <w:rPr>
          <w:rStyle w:val="Strong"/>
          <w:rFonts w:ascii="Times New Roman" w:hAnsi="Times New Roman" w:cs="Times New Roman"/>
          <w:color w:val="000000" w:themeColor="text1"/>
        </w:rPr>
        <w:t>Billing User</w:t>
      </w:r>
      <w:r w:rsidRPr="00861E10">
        <w:rPr>
          <w:rFonts w:ascii="Times New Roman" w:hAnsi="Times New Roman" w:cs="Times New Roman"/>
          <w:color w:val="000000" w:themeColor="text1"/>
        </w:rPr>
        <w:t xml:space="preserve"> → Can access </w:t>
      </w: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billing and payment data</w:t>
      </w:r>
      <w:r w:rsidRPr="00861E10">
        <w:rPr>
          <w:rFonts w:ascii="Times New Roman" w:hAnsi="Times New Roman" w:cs="Times New Roman"/>
          <w:color w:val="000000" w:themeColor="text1"/>
        </w:rPr>
        <w:t>, but does not have access to medical records.</w:t>
      </w:r>
    </w:p>
    <w:p w:rsidR="00A67B61" w:rsidRPr="00861E10" w:rsidRDefault="00A67B61" w:rsidP="00A67B61">
      <w:pPr>
        <w:pStyle w:val="NormalWeb"/>
        <w:rPr>
          <w:color w:val="000000" w:themeColor="text1"/>
        </w:rPr>
      </w:pPr>
      <w:r w:rsidRPr="00861E10">
        <w:rPr>
          <w:color w:val="000000" w:themeColor="text1"/>
        </w:rPr>
        <w:t xml:space="preserve">Each user is created with </w:t>
      </w:r>
      <w:r w:rsidRPr="00861E10">
        <w:rPr>
          <w:b/>
          <w:bCs/>
          <w:color w:val="000000" w:themeColor="text1"/>
        </w:rPr>
        <w:t xml:space="preserve">a </w:t>
      </w:r>
      <w:r w:rsidRPr="00861E10">
        <w:rPr>
          <w:rStyle w:val="Strong"/>
          <w:b w:val="0"/>
          <w:bCs w:val="0"/>
          <w:color w:val="000000" w:themeColor="text1"/>
        </w:rPr>
        <w:t>strong password policy</w:t>
      </w:r>
      <w:r w:rsidRPr="00861E10">
        <w:rPr>
          <w:b/>
          <w:bCs/>
          <w:color w:val="000000" w:themeColor="text1"/>
        </w:rPr>
        <w:t xml:space="preserve"> </w:t>
      </w:r>
      <w:r w:rsidRPr="00861E10">
        <w:rPr>
          <w:color w:val="000000" w:themeColor="text1"/>
        </w:rPr>
        <w:t>to meet security requirements.</w:t>
      </w:r>
    </w:p>
    <w:p w:rsidR="00A67B61" w:rsidRPr="00861E10" w:rsidRDefault="00A67B61" w:rsidP="00A67B61">
      <w:pPr>
        <w:rPr>
          <w:rFonts w:ascii="Times New Roman" w:hAnsi="Times New Roman" w:cs="Times New Roman"/>
          <w:color w:val="000000" w:themeColor="text1"/>
        </w:rPr>
      </w:pPr>
    </w:p>
    <w:p w:rsidR="00A67B61" w:rsidRPr="00861E10" w:rsidRDefault="00A67B61" w:rsidP="00A67B6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  <w:t>2️</w:t>
      </w:r>
      <w:r w:rsidR="00211369" w:rsidRPr="00861E10">
        <w:rPr>
          <w:rStyle w:val="Strong"/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u w:val="single"/>
        </w:rPr>
        <w:t xml:space="preserve">. </w:t>
      </w: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  <w:t>Assigning Permissions</w:t>
      </w:r>
    </w:p>
    <w:p w:rsidR="00A67B61" w:rsidRPr="00861E10" w:rsidRDefault="00A67B61" w:rsidP="00A67B61">
      <w:pPr>
        <w:pStyle w:val="NormalWeb"/>
        <w:rPr>
          <w:color w:val="000000" w:themeColor="text1"/>
        </w:rPr>
      </w:pPr>
      <w:r w:rsidRPr="00861E10">
        <w:rPr>
          <w:rStyle w:val="Strong"/>
          <w:color w:val="000000" w:themeColor="text1"/>
        </w:rPr>
        <w:t>Admin - Full Access</w:t>
      </w:r>
      <w:r w:rsidRPr="00861E10">
        <w:rPr>
          <w:color w:val="000000" w:themeColor="text1"/>
        </w:rPr>
        <w:br/>
        <w:t xml:space="preserve">The </w:t>
      </w:r>
      <w:r w:rsidRPr="00861E10">
        <w:rPr>
          <w:rStyle w:val="Strong"/>
          <w:b w:val="0"/>
          <w:bCs w:val="0"/>
          <w:color w:val="000000" w:themeColor="text1"/>
        </w:rPr>
        <w:t>Admin User</w:t>
      </w:r>
      <w:r w:rsidRPr="00861E10">
        <w:rPr>
          <w:color w:val="000000" w:themeColor="text1"/>
        </w:rPr>
        <w:t xml:space="preserve"> has </w:t>
      </w:r>
      <w:r w:rsidRPr="00861E10">
        <w:rPr>
          <w:rStyle w:val="Strong"/>
          <w:b w:val="0"/>
          <w:bCs w:val="0"/>
          <w:color w:val="000000" w:themeColor="text1"/>
        </w:rPr>
        <w:t>complete control</w:t>
      </w:r>
      <w:r w:rsidRPr="00861E10">
        <w:rPr>
          <w:color w:val="000000" w:themeColor="text1"/>
        </w:rPr>
        <w:t xml:space="preserve"> over the database, including the ability to create, modify, and manage users and system configurations.</w:t>
      </w:r>
    </w:p>
    <w:p w:rsidR="00A67B61" w:rsidRPr="00861E10" w:rsidRDefault="00A67B61" w:rsidP="00A67B61">
      <w:pPr>
        <w:pStyle w:val="NormalWeb"/>
        <w:rPr>
          <w:b/>
          <w:bCs/>
          <w:color w:val="000000" w:themeColor="text1"/>
        </w:rPr>
      </w:pPr>
      <w:r w:rsidRPr="00861E10">
        <w:rPr>
          <w:rStyle w:val="Strong"/>
          <w:color w:val="000000" w:themeColor="text1"/>
        </w:rPr>
        <w:t>Doctor - Limited Access (Patient &amp; Medical Records Only)</w:t>
      </w:r>
      <w:r w:rsidRPr="00861E10">
        <w:rPr>
          <w:color w:val="000000" w:themeColor="text1"/>
        </w:rPr>
        <w:br/>
        <w:t xml:space="preserve">The </w:t>
      </w:r>
      <w:r w:rsidRPr="00861E10">
        <w:rPr>
          <w:rStyle w:val="Strong"/>
          <w:b w:val="0"/>
          <w:bCs w:val="0"/>
          <w:color w:val="000000" w:themeColor="text1"/>
        </w:rPr>
        <w:t>Doctor User</w:t>
      </w:r>
      <w:r w:rsidRPr="00861E10">
        <w:rPr>
          <w:color w:val="000000" w:themeColor="text1"/>
        </w:rPr>
        <w:t xml:space="preserve"> can access </w:t>
      </w:r>
      <w:r w:rsidRPr="00861E10">
        <w:rPr>
          <w:rStyle w:val="Strong"/>
          <w:b w:val="0"/>
          <w:bCs w:val="0"/>
          <w:color w:val="000000" w:themeColor="text1"/>
        </w:rPr>
        <w:t>patient information, appointments, and medical records</w:t>
      </w:r>
      <w:r w:rsidRPr="00861E10">
        <w:rPr>
          <w:color w:val="000000" w:themeColor="text1"/>
        </w:rPr>
        <w:t xml:space="preserve">, ensuring they </w:t>
      </w:r>
      <w:r w:rsidRPr="00861E10">
        <w:rPr>
          <w:b/>
          <w:bCs/>
          <w:color w:val="000000" w:themeColor="text1"/>
        </w:rPr>
        <w:t xml:space="preserve">can </w:t>
      </w:r>
      <w:r w:rsidRPr="00861E10">
        <w:rPr>
          <w:rStyle w:val="Strong"/>
          <w:b w:val="0"/>
          <w:bCs w:val="0"/>
          <w:color w:val="000000" w:themeColor="text1"/>
        </w:rPr>
        <w:t>update and retrieve</w:t>
      </w:r>
      <w:r w:rsidRPr="00861E10">
        <w:rPr>
          <w:color w:val="000000" w:themeColor="text1"/>
        </w:rPr>
        <w:t xml:space="preserve"> medical data but </w:t>
      </w:r>
      <w:r w:rsidRPr="00861E10">
        <w:rPr>
          <w:rStyle w:val="Strong"/>
          <w:b w:val="0"/>
          <w:bCs w:val="0"/>
          <w:color w:val="000000" w:themeColor="text1"/>
        </w:rPr>
        <w:t>cannot modify user or billing data</w:t>
      </w:r>
      <w:r w:rsidR="00861E10" w:rsidRPr="00861E10">
        <w:rPr>
          <w:b/>
          <w:bCs/>
          <w:color w:val="000000" w:themeColor="text1"/>
        </w:rPr>
        <w:t>.</w:t>
      </w:r>
    </w:p>
    <w:p w:rsidR="00A67B61" w:rsidRPr="00861E10" w:rsidRDefault="00A67B61" w:rsidP="00A67B61">
      <w:pPr>
        <w:pStyle w:val="NormalWeb"/>
        <w:rPr>
          <w:color w:val="000000" w:themeColor="text1"/>
        </w:rPr>
      </w:pPr>
      <w:r w:rsidRPr="00861E10">
        <w:rPr>
          <w:rStyle w:val="Strong"/>
          <w:color w:val="000000" w:themeColor="text1"/>
        </w:rPr>
        <w:t>Billing Staff - Limited Access (Billing &amp; Payments Only)</w:t>
      </w:r>
      <w:r w:rsidRPr="00861E10">
        <w:rPr>
          <w:color w:val="000000" w:themeColor="text1"/>
        </w:rPr>
        <w:br/>
        <w:t xml:space="preserve">The </w:t>
      </w:r>
      <w:r w:rsidRPr="00861E10">
        <w:rPr>
          <w:rStyle w:val="Strong"/>
          <w:b w:val="0"/>
          <w:bCs w:val="0"/>
          <w:color w:val="000000" w:themeColor="text1"/>
        </w:rPr>
        <w:t>Billing User</w:t>
      </w:r>
      <w:r w:rsidRPr="00861E10">
        <w:rPr>
          <w:color w:val="000000" w:themeColor="text1"/>
        </w:rPr>
        <w:t xml:space="preserve"> can manage </w:t>
      </w:r>
      <w:r w:rsidRPr="00861E10">
        <w:rPr>
          <w:rStyle w:val="Strong"/>
          <w:b w:val="0"/>
          <w:bCs w:val="0"/>
          <w:color w:val="000000" w:themeColor="text1"/>
        </w:rPr>
        <w:t>billing and payments</w:t>
      </w:r>
      <w:r w:rsidRPr="00861E10">
        <w:rPr>
          <w:color w:val="000000" w:themeColor="text1"/>
        </w:rPr>
        <w:t xml:space="preserve"> but </w:t>
      </w:r>
      <w:r w:rsidRPr="00861E10">
        <w:rPr>
          <w:rStyle w:val="Strong"/>
          <w:b w:val="0"/>
          <w:bCs w:val="0"/>
          <w:color w:val="000000" w:themeColor="text1"/>
        </w:rPr>
        <w:t>does not have access to medical records</w:t>
      </w:r>
      <w:r w:rsidRPr="00861E10">
        <w:rPr>
          <w:color w:val="000000" w:themeColor="text1"/>
        </w:rPr>
        <w:t xml:space="preserve">, ensuring </w:t>
      </w:r>
      <w:r w:rsidRPr="00861E10">
        <w:rPr>
          <w:rStyle w:val="Strong"/>
          <w:b w:val="0"/>
          <w:bCs w:val="0"/>
          <w:color w:val="000000" w:themeColor="text1"/>
        </w:rPr>
        <w:t>privacy and data separation</w:t>
      </w:r>
      <w:r w:rsidRPr="00861E10">
        <w:rPr>
          <w:color w:val="000000" w:themeColor="text1"/>
        </w:rPr>
        <w:t>.</w:t>
      </w:r>
    </w:p>
    <w:p w:rsidR="00A67B61" w:rsidRPr="00861E10" w:rsidRDefault="00A67B61" w:rsidP="00A67B61">
      <w:pPr>
        <w:rPr>
          <w:rFonts w:ascii="Times New Roman" w:hAnsi="Times New Roman" w:cs="Times New Roman"/>
          <w:color w:val="000000" w:themeColor="text1"/>
        </w:rPr>
      </w:pPr>
    </w:p>
    <w:p w:rsidR="00A67B61" w:rsidRPr="00861E10" w:rsidRDefault="00A67B61" w:rsidP="00A67B61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  <w:t>3️</w:t>
      </w:r>
      <w:r w:rsidR="00211369" w:rsidRPr="00861E10">
        <w:rPr>
          <w:rStyle w:val="Strong"/>
          <w:rFonts w:ascii="Segoe UI Symbol" w:hAnsi="Segoe UI Symbol" w:cs="Segoe UI Symbol"/>
          <w:b w:val="0"/>
          <w:bCs w:val="0"/>
          <w:color w:val="000000" w:themeColor="text1"/>
          <w:sz w:val="24"/>
          <w:szCs w:val="24"/>
          <w:u w:val="single"/>
        </w:rPr>
        <w:t xml:space="preserve">. </w:t>
      </w:r>
      <w:r w:rsidRPr="00861E1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</w:rPr>
        <w:t>Restricting User Privileges</w:t>
      </w:r>
    </w:p>
    <w:p w:rsidR="00A67B61" w:rsidRPr="00861E10" w:rsidRDefault="00A67B61" w:rsidP="00A67B61">
      <w:pPr>
        <w:pStyle w:val="NormalWeb"/>
        <w:rPr>
          <w:color w:val="000000" w:themeColor="text1"/>
        </w:rPr>
      </w:pPr>
      <w:r w:rsidRPr="00861E10">
        <w:rPr>
          <w:color w:val="000000" w:themeColor="text1"/>
        </w:rPr>
        <w:t xml:space="preserve">To </w:t>
      </w:r>
      <w:r w:rsidRPr="00861E10">
        <w:rPr>
          <w:rStyle w:val="Strong"/>
          <w:b w:val="0"/>
          <w:bCs w:val="0"/>
          <w:color w:val="000000" w:themeColor="text1"/>
        </w:rPr>
        <w:t>enhance security and prevent unauthorized actions</w:t>
      </w:r>
      <w:r w:rsidRPr="00861E10">
        <w:rPr>
          <w:b/>
          <w:bCs/>
          <w:color w:val="000000" w:themeColor="text1"/>
        </w:rPr>
        <w:t xml:space="preserve">, </w:t>
      </w:r>
      <w:r w:rsidRPr="00861E10">
        <w:rPr>
          <w:rStyle w:val="Strong"/>
          <w:b w:val="0"/>
          <w:bCs w:val="0"/>
          <w:color w:val="000000" w:themeColor="text1"/>
        </w:rPr>
        <w:t>doctors and billing staff are restricted from performing critical modifications</w:t>
      </w:r>
      <w:r w:rsidRPr="00861E10">
        <w:rPr>
          <w:color w:val="000000" w:themeColor="text1"/>
        </w:rPr>
        <w:t>, such as dropping tables.</w:t>
      </w:r>
    </w:p>
    <w:p w:rsidR="00A67B61" w:rsidRPr="00861E10" w:rsidRDefault="00A67B61" w:rsidP="00A67B61">
      <w:pPr>
        <w:pStyle w:val="NormalWeb"/>
        <w:rPr>
          <w:color w:val="000000" w:themeColor="text1"/>
        </w:rPr>
      </w:pPr>
      <w:r w:rsidRPr="00861E10">
        <w:rPr>
          <w:color w:val="000000" w:themeColor="text1"/>
        </w:rPr>
        <w:t xml:space="preserve">Additionally, </w:t>
      </w:r>
      <w:r w:rsidRPr="00861E10">
        <w:rPr>
          <w:rStyle w:val="Strong"/>
          <w:b w:val="0"/>
          <w:bCs w:val="0"/>
          <w:color w:val="000000" w:themeColor="text1"/>
        </w:rPr>
        <w:t>automated privilege revocation</w:t>
      </w:r>
      <w:r w:rsidRPr="00861E10">
        <w:rPr>
          <w:color w:val="000000" w:themeColor="text1"/>
        </w:rPr>
        <w:t xml:space="preserve"> ensures that users </w:t>
      </w:r>
      <w:r w:rsidRPr="00861E10">
        <w:rPr>
          <w:rStyle w:val="Strong"/>
          <w:b w:val="0"/>
          <w:bCs w:val="0"/>
          <w:color w:val="000000" w:themeColor="text1"/>
        </w:rPr>
        <w:t>do not retain permissions that were never assigned</w:t>
      </w:r>
      <w:r w:rsidRPr="00861E10">
        <w:rPr>
          <w:color w:val="000000" w:themeColor="text1"/>
        </w:rPr>
        <w:t>, reducing security risks.</w:t>
      </w:r>
    </w:p>
    <w:p w:rsidR="008B313C" w:rsidRPr="00211369" w:rsidRDefault="009C2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8B313C" w:rsidRPr="00211369" w:rsidRDefault="008B313C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 xml:space="preserve">7. </w:t>
      </w:r>
      <w:r w:rsidR="00A67B61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DDL SCRIPT</w:t>
      </w:r>
      <w:r w:rsidR="004E4FC0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</w:p>
    <w:p w:rsidR="00A67B61" w:rsidRPr="00211369" w:rsidRDefault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Drop existing tables if they exist to ensure re-execution does not fail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Users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UserRoles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Doctor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Patient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Appointment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Visit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MedicalRecord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TreatmentHistory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Prescription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DROP TABLE Billing CASCADE CONSTRAINTS;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UserRoles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UserRoles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RoleID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RoleName VARCHAR2(50) CHECK (RoleName IN ('Admin', 'Doctor', 'BillingStaff'))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Users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Users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UserID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Username VARCHAR2(50) UNIQUE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PasswordHash VARCHAR2(256)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RoleID VARCHAR2(50),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CreatedAt TIMESTAMP DEFAULT CURRENT_TIMESTAMP,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UpdatedAt TIMESTAMP DEFAULT CURRENT_TIMESTAMP,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FK_Users_Role FOREIGN KEY (RoleID) REFERENCES UserRoles(RoleID)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Doctor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Doctor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DoctorID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UserID VARCHAR2(50) UNIQUE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FirstName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LastName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Specialization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LicenseNumber VARCHAR2(50) UNIQUE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YearsOfExperience NUMBER(3,1) CHECK (YearsOfExperience &gt;= 0),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Availability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FK_Doctor_User FOREIGN KEY (UserID) REFERENCES Users(UserID)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Patient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Patient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PatientID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UserID VARCHAR2(50) UNIQUE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FirstName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LastName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lastRenderedPageBreak/>
        <w:t xml:space="preserve">    DOB DATE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Gender VARCHAR2(10) CHECK (Gender IN ('Male', 'Female', 'Other')),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Email VARCHAR2(100) UNIQUE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PhoneNumber VARCHAR2(20)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EmergencyContact VARCHAR2(100)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CreatedAt TIMESTAMP DEFAULT CURRENT_TIMESTAMP,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FK_Patient_User FOREIGN KEY (UserID) REFERENCES Users(UserID)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Appointment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Appointment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AppointmentID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DoctorID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AppointmentDate DATE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AppointmentStatus VARCHAR2(50) CHECK (AppointmentStatus IN ('Scheduled', 'Completed', 'Canceled')),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FK_Appointment_Doctor FOREIGN KEY (DoctorID) REFERENCES Doctor(DoctorID)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Visit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Visit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PatientID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DoctorID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VisitDate DATE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VisitTime TIMESTAMP DEFAULT CURRENT_TIMESTAMP,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VisitReason VARCHAR2(500)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AppointmentID VARCHAR2(50) UNIQUE,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VisitStatus VARCHAR2(50) CHECK (VisitStatus IN ('Pending', 'Completed', 'Canceled')),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FK_Visit_Appointment FOREIGN KEY (AppointmentID) REFERENCES Appointment(AppointmentID),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FK_Visit_Doctor FOREIGN KEY (DoctorID) REFERENCES Doctor(DoctorID),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FK_Visit_Patient FOREIGN KEY (PatientID) REFERENCES Patient(PatientID)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MedicalRecord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MedicalRecord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RecordID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PatientID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ChronicConditions VARCHAR2(500),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RecordDate DATE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FK_MedicalRecord_Patient FOREIGN KEY (PatientID) REFERENCES Patient(PatientID)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TreatmentHistory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TreatmentHistory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TreatmentID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Description VARCHAR2(500)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TreatmentDate TIMESTAMP DEFAULT CURRENT_TIMESTAMP,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FK_TreatmentHistory_Visit FOREIGN KEY (VisitID) REFERENCES Visit(VisitID)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lastRenderedPageBreak/>
        <w:t>-- Prescription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Prescription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PrescriptionID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TreatmentID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Medication VARCHAR2(100)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Dosage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FK_Prescription_Treatment FOREIGN KEY (TreatmentID) REFERENCES TreatmentHistory(TreatmentID)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Billing Table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TABLE Billing (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BillID VARCHAR2(50) PRIMARY KEY,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PatientID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VisitID VARCHAR2(50)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TotalAmount NUMBER(10,2) CHECK (TotalAmount &gt;= 0)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PaymentStatus VARCHAR2(50) CHECK (PaymentStatus IN ('Paid', 'Pending', 'Failed')) NOT NULL,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FK_Billing_Patient FOREIGN KEY (PatientID) REFERENCES Patient(PatientID),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CONSTRAINT FK_Billing_Visit FOREIGN KEY (VisitID) REFERENCES Visit(VisitID)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);</w:t>
      </w:r>
    </w:p>
    <w:p w:rsidR="00A67B61" w:rsidRPr="00211369" w:rsidRDefault="00A67B61" w:rsidP="00A67B61">
      <w:pPr>
        <w:rPr>
          <w:rFonts w:ascii="Times New Roman" w:hAnsi="Times New Roman" w:cs="Times New Roman"/>
        </w:rPr>
      </w:pPr>
    </w:p>
    <w:p w:rsidR="00E9326B" w:rsidRPr="00A67B61" w:rsidRDefault="009C2A2A" w:rsidP="00A67B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211369" w:rsidRPr="00211369" w:rsidRDefault="00211369">
      <w:pPr>
        <w:rPr>
          <w:rFonts w:ascii="Times New Roman" w:hAnsi="Times New Roman" w:cs="Times New Roman"/>
        </w:rPr>
      </w:pPr>
    </w:p>
    <w:p w:rsidR="00A67B61" w:rsidRPr="00211369" w:rsidRDefault="00A67B61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8. DML SCRIPT:-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-- DATA for DMDD PROJECT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-- Insert Data for UserRoles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UserRoles VALUES ('R001', 'Admin');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UserRoles VALUES ('R002', 'Doctor');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UserRoles VALUES ('R003', 'BillingStaff');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-- Insert Data for Users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('U001', 'admin_user', 'hashed_password', 'R001',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('U002', 'doctor_smith', 'hashed_password', 'R002',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('U003', 'billing_staff', 'hashed_password', 'R003',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('U004', 'doctor_jane', 'hashed_password', 'R002',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('U005', 'billing_mary', 'hashed_password', 'R003',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-- Add Users for Patients &amp; New Doctor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('U006', 'bob_miller', 'hashed_password', NULL,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('U007', 'emma_wilson', 'hashed_password', NULL,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('U008', 'michael_johnson', 'hashed_password', NULL,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('U009', 'sophia_lee', 'hashed_password', NULL,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Users (UserID, Username, PasswordHash, RoleID, CreatedAt, UpdatedAt)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VALUES ('U010', 'robert_brown', 'hashed_password', 'R002', CURRENT_TIMESTAMP,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-- Insert Data for Doctors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lastRenderedPageBreak/>
        <w:t>INSERT INTO Doctor VALUES ('D001', 'U002', 'John', 'Smith', 'Cardiology', 'DOC12345', 10, 'Available');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Doctor VALUES ('D002', 'U004', 'Jane', 'Doe', 'Pediatrics', 'DOC67890', 8, 'Available');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Doctor VALUES ('D003', 'U010', 'Robert', 'Brown', 'Neurology', 'DOC78901', 15, 'Available');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-- Insert Data for Patients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Patient VALUES ('P001', 'U003', 'Alice', 'Johnson', TO_DATE('1990-05-10', 'YYYY-MM-DD'), 'Female', 'alice@example.com', '1234567890', 'Emergency Contact',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Patient VALUES ('P002', 'U006', 'Bob', 'Miller', TO_DATE('1985-02-14', 'YYYY-MM-DD'), 'Male', 'bob@example.com', '9876543210', 'Spouse Contact',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Patient VALUES ('P003', 'U007', 'Emma', 'Wilson', TO_DATE('1995-08-21', 'YYYY-MM-DD'), 'Female', 'emma@example.com', '7894561230', 'Mother Contact',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Patient VALUES ('P004', 'U008', 'Michael', 'Johnson', TO_DATE('1982-07-03', 'YYYY-MM-DD'), 'Male', 'michael@example.com', '4567891230', 'Brother Contact',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Patient VALUES ('P005', 'U009', 'Sophia', 'Lee', TO_DATE('1998-12-15', 'YYYY-MM-DD'), 'Female', 'sophia@example.com', '8529637410', 'Father Contact', CURRENT_TIMESTAMP);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-- Insert Data for Appointments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Appointment VALUES ('A001', 'D001', TO_DATE('2024-03-20', 'YYYY-MM-DD'), 'Scheduled');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Appointment VALUES ('A002', 'D002', TO_DATE('2024-03-21', 'YYYY-MM-DD'), 'Completed');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Appointment VALUES ('A003', 'D003', TO_DATE('2024-03-22', 'YYYY-MM-DD'), 'Scheduled');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Appointment VALUES ('A004', 'D001', TO_DATE('2024-03-23', 'YYYY-MM-DD'), 'Scheduled');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Appointment VALUES ('A005', 'D002', TO_DATE('2024-03-24', 'YYYY-MM-DD'), 'Scheduled');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-- Insert Data for Visits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Visit VALUES ('V001', 'P001', 'D001', TO_DATE('2024-03-20', 'YYYY-MM-DD'), CURRENT_TIMESTAMP, 'Regular Checkup', 'A001', 'Pending');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Visit VALUES ('V002', 'P002', 'D002', TO_DATE('2024-03-21', 'YYYY-MM-DD'), CURRENT_TIMESTAMP, 'Annual Checkup', 'A002', 'Completed');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Visit VALUES ('V003', 'P003', 'D003', TO_DATE('2024-03-22', 'YYYY-MM-DD'), CURRENT_TIMESTAMP, 'Neurology Consultation', 'A003', 'Pending');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Visit VALUES ('V004', 'P004', 'D001', TO_DATE('2024-03-23', 'YYYY-MM-DD'), CURRENT_TIMESTAMP, 'Follow-up', 'A004', 'Pending');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Visit VALUES ('V005', 'P005', 'D002', TO_DATE('2024-03-24', 'YYYY-MM-DD'), CURRENT_TIMESTAMP, 'General Consultation', 'A005', 'Pending');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-- Insert Data for Billing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Billing VALUES ('B001', 'P001', 'V001', 250.00, 'Pending');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Billing VALUES ('B002', 'P002', 'V002', 180.00, 'Paid');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 xml:space="preserve">INSERT INTO Billing VALUES ('B003', 'P003', 'V003', 300.00, 'Pending'); </w:t>
      </w:r>
    </w:p>
    <w:p w:rsidR="00E9326B" w:rsidRPr="00211369" w:rsidRDefault="00E9326B" w:rsidP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Billing VALUES ('B004', 'P004', 'V004', 150.00, 'Pending');</w:t>
      </w:r>
    </w:p>
    <w:p w:rsidR="00211369" w:rsidRPr="00211369" w:rsidRDefault="00E9326B">
      <w:pPr>
        <w:rPr>
          <w:rFonts w:ascii="Times New Roman" w:hAnsi="Times New Roman" w:cs="Times New Roman"/>
        </w:rPr>
      </w:pPr>
      <w:r w:rsidRPr="00211369">
        <w:rPr>
          <w:rFonts w:ascii="Times New Roman" w:hAnsi="Times New Roman" w:cs="Times New Roman"/>
        </w:rPr>
        <w:t>INSERT INTO Billing VALUES ('B005', 'P005', 'V005', 200.00, 'Pending');</w:t>
      </w:r>
    </w:p>
    <w:p w:rsidR="00E9326B" w:rsidRPr="00211369" w:rsidRDefault="009C2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67B61" w:rsidRPr="00211369" w:rsidRDefault="00A67B61" w:rsidP="002113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9. View SCRIPT:-</w:t>
      </w:r>
    </w:p>
    <w:p w:rsidR="00A67B61" w:rsidRPr="00211369" w:rsidRDefault="00A67B61">
      <w:pPr>
        <w:rPr>
          <w:rFonts w:ascii="Times New Roman" w:hAnsi="Times New Roman" w:cs="Times New Roman"/>
        </w:rPr>
      </w:pPr>
    </w:p>
    <w:p w:rsidR="00A67B61" w:rsidRPr="00336154" w:rsidRDefault="00A67B61" w:rsidP="00A67B61">
      <w:pPr>
        <w:rPr>
          <w:rFonts w:ascii="Times New Roman" w:hAnsi="Times New Roman" w:cs="Times New Roman"/>
          <w:b/>
          <w:bCs/>
        </w:rPr>
      </w:pPr>
      <w:r w:rsidRPr="00211369">
        <w:rPr>
          <w:rFonts w:ascii="Times New Roman" w:hAnsi="Times New Roman" w:cs="Times New Roman"/>
          <w:b/>
          <w:bCs/>
        </w:rPr>
        <w:t>CODE:-</w:t>
      </w:r>
    </w:p>
    <w:p w:rsidR="00A67B61" w:rsidRPr="00336154" w:rsidRDefault="00A67B61" w:rsidP="00A67B61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SECTION A: General Views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---------------------------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View: Doctor Availability (Visible to all roles)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VIEW Doctor_Availability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SELECT DoctorID, FirstName, LastName, Specialization, Availability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FROM Doctor;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View: Patient Visit Summary (Admin only)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VIEW Patient_Visit_Summary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SELECT V.VisitID, P.FirstName || ' ' || P.LastName AS PatientName,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D.FirstName || ' ' || D.LastName AS DoctorName,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V.VisitDate, V.VisitReason, V.VisitStatus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FROM Visit V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Patient P ON V.PatientID = P.PatientID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Doctor D ON V.DoctorID = D.DoctorID;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View: Billing Insights (Admin only)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VIEW Billing_Insights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SELECT B.BillID, P.FirstName || ' ' || P.LastName AS PatientName,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V.VisitDate, B.TotalAmount, B.PaymentStatus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FROM Billing B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Visit V ON B.VisitID = V.VisitID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Patient P ON B.PatientID = P.PatientID;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SECTION B: Role-Specific Views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---------------------------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View: Doctor-Only Patient Visit Summary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VIEW Doctor_Only_Patient_Summary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SELECT V.VisitID, P.FirstName || ' ' || P.LastName AS PatientName,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V.VisitDate, V.VisitReason, V.VisitStatus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FROM Visit V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Patient P ON V.PatientID = P.PatientID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WHERE V.DoctorID = (SELECT DoctorID FROM Doctor WHERE UserID =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            (SELECT UserID FROM Users WHERE Username = SYS_CONTEXT('USERENV','SESSION_USER')));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View: Billing-Only Insights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VIEW Billing_Only_View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SELECT B.BillID, P.FirstName || ' ' || P.LastName AS PatientName,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V.VisitDate, B.TotalAmount, B.PaymentStatus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FROM Billing B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Visit V ON B.VisitID = V.VisitID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JOIN Patient P ON B.PatientID = P.PatientID;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lastRenderedPageBreak/>
        <w:t>-- SECTION C: Test Cases for Role Enforcement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---------------------------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Test Case: Doctor tries to update Billing (Should fail)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UPDATE Billing SET TotalAmount = 999.99 WHERE BillID = 'B001';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EXCEPTION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WHEN OTHERS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DBMS_OUTPUT.PUT_LINE(' ERROR CAUGHT: Doctor cannot update billing – ' || SQLERRM);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Test Case: Billing Staff tries to SELECT from MedicalRecord (Should fail)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FOR rec IN (SELECT * FROM MedicalRecord) LOOP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NULL;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END LOOP;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EXCEPTION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WHEN OTHERS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DBMS_OUTPUT.PUT_LINE(' ERROR CAUGHT: Billing staff not allowed to view medical records – ' || SQLERRM);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Test Case: Patient tries to insert Visit (Should fail)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INSERT INTO Visit (VisitID, PatientID, DoctorID, VisitDate, VisitReason, VisitStatus)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VALUES ('V999', 'P001', 'D001', SYSDATE, 'Unauthorized Visit', 'Pending');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EXCEPTION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WHEN OTHERS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DBMS_OUTPUT.PUT_LINE(' ERROR CAUGHT: Unauthorized insert into Visit table – ' || SQLERRM);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Test Case: Doctor tries to delete a user (Should fail)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DELETE FROM Users WHERE Username = 'admin_user';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EXCEPTION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WHEN OTHERS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DBMS_OUTPUT.PUT_LINE(' ERROR CAUGHT: Doctor cannot delete users – ' || SQLERRM);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SECTION D: Constraint Testing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---------------------------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Test Case: Insert duplicate email in Patient (Should fail)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INSERT INTO Patient (PatientID, UserID, FirstName, LastName, DOB, Gender, Email, PhoneNumber, EmergencyContact, CreatedAt)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VALUES ('P999', 'U001', 'Test', 'Duplicate', SYSDATE, 'Male', 'alice@example.com', '1231231234', 'Test Contact', SYSDATE);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lastRenderedPageBreak/>
        <w:t>EXCEPTION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WHEN OTHERS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DBMS_OUTPUT.PUT_LINE(' ERROR CAUGHT: Duplicate email not allowed – ' || SQLERRM);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Test Case: Appointment in the past (Should fail business logic)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INSERT INTO Appointment (AppointmentID, DoctorID, AppointmentDate, AppointmentStatus)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VALUES ('A999', 'D001', TO_DATE('2023-01-01','YYYY-MM-DD'), 'Scheduled');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EXCEPTION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WHEN OTHERS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DBMS_OUTPUT.PUT_LINE(' ERROR CAUGHT: Cannot schedule appointment in the past – ' || SQLERRM);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SECTION E: Additional Procedures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---------------------------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Procedure: Update Visit Status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PROCEDURE Update_Visit_Status (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p_visit_id VARCHAR2,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p_status   VARCHAR2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)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IF p_status NOT IN ('Pending', 'Completed', 'Canceled') THEN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    RAISE_APPLICATION_ERROR(-20003, 'Invalid visit status.');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END IF;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UPDATE Visit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SET VisitStatus = p_status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WHERE VisitID = p_visit_id;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-- Procedure: Complete Payment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CREATE OR REPLACE PROCEDURE Complete_Payment (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p_bill_id VARCHAR2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) AS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BEGIN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UPDATE Billing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SET PaymentStatus = 'Paid'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 xml:space="preserve">    WHERE BillID = p_bill_id;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END;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  <w:r w:rsidRPr="007A23A4">
        <w:rPr>
          <w:rFonts w:ascii="Times New Roman" w:hAnsi="Times New Roman" w:cs="Times New Roman"/>
        </w:rPr>
        <w:t>/</w:t>
      </w:r>
    </w:p>
    <w:p w:rsidR="007A23A4" w:rsidRPr="007A23A4" w:rsidRDefault="007A23A4" w:rsidP="007A23A4">
      <w:pPr>
        <w:rPr>
          <w:rFonts w:ascii="Times New Roman" w:hAnsi="Times New Roman" w:cs="Times New Roman"/>
        </w:rPr>
      </w:pPr>
    </w:p>
    <w:p w:rsidR="00E9326B" w:rsidRPr="00211369" w:rsidRDefault="00E9326B">
      <w:pPr>
        <w:rPr>
          <w:rFonts w:ascii="Times New Roman" w:hAnsi="Times New Roman" w:cs="Times New Roman"/>
        </w:rPr>
      </w:pPr>
    </w:p>
    <w:p w:rsidR="00E9326B" w:rsidRPr="00211369" w:rsidRDefault="009C2A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211369" w:rsidRPr="00211369" w:rsidRDefault="00211369" w:rsidP="00A67B61">
      <w:pPr>
        <w:pStyle w:val="Heading3"/>
        <w:rPr>
          <w:sz w:val="24"/>
          <w:szCs w:val="24"/>
        </w:rPr>
      </w:pPr>
    </w:p>
    <w:p w:rsidR="00A67B61" w:rsidRPr="00F046B1" w:rsidRDefault="00A67B61" w:rsidP="00F046B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046B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10. User Creation &amp; Grants</w:t>
      </w:r>
      <w:r w:rsidR="004E4FC0" w:rsidRPr="002113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:-</w:t>
      </w:r>
    </w:p>
    <w:p w:rsidR="008B313C" w:rsidRPr="00211369" w:rsidRDefault="008B313C">
      <w:pPr>
        <w:rPr>
          <w:rFonts w:ascii="Times New Roman" w:hAnsi="Times New Roman" w:cs="Times New Roman"/>
        </w:rPr>
      </w:pPr>
    </w:p>
    <w:p w:rsidR="00A67B61" w:rsidRPr="004E4FC0" w:rsidRDefault="00A67B61">
      <w:pPr>
        <w:rPr>
          <w:rFonts w:ascii="Times New Roman" w:hAnsi="Times New Roman" w:cs="Times New Roman"/>
          <w:b/>
          <w:bCs/>
        </w:rPr>
      </w:pPr>
      <w:r w:rsidRPr="004E4FC0">
        <w:rPr>
          <w:rFonts w:ascii="Times New Roman" w:hAnsi="Times New Roman" w:cs="Times New Roman"/>
          <w:b/>
          <w:bCs/>
        </w:rPr>
        <w:t>Code:-</w:t>
      </w:r>
    </w:p>
    <w:p w:rsidR="00A67B61" w:rsidRPr="00211369" w:rsidRDefault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Drop existing users to avoid conflicts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BEGIN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FOR user_rec IN (SELECT username FROM dba_users WHERE username IN ('ADMIN_USER', 'DOC_USER', 'BILL_USER')) LOOP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    EXECUTE IMMEDIATE 'DROP USER ' || user_rec.username || ' CASCADE';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END LOOP;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END;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/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Create Users with Strong Passwords (At least 12 characters, uppercase, numbers, special characters)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USER admin_user IDENTIFIED BY "Admin@Secure#1234";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USER doc_user IDENTIFIED BY "Doctor@Secure#1234";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CREATE USER bill_user IDENTIFIED BY "Billing@Secure#1234";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Grant Basic Database Access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CONNECT, RESOURCE TO admin_user;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CONNECT, RESOURCE TO doc_user;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CONNECT, RESOURCE TO bill_user;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Grant Admin Permissions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CREATE SESSION, CREATE TABLE, CREATE VIEW, CREATE SEQUENCE, CREATE PROCEDURE, CREATE TRIGGER TO admin_user;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CREATE USER, ALTER USER, DROP USER TO admin_user;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CREATE ROLE, GRANT ANY ROLE TO admin_user;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Grant Doctor User Permissions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lastRenderedPageBreak/>
        <w:t>GRANT CREATE SESSION TO doc_user;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SELECT, INSERT, UPDATE ON Patient TO doc_user;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SELECT, INSERT, UPDATE ON Appointment TO doc_user;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SELECT, INSERT, UPDATE ON MedicalRecord TO doc_user;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SELECT ON Doctor TO doc_user;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Grant Billing User Permissions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CREATE SESSION TO bill_user;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SELECT, INSERT, UPDATE ON Billing TO bill_user;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GRANT SELECT ON Billing TO bill_user;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-- Prevent Revoking Unassigned Privileges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DECLARE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v_count NUMBER;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BEGIN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-- Check and revoke privilege only if granted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SELECT COUNT(*) INTO v_count FROM DBA_SYS_PRIVS WHERE GRANTEE = 'DOC_USER' AND PRIVILEGE = 'DROP ANY TABLE';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IF v_count &gt; 0 THEN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    EXECUTE IMMEDIATE 'REVOKE DROP ANY TABLE FROM doc_user';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END IF;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SELECT COUNT(*) INTO v_count FROM DBA_SYS_PRIVS WHERE GRANTEE = 'BILL_USER' AND PRIVILEGE = 'DROP ANY TABLE';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IF v_count &gt; 0 THEN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    EXECUTE IMMEDIATE 'REVOKE DROP ANY TABLE FROM bill_user';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 xml:space="preserve">    END IF;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END;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  <w:r w:rsidRPr="00A67B61">
        <w:rPr>
          <w:rFonts w:ascii="Times New Roman" w:hAnsi="Times New Roman" w:cs="Times New Roman"/>
        </w:rPr>
        <w:t>/</w:t>
      </w:r>
    </w:p>
    <w:p w:rsidR="00A67B61" w:rsidRPr="00A67B61" w:rsidRDefault="00A67B61" w:rsidP="00A67B61">
      <w:pPr>
        <w:rPr>
          <w:rFonts w:ascii="Times New Roman" w:hAnsi="Times New Roman" w:cs="Times New Roman"/>
        </w:rPr>
      </w:pPr>
    </w:p>
    <w:p w:rsidR="00A67B61" w:rsidRPr="00211369" w:rsidRDefault="00A67B61">
      <w:pPr>
        <w:rPr>
          <w:rFonts w:ascii="Times New Roman" w:hAnsi="Times New Roman" w:cs="Times New Roman"/>
        </w:rPr>
      </w:pPr>
    </w:p>
    <w:sectPr w:rsidR="00A67B61" w:rsidRPr="00211369" w:rsidSect="003C3A4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2FAB"/>
    <w:multiLevelType w:val="multilevel"/>
    <w:tmpl w:val="EF2A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A41CC8"/>
    <w:multiLevelType w:val="multilevel"/>
    <w:tmpl w:val="A19C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5690D"/>
    <w:multiLevelType w:val="multilevel"/>
    <w:tmpl w:val="D1C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5DF9"/>
    <w:multiLevelType w:val="multilevel"/>
    <w:tmpl w:val="EC88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4745C"/>
    <w:multiLevelType w:val="multilevel"/>
    <w:tmpl w:val="93DC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D009C"/>
    <w:multiLevelType w:val="multilevel"/>
    <w:tmpl w:val="2BF2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E6BC7"/>
    <w:multiLevelType w:val="multilevel"/>
    <w:tmpl w:val="2064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12C34"/>
    <w:multiLevelType w:val="multilevel"/>
    <w:tmpl w:val="1FB49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273D2"/>
    <w:multiLevelType w:val="multilevel"/>
    <w:tmpl w:val="1E10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AF1CFA"/>
    <w:multiLevelType w:val="multilevel"/>
    <w:tmpl w:val="B01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829FB"/>
    <w:multiLevelType w:val="multilevel"/>
    <w:tmpl w:val="6416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15BD3"/>
    <w:multiLevelType w:val="multilevel"/>
    <w:tmpl w:val="EB8A8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FF25C2"/>
    <w:multiLevelType w:val="multilevel"/>
    <w:tmpl w:val="8D9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D13E7E"/>
    <w:multiLevelType w:val="multilevel"/>
    <w:tmpl w:val="671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0689E"/>
    <w:multiLevelType w:val="multilevel"/>
    <w:tmpl w:val="AC3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A92F70"/>
    <w:multiLevelType w:val="multilevel"/>
    <w:tmpl w:val="13AA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E18FC"/>
    <w:multiLevelType w:val="multilevel"/>
    <w:tmpl w:val="69B6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024411"/>
    <w:multiLevelType w:val="multilevel"/>
    <w:tmpl w:val="1FDC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C544B5"/>
    <w:multiLevelType w:val="multilevel"/>
    <w:tmpl w:val="44AA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054409">
    <w:abstractNumId w:val="18"/>
  </w:num>
  <w:num w:numId="2" w16cid:durableId="113600962">
    <w:abstractNumId w:val="4"/>
  </w:num>
  <w:num w:numId="3" w16cid:durableId="1833178905">
    <w:abstractNumId w:val="1"/>
  </w:num>
  <w:num w:numId="4" w16cid:durableId="691107459">
    <w:abstractNumId w:val="14"/>
  </w:num>
  <w:num w:numId="5" w16cid:durableId="1768882999">
    <w:abstractNumId w:val="9"/>
  </w:num>
  <w:num w:numId="6" w16cid:durableId="1498114596">
    <w:abstractNumId w:val="0"/>
  </w:num>
  <w:num w:numId="7" w16cid:durableId="1898472389">
    <w:abstractNumId w:val="3"/>
  </w:num>
  <w:num w:numId="8" w16cid:durableId="749423919">
    <w:abstractNumId w:val="11"/>
  </w:num>
  <w:num w:numId="9" w16cid:durableId="1148476015">
    <w:abstractNumId w:val="7"/>
  </w:num>
  <w:num w:numId="10" w16cid:durableId="1250239041">
    <w:abstractNumId w:val="2"/>
  </w:num>
  <w:num w:numId="11" w16cid:durableId="1494024521">
    <w:abstractNumId w:val="8"/>
  </w:num>
  <w:num w:numId="12" w16cid:durableId="629869433">
    <w:abstractNumId w:val="16"/>
  </w:num>
  <w:num w:numId="13" w16cid:durableId="1691301508">
    <w:abstractNumId w:val="12"/>
  </w:num>
  <w:num w:numId="14" w16cid:durableId="52509255">
    <w:abstractNumId w:val="6"/>
  </w:num>
  <w:num w:numId="15" w16cid:durableId="1002976955">
    <w:abstractNumId w:val="17"/>
  </w:num>
  <w:num w:numId="16" w16cid:durableId="934895998">
    <w:abstractNumId w:val="10"/>
  </w:num>
  <w:num w:numId="17" w16cid:durableId="754085605">
    <w:abstractNumId w:val="13"/>
  </w:num>
  <w:num w:numId="18" w16cid:durableId="1595437765">
    <w:abstractNumId w:val="5"/>
  </w:num>
  <w:num w:numId="19" w16cid:durableId="14540537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AC"/>
    <w:rsid w:val="00211369"/>
    <w:rsid w:val="00336154"/>
    <w:rsid w:val="004E4FC0"/>
    <w:rsid w:val="007A23A4"/>
    <w:rsid w:val="007A3C61"/>
    <w:rsid w:val="00806370"/>
    <w:rsid w:val="00861E10"/>
    <w:rsid w:val="008B313C"/>
    <w:rsid w:val="009C2A2A"/>
    <w:rsid w:val="00A67B61"/>
    <w:rsid w:val="00AA158F"/>
    <w:rsid w:val="00C114AC"/>
    <w:rsid w:val="00CA4E21"/>
    <w:rsid w:val="00E9326B"/>
    <w:rsid w:val="00F046B1"/>
    <w:rsid w:val="00F9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99E2D2-F59D-D649-BBE0-7F668712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4A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1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361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C114A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336154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361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61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1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1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2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9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3608</Words>
  <Characters>20568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2025-03-19T18:21:00Z</dcterms:created>
  <dcterms:modified xsi:type="dcterms:W3CDTF">2025-03-25T00:52:00Z</dcterms:modified>
</cp:coreProperties>
</file>