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DD2" w:rsidRDefault="00025EEB">
      <w:pPr>
        <w:rPr>
          <w:sz w:val="44"/>
          <w:szCs w:val="44"/>
        </w:rPr>
      </w:pPr>
      <w:r>
        <w:rPr>
          <w:noProof/>
        </w:rPr>
        <w:drawing>
          <wp:inline distT="0" distB="0" distL="0" distR="0">
            <wp:extent cx="6717030" cy="3337560"/>
            <wp:effectExtent l="19050" t="0" r="7620" b="0"/>
            <wp:docPr id="4" name="Picture 4" descr="https://raw.githubusercontent.com/Samarthhr5/data_challenge/main/Task2/Architecture_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Samarthhr5/data_challenge/main/Task2/Architecture_task2.png"/>
                    <pic:cNvPicPr>
                      <a:picLocks noChangeAspect="1" noChangeArrowheads="1"/>
                    </pic:cNvPicPr>
                  </pic:nvPicPr>
                  <pic:blipFill>
                    <a:blip r:embed="rId6"/>
                    <a:srcRect/>
                    <a:stretch>
                      <a:fillRect/>
                    </a:stretch>
                  </pic:blipFill>
                  <pic:spPr bwMode="auto">
                    <a:xfrm>
                      <a:off x="0" y="0"/>
                      <a:ext cx="6717030" cy="3337560"/>
                    </a:xfrm>
                    <a:prstGeom prst="rect">
                      <a:avLst/>
                    </a:prstGeom>
                    <a:noFill/>
                    <a:ln w="9525">
                      <a:noFill/>
                      <a:miter lim="800000"/>
                      <a:headEnd/>
                      <a:tailEnd/>
                    </a:ln>
                  </pic:spPr>
                </pic:pic>
              </a:graphicData>
            </a:graphic>
          </wp:inline>
        </w:drawing>
      </w:r>
    </w:p>
    <w:p w:rsidR="00025EEB" w:rsidRDefault="00025EEB">
      <w:pPr>
        <w:rPr>
          <w:sz w:val="44"/>
          <w:szCs w:val="44"/>
        </w:rPr>
      </w:pPr>
    </w:p>
    <w:p w:rsidR="00204DD2" w:rsidRPr="00193673" w:rsidRDefault="00204DD2" w:rsidP="00193673">
      <w:pPr>
        <w:pStyle w:val="NoSpacing"/>
        <w:numPr>
          <w:ilvl w:val="0"/>
          <w:numId w:val="3"/>
        </w:numPr>
      </w:pPr>
      <w:r>
        <w:t xml:space="preserve">Above Architecture </w:t>
      </w:r>
      <w:r w:rsidR="000D5267">
        <w:t xml:space="preserve">depicts </w:t>
      </w:r>
      <w:r>
        <w:t xml:space="preserve"> how we capture data from multiple </w:t>
      </w:r>
      <w:r w:rsidR="00193673">
        <w:t xml:space="preserve">source as </w:t>
      </w:r>
      <w:r>
        <w:t xml:space="preserve">event streams and write data </w:t>
      </w:r>
      <w:r w:rsidR="00193673">
        <w:t xml:space="preserve">into a </w:t>
      </w:r>
      <w:proofErr w:type="spellStart"/>
      <w:r w:rsidR="00193673">
        <w:t>D</w:t>
      </w:r>
      <w:r w:rsidRPr="00204DD2">
        <w:t>atalake</w:t>
      </w:r>
      <w:proofErr w:type="spellEnd"/>
      <w:r>
        <w:t xml:space="preserve"> and ingest certain data into a </w:t>
      </w:r>
      <w:proofErr w:type="spellStart"/>
      <w:r w:rsidRPr="00204DD2">
        <w:t>datawarehouse</w:t>
      </w:r>
      <w:proofErr w:type="spellEnd"/>
      <w:r w:rsidRPr="00204DD2">
        <w:t xml:space="preserve"> for data </w:t>
      </w:r>
      <w:r w:rsidR="003A09D3" w:rsidRPr="00204DD2">
        <w:t>modeling</w:t>
      </w:r>
      <w:r w:rsidRPr="00204DD2">
        <w:t xml:space="preserve"> to be used for BI/Reporting tools</w:t>
      </w:r>
    </w:p>
    <w:p w:rsidR="00204DD2" w:rsidRPr="00193673" w:rsidRDefault="00204DD2" w:rsidP="00193673">
      <w:pPr>
        <w:pStyle w:val="ListParagraph"/>
        <w:numPr>
          <w:ilvl w:val="0"/>
          <w:numId w:val="3"/>
        </w:numPr>
        <w:rPr>
          <w:rFonts w:ascii="Arial" w:hAnsi="Arial" w:cs="Arial"/>
          <w:color w:val="202124"/>
          <w:sz w:val="19"/>
          <w:szCs w:val="19"/>
          <w:shd w:val="clear" w:color="auto" w:fill="FFFFFF"/>
        </w:rPr>
      </w:pPr>
      <w:r w:rsidRPr="00193673">
        <w:rPr>
          <w:rFonts w:ascii="Arial" w:hAnsi="Arial" w:cs="Arial"/>
          <w:color w:val="202124"/>
          <w:sz w:val="19"/>
          <w:szCs w:val="19"/>
          <w:shd w:val="clear" w:color="auto" w:fill="FFFFFF"/>
        </w:rPr>
        <w:t>We are getting weather events stream and reading that data using Kafka producer.</w:t>
      </w:r>
      <w:r w:rsidRPr="00193673">
        <w:rPr>
          <w:rFonts w:ascii="Arial" w:hAnsi="Arial" w:cs="Arial"/>
          <w:color w:val="202124"/>
          <w:sz w:val="19"/>
          <w:szCs w:val="19"/>
          <w:shd w:val="clear" w:color="auto" w:fill="FFFFFF"/>
        </w:rPr>
        <w:br/>
      </w:r>
      <w:r w:rsidR="00266822" w:rsidRPr="00193673">
        <w:rPr>
          <w:rFonts w:ascii="Arial" w:hAnsi="Arial" w:cs="Arial"/>
          <w:color w:val="202124"/>
          <w:sz w:val="19"/>
          <w:szCs w:val="19"/>
          <w:shd w:val="clear" w:color="auto" w:fill="FFFFFF"/>
        </w:rPr>
        <w:t>Data will be pushed and created as Topics a</w:t>
      </w:r>
      <w:r w:rsidR="00193673" w:rsidRPr="00193673">
        <w:rPr>
          <w:rFonts w:ascii="Arial" w:hAnsi="Arial" w:cs="Arial"/>
          <w:color w:val="202124"/>
          <w:sz w:val="19"/>
          <w:szCs w:val="19"/>
          <w:shd w:val="clear" w:color="auto" w:fill="FFFFFF"/>
        </w:rPr>
        <w:t>nd will be fetched by consumer.</w:t>
      </w:r>
    </w:p>
    <w:p w:rsidR="00266822" w:rsidRPr="00193673" w:rsidRDefault="00266822" w:rsidP="00193673">
      <w:pPr>
        <w:pStyle w:val="ListParagraph"/>
        <w:numPr>
          <w:ilvl w:val="0"/>
          <w:numId w:val="3"/>
        </w:numPr>
        <w:rPr>
          <w:rFonts w:ascii="Arial" w:hAnsi="Arial" w:cs="Arial"/>
          <w:color w:val="202124"/>
          <w:sz w:val="19"/>
          <w:szCs w:val="19"/>
          <w:shd w:val="clear" w:color="auto" w:fill="FFFFFF"/>
        </w:rPr>
      </w:pPr>
      <w:r w:rsidRPr="00193673">
        <w:rPr>
          <w:rFonts w:ascii="Arial" w:hAnsi="Arial" w:cs="Arial"/>
          <w:color w:val="202124"/>
          <w:sz w:val="19"/>
          <w:szCs w:val="19"/>
          <w:shd w:val="clear" w:color="auto" w:fill="FFFFFF"/>
        </w:rPr>
        <w:t xml:space="preserve">Spark uses the data from </w:t>
      </w:r>
      <w:proofErr w:type="spellStart"/>
      <w:proofErr w:type="gramStart"/>
      <w:r w:rsidRPr="00193673">
        <w:rPr>
          <w:rFonts w:ascii="Arial" w:hAnsi="Arial" w:cs="Arial"/>
          <w:color w:val="202124"/>
          <w:sz w:val="19"/>
          <w:szCs w:val="19"/>
          <w:shd w:val="clear" w:color="auto" w:fill="FFFFFF"/>
        </w:rPr>
        <w:t>kafka</w:t>
      </w:r>
      <w:proofErr w:type="spellEnd"/>
      <w:proofErr w:type="gramEnd"/>
      <w:r w:rsidRPr="00193673">
        <w:rPr>
          <w:rFonts w:ascii="Arial" w:hAnsi="Arial" w:cs="Arial"/>
          <w:color w:val="202124"/>
          <w:sz w:val="19"/>
          <w:szCs w:val="19"/>
          <w:shd w:val="clear" w:color="auto" w:fill="FFFFFF"/>
        </w:rPr>
        <w:t xml:space="preserve"> and creates Data frame to run the data frame we can use spark engine!</w:t>
      </w:r>
      <w:r w:rsidRPr="00193673">
        <w:rPr>
          <w:rFonts w:ascii="Arial" w:hAnsi="Arial" w:cs="Arial"/>
          <w:color w:val="202124"/>
          <w:sz w:val="19"/>
          <w:szCs w:val="19"/>
          <w:shd w:val="clear" w:color="auto" w:fill="FFFFFF"/>
        </w:rPr>
        <w:br/>
        <w:t xml:space="preserve">Once we get the output we can push the same to S3 (either in </w:t>
      </w:r>
      <w:proofErr w:type="spellStart"/>
      <w:r w:rsidRPr="00193673">
        <w:rPr>
          <w:rFonts w:ascii="Arial" w:hAnsi="Arial" w:cs="Arial"/>
          <w:color w:val="202124"/>
          <w:sz w:val="19"/>
          <w:szCs w:val="19"/>
          <w:shd w:val="clear" w:color="auto" w:fill="FFFFFF"/>
        </w:rPr>
        <w:t>csv</w:t>
      </w:r>
      <w:proofErr w:type="spellEnd"/>
      <w:r w:rsidRPr="00193673">
        <w:rPr>
          <w:rFonts w:ascii="Arial" w:hAnsi="Arial" w:cs="Arial"/>
          <w:color w:val="202124"/>
          <w:sz w:val="19"/>
          <w:szCs w:val="19"/>
          <w:shd w:val="clear" w:color="auto" w:fill="FFFFFF"/>
        </w:rPr>
        <w:t xml:space="preserve"> or Parquet ) </w:t>
      </w:r>
    </w:p>
    <w:p w:rsidR="00266822" w:rsidRPr="00193673" w:rsidRDefault="00266822" w:rsidP="00193673">
      <w:pPr>
        <w:pStyle w:val="ListParagraph"/>
        <w:numPr>
          <w:ilvl w:val="0"/>
          <w:numId w:val="3"/>
        </w:numPr>
        <w:rPr>
          <w:rFonts w:ascii="Arial" w:hAnsi="Arial" w:cs="Arial"/>
          <w:color w:val="202124"/>
          <w:sz w:val="19"/>
          <w:szCs w:val="19"/>
          <w:shd w:val="clear" w:color="auto" w:fill="FFFFFF"/>
        </w:rPr>
      </w:pPr>
      <w:r w:rsidRPr="00193673">
        <w:rPr>
          <w:rFonts w:ascii="Arial" w:hAnsi="Arial" w:cs="Arial"/>
          <w:color w:val="202124"/>
          <w:sz w:val="19"/>
          <w:szCs w:val="19"/>
          <w:shd w:val="clear" w:color="auto" w:fill="FFFFFF"/>
        </w:rPr>
        <w:t xml:space="preserve">Table will be </w:t>
      </w:r>
      <w:proofErr w:type="gramStart"/>
      <w:r w:rsidRPr="00193673">
        <w:rPr>
          <w:rFonts w:ascii="Arial" w:hAnsi="Arial" w:cs="Arial"/>
          <w:color w:val="202124"/>
          <w:sz w:val="19"/>
          <w:szCs w:val="19"/>
          <w:shd w:val="clear" w:color="auto" w:fill="FFFFFF"/>
        </w:rPr>
        <w:t>created ,</w:t>
      </w:r>
      <w:proofErr w:type="gramEnd"/>
      <w:r w:rsidRPr="00193673">
        <w:rPr>
          <w:rFonts w:ascii="Arial" w:hAnsi="Arial" w:cs="Arial"/>
          <w:color w:val="202124"/>
          <w:sz w:val="19"/>
          <w:szCs w:val="19"/>
          <w:shd w:val="clear" w:color="auto" w:fill="FFFFFF"/>
        </w:rPr>
        <w:t xml:space="preserve"> then push it to Data Warehouse </w:t>
      </w:r>
      <w:r w:rsidR="0058128B" w:rsidRPr="00193673">
        <w:rPr>
          <w:rFonts w:ascii="Arial" w:hAnsi="Arial" w:cs="Arial"/>
          <w:color w:val="202124"/>
          <w:sz w:val="19"/>
          <w:szCs w:val="19"/>
          <w:shd w:val="clear" w:color="auto" w:fill="FFFFFF"/>
        </w:rPr>
        <w:t>(</w:t>
      </w:r>
      <w:proofErr w:type="spellStart"/>
      <w:r w:rsidR="0058128B" w:rsidRPr="00193673">
        <w:rPr>
          <w:rFonts w:ascii="Arial" w:hAnsi="Arial" w:cs="Arial"/>
          <w:color w:val="202124"/>
          <w:sz w:val="19"/>
          <w:szCs w:val="19"/>
          <w:shd w:val="clear" w:color="auto" w:fill="FFFFFF"/>
        </w:rPr>
        <w:t>eg</w:t>
      </w:r>
      <w:proofErr w:type="spellEnd"/>
      <w:r w:rsidR="0058128B" w:rsidRPr="00193673">
        <w:rPr>
          <w:rFonts w:ascii="Arial" w:hAnsi="Arial" w:cs="Arial"/>
          <w:color w:val="202124"/>
          <w:sz w:val="19"/>
          <w:szCs w:val="19"/>
          <w:shd w:val="clear" w:color="auto" w:fill="FFFFFF"/>
        </w:rPr>
        <w:t>: snowflake ,</w:t>
      </w:r>
      <w:proofErr w:type="spellStart"/>
      <w:r w:rsidR="0058128B" w:rsidRPr="00193673">
        <w:rPr>
          <w:rFonts w:ascii="Arial" w:hAnsi="Arial" w:cs="Arial"/>
          <w:color w:val="202124"/>
          <w:sz w:val="19"/>
          <w:szCs w:val="19"/>
          <w:shd w:val="clear" w:color="auto" w:fill="FFFFFF"/>
        </w:rPr>
        <w:t>redshift</w:t>
      </w:r>
      <w:proofErr w:type="spellEnd"/>
      <w:r w:rsidR="0058128B" w:rsidRPr="00193673">
        <w:rPr>
          <w:rFonts w:ascii="Arial" w:hAnsi="Arial" w:cs="Arial"/>
          <w:color w:val="202124"/>
          <w:sz w:val="19"/>
          <w:szCs w:val="19"/>
          <w:shd w:val="clear" w:color="auto" w:fill="FFFFFF"/>
        </w:rPr>
        <w:t xml:space="preserve">) for Data modeling Erwin is </w:t>
      </w:r>
      <w:r w:rsidR="003A09D3" w:rsidRPr="00193673">
        <w:rPr>
          <w:rFonts w:ascii="Arial" w:hAnsi="Arial" w:cs="Arial"/>
          <w:color w:val="202124"/>
          <w:sz w:val="19"/>
          <w:szCs w:val="19"/>
          <w:shd w:val="clear" w:color="auto" w:fill="FFFFFF"/>
        </w:rPr>
        <w:t>preferred</w:t>
      </w:r>
      <w:r w:rsidR="0058128B" w:rsidRPr="00193673">
        <w:rPr>
          <w:rFonts w:ascii="Arial" w:hAnsi="Arial" w:cs="Arial"/>
          <w:color w:val="202124"/>
          <w:sz w:val="19"/>
          <w:szCs w:val="19"/>
          <w:shd w:val="clear" w:color="auto" w:fill="FFFFFF"/>
        </w:rPr>
        <w:t>.</w:t>
      </w:r>
    </w:p>
    <w:p w:rsidR="0058128B" w:rsidRDefault="0058128B">
      <w:pPr>
        <w:rPr>
          <w:rFonts w:ascii="Arial" w:hAnsi="Arial" w:cs="Arial"/>
          <w:color w:val="202124"/>
          <w:sz w:val="19"/>
          <w:szCs w:val="19"/>
          <w:shd w:val="clear" w:color="auto" w:fill="FFFFFF"/>
        </w:rPr>
      </w:pPr>
    </w:p>
    <w:p w:rsidR="00E159CF" w:rsidRDefault="00E159CF">
      <w:pPr>
        <w:rPr>
          <w:sz w:val="44"/>
          <w:szCs w:val="44"/>
        </w:rPr>
      </w:pPr>
    </w:p>
    <w:p w:rsidR="00E159CF" w:rsidRDefault="00E159CF">
      <w:pPr>
        <w:rPr>
          <w:sz w:val="44"/>
          <w:szCs w:val="44"/>
        </w:rPr>
      </w:pPr>
    </w:p>
    <w:p w:rsidR="00E159CF" w:rsidRDefault="00E159CF">
      <w:pPr>
        <w:rPr>
          <w:sz w:val="44"/>
          <w:szCs w:val="44"/>
        </w:rPr>
      </w:pPr>
    </w:p>
    <w:p w:rsidR="00507A09" w:rsidRPr="00507A09" w:rsidRDefault="00507A09">
      <w:pPr>
        <w:rPr>
          <w:sz w:val="44"/>
          <w:szCs w:val="44"/>
        </w:rPr>
      </w:pPr>
      <w:r w:rsidRPr="006905CC">
        <w:rPr>
          <w:sz w:val="44"/>
          <w:szCs w:val="44"/>
        </w:rPr>
        <w:t>Benefits and Drawbacks of Each tools:</w:t>
      </w:r>
    </w:p>
    <w:p w:rsidR="009031F7" w:rsidRPr="00F50395" w:rsidRDefault="009031F7" w:rsidP="009031F7">
      <w:pPr>
        <w:rPr>
          <w:rFonts w:ascii="Arial" w:hAnsi="Arial" w:cs="Arial"/>
          <w:color w:val="202124"/>
          <w:sz w:val="28"/>
          <w:szCs w:val="28"/>
          <w:shd w:val="clear" w:color="auto" w:fill="FFFFFF"/>
        </w:rPr>
      </w:pPr>
      <w:r w:rsidRPr="00F50395">
        <w:rPr>
          <w:rFonts w:ascii="Arial" w:hAnsi="Arial" w:cs="Arial"/>
          <w:color w:val="202124"/>
          <w:sz w:val="28"/>
          <w:szCs w:val="28"/>
          <w:shd w:val="clear" w:color="auto" w:fill="FFFFFF"/>
        </w:rPr>
        <w:lastRenderedPageBreak/>
        <w:t xml:space="preserve">Related to </w:t>
      </w:r>
      <w:r w:rsidR="00F50395" w:rsidRPr="00F50395">
        <w:rPr>
          <w:rFonts w:ascii="Arial" w:hAnsi="Arial" w:cs="Arial"/>
          <w:color w:val="202124"/>
          <w:sz w:val="28"/>
          <w:szCs w:val="28"/>
          <w:shd w:val="clear" w:color="auto" w:fill="FFFFFF"/>
        </w:rPr>
        <w:t>project:</w:t>
      </w:r>
    </w:p>
    <w:p w:rsidR="009031F7" w:rsidRPr="008153EC" w:rsidRDefault="009031F7" w:rsidP="009031F7">
      <w:pPr>
        <w:rPr>
          <w:rFonts w:ascii="Arial" w:hAnsi="Arial" w:cs="Arial"/>
          <w:color w:val="202124"/>
          <w:sz w:val="32"/>
          <w:szCs w:val="32"/>
          <w:shd w:val="clear" w:color="auto" w:fill="FFFFFF"/>
        </w:rPr>
      </w:pPr>
      <w:r w:rsidRPr="008153EC">
        <w:rPr>
          <w:rFonts w:ascii="Arial" w:hAnsi="Arial" w:cs="Arial"/>
          <w:b/>
          <w:color w:val="202124"/>
          <w:sz w:val="32"/>
          <w:szCs w:val="32"/>
          <w:u w:val="single"/>
          <w:shd w:val="clear" w:color="auto" w:fill="FFFFFF"/>
        </w:rPr>
        <w:t>Kafka</w:t>
      </w:r>
      <w:r w:rsidRPr="008153EC">
        <w:rPr>
          <w:rFonts w:ascii="Arial" w:hAnsi="Arial" w:cs="Arial"/>
          <w:color w:val="202124"/>
          <w:sz w:val="32"/>
          <w:szCs w:val="32"/>
          <w:shd w:val="clear" w:color="auto" w:fill="FFFFFF"/>
        </w:rPr>
        <w:t xml:space="preserve"> </w:t>
      </w:r>
      <w:r w:rsidR="00960229" w:rsidRPr="008153EC">
        <w:rPr>
          <w:rFonts w:ascii="Arial" w:hAnsi="Arial" w:cs="Arial"/>
          <w:color w:val="202124"/>
          <w:sz w:val="32"/>
          <w:szCs w:val="32"/>
          <w:shd w:val="clear" w:color="auto" w:fill="FFFFFF"/>
        </w:rPr>
        <w:t>–</w:t>
      </w:r>
      <w:r w:rsidRPr="008153EC">
        <w:rPr>
          <w:rFonts w:ascii="Arial" w:hAnsi="Arial" w:cs="Arial"/>
          <w:color w:val="202124"/>
          <w:sz w:val="32"/>
          <w:szCs w:val="32"/>
          <w:shd w:val="clear" w:color="auto" w:fill="FFFFFF"/>
        </w:rPr>
        <w:t xml:space="preserve"> </w:t>
      </w:r>
    </w:p>
    <w:p w:rsidR="009659CD" w:rsidRDefault="008153EC" w:rsidP="009031F7">
      <w:pPr>
        <w:rPr>
          <w:rFonts w:ascii="Arial" w:hAnsi="Arial" w:cs="Arial"/>
          <w:color w:val="202124"/>
          <w:sz w:val="19"/>
          <w:szCs w:val="19"/>
          <w:shd w:val="clear" w:color="auto" w:fill="FFFFFF"/>
        </w:rPr>
      </w:pPr>
      <w:proofErr w:type="gramStart"/>
      <w:r w:rsidRPr="00E159CF">
        <w:rPr>
          <w:rFonts w:ascii="Arial" w:hAnsi="Arial" w:cs="Arial"/>
          <w:color w:val="202124"/>
          <w:sz w:val="19"/>
          <w:szCs w:val="19"/>
          <w:shd w:val="clear" w:color="auto" w:fill="FFFFFF"/>
        </w:rPr>
        <w:t>THREE MAIN FEATURES OF APACHE KAFKA</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1.</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MESSAGING SYSTEM</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Highly Scalable, Fault Tolerant, Resilient, Distributed, Enterprise grade Publishing/Subscribing messaging system.</w:t>
      </w:r>
      <w:proofErr w:type="gramEnd"/>
      <w:r w:rsidRPr="00E159CF">
        <w:rPr>
          <w:rFonts w:ascii="Arial" w:hAnsi="Arial" w:cs="Arial"/>
          <w:color w:val="202124"/>
          <w:sz w:val="19"/>
          <w:szCs w:val="19"/>
          <w:shd w:val="clear" w:color="auto" w:fill="FFFFFF"/>
        </w:rPr>
        <w:t xml:space="preserve"> It communicates through asynchronous calls resulting in an efficient system</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2. STORAGE SYSTEM</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 xml:space="preserve">A fault tolerant, distributed, highly efficient, scalable, durable and efficient storage system that is highly suitable for larger distributed enterprise level </w:t>
      </w:r>
      <w:proofErr w:type="spellStart"/>
      <w:r w:rsidRPr="00E159CF">
        <w:rPr>
          <w:rFonts w:ascii="Arial" w:hAnsi="Arial" w:cs="Arial"/>
          <w:color w:val="202124"/>
          <w:sz w:val="19"/>
          <w:szCs w:val="19"/>
          <w:shd w:val="clear" w:color="auto" w:fill="FFFFFF"/>
        </w:rPr>
        <w:t>softwares</w:t>
      </w:r>
      <w:proofErr w:type="spellEnd"/>
      <w:r w:rsidRPr="00E159CF">
        <w:rPr>
          <w:rFonts w:ascii="Arial" w:hAnsi="Arial" w:cs="Arial"/>
          <w:color w:val="202124"/>
          <w:sz w:val="19"/>
          <w:szCs w:val="19"/>
          <w:shd w:val="clear" w:color="auto" w:fill="FFFFFF"/>
        </w:rPr>
        <w:t>.</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3. STREAMING PLATFORM</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r>
      <w:proofErr w:type="gramStart"/>
      <w:r w:rsidRPr="00E159CF">
        <w:rPr>
          <w:rFonts w:ascii="Arial" w:hAnsi="Arial" w:cs="Arial"/>
          <w:color w:val="202124"/>
          <w:sz w:val="19"/>
          <w:szCs w:val="19"/>
          <w:shd w:val="clear" w:color="auto" w:fill="FFFFFF"/>
        </w:rPr>
        <w:t>On</w:t>
      </w:r>
      <w:proofErr w:type="gramEnd"/>
      <w:r w:rsidRPr="00E159CF">
        <w:rPr>
          <w:rFonts w:ascii="Arial" w:hAnsi="Arial" w:cs="Arial"/>
          <w:color w:val="202124"/>
          <w:sz w:val="19"/>
          <w:szCs w:val="19"/>
          <w:shd w:val="clear" w:color="auto" w:fill="FFFFFF"/>
        </w:rPr>
        <w:t xml:space="preserve"> the fly and real time streaming and analysis of data. </w:t>
      </w:r>
      <w:proofErr w:type="gramStart"/>
      <w:r w:rsidRPr="00E159CF">
        <w:rPr>
          <w:rFonts w:ascii="Arial" w:hAnsi="Arial" w:cs="Arial"/>
          <w:color w:val="202124"/>
          <w:sz w:val="19"/>
          <w:szCs w:val="19"/>
          <w:shd w:val="clear" w:color="auto" w:fill="FFFFFF"/>
        </w:rPr>
        <w:t>Can deal with 100s of different data sources such as Logs, Tables, Files, Messaging, Queues, Result Sets and others.</w:t>
      </w:r>
      <w:proofErr w:type="gramEnd"/>
      <w:r>
        <w:rPr>
          <w:rFonts w:ascii="Segoe UI" w:hAnsi="Segoe UI" w:cs="Segoe UI"/>
          <w:sz w:val="19"/>
          <w:szCs w:val="19"/>
        </w:rPr>
        <w:br/>
      </w:r>
      <w:r>
        <w:rPr>
          <w:rFonts w:ascii="Segoe UI" w:hAnsi="Segoe UI" w:cs="Segoe UI"/>
          <w:sz w:val="19"/>
          <w:szCs w:val="19"/>
        </w:rPr>
        <w:br/>
      </w:r>
      <w:proofErr w:type="gramStart"/>
      <w:r w:rsidRPr="008153EC">
        <w:rPr>
          <w:rFonts w:ascii="Segoe UI" w:hAnsi="Segoe UI" w:cs="Segoe UI"/>
          <w:b/>
          <w:sz w:val="19"/>
          <w:szCs w:val="19"/>
          <w:shd w:val="clear" w:color="auto" w:fill="FFFFFF"/>
        </w:rPr>
        <w:t>APACHE KAFKA CORE COMPONENTS</w:t>
      </w:r>
      <w:r>
        <w:rPr>
          <w:rFonts w:ascii="Segoe UI" w:hAnsi="Segoe UI" w:cs="Segoe UI"/>
          <w:sz w:val="19"/>
          <w:szCs w:val="19"/>
        </w:rPr>
        <w:br/>
      </w:r>
      <w:r>
        <w:rPr>
          <w:rFonts w:ascii="Segoe UI" w:hAnsi="Segoe UI" w:cs="Segoe UI"/>
          <w:sz w:val="19"/>
          <w:szCs w:val="19"/>
        </w:rPr>
        <w:br/>
      </w:r>
      <w:r w:rsidRPr="00E159CF">
        <w:rPr>
          <w:rFonts w:ascii="Arial" w:hAnsi="Arial" w:cs="Arial"/>
          <w:color w:val="202124"/>
          <w:sz w:val="19"/>
          <w:szCs w:val="19"/>
          <w:shd w:val="clear" w:color="auto" w:fill="FFFFFF"/>
        </w:rPr>
        <w:t>1.</w:t>
      </w:r>
      <w:proofErr w:type="gramEnd"/>
      <w:r w:rsidRPr="00E159CF">
        <w:rPr>
          <w:rFonts w:ascii="Arial" w:hAnsi="Arial" w:cs="Arial"/>
          <w:color w:val="202124"/>
          <w:sz w:val="19"/>
          <w:szCs w:val="19"/>
          <w:shd w:val="clear" w:color="auto" w:fill="FFFFFF"/>
        </w:rPr>
        <w:t xml:space="preserve"> PRODUCER &amp; CONSUMER API</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Producers and Consumers deal with creating data and reading that data. Both APIs are core components of a Kafka System. Producers create TOPICS that are read by other Consumers. TOPICS can be in different formats such as JSON.</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2. KAFKA CONNECTORS</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Apache Kafka integrates with more than 200 different technologies and platforms. Those platforms can read data from Kafka queues and store it in their DBMS or they can create data and place it in Kafka queues. These connectors can be producers or consumers. Organizations can create their own connectors as per their business need.</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 xml:space="preserve">Connectors are either SOURCE (Cloud DBMS, RDBMS, </w:t>
      </w:r>
      <w:proofErr w:type="spellStart"/>
      <w:r w:rsidRPr="00E159CF">
        <w:rPr>
          <w:rFonts w:ascii="Arial" w:hAnsi="Arial" w:cs="Arial"/>
          <w:color w:val="202124"/>
          <w:sz w:val="19"/>
          <w:szCs w:val="19"/>
          <w:shd w:val="clear" w:color="auto" w:fill="FFFFFF"/>
        </w:rPr>
        <w:t>NoSQL</w:t>
      </w:r>
      <w:proofErr w:type="spellEnd"/>
      <w:r w:rsidRPr="00E159CF">
        <w:rPr>
          <w:rFonts w:ascii="Arial" w:hAnsi="Arial" w:cs="Arial"/>
          <w:color w:val="202124"/>
          <w:sz w:val="19"/>
          <w:szCs w:val="19"/>
          <w:shd w:val="clear" w:color="auto" w:fill="FFFFFF"/>
        </w:rPr>
        <w:t xml:space="preserve"> DBMS) or SINK (Monitoring, Logging Tools, </w:t>
      </w:r>
      <w:proofErr w:type="spellStart"/>
      <w:r w:rsidRPr="00E159CF">
        <w:rPr>
          <w:rFonts w:ascii="Arial" w:hAnsi="Arial" w:cs="Arial"/>
          <w:color w:val="202124"/>
          <w:sz w:val="19"/>
          <w:szCs w:val="19"/>
          <w:shd w:val="clear" w:color="auto" w:fill="FFFFFF"/>
        </w:rPr>
        <w:t>Elasticsearch</w:t>
      </w:r>
      <w:proofErr w:type="spellEnd"/>
      <w:r w:rsidRPr="00E159CF">
        <w:rPr>
          <w:rFonts w:ascii="Arial" w:hAnsi="Arial" w:cs="Arial"/>
          <w:color w:val="202124"/>
          <w:sz w:val="19"/>
          <w:szCs w:val="19"/>
          <w:shd w:val="clear" w:color="auto" w:fill="FFFFFF"/>
        </w:rPr>
        <w:t xml:space="preserve">, or Batch Systems - Apache </w:t>
      </w:r>
      <w:proofErr w:type="spellStart"/>
      <w:r w:rsidRPr="00E159CF">
        <w:rPr>
          <w:rFonts w:ascii="Arial" w:hAnsi="Arial" w:cs="Arial"/>
          <w:color w:val="202124"/>
          <w:sz w:val="19"/>
          <w:szCs w:val="19"/>
          <w:shd w:val="clear" w:color="auto" w:fill="FFFFFF"/>
        </w:rPr>
        <w:t>Hadoop</w:t>
      </w:r>
      <w:proofErr w:type="spellEnd"/>
      <w:proofErr w:type="gramStart"/>
      <w:r w:rsidRPr="00E159CF">
        <w:rPr>
          <w:rFonts w:ascii="Arial" w:hAnsi="Arial" w:cs="Arial"/>
          <w:color w:val="202124"/>
          <w:sz w:val="19"/>
          <w:szCs w:val="19"/>
          <w:shd w:val="clear" w:color="auto" w:fill="FFFFFF"/>
        </w:rPr>
        <w:t>)</w:t>
      </w:r>
      <w:proofErr w:type="gramEnd"/>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3. STREAM API</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 xml:space="preserve">In </w:t>
      </w:r>
      <w:proofErr w:type="spellStart"/>
      <w:r w:rsidRPr="00E159CF">
        <w:rPr>
          <w:rFonts w:ascii="Arial" w:hAnsi="Arial" w:cs="Arial"/>
          <w:color w:val="202124"/>
          <w:sz w:val="19"/>
          <w:szCs w:val="19"/>
          <w:shd w:val="clear" w:color="auto" w:fill="FFFFFF"/>
        </w:rPr>
        <w:t>BigData</w:t>
      </w:r>
      <w:proofErr w:type="spellEnd"/>
      <w:r w:rsidRPr="00E159CF">
        <w:rPr>
          <w:rFonts w:ascii="Arial" w:hAnsi="Arial" w:cs="Arial"/>
          <w:color w:val="202124"/>
          <w:sz w:val="19"/>
          <w:szCs w:val="19"/>
          <w:shd w:val="clear" w:color="auto" w:fill="FFFFFF"/>
        </w:rPr>
        <w:t xml:space="preserve"> and Enterprise Systems data is often in huge volume and Kafka helps those systems achieve high performance with large amounts of data by providing transforming streams such as data parallelism, distributed coordination and concurrent data ingestion.</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r>
    </w:p>
    <w:p w:rsidR="008153EC" w:rsidRDefault="008153EC" w:rsidP="009031F7">
      <w:pPr>
        <w:rPr>
          <w:rFonts w:ascii="Segoe UI" w:hAnsi="Segoe UI" w:cs="Segoe UI"/>
          <w:sz w:val="19"/>
          <w:szCs w:val="19"/>
          <w:shd w:val="clear" w:color="auto" w:fill="FFFFFF"/>
        </w:rPr>
      </w:pPr>
      <w:proofErr w:type="gramStart"/>
      <w:r w:rsidRPr="00E159CF">
        <w:rPr>
          <w:rFonts w:ascii="Arial" w:hAnsi="Arial" w:cs="Arial"/>
          <w:color w:val="202124"/>
          <w:sz w:val="19"/>
          <w:szCs w:val="19"/>
          <w:shd w:val="clear" w:color="auto" w:fill="FFFFFF"/>
        </w:rPr>
        <w:t>KAFKA ADVANTAGES</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1.</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Low Latency</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lastRenderedPageBreak/>
        <w:t>2.</w:t>
      </w:r>
      <w:proofErr w:type="gramEnd"/>
      <w:r w:rsidRPr="00E159CF">
        <w:rPr>
          <w:rFonts w:ascii="Arial" w:hAnsi="Arial" w:cs="Arial"/>
          <w:color w:val="202124"/>
          <w:sz w:val="19"/>
          <w:szCs w:val="19"/>
          <w:shd w:val="clear" w:color="auto" w:fill="FFFFFF"/>
        </w:rPr>
        <w:t xml:space="preserve"> High Output</w:t>
      </w:r>
      <w:r w:rsidRPr="00E159CF">
        <w:rPr>
          <w:rFonts w:ascii="Arial" w:hAnsi="Arial" w:cs="Arial"/>
          <w:color w:val="202124"/>
          <w:sz w:val="19"/>
          <w:szCs w:val="19"/>
          <w:shd w:val="clear" w:color="auto" w:fill="FFFFFF"/>
        </w:rPr>
        <w:br/>
        <w:t>3. Fault Tolerant System</w:t>
      </w:r>
      <w:r w:rsidRPr="00E159CF">
        <w:rPr>
          <w:rFonts w:ascii="Arial" w:hAnsi="Arial" w:cs="Arial"/>
          <w:color w:val="202124"/>
          <w:sz w:val="19"/>
          <w:szCs w:val="19"/>
          <w:shd w:val="clear" w:color="auto" w:fill="FFFFFF"/>
        </w:rPr>
        <w:br/>
        <w:t xml:space="preserve">4. </w:t>
      </w:r>
      <w:proofErr w:type="gramStart"/>
      <w:r w:rsidRPr="00E159CF">
        <w:rPr>
          <w:rFonts w:ascii="Arial" w:hAnsi="Arial" w:cs="Arial"/>
          <w:color w:val="202124"/>
          <w:sz w:val="19"/>
          <w:szCs w:val="19"/>
          <w:shd w:val="clear" w:color="auto" w:fill="FFFFFF"/>
        </w:rPr>
        <w:t>Distributed System</w:t>
      </w:r>
      <w:r w:rsidRPr="00E159CF">
        <w:rPr>
          <w:rFonts w:ascii="Arial" w:hAnsi="Arial" w:cs="Arial"/>
          <w:color w:val="202124"/>
          <w:sz w:val="19"/>
          <w:szCs w:val="19"/>
          <w:shd w:val="clear" w:color="auto" w:fill="FFFFFF"/>
        </w:rPr>
        <w:br/>
        <w:t>5.</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Real Time Handling</w:t>
      </w:r>
      <w:r w:rsidRPr="00E159CF">
        <w:rPr>
          <w:rFonts w:ascii="Arial" w:hAnsi="Arial" w:cs="Arial"/>
          <w:color w:val="202124"/>
          <w:sz w:val="19"/>
          <w:szCs w:val="19"/>
          <w:shd w:val="clear" w:color="auto" w:fill="FFFFFF"/>
        </w:rPr>
        <w:br/>
        <w:t>6.</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Excellence for Automation</w:t>
      </w:r>
      <w:r w:rsidRPr="00E159CF">
        <w:rPr>
          <w:rFonts w:ascii="Arial" w:hAnsi="Arial" w:cs="Arial"/>
          <w:color w:val="202124"/>
          <w:sz w:val="19"/>
          <w:szCs w:val="19"/>
          <w:shd w:val="clear" w:color="auto" w:fill="FFFFFF"/>
        </w:rPr>
        <w:br/>
        <w:t>7.</w:t>
      </w:r>
      <w:proofErr w:type="gramEnd"/>
      <w:r w:rsidRPr="00E159CF">
        <w:rPr>
          <w:rFonts w:ascii="Arial" w:hAnsi="Arial" w:cs="Arial"/>
          <w:color w:val="202124"/>
          <w:sz w:val="19"/>
          <w:szCs w:val="19"/>
          <w:shd w:val="clear" w:color="auto" w:fill="FFFFFF"/>
        </w:rPr>
        <w:t xml:space="preserve"> Works well with Batch Systems</w:t>
      </w:r>
      <w:r w:rsidRPr="00E159CF">
        <w:rPr>
          <w:rFonts w:ascii="Arial" w:hAnsi="Arial" w:cs="Arial"/>
          <w:color w:val="202124"/>
          <w:sz w:val="19"/>
          <w:szCs w:val="19"/>
          <w:shd w:val="clear" w:color="auto" w:fill="FFFFFF"/>
        </w:rPr>
        <w:br/>
        <w:t xml:space="preserve">8. </w:t>
      </w:r>
      <w:proofErr w:type="gramStart"/>
      <w:r w:rsidRPr="00E159CF">
        <w:rPr>
          <w:rFonts w:ascii="Arial" w:hAnsi="Arial" w:cs="Arial"/>
          <w:color w:val="202124"/>
          <w:sz w:val="19"/>
          <w:szCs w:val="19"/>
          <w:shd w:val="clear" w:color="auto" w:fill="FFFFFF"/>
        </w:rPr>
        <w:t>Scalable System</w:t>
      </w:r>
      <w:r w:rsidRPr="00E159CF">
        <w:rPr>
          <w:rFonts w:ascii="Arial" w:hAnsi="Arial" w:cs="Arial"/>
          <w:color w:val="202124"/>
          <w:sz w:val="19"/>
          <w:szCs w:val="19"/>
          <w:shd w:val="clear" w:color="auto" w:fill="FFFFFF"/>
        </w:rPr>
        <w:br/>
        <w:t>9.</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 xml:space="preserve">Useful in Data Pipelines &amp; </w:t>
      </w:r>
      <w:proofErr w:type="spellStart"/>
      <w:r w:rsidRPr="00E159CF">
        <w:rPr>
          <w:rFonts w:ascii="Arial" w:hAnsi="Arial" w:cs="Arial"/>
          <w:color w:val="202124"/>
          <w:sz w:val="19"/>
          <w:szCs w:val="19"/>
          <w:shd w:val="clear" w:color="auto" w:fill="FFFFFF"/>
        </w:rPr>
        <w:t>DataOps</w:t>
      </w:r>
      <w:proofErr w:type="spellEnd"/>
      <w:r w:rsidRPr="00E159CF">
        <w:rPr>
          <w:rFonts w:ascii="Arial" w:hAnsi="Arial" w:cs="Arial"/>
          <w:color w:val="202124"/>
          <w:sz w:val="19"/>
          <w:szCs w:val="19"/>
          <w:shd w:val="clear" w:color="auto" w:fill="FFFFFF"/>
        </w:rPr>
        <w:br/>
        <w:t>10.</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Can integrate with 200+ Data tools</w:t>
      </w:r>
      <w:r w:rsidRPr="00E159CF">
        <w:rPr>
          <w:rFonts w:ascii="Arial" w:hAnsi="Arial" w:cs="Arial"/>
          <w:color w:val="202124"/>
          <w:sz w:val="19"/>
          <w:szCs w:val="19"/>
          <w:shd w:val="clear" w:color="auto" w:fill="FFFFFF"/>
        </w:rPr>
        <w:br/>
        <w:t>11.</w:t>
      </w:r>
      <w:proofErr w:type="gramEnd"/>
      <w:r w:rsidRPr="00E159CF">
        <w:rPr>
          <w:rFonts w:ascii="Arial" w:hAnsi="Arial" w:cs="Arial"/>
          <w:color w:val="202124"/>
          <w:sz w:val="19"/>
          <w:szCs w:val="19"/>
          <w:shd w:val="clear" w:color="auto" w:fill="FFFFFF"/>
        </w:rPr>
        <w:t xml:space="preserve"> Useful for many types of data work (Streaming, Parsing, Storing, Communicating, Analyzing.....)</w:t>
      </w:r>
      <w:r>
        <w:rPr>
          <w:rFonts w:ascii="Segoe UI" w:hAnsi="Segoe UI" w:cs="Segoe UI"/>
          <w:sz w:val="19"/>
          <w:szCs w:val="19"/>
        </w:rPr>
        <w:br/>
      </w:r>
      <w:r>
        <w:rPr>
          <w:rFonts w:ascii="Segoe UI" w:hAnsi="Segoe UI" w:cs="Segoe UI"/>
          <w:sz w:val="19"/>
          <w:szCs w:val="19"/>
        </w:rPr>
        <w:br/>
      </w:r>
      <w:r w:rsidRPr="00E159CF">
        <w:rPr>
          <w:rFonts w:ascii="Arial" w:hAnsi="Arial" w:cs="Arial"/>
          <w:color w:val="202124"/>
          <w:sz w:val="19"/>
          <w:szCs w:val="19"/>
          <w:shd w:val="clear" w:color="auto" w:fill="FFFFFF"/>
        </w:rPr>
        <w:t>KAFKA DISADVANTAGES</w:t>
      </w:r>
      <w:r w:rsidRPr="00E159CF">
        <w:rPr>
          <w:rFonts w:ascii="Arial" w:hAnsi="Arial" w:cs="Arial"/>
          <w:color w:val="202124"/>
          <w:sz w:val="19"/>
          <w:szCs w:val="19"/>
          <w:shd w:val="clear" w:color="auto" w:fill="FFFFFF"/>
        </w:rPr>
        <w:br/>
      </w:r>
      <w:r w:rsidRPr="00E159CF">
        <w:rPr>
          <w:rFonts w:ascii="Arial" w:hAnsi="Arial" w:cs="Arial"/>
          <w:color w:val="202124"/>
          <w:sz w:val="19"/>
          <w:szCs w:val="19"/>
          <w:shd w:val="clear" w:color="auto" w:fill="FFFFFF"/>
        </w:rPr>
        <w:br/>
        <w:t xml:space="preserve">1. </w:t>
      </w:r>
      <w:proofErr w:type="gramStart"/>
      <w:r w:rsidRPr="00E159CF">
        <w:rPr>
          <w:rFonts w:ascii="Arial" w:hAnsi="Arial" w:cs="Arial"/>
          <w:color w:val="202124"/>
          <w:sz w:val="19"/>
          <w:szCs w:val="19"/>
          <w:shd w:val="clear" w:color="auto" w:fill="FFFFFF"/>
        </w:rPr>
        <w:t>Difficult Monitoring and Tracing</w:t>
      </w:r>
      <w:r w:rsidRPr="00E159CF">
        <w:rPr>
          <w:rFonts w:ascii="Arial" w:hAnsi="Arial" w:cs="Arial"/>
          <w:color w:val="202124"/>
          <w:sz w:val="19"/>
          <w:szCs w:val="19"/>
          <w:shd w:val="clear" w:color="auto" w:fill="FFFFFF"/>
        </w:rPr>
        <w:br/>
        <w:t>2.</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Reduced Performance</w:t>
      </w:r>
      <w:r w:rsidRPr="00E159CF">
        <w:rPr>
          <w:rFonts w:ascii="Arial" w:hAnsi="Arial" w:cs="Arial"/>
          <w:color w:val="202124"/>
          <w:sz w:val="19"/>
          <w:szCs w:val="19"/>
          <w:shd w:val="clear" w:color="auto" w:fill="FFFFFF"/>
        </w:rPr>
        <w:br/>
        <w:t>4.</w:t>
      </w:r>
      <w:proofErr w:type="gramEnd"/>
      <w:r w:rsidRPr="00E159CF">
        <w:rPr>
          <w:rFonts w:ascii="Arial" w:hAnsi="Arial" w:cs="Arial"/>
          <w:color w:val="202124"/>
          <w:sz w:val="19"/>
          <w:szCs w:val="19"/>
          <w:shd w:val="clear" w:color="auto" w:fill="FFFFFF"/>
        </w:rPr>
        <w:t xml:space="preserve"> </w:t>
      </w:r>
      <w:proofErr w:type="gramStart"/>
      <w:r w:rsidRPr="00E159CF">
        <w:rPr>
          <w:rFonts w:ascii="Arial" w:hAnsi="Arial" w:cs="Arial"/>
          <w:color w:val="202124"/>
          <w:sz w:val="19"/>
          <w:szCs w:val="19"/>
          <w:shd w:val="clear" w:color="auto" w:fill="FFFFFF"/>
        </w:rPr>
        <w:t>Sometimes clumsy</w:t>
      </w:r>
      <w:r w:rsidRPr="00E159CF">
        <w:rPr>
          <w:rFonts w:ascii="Arial" w:hAnsi="Arial" w:cs="Arial"/>
          <w:color w:val="202124"/>
          <w:sz w:val="19"/>
          <w:szCs w:val="19"/>
          <w:shd w:val="clear" w:color="auto" w:fill="FFFFFF"/>
        </w:rPr>
        <w:br/>
        <w:t>5.</w:t>
      </w:r>
      <w:proofErr w:type="gramEnd"/>
      <w:r w:rsidRPr="00E159CF">
        <w:rPr>
          <w:rFonts w:ascii="Arial" w:hAnsi="Arial" w:cs="Arial"/>
          <w:color w:val="202124"/>
          <w:sz w:val="19"/>
          <w:szCs w:val="19"/>
          <w:shd w:val="clear" w:color="auto" w:fill="FFFFFF"/>
        </w:rPr>
        <w:t xml:space="preserve"> Request/Reply communication absent</w:t>
      </w:r>
      <w:r w:rsidRPr="00E159CF">
        <w:rPr>
          <w:rFonts w:ascii="Arial" w:hAnsi="Arial" w:cs="Arial"/>
          <w:color w:val="202124"/>
          <w:sz w:val="19"/>
          <w:szCs w:val="19"/>
          <w:shd w:val="clear" w:color="auto" w:fill="FFFFFF"/>
        </w:rPr>
        <w:br/>
        <w:t xml:space="preserve">6. </w:t>
      </w:r>
      <w:proofErr w:type="gramStart"/>
      <w:r w:rsidRPr="00E159CF">
        <w:rPr>
          <w:rFonts w:ascii="Arial" w:hAnsi="Arial" w:cs="Arial"/>
          <w:color w:val="202124"/>
          <w:sz w:val="19"/>
          <w:szCs w:val="19"/>
          <w:shd w:val="clear" w:color="auto" w:fill="FFFFFF"/>
        </w:rPr>
        <w:t>Point to Point communication absent</w:t>
      </w:r>
      <w:r w:rsidRPr="00E159CF">
        <w:rPr>
          <w:rFonts w:ascii="Arial" w:hAnsi="Arial" w:cs="Arial"/>
          <w:color w:val="202124"/>
          <w:sz w:val="19"/>
          <w:szCs w:val="19"/>
          <w:shd w:val="clear" w:color="auto" w:fill="FFFFFF"/>
        </w:rPr>
        <w:br/>
        <w:t>7.</w:t>
      </w:r>
      <w:proofErr w:type="gramEnd"/>
      <w:r w:rsidRPr="00E159CF">
        <w:rPr>
          <w:rFonts w:ascii="Arial" w:hAnsi="Arial" w:cs="Arial"/>
          <w:color w:val="202124"/>
          <w:sz w:val="19"/>
          <w:szCs w:val="19"/>
          <w:shd w:val="clear" w:color="auto" w:fill="FFFFFF"/>
        </w:rPr>
        <w:t xml:space="preserve"> Not easy to debug and trace</w:t>
      </w:r>
      <w:r w:rsidRPr="00E159CF">
        <w:rPr>
          <w:rFonts w:ascii="Arial" w:hAnsi="Arial" w:cs="Arial"/>
          <w:color w:val="202124"/>
          <w:sz w:val="19"/>
          <w:szCs w:val="19"/>
          <w:shd w:val="clear" w:color="auto" w:fill="FFFFFF"/>
        </w:rPr>
        <w:br/>
      </w:r>
    </w:p>
    <w:p w:rsidR="009031F7" w:rsidRDefault="009031F7" w:rsidP="009031F7">
      <w:pPr>
        <w:rPr>
          <w:rFonts w:ascii="Arial" w:hAnsi="Arial" w:cs="Arial"/>
          <w:color w:val="202124"/>
          <w:sz w:val="19"/>
          <w:szCs w:val="19"/>
          <w:shd w:val="clear" w:color="auto" w:fill="FFFFFF"/>
        </w:rPr>
      </w:pPr>
      <w:r w:rsidRPr="009D37A7">
        <w:rPr>
          <w:rFonts w:ascii="Arial" w:hAnsi="Arial" w:cs="Arial"/>
          <w:b/>
          <w:color w:val="202124"/>
          <w:sz w:val="32"/>
          <w:szCs w:val="32"/>
          <w:u w:val="single"/>
          <w:shd w:val="clear" w:color="auto" w:fill="FFFFFF"/>
        </w:rPr>
        <w:t>Spark</w:t>
      </w:r>
      <w:r w:rsidRPr="009031F7">
        <w:rPr>
          <w:rFonts w:ascii="Arial" w:hAnsi="Arial" w:cs="Arial"/>
          <w:color w:val="202124"/>
          <w:sz w:val="19"/>
          <w:szCs w:val="19"/>
          <w:shd w:val="clear" w:color="auto" w:fill="FFFFFF"/>
        </w:rPr>
        <w:t>-</w:t>
      </w:r>
    </w:p>
    <w:p w:rsidR="005F69BD" w:rsidRPr="009031F7" w:rsidRDefault="005F69BD" w:rsidP="009031F7">
      <w:pPr>
        <w:rPr>
          <w:rFonts w:ascii="Arial" w:hAnsi="Arial" w:cs="Arial"/>
          <w:color w:val="202124"/>
          <w:sz w:val="19"/>
          <w:szCs w:val="19"/>
          <w:shd w:val="clear" w:color="auto" w:fill="FFFFFF"/>
        </w:rPr>
      </w:pPr>
      <w:r w:rsidRPr="00960229">
        <w:rPr>
          <w:rFonts w:ascii="Arial" w:hAnsi="Arial" w:cs="Arial"/>
          <w:b/>
          <w:color w:val="202124"/>
          <w:sz w:val="19"/>
          <w:szCs w:val="19"/>
          <w:shd w:val="clear" w:color="auto" w:fill="FFFFFF"/>
        </w:rPr>
        <w:t>Benefits</w:t>
      </w:r>
      <w:r>
        <w:rPr>
          <w:rFonts w:ascii="Arial" w:hAnsi="Arial" w:cs="Arial"/>
          <w:b/>
          <w:color w:val="202124"/>
          <w:sz w:val="19"/>
          <w:szCs w:val="19"/>
          <w:shd w:val="clear" w:color="auto" w:fill="FFFFFF"/>
        </w:rPr>
        <w:t>:</w:t>
      </w:r>
    </w:p>
    <w:p w:rsidR="009031F7" w:rsidRPr="006304F0" w:rsidRDefault="009031F7" w:rsidP="006304F0">
      <w:pPr>
        <w:pStyle w:val="ListParagraph"/>
        <w:numPr>
          <w:ilvl w:val="0"/>
          <w:numId w:val="7"/>
        </w:numPr>
        <w:rPr>
          <w:rFonts w:ascii="Arial" w:hAnsi="Arial" w:cs="Arial"/>
          <w:color w:val="202124"/>
          <w:sz w:val="19"/>
          <w:szCs w:val="19"/>
          <w:shd w:val="clear" w:color="auto" w:fill="FFFFFF"/>
        </w:rPr>
      </w:pPr>
      <w:r w:rsidRPr="006304F0">
        <w:rPr>
          <w:rFonts w:ascii="Arial" w:hAnsi="Arial" w:cs="Arial"/>
          <w:color w:val="202124"/>
          <w:sz w:val="19"/>
          <w:szCs w:val="19"/>
          <w:shd w:val="clear" w:color="auto" w:fill="FFFFFF"/>
        </w:rPr>
        <w:t>Parallel Processing</w:t>
      </w:r>
    </w:p>
    <w:p w:rsidR="009031F7" w:rsidRPr="006304F0" w:rsidRDefault="009031F7" w:rsidP="006304F0">
      <w:pPr>
        <w:pStyle w:val="ListParagraph"/>
        <w:numPr>
          <w:ilvl w:val="0"/>
          <w:numId w:val="7"/>
        </w:numPr>
        <w:rPr>
          <w:rFonts w:ascii="Arial" w:hAnsi="Arial" w:cs="Arial"/>
          <w:color w:val="202124"/>
          <w:sz w:val="19"/>
          <w:szCs w:val="19"/>
          <w:shd w:val="clear" w:color="auto" w:fill="FFFFFF"/>
        </w:rPr>
      </w:pPr>
      <w:r w:rsidRPr="006304F0">
        <w:rPr>
          <w:rFonts w:ascii="Arial" w:hAnsi="Arial" w:cs="Arial"/>
          <w:color w:val="202124"/>
          <w:sz w:val="19"/>
          <w:szCs w:val="19"/>
          <w:shd w:val="clear" w:color="auto" w:fill="FFFFFF"/>
        </w:rPr>
        <w:t xml:space="preserve">Easy to work with </w:t>
      </w:r>
      <w:proofErr w:type="spellStart"/>
      <w:r w:rsidRPr="006304F0">
        <w:rPr>
          <w:rFonts w:ascii="Arial" w:hAnsi="Arial" w:cs="Arial"/>
          <w:color w:val="202124"/>
          <w:sz w:val="19"/>
          <w:szCs w:val="19"/>
          <w:shd w:val="clear" w:color="auto" w:fill="FFFFFF"/>
        </w:rPr>
        <w:t>Dataframes</w:t>
      </w:r>
      <w:proofErr w:type="spellEnd"/>
      <w:r w:rsidRPr="006304F0">
        <w:rPr>
          <w:rFonts w:ascii="Arial" w:hAnsi="Arial" w:cs="Arial"/>
          <w:color w:val="202124"/>
          <w:sz w:val="19"/>
          <w:szCs w:val="19"/>
          <w:shd w:val="clear" w:color="auto" w:fill="FFFFFF"/>
        </w:rPr>
        <w:t xml:space="preserve"> using python and SQL</w:t>
      </w:r>
    </w:p>
    <w:p w:rsidR="009031F7" w:rsidRPr="006304F0" w:rsidRDefault="009031F7" w:rsidP="006304F0">
      <w:pPr>
        <w:pStyle w:val="ListParagraph"/>
        <w:numPr>
          <w:ilvl w:val="0"/>
          <w:numId w:val="7"/>
        </w:numPr>
        <w:rPr>
          <w:rFonts w:ascii="Arial" w:hAnsi="Arial" w:cs="Arial"/>
          <w:color w:val="202124"/>
          <w:sz w:val="19"/>
          <w:szCs w:val="19"/>
          <w:shd w:val="clear" w:color="auto" w:fill="FFFFFF"/>
        </w:rPr>
      </w:pPr>
      <w:r w:rsidRPr="006304F0">
        <w:rPr>
          <w:rFonts w:ascii="Arial" w:hAnsi="Arial" w:cs="Arial"/>
          <w:color w:val="202124"/>
          <w:sz w:val="19"/>
          <w:szCs w:val="19"/>
          <w:shd w:val="clear" w:color="auto" w:fill="FFFFFF"/>
        </w:rPr>
        <w:t xml:space="preserve">In memory processing </w:t>
      </w:r>
    </w:p>
    <w:p w:rsidR="009031F7" w:rsidRPr="006304F0" w:rsidRDefault="009031F7" w:rsidP="006304F0">
      <w:pPr>
        <w:pStyle w:val="ListParagraph"/>
        <w:numPr>
          <w:ilvl w:val="0"/>
          <w:numId w:val="7"/>
        </w:numPr>
        <w:rPr>
          <w:rFonts w:ascii="Arial" w:hAnsi="Arial" w:cs="Arial"/>
          <w:color w:val="202124"/>
          <w:sz w:val="19"/>
          <w:szCs w:val="19"/>
          <w:shd w:val="clear" w:color="auto" w:fill="FFFFFF"/>
        </w:rPr>
      </w:pPr>
      <w:r w:rsidRPr="006304F0">
        <w:rPr>
          <w:rFonts w:ascii="Arial" w:hAnsi="Arial" w:cs="Arial"/>
          <w:color w:val="202124"/>
          <w:sz w:val="19"/>
          <w:szCs w:val="19"/>
          <w:shd w:val="clear" w:color="auto" w:fill="FFFFFF"/>
        </w:rPr>
        <w:t xml:space="preserve">Spark cluster is reliable </w:t>
      </w:r>
    </w:p>
    <w:p w:rsidR="009031F7" w:rsidRDefault="00C272C6" w:rsidP="006304F0">
      <w:pPr>
        <w:pStyle w:val="ListParagraph"/>
        <w:numPr>
          <w:ilvl w:val="0"/>
          <w:numId w:val="7"/>
        </w:numPr>
        <w:rPr>
          <w:rFonts w:ascii="Arial" w:hAnsi="Arial" w:cs="Arial"/>
          <w:color w:val="202124"/>
          <w:sz w:val="19"/>
          <w:szCs w:val="19"/>
          <w:shd w:val="clear" w:color="auto" w:fill="FFFFFF"/>
        </w:rPr>
      </w:pPr>
      <w:r w:rsidRPr="006304F0">
        <w:rPr>
          <w:rFonts w:ascii="Arial" w:hAnsi="Arial" w:cs="Arial"/>
          <w:color w:val="202124"/>
          <w:sz w:val="19"/>
          <w:szCs w:val="19"/>
          <w:shd w:val="clear" w:color="auto" w:fill="FFFFFF"/>
        </w:rPr>
        <w:t>C</w:t>
      </w:r>
      <w:r w:rsidR="009031F7" w:rsidRPr="006304F0">
        <w:rPr>
          <w:rFonts w:ascii="Arial" w:hAnsi="Arial" w:cs="Arial"/>
          <w:color w:val="202124"/>
          <w:sz w:val="19"/>
          <w:szCs w:val="19"/>
          <w:shd w:val="clear" w:color="auto" w:fill="FFFFFF"/>
        </w:rPr>
        <w:t>onnection to AWS S3 is very easy</w:t>
      </w:r>
    </w:p>
    <w:p w:rsidR="00B633FE" w:rsidRDefault="00B633FE" w:rsidP="00B633FE">
      <w:pPr>
        <w:pStyle w:val="ListParagraph"/>
        <w:rPr>
          <w:rFonts w:ascii="Arial" w:hAnsi="Arial" w:cs="Arial"/>
          <w:color w:val="202124"/>
          <w:sz w:val="19"/>
          <w:szCs w:val="19"/>
          <w:shd w:val="clear" w:color="auto" w:fill="FFFFFF"/>
        </w:rPr>
      </w:pPr>
    </w:p>
    <w:p w:rsidR="00B633FE" w:rsidRDefault="00B633FE" w:rsidP="00B633FE">
      <w:pPr>
        <w:pStyle w:val="ListParagraph"/>
        <w:rPr>
          <w:rFonts w:ascii="Arial" w:hAnsi="Arial" w:cs="Arial"/>
          <w:color w:val="202124"/>
          <w:sz w:val="19"/>
          <w:szCs w:val="19"/>
          <w:shd w:val="clear" w:color="auto" w:fill="FFFFFF"/>
        </w:rPr>
      </w:pPr>
    </w:p>
    <w:p w:rsidR="00B633FE" w:rsidRPr="00B633FE" w:rsidRDefault="00B633FE" w:rsidP="00B633FE">
      <w:pPr>
        <w:rPr>
          <w:rFonts w:ascii="Arial" w:hAnsi="Arial" w:cs="Arial"/>
          <w:b/>
          <w:color w:val="202124"/>
          <w:sz w:val="19"/>
          <w:szCs w:val="19"/>
          <w:shd w:val="clear" w:color="auto" w:fill="FFFFFF"/>
        </w:rPr>
      </w:pPr>
      <w:proofErr w:type="spellStart"/>
      <w:r w:rsidRPr="00B633FE">
        <w:rPr>
          <w:rFonts w:ascii="Arial" w:hAnsi="Arial" w:cs="Arial"/>
          <w:b/>
          <w:color w:val="202124"/>
          <w:sz w:val="19"/>
          <w:szCs w:val="19"/>
          <w:shd w:val="clear" w:color="auto" w:fill="FFFFFF"/>
        </w:rPr>
        <w:t>DrawBacks</w:t>
      </w:r>
      <w:proofErr w:type="spellEnd"/>
      <w:r w:rsidRPr="00B633FE">
        <w:rPr>
          <w:rFonts w:ascii="Arial" w:hAnsi="Arial" w:cs="Arial"/>
          <w:b/>
          <w:color w:val="202124"/>
          <w:sz w:val="19"/>
          <w:szCs w:val="19"/>
          <w:shd w:val="clear" w:color="auto" w:fill="FFFFFF"/>
        </w:rPr>
        <w:t>:</w:t>
      </w:r>
    </w:p>
    <w:p w:rsidR="00B633FE" w:rsidRDefault="000B257B" w:rsidP="00B633FE">
      <w:pPr>
        <w:pStyle w:val="ListParagraph"/>
        <w:numPr>
          <w:ilvl w:val="0"/>
          <w:numId w:val="7"/>
        </w:num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 </w:t>
      </w:r>
      <w:r w:rsidR="00B633FE">
        <w:rPr>
          <w:rFonts w:ascii="Arial" w:hAnsi="Arial" w:cs="Arial"/>
          <w:color w:val="202124"/>
          <w:sz w:val="19"/>
          <w:szCs w:val="19"/>
          <w:shd w:val="clear" w:color="auto" w:fill="FFFFFF"/>
        </w:rPr>
        <w:t xml:space="preserve">No real time processing </w:t>
      </w:r>
    </w:p>
    <w:p w:rsidR="009031F7" w:rsidRPr="00CB6407" w:rsidRDefault="0076212C" w:rsidP="009031F7">
      <w:pPr>
        <w:pStyle w:val="ListParagraph"/>
        <w:numPr>
          <w:ilvl w:val="0"/>
          <w:numId w:val="8"/>
        </w:numPr>
        <w:rPr>
          <w:rFonts w:ascii="Arial" w:hAnsi="Arial" w:cs="Arial"/>
          <w:color w:val="202124"/>
          <w:sz w:val="19"/>
          <w:szCs w:val="19"/>
          <w:shd w:val="clear" w:color="auto" w:fill="FFFFFF"/>
        </w:rPr>
      </w:pPr>
      <w:r w:rsidRPr="0076212C">
        <w:rPr>
          <w:rFonts w:ascii="Arial" w:hAnsi="Arial" w:cs="Arial"/>
          <w:color w:val="202124"/>
          <w:sz w:val="19"/>
          <w:szCs w:val="19"/>
          <w:shd w:val="clear" w:color="auto" w:fill="FFFFFF"/>
        </w:rPr>
        <w:t>File Management System</w:t>
      </w:r>
      <w:r w:rsidR="00AC6BE6">
        <w:rPr>
          <w:rFonts w:ascii="Arial" w:hAnsi="Arial" w:cs="Arial"/>
          <w:color w:val="202124"/>
          <w:sz w:val="19"/>
          <w:szCs w:val="19"/>
          <w:shd w:val="clear" w:color="auto" w:fill="FFFFFF"/>
        </w:rPr>
        <w:t xml:space="preserve"> – only if you are really dependent on spark </w:t>
      </w:r>
      <w:proofErr w:type="gramStart"/>
      <w:r w:rsidR="00AC6BE6">
        <w:rPr>
          <w:rFonts w:ascii="Arial" w:hAnsi="Arial" w:cs="Arial"/>
          <w:color w:val="202124"/>
          <w:sz w:val="19"/>
          <w:szCs w:val="19"/>
          <w:shd w:val="clear" w:color="auto" w:fill="FFFFFF"/>
        </w:rPr>
        <w:t>storage ,</w:t>
      </w:r>
      <w:proofErr w:type="gramEnd"/>
      <w:r w:rsidR="00AC6BE6">
        <w:rPr>
          <w:rFonts w:ascii="Arial" w:hAnsi="Arial" w:cs="Arial"/>
          <w:color w:val="202124"/>
          <w:sz w:val="19"/>
          <w:szCs w:val="19"/>
          <w:shd w:val="clear" w:color="auto" w:fill="FFFFFF"/>
        </w:rPr>
        <w:t xml:space="preserve"> if not you can manage it!</w:t>
      </w:r>
      <w:r w:rsidR="00CB6407">
        <w:rPr>
          <w:rFonts w:ascii="Arial" w:hAnsi="Arial" w:cs="Arial"/>
          <w:color w:val="202124"/>
          <w:sz w:val="19"/>
          <w:szCs w:val="19"/>
          <w:shd w:val="clear" w:color="auto" w:fill="FFFFFF"/>
        </w:rPr>
        <w:t xml:space="preserve"> (we are using s3)</w:t>
      </w:r>
    </w:p>
    <w:p w:rsidR="009031F7" w:rsidRPr="00F22E29" w:rsidRDefault="009031F7" w:rsidP="009031F7">
      <w:pPr>
        <w:rPr>
          <w:rFonts w:ascii="Arial" w:hAnsi="Arial" w:cs="Arial"/>
          <w:b/>
          <w:color w:val="202124"/>
          <w:sz w:val="32"/>
          <w:szCs w:val="32"/>
          <w:u w:val="single"/>
          <w:shd w:val="clear" w:color="auto" w:fill="FFFFFF"/>
        </w:rPr>
      </w:pPr>
      <w:r w:rsidRPr="00F22E29">
        <w:rPr>
          <w:rFonts w:ascii="Arial" w:hAnsi="Arial" w:cs="Arial"/>
          <w:b/>
          <w:color w:val="202124"/>
          <w:sz w:val="32"/>
          <w:szCs w:val="32"/>
          <w:u w:val="single"/>
          <w:shd w:val="clear" w:color="auto" w:fill="FFFFFF"/>
        </w:rPr>
        <w:t>Airflow</w:t>
      </w:r>
    </w:p>
    <w:p w:rsidR="00604D8C" w:rsidRPr="0091112B" w:rsidRDefault="00604D8C" w:rsidP="009031F7">
      <w:pPr>
        <w:rPr>
          <w:rFonts w:ascii="Arial" w:hAnsi="Arial" w:cs="Arial"/>
          <w:b/>
          <w:color w:val="202124"/>
          <w:sz w:val="19"/>
          <w:szCs w:val="19"/>
          <w:u w:val="single"/>
          <w:shd w:val="clear" w:color="auto" w:fill="FFFFFF"/>
        </w:rPr>
      </w:pPr>
      <w:r w:rsidRPr="00960229">
        <w:rPr>
          <w:rFonts w:ascii="Arial" w:hAnsi="Arial" w:cs="Arial"/>
          <w:b/>
          <w:color w:val="202124"/>
          <w:sz w:val="19"/>
          <w:szCs w:val="19"/>
          <w:shd w:val="clear" w:color="auto" w:fill="FFFFFF"/>
        </w:rPr>
        <w:t>Benefits</w:t>
      </w:r>
    </w:p>
    <w:p w:rsidR="009031F7" w:rsidRPr="00AC4493" w:rsidRDefault="009031F7" w:rsidP="00AC4493">
      <w:pPr>
        <w:pStyle w:val="ListParagraph"/>
        <w:numPr>
          <w:ilvl w:val="0"/>
          <w:numId w:val="8"/>
        </w:numPr>
        <w:rPr>
          <w:rFonts w:ascii="Arial" w:hAnsi="Arial" w:cs="Arial"/>
          <w:color w:val="202124"/>
          <w:sz w:val="19"/>
          <w:szCs w:val="19"/>
          <w:shd w:val="clear" w:color="auto" w:fill="FFFFFF"/>
        </w:rPr>
      </w:pPr>
      <w:proofErr w:type="spellStart"/>
      <w:r w:rsidRPr="00AC4493">
        <w:rPr>
          <w:rFonts w:ascii="Arial" w:hAnsi="Arial" w:cs="Arial"/>
          <w:color w:val="202124"/>
          <w:sz w:val="19"/>
          <w:szCs w:val="19"/>
          <w:shd w:val="clear" w:color="auto" w:fill="FFFFFF"/>
        </w:rPr>
        <w:t>Jinja</w:t>
      </w:r>
      <w:proofErr w:type="spellEnd"/>
      <w:r w:rsidRPr="00AC4493">
        <w:rPr>
          <w:rFonts w:ascii="Arial" w:hAnsi="Arial" w:cs="Arial"/>
          <w:color w:val="202124"/>
          <w:sz w:val="19"/>
          <w:szCs w:val="19"/>
          <w:shd w:val="clear" w:color="auto" w:fill="FFFFFF"/>
        </w:rPr>
        <w:t xml:space="preserve"> </w:t>
      </w:r>
      <w:proofErr w:type="spellStart"/>
      <w:r w:rsidRPr="00AC4493">
        <w:rPr>
          <w:rFonts w:ascii="Arial" w:hAnsi="Arial" w:cs="Arial"/>
          <w:color w:val="202124"/>
          <w:sz w:val="19"/>
          <w:szCs w:val="19"/>
          <w:shd w:val="clear" w:color="auto" w:fill="FFFFFF"/>
        </w:rPr>
        <w:t>Templating</w:t>
      </w:r>
      <w:proofErr w:type="spellEnd"/>
    </w:p>
    <w:p w:rsidR="009031F7" w:rsidRPr="00AC4493" w:rsidRDefault="005663FA" w:rsidP="00AC4493">
      <w:pPr>
        <w:pStyle w:val="ListParagraph"/>
        <w:numPr>
          <w:ilvl w:val="0"/>
          <w:numId w:val="8"/>
        </w:numPr>
        <w:rPr>
          <w:rFonts w:ascii="Arial" w:hAnsi="Arial" w:cs="Arial"/>
          <w:color w:val="202124"/>
          <w:sz w:val="19"/>
          <w:szCs w:val="19"/>
          <w:shd w:val="clear" w:color="auto" w:fill="FFFFFF"/>
        </w:rPr>
      </w:pPr>
      <w:r>
        <w:rPr>
          <w:rFonts w:ascii="Arial" w:hAnsi="Arial" w:cs="Arial"/>
          <w:color w:val="202124"/>
          <w:sz w:val="19"/>
          <w:szCs w:val="19"/>
          <w:shd w:val="clear" w:color="auto" w:fill="FFFFFF"/>
        </w:rPr>
        <w:t>Reusable</w:t>
      </w:r>
      <w:r w:rsidR="009031F7" w:rsidRPr="00AC4493">
        <w:rPr>
          <w:rFonts w:ascii="Arial" w:hAnsi="Arial" w:cs="Arial"/>
          <w:color w:val="202124"/>
          <w:sz w:val="19"/>
          <w:szCs w:val="19"/>
          <w:shd w:val="clear" w:color="auto" w:fill="FFFFFF"/>
        </w:rPr>
        <w:t xml:space="preserve"> Parameterized </w:t>
      </w:r>
      <w:proofErr w:type="spellStart"/>
      <w:r w:rsidR="009031F7" w:rsidRPr="00AC4493">
        <w:rPr>
          <w:rFonts w:ascii="Arial" w:hAnsi="Arial" w:cs="Arial"/>
          <w:color w:val="202124"/>
          <w:sz w:val="19"/>
          <w:szCs w:val="19"/>
          <w:shd w:val="clear" w:color="auto" w:fill="FFFFFF"/>
        </w:rPr>
        <w:t>config</w:t>
      </w:r>
      <w:proofErr w:type="spellEnd"/>
      <w:r w:rsidR="009031F7" w:rsidRPr="00AC4493">
        <w:rPr>
          <w:rFonts w:ascii="Arial" w:hAnsi="Arial" w:cs="Arial"/>
          <w:color w:val="202124"/>
          <w:sz w:val="19"/>
          <w:szCs w:val="19"/>
          <w:shd w:val="clear" w:color="auto" w:fill="FFFFFF"/>
        </w:rPr>
        <w:t xml:space="preserve"> files</w:t>
      </w:r>
    </w:p>
    <w:p w:rsidR="009031F7" w:rsidRPr="00AC4493" w:rsidRDefault="00A00AE6" w:rsidP="00AC4493">
      <w:pPr>
        <w:pStyle w:val="ListParagraph"/>
        <w:numPr>
          <w:ilvl w:val="0"/>
          <w:numId w:val="8"/>
        </w:numPr>
        <w:rPr>
          <w:rFonts w:ascii="Arial" w:hAnsi="Arial" w:cs="Arial"/>
          <w:color w:val="202124"/>
          <w:sz w:val="19"/>
          <w:szCs w:val="19"/>
          <w:shd w:val="clear" w:color="auto" w:fill="FFFFFF"/>
        </w:rPr>
      </w:pPr>
      <w:r>
        <w:rPr>
          <w:rFonts w:ascii="Arial" w:hAnsi="Arial" w:cs="Arial"/>
          <w:color w:val="202124"/>
          <w:sz w:val="19"/>
          <w:szCs w:val="19"/>
          <w:shd w:val="clear" w:color="auto" w:fill="FFFFFF"/>
        </w:rPr>
        <w:t>A</w:t>
      </w:r>
      <w:r w:rsidR="009031F7" w:rsidRPr="00AC4493">
        <w:rPr>
          <w:rFonts w:ascii="Arial" w:hAnsi="Arial" w:cs="Arial"/>
          <w:color w:val="202124"/>
          <w:sz w:val="19"/>
          <w:szCs w:val="19"/>
          <w:shd w:val="clear" w:color="auto" w:fill="FFFFFF"/>
        </w:rPr>
        <w:t xml:space="preserve">irflow is open source community support </w:t>
      </w:r>
      <w:r w:rsidR="00E015DC">
        <w:rPr>
          <w:rFonts w:ascii="Arial" w:hAnsi="Arial" w:cs="Arial"/>
          <w:color w:val="202124"/>
          <w:sz w:val="19"/>
          <w:szCs w:val="19"/>
          <w:shd w:val="clear" w:color="auto" w:fill="FFFFFF"/>
        </w:rPr>
        <w:t>is awesome</w:t>
      </w:r>
    </w:p>
    <w:p w:rsidR="00204DD2" w:rsidRDefault="009031F7" w:rsidP="00AC4493">
      <w:pPr>
        <w:pStyle w:val="ListParagraph"/>
        <w:numPr>
          <w:ilvl w:val="0"/>
          <w:numId w:val="8"/>
        </w:numPr>
        <w:rPr>
          <w:rFonts w:ascii="Arial" w:hAnsi="Arial" w:cs="Arial"/>
          <w:color w:val="202124"/>
          <w:sz w:val="19"/>
          <w:szCs w:val="19"/>
          <w:shd w:val="clear" w:color="auto" w:fill="FFFFFF"/>
        </w:rPr>
      </w:pPr>
      <w:r w:rsidRPr="00AC4493">
        <w:rPr>
          <w:rFonts w:ascii="Arial" w:hAnsi="Arial" w:cs="Arial"/>
          <w:color w:val="202124"/>
          <w:sz w:val="19"/>
          <w:szCs w:val="19"/>
          <w:shd w:val="clear" w:color="auto" w:fill="FFFFFF"/>
        </w:rPr>
        <w:t>setup is easy</w:t>
      </w:r>
    </w:p>
    <w:p w:rsidR="00405962" w:rsidRPr="00405962" w:rsidRDefault="00405962" w:rsidP="00405962">
      <w:pPr>
        <w:rPr>
          <w:rFonts w:ascii="Arial" w:hAnsi="Arial" w:cs="Arial"/>
          <w:color w:val="202124"/>
          <w:sz w:val="19"/>
          <w:szCs w:val="19"/>
          <w:shd w:val="clear" w:color="auto" w:fill="FFFFFF"/>
        </w:rPr>
      </w:pPr>
      <w:r w:rsidRPr="00405962">
        <w:rPr>
          <w:rFonts w:ascii="Arial" w:hAnsi="Arial" w:cs="Arial"/>
          <w:b/>
          <w:color w:val="202124"/>
          <w:sz w:val="19"/>
          <w:szCs w:val="19"/>
          <w:shd w:val="clear" w:color="auto" w:fill="FFFFFF"/>
        </w:rPr>
        <w:t>Drawbacks</w:t>
      </w:r>
      <w:r>
        <w:rPr>
          <w:rFonts w:ascii="Arial" w:hAnsi="Arial" w:cs="Arial"/>
          <w:color w:val="202124"/>
          <w:sz w:val="19"/>
          <w:szCs w:val="19"/>
          <w:shd w:val="clear" w:color="auto" w:fill="FFFFFF"/>
        </w:rPr>
        <w:t>:</w:t>
      </w:r>
    </w:p>
    <w:p w:rsidR="00405962" w:rsidRPr="00405962" w:rsidRDefault="00405962" w:rsidP="00405962">
      <w:pPr>
        <w:numPr>
          <w:ilvl w:val="0"/>
          <w:numId w:val="8"/>
        </w:numPr>
        <w:shd w:val="clear" w:color="auto" w:fill="FFFFFF"/>
        <w:spacing w:after="48" w:line="240" w:lineRule="auto"/>
        <w:rPr>
          <w:rFonts w:ascii="Arial" w:eastAsia="Times New Roman" w:hAnsi="Arial" w:cs="Arial"/>
          <w:color w:val="202124"/>
          <w:sz w:val="19"/>
          <w:szCs w:val="19"/>
        </w:rPr>
      </w:pPr>
      <w:r w:rsidRPr="00405962">
        <w:rPr>
          <w:rFonts w:ascii="Arial" w:eastAsia="Times New Roman" w:hAnsi="Arial" w:cs="Arial"/>
          <w:color w:val="202124"/>
          <w:sz w:val="19"/>
          <w:szCs w:val="19"/>
        </w:rPr>
        <w:t xml:space="preserve">Configuration overload right from the </w:t>
      </w:r>
      <w:r w:rsidR="00025EEB">
        <w:rPr>
          <w:rFonts w:ascii="Arial" w:eastAsia="Times New Roman" w:hAnsi="Arial" w:cs="Arial"/>
          <w:color w:val="202124"/>
          <w:sz w:val="19"/>
          <w:szCs w:val="19"/>
        </w:rPr>
        <w:t xml:space="preserve">start + hard to use locally. </w:t>
      </w:r>
    </w:p>
    <w:p w:rsidR="00405962" w:rsidRPr="00405962" w:rsidRDefault="00405962" w:rsidP="00405962">
      <w:pPr>
        <w:numPr>
          <w:ilvl w:val="0"/>
          <w:numId w:val="8"/>
        </w:numPr>
        <w:shd w:val="clear" w:color="auto" w:fill="FFFFFF"/>
        <w:spacing w:after="48" w:line="240" w:lineRule="auto"/>
        <w:rPr>
          <w:rFonts w:ascii="Arial" w:eastAsia="Times New Roman" w:hAnsi="Arial" w:cs="Arial"/>
          <w:color w:val="202124"/>
          <w:sz w:val="19"/>
          <w:szCs w:val="19"/>
        </w:rPr>
      </w:pPr>
      <w:r w:rsidRPr="00405962">
        <w:rPr>
          <w:rFonts w:ascii="Arial" w:eastAsia="Times New Roman" w:hAnsi="Arial" w:cs="Arial"/>
          <w:color w:val="202124"/>
          <w:sz w:val="19"/>
          <w:szCs w:val="19"/>
        </w:rPr>
        <w:lastRenderedPageBreak/>
        <w:t>Setting up Airflow architecture for pro</w:t>
      </w:r>
      <w:r w:rsidR="00025EEB">
        <w:rPr>
          <w:rFonts w:ascii="Arial" w:eastAsia="Times New Roman" w:hAnsi="Arial" w:cs="Arial"/>
          <w:color w:val="202124"/>
          <w:sz w:val="19"/>
          <w:szCs w:val="19"/>
        </w:rPr>
        <w:t>duction is NOT easy.</w:t>
      </w:r>
    </w:p>
    <w:p w:rsidR="00AF10CB" w:rsidRPr="00166214" w:rsidRDefault="00405962" w:rsidP="00455A32">
      <w:pPr>
        <w:numPr>
          <w:ilvl w:val="0"/>
          <w:numId w:val="8"/>
        </w:numPr>
        <w:shd w:val="clear" w:color="auto" w:fill="FFFFFF"/>
        <w:spacing w:after="48" w:line="240" w:lineRule="auto"/>
        <w:rPr>
          <w:rFonts w:ascii="Arial" w:eastAsia="Times New Roman" w:hAnsi="Arial" w:cs="Arial"/>
          <w:color w:val="202124"/>
          <w:sz w:val="19"/>
          <w:szCs w:val="19"/>
        </w:rPr>
      </w:pPr>
      <w:r w:rsidRPr="00405962">
        <w:rPr>
          <w:rFonts w:ascii="Arial" w:eastAsia="Times New Roman" w:hAnsi="Arial" w:cs="Arial"/>
          <w:color w:val="202124"/>
          <w:sz w:val="19"/>
          <w:szCs w:val="19"/>
        </w:rPr>
        <w:t>Lack of data sharing between tasks encourages not-atomic tasks</w:t>
      </w:r>
    </w:p>
    <w:p w:rsidR="002A5446" w:rsidRDefault="002A5446"/>
    <w:p w:rsidR="00B9196E" w:rsidRDefault="00B9196E" w:rsidP="00B9196E">
      <w:pPr>
        <w:pStyle w:val="jy"/>
        <w:shd w:val="clear" w:color="auto" w:fill="FFFFFF"/>
        <w:spacing w:before="206" w:beforeAutospacing="0" w:after="0" w:afterAutospacing="0" w:line="384" w:lineRule="atLeast"/>
      </w:pPr>
      <w:r w:rsidRPr="00286394">
        <w:rPr>
          <w:rFonts w:ascii="Arial" w:hAnsi="Arial" w:cs="Arial"/>
          <w:color w:val="202124"/>
          <w:sz w:val="19"/>
          <w:szCs w:val="19"/>
        </w:rPr>
        <w:t xml:space="preserve">Moving past Airflow: Why </w:t>
      </w:r>
      <w:proofErr w:type="spellStart"/>
      <w:r w:rsidRPr="00286394">
        <w:rPr>
          <w:rFonts w:ascii="Arial" w:hAnsi="Arial" w:cs="Arial"/>
          <w:color w:val="202124"/>
          <w:sz w:val="19"/>
          <w:szCs w:val="19"/>
        </w:rPr>
        <w:t>Dagster</w:t>
      </w:r>
      <w:proofErr w:type="spellEnd"/>
      <w:r w:rsidRPr="00286394">
        <w:rPr>
          <w:rFonts w:ascii="Arial" w:hAnsi="Arial" w:cs="Arial"/>
          <w:color w:val="202124"/>
          <w:sz w:val="19"/>
          <w:szCs w:val="19"/>
        </w:rPr>
        <w:t xml:space="preserve"> is the next-generation data orchestrator</w:t>
      </w:r>
      <w:r w:rsidR="0026075B" w:rsidRPr="00286394">
        <w:rPr>
          <w:rFonts w:ascii="Arial" w:hAnsi="Arial" w:cs="Arial"/>
          <w:color w:val="202124"/>
          <w:sz w:val="19"/>
          <w:szCs w:val="19"/>
        </w:rPr>
        <w:t>.</w:t>
      </w:r>
      <w:r w:rsidRPr="00286394">
        <w:rPr>
          <w:rFonts w:ascii="Arial" w:hAnsi="Arial" w:cs="Arial"/>
          <w:color w:val="202124"/>
          <w:sz w:val="19"/>
          <w:szCs w:val="19"/>
        </w:rPr>
        <w:br/>
        <w:t xml:space="preserve">Below reference link as deep dive </w:t>
      </w:r>
      <w:r w:rsidR="00743FDB" w:rsidRPr="00286394">
        <w:rPr>
          <w:rFonts w:ascii="Arial" w:hAnsi="Arial" w:cs="Arial"/>
          <w:color w:val="202124"/>
          <w:sz w:val="19"/>
          <w:szCs w:val="19"/>
        </w:rPr>
        <w:t>comparison</w:t>
      </w:r>
      <w:r w:rsidRPr="00286394">
        <w:rPr>
          <w:rFonts w:ascii="Arial" w:hAnsi="Arial" w:cs="Arial"/>
          <w:color w:val="202124"/>
          <w:sz w:val="19"/>
          <w:szCs w:val="19"/>
        </w:rPr>
        <w:t xml:space="preserve"> </w:t>
      </w:r>
      <w:proofErr w:type="gramStart"/>
      <w:r w:rsidRPr="00286394">
        <w:rPr>
          <w:rFonts w:ascii="Arial" w:hAnsi="Arial" w:cs="Arial"/>
          <w:color w:val="202124"/>
          <w:sz w:val="19"/>
          <w:szCs w:val="19"/>
        </w:rPr>
        <w:t>of  upcoming</w:t>
      </w:r>
      <w:proofErr w:type="gramEnd"/>
      <w:r w:rsidRPr="00286394">
        <w:rPr>
          <w:rFonts w:ascii="Arial" w:hAnsi="Arial" w:cs="Arial"/>
          <w:color w:val="202124"/>
          <w:sz w:val="19"/>
          <w:szCs w:val="19"/>
        </w:rPr>
        <w:t xml:space="preserve"> </w:t>
      </w:r>
      <w:proofErr w:type="spellStart"/>
      <w:r w:rsidRPr="00286394">
        <w:rPr>
          <w:rFonts w:ascii="Arial" w:hAnsi="Arial" w:cs="Arial"/>
          <w:color w:val="202124"/>
          <w:sz w:val="19"/>
          <w:szCs w:val="19"/>
        </w:rPr>
        <w:t>Dagster</w:t>
      </w:r>
      <w:proofErr w:type="spellEnd"/>
      <w:r w:rsidRPr="00286394">
        <w:rPr>
          <w:rFonts w:ascii="Arial" w:hAnsi="Arial" w:cs="Arial"/>
          <w:color w:val="202124"/>
          <w:sz w:val="19"/>
          <w:szCs w:val="19"/>
        </w:rPr>
        <w:t xml:space="preserve"> with Airflow:</w:t>
      </w:r>
      <w:r>
        <w:rPr>
          <w:rFonts w:ascii="Georgia" w:hAnsi="Georgia"/>
          <w:color w:val="292929"/>
          <w:spacing w:val="-1"/>
          <w:sz w:val="25"/>
          <w:szCs w:val="25"/>
        </w:rPr>
        <w:br/>
      </w:r>
      <w:r>
        <w:rPr>
          <w:rFonts w:ascii="Georgia" w:hAnsi="Georgia"/>
          <w:color w:val="292929"/>
          <w:spacing w:val="-1"/>
          <w:sz w:val="25"/>
          <w:szCs w:val="25"/>
        </w:rPr>
        <w:br/>
      </w:r>
      <w:hyperlink r:id="rId7" w:history="1">
        <w:r w:rsidR="00AA2A7D" w:rsidRPr="00F41471">
          <w:rPr>
            <w:rStyle w:val="Hyperlink"/>
            <w:rFonts w:ascii="Georgia" w:hAnsi="Georgia"/>
            <w:spacing w:val="-1"/>
            <w:sz w:val="25"/>
            <w:szCs w:val="25"/>
          </w:rPr>
          <w:t>https://dagster.io/blog/dagster-airflow</w:t>
        </w:r>
      </w:hyperlink>
    </w:p>
    <w:p w:rsidR="002D1B51" w:rsidRDefault="002D1B51" w:rsidP="00B9196E">
      <w:pPr>
        <w:pStyle w:val="jy"/>
        <w:shd w:val="clear" w:color="auto" w:fill="FFFFFF"/>
        <w:spacing w:before="206" w:beforeAutospacing="0" w:after="0" w:afterAutospacing="0" w:line="384" w:lineRule="atLeast"/>
        <w:rPr>
          <w:rFonts w:ascii="Georgia" w:hAnsi="Georgia"/>
          <w:color w:val="292929"/>
          <w:spacing w:val="-1"/>
          <w:sz w:val="25"/>
          <w:szCs w:val="25"/>
        </w:rPr>
      </w:pPr>
    </w:p>
    <w:p w:rsidR="00AA2A7D" w:rsidRPr="002550FA" w:rsidRDefault="00CA282C" w:rsidP="002550FA">
      <w:pPr>
        <w:rPr>
          <w:rFonts w:ascii="Arial" w:hAnsi="Arial" w:cs="Arial"/>
          <w:b/>
          <w:color w:val="202124"/>
          <w:sz w:val="32"/>
          <w:szCs w:val="32"/>
          <w:u w:val="single"/>
          <w:shd w:val="clear" w:color="auto" w:fill="FFFFFF"/>
        </w:rPr>
      </w:pPr>
      <w:r w:rsidRPr="002550FA">
        <w:rPr>
          <w:rFonts w:ascii="Arial" w:hAnsi="Arial" w:cs="Arial"/>
          <w:b/>
          <w:color w:val="202124"/>
          <w:sz w:val="32"/>
          <w:szCs w:val="32"/>
          <w:u w:val="single"/>
          <w:shd w:val="clear" w:color="auto" w:fill="FFFFFF"/>
        </w:rPr>
        <w:t>Data Lake and Data Warehouse:</w:t>
      </w:r>
    </w:p>
    <w:p w:rsidR="00A94559" w:rsidRDefault="00A94559" w:rsidP="00B9196E">
      <w:pPr>
        <w:pStyle w:val="jy"/>
        <w:shd w:val="clear" w:color="auto" w:fill="FFFFFF"/>
        <w:spacing w:before="206" w:beforeAutospacing="0" w:after="0" w:afterAutospacing="0" w:line="384" w:lineRule="atLeast"/>
        <w:rPr>
          <w:rFonts w:ascii="Georgia" w:hAnsi="Georgia"/>
          <w:color w:val="292929"/>
          <w:spacing w:val="-1"/>
          <w:sz w:val="25"/>
          <w:szCs w:val="25"/>
        </w:rPr>
      </w:pPr>
    </w:p>
    <w:p w:rsidR="00CA282C" w:rsidRDefault="00CA282C" w:rsidP="00A60376">
      <w:pPr>
        <w:rPr>
          <w:rFonts w:ascii="Arial" w:hAnsi="Arial" w:cs="Arial"/>
          <w:color w:val="6C6C6C"/>
          <w:shd w:val="clear" w:color="auto" w:fill="FFFFFF"/>
        </w:rPr>
      </w:pPr>
      <w:r w:rsidRPr="00CA282C">
        <w:rPr>
          <w:rFonts w:ascii="Arial" w:hAnsi="Arial" w:cs="Arial"/>
          <w:color w:val="202124"/>
          <w:sz w:val="19"/>
          <w:szCs w:val="19"/>
        </w:rPr>
        <w:t>A D</w:t>
      </w:r>
      <w:r>
        <w:rPr>
          <w:rFonts w:ascii="Arial" w:hAnsi="Arial" w:cs="Arial"/>
          <w:color w:val="202124"/>
          <w:sz w:val="19"/>
          <w:szCs w:val="19"/>
        </w:rPr>
        <w:t>a</w:t>
      </w:r>
      <w:r w:rsidRPr="00CA282C">
        <w:rPr>
          <w:rFonts w:ascii="Arial" w:hAnsi="Arial" w:cs="Arial"/>
          <w:color w:val="202124"/>
          <w:sz w:val="19"/>
          <w:szCs w:val="19"/>
        </w:rPr>
        <w:t xml:space="preserve">ta lake is a strategy that can be applied to multiple technologies. For example, the physical architecture of a data lake using </w:t>
      </w:r>
      <w:proofErr w:type="spellStart"/>
      <w:r w:rsidRPr="00CA282C">
        <w:rPr>
          <w:rFonts w:ascii="Arial" w:hAnsi="Arial" w:cs="Arial"/>
          <w:color w:val="202124"/>
          <w:sz w:val="19"/>
          <w:szCs w:val="19"/>
        </w:rPr>
        <w:t>Hadoop</w:t>
      </w:r>
      <w:proofErr w:type="spellEnd"/>
      <w:r w:rsidRPr="00CA282C">
        <w:rPr>
          <w:rFonts w:ascii="Arial" w:hAnsi="Arial" w:cs="Arial"/>
          <w:color w:val="202124"/>
          <w:sz w:val="19"/>
          <w:szCs w:val="19"/>
        </w:rPr>
        <w:t xml:space="preserve"> might differ from that of </w:t>
      </w:r>
      <w:proofErr w:type="gramStart"/>
      <w:r w:rsidRPr="00CA282C">
        <w:rPr>
          <w:rFonts w:ascii="Arial" w:hAnsi="Arial" w:cs="Arial"/>
          <w:color w:val="202124"/>
          <w:sz w:val="19"/>
          <w:szCs w:val="19"/>
        </w:rPr>
        <w:t>data lake</w:t>
      </w:r>
      <w:proofErr w:type="gramEnd"/>
      <w:r w:rsidRPr="00CA282C">
        <w:rPr>
          <w:rFonts w:ascii="Arial" w:hAnsi="Arial" w:cs="Arial"/>
          <w:color w:val="202124"/>
          <w:sz w:val="19"/>
          <w:szCs w:val="19"/>
        </w:rPr>
        <w:t xml:space="preserve"> using Amazon Simple Storage Service</w:t>
      </w:r>
      <w:r w:rsidR="00A60376">
        <w:rPr>
          <w:rFonts w:ascii="Arial" w:hAnsi="Arial" w:cs="Arial"/>
          <w:color w:val="202124"/>
          <w:sz w:val="19"/>
          <w:szCs w:val="19"/>
        </w:rPr>
        <w:t>.</w:t>
      </w:r>
      <w:r w:rsidR="00A60376">
        <w:rPr>
          <w:rFonts w:ascii="Arial" w:hAnsi="Arial" w:cs="Arial"/>
          <w:color w:val="202124"/>
          <w:sz w:val="19"/>
          <w:szCs w:val="19"/>
        </w:rPr>
        <w:br/>
      </w:r>
      <w:r w:rsidR="00A60376">
        <w:rPr>
          <w:rFonts w:ascii="Arial" w:hAnsi="Arial" w:cs="Arial"/>
          <w:color w:val="202124"/>
          <w:sz w:val="19"/>
          <w:szCs w:val="19"/>
        </w:rPr>
        <w:br/>
      </w:r>
      <w:r w:rsidR="00A60376" w:rsidRPr="00A60376">
        <w:rPr>
          <w:rFonts w:ascii="Arial" w:hAnsi="Arial" w:cs="Arial"/>
          <w:b/>
          <w:color w:val="202124"/>
          <w:sz w:val="19"/>
          <w:szCs w:val="19"/>
          <w:shd w:val="clear" w:color="auto" w:fill="FFFFFF"/>
        </w:rPr>
        <w:t>Benefits</w:t>
      </w:r>
      <w:r w:rsidR="00A60376">
        <w:rPr>
          <w:rFonts w:ascii="Arial" w:hAnsi="Arial" w:cs="Arial"/>
          <w:color w:val="6C6C6C"/>
          <w:shd w:val="clear" w:color="auto" w:fill="FFFFFF"/>
        </w:rPr>
        <w:t>:</w:t>
      </w:r>
    </w:p>
    <w:p w:rsidR="00A60376" w:rsidRDefault="00A60376" w:rsidP="00A60376">
      <w:pPr>
        <w:pStyle w:val="jy"/>
        <w:numPr>
          <w:ilvl w:val="0"/>
          <w:numId w:val="10"/>
        </w:numPr>
        <w:shd w:val="clear" w:color="auto" w:fill="FFFFFF"/>
        <w:spacing w:before="206" w:beforeAutospacing="0" w:after="0" w:afterAutospacing="0" w:line="384" w:lineRule="atLeast"/>
        <w:rPr>
          <w:rFonts w:ascii="Arial" w:hAnsi="Arial" w:cs="Arial"/>
          <w:color w:val="202124"/>
          <w:sz w:val="19"/>
          <w:szCs w:val="19"/>
        </w:rPr>
      </w:pPr>
      <w:r w:rsidRPr="00A60376">
        <w:rPr>
          <w:rFonts w:ascii="Arial" w:hAnsi="Arial" w:cs="Arial"/>
          <w:color w:val="202124"/>
          <w:sz w:val="19"/>
          <w:szCs w:val="19"/>
        </w:rPr>
        <w:t>The ability of developers and </w:t>
      </w:r>
      <w:hyperlink r:id="rId8" w:history="1">
        <w:r w:rsidRPr="00A60376">
          <w:rPr>
            <w:rFonts w:ascii="Arial" w:hAnsi="Arial" w:cs="Arial"/>
            <w:color w:val="202124"/>
            <w:sz w:val="19"/>
            <w:szCs w:val="19"/>
          </w:rPr>
          <w:t>data scientists</w:t>
        </w:r>
      </w:hyperlink>
      <w:r w:rsidRPr="00A60376">
        <w:rPr>
          <w:rFonts w:ascii="Arial" w:hAnsi="Arial" w:cs="Arial"/>
          <w:color w:val="202124"/>
          <w:sz w:val="19"/>
          <w:szCs w:val="19"/>
        </w:rPr>
        <w:t> to easily configure a given data model, application, or query on the fly</w:t>
      </w:r>
      <w:r>
        <w:rPr>
          <w:rFonts w:ascii="Arial" w:hAnsi="Arial" w:cs="Arial"/>
          <w:color w:val="202124"/>
          <w:sz w:val="19"/>
          <w:szCs w:val="19"/>
        </w:rPr>
        <w:t>.</w:t>
      </w:r>
    </w:p>
    <w:p w:rsidR="00A60376" w:rsidRDefault="00A60376" w:rsidP="00A60376">
      <w:pPr>
        <w:pStyle w:val="ListParagraph"/>
        <w:numPr>
          <w:ilvl w:val="0"/>
          <w:numId w:val="10"/>
        </w:numPr>
        <w:rPr>
          <w:rFonts w:ascii="Arial" w:hAnsi="Arial" w:cs="Arial"/>
          <w:color w:val="202124"/>
          <w:sz w:val="19"/>
          <w:szCs w:val="19"/>
        </w:rPr>
      </w:pPr>
      <w:r w:rsidRPr="00A60376">
        <w:rPr>
          <w:rFonts w:ascii="Arial" w:hAnsi="Arial" w:cs="Arial"/>
          <w:color w:val="202124"/>
          <w:sz w:val="19"/>
          <w:szCs w:val="19"/>
        </w:rPr>
        <w:t xml:space="preserve">Data lakes are cheap to implement because most technologies used to manage them are open source (i.e., </w:t>
      </w:r>
      <w:proofErr w:type="spellStart"/>
      <w:r w:rsidRPr="00A60376">
        <w:rPr>
          <w:rFonts w:ascii="Arial" w:hAnsi="Arial" w:cs="Arial"/>
          <w:color w:val="202124"/>
          <w:sz w:val="19"/>
          <w:szCs w:val="19"/>
        </w:rPr>
        <w:t>Hadoop</w:t>
      </w:r>
      <w:proofErr w:type="spellEnd"/>
      <w:r w:rsidRPr="00A60376">
        <w:rPr>
          <w:rFonts w:ascii="Arial" w:hAnsi="Arial" w:cs="Arial"/>
          <w:color w:val="202124"/>
          <w:sz w:val="19"/>
          <w:szCs w:val="19"/>
        </w:rPr>
        <w:t>) and can be installed on low-cost hardware</w:t>
      </w:r>
    </w:p>
    <w:p w:rsidR="00A94559" w:rsidRDefault="00A94559" w:rsidP="00A94559">
      <w:pPr>
        <w:pStyle w:val="jy"/>
        <w:numPr>
          <w:ilvl w:val="0"/>
          <w:numId w:val="10"/>
        </w:numPr>
        <w:shd w:val="clear" w:color="auto" w:fill="FFFFFF"/>
        <w:spacing w:before="206" w:beforeAutospacing="0" w:after="0" w:afterAutospacing="0" w:line="384" w:lineRule="atLeast"/>
        <w:rPr>
          <w:rFonts w:ascii="Arial" w:hAnsi="Arial" w:cs="Arial"/>
          <w:color w:val="202124"/>
          <w:sz w:val="19"/>
          <w:szCs w:val="19"/>
        </w:rPr>
      </w:pPr>
      <w:r w:rsidRPr="00A94559">
        <w:rPr>
          <w:rFonts w:ascii="Arial" w:hAnsi="Arial" w:cs="Arial"/>
          <w:color w:val="202124"/>
          <w:sz w:val="19"/>
          <w:szCs w:val="19"/>
        </w:rPr>
        <w:t>Agility allows for a variety of different analytics methods to interpret data, including big data analytics, real-time analytics, </w:t>
      </w:r>
      <w:hyperlink r:id="rId9" w:history="1">
        <w:r w:rsidRPr="00A94559">
          <w:rPr>
            <w:color w:val="202124"/>
            <w:sz w:val="19"/>
            <w:szCs w:val="19"/>
          </w:rPr>
          <w:t>machine learning</w:t>
        </w:r>
      </w:hyperlink>
      <w:r w:rsidRPr="00A94559">
        <w:rPr>
          <w:rFonts w:ascii="Arial" w:hAnsi="Arial" w:cs="Arial"/>
          <w:color w:val="202124"/>
          <w:sz w:val="19"/>
          <w:szCs w:val="19"/>
        </w:rPr>
        <w:t> and SQL queries.</w:t>
      </w:r>
    </w:p>
    <w:p w:rsidR="00652C42" w:rsidRDefault="00652C42" w:rsidP="00652C42">
      <w:pPr>
        <w:pStyle w:val="jy"/>
        <w:shd w:val="clear" w:color="auto" w:fill="FFFFFF"/>
        <w:spacing w:before="206" w:beforeAutospacing="0" w:after="0" w:afterAutospacing="0" w:line="384" w:lineRule="atLeast"/>
        <w:rPr>
          <w:rFonts w:ascii="Arial" w:hAnsi="Arial" w:cs="Arial"/>
          <w:color w:val="202124"/>
          <w:sz w:val="19"/>
          <w:szCs w:val="19"/>
        </w:rPr>
      </w:pPr>
      <w:r w:rsidRPr="00652C42">
        <w:rPr>
          <w:rFonts w:ascii="Arial" w:hAnsi="Arial" w:cs="Arial"/>
          <w:b/>
          <w:color w:val="202124"/>
          <w:sz w:val="19"/>
          <w:szCs w:val="19"/>
        </w:rPr>
        <w:t>Drawbacks</w:t>
      </w:r>
      <w:r>
        <w:rPr>
          <w:rFonts w:ascii="Arial" w:hAnsi="Arial" w:cs="Arial"/>
          <w:color w:val="202124"/>
          <w:sz w:val="19"/>
          <w:szCs w:val="19"/>
        </w:rPr>
        <w:t xml:space="preserve">: </w:t>
      </w:r>
    </w:p>
    <w:p w:rsidR="00652C42" w:rsidRDefault="00652C42" w:rsidP="00652C42">
      <w:pPr>
        <w:pStyle w:val="jy"/>
        <w:numPr>
          <w:ilvl w:val="0"/>
          <w:numId w:val="10"/>
        </w:numPr>
        <w:shd w:val="clear" w:color="auto" w:fill="FFFFFF"/>
        <w:spacing w:before="206" w:beforeAutospacing="0" w:after="0" w:afterAutospacing="0" w:line="384" w:lineRule="atLeast"/>
        <w:rPr>
          <w:rFonts w:ascii="Arial" w:hAnsi="Arial" w:cs="Arial"/>
          <w:color w:val="202124"/>
          <w:sz w:val="19"/>
          <w:szCs w:val="19"/>
        </w:rPr>
      </w:pPr>
      <w:r w:rsidRPr="00652C42">
        <w:rPr>
          <w:rFonts w:ascii="Arial" w:hAnsi="Arial" w:cs="Arial"/>
          <w:color w:val="202124"/>
          <w:sz w:val="19"/>
          <w:szCs w:val="19"/>
        </w:rPr>
        <w:t xml:space="preserve">Data </w:t>
      </w:r>
      <w:proofErr w:type="gramStart"/>
      <w:r w:rsidRPr="00652C42">
        <w:rPr>
          <w:rFonts w:ascii="Arial" w:hAnsi="Arial" w:cs="Arial"/>
          <w:color w:val="202124"/>
          <w:sz w:val="19"/>
          <w:szCs w:val="19"/>
        </w:rPr>
        <w:t>lake</w:t>
      </w:r>
      <w:proofErr w:type="gramEnd"/>
      <w:r w:rsidRPr="00652C42">
        <w:rPr>
          <w:rFonts w:ascii="Arial" w:hAnsi="Arial" w:cs="Arial"/>
          <w:color w:val="202124"/>
          <w:sz w:val="19"/>
          <w:szCs w:val="19"/>
        </w:rPr>
        <w:t xml:space="preserve"> is that it might turn into a data swamp, or data graveyard. If an organization practices poor data governance and management, it may lose track of the data that exists in the lake, even as more pours in</w:t>
      </w:r>
      <w:r>
        <w:rPr>
          <w:rFonts w:ascii="Arial" w:hAnsi="Arial" w:cs="Arial"/>
          <w:color w:val="202124"/>
          <w:sz w:val="19"/>
          <w:szCs w:val="19"/>
        </w:rPr>
        <w:t>.</w:t>
      </w:r>
    </w:p>
    <w:p w:rsidR="00791D35" w:rsidRPr="00A94559" w:rsidRDefault="00791D35" w:rsidP="00791D35">
      <w:pPr>
        <w:pStyle w:val="jy"/>
        <w:shd w:val="clear" w:color="auto" w:fill="FFFFFF"/>
        <w:spacing w:before="206" w:beforeAutospacing="0" w:after="0" w:afterAutospacing="0" w:line="384" w:lineRule="atLeast"/>
        <w:rPr>
          <w:rFonts w:ascii="Arial" w:hAnsi="Arial" w:cs="Arial"/>
          <w:color w:val="202124"/>
          <w:sz w:val="19"/>
          <w:szCs w:val="19"/>
        </w:rPr>
      </w:pPr>
      <w:r>
        <w:rPr>
          <w:rFonts w:ascii="Arial" w:hAnsi="Arial" w:cs="Arial"/>
          <w:noProof/>
          <w:color w:val="202124"/>
          <w:sz w:val="19"/>
          <w:szCs w:val="19"/>
        </w:rPr>
        <w:lastRenderedPageBreak/>
        <w:drawing>
          <wp:inline distT="0" distB="0" distL="0" distR="0">
            <wp:extent cx="5943600" cy="29161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6110"/>
                    </a:xfrm>
                    <a:prstGeom prst="rect">
                      <a:avLst/>
                    </a:prstGeom>
                    <a:noFill/>
                    <a:ln w="9525">
                      <a:noFill/>
                      <a:miter lim="800000"/>
                      <a:headEnd/>
                      <a:tailEnd/>
                    </a:ln>
                  </pic:spPr>
                </pic:pic>
              </a:graphicData>
            </a:graphic>
          </wp:inline>
        </w:drawing>
      </w:r>
    </w:p>
    <w:p w:rsidR="00652C42" w:rsidRDefault="00652C42" w:rsidP="00A94559">
      <w:pPr>
        <w:pStyle w:val="ListParagraph"/>
        <w:rPr>
          <w:rFonts w:ascii="Arial" w:hAnsi="Arial" w:cs="Arial"/>
          <w:color w:val="202124"/>
          <w:sz w:val="19"/>
          <w:szCs w:val="19"/>
        </w:rPr>
      </w:pPr>
    </w:p>
    <w:p w:rsidR="00652C42" w:rsidRDefault="00652C42" w:rsidP="00A94559">
      <w:pPr>
        <w:pStyle w:val="ListParagraph"/>
        <w:rPr>
          <w:rFonts w:ascii="Arial" w:hAnsi="Arial" w:cs="Arial"/>
          <w:color w:val="202124"/>
          <w:sz w:val="19"/>
          <w:szCs w:val="19"/>
        </w:rPr>
      </w:pPr>
    </w:p>
    <w:p w:rsidR="00CA282C" w:rsidRDefault="00CA282C" w:rsidP="00B9196E">
      <w:pPr>
        <w:pStyle w:val="jy"/>
        <w:shd w:val="clear" w:color="auto" w:fill="FFFFFF"/>
        <w:spacing w:before="206" w:beforeAutospacing="0" w:after="0" w:afterAutospacing="0" w:line="384" w:lineRule="atLeast"/>
        <w:rPr>
          <w:rFonts w:ascii="Georgia" w:hAnsi="Georgia"/>
          <w:color w:val="292929"/>
          <w:spacing w:val="-1"/>
          <w:sz w:val="25"/>
          <w:szCs w:val="25"/>
        </w:rPr>
      </w:pPr>
    </w:p>
    <w:p w:rsidR="00AA2A7D" w:rsidRPr="00AA2A7D" w:rsidRDefault="00AA2A7D" w:rsidP="00B9196E">
      <w:pPr>
        <w:pStyle w:val="jy"/>
        <w:shd w:val="clear" w:color="auto" w:fill="FFFFFF"/>
        <w:spacing w:before="206" w:beforeAutospacing="0" w:after="0" w:afterAutospacing="0" w:line="384" w:lineRule="atLeast"/>
        <w:rPr>
          <w:rFonts w:ascii="Georgia" w:hAnsi="Georgia"/>
          <w:color w:val="292929"/>
          <w:spacing w:val="-1"/>
          <w:sz w:val="32"/>
          <w:szCs w:val="32"/>
        </w:rPr>
      </w:pPr>
      <w:r w:rsidRPr="0047030F">
        <w:rPr>
          <w:rFonts w:ascii="Arial" w:eastAsiaTheme="minorHAnsi" w:hAnsi="Arial" w:cs="Arial"/>
          <w:b/>
          <w:color w:val="202124"/>
          <w:sz w:val="19"/>
          <w:szCs w:val="19"/>
          <w:shd w:val="clear" w:color="auto" w:fill="FFFFFF"/>
        </w:rPr>
        <w:t>Monitoring and Reporting</w:t>
      </w:r>
      <w:proofErr w:type="gramStart"/>
      <w:r w:rsidRPr="0047030F">
        <w:rPr>
          <w:rFonts w:ascii="Arial" w:eastAsiaTheme="minorHAnsi" w:hAnsi="Arial" w:cs="Arial"/>
          <w:b/>
          <w:color w:val="202124"/>
          <w:sz w:val="19"/>
          <w:szCs w:val="19"/>
          <w:shd w:val="clear" w:color="auto" w:fill="FFFFFF"/>
        </w:rPr>
        <w:t>:</w:t>
      </w:r>
      <w:proofErr w:type="gramEnd"/>
      <w:r w:rsidR="00DD4454">
        <w:rPr>
          <w:rFonts w:ascii="Georgia" w:hAnsi="Georgia"/>
          <w:color w:val="292929"/>
          <w:spacing w:val="-1"/>
          <w:sz w:val="32"/>
          <w:szCs w:val="32"/>
        </w:rPr>
        <w:br/>
      </w:r>
      <w:r w:rsidR="00DD4454">
        <w:rPr>
          <w:rFonts w:ascii="Georgia" w:hAnsi="Georgia"/>
          <w:color w:val="292929"/>
          <w:spacing w:val="-1"/>
          <w:sz w:val="32"/>
          <w:szCs w:val="32"/>
        </w:rPr>
        <w:br/>
      </w:r>
      <w:r w:rsidR="00DD4454" w:rsidRPr="0047030F">
        <w:rPr>
          <w:rFonts w:ascii="Arial" w:hAnsi="Arial" w:cs="Arial"/>
          <w:b/>
          <w:color w:val="202124"/>
          <w:sz w:val="19"/>
          <w:szCs w:val="19"/>
        </w:rPr>
        <w:t>Tableau</w:t>
      </w:r>
      <w:r w:rsidR="00DD4454" w:rsidRPr="0047030F">
        <w:rPr>
          <w:rFonts w:ascii="Arial" w:hAnsi="Arial" w:cs="Arial"/>
          <w:color w:val="202124"/>
          <w:sz w:val="19"/>
          <w:szCs w:val="19"/>
        </w:rPr>
        <w:t xml:space="preserve"> is a very effective tool to create interactive data visualizations</w:t>
      </w:r>
      <w:r w:rsidRPr="00AA2A7D">
        <w:rPr>
          <w:rFonts w:ascii="Georgia" w:hAnsi="Georgia"/>
          <w:color w:val="292929"/>
          <w:spacing w:val="-1"/>
          <w:sz w:val="32"/>
          <w:szCs w:val="32"/>
        </w:rPr>
        <w:br/>
      </w:r>
      <w:r w:rsidRPr="00AA2A7D">
        <w:rPr>
          <w:rFonts w:ascii="Georgia" w:hAnsi="Georgia"/>
          <w:color w:val="292929"/>
          <w:spacing w:val="-1"/>
          <w:sz w:val="32"/>
          <w:szCs w:val="32"/>
        </w:rPr>
        <w:br/>
      </w:r>
    </w:p>
    <w:tbl>
      <w:tblPr>
        <w:tblW w:w="1012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522"/>
        <w:gridCol w:w="5600"/>
      </w:tblGrid>
      <w:tr w:rsidR="00AA2A7D" w:rsidRPr="00AA2A7D" w:rsidTr="00AA2A7D">
        <w:tc>
          <w:tcPr>
            <w:tcW w:w="0" w:type="auto"/>
            <w:tcBorders>
              <w:top w:val="single" w:sz="4" w:space="0" w:color="DDDDDD"/>
              <w:left w:val="single" w:sz="4" w:space="0" w:color="auto"/>
              <w:bottom w:val="nil"/>
              <w:right w:val="nil"/>
            </w:tcBorders>
            <w:shd w:val="clear" w:color="auto" w:fill="F2F2F2"/>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b/>
                <w:bCs/>
                <w:color w:val="222222"/>
              </w:rPr>
            </w:pPr>
            <w:r w:rsidRPr="00AA2A7D">
              <w:rPr>
                <w:rFonts w:ascii="Arial" w:eastAsia="Times New Roman" w:hAnsi="Arial" w:cs="Arial"/>
                <w:b/>
                <w:bCs/>
                <w:color w:val="222222"/>
              </w:rPr>
              <w:t>Tableau</w:t>
            </w:r>
          </w:p>
        </w:tc>
        <w:tc>
          <w:tcPr>
            <w:tcW w:w="0" w:type="auto"/>
            <w:tcBorders>
              <w:top w:val="single" w:sz="4" w:space="0" w:color="DDDDDD"/>
              <w:left w:val="single" w:sz="4" w:space="0" w:color="auto"/>
              <w:bottom w:val="nil"/>
              <w:right w:val="nil"/>
            </w:tcBorders>
            <w:shd w:val="clear" w:color="auto" w:fill="F2F2F2"/>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b/>
                <w:bCs/>
                <w:color w:val="222222"/>
              </w:rPr>
            </w:pPr>
            <w:r w:rsidRPr="00AA2A7D">
              <w:rPr>
                <w:rFonts w:ascii="Arial" w:eastAsia="Times New Roman" w:hAnsi="Arial" w:cs="Arial"/>
                <w:b/>
                <w:bCs/>
                <w:color w:val="222222"/>
              </w:rPr>
              <w:t>Power BI</w:t>
            </w:r>
          </w:p>
        </w:tc>
      </w:tr>
      <w:tr w:rsidR="00AA2A7D" w:rsidRPr="00AA2A7D" w:rsidTr="00AA2A7D">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Tableau BI can handle a huge volume of data with better performance.</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Power BI can handle a limited volume of data.</w:t>
            </w:r>
          </w:p>
        </w:tc>
      </w:tr>
      <w:tr w:rsidR="00AA2A7D" w:rsidRPr="00AA2A7D" w:rsidTr="00AA2A7D">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Tableau platform is known for its data visualization functionality. The users can use 24 different types of visualizations in Tableau.</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proofErr w:type="spellStart"/>
            <w:r w:rsidRPr="00AA2A7D">
              <w:rPr>
                <w:rFonts w:ascii="Arial" w:eastAsia="Times New Roman" w:hAnsi="Arial" w:cs="Arial"/>
                <w:color w:val="222222"/>
              </w:rPr>
              <w:t>PowerBi</w:t>
            </w:r>
            <w:proofErr w:type="spellEnd"/>
            <w:r w:rsidRPr="00AA2A7D">
              <w:rPr>
                <w:rFonts w:ascii="Arial" w:eastAsia="Times New Roman" w:hAnsi="Arial" w:cs="Arial"/>
                <w:color w:val="222222"/>
              </w:rPr>
              <w:t xml:space="preserve"> offers numerous data points to offer data visualization. </w:t>
            </w:r>
            <w:proofErr w:type="spellStart"/>
            <w:proofErr w:type="gramStart"/>
            <w:r w:rsidRPr="00AA2A7D">
              <w:rPr>
                <w:rFonts w:ascii="Arial" w:eastAsia="Times New Roman" w:hAnsi="Arial" w:cs="Arial"/>
                <w:color w:val="222222"/>
              </w:rPr>
              <w:t>lt</w:t>
            </w:r>
            <w:proofErr w:type="spellEnd"/>
            <w:proofErr w:type="gramEnd"/>
            <w:r w:rsidRPr="00AA2A7D">
              <w:rPr>
                <w:rFonts w:ascii="Arial" w:eastAsia="Times New Roman" w:hAnsi="Arial" w:cs="Arial"/>
                <w:color w:val="222222"/>
              </w:rPr>
              <w:t xml:space="preserve"> is offering more than 3500 data points for drilling down the dataset.</w:t>
            </w:r>
          </w:p>
        </w:tc>
      </w:tr>
      <w:tr w:rsidR="00AA2A7D" w:rsidRPr="00AA2A7D" w:rsidTr="00AA2A7D">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Tableau has excellent customer support. It has a large community forum for discussions.</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 xml:space="preserve">Power </w:t>
            </w:r>
            <w:proofErr w:type="spellStart"/>
            <w:r w:rsidRPr="00AA2A7D">
              <w:rPr>
                <w:rFonts w:ascii="Arial" w:eastAsia="Times New Roman" w:hAnsi="Arial" w:cs="Arial"/>
                <w:color w:val="222222"/>
              </w:rPr>
              <w:t>Bl</w:t>
            </w:r>
            <w:proofErr w:type="spellEnd"/>
            <w:r w:rsidRPr="00AA2A7D">
              <w:rPr>
                <w:rFonts w:ascii="Arial" w:eastAsia="Times New Roman" w:hAnsi="Arial" w:cs="Arial"/>
                <w:color w:val="222222"/>
              </w:rPr>
              <w:t xml:space="preserve"> provides limited customer support to its users with a free Power </w:t>
            </w:r>
            <w:proofErr w:type="spellStart"/>
            <w:r w:rsidRPr="00AA2A7D">
              <w:rPr>
                <w:rFonts w:ascii="Arial" w:eastAsia="Times New Roman" w:hAnsi="Arial" w:cs="Arial"/>
                <w:color w:val="222222"/>
              </w:rPr>
              <w:t>Bl</w:t>
            </w:r>
            <w:proofErr w:type="spellEnd"/>
            <w:r w:rsidRPr="00AA2A7D">
              <w:rPr>
                <w:rFonts w:ascii="Arial" w:eastAsia="Times New Roman" w:hAnsi="Arial" w:cs="Arial"/>
                <w:color w:val="222222"/>
              </w:rPr>
              <w:t xml:space="preserve"> account. However, the paid version users will get faster support compared with the free version.</w:t>
            </w:r>
          </w:p>
        </w:tc>
      </w:tr>
      <w:tr w:rsidR="00AA2A7D" w:rsidRPr="00AA2A7D" w:rsidTr="00AA2A7D">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 xml:space="preserve">Tableau works best when there is a vast </w:t>
            </w:r>
            <w:r w:rsidRPr="00AA2A7D">
              <w:rPr>
                <w:rFonts w:ascii="Arial" w:eastAsia="Times New Roman" w:hAnsi="Arial" w:cs="Arial"/>
                <w:color w:val="222222"/>
              </w:rPr>
              <w:lastRenderedPageBreak/>
              <w:t>data in the cloud.</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lastRenderedPageBreak/>
              <w:t xml:space="preserve">Power </w:t>
            </w:r>
            <w:proofErr w:type="spellStart"/>
            <w:r w:rsidRPr="00AA2A7D">
              <w:rPr>
                <w:rFonts w:ascii="Arial" w:eastAsia="Times New Roman" w:hAnsi="Arial" w:cs="Arial"/>
                <w:color w:val="222222"/>
              </w:rPr>
              <w:t>Bl</w:t>
            </w:r>
            <w:proofErr w:type="spellEnd"/>
            <w:r w:rsidRPr="00AA2A7D">
              <w:rPr>
                <w:rFonts w:ascii="Arial" w:eastAsia="Times New Roman" w:hAnsi="Arial" w:cs="Arial"/>
                <w:color w:val="222222"/>
              </w:rPr>
              <w:t xml:space="preserve"> doesn't work better with a massive amount of </w:t>
            </w:r>
            <w:r w:rsidRPr="00AA2A7D">
              <w:rPr>
                <w:rFonts w:ascii="Arial" w:eastAsia="Times New Roman" w:hAnsi="Arial" w:cs="Arial"/>
                <w:color w:val="222222"/>
              </w:rPr>
              <w:lastRenderedPageBreak/>
              <w:t>data</w:t>
            </w:r>
          </w:p>
        </w:tc>
      </w:tr>
      <w:tr w:rsidR="00AA2A7D" w:rsidRPr="00AA2A7D" w:rsidTr="00AA2A7D">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lastRenderedPageBreak/>
              <w:t>Analysts and experienced- users mostly use for their analytics purposes.</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It is used by both naive and experienced users.</w:t>
            </w:r>
          </w:p>
        </w:tc>
      </w:tr>
      <w:tr w:rsidR="00AA2A7D" w:rsidRPr="00AA2A7D" w:rsidTr="00AA2A7D">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Tableau is a little difficult.</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Power BI Interface is very easy to learn.</w:t>
            </w:r>
          </w:p>
        </w:tc>
      </w:tr>
      <w:tr w:rsidR="00AA2A7D" w:rsidRPr="00AA2A7D" w:rsidTr="00AA2A7D">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The information can be stored by using the Tableau server.</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Power BI concentrates more on reporting and analytical modeling but not for storing the data.</w:t>
            </w:r>
          </w:p>
        </w:tc>
      </w:tr>
      <w:tr w:rsidR="00AA2A7D" w:rsidRPr="00AA2A7D" w:rsidTr="00AA2A7D">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 xml:space="preserve">Suitable for medium &amp; Large type of </w:t>
            </w:r>
            <w:r w:rsidR="009B3A0D" w:rsidRPr="00AA2A7D">
              <w:rPr>
                <w:rFonts w:ascii="Arial" w:eastAsia="Times New Roman" w:hAnsi="Arial" w:cs="Arial"/>
                <w:color w:val="222222"/>
              </w:rPr>
              <w:t>Organization</w:t>
            </w:r>
            <w:r w:rsidRPr="00AA2A7D">
              <w:rPr>
                <w:rFonts w:ascii="Arial" w:eastAsia="Times New Roman" w:hAnsi="Arial" w:cs="Arial"/>
                <w:color w:val="222222"/>
              </w:rPr>
              <w:t>.</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Suitable for Small, medium &amp; large type of organization.</w:t>
            </w:r>
          </w:p>
        </w:tc>
      </w:tr>
      <w:tr w:rsidR="00AA2A7D" w:rsidRPr="00AA2A7D" w:rsidTr="00AA2A7D">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Tableau can connect to numerous data sources.</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Power BI connects limited data sources while increasing its data source connectors in monthly updates.</w:t>
            </w:r>
          </w:p>
        </w:tc>
      </w:tr>
      <w:tr w:rsidR="00AA2A7D" w:rsidRPr="00AA2A7D" w:rsidTr="00AA2A7D">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Embedding report is a real-time challenge in Tableau</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AA2A7D" w:rsidRPr="00AA2A7D" w:rsidRDefault="00AA2A7D" w:rsidP="00AA2A7D">
            <w:pPr>
              <w:spacing w:after="240" w:line="240" w:lineRule="atLeast"/>
              <w:rPr>
                <w:rFonts w:ascii="Arial" w:eastAsia="Times New Roman" w:hAnsi="Arial" w:cs="Arial"/>
                <w:color w:val="222222"/>
              </w:rPr>
            </w:pPr>
            <w:r w:rsidRPr="00AA2A7D">
              <w:rPr>
                <w:rFonts w:ascii="Arial" w:eastAsia="Times New Roman" w:hAnsi="Arial" w:cs="Arial"/>
                <w:color w:val="222222"/>
              </w:rPr>
              <w:t>Embedding report is easy with Power BI.</w:t>
            </w:r>
          </w:p>
        </w:tc>
      </w:tr>
    </w:tbl>
    <w:p w:rsidR="00AA2A7D" w:rsidRPr="00B9196E" w:rsidRDefault="00AA2A7D" w:rsidP="00B9196E">
      <w:pPr>
        <w:pStyle w:val="jy"/>
        <w:shd w:val="clear" w:color="auto" w:fill="FFFFFF"/>
        <w:spacing w:before="206" w:beforeAutospacing="0" w:after="0" w:afterAutospacing="0" w:line="384" w:lineRule="atLeast"/>
        <w:rPr>
          <w:rFonts w:ascii="Georgia" w:hAnsi="Georgia"/>
          <w:color w:val="292929"/>
          <w:spacing w:val="-1"/>
          <w:sz w:val="25"/>
          <w:szCs w:val="25"/>
        </w:rPr>
      </w:pPr>
    </w:p>
    <w:p w:rsidR="00AA2A7D" w:rsidRDefault="00AA2A7D" w:rsidP="00B9196E">
      <w:pPr>
        <w:pStyle w:val="ListParagraph"/>
      </w:pPr>
    </w:p>
    <w:sectPr w:rsidR="00AA2A7D" w:rsidSect="000A1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310B"/>
    <w:multiLevelType w:val="multilevel"/>
    <w:tmpl w:val="509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35"/>
    <w:multiLevelType w:val="hybridMultilevel"/>
    <w:tmpl w:val="56C4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32DBE"/>
    <w:multiLevelType w:val="hybridMultilevel"/>
    <w:tmpl w:val="0900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B5492"/>
    <w:multiLevelType w:val="hybridMultilevel"/>
    <w:tmpl w:val="CEE8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A734B"/>
    <w:multiLevelType w:val="hybridMultilevel"/>
    <w:tmpl w:val="CDD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F44ED"/>
    <w:multiLevelType w:val="multilevel"/>
    <w:tmpl w:val="016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71EA4"/>
    <w:multiLevelType w:val="hybridMultilevel"/>
    <w:tmpl w:val="E7A2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167AC"/>
    <w:multiLevelType w:val="hybridMultilevel"/>
    <w:tmpl w:val="E9F2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C2F30"/>
    <w:multiLevelType w:val="multilevel"/>
    <w:tmpl w:val="126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11066"/>
    <w:multiLevelType w:val="hybridMultilevel"/>
    <w:tmpl w:val="B772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033D4"/>
    <w:multiLevelType w:val="hybridMultilevel"/>
    <w:tmpl w:val="EE30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9"/>
  </w:num>
  <w:num w:numId="5">
    <w:abstractNumId w:val="1"/>
  </w:num>
  <w:num w:numId="6">
    <w:abstractNumId w:val="7"/>
  </w:num>
  <w:num w:numId="7">
    <w:abstractNumId w:val="4"/>
  </w:num>
  <w:num w:numId="8">
    <w:abstractNumId w:val="10"/>
  </w:num>
  <w:num w:numId="9">
    <w:abstractNumId w:val="5"/>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A5446"/>
    <w:rsid w:val="00025EEB"/>
    <w:rsid w:val="000271C9"/>
    <w:rsid w:val="0007773C"/>
    <w:rsid w:val="000A1CFE"/>
    <w:rsid w:val="000A5131"/>
    <w:rsid w:val="000B257B"/>
    <w:rsid w:val="000D5267"/>
    <w:rsid w:val="00166214"/>
    <w:rsid w:val="00193673"/>
    <w:rsid w:val="001B0DB8"/>
    <w:rsid w:val="001B4993"/>
    <w:rsid w:val="001E0625"/>
    <w:rsid w:val="00204DD2"/>
    <w:rsid w:val="00222E33"/>
    <w:rsid w:val="00232B4B"/>
    <w:rsid w:val="002550FA"/>
    <w:rsid w:val="0026075B"/>
    <w:rsid w:val="00266822"/>
    <w:rsid w:val="00286394"/>
    <w:rsid w:val="0029761E"/>
    <w:rsid w:val="002A5446"/>
    <w:rsid w:val="002B7B8E"/>
    <w:rsid w:val="002C4D7B"/>
    <w:rsid w:val="002D1B51"/>
    <w:rsid w:val="00307E0E"/>
    <w:rsid w:val="0032249C"/>
    <w:rsid w:val="00327202"/>
    <w:rsid w:val="003A09D3"/>
    <w:rsid w:val="003D622F"/>
    <w:rsid w:val="00405962"/>
    <w:rsid w:val="00420779"/>
    <w:rsid w:val="00455A32"/>
    <w:rsid w:val="0047030F"/>
    <w:rsid w:val="00507A09"/>
    <w:rsid w:val="0055155D"/>
    <w:rsid w:val="005663FA"/>
    <w:rsid w:val="0058128B"/>
    <w:rsid w:val="005B294E"/>
    <w:rsid w:val="005C45CA"/>
    <w:rsid w:val="005F69BD"/>
    <w:rsid w:val="00604D8C"/>
    <w:rsid w:val="006304F0"/>
    <w:rsid w:val="00652C42"/>
    <w:rsid w:val="006905CC"/>
    <w:rsid w:val="0069579E"/>
    <w:rsid w:val="007200E2"/>
    <w:rsid w:val="00743FDB"/>
    <w:rsid w:val="0076212C"/>
    <w:rsid w:val="00791D35"/>
    <w:rsid w:val="007C5390"/>
    <w:rsid w:val="008153EC"/>
    <w:rsid w:val="008D7121"/>
    <w:rsid w:val="008D7A6A"/>
    <w:rsid w:val="009031F7"/>
    <w:rsid w:val="0091112B"/>
    <w:rsid w:val="00950087"/>
    <w:rsid w:val="00960229"/>
    <w:rsid w:val="00961697"/>
    <w:rsid w:val="009659CD"/>
    <w:rsid w:val="00987F6B"/>
    <w:rsid w:val="009B3A0D"/>
    <w:rsid w:val="009D37A7"/>
    <w:rsid w:val="00A00AE6"/>
    <w:rsid w:val="00A13551"/>
    <w:rsid w:val="00A60376"/>
    <w:rsid w:val="00A94559"/>
    <w:rsid w:val="00AA2A7D"/>
    <w:rsid w:val="00AC4493"/>
    <w:rsid w:val="00AC6BE6"/>
    <w:rsid w:val="00AE2A1B"/>
    <w:rsid w:val="00AF10CB"/>
    <w:rsid w:val="00AF2D4F"/>
    <w:rsid w:val="00B633FE"/>
    <w:rsid w:val="00B9196E"/>
    <w:rsid w:val="00BB51A1"/>
    <w:rsid w:val="00C272C6"/>
    <w:rsid w:val="00CA282C"/>
    <w:rsid w:val="00CB6407"/>
    <w:rsid w:val="00CC16AF"/>
    <w:rsid w:val="00D112BA"/>
    <w:rsid w:val="00D32AFB"/>
    <w:rsid w:val="00DD4454"/>
    <w:rsid w:val="00DF6E74"/>
    <w:rsid w:val="00E015DC"/>
    <w:rsid w:val="00E159CF"/>
    <w:rsid w:val="00EA07EF"/>
    <w:rsid w:val="00EC13BA"/>
    <w:rsid w:val="00F22E29"/>
    <w:rsid w:val="00F34E8B"/>
    <w:rsid w:val="00F50395"/>
    <w:rsid w:val="00FD4603"/>
    <w:rsid w:val="00FF4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FE"/>
  </w:style>
  <w:style w:type="paragraph" w:styleId="Heading1">
    <w:name w:val="heading 1"/>
    <w:basedOn w:val="Normal"/>
    <w:next w:val="Normal"/>
    <w:link w:val="Heading1Char"/>
    <w:uiPriority w:val="9"/>
    <w:qFormat/>
    <w:rsid w:val="00B91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5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46"/>
    <w:pPr>
      <w:ind w:left="720"/>
      <w:contextualSpacing/>
    </w:pPr>
  </w:style>
  <w:style w:type="paragraph" w:styleId="NormalWeb">
    <w:name w:val="Normal (Web)"/>
    <w:basedOn w:val="Normal"/>
    <w:uiPriority w:val="99"/>
    <w:semiHidden/>
    <w:unhideWhenUsed/>
    <w:rsid w:val="002A5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5446"/>
    <w:rPr>
      <w:rFonts w:ascii="Times New Roman" w:eastAsia="Times New Roman" w:hAnsi="Times New Roman" w:cs="Times New Roman"/>
      <w:b/>
      <w:bCs/>
      <w:sz w:val="36"/>
      <w:szCs w:val="36"/>
    </w:rPr>
  </w:style>
  <w:style w:type="paragraph" w:customStyle="1" w:styleId="jy">
    <w:name w:val="jy"/>
    <w:basedOn w:val="Normal"/>
    <w:rsid w:val="002A5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294E"/>
    <w:rPr>
      <w:color w:val="0000FF"/>
      <w:u w:val="single"/>
    </w:rPr>
  </w:style>
  <w:style w:type="character" w:styleId="Emphasis">
    <w:name w:val="Emphasis"/>
    <w:basedOn w:val="DefaultParagraphFont"/>
    <w:uiPriority w:val="20"/>
    <w:qFormat/>
    <w:rsid w:val="005B294E"/>
    <w:rPr>
      <w:i/>
      <w:iCs/>
    </w:rPr>
  </w:style>
  <w:style w:type="character" w:customStyle="1" w:styleId="Heading1Char">
    <w:name w:val="Heading 1 Char"/>
    <w:basedOn w:val="DefaultParagraphFont"/>
    <w:link w:val="Heading1"/>
    <w:uiPriority w:val="9"/>
    <w:rsid w:val="00B919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04DD2"/>
    <w:pPr>
      <w:spacing w:after="0" w:line="240" w:lineRule="auto"/>
    </w:pPr>
  </w:style>
  <w:style w:type="character" w:styleId="HTMLCode">
    <w:name w:val="HTML Code"/>
    <w:basedOn w:val="DefaultParagraphFont"/>
    <w:uiPriority w:val="99"/>
    <w:semiHidden/>
    <w:unhideWhenUsed/>
    <w:rsid w:val="00455A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CB"/>
    <w:rPr>
      <w:rFonts w:ascii="Tahoma" w:hAnsi="Tahoma" w:cs="Tahoma"/>
      <w:sz w:val="16"/>
      <w:szCs w:val="16"/>
    </w:rPr>
  </w:style>
  <w:style w:type="character" w:styleId="Strong">
    <w:name w:val="Strong"/>
    <w:basedOn w:val="DefaultParagraphFont"/>
    <w:uiPriority w:val="22"/>
    <w:qFormat/>
    <w:rsid w:val="000A5131"/>
    <w:rPr>
      <w:b/>
      <w:bCs/>
    </w:rPr>
  </w:style>
  <w:style w:type="character" w:customStyle="1" w:styleId="Heading3Char">
    <w:name w:val="Heading 3 Char"/>
    <w:basedOn w:val="DefaultParagraphFont"/>
    <w:link w:val="Heading3"/>
    <w:uiPriority w:val="9"/>
    <w:rsid w:val="00B633F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5456143">
      <w:bodyDiv w:val="1"/>
      <w:marLeft w:val="0"/>
      <w:marRight w:val="0"/>
      <w:marTop w:val="0"/>
      <w:marBottom w:val="0"/>
      <w:divBdr>
        <w:top w:val="none" w:sz="0" w:space="0" w:color="auto"/>
        <w:left w:val="none" w:sz="0" w:space="0" w:color="auto"/>
        <w:bottom w:val="none" w:sz="0" w:space="0" w:color="auto"/>
        <w:right w:val="none" w:sz="0" w:space="0" w:color="auto"/>
      </w:divBdr>
    </w:div>
    <w:div w:id="270362762">
      <w:bodyDiv w:val="1"/>
      <w:marLeft w:val="0"/>
      <w:marRight w:val="0"/>
      <w:marTop w:val="0"/>
      <w:marBottom w:val="0"/>
      <w:divBdr>
        <w:top w:val="none" w:sz="0" w:space="0" w:color="auto"/>
        <w:left w:val="none" w:sz="0" w:space="0" w:color="auto"/>
        <w:bottom w:val="none" w:sz="0" w:space="0" w:color="auto"/>
        <w:right w:val="none" w:sz="0" w:space="0" w:color="auto"/>
      </w:divBdr>
    </w:div>
    <w:div w:id="378746249">
      <w:bodyDiv w:val="1"/>
      <w:marLeft w:val="0"/>
      <w:marRight w:val="0"/>
      <w:marTop w:val="0"/>
      <w:marBottom w:val="0"/>
      <w:divBdr>
        <w:top w:val="none" w:sz="0" w:space="0" w:color="auto"/>
        <w:left w:val="none" w:sz="0" w:space="0" w:color="auto"/>
        <w:bottom w:val="none" w:sz="0" w:space="0" w:color="auto"/>
        <w:right w:val="none" w:sz="0" w:space="0" w:color="auto"/>
      </w:divBdr>
    </w:div>
    <w:div w:id="429083953">
      <w:bodyDiv w:val="1"/>
      <w:marLeft w:val="0"/>
      <w:marRight w:val="0"/>
      <w:marTop w:val="0"/>
      <w:marBottom w:val="0"/>
      <w:divBdr>
        <w:top w:val="none" w:sz="0" w:space="0" w:color="auto"/>
        <w:left w:val="none" w:sz="0" w:space="0" w:color="auto"/>
        <w:bottom w:val="none" w:sz="0" w:space="0" w:color="auto"/>
        <w:right w:val="none" w:sz="0" w:space="0" w:color="auto"/>
      </w:divBdr>
    </w:div>
    <w:div w:id="448210306">
      <w:bodyDiv w:val="1"/>
      <w:marLeft w:val="0"/>
      <w:marRight w:val="0"/>
      <w:marTop w:val="0"/>
      <w:marBottom w:val="0"/>
      <w:divBdr>
        <w:top w:val="none" w:sz="0" w:space="0" w:color="auto"/>
        <w:left w:val="none" w:sz="0" w:space="0" w:color="auto"/>
        <w:bottom w:val="none" w:sz="0" w:space="0" w:color="auto"/>
        <w:right w:val="none" w:sz="0" w:space="0" w:color="auto"/>
      </w:divBdr>
    </w:div>
    <w:div w:id="548153620">
      <w:bodyDiv w:val="1"/>
      <w:marLeft w:val="0"/>
      <w:marRight w:val="0"/>
      <w:marTop w:val="0"/>
      <w:marBottom w:val="0"/>
      <w:divBdr>
        <w:top w:val="none" w:sz="0" w:space="0" w:color="auto"/>
        <w:left w:val="none" w:sz="0" w:space="0" w:color="auto"/>
        <w:bottom w:val="none" w:sz="0" w:space="0" w:color="auto"/>
        <w:right w:val="none" w:sz="0" w:space="0" w:color="auto"/>
      </w:divBdr>
    </w:div>
    <w:div w:id="845901128">
      <w:bodyDiv w:val="1"/>
      <w:marLeft w:val="0"/>
      <w:marRight w:val="0"/>
      <w:marTop w:val="0"/>
      <w:marBottom w:val="0"/>
      <w:divBdr>
        <w:top w:val="none" w:sz="0" w:space="0" w:color="auto"/>
        <w:left w:val="none" w:sz="0" w:space="0" w:color="auto"/>
        <w:bottom w:val="none" w:sz="0" w:space="0" w:color="auto"/>
        <w:right w:val="none" w:sz="0" w:space="0" w:color="auto"/>
      </w:divBdr>
    </w:div>
    <w:div w:id="971790820">
      <w:bodyDiv w:val="1"/>
      <w:marLeft w:val="0"/>
      <w:marRight w:val="0"/>
      <w:marTop w:val="0"/>
      <w:marBottom w:val="0"/>
      <w:divBdr>
        <w:top w:val="none" w:sz="0" w:space="0" w:color="auto"/>
        <w:left w:val="none" w:sz="0" w:space="0" w:color="auto"/>
        <w:bottom w:val="none" w:sz="0" w:space="0" w:color="auto"/>
        <w:right w:val="none" w:sz="0" w:space="0" w:color="auto"/>
      </w:divBdr>
    </w:div>
    <w:div w:id="1170635775">
      <w:bodyDiv w:val="1"/>
      <w:marLeft w:val="0"/>
      <w:marRight w:val="0"/>
      <w:marTop w:val="0"/>
      <w:marBottom w:val="0"/>
      <w:divBdr>
        <w:top w:val="none" w:sz="0" w:space="0" w:color="auto"/>
        <w:left w:val="none" w:sz="0" w:space="0" w:color="auto"/>
        <w:bottom w:val="none" w:sz="0" w:space="0" w:color="auto"/>
        <w:right w:val="none" w:sz="0" w:space="0" w:color="auto"/>
      </w:divBdr>
    </w:div>
    <w:div w:id="1199008331">
      <w:bodyDiv w:val="1"/>
      <w:marLeft w:val="0"/>
      <w:marRight w:val="0"/>
      <w:marTop w:val="0"/>
      <w:marBottom w:val="0"/>
      <w:divBdr>
        <w:top w:val="none" w:sz="0" w:space="0" w:color="auto"/>
        <w:left w:val="none" w:sz="0" w:space="0" w:color="auto"/>
        <w:bottom w:val="none" w:sz="0" w:space="0" w:color="auto"/>
        <w:right w:val="none" w:sz="0" w:space="0" w:color="auto"/>
      </w:divBdr>
    </w:div>
    <w:div w:id="1784575329">
      <w:bodyDiv w:val="1"/>
      <w:marLeft w:val="0"/>
      <w:marRight w:val="0"/>
      <w:marTop w:val="0"/>
      <w:marBottom w:val="0"/>
      <w:divBdr>
        <w:top w:val="none" w:sz="0" w:space="0" w:color="auto"/>
        <w:left w:val="none" w:sz="0" w:space="0" w:color="auto"/>
        <w:bottom w:val="none" w:sz="0" w:space="0" w:color="auto"/>
        <w:right w:val="none" w:sz="0" w:space="0" w:color="auto"/>
      </w:divBdr>
    </w:div>
    <w:div w:id="2051801150">
      <w:bodyDiv w:val="1"/>
      <w:marLeft w:val="0"/>
      <w:marRight w:val="0"/>
      <w:marTop w:val="0"/>
      <w:marBottom w:val="0"/>
      <w:divBdr>
        <w:top w:val="none" w:sz="0" w:space="0" w:color="auto"/>
        <w:left w:val="none" w:sz="0" w:space="0" w:color="auto"/>
        <w:bottom w:val="none" w:sz="0" w:space="0" w:color="auto"/>
        <w:right w:val="none" w:sz="0" w:space="0" w:color="auto"/>
      </w:divBdr>
    </w:div>
    <w:div w:id="21168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data-scientist" TargetMode="External"/><Relationship Id="rId3" Type="http://schemas.openxmlformats.org/officeDocument/2006/relationships/styles" Target="styles.xml"/><Relationship Id="rId7" Type="http://schemas.openxmlformats.org/officeDocument/2006/relationships/hyperlink" Target="https://dagster.io/blog/dagster-airflo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archenterpriseai.techtarget.com/definition/machine-learning-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1F093-6690-48C6-8E0A-2BFADCC2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dc:creator>
  <cp:lastModifiedBy>Samarth</cp:lastModifiedBy>
  <cp:revision>207</cp:revision>
  <dcterms:created xsi:type="dcterms:W3CDTF">2021-08-27T17:31:00Z</dcterms:created>
  <dcterms:modified xsi:type="dcterms:W3CDTF">2021-08-31T10:41:00Z</dcterms:modified>
</cp:coreProperties>
</file>