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E17" w:rsidRDefault="00467E17">
      <w:pPr>
        <w:rPr>
          <w:lang w:val="es-AR"/>
        </w:rPr>
      </w:pPr>
      <w:r>
        <w:rPr>
          <w:noProof/>
          <w:lang w:val="es-ES" w:eastAsia="es-ES"/>
        </w:rPr>
        <mc:AlternateContent>
          <mc:Choice Requires="wps">
            <w:drawing>
              <wp:anchor distT="0" distB="0" distL="114300" distR="114300" simplePos="0" relativeHeight="251659264" behindDoc="0" locked="0" layoutInCell="1" allowOverlap="1" wp14:anchorId="285DE2BC" wp14:editId="34D00B02">
                <wp:simplePos x="0" y="0"/>
                <wp:positionH relativeFrom="margin">
                  <wp:align>right</wp:align>
                </wp:positionH>
                <wp:positionV relativeFrom="paragraph">
                  <wp:posOffset>-472762</wp:posOffset>
                </wp:positionV>
                <wp:extent cx="8251634" cy="2324559"/>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8251634" cy="2324559"/>
                        </a:xfrm>
                        <a:prstGeom prst="rect">
                          <a:avLst/>
                        </a:prstGeom>
                        <a:noFill/>
                        <a:ln>
                          <a:noFill/>
                        </a:ln>
                      </wps:spPr>
                      <wps:txbx>
                        <w:txbxContent>
                          <w:p w:rsidR="00BD4CC8" w:rsidRPr="00A12E9D" w:rsidRDefault="00BD4CC8" w:rsidP="00A12E9D">
                            <w:pPr>
                              <w:jc w:val="center"/>
                              <w:rPr>
                                <w:b/>
                                <w:color w:val="4472C4" w:themeColor="accent5"/>
                                <w:sz w:val="96"/>
                                <w:szCs w:val="72"/>
                                <w:lang w:val="es-AR"/>
                                <w14:shadow w14:blurRad="50800" w14:dist="38100" w14:dir="5400000" w14:sx="100000" w14:sy="100000" w14:kx="0" w14:ky="0" w14:algn="t">
                                  <w14:srgbClr w14:val="000000">
                                    <w14:alpha w14:val="60000"/>
                                  </w14:srgbClr>
                                </w14:shadow>
                                <w14:textOutline w14:w="9525" w14:cap="flat" w14:cmpd="sng" w14:algn="ctr">
                                  <w14:solidFill>
                                    <w14:schemeClr w14:val="bg1"/>
                                  </w14:solidFill>
                                  <w14:prstDash w14:val="solid"/>
                                  <w14:round/>
                                </w14:textOutline>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5400000" w14:scaled="0"/>
                                  </w14:gradFill>
                                </w14:textFill>
                              </w:rPr>
                            </w:pPr>
                            <w:r w:rsidRPr="00A12E9D">
                              <w:rPr>
                                <w:b/>
                                <w:color w:val="4472C4" w:themeColor="accent5"/>
                                <w:sz w:val="96"/>
                                <w:szCs w:val="72"/>
                                <w:lang w:val="es-AR"/>
                                <w14:shadow w14:blurRad="50800" w14:dist="38100" w14:dir="5400000" w14:sx="100000" w14:sy="100000" w14:kx="0" w14:ky="0" w14:algn="t">
                                  <w14:srgbClr w14:val="000000">
                                    <w14:alpha w14:val="60000"/>
                                  </w14:srgbClr>
                                </w14:shadow>
                                <w14:textOutline w14:w="9525" w14:cap="flat" w14:cmpd="sng" w14:algn="ctr">
                                  <w14:solidFill>
                                    <w14:schemeClr w14:val="bg1"/>
                                  </w14:solidFill>
                                  <w14:prstDash w14:val="solid"/>
                                  <w14:round/>
                                </w14:textOutline>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5400000" w14:scaled="0"/>
                                  </w14:gradFill>
                                </w14:textFill>
                              </w:rPr>
                              <w:t>Herramientas Informáticas</w:t>
                            </w:r>
                          </w:p>
                          <w:p w:rsidR="00BD4CC8" w:rsidRPr="00A12E9D" w:rsidRDefault="00BD4CC8" w:rsidP="00A12E9D">
                            <w:pPr>
                              <w:jc w:val="center"/>
                              <w:rPr>
                                <w:b/>
                                <w:color w:val="4472C4" w:themeColor="accent5"/>
                                <w:sz w:val="96"/>
                                <w:szCs w:val="72"/>
                                <w:lang w:val="es-AR"/>
                                <w14:shadow w14:blurRad="50800" w14:dist="38100" w14:dir="5400000" w14:sx="100000" w14:sy="100000" w14:kx="0" w14:ky="0" w14:algn="t">
                                  <w14:srgbClr w14:val="000000">
                                    <w14:alpha w14:val="60000"/>
                                  </w14:srgbClr>
                                </w14:shadow>
                                <w14:textOutline w14:w="9525" w14:cap="flat" w14:cmpd="sng" w14:algn="ctr">
                                  <w14:solidFill>
                                    <w14:schemeClr w14:val="bg1"/>
                                  </w14:solidFill>
                                  <w14:prstDash w14:val="solid"/>
                                  <w14:round/>
                                </w14:textOutline>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5400000" w14:scaled="0"/>
                                  </w14:gradFill>
                                </w14:textFill>
                              </w:rPr>
                            </w:pPr>
                            <w:r w:rsidRPr="00A12E9D">
                              <w:rPr>
                                <w:b/>
                                <w:color w:val="4472C4" w:themeColor="accent5"/>
                                <w:sz w:val="96"/>
                                <w:szCs w:val="72"/>
                                <w:lang w:val="es-AR"/>
                                <w14:shadow w14:blurRad="50800" w14:dist="38100" w14:dir="5400000" w14:sx="100000" w14:sy="100000" w14:kx="0" w14:ky="0" w14:algn="t">
                                  <w14:srgbClr w14:val="000000">
                                    <w14:alpha w14:val="60000"/>
                                  </w14:srgbClr>
                                </w14:shadow>
                                <w14:textOutline w14:w="9525" w14:cap="flat" w14:cmpd="sng" w14:algn="ctr">
                                  <w14:solidFill>
                                    <w14:schemeClr w14:val="bg1"/>
                                  </w14:solidFill>
                                  <w14:prstDash w14:val="solid"/>
                                  <w14:round/>
                                </w14:textOutline>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5400000" w14:scaled="0"/>
                                  </w14:gradFill>
                                </w14:textFill>
                              </w:rPr>
                              <w:t>Trabajo Práctico N°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bliqueTopRight"/>
                          <a:lightRig rig="threePt" dir="t"/>
                        </a:scene3d>
                      </wps:bodyPr>
                    </wps:wsp>
                  </a:graphicData>
                </a:graphic>
                <wp14:sizeRelH relativeFrom="margin">
                  <wp14:pctWidth>0</wp14:pctWidth>
                </wp14:sizeRelH>
                <wp14:sizeRelV relativeFrom="margin">
                  <wp14:pctHeight>0</wp14:pctHeight>
                </wp14:sizeRelV>
              </wp:anchor>
            </w:drawing>
          </mc:Choice>
          <mc:Fallback>
            <w:pict>
              <v:shapetype w14:anchorId="285DE2BC" id="_x0000_t202" coordsize="21600,21600" o:spt="202" path="m,l,21600r21600,l21600,xe">
                <v:stroke joinstyle="miter"/>
                <v:path gradientshapeok="t" o:connecttype="rect"/>
              </v:shapetype>
              <v:shape id="Cuadro de texto 1" o:spid="_x0000_s1026" type="#_x0000_t202" style="position:absolute;margin-left:598.55pt;margin-top:-37.25pt;width:649.75pt;height:183.0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" filled="f" stroked="f">
                <v:textbox>
                  <w:txbxContent>
                    <w:p w:rsidR="00BD4CC8" w:rsidRPr="00A12E9D" w:rsidRDefault="00BD4CC8" w:rsidP="00A12E9D">
                      <w:pPr>
                        <w:jc w:val="center"/>
                        <w:rPr>
                          <w:b/>
                          <w:color w:val="4472C4" w:themeColor="accent5"/>
                          <w:sz w:val="96"/>
                          <w:szCs w:val="72"/>
                          <w:lang w:val="es-AR"/>
                          <w14:shadow w14:blurRad="50800" w14:dist="38100" w14:dir="5400000" w14:sx="100000" w14:sy="100000" w14:kx="0" w14:ky="0" w14:algn="t">
                            <w14:srgbClr w14:val="000000">
                              <w14:alpha w14:val="60000"/>
                            </w14:srgbClr>
                          </w14:shadow>
                          <w14:textOutline w14:w="9525" w14:cap="flat" w14:cmpd="sng" w14:algn="ctr">
                            <w14:solidFill>
                              <w14:schemeClr w14:val="bg1"/>
                            </w14:solidFill>
                            <w14:prstDash w14:val="solid"/>
                            <w14:round/>
                          </w14:textOutline>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5400000" w14:scaled="0"/>
                            </w14:gradFill>
                          </w14:textFill>
                        </w:rPr>
                      </w:pPr>
                      <w:r w:rsidRPr="00A12E9D">
                        <w:rPr>
                          <w:b/>
                          <w:color w:val="4472C4" w:themeColor="accent5"/>
                          <w:sz w:val="96"/>
                          <w:szCs w:val="72"/>
                          <w:lang w:val="es-AR"/>
                          <w14:shadow w14:blurRad="50800" w14:dist="38100" w14:dir="5400000" w14:sx="100000" w14:sy="100000" w14:kx="0" w14:ky="0" w14:algn="t">
                            <w14:srgbClr w14:val="000000">
                              <w14:alpha w14:val="60000"/>
                            </w14:srgbClr>
                          </w14:shadow>
                          <w14:textOutline w14:w="9525" w14:cap="flat" w14:cmpd="sng" w14:algn="ctr">
                            <w14:solidFill>
                              <w14:schemeClr w14:val="bg1"/>
                            </w14:solidFill>
                            <w14:prstDash w14:val="solid"/>
                            <w14:round/>
                          </w14:textOutline>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5400000" w14:scaled="0"/>
                            </w14:gradFill>
                          </w14:textFill>
                        </w:rPr>
                        <w:t>Herramientas Informáticas</w:t>
                      </w:r>
                    </w:p>
                    <w:p w:rsidR="00BD4CC8" w:rsidRPr="00A12E9D" w:rsidRDefault="00BD4CC8" w:rsidP="00A12E9D">
                      <w:pPr>
                        <w:jc w:val="center"/>
                        <w:rPr>
                          <w:b/>
                          <w:color w:val="4472C4" w:themeColor="accent5"/>
                          <w:sz w:val="96"/>
                          <w:szCs w:val="72"/>
                          <w:lang w:val="es-AR"/>
                          <w14:shadow w14:blurRad="50800" w14:dist="38100" w14:dir="5400000" w14:sx="100000" w14:sy="100000" w14:kx="0" w14:ky="0" w14:algn="t">
                            <w14:srgbClr w14:val="000000">
                              <w14:alpha w14:val="60000"/>
                            </w14:srgbClr>
                          </w14:shadow>
                          <w14:textOutline w14:w="9525" w14:cap="flat" w14:cmpd="sng" w14:algn="ctr">
                            <w14:solidFill>
                              <w14:schemeClr w14:val="bg1"/>
                            </w14:solidFill>
                            <w14:prstDash w14:val="solid"/>
                            <w14:round/>
                          </w14:textOutline>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5400000" w14:scaled="0"/>
                            </w14:gradFill>
                          </w14:textFill>
                        </w:rPr>
                      </w:pPr>
                      <w:r w:rsidRPr="00A12E9D">
                        <w:rPr>
                          <w:b/>
                          <w:color w:val="4472C4" w:themeColor="accent5"/>
                          <w:sz w:val="96"/>
                          <w:szCs w:val="72"/>
                          <w:lang w:val="es-AR"/>
                          <w14:shadow w14:blurRad="50800" w14:dist="38100" w14:dir="5400000" w14:sx="100000" w14:sy="100000" w14:kx="0" w14:ky="0" w14:algn="t">
                            <w14:srgbClr w14:val="000000">
                              <w14:alpha w14:val="60000"/>
                            </w14:srgbClr>
                          </w14:shadow>
                          <w14:textOutline w14:w="9525" w14:cap="flat" w14:cmpd="sng" w14:algn="ctr">
                            <w14:solidFill>
                              <w14:schemeClr w14:val="bg1"/>
                            </w14:solidFill>
                            <w14:prstDash w14:val="solid"/>
                            <w14:round/>
                          </w14:textOutline>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5400000" w14:scaled="0"/>
                            </w14:gradFill>
                          </w14:textFill>
                        </w:rPr>
                        <w:t>Trabajo Práctico N° 13</w:t>
                      </w:r>
                    </w:p>
                  </w:txbxContent>
                </v:textbox>
                <w10:wrap anchorx="margin"/>
              </v:shape>
            </w:pict>
          </mc:Fallback>
        </mc:AlternateContent>
      </w:r>
    </w:p>
    <w:p w:rsidR="00467E17" w:rsidRDefault="00467E17">
      <w:pPr>
        <w:rPr>
          <w:lang w:val="es-AR"/>
        </w:rPr>
      </w:pPr>
    </w:p>
    <w:p w:rsidR="00467E17" w:rsidRDefault="00467E17">
      <w:pPr>
        <w:rPr>
          <w:lang w:val="es-AR"/>
        </w:rPr>
      </w:pPr>
    </w:p>
    <w:p w:rsidR="00467E17" w:rsidRDefault="00467E17">
      <w:pPr>
        <w:rPr>
          <w:lang w:val="es-AR"/>
        </w:rPr>
      </w:pPr>
    </w:p>
    <w:p w:rsidR="00467E17" w:rsidRDefault="00467E17">
      <w:pPr>
        <w:rPr>
          <w:lang w:val="es-AR"/>
        </w:rPr>
      </w:pPr>
    </w:p>
    <w:p w:rsidR="00467E17" w:rsidRDefault="00467E17">
      <w:pPr>
        <w:rPr>
          <w:lang w:val="es-AR"/>
        </w:rPr>
      </w:pPr>
    </w:p>
    <w:p w:rsidR="00467E17" w:rsidRDefault="00467E17">
      <w:pPr>
        <w:rPr>
          <w:lang w:val="es-AR"/>
        </w:rPr>
      </w:pPr>
    </w:p>
    <w:p w:rsidR="00467E17" w:rsidRDefault="00467E17">
      <w:pPr>
        <w:rPr>
          <w:lang w:val="es-AR"/>
        </w:rPr>
      </w:pPr>
    </w:p>
    <w:p w:rsidR="00467E17" w:rsidRDefault="00467E17">
      <w:pPr>
        <w:rPr>
          <w:lang w:val="es-AR"/>
        </w:rPr>
      </w:pPr>
    </w:p>
    <w:p w:rsidR="00467E17" w:rsidRDefault="001D5656">
      <w:pPr>
        <w:rPr>
          <w:lang w:val="es-AR"/>
        </w:rPr>
      </w:pPr>
      <w:r w:rsidRPr="00A12E9D">
        <w:rPr>
          <w:noProof/>
          <w:lang w:val="es-ES" w:eastAsia="es-ES"/>
        </w:rPr>
        <mc:AlternateContent>
          <mc:Choice Requires="wps">
            <w:drawing>
              <wp:anchor distT="45720" distB="45720" distL="114300" distR="114300" simplePos="0" relativeHeight="251661312" behindDoc="0" locked="0" layoutInCell="1" allowOverlap="1" wp14:anchorId="2C81E1FB" wp14:editId="0DC71A8D">
                <wp:simplePos x="0" y="0"/>
                <wp:positionH relativeFrom="page">
                  <wp:posOffset>901676</wp:posOffset>
                </wp:positionH>
                <wp:positionV relativeFrom="paragraph">
                  <wp:posOffset>331205</wp:posOffset>
                </wp:positionV>
                <wp:extent cx="8438515" cy="1404620"/>
                <wp:effectExtent l="0" t="0" r="19685" b="171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8515" cy="1404620"/>
                        </a:xfrm>
                        <a:prstGeom prst="rect">
                          <a:avLst/>
                        </a:prstGeom>
                        <a:solidFill>
                          <a:srgbClr val="FFFFFF"/>
                        </a:solidFill>
                        <a:ln w="9525">
                          <a:solidFill>
                            <a:schemeClr val="bg1"/>
                          </a:solidFill>
                          <a:miter lim="800000"/>
                          <a:headEnd/>
                          <a:tailEnd/>
                        </a:ln>
                      </wps:spPr>
                      <wps:txbx>
                        <w:txbxContent>
                          <w:p w:rsidR="00BD4CC8" w:rsidRPr="00A12E9D" w:rsidRDefault="00BD4CC8">
                            <w:pPr>
                              <w:rPr>
                                <w:sz w:val="36"/>
                                <w:lang w:val="es-AR"/>
                              </w:rPr>
                            </w:pPr>
                            <w:r w:rsidRPr="00A12E9D">
                              <w:rPr>
                                <w:b/>
                                <w:i/>
                                <w:color w:val="0070C0"/>
                                <w:sz w:val="36"/>
                                <w:lang w:val="es-AR"/>
                              </w:rPr>
                              <w:t xml:space="preserve">Alumnos: </w:t>
                            </w:r>
                            <w:r w:rsidRPr="00A12E9D">
                              <w:rPr>
                                <w:sz w:val="36"/>
                                <w:lang w:val="es-AR"/>
                              </w:rPr>
                              <w:t xml:space="preserve">Cazón </w:t>
                            </w:r>
                            <w:proofErr w:type="spellStart"/>
                            <w:r w:rsidRPr="00A12E9D">
                              <w:rPr>
                                <w:sz w:val="36"/>
                                <w:lang w:val="es-AR"/>
                              </w:rPr>
                              <w:t>Gómes</w:t>
                            </w:r>
                            <w:proofErr w:type="spellEnd"/>
                            <w:r w:rsidRPr="00A12E9D">
                              <w:rPr>
                                <w:sz w:val="36"/>
                                <w:lang w:val="es-AR"/>
                              </w:rPr>
                              <w:t xml:space="preserve"> Abigail, </w:t>
                            </w:r>
                            <w:proofErr w:type="spellStart"/>
                            <w:r w:rsidRPr="00A12E9D">
                              <w:rPr>
                                <w:sz w:val="36"/>
                                <w:lang w:val="es-AR"/>
                              </w:rPr>
                              <w:t>Fernandez</w:t>
                            </w:r>
                            <w:proofErr w:type="spellEnd"/>
                            <w:r w:rsidRPr="00A12E9D">
                              <w:rPr>
                                <w:sz w:val="36"/>
                                <w:lang w:val="es-AR"/>
                              </w:rPr>
                              <w:t xml:space="preserve"> Fernando, Paredes Samuel y </w:t>
                            </w:r>
                            <w:proofErr w:type="spellStart"/>
                            <w:r w:rsidRPr="00A12E9D">
                              <w:rPr>
                                <w:sz w:val="36"/>
                                <w:lang w:val="es-AR"/>
                              </w:rPr>
                              <w:t>Tintilay</w:t>
                            </w:r>
                            <w:proofErr w:type="spellEnd"/>
                            <w:r w:rsidRPr="00A12E9D">
                              <w:rPr>
                                <w:sz w:val="36"/>
                                <w:lang w:val="es-AR"/>
                              </w:rPr>
                              <w:t xml:space="preserve"> Santiago</w:t>
                            </w:r>
                          </w:p>
                          <w:p w:rsidR="00BD4CC8" w:rsidRPr="00A12E9D" w:rsidRDefault="00BD4CC8">
                            <w:pPr>
                              <w:rPr>
                                <w:sz w:val="36"/>
                                <w:lang w:val="es-AR"/>
                              </w:rPr>
                            </w:pPr>
                            <w:r w:rsidRPr="00A12E9D">
                              <w:rPr>
                                <w:b/>
                                <w:i/>
                                <w:color w:val="0070C0"/>
                                <w:sz w:val="36"/>
                                <w:lang w:val="es-AR"/>
                              </w:rPr>
                              <w:t xml:space="preserve">Curso: </w:t>
                            </w:r>
                            <w:bookmarkStart w:id="0" w:name="_GoBack"/>
                            <w:bookmarkEnd w:id="0"/>
                            <w:r w:rsidRPr="00A12E9D">
                              <w:rPr>
                                <w:sz w:val="36"/>
                                <w:lang w:val="es-AR"/>
                              </w:rPr>
                              <w:t xml:space="preserve">1° </w:t>
                            </w:r>
                            <w:proofErr w:type="spellStart"/>
                            <w:r w:rsidRPr="00A12E9D">
                              <w:rPr>
                                <w:sz w:val="36"/>
                                <w:lang w:val="es-AR"/>
                              </w:rPr>
                              <w:t>Info</w:t>
                            </w:r>
                            <w:proofErr w:type="spellEnd"/>
                            <w:r w:rsidRPr="00A12E9D">
                              <w:rPr>
                                <w:sz w:val="36"/>
                                <w:lang w:val="es-AR"/>
                              </w:rPr>
                              <w:t>.</w:t>
                            </w:r>
                          </w:p>
                          <w:p w:rsidR="00BD4CC8" w:rsidRDefault="00BD4CC8">
                            <w:pPr>
                              <w:rPr>
                                <w:sz w:val="36"/>
                                <w:lang w:val="es-AR"/>
                              </w:rPr>
                            </w:pPr>
                            <w:r w:rsidRPr="00A12E9D">
                              <w:rPr>
                                <w:b/>
                                <w:i/>
                                <w:color w:val="0070C0"/>
                                <w:sz w:val="36"/>
                                <w:lang w:val="es-AR"/>
                              </w:rPr>
                              <w:t xml:space="preserve">Profesor: </w:t>
                            </w:r>
                            <w:r w:rsidRPr="00A12E9D">
                              <w:rPr>
                                <w:sz w:val="36"/>
                                <w:lang w:val="es-AR"/>
                              </w:rPr>
                              <w:t>Héctor Ramos</w:t>
                            </w:r>
                          </w:p>
                          <w:p w:rsidR="00BD4CC8" w:rsidRPr="00A12E9D" w:rsidRDefault="00BD4CC8">
                            <w:pPr>
                              <w:rPr>
                                <w:sz w:val="36"/>
                                <w:lang w:val="es-AR"/>
                              </w:rPr>
                            </w:pPr>
                            <w:r w:rsidRPr="00A12E9D">
                              <w:rPr>
                                <w:b/>
                                <w:i/>
                                <w:color w:val="0070C0"/>
                                <w:sz w:val="36"/>
                                <w:lang w:val="es-AR"/>
                              </w:rPr>
                              <w:t>Año:</w:t>
                            </w:r>
                            <w:r>
                              <w:rPr>
                                <w:b/>
                                <w:i/>
                                <w:color w:val="0070C0"/>
                                <w:sz w:val="36"/>
                                <w:lang w:val="es-AR"/>
                              </w:rPr>
                              <w:t xml:space="preserve"> </w:t>
                            </w:r>
                            <w:r>
                              <w:rPr>
                                <w:sz w:val="36"/>
                                <w:lang w:val="es-AR"/>
                              </w:rPr>
                              <w:t>2019</w:t>
                            </w:r>
                          </w:p>
                          <w:p w:rsidR="00BD4CC8" w:rsidRPr="00A12E9D" w:rsidRDefault="00BD4CC8">
                            <w:pPr>
                              <w:rPr>
                                <w:sz w:val="36"/>
                                <w:lang w:val="es-AR"/>
                              </w:rPr>
                            </w:pPr>
                            <w:r w:rsidRPr="00A12E9D">
                              <w:rPr>
                                <w:b/>
                                <w:i/>
                                <w:color w:val="0070C0"/>
                                <w:sz w:val="36"/>
                                <w:lang w:val="es-AR"/>
                              </w:rPr>
                              <w:t>Ciclo:</w:t>
                            </w:r>
                            <w:r>
                              <w:rPr>
                                <w:b/>
                                <w:i/>
                                <w:color w:val="0070C0"/>
                                <w:sz w:val="36"/>
                                <w:lang w:val="es-AR"/>
                              </w:rPr>
                              <w:t xml:space="preserve"> </w:t>
                            </w:r>
                            <w:r>
                              <w:rPr>
                                <w:sz w:val="36"/>
                                <w:lang w:val="es-AR"/>
                              </w:rPr>
                              <w:t>Superior</w:t>
                            </w:r>
                          </w:p>
                          <w:p w:rsidR="00BD4CC8" w:rsidRPr="00A12E9D" w:rsidRDefault="00BD4CC8">
                            <w:pPr>
                              <w:rPr>
                                <w:sz w:val="36"/>
                                <w:lang w:val="es-AR"/>
                              </w:rPr>
                            </w:pPr>
                            <w:r w:rsidRPr="00A12E9D">
                              <w:rPr>
                                <w:b/>
                                <w:i/>
                                <w:color w:val="0070C0"/>
                                <w:sz w:val="36"/>
                                <w:lang w:val="es-AR"/>
                              </w:rPr>
                              <w:t xml:space="preserve">Fecha de presentación: </w:t>
                            </w:r>
                            <w:r>
                              <w:rPr>
                                <w:sz w:val="36"/>
                                <w:lang w:val="es-AR"/>
                              </w:rPr>
                              <w:t>29/05/2019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81E1FB" id="Cuadro de texto 2" o:spid="_x0000_s1027" type="#_x0000_t202" style="position:absolute;margin-left:71pt;margin-top:26.1pt;width:664.45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" strokecolor="white [3212]">
                <v:textbox style="mso-fit-shape-to-text:t">
                  <w:txbxContent>
                    <w:p w:rsidR="00BD4CC8" w:rsidRPr="00A12E9D" w:rsidRDefault="00BD4CC8">
                      <w:pPr>
                        <w:rPr>
                          <w:sz w:val="36"/>
                          <w:lang w:val="es-AR"/>
                        </w:rPr>
                      </w:pPr>
                      <w:r w:rsidRPr="00A12E9D">
                        <w:rPr>
                          <w:b/>
                          <w:i/>
                          <w:color w:val="0070C0"/>
                          <w:sz w:val="36"/>
                          <w:lang w:val="es-AR"/>
                        </w:rPr>
                        <w:t xml:space="preserve">Alumnos: </w:t>
                      </w:r>
                      <w:r w:rsidRPr="00A12E9D">
                        <w:rPr>
                          <w:sz w:val="36"/>
                          <w:lang w:val="es-AR"/>
                        </w:rPr>
                        <w:t xml:space="preserve">Cazón </w:t>
                      </w:r>
                      <w:proofErr w:type="spellStart"/>
                      <w:r w:rsidRPr="00A12E9D">
                        <w:rPr>
                          <w:sz w:val="36"/>
                          <w:lang w:val="es-AR"/>
                        </w:rPr>
                        <w:t>Gómes</w:t>
                      </w:r>
                      <w:proofErr w:type="spellEnd"/>
                      <w:r w:rsidRPr="00A12E9D">
                        <w:rPr>
                          <w:sz w:val="36"/>
                          <w:lang w:val="es-AR"/>
                        </w:rPr>
                        <w:t xml:space="preserve"> Abigail, </w:t>
                      </w:r>
                      <w:proofErr w:type="spellStart"/>
                      <w:r w:rsidRPr="00A12E9D">
                        <w:rPr>
                          <w:sz w:val="36"/>
                          <w:lang w:val="es-AR"/>
                        </w:rPr>
                        <w:t>Fernandez</w:t>
                      </w:r>
                      <w:proofErr w:type="spellEnd"/>
                      <w:r w:rsidRPr="00A12E9D">
                        <w:rPr>
                          <w:sz w:val="36"/>
                          <w:lang w:val="es-AR"/>
                        </w:rPr>
                        <w:t xml:space="preserve"> Fernando, Paredes Samuel y </w:t>
                      </w:r>
                      <w:proofErr w:type="spellStart"/>
                      <w:r w:rsidRPr="00A12E9D">
                        <w:rPr>
                          <w:sz w:val="36"/>
                          <w:lang w:val="es-AR"/>
                        </w:rPr>
                        <w:t>Tintilay</w:t>
                      </w:r>
                      <w:proofErr w:type="spellEnd"/>
                      <w:r w:rsidRPr="00A12E9D">
                        <w:rPr>
                          <w:sz w:val="36"/>
                          <w:lang w:val="es-AR"/>
                        </w:rPr>
                        <w:t xml:space="preserve"> Santiago</w:t>
                      </w:r>
                    </w:p>
                    <w:p w:rsidR="00BD4CC8" w:rsidRPr="00A12E9D" w:rsidRDefault="00BD4CC8">
                      <w:pPr>
                        <w:rPr>
                          <w:sz w:val="36"/>
                          <w:lang w:val="es-AR"/>
                        </w:rPr>
                      </w:pPr>
                      <w:r w:rsidRPr="00A12E9D">
                        <w:rPr>
                          <w:b/>
                          <w:i/>
                          <w:color w:val="0070C0"/>
                          <w:sz w:val="36"/>
                          <w:lang w:val="es-AR"/>
                        </w:rPr>
                        <w:t xml:space="preserve">Curso: </w:t>
                      </w:r>
                      <w:bookmarkStart w:id="1" w:name="_GoBack"/>
                      <w:bookmarkEnd w:id="1"/>
                      <w:r w:rsidRPr="00A12E9D">
                        <w:rPr>
                          <w:sz w:val="36"/>
                          <w:lang w:val="es-AR"/>
                        </w:rPr>
                        <w:t xml:space="preserve">1° </w:t>
                      </w:r>
                      <w:proofErr w:type="spellStart"/>
                      <w:r w:rsidRPr="00A12E9D">
                        <w:rPr>
                          <w:sz w:val="36"/>
                          <w:lang w:val="es-AR"/>
                        </w:rPr>
                        <w:t>Info</w:t>
                      </w:r>
                      <w:proofErr w:type="spellEnd"/>
                      <w:r w:rsidRPr="00A12E9D">
                        <w:rPr>
                          <w:sz w:val="36"/>
                          <w:lang w:val="es-AR"/>
                        </w:rPr>
                        <w:t>.</w:t>
                      </w:r>
                    </w:p>
                    <w:p w:rsidR="00BD4CC8" w:rsidRDefault="00BD4CC8">
                      <w:pPr>
                        <w:rPr>
                          <w:sz w:val="36"/>
                          <w:lang w:val="es-AR"/>
                        </w:rPr>
                      </w:pPr>
                      <w:r w:rsidRPr="00A12E9D">
                        <w:rPr>
                          <w:b/>
                          <w:i/>
                          <w:color w:val="0070C0"/>
                          <w:sz w:val="36"/>
                          <w:lang w:val="es-AR"/>
                        </w:rPr>
                        <w:t xml:space="preserve">Profesor: </w:t>
                      </w:r>
                      <w:r w:rsidRPr="00A12E9D">
                        <w:rPr>
                          <w:sz w:val="36"/>
                          <w:lang w:val="es-AR"/>
                        </w:rPr>
                        <w:t>Héctor Ramos</w:t>
                      </w:r>
                    </w:p>
                    <w:p w:rsidR="00BD4CC8" w:rsidRPr="00A12E9D" w:rsidRDefault="00BD4CC8">
                      <w:pPr>
                        <w:rPr>
                          <w:sz w:val="36"/>
                          <w:lang w:val="es-AR"/>
                        </w:rPr>
                      </w:pPr>
                      <w:r w:rsidRPr="00A12E9D">
                        <w:rPr>
                          <w:b/>
                          <w:i/>
                          <w:color w:val="0070C0"/>
                          <w:sz w:val="36"/>
                          <w:lang w:val="es-AR"/>
                        </w:rPr>
                        <w:t>Año:</w:t>
                      </w:r>
                      <w:r>
                        <w:rPr>
                          <w:b/>
                          <w:i/>
                          <w:color w:val="0070C0"/>
                          <w:sz w:val="36"/>
                          <w:lang w:val="es-AR"/>
                        </w:rPr>
                        <w:t xml:space="preserve"> </w:t>
                      </w:r>
                      <w:r>
                        <w:rPr>
                          <w:sz w:val="36"/>
                          <w:lang w:val="es-AR"/>
                        </w:rPr>
                        <w:t>2019</w:t>
                      </w:r>
                    </w:p>
                    <w:p w:rsidR="00BD4CC8" w:rsidRPr="00A12E9D" w:rsidRDefault="00BD4CC8">
                      <w:pPr>
                        <w:rPr>
                          <w:sz w:val="36"/>
                          <w:lang w:val="es-AR"/>
                        </w:rPr>
                      </w:pPr>
                      <w:r w:rsidRPr="00A12E9D">
                        <w:rPr>
                          <w:b/>
                          <w:i/>
                          <w:color w:val="0070C0"/>
                          <w:sz w:val="36"/>
                          <w:lang w:val="es-AR"/>
                        </w:rPr>
                        <w:t>Ciclo:</w:t>
                      </w:r>
                      <w:r>
                        <w:rPr>
                          <w:b/>
                          <w:i/>
                          <w:color w:val="0070C0"/>
                          <w:sz w:val="36"/>
                          <w:lang w:val="es-AR"/>
                        </w:rPr>
                        <w:t xml:space="preserve"> </w:t>
                      </w:r>
                      <w:r>
                        <w:rPr>
                          <w:sz w:val="36"/>
                          <w:lang w:val="es-AR"/>
                        </w:rPr>
                        <w:t>Superior</w:t>
                      </w:r>
                    </w:p>
                    <w:p w:rsidR="00BD4CC8" w:rsidRPr="00A12E9D" w:rsidRDefault="00BD4CC8">
                      <w:pPr>
                        <w:rPr>
                          <w:sz w:val="36"/>
                          <w:lang w:val="es-AR"/>
                        </w:rPr>
                      </w:pPr>
                      <w:r w:rsidRPr="00A12E9D">
                        <w:rPr>
                          <w:b/>
                          <w:i/>
                          <w:color w:val="0070C0"/>
                          <w:sz w:val="36"/>
                          <w:lang w:val="es-AR"/>
                        </w:rPr>
                        <w:t xml:space="preserve">Fecha de presentación: </w:t>
                      </w:r>
                      <w:r>
                        <w:rPr>
                          <w:sz w:val="36"/>
                          <w:lang w:val="es-AR"/>
                        </w:rPr>
                        <w:t>29/05/2019</w:t>
                      </w:r>
                    </w:p>
                  </w:txbxContent>
                </v:textbox>
                <w10:wrap type="square" anchorx="page"/>
              </v:shape>
            </w:pict>
          </mc:Fallback>
        </mc:AlternateContent>
      </w:r>
    </w:p>
    <w:p w:rsidR="005E2AB7" w:rsidRDefault="005E2AB7">
      <w:pPr>
        <w:rPr>
          <w:lang w:val="es-AR"/>
        </w:rPr>
        <w:sectPr w:rsidR="005E2AB7" w:rsidSect="00E016B1">
          <w:pgSz w:w="15840" w:h="12240" w:orient="landscape"/>
          <w:pgMar w:top="1701" w:right="1417" w:bottom="1701" w:left="1417" w:header="708" w:footer="708" w:gutter="0"/>
          <w:pgBorders w:offsetFrom="page">
            <w:top w:val="dashed" w:sz="4" w:space="24" w:color="FF0000"/>
            <w:left w:val="dashed" w:sz="4" w:space="24" w:color="FF0000"/>
            <w:bottom w:val="dashed" w:sz="4" w:space="24" w:color="FF0000"/>
            <w:right w:val="dashed" w:sz="4" w:space="24" w:color="FF0000"/>
          </w:pgBorders>
          <w:cols w:space="708"/>
          <w:docGrid w:linePitch="360"/>
        </w:sectPr>
      </w:pPr>
    </w:p>
    <w:bookmarkStart w:id="2" w:name="_Toc9962263"/>
    <w:bookmarkStart w:id="3" w:name="_Toc9962681"/>
    <w:bookmarkStart w:id="4" w:name="_Toc9962800"/>
    <w:bookmarkStart w:id="5" w:name="_Toc9963110"/>
    <w:bookmarkStart w:id="6" w:name="_Toc9963276"/>
    <w:bookmarkStart w:id="7" w:name="_Toc10029480"/>
    <w:p w:rsidR="001D5656" w:rsidRDefault="001D5656">
      <w:pPr>
        <w:pStyle w:val="TDC1"/>
        <w:tabs>
          <w:tab w:val="right" w:leader="dot" w:pos="8828"/>
        </w:tabs>
        <w:rPr>
          <w:rFonts w:eastAsiaTheme="minorEastAsia"/>
          <w:noProof/>
          <w:lang w:val="es-ES" w:eastAsia="es-ES"/>
        </w:rPr>
      </w:pPr>
      <w:r>
        <w:lastRenderedPageBreak/>
        <w:fldChar w:fldCharType="begin"/>
      </w:r>
      <w:r>
        <w:instrText xml:space="preserve"> TOC \o "1-3" \h \z \t "Estilo1.0;1;Estilo1.1;2;Estilo1.2;3;Estilo1.3;4" </w:instrText>
      </w:r>
      <w:r>
        <w:fldChar w:fldCharType="separate"/>
      </w:r>
      <w:hyperlink w:anchor="_Toc10030595" w:history="1">
        <w:r w:rsidRPr="00451F3F">
          <w:rPr>
            <w:rStyle w:val="Hipervnculo"/>
            <w:noProof/>
          </w:rPr>
          <w:t>Archivo</w:t>
        </w:r>
        <w:r>
          <w:rPr>
            <w:noProof/>
            <w:webHidden/>
          </w:rPr>
          <w:tab/>
        </w:r>
        <w:r>
          <w:rPr>
            <w:noProof/>
            <w:webHidden/>
          </w:rPr>
          <w:fldChar w:fldCharType="begin"/>
        </w:r>
        <w:r>
          <w:rPr>
            <w:noProof/>
            <w:webHidden/>
          </w:rPr>
          <w:instrText xml:space="preserve"> PAGEREF _Toc10030595 \h </w:instrText>
        </w:r>
        <w:r>
          <w:rPr>
            <w:noProof/>
            <w:webHidden/>
          </w:rPr>
        </w:r>
        <w:r>
          <w:rPr>
            <w:noProof/>
            <w:webHidden/>
          </w:rPr>
          <w:fldChar w:fldCharType="separate"/>
        </w:r>
        <w:r>
          <w:rPr>
            <w:noProof/>
            <w:webHidden/>
          </w:rPr>
          <w:t>2</w:t>
        </w:r>
        <w:r>
          <w:rPr>
            <w:noProof/>
            <w:webHidden/>
          </w:rPr>
          <w:fldChar w:fldCharType="end"/>
        </w:r>
      </w:hyperlink>
    </w:p>
    <w:p w:rsidR="001D5656" w:rsidRDefault="001D5656">
      <w:pPr>
        <w:pStyle w:val="TDC2"/>
        <w:tabs>
          <w:tab w:val="right" w:leader="dot" w:pos="8828"/>
        </w:tabs>
        <w:rPr>
          <w:rFonts w:eastAsiaTheme="minorEastAsia"/>
          <w:noProof/>
          <w:lang w:val="es-ES" w:eastAsia="es-ES"/>
        </w:rPr>
      </w:pPr>
      <w:hyperlink w:anchor="_Toc10030596" w:history="1">
        <w:r w:rsidRPr="00451F3F">
          <w:rPr>
            <w:rStyle w:val="Hipervnculo"/>
            <w:noProof/>
          </w:rPr>
          <w:t>Definición</w:t>
        </w:r>
        <w:r>
          <w:rPr>
            <w:noProof/>
            <w:webHidden/>
          </w:rPr>
          <w:tab/>
        </w:r>
        <w:r>
          <w:rPr>
            <w:noProof/>
            <w:webHidden/>
          </w:rPr>
          <w:fldChar w:fldCharType="begin"/>
        </w:r>
        <w:r>
          <w:rPr>
            <w:noProof/>
            <w:webHidden/>
          </w:rPr>
          <w:instrText xml:space="preserve"> PAGEREF _Toc10030596 \h </w:instrText>
        </w:r>
        <w:r>
          <w:rPr>
            <w:noProof/>
            <w:webHidden/>
          </w:rPr>
        </w:r>
        <w:r>
          <w:rPr>
            <w:noProof/>
            <w:webHidden/>
          </w:rPr>
          <w:fldChar w:fldCharType="separate"/>
        </w:r>
        <w:r>
          <w:rPr>
            <w:noProof/>
            <w:webHidden/>
          </w:rPr>
          <w:t>2</w:t>
        </w:r>
        <w:r>
          <w:rPr>
            <w:noProof/>
            <w:webHidden/>
          </w:rPr>
          <w:fldChar w:fldCharType="end"/>
        </w:r>
      </w:hyperlink>
    </w:p>
    <w:p w:rsidR="001D5656" w:rsidRDefault="001D5656">
      <w:pPr>
        <w:pStyle w:val="TDC3"/>
        <w:tabs>
          <w:tab w:val="right" w:leader="dot" w:pos="8828"/>
        </w:tabs>
        <w:rPr>
          <w:rFonts w:eastAsiaTheme="minorEastAsia"/>
          <w:noProof/>
          <w:lang w:val="es-ES" w:eastAsia="es-ES"/>
        </w:rPr>
      </w:pPr>
      <w:hyperlink w:anchor="_Toc10030597" w:history="1">
        <w:r w:rsidRPr="00451F3F">
          <w:rPr>
            <w:rStyle w:val="Hipervnculo"/>
            <w:i/>
            <w:iCs/>
            <w:noProof/>
          </w:rPr>
          <w:t>Conjunto de datos e instrucciones.</w:t>
        </w:r>
        <w:r>
          <w:rPr>
            <w:noProof/>
            <w:webHidden/>
          </w:rPr>
          <w:tab/>
        </w:r>
        <w:r>
          <w:rPr>
            <w:noProof/>
            <w:webHidden/>
          </w:rPr>
          <w:fldChar w:fldCharType="begin"/>
        </w:r>
        <w:r>
          <w:rPr>
            <w:noProof/>
            <w:webHidden/>
          </w:rPr>
          <w:instrText xml:space="preserve"> PAGEREF _Toc10030597 \h </w:instrText>
        </w:r>
        <w:r>
          <w:rPr>
            <w:noProof/>
            <w:webHidden/>
          </w:rPr>
        </w:r>
        <w:r>
          <w:rPr>
            <w:noProof/>
            <w:webHidden/>
          </w:rPr>
          <w:fldChar w:fldCharType="separate"/>
        </w:r>
        <w:r>
          <w:rPr>
            <w:noProof/>
            <w:webHidden/>
          </w:rPr>
          <w:t>2</w:t>
        </w:r>
        <w:r>
          <w:rPr>
            <w:noProof/>
            <w:webHidden/>
          </w:rPr>
          <w:fldChar w:fldCharType="end"/>
        </w:r>
      </w:hyperlink>
    </w:p>
    <w:p w:rsidR="001D5656" w:rsidRDefault="001D5656">
      <w:pPr>
        <w:pStyle w:val="TDC2"/>
        <w:tabs>
          <w:tab w:val="right" w:leader="dot" w:pos="8828"/>
        </w:tabs>
        <w:rPr>
          <w:rFonts w:eastAsiaTheme="minorEastAsia"/>
          <w:noProof/>
          <w:lang w:val="es-ES" w:eastAsia="es-ES"/>
        </w:rPr>
      </w:pPr>
      <w:hyperlink w:anchor="_Toc10030598" w:history="1">
        <w:r w:rsidRPr="00451F3F">
          <w:rPr>
            <w:rStyle w:val="Hipervnculo"/>
            <w:noProof/>
          </w:rPr>
          <w:t>TIPOS DE ARCHIVOS</w:t>
        </w:r>
        <w:r>
          <w:rPr>
            <w:noProof/>
            <w:webHidden/>
          </w:rPr>
          <w:tab/>
        </w:r>
        <w:r>
          <w:rPr>
            <w:noProof/>
            <w:webHidden/>
          </w:rPr>
          <w:fldChar w:fldCharType="begin"/>
        </w:r>
        <w:r>
          <w:rPr>
            <w:noProof/>
            <w:webHidden/>
          </w:rPr>
          <w:instrText xml:space="preserve"> PAGEREF _Toc10030598 \h </w:instrText>
        </w:r>
        <w:r>
          <w:rPr>
            <w:noProof/>
            <w:webHidden/>
          </w:rPr>
        </w:r>
        <w:r>
          <w:rPr>
            <w:noProof/>
            <w:webHidden/>
          </w:rPr>
          <w:fldChar w:fldCharType="separate"/>
        </w:r>
        <w:r>
          <w:rPr>
            <w:noProof/>
            <w:webHidden/>
          </w:rPr>
          <w:t>2</w:t>
        </w:r>
        <w:r>
          <w:rPr>
            <w:noProof/>
            <w:webHidden/>
          </w:rPr>
          <w:fldChar w:fldCharType="end"/>
        </w:r>
      </w:hyperlink>
    </w:p>
    <w:p w:rsidR="001D5656" w:rsidRDefault="001D5656">
      <w:pPr>
        <w:pStyle w:val="TDC3"/>
        <w:tabs>
          <w:tab w:val="right" w:leader="dot" w:pos="8828"/>
        </w:tabs>
        <w:rPr>
          <w:rFonts w:eastAsiaTheme="minorEastAsia"/>
          <w:noProof/>
          <w:lang w:val="es-ES" w:eastAsia="es-ES"/>
        </w:rPr>
      </w:pPr>
      <w:hyperlink w:anchor="_Toc10030599" w:history="1">
        <w:r w:rsidRPr="00451F3F">
          <w:rPr>
            <w:rStyle w:val="Hipervnculo"/>
            <w:noProof/>
          </w:rPr>
          <w:t>Ejecutables,</w:t>
        </w:r>
        <w:r>
          <w:rPr>
            <w:noProof/>
            <w:webHidden/>
          </w:rPr>
          <w:tab/>
        </w:r>
        <w:r>
          <w:rPr>
            <w:noProof/>
            <w:webHidden/>
          </w:rPr>
          <w:fldChar w:fldCharType="begin"/>
        </w:r>
        <w:r>
          <w:rPr>
            <w:noProof/>
            <w:webHidden/>
          </w:rPr>
          <w:instrText xml:space="preserve"> PAGEREF _Toc10030599 \h </w:instrText>
        </w:r>
        <w:r>
          <w:rPr>
            <w:noProof/>
            <w:webHidden/>
          </w:rPr>
        </w:r>
        <w:r>
          <w:rPr>
            <w:noProof/>
            <w:webHidden/>
          </w:rPr>
          <w:fldChar w:fldCharType="separate"/>
        </w:r>
        <w:r>
          <w:rPr>
            <w:noProof/>
            <w:webHidden/>
          </w:rPr>
          <w:t>2</w:t>
        </w:r>
        <w:r>
          <w:rPr>
            <w:noProof/>
            <w:webHidden/>
          </w:rPr>
          <w:fldChar w:fldCharType="end"/>
        </w:r>
      </w:hyperlink>
    </w:p>
    <w:p w:rsidR="001D5656" w:rsidRDefault="001D5656">
      <w:pPr>
        <w:pStyle w:val="TDC3"/>
        <w:tabs>
          <w:tab w:val="right" w:leader="dot" w:pos="8828"/>
        </w:tabs>
        <w:rPr>
          <w:rFonts w:eastAsiaTheme="minorEastAsia"/>
          <w:noProof/>
          <w:lang w:val="es-ES" w:eastAsia="es-ES"/>
        </w:rPr>
      </w:pPr>
      <w:hyperlink w:anchor="_Toc10030600" w:history="1">
        <w:r w:rsidRPr="00451F3F">
          <w:rPr>
            <w:rStyle w:val="Hipervnculo"/>
            <w:noProof/>
          </w:rPr>
          <w:t>De datos,</w:t>
        </w:r>
        <w:r>
          <w:rPr>
            <w:noProof/>
            <w:webHidden/>
          </w:rPr>
          <w:tab/>
        </w:r>
        <w:r>
          <w:rPr>
            <w:noProof/>
            <w:webHidden/>
          </w:rPr>
          <w:fldChar w:fldCharType="begin"/>
        </w:r>
        <w:r>
          <w:rPr>
            <w:noProof/>
            <w:webHidden/>
          </w:rPr>
          <w:instrText xml:space="preserve"> PAGEREF _Toc10030600 \h </w:instrText>
        </w:r>
        <w:r>
          <w:rPr>
            <w:noProof/>
            <w:webHidden/>
          </w:rPr>
        </w:r>
        <w:r>
          <w:rPr>
            <w:noProof/>
            <w:webHidden/>
          </w:rPr>
          <w:fldChar w:fldCharType="separate"/>
        </w:r>
        <w:r>
          <w:rPr>
            <w:noProof/>
            <w:webHidden/>
          </w:rPr>
          <w:t>3</w:t>
        </w:r>
        <w:r>
          <w:rPr>
            <w:noProof/>
            <w:webHidden/>
          </w:rPr>
          <w:fldChar w:fldCharType="end"/>
        </w:r>
      </w:hyperlink>
    </w:p>
    <w:p w:rsidR="001D5656" w:rsidRDefault="001D5656">
      <w:pPr>
        <w:pStyle w:val="TDC2"/>
        <w:tabs>
          <w:tab w:val="right" w:leader="dot" w:pos="8828"/>
        </w:tabs>
        <w:rPr>
          <w:rFonts w:eastAsiaTheme="minorEastAsia"/>
          <w:noProof/>
          <w:lang w:val="es-ES" w:eastAsia="es-ES"/>
        </w:rPr>
      </w:pPr>
      <w:hyperlink w:anchor="_Toc10030601" w:history="1">
        <w:r w:rsidRPr="00451F3F">
          <w:rPr>
            <w:rStyle w:val="Hipervnculo"/>
            <w:noProof/>
          </w:rPr>
          <w:t>TIPOS DE EXTENSIONES DE ARCHIVOS:</w:t>
        </w:r>
        <w:r>
          <w:rPr>
            <w:noProof/>
            <w:webHidden/>
          </w:rPr>
          <w:tab/>
        </w:r>
        <w:r>
          <w:rPr>
            <w:noProof/>
            <w:webHidden/>
          </w:rPr>
          <w:fldChar w:fldCharType="begin"/>
        </w:r>
        <w:r>
          <w:rPr>
            <w:noProof/>
            <w:webHidden/>
          </w:rPr>
          <w:instrText xml:space="preserve"> PAGEREF _Toc10030601 \h </w:instrText>
        </w:r>
        <w:r>
          <w:rPr>
            <w:noProof/>
            <w:webHidden/>
          </w:rPr>
        </w:r>
        <w:r>
          <w:rPr>
            <w:noProof/>
            <w:webHidden/>
          </w:rPr>
          <w:fldChar w:fldCharType="separate"/>
        </w:r>
        <w:r>
          <w:rPr>
            <w:noProof/>
            <w:webHidden/>
          </w:rPr>
          <w:t>3</w:t>
        </w:r>
        <w:r>
          <w:rPr>
            <w:noProof/>
            <w:webHidden/>
          </w:rPr>
          <w:fldChar w:fldCharType="end"/>
        </w:r>
      </w:hyperlink>
    </w:p>
    <w:p w:rsidR="001D5656" w:rsidRDefault="001D5656">
      <w:pPr>
        <w:pStyle w:val="TDC3"/>
        <w:tabs>
          <w:tab w:val="right" w:leader="dot" w:pos="8828"/>
        </w:tabs>
        <w:rPr>
          <w:rFonts w:eastAsiaTheme="minorEastAsia"/>
          <w:noProof/>
          <w:lang w:val="es-ES" w:eastAsia="es-ES"/>
        </w:rPr>
      </w:pPr>
      <w:hyperlink w:anchor="_Toc10030602" w:history="1">
        <w:r w:rsidRPr="00451F3F">
          <w:rPr>
            <w:rStyle w:val="Hipervnculo"/>
            <w:noProof/>
          </w:rPr>
          <w:t>DE TEXTO</w:t>
        </w:r>
        <w:r>
          <w:rPr>
            <w:noProof/>
            <w:webHidden/>
          </w:rPr>
          <w:tab/>
        </w:r>
        <w:r>
          <w:rPr>
            <w:noProof/>
            <w:webHidden/>
          </w:rPr>
          <w:fldChar w:fldCharType="begin"/>
        </w:r>
        <w:r>
          <w:rPr>
            <w:noProof/>
            <w:webHidden/>
          </w:rPr>
          <w:instrText xml:space="preserve"> PAGEREF _Toc10030602 \h </w:instrText>
        </w:r>
        <w:r>
          <w:rPr>
            <w:noProof/>
            <w:webHidden/>
          </w:rPr>
        </w:r>
        <w:r>
          <w:rPr>
            <w:noProof/>
            <w:webHidden/>
          </w:rPr>
          <w:fldChar w:fldCharType="separate"/>
        </w:r>
        <w:r>
          <w:rPr>
            <w:noProof/>
            <w:webHidden/>
          </w:rPr>
          <w:t>3</w:t>
        </w:r>
        <w:r>
          <w:rPr>
            <w:noProof/>
            <w:webHidden/>
          </w:rPr>
          <w:fldChar w:fldCharType="end"/>
        </w:r>
      </w:hyperlink>
    </w:p>
    <w:p w:rsidR="001D5656" w:rsidRDefault="001D5656">
      <w:pPr>
        <w:pStyle w:val="TDC3"/>
        <w:tabs>
          <w:tab w:val="right" w:leader="dot" w:pos="8828"/>
        </w:tabs>
        <w:rPr>
          <w:rFonts w:eastAsiaTheme="minorEastAsia"/>
          <w:noProof/>
          <w:lang w:val="es-ES" w:eastAsia="es-ES"/>
        </w:rPr>
      </w:pPr>
      <w:hyperlink w:anchor="_Toc10030603" w:history="1">
        <w:r w:rsidRPr="00451F3F">
          <w:rPr>
            <w:rStyle w:val="Hipervnculo"/>
            <w:noProof/>
          </w:rPr>
          <w:t>COMPRIMIDOS</w:t>
        </w:r>
        <w:r>
          <w:rPr>
            <w:noProof/>
            <w:webHidden/>
          </w:rPr>
          <w:tab/>
        </w:r>
        <w:r>
          <w:rPr>
            <w:noProof/>
            <w:webHidden/>
          </w:rPr>
          <w:fldChar w:fldCharType="begin"/>
        </w:r>
        <w:r>
          <w:rPr>
            <w:noProof/>
            <w:webHidden/>
          </w:rPr>
          <w:instrText xml:space="preserve"> PAGEREF _Toc10030603 \h </w:instrText>
        </w:r>
        <w:r>
          <w:rPr>
            <w:noProof/>
            <w:webHidden/>
          </w:rPr>
        </w:r>
        <w:r>
          <w:rPr>
            <w:noProof/>
            <w:webHidden/>
          </w:rPr>
          <w:fldChar w:fldCharType="separate"/>
        </w:r>
        <w:r>
          <w:rPr>
            <w:noProof/>
            <w:webHidden/>
          </w:rPr>
          <w:t>3</w:t>
        </w:r>
        <w:r>
          <w:rPr>
            <w:noProof/>
            <w:webHidden/>
          </w:rPr>
          <w:fldChar w:fldCharType="end"/>
        </w:r>
      </w:hyperlink>
    </w:p>
    <w:p w:rsidR="001D5656" w:rsidRDefault="001D5656">
      <w:pPr>
        <w:pStyle w:val="TDC3"/>
        <w:tabs>
          <w:tab w:val="right" w:leader="dot" w:pos="8828"/>
        </w:tabs>
        <w:rPr>
          <w:rFonts w:eastAsiaTheme="minorEastAsia"/>
          <w:noProof/>
          <w:lang w:val="es-ES" w:eastAsia="es-ES"/>
        </w:rPr>
      </w:pPr>
      <w:hyperlink w:anchor="_Toc10030604" w:history="1">
        <w:r w:rsidRPr="00451F3F">
          <w:rPr>
            <w:rStyle w:val="Hipervnculo"/>
            <w:noProof/>
          </w:rPr>
          <w:t>DE AUDIO</w:t>
        </w:r>
        <w:r>
          <w:rPr>
            <w:noProof/>
            <w:webHidden/>
          </w:rPr>
          <w:tab/>
        </w:r>
        <w:r>
          <w:rPr>
            <w:noProof/>
            <w:webHidden/>
          </w:rPr>
          <w:fldChar w:fldCharType="begin"/>
        </w:r>
        <w:r>
          <w:rPr>
            <w:noProof/>
            <w:webHidden/>
          </w:rPr>
          <w:instrText xml:space="preserve"> PAGEREF _Toc10030604 \h </w:instrText>
        </w:r>
        <w:r>
          <w:rPr>
            <w:noProof/>
            <w:webHidden/>
          </w:rPr>
        </w:r>
        <w:r>
          <w:rPr>
            <w:noProof/>
            <w:webHidden/>
          </w:rPr>
          <w:fldChar w:fldCharType="separate"/>
        </w:r>
        <w:r>
          <w:rPr>
            <w:noProof/>
            <w:webHidden/>
          </w:rPr>
          <w:t>3</w:t>
        </w:r>
        <w:r>
          <w:rPr>
            <w:noProof/>
            <w:webHidden/>
          </w:rPr>
          <w:fldChar w:fldCharType="end"/>
        </w:r>
      </w:hyperlink>
    </w:p>
    <w:p w:rsidR="001D5656" w:rsidRDefault="001D5656">
      <w:pPr>
        <w:pStyle w:val="TDC3"/>
        <w:tabs>
          <w:tab w:val="right" w:leader="dot" w:pos="8828"/>
        </w:tabs>
        <w:rPr>
          <w:rFonts w:eastAsiaTheme="minorEastAsia"/>
          <w:noProof/>
          <w:lang w:val="es-ES" w:eastAsia="es-ES"/>
        </w:rPr>
      </w:pPr>
      <w:hyperlink w:anchor="_Toc10030605" w:history="1">
        <w:r w:rsidRPr="00451F3F">
          <w:rPr>
            <w:rStyle w:val="Hipervnculo"/>
            <w:noProof/>
          </w:rPr>
          <w:t>DE VIDEO</w:t>
        </w:r>
        <w:r>
          <w:rPr>
            <w:noProof/>
            <w:webHidden/>
          </w:rPr>
          <w:tab/>
        </w:r>
        <w:r>
          <w:rPr>
            <w:noProof/>
            <w:webHidden/>
          </w:rPr>
          <w:fldChar w:fldCharType="begin"/>
        </w:r>
        <w:r>
          <w:rPr>
            <w:noProof/>
            <w:webHidden/>
          </w:rPr>
          <w:instrText xml:space="preserve"> PAGEREF _Toc10030605 \h </w:instrText>
        </w:r>
        <w:r>
          <w:rPr>
            <w:noProof/>
            <w:webHidden/>
          </w:rPr>
        </w:r>
        <w:r>
          <w:rPr>
            <w:noProof/>
            <w:webHidden/>
          </w:rPr>
          <w:fldChar w:fldCharType="separate"/>
        </w:r>
        <w:r>
          <w:rPr>
            <w:noProof/>
            <w:webHidden/>
          </w:rPr>
          <w:t>4</w:t>
        </w:r>
        <w:r>
          <w:rPr>
            <w:noProof/>
            <w:webHidden/>
          </w:rPr>
          <w:fldChar w:fldCharType="end"/>
        </w:r>
      </w:hyperlink>
    </w:p>
    <w:p w:rsidR="001D5656" w:rsidRDefault="001D5656">
      <w:pPr>
        <w:pStyle w:val="TDC3"/>
        <w:tabs>
          <w:tab w:val="right" w:leader="dot" w:pos="8828"/>
        </w:tabs>
        <w:rPr>
          <w:rFonts w:eastAsiaTheme="minorEastAsia"/>
          <w:noProof/>
          <w:lang w:val="es-ES" w:eastAsia="es-ES"/>
        </w:rPr>
      </w:pPr>
      <w:hyperlink w:anchor="_Toc10030606" w:history="1">
        <w:r w:rsidRPr="00451F3F">
          <w:rPr>
            <w:rStyle w:val="Hipervnculo"/>
            <w:noProof/>
          </w:rPr>
          <w:t>DE IMÁGENES</w:t>
        </w:r>
        <w:r>
          <w:rPr>
            <w:noProof/>
            <w:webHidden/>
          </w:rPr>
          <w:tab/>
        </w:r>
        <w:r>
          <w:rPr>
            <w:noProof/>
            <w:webHidden/>
          </w:rPr>
          <w:fldChar w:fldCharType="begin"/>
        </w:r>
        <w:r>
          <w:rPr>
            <w:noProof/>
            <w:webHidden/>
          </w:rPr>
          <w:instrText xml:space="preserve"> PAGEREF _Toc10030606 \h </w:instrText>
        </w:r>
        <w:r>
          <w:rPr>
            <w:noProof/>
            <w:webHidden/>
          </w:rPr>
        </w:r>
        <w:r>
          <w:rPr>
            <w:noProof/>
            <w:webHidden/>
          </w:rPr>
          <w:fldChar w:fldCharType="separate"/>
        </w:r>
        <w:r>
          <w:rPr>
            <w:noProof/>
            <w:webHidden/>
          </w:rPr>
          <w:t>4</w:t>
        </w:r>
        <w:r>
          <w:rPr>
            <w:noProof/>
            <w:webHidden/>
          </w:rPr>
          <w:fldChar w:fldCharType="end"/>
        </w:r>
      </w:hyperlink>
    </w:p>
    <w:p w:rsidR="001D5656" w:rsidRDefault="001D5656">
      <w:pPr>
        <w:pStyle w:val="TDC3"/>
        <w:tabs>
          <w:tab w:val="right" w:leader="dot" w:pos="8828"/>
        </w:tabs>
        <w:rPr>
          <w:rFonts w:eastAsiaTheme="minorEastAsia"/>
          <w:noProof/>
          <w:lang w:val="es-ES" w:eastAsia="es-ES"/>
        </w:rPr>
      </w:pPr>
      <w:hyperlink w:anchor="_Toc10030607" w:history="1">
        <w:r w:rsidRPr="00451F3F">
          <w:rPr>
            <w:rStyle w:val="Hipervnculo"/>
            <w:noProof/>
          </w:rPr>
          <w:t>DE PROGRAMAS</w:t>
        </w:r>
        <w:r>
          <w:rPr>
            <w:noProof/>
            <w:webHidden/>
          </w:rPr>
          <w:tab/>
        </w:r>
        <w:r>
          <w:rPr>
            <w:noProof/>
            <w:webHidden/>
          </w:rPr>
          <w:fldChar w:fldCharType="begin"/>
        </w:r>
        <w:r>
          <w:rPr>
            <w:noProof/>
            <w:webHidden/>
          </w:rPr>
          <w:instrText xml:space="preserve"> PAGEREF _Toc10030607 \h </w:instrText>
        </w:r>
        <w:r>
          <w:rPr>
            <w:noProof/>
            <w:webHidden/>
          </w:rPr>
        </w:r>
        <w:r>
          <w:rPr>
            <w:noProof/>
            <w:webHidden/>
          </w:rPr>
          <w:fldChar w:fldCharType="separate"/>
        </w:r>
        <w:r>
          <w:rPr>
            <w:noProof/>
            <w:webHidden/>
          </w:rPr>
          <w:t>5</w:t>
        </w:r>
        <w:r>
          <w:rPr>
            <w:noProof/>
            <w:webHidden/>
          </w:rPr>
          <w:fldChar w:fldCharType="end"/>
        </w:r>
      </w:hyperlink>
    </w:p>
    <w:p w:rsidR="001D5656" w:rsidRDefault="001D5656">
      <w:pPr>
        <w:pStyle w:val="TDC4"/>
        <w:tabs>
          <w:tab w:val="right" w:leader="dot" w:pos="8828"/>
        </w:tabs>
        <w:rPr>
          <w:noProof/>
        </w:rPr>
      </w:pPr>
      <w:hyperlink w:anchor="_Toc10030608" w:history="1">
        <w:r w:rsidRPr="00451F3F">
          <w:rPr>
            <w:rStyle w:val="Hipervnculo"/>
            <w:noProof/>
          </w:rPr>
          <w:t>POWERPOINT:</w:t>
        </w:r>
        <w:r>
          <w:rPr>
            <w:noProof/>
            <w:webHidden/>
          </w:rPr>
          <w:tab/>
        </w:r>
        <w:r>
          <w:rPr>
            <w:noProof/>
            <w:webHidden/>
          </w:rPr>
          <w:fldChar w:fldCharType="begin"/>
        </w:r>
        <w:r>
          <w:rPr>
            <w:noProof/>
            <w:webHidden/>
          </w:rPr>
          <w:instrText xml:space="preserve"> PAGEREF _Toc10030608 \h </w:instrText>
        </w:r>
        <w:r>
          <w:rPr>
            <w:noProof/>
            <w:webHidden/>
          </w:rPr>
        </w:r>
        <w:r>
          <w:rPr>
            <w:noProof/>
            <w:webHidden/>
          </w:rPr>
          <w:fldChar w:fldCharType="separate"/>
        </w:r>
        <w:r>
          <w:rPr>
            <w:noProof/>
            <w:webHidden/>
          </w:rPr>
          <w:t>5</w:t>
        </w:r>
        <w:r>
          <w:rPr>
            <w:noProof/>
            <w:webHidden/>
          </w:rPr>
          <w:fldChar w:fldCharType="end"/>
        </w:r>
      </w:hyperlink>
    </w:p>
    <w:p w:rsidR="001D5656" w:rsidRDefault="001D5656">
      <w:pPr>
        <w:pStyle w:val="TDC4"/>
        <w:tabs>
          <w:tab w:val="right" w:leader="dot" w:pos="8828"/>
        </w:tabs>
        <w:rPr>
          <w:noProof/>
        </w:rPr>
      </w:pPr>
      <w:hyperlink w:anchor="_Toc10030609" w:history="1">
        <w:r w:rsidRPr="00451F3F">
          <w:rPr>
            <w:rStyle w:val="Hipervnculo"/>
            <w:noProof/>
          </w:rPr>
          <w:t>WORD:</w:t>
        </w:r>
        <w:r>
          <w:rPr>
            <w:noProof/>
            <w:webHidden/>
          </w:rPr>
          <w:tab/>
        </w:r>
        <w:r>
          <w:rPr>
            <w:noProof/>
            <w:webHidden/>
          </w:rPr>
          <w:fldChar w:fldCharType="begin"/>
        </w:r>
        <w:r>
          <w:rPr>
            <w:noProof/>
            <w:webHidden/>
          </w:rPr>
          <w:instrText xml:space="preserve"> PAGEREF _Toc10030609 \h </w:instrText>
        </w:r>
        <w:r>
          <w:rPr>
            <w:noProof/>
            <w:webHidden/>
          </w:rPr>
        </w:r>
        <w:r>
          <w:rPr>
            <w:noProof/>
            <w:webHidden/>
          </w:rPr>
          <w:fldChar w:fldCharType="separate"/>
        </w:r>
        <w:r>
          <w:rPr>
            <w:noProof/>
            <w:webHidden/>
          </w:rPr>
          <w:t>5</w:t>
        </w:r>
        <w:r>
          <w:rPr>
            <w:noProof/>
            <w:webHidden/>
          </w:rPr>
          <w:fldChar w:fldCharType="end"/>
        </w:r>
      </w:hyperlink>
    </w:p>
    <w:p w:rsidR="001D5656" w:rsidRDefault="001D5656">
      <w:pPr>
        <w:pStyle w:val="TDC4"/>
        <w:tabs>
          <w:tab w:val="right" w:leader="dot" w:pos="8828"/>
        </w:tabs>
        <w:rPr>
          <w:noProof/>
        </w:rPr>
      </w:pPr>
      <w:hyperlink w:anchor="_Toc10030610" w:history="1">
        <w:r w:rsidRPr="00451F3F">
          <w:rPr>
            <w:rStyle w:val="Hipervnculo"/>
            <w:noProof/>
          </w:rPr>
          <w:t>EXCEL:</w:t>
        </w:r>
        <w:r>
          <w:rPr>
            <w:noProof/>
            <w:webHidden/>
          </w:rPr>
          <w:tab/>
        </w:r>
        <w:r>
          <w:rPr>
            <w:noProof/>
            <w:webHidden/>
          </w:rPr>
          <w:fldChar w:fldCharType="begin"/>
        </w:r>
        <w:r>
          <w:rPr>
            <w:noProof/>
            <w:webHidden/>
          </w:rPr>
          <w:instrText xml:space="preserve"> PAGEREF _Toc10030610 \h </w:instrText>
        </w:r>
        <w:r>
          <w:rPr>
            <w:noProof/>
            <w:webHidden/>
          </w:rPr>
        </w:r>
        <w:r>
          <w:rPr>
            <w:noProof/>
            <w:webHidden/>
          </w:rPr>
          <w:fldChar w:fldCharType="separate"/>
        </w:r>
        <w:r>
          <w:rPr>
            <w:noProof/>
            <w:webHidden/>
          </w:rPr>
          <w:t>5</w:t>
        </w:r>
        <w:r>
          <w:rPr>
            <w:noProof/>
            <w:webHidden/>
          </w:rPr>
          <w:fldChar w:fldCharType="end"/>
        </w:r>
      </w:hyperlink>
    </w:p>
    <w:p w:rsidR="001D5656" w:rsidRDefault="001D5656">
      <w:pPr>
        <w:pStyle w:val="TDC3"/>
        <w:tabs>
          <w:tab w:val="right" w:leader="dot" w:pos="8828"/>
        </w:tabs>
        <w:rPr>
          <w:rFonts w:eastAsiaTheme="minorEastAsia"/>
          <w:noProof/>
          <w:lang w:val="es-ES" w:eastAsia="es-ES"/>
        </w:rPr>
      </w:pPr>
      <w:hyperlink w:anchor="_Toc10030611" w:history="1">
        <w:r w:rsidRPr="00451F3F">
          <w:rPr>
            <w:rStyle w:val="Hipervnculo"/>
            <w:noProof/>
          </w:rPr>
          <w:t>DE INTERNET</w:t>
        </w:r>
        <w:r>
          <w:rPr>
            <w:noProof/>
            <w:webHidden/>
          </w:rPr>
          <w:tab/>
        </w:r>
        <w:r>
          <w:rPr>
            <w:noProof/>
            <w:webHidden/>
          </w:rPr>
          <w:fldChar w:fldCharType="begin"/>
        </w:r>
        <w:r>
          <w:rPr>
            <w:noProof/>
            <w:webHidden/>
          </w:rPr>
          <w:instrText xml:space="preserve"> PAGEREF _Toc10030611 \h </w:instrText>
        </w:r>
        <w:r>
          <w:rPr>
            <w:noProof/>
            <w:webHidden/>
          </w:rPr>
        </w:r>
        <w:r>
          <w:rPr>
            <w:noProof/>
            <w:webHidden/>
          </w:rPr>
          <w:fldChar w:fldCharType="separate"/>
        </w:r>
        <w:r>
          <w:rPr>
            <w:noProof/>
            <w:webHidden/>
          </w:rPr>
          <w:t>5</w:t>
        </w:r>
        <w:r>
          <w:rPr>
            <w:noProof/>
            <w:webHidden/>
          </w:rPr>
          <w:fldChar w:fldCharType="end"/>
        </w:r>
      </w:hyperlink>
    </w:p>
    <w:p w:rsidR="001D5656" w:rsidRDefault="001D5656">
      <w:pPr>
        <w:pStyle w:val="TDC3"/>
        <w:tabs>
          <w:tab w:val="right" w:leader="dot" w:pos="8828"/>
        </w:tabs>
        <w:rPr>
          <w:rFonts w:eastAsiaTheme="minorEastAsia"/>
          <w:noProof/>
          <w:lang w:val="es-ES" w:eastAsia="es-ES"/>
        </w:rPr>
      </w:pPr>
      <w:hyperlink w:anchor="_Toc10030612" w:history="1">
        <w:r w:rsidRPr="00451F3F">
          <w:rPr>
            <w:rStyle w:val="Hipervnculo"/>
            <w:noProof/>
          </w:rPr>
          <w:t>DE SISTEMA</w:t>
        </w:r>
        <w:r>
          <w:rPr>
            <w:noProof/>
            <w:webHidden/>
          </w:rPr>
          <w:tab/>
        </w:r>
        <w:r>
          <w:rPr>
            <w:noProof/>
            <w:webHidden/>
          </w:rPr>
          <w:fldChar w:fldCharType="begin"/>
        </w:r>
        <w:r>
          <w:rPr>
            <w:noProof/>
            <w:webHidden/>
          </w:rPr>
          <w:instrText xml:space="preserve"> PAGEREF _Toc10030612 \h </w:instrText>
        </w:r>
        <w:r>
          <w:rPr>
            <w:noProof/>
            <w:webHidden/>
          </w:rPr>
        </w:r>
        <w:r>
          <w:rPr>
            <w:noProof/>
            <w:webHidden/>
          </w:rPr>
          <w:fldChar w:fldCharType="separate"/>
        </w:r>
        <w:r>
          <w:rPr>
            <w:noProof/>
            <w:webHidden/>
          </w:rPr>
          <w:t>6</w:t>
        </w:r>
        <w:r>
          <w:rPr>
            <w:noProof/>
            <w:webHidden/>
          </w:rPr>
          <w:fldChar w:fldCharType="end"/>
        </w:r>
      </w:hyperlink>
    </w:p>
    <w:p w:rsidR="00467E17" w:rsidRDefault="001D5656" w:rsidP="00467E17">
      <w:pPr>
        <w:pStyle w:val="Estilo10"/>
      </w:pPr>
      <w:r>
        <w:fldChar w:fldCharType="end"/>
      </w:r>
    </w:p>
    <w:p w:rsidR="001D5656" w:rsidRDefault="001D5656" w:rsidP="00467E17">
      <w:pPr>
        <w:pStyle w:val="Estilo10"/>
      </w:pPr>
    </w:p>
    <w:p w:rsidR="001D5656" w:rsidRDefault="001D5656" w:rsidP="00467E17">
      <w:pPr>
        <w:pStyle w:val="Estilo10"/>
      </w:pPr>
    </w:p>
    <w:p w:rsidR="001D5656" w:rsidRDefault="001D5656" w:rsidP="00467E17">
      <w:pPr>
        <w:pStyle w:val="Estilo10"/>
      </w:pPr>
    </w:p>
    <w:p w:rsidR="001D5656" w:rsidRDefault="001D5656" w:rsidP="00467E17">
      <w:pPr>
        <w:pStyle w:val="Estilo10"/>
      </w:pPr>
    </w:p>
    <w:p w:rsidR="001D5656" w:rsidRDefault="001D5656" w:rsidP="00467E17">
      <w:pPr>
        <w:pStyle w:val="Estilo10"/>
      </w:pPr>
    </w:p>
    <w:p w:rsidR="001D5656" w:rsidRDefault="001D5656" w:rsidP="00467E17">
      <w:pPr>
        <w:pStyle w:val="Estilo10"/>
      </w:pPr>
    </w:p>
    <w:p w:rsidR="001D5656" w:rsidRDefault="001D5656" w:rsidP="00467E17">
      <w:pPr>
        <w:pStyle w:val="Estilo10"/>
      </w:pPr>
    </w:p>
    <w:p w:rsidR="001D5656" w:rsidRDefault="001D5656" w:rsidP="00467E17">
      <w:pPr>
        <w:pStyle w:val="Estilo10"/>
      </w:pPr>
    </w:p>
    <w:p w:rsidR="005E2AB7" w:rsidRPr="005E2AB7" w:rsidRDefault="005E2AB7" w:rsidP="00BD4CC8">
      <w:pPr>
        <w:pStyle w:val="Estilo10"/>
        <w:spacing w:after="240"/>
        <w:ind w:right="-234"/>
        <w:jc w:val="center"/>
      </w:pPr>
      <w:bookmarkStart w:id="8" w:name="_Toc10030595"/>
      <w:r w:rsidRPr="005E2AB7">
        <w:lastRenderedPageBreak/>
        <w:t>Archivo</w:t>
      </w:r>
      <w:bookmarkEnd w:id="2"/>
      <w:bookmarkEnd w:id="3"/>
      <w:bookmarkEnd w:id="4"/>
      <w:bookmarkEnd w:id="5"/>
      <w:bookmarkEnd w:id="6"/>
      <w:bookmarkEnd w:id="7"/>
      <w:bookmarkEnd w:id="8"/>
    </w:p>
    <w:p w:rsidR="005E2AB7" w:rsidRPr="005E2AB7" w:rsidRDefault="005E2AB7" w:rsidP="00BD4CC8">
      <w:pPr>
        <w:ind w:right="-234" w:firstLine="567"/>
        <w:rPr>
          <w:lang w:val="es-AR"/>
        </w:rPr>
      </w:pPr>
      <w:r w:rsidRPr="005E2AB7">
        <w:rPr>
          <w:lang w:val="es-AR"/>
        </w:rPr>
        <w:t>Un archivo es un programa, un conjunto de datos utilizados por el programa o un documento creado por los usuarios. Los archivos son las unidades básicas de almacenamiento que permiten a la computadora distinguir entre los diversos conjuntos de información.</w:t>
      </w:r>
    </w:p>
    <w:p w:rsidR="005E2AB7" w:rsidRPr="005E2AB7" w:rsidRDefault="005E2AB7" w:rsidP="00BD4CC8">
      <w:pPr>
        <w:pStyle w:val="Estilo11"/>
        <w:ind w:right="-234" w:firstLine="567"/>
      </w:pPr>
      <w:bookmarkStart w:id="9" w:name="_Toc9962264"/>
      <w:bookmarkStart w:id="10" w:name="_Toc9962682"/>
      <w:bookmarkStart w:id="11" w:name="_Toc9962801"/>
      <w:bookmarkStart w:id="12" w:name="_Toc9963111"/>
      <w:bookmarkStart w:id="13" w:name="_Toc9963277"/>
      <w:bookmarkStart w:id="14" w:name="_Toc10029481"/>
      <w:bookmarkStart w:id="15" w:name="_Toc10030596"/>
      <w:r w:rsidRPr="005E2AB7">
        <w:t>Definición</w:t>
      </w:r>
      <w:bookmarkEnd w:id="9"/>
      <w:bookmarkEnd w:id="10"/>
      <w:bookmarkEnd w:id="11"/>
      <w:bookmarkEnd w:id="12"/>
      <w:bookmarkEnd w:id="13"/>
      <w:bookmarkEnd w:id="14"/>
      <w:bookmarkEnd w:id="15"/>
    </w:p>
    <w:p w:rsidR="005E2AB7" w:rsidRPr="00BD4CC8" w:rsidRDefault="005E2AB7" w:rsidP="00BD4CC8">
      <w:pPr>
        <w:spacing w:after="0"/>
        <w:ind w:right="-234" w:firstLine="567"/>
        <w:rPr>
          <w:rStyle w:val="Estilo12Car"/>
          <w:i/>
          <w:iCs/>
        </w:rPr>
      </w:pPr>
      <w:bookmarkStart w:id="16" w:name="_Toc10030597"/>
      <w:r w:rsidRPr="00BD4CC8">
        <w:rPr>
          <w:rStyle w:val="Estilo12Car"/>
          <w:i/>
          <w:iCs/>
        </w:rPr>
        <w:t>Conjunto de datos e instrucciones.</w:t>
      </w:r>
      <w:bookmarkEnd w:id="16"/>
    </w:p>
    <w:p w:rsidR="005E2AB7" w:rsidRPr="005E2AB7" w:rsidRDefault="005E2AB7" w:rsidP="00BD4CC8">
      <w:pPr>
        <w:spacing w:after="0"/>
        <w:ind w:right="-234" w:firstLine="567"/>
        <w:rPr>
          <w:lang w:val="es-AR"/>
        </w:rPr>
      </w:pPr>
      <w:r w:rsidRPr="005E2AB7">
        <w:rPr>
          <w:lang w:val="es-AR"/>
        </w:rPr>
        <w:t xml:space="preserve">El nombre de archivo permite identificar y administrar el archivo. </w:t>
      </w:r>
    </w:p>
    <w:p w:rsidR="005E2AB7" w:rsidRPr="005E2AB7" w:rsidRDefault="005E2AB7" w:rsidP="00BD4CC8">
      <w:pPr>
        <w:ind w:right="-234" w:firstLine="567"/>
        <w:rPr>
          <w:lang w:val="es-AR"/>
        </w:rPr>
      </w:pPr>
      <w:r w:rsidRPr="005E2AB7">
        <w:rPr>
          <w:lang w:val="es-AR"/>
        </w:rPr>
        <w:t>La extensión es un conjunto de caracteres añadido a un nombre de archivo para definir su tipo o clarificar su significado. Indica el formato, tipo de datos que contiene y el programa que requiere la computadora para visualizarlo o editarlo. Cabe señalar que la computadora realiza esta asociación de manera automática, siempre y cuando tenga habilitado el programa de cómputo requerido por el archivo.</w:t>
      </w:r>
    </w:p>
    <w:p w:rsidR="005E2AB7" w:rsidRPr="005E2AB7" w:rsidRDefault="005E2AB7" w:rsidP="00BD4CC8">
      <w:pPr>
        <w:pStyle w:val="Estilo11"/>
        <w:ind w:right="-234" w:firstLine="567"/>
      </w:pPr>
      <w:bookmarkStart w:id="17" w:name="_Toc9962265"/>
      <w:bookmarkStart w:id="18" w:name="_Toc9962683"/>
      <w:bookmarkStart w:id="19" w:name="_Toc9962802"/>
      <w:bookmarkStart w:id="20" w:name="_Toc9963112"/>
      <w:bookmarkStart w:id="21" w:name="_Toc9963278"/>
      <w:bookmarkStart w:id="22" w:name="_Toc10029482"/>
      <w:bookmarkStart w:id="23" w:name="_Toc10030598"/>
      <w:r w:rsidRPr="005E2AB7">
        <w:t>TIPOS DE ARCHIVOS</w:t>
      </w:r>
      <w:bookmarkEnd w:id="17"/>
      <w:bookmarkEnd w:id="18"/>
      <w:bookmarkEnd w:id="19"/>
      <w:bookmarkEnd w:id="20"/>
      <w:bookmarkEnd w:id="21"/>
      <w:bookmarkEnd w:id="22"/>
      <w:bookmarkEnd w:id="23"/>
    </w:p>
    <w:p w:rsidR="005E2AB7" w:rsidRPr="005E2AB7" w:rsidRDefault="005E2AB7" w:rsidP="00BD4CC8">
      <w:pPr>
        <w:spacing w:after="0"/>
        <w:ind w:right="-234" w:firstLine="567"/>
        <w:rPr>
          <w:lang w:val="es-AR"/>
        </w:rPr>
      </w:pPr>
      <w:r w:rsidRPr="005E2AB7">
        <w:rPr>
          <w:lang w:val="es-AR"/>
        </w:rPr>
        <w:t>Los tipos de archivo se diferencian en dos tipos:</w:t>
      </w:r>
    </w:p>
    <w:p w:rsidR="005E2AB7" w:rsidRPr="005E2AB7" w:rsidRDefault="005E2AB7" w:rsidP="00BD4CC8">
      <w:pPr>
        <w:spacing w:after="0"/>
        <w:ind w:right="-234" w:firstLine="567"/>
        <w:rPr>
          <w:lang w:val="es-AR"/>
        </w:rPr>
      </w:pPr>
      <w:bookmarkStart w:id="24" w:name="_Toc9962684"/>
      <w:bookmarkStart w:id="25" w:name="_Toc9962803"/>
      <w:bookmarkStart w:id="26" w:name="_Toc9963113"/>
      <w:bookmarkStart w:id="27" w:name="_Toc9963279"/>
      <w:bookmarkStart w:id="28" w:name="_Toc10029483"/>
      <w:bookmarkStart w:id="29" w:name="_Toc10030599"/>
      <w:r w:rsidRPr="00090F70">
        <w:rPr>
          <w:rStyle w:val="Estilo12Car"/>
        </w:rPr>
        <w:t>Ejecutables,</w:t>
      </w:r>
      <w:bookmarkEnd w:id="24"/>
      <w:bookmarkEnd w:id="25"/>
      <w:bookmarkEnd w:id="26"/>
      <w:bookmarkEnd w:id="27"/>
      <w:bookmarkEnd w:id="28"/>
      <w:bookmarkEnd w:id="29"/>
      <w:r w:rsidRPr="005E2AB7">
        <w:rPr>
          <w:lang w:val="es-AR"/>
        </w:rPr>
        <w:t xml:space="preserve"> son aquellos que han sido programados bajo algún lenguaje específico para realizar acciones y rutinas por sí mismos. </w:t>
      </w:r>
    </w:p>
    <w:p w:rsidR="005E2AB7" w:rsidRPr="005E2AB7" w:rsidRDefault="005E2AB7" w:rsidP="00BD4CC8">
      <w:pPr>
        <w:spacing w:after="0"/>
        <w:ind w:right="-234" w:firstLine="567"/>
        <w:rPr>
          <w:lang w:val="es-AR"/>
        </w:rPr>
      </w:pPr>
      <w:r w:rsidRPr="005E2AB7">
        <w:rPr>
          <w:lang w:val="es-AR"/>
        </w:rPr>
        <w:t>Ejemplo: .</w:t>
      </w:r>
      <w:proofErr w:type="gramStart"/>
      <w:r w:rsidRPr="005E2AB7">
        <w:rPr>
          <w:lang w:val="es-AR"/>
        </w:rPr>
        <w:t>EXE ,</w:t>
      </w:r>
      <w:proofErr w:type="gramEnd"/>
      <w:r w:rsidRPr="005E2AB7">
        <w:rPr>
          <w:lang w:val="es-AR"/>
        </w:rPr>
        <w:t xml:space="preserve">  .COM , .BAT , .DLL, etc.</w:t>
      </w:r>
    </w:p>
    <w:p w:rsidR="005E2AB7" w:rsidRPr="005E2AB7" w:rsidRDefault="005E2AB7" w:rsidP="00BD4CC8">
      <w:pPr>
        <w:spacing w:after="0"/>
        <w:ind w:right="-234" w:firstLine="567"/>
        <w:rPr>
          <w:lang w:val="es-AR"/>
        </w:rPr>
      </w:pPr>
      <w:bookmarkStart w:id="30" w:name="_Toc9962685"/>
      <w:bookmarkStart w:id="31" w:name="_Toc9962804"/>
      <w:bookmarkStart w:id="32" w:name="_Toc9963114"/>
      <w:bookmarkStart w:id="33" w:name="_Toc9963280"/>
      <w:bookmarkStart w:id="34" w:name="_Toc10029484"/>
      <w:bookmarkStart w:id="35" w:name="_Toc10030600"/>
      <w:r w:rsidRPr="00090F70">
        <w:rPr>
          <w:rStyle w:val="Estilo12Car"/>
        </w:rPr>
        <w:t>De datos,</w:t>
      </w:r>
      <w:bookmarkEnd w:id="30"/>
      <w:bookmarkEnd w:id="31"/>
      <w:bookmarkEnd w:id="32"/>
      <w:bookmarkEnd w:id="33"/>
      <w:bookmarkEnd w:id="34"/>
      <w:bookmarkEnd w:id="35"/>
      <w:r w:rsidRPr="00090F70">
        <w:rPr>
          <w:color w:val="00B0F0"/>
          <w:lang w:val="es-AR"/>
        </w:rPr>
        <w:t xml:space="preserve"> </w:t>
      </w:r>
      <w:r w:rsidRPr="005E2AB7">
        <w:rPr>
          <w:lang w:val="es-AR"/>
        </w:rPr>
        <w:t xml:space="preserve">son aquellos que, principalmente, contienen datos, y necesitan de una aplicación específica para ser abiertos. </w:t>
      </w:r>
    </w:p>
    <w:p w:rsidR="005E2AB7" w:rsidRPr="005E2AB7" w:rsidRDefault="005E2AB7" w:rsidP="00BD4CC8">
      <w:pPr>
        <w:ind w:right="-234" w:firstLine="567"/>
        <w:rPr>
          <w:lang w:val="es-AR"/>
        </w:rPr>
      </w:pPr>
      <w:r w:rsidRPr="005E2AB7">
        <w:rPr>
          <w:lang w:val="es-AR"/>
        </w:rPr>
        <w:t>Ejemplo: .</w:t>
      </w:r>
      <w:proofErr w:type="gramStart"/>
      <w:r w:rsidRPr="005E2AB7">
        <w:rPr>
          <w:lang w:val="es-AR"/>
        </w:rPr>
        <w:t>TXT ,</w:t>
      </w:r>
      <w:proofErr w:type="gramEnd"/>
      <w:r w:rsidRPr="005E2AB7">
        <w:rPr>
          <w:lang w:val="es-AR"/>
        </w:rPr>
        <w:t xml:space="preserve"> .DOC , .XLS, </w:t>
      </w:r>
      <w:proofErr w:type="spellStart"/>
      <w:r w:rsidRPr="005E2AB7">
        <w:rPr>
          <w:lang w:val="es-AR"/>
        </w:rPr>
        <w:t>etc</w:t>
      </w:r>
      <w:proofErr w:type="spellEnd"/>
    </w:p>
    <w:p w:rsidR="005E2AB7" w:rsidRPr="00090F70" w:rsidRDefault="005E2AB7" w:rsidP="00BD4CC8">
      <w:pPr>
        <w:pStyle w:val="Estilo11"/>
        <w:ind w:right="-234" w:firstLine="567"/>
      </w:pPr>
      <w:bookmarkStart w:id="36" w:name="_Toc9962266"/>
      <w:bookmarkStart w:id="37" w:name="_Toc9962805"/>
      <w:bookmarkStart w:id="38" w:name="_Toc9963115"/>
      <w:bookmarkStart w:id="39" w:name="_Toc9963281"/>
      <w:bookmarkStart w:id="40" w:name="_Toc10029485"/>
      <w:bookmarkStart w:id="41" w:name="_Toc10030601"/>
      <w:r w:rsidRPr="00090F70">
        <w:t>TIPOS DE EXTENSIONES DE ARCHIVOS:</w:t>
      </w:r>
      <w:bookmarkEnd w:id="36"/>
      <w:bookmarkEnd w:id="37"/>
      <w:bookmarkEnd w:id="38"/>
      <w:bookmarkEnd w:id="39"/>
      <w:bookmarkEnd w:id="40"/>
      <w:bookmarkEnd w:id="41"/>
    </w:p>
    <w:p w:rsidR="005E2AB7" w:rsidRPr="00090F70" w:rsidRDefault="005E2AB7" w:rsidP="00BD4CC8">
      <w:pPr>
        <w:pStyle w:val="Estilo12"/>
        <w:ind w:right="-234" w:firstLine="567"/>
        <w:rPr>
          <w:rStyle w:val="Estilo12Car"/>
          <w:b/>
        </w:rPr>
      </w:pPr>
      <w:bookmarkStart w:id="42" w:name="_Toc9962686"/>
      <w:bookmarkStart w:id="43" w:name="_Toc9962806"/>
      <w:bookmarkStart w:id="44" w:name="_Toc9963116"/>
      <w:bookmarkStart w:id="45" w:name="_Toc9963282"/>
      <w:bookmarkStart w:id="46" w:name="_Toc10029486"/>
      <w:bookmarkStart w:id="47" w:name="_Toc10030602"/>
      <w:r w:rsidRPr="00090F70">
        <w:rPr>
          <w:rStyle w:val="Estilo12Car"/>
          <w:b/>
        </w:rPr>
        <w:t>DE TEXTO</w:t>
      </w:r>
      <w:bookmarkEnd w:id="42"/>
      <w:bookmarkEnd w:id="43"/>
      <w:bookmarkEnd w:id="44"/>
      <w:bookmarkEnd w:id="45"/>
      <w:bookmarkEnd w:id="46"/>
      <w:bookmarkEnd w:id="47"/>
    </w:p>
    <w:p w:rsidR="005E2AB7" w:rsidRPr="005E2AB7" w:rsidRDefault="005E2AB7" w:rsidP="00BD4CC8">
      <w:pPr>
        <w:spacing w:after="0"/>
        <w:ind w:right="-234" w:firstLine="567"/>
        <w:rPr>
          <w:lang w:val="es-AR"/>
        </w:rPr>
      </w:pPr>
      <w:r w:rsidRPr="005E2AB7">
        <w:rPr>
          <w:lang w:val="es-AR"/>
        </w:rPr>
        <w:t>Dentro de los documentos de texto hemos de diferenciar entre el texto plano y el enriquecido. Es decir, entre los formatos que sencillamente guardan las letras (</w:t>
      </w:r>
      <w:proofErr w:type="spellStart"/>
      <w:r w:rsidRPr="005E2AB7">
        <w:rPr>
          <w:lang w:val="es-AR"/>
        </w:rPr>
        <w:t>txt</w:t>
      </w:r>
      <w:proofErr w:type="spellEnd"/>
      <w:r w:rsidRPr="005E2AB7">
        <w:rPr>
          <w:lang w:val="es-AR"/>
        </w:rPr>
        <w:t xml:space="preserve">, log...) y los que podemos asignarles un tamaño, fuente, color, </w:t>
      </w:r>
      <w:proofErr w:type="spellStart"/>
      <w:r w:rsidRPr="005E2AB7">
        <w:rPr>
          <w:lang w:val="es-AR"/>
        </w:rPr>
        <w:t>etc</w:t>
      </w:r>
      <w:proofErr w:type="spellEnd"/>
      <w:r w:rsidRPr="005E2AB7">
        <w:rPr>
          <w:lang w:val="es-AR"/>
        </w:rPr>
        <w:t>, (</w:t>
      </w:r>
      <w:proofErr w:type="spellStart"/>
      <w:r w:rsidRPr="005E2AB7">
        <w:rPr>
          <w:lang w:val="es-AR"/>
        </w:rPr>
        <w:t>doc</w:t>
      </w:r>
      <w:proofErr w:type="spellEnd"/>
      <w:r w:rsidRPr="005E2AB7">
        <w:rPr>
          <w:lang w:val="es-AR"/>
        </w:rPr>
        <w:t>).</w:t>
      </w:r>
    </w:p>
    <w:p w:rsidR="005E2AB7" w:rsidRPr="005E2AB7" w:rsidRDefault="005E2AB7" w:rsidP="00BD4CC8">
      <w:pPr>
        <w:spacing w:after="0"/>
        <w:ind w:right="-234" w:firstLine="567"/>
        <w:rPr>
          <w:lang w:val="es-AR"/>
        </w:rPr>
      </w:pPr>
      <w:r w:rsidRPr="005E2AB7">
        <w:rPr>
          <w:lang w:val="es-AR"/>
        </w:rPr>
        <w:t>.TXT: archivo de texto plano, sin gráficos. Se abre con cualquier editor de texto, incluido el Bloc de Notas, de Windows.</w:t>
      </w:r>
    </w:p>
    <w:p w:rsidR="005E2AB7" w:rsidRPr="005E2AB7" w:rsidRDefault="005E2AB7" w:rsidP="00BD4CC8">
      <w:pPr>
        <w:spacing w:after="0"/>
        <w:ind w:right="-234" w:firstLine="567"/>
        <w:rPr>
          <w:lang w:val="es-AR"/>
        </w:rPr>
      </w:pPr>
      <w:r w:rsidRPr="005E2AB7">
        <w:rPr>
          <w:lang w:val="es-AR"/>
        </w:rPr>
        <w:t>.NFO: archivo de texto plano que suele incluirse como descripción del contenido de un archivo compactado .</w:t>
      </w:r>
      <w:proofErr w:type="spellStart"/>
      <w:r w:rsidRPr="005E2AB7">
        <w:rPr>
          <w:lang w:val="es-AR"/>
        </w:rPr>
        <w:t>zip</w:t>
      </w:r>
      <w:proofErr w:type="spellEnd"/>
      <w:r w:rsidRPr="005E2AB7">
        <w:rPr>
          <w:lang w:val="es-AR"/>
        </w:rPr>
        <w:t>. Se ve con cualquier editor de texto.</w:t>
      </w:r>
    </w:p>
    <w:p w:rsidR="005E2AB7" w:rsidRPr="005E2AB7" w:rsidRDefault="005E2AB7" w:rsidP="00BD4CC8">
      <w:pPr>
        <w:spacing w:after="0"/>
        <w:ind w:right="-234" w:firstLine="567"/>
        <w:rPr>
          <w:lang w:val="es-AR"/>
        </w:rPr>
      </w:pPr>
      <w:r w:rsidRPr="005E2AB7">
        <w:rPr>
          <w:lang w:val="es-AR"/>
        </w:rPr>
        <w:t xml:space="preserve">.HTML / .HTM: archivo de hipertexto, utilizado para la publicación de contenidos en la Web. Es un standard utilizado por los principales navegadores de Internet. Sirve para abrir estos archivos: Internet Explorer y </w:t>
      </w:r>
      <w:proofErr w:type="spellStart"/>
      <w:r w:rsidRPr="005E2AB7">
        <w:rPr>
          <w:lang w:val="es-AR"/>
        </w:rPr>
        <w:t>Navigator</w:t>
      </w:r>
      <w:proofErr w:type="spellEnd"/>
      <w:r w:rsidRPr="005E2AB7">
        <w:rPr>
          <w:lang w:val="es-AR"/>
        </w:rPr>
        <w:t>.</w:t>
      </w:r>
    </w:p>
    <w:p w:rsidR="005E2AB7" w:rsidRPr="005E2AB7" w:rsidRDefault="005E2AB7" w:rsidP="00BD4CC8">
      <w:pPr>
        <w:spacing w:after="0"/>
        <w:ind w:right="-234" w:firstLine="567"/>
        <w:rPr>
          <w:lang w:val="es-AR"/>
        </w:rPr>
      </w:pPr>
      <w:r w:rsidRPr="005E2AB7">
        <w:rPr>
          <w:lang w:val="es-AR"/>
        </w:rPr>
        <w:t>.DIC: diccionario para procesadores de texto. Se compone de texto plano y se abre como tal con cualquier procesador de texto.</w:t>
      </w:r>
    </w:p>
    <w:p w:rsidR="005E2AB7" w:rsidRPr="005E2AB7" w:rsidRDefault="005E2AB7" w:rsidP="00BD4CC8">
      <w:pPr>
        <w:spacing w:after="0"/>
        <w:ind w:right="-234" w:firstLine="567"/>
        <w:rPr>
          <w:lang w:val="es-AR"/>
        </w:rPr>
      </w:pPr>
      <w:r w:rsidRPr="005E2AB7">
        <w:rPr>
          <w:lang w:val="es-AR"/>
        </w:rPr>
        <w:t xml:space="preserve">.DOC: archivo de texto con estilo. Se genera y se abre con los principales procesadores de texto para Windows: Microsoft Word, WordPerfect (antiguo), </w:t>
      </w:r>
      <w:proofErr w:type="spellStart"/>
      <w:r w:rsidRPr="005E2AB7">
        <w:rPr>
          <w:lang w:val="es-AR"/>
        </w:rPr>
        <w:t>Display</w:t>
      </w:r>
      <w:proofErr w:type="spellEnd"/>
      <w:r w:rsidRPr="005E2AB7">
        <w:rPr>
          <w:lang w:val="es-AR"/>
        </w:rPr>
        <w:t xml:space="preserve"> </w:t>
      </w:r>
      <w:proofErr w:type="spellStart"/>
      <w:r w:rsidRPr="005E2AB7">
        <w:rPr>
          <w:lang w:val="es-AR"/>
        </w:rPr>
        <w:t>Write</w:t>
      </w:r>
      <w:proofErr w:type="spellEnd"/>
      <w:r w:rsidRPr="005E2AB7">
        <w:rPr>
          <w:lang w:val="es-AR"/>
        </w:rPr>
        <w:t xml:space="preserve">, </w:t>
      </w:r>
      <w:proofErr w:type="spellStart"/>
      <w:r w:rsidRPr="005E2AB7">
        <w:rPr>
          <w:lang w:val="es-AR"/>
        </w:rPr>
        <w:t>WordStar</w:t>
      </w:r>
      <w:proofErr w:type="spellEnd"/>
      <w:r w:rsidRPr="005E2AB7">
        <w:rPr>
          <w:lang w:val="es-AR"/>
        </w:rPr>
        <w:t>.</w:t>
      </w:r>
    </w:p>
    <w:p w:rsidR="005E2AB7" w:rsidRPr="005E2AB7" w:rsidRDefault="005E2AB7" w:rsidP="00BD4CC8">
      <w:pPr>
        <w:spacing w:after="0"/>
        <w:ind w:right="-234" w:firstLine="567"/>
        <w:rPr>
          <w:lang w:val="es-AR"/>
        </w:rPr>
      </w:pPr>
      <w:r w:rsidRPr="005E2AB7">
        <w:rPr>
          <w:lang w:val="es-AR"/>
        </w:rPr>
        <w:t>.DOCX: archivo de texto. Evolución del .</w:t>
      </w:r>
      <w:proofErr w:type="spellStart"/>
      <w:r w:rsidRPr="005E2AB7">
        <w:rPr>
          <w:lang w:val="es-AR"/>
        </w:rPr>
        <w:t>doc</w:t>
      </w:r>
      <w:proofErr w:type="spellEnd"/>
      <w:r w:rsidRPr="005E2AB7">
        <w:rPr>
          <w:lang w:val="es-AR"/>
        </w:rPr>
        <w:t xml:space="preserve">  En este caso para el procesador de textos word2007.</w:t>
      </w:r>
    </w:p>
    <w:p w:rsidR="005E2AB7" w:rsidRPr="005E2AB7" w:rsidRDefault="005E2AB7" w:rsidP="00BD4CC8">
      <w:pPr>
        <w:spacing w:after="0"/>
        <w:ind w:right="-234" w:firstLine="567"/>
        <w:rPr>
          <w:lang w:val="es-AR"/>
        </w:rPr>
      </w:pPr>
      <w:r w:rsidRPr="005E2AB7">
        <w:rPr>
          <w:lang w:val="es-AR"/>
        </w:rPr>
        <w:lastRenderedPageBreak/>
        <w:t xml:space="preserve">.WRI: archivo de texto con estilo generado por el accesorio de Windows Microsoft </w:t>
      </w:r>
      <w:proofErr w:type="spellStart"/>
      <w:r w:rsidRPr="005E2AB7">
        <w:rPr>
          <w:lang w:val="es-AR"/>
        </w:rPr>
        <w:t>Write</w:t>
      </w:r>
      <w:proofErr w:type="spellEnd"/>
      <w:r w:rsidRPr="005E2AB7">
        <w:rPr>
          <w:lang w:val="es-AR"/>
        </w:rPr>
        <w:t>. Accesible con este programa o con cualquier procesador de texto.</w:t>
      </w:r>
    </w:p>
    <w:p w:rsidR="005E2AB7" w:rsidRPr="005E2AB7" w:rsidRDefault="005E2AB7" w:rsidP="00BD4CC8">
      <w:pPr>
        <w:spacing w:after="0"/>
        <w:ind w:right="-234" w:firstLine="567"/>
        <w:rPr>
          <w:lang w:val="es-AR"/>
        </w:rPr>
      </w:pPr>
      <w:r w:rsidRPr="005E2AB7">
        <w:rPr>
          <w:lang w:val="es-AR"/>
        </w:rPr>
        <w:t xml:space="preserve">.RTF: </w:t>
      </w:r>
      <w:proofErr w:type="spellStart"/>
      <w:r w:rsidRPr="005E2AB7">
        <w:rPr>
          <w:lang w:val="es-AR"/>
        </w:rPr>
        <w:t>Forrmato</w:t>
      </w:r>
      <w:proofErr w:type="spellEnd"/>
      <w:r w:rsidRPr="005E2AB7">
        <w:rPr>
          <w:lang w:val="es-AR"/>
        </w:rPr>
        <w:t xml:space="preserve"> de archivo de texto enriquecido que permite intercambiar texto entre distintos procesadores de texto y en distintos sistemas operativos. Accesible con cualquier procesador de texto.</w:t>
      </w:r>
    </w:p>
    <w:p w:rsidR="005E2AB7" w:rsidRPr="00090F70" w:rsidRDefault="005E2AB7" w:rsidP="00BD4CC8">
      <w:pPr>
        <w:pStyle w:val="Estilo12"/>
        <w:spacing w:before="240"/>
        <w:ind w:right="-234" w:firstLine="567"/>
        <w:rPr>
          <w:rStyle w:val="Estilo12Car"/>
          <w:b/>
        </w:rPr>
      </w:pPr>
      <w:bookmarkStart w:id="48" w:name="_Toc9962687"/>
      <w:bookmarkStart w:id="49" w:name="_Toc9962807"/>
      <w:bookmarkStart w:id="50" w:name="_Toc9963117"/>
      <w:bookmarkStart w:id="51" w:name="_Toc9963283"/>
      <w:bookmarkStart w:id="52" w:name="_Toc10029487"/>
      <w:bookmarkStart w:id="53" w:name="_Toc10030603"/>
      <w:r w:rsidRPr="00090F70">
        <w:rPr>
          <w:rStyle w:val="Estilo12Car"/>
          <w:b/>
        </w:rPr>
        <w:t>COMPRIMIDOS</w:t>
      </w:r>
      <w:bookmarkEnd w:id="48"/>
      <w:bookmarkEnd w:id="49"/>
      <w:bookmarkEnd w:id="50"/>
      <w:bookmarkEnd w:id="51"/>
      <w:bookmarkEnd w:id="52"/>
      <w:bookmarkEnd w:id="53"/>
    </w:p>
    <w:p w:rsidR="005E2AB7" w:rsidRPr="005E2AB7" w:rsidRDefault="005E2AB7" w:rsidP="00BD4CC8">
      <w:pPr>
        <w:spacing w:after="0"/>
        <w:ind w:right="-234" w:firstLine="567"/>
        <w:rPr>
          <w:lang w:val="es-AR"/>
        </w:rPr>
      </w:pPr>
      <w:r w:rsidRPr="005E2AB7">
        <w:rPr>
          <w:lang w:val="es-AR"/>
        </w:rPr>
        <w:t>Los formatos de compresión son de gran utilidad a la hora del almacenamiento de información ya que hacen que esta ocupe el menor espacio posible y que se puedan reunir muchos ficheros en uno sólo.</w:t>
      </w:r>
    </w:p>
    <w:p w:rsidR="005E2AB7" w:rsidRPr="005E2AB7" w:rsidRDefault="005E2AB7" w:rsidP="00BD4CC8">
      <w:pPr>
        <w:spacing w:after="0"/>
        <w:ind w:right="-234" w:firstLine="567"/>
        <w:rPr>
          <w:lang w:val="es-AR"/>
        </w:rPr>
      </w:pPr>
      <w:r w:rsidRPr="005E2AB7">
        <w:rPr>
          <w:lang w:val="es-AR"/>
        </w:rPr>
        <w:t xml:space="preserve">.RAR: archivo compactado con la aplicación </w:t>
      </w:r>
      <w:proofErr w:type="spellStart"/>
      <w:r w:rsidRPr="005E2AB7">
        <w:rPr>
          <w:lang w:val="es-AR"/>
        </w:rPr>
        <w:t>WinRAR</w:t>
      </w:r>
      <w:proofErr w:type="spellEnd"/>
      <w:r w:rsidRPr="005E2AB7">
        <w:rPr>
          <w:lang w:val="es-AR"/>
        </w:rPr>
        <w:t xml:space="preserve"> y extraíble con la misma, uno de los dos más populares formatos de archivo compactado en la web (el otro es .</w:t>
      </w:r>
      <w:proofErr w:type="spellStart"/>
      <w:r w:rsidRPr="005E2AB7">
        <w:rPr>
          <w:lang w:val="es-AR"/>
        </w:rPr>
        <w:t>zip</w:t>
      </w:r>
      <w:proofErr w:type="spellEnd"/>
      <w:r w:rsidRPr="005E2AB7">
        <w:rPr>
          <w:lang w:val="es-AR"/>
        </w:rPr>
        <w:t>).</w:t>
      </w:r>
    </w:p>
    <w:p w:rsidR="005E2AB7" w:rsidRPr="005E2AB7" w:rsidRDefault="005E2AB7" w:rsidP="00BD4CC8">
      <w:pPr>
        <w:spacing w:after="0"/>
        <w:ind w:right="-234" w:firstLine="567"/>
        <w:rPr>
          <w:lang w:val="es-AR"/>
        </w:rPr>
      </w:pPr>
      <w:r w:rsidRPr="005E2AB7">
        <w:rPr>
          <w:lang w:val="es-AR"/>
        </w:rPr>
        <w:t>.ZIP: archivo compactado con la aplicación WinZip y extraíble con esta aplicación. Es uno de los dos formatos de archivo de compactado más populares. El otro es .</w:t>
      </w:r>
      <w:proofErr w:type="spellStart"/>
      <w:r w:rsidRPr="005E2AB7">
        <w:rPr>
          <w:lang w:val="es-AR"/>
        </w:rPr>
        <w:t>rar</w:t>
      </w:r>
      <w:proofErr w:type="spellEnd"/>
    </w:p>
    <w:p w:rsidR="005E2AB7" w:rsidRPr="00090F70" w:rsidRDefault="005E2AB7" w:rsidP="00BD4CC8">
      <w:pPr>
        <w:pStyle w:val="Estilo12"/>
        <w:spacing w:before="240"/>
        <w:ind w:right="-234" w:firstLine="567"/>
        <w:rPr>
          <w:rStyle w:val="Estilo12Car"/>
          <w:b/>
        </w:rPr>
      </w:pPr>
      <w:bookmarkStart w:id="54" w:name="_Toc9962688"/>
      <w:bookmarkStart w:id="55" w:name="_Toc9962808"/>
      <w:bookmarkStart w:id="56" w:name="_Toc9963118"/>
      <w:bookmarkStart w:id="57" w:name="_Toc9963284"/>
      <w:bookmarkStart w:id="58" w:name="_Toc10029488"/>
      <w:bookmarkStart w:id="59" w:name="_Toc10030604"/>
      <w:r w:rsidRPr="00090F70">
        <w:rPr>
          <w:rStyle w:val="Estilo12Car"/>
          <w:b/>
        </w:rPr>
        <w:t>DE AUDIO</w:t>
      </w:r>
      <w:bookmarkEnd w:id="54"/>
      <w:bookmarkEnd w:id="55"/>
      <w:bookmarkEnd w:id="56"/>
      <w:bookmarkEnd w:id="57"/>
      <w:bookmarkEnd w:id="58"/>
      <w:bookmarkEnd w:id="59"/>
    </w:p>
    <w:p w:rsidR="005E2AB7" w:rsidRPr="005E2AB7" w:rsidRDefault="005E2AB7" w:rsidP="00BD4CC8">
      <w:pPr>
        <w:spacing w:after="0"/>
        <w:ind w:right="-234" w:firstLine="567"/>
        <w:rPr>
          <w:lang w:val="es-AR"/>
        </w:rPr>
      </w:pPr>
      <w:r w:rsidRPr="005E2AB7">
        <w:rPr>
          <w:lang w:val="es-AR"/>
        </w:rPr>
        <w:t>Los archivos de audio son todos los que contienen sonidos (no solo música). Las diferentes extensiones atienden al formato de compresión utilizado para convertir el sonido real en digital.</w:t>
      </w:r>
    </w:p>
    <w:p w:rsidR="005E2AB7" w:rsidRPr="005E2AB7" w:rsidRDefault="005E2AB7" w:rsidP="00BD4CC8">
      <w:pPr>
        <w:spacing w:after="0"/>
        <w:ind w:right="-234" w:firstLine="567"/>
        <w:rPr>
          <w:lang w:val="es-AR"/>
        </w:rPr>
      </w:pPr>
    </w:p>
    <w:p w:rsidR="005E2AB7" w:rsidRPr="005E2AB7" w:rsidRDefault="005E2AB7" w:rsidP="00BD4CC8">
      <w:pPr>
        <w:spacing w:after="0"/>
        <w:ind w:right="-234" w:firstLine="567"/>
        <w:rPr>
          <w:lang w:val="es-AR"/>
        </w:rPr>
      </w:pPr>
      <w:r w:rsidRPr="005E2AB7">
        <w:rPr>
          <w:lang w:val="es-AR"/>
        </w:rPr>
        <w:t xml:space="preserve">.CDA: pista de audio digital de un Cd de música. Haciendo clic sobre él se lanza el Reproductor de </w:t>
      </w:r>
      <w:proofErr w:type="spellStart"/>
      <w:r w:rsidRPr="005E2AB7">
        <w:rPr>
          <w:lang w:val="es-AR"/>
        </w:rPr>
        <w:t>CDs</w:t>
      </w:r>
      <w:proofErr w:type="spellEnd"/>
      <w:r w:rsidRPr="005E2AB7">
        <w:rPr>
          <w:lang w:val="es-AR"/>
        </w:rPr>
        <w:t xml:space="preserve"> de Windows.</w:t>
      </w:r>
    </w:p>
    <w:p w:rsidR="005E2AB7" w:rsidRPr="005E2AB7" w:rsidRDefault="005E2AB7" w:rsidP="00BD4CC8">
      <w:pPr>
        <w:spacing w:after="0"/>
        <w:ind w:right="-234" w:firstLine="567"/>
        <w:rPr>
          <w:lang w:val="es-AR"/>
        </w:rPr>
      </w:pPr>
      <w:r w:rsidRPr="005E2AB7">
        <w:rPr>
          <w:lang w:val="es-AR"/>
        </w:rPr>
        <w:t>.MID: archivo de música MIDI (</w:t>
      </w:r>
      <w:proofErr w:type="spellStart"/>
      <w:r w:rsidRPr="005E2AB7">
        <w:rPr>
          <w:lang w:val="es-AR"/>
        </w:rPr>
        <w:t>Interfase</w:t>
      </w:r>
      <w:proofErr w:type="spellEnd"/>
      <w:r w:rsidRPr="005E2AB7">
        <w:rPr>
          <w:lang w:val="es-AR"/>
        </w:rPr>
        <w:t xml:space="preserve"> Digital de Instrumento Musical). El software de instalación de la mayoría de las tarjetas de sonido dispone de un módulo para ejecutar archivos de sonido .</w:t>
      </w:r>
      <w:proofErr w:type="spellStart"/>
      <w:r w:rsidRPr="005E2AB7">
        <w:rPr>
          <w:lang w:val="es-AR"/>
        </w:rPr>
        <w:t>mid</w:t>
      </w:r>
      <w:proofErr w:type="spellEnd"/>
      <w:r w:rsidRPr="005E2AB7">
        <w:rPr>
          <w:lang w:val="es-AR"/>
        </w:rPr>
        <w:t>.</w:t>
      </w:r>
    </w:p>
    <w:p w:rsidR="005E2AB7" w:rsidRPr="005E2AB7" w:rsidRDefault="005E2AB7" w:rsidP="00BD4CC8">
      <w:pPr>
        <w:spacing w:after="0"/>
        <w:ind w:right="-234" w:firstLine="567"/>
        <w:rPr>
          <w:lang w:val="es-AR"/>
        </w:rPr>
      </w:pPr>
      <w:r w:rsidRPr="005E2AB7">
        <w:rPr>
          <w:lang w:val="es-AR"/>
        </w:rPr>
        <w:t xml:space="preserve">.MP3: archivo de audio comprimido bajo norma MPEG. Se ejecuta con aplicaciones como </w:t>
      </w:r>
      <w:proofErr w:type="spellStart"/>
      <w:r w:rsidRPr="005E2AB7">
        <w:rPr>
          <w:lang w:val="es-AR"/>
        </w:rPr>
        <w:t>Winamp</w:t>
      </w:r>
      <w:proofErr w:type="spellEnd"/>
      <w:r w:rsidRPr="005E2AB7">
        <w:rPr>
          <w:lang w:val="es-AR"/>
        </w:rPr>
        <w:t xml:space="preserve">, </w:t>
      </w:r>
      <w:proofErr w:type="spellStart"/>
      <w:r w:rsidRPr="005E2AB7">
        <w:rPr>
          <w:lang w:val="es-AR"/>
        </w:rPr>
        <w:t>Xing</w:t>
      </w:r>
      <w:proofErr w:type="spellEnd"/>
      <w:r w:rsidRPr="005E2AB7">
        <w:rPr>
          <w:lang w:val="es-AR"/>
        </w:rPr>
        <w:t xml:space="preserve"> MPEG Player o Real Player, entre otros.</w:t>
      </w:r>
    </w:p>
    <w:p w:rsidR="005E2AB7" w:rsidRPr="005E2AB7" w:rsidRDefault="005E2AB7" w:rsidP="00BD4CC8">
      <w:pPr>
        <w:spacing w:after="0"/>
        <w:ind w:right="-234" w:firstLine="567"/>
        <w:rPr>
          <w:lang w:val="es-AR"/>
        </w:rPr>
      </w:pPr>
      <w:r w:rsidRPr="005E2AB7">
        <w:rPr>
          <w:lang w:val="es-AR"/>
        </w:rPr>
        <w:t>.RA: archivo de sonido Real Audio. Se ejecuta con la aplicación Real Player.</w:t>
      </w:r>
    </w:p>
    <w:p w:rsidR="005E2AB7" w:rsidRPr="005E2AB7" w:rsidRDefault="005E2AB7" w:rsidP="00BD4CC8">
      <w:pPr>
        <w:spacing w:after="0"/>
        <w:ind w:right="-234" w:firstLine="567"/>
        <w:rPr>
          <w:lang w:val="es-AR"/>
        </w:rPr>
      </w:pPr>
      <w:r w:rsidRPr="005E2AB7">
        <w:rPr>
          <w:lang w:val="es-AR"/>
        </w:rPr>
        <w:t>.SND: archivo de secuencia de sonido. Windows lo ejecuta automáticamente con su aplicación Rundll32.</w:t>
      </w:r>
    </w:p>
    <w:p w:rsidR="005E2AB7" w:rsidRPr="005E2AB7" w:rsidRDefault="005E2AB7" w:rsidP="00BD4CC8">
      <w:pPr>
        <w:spacing w:after="0"/>
        <w:ind w:right="-234" w:firstLine="567"/>
        <w:rPr>
          <w:lang w:val="es-AR"/>
        </w:rPr>
      </w:pPr>
      <w:r w:rsidRPr="005E2AB7">
        <w:rPr>
          <w:lang w:val="es-AR"/>
        </w:rPr>
        <w:t>.WAV: sonido de onda de Windows, se puede abrir con la Grabadora de Sonidos de Windows.</w:t>
      </w:r>
    </w:p>
    <w:p w:rsidR="005E2AB7" w:rsidRPr="00090F70" w:rsidRDefault="005E2AB7" w:rsidP="00BD4CC8">
      <w:pPr>
        <w:pStyle w:val="Estilo12"/>
        <w:spacing w:before="240"/>
        <w:ind w:right="-234" w:firstLine="567"/>
        <w:rPr>
          <w:rStyle w:val="nfasissutil"/>
          <w:i w:val="0"/>
          <w:iCs w:val="0"/>
          <w:color w:val="00B0F0"/>
        </w:rPr>
      </w:pPr>
      <w:bookmarkStart w:id="60" w:name="_Toc9962689"/>
      <w:bookmarkStart w:id="61" w:name="_Toc9962809"/>
      <w:bookmarkStart w:id="62" w:name="_Toc9963119"/>
      <w:bookmarkStart w:id="63" w:name="_Toc9963285"/>
      <w:bookmarkStart w:id="64" w:name="_Toc10029489"/>
      <w:bookmarkStart w:id="65" w:name="_Toc10030605"/>
      <w:r w:rsidRPr="00090F70">
        <w:rPr>
          <w:rStyle w:val="nfasissutil"/>
          <w:i w:val="0"/>
          <w:iCs w:val="0"/>
          <w:color w:val="00B0F0"/>
        </w:rPr>
        <w:t>DE VIDEO</w:t>
      </w:r>
      <w:bookmarkEnd w:id="60"/>
      <w:bookmarkEnd w:id="61"/>
      <w:bookmarkEnd w:id="62"/>
      <w:bookmarkEnd w:id="63"/>
      <w:bookmarkEnd w:id="64"/>
      <w:bookmarkEnd w:id="65"/>
    </w:p>
    <w:p w:rsidR="005E2AB7" w:rsidRPr="005E2AB7" w:rsidRDefault="005E2AB7" w:rsidP="00BD4CC8">
      <w:pPr>
        <w:spacing w:after="0"/>
        <w:ind w:right="-234" w:firstLine="567"/>
        <w:rPr>
          <w:lang w:val="es-AR"/>
        </w:rPr>
      </w:pPr>
      <w:r w:rsidRPr="005E2AB7">
        <w:rPr>
          <w:lang w:val="es-AR"/>
        </w:rPr>
        <w:t>Los formatos de video no sólo contienen imágenes sino también el sonido que las acompaña.</w:t>
      </w:r>
    </w:p>
    <w:p w:rsidR="005E2AB7" w:rsidRPr="005E2AB7" w:rsidRDefault="005E2AB7" w:rsidP="00BD4CC8">
      <w:pPr>
        <w:spacing w:after="0"/>
        <w:ind w:right="-234" w:firstLine="567"/>
        <w:rPr>
          <w:lang w:val="es-AR"/>
        </w:rPr>
      </w:pPr>
      <w:r w:rsidRPr="005E2AB7">
        <w:rPr>
          <w:lang w:val="es-AR"/>
        </w:rPr>
        <w:t xml:space="preserve">Es bastante habitual que al intentar visualizar un vídeo no podamos ver la imagen aunque sí oigamos el sonido. Esto es debido al formato de compresión utilizado en ellos que puede no ser reconocido por nuestro ordenador, por ello siempre se ha de tener actualizados los </w:t>
      </w:r>
      <w:proofErr w:type="spellStart"/>
      <w:r w:rsidRPr="005E2AB7">
        <w:rPr>
          <w:lang w:val="es-AR"/>
        </w:rPr>
        <w:t>codecs</w:t>
      </w:r>
      <w:proofErr w:type="spellEnd"/>
      <w:r w:rsidRPr="005E2AB7">
        <w:rPr>
          <w:lang w:val="es-AR"/>
        </w:rPr>
        <w:t xml:space="preserve"> de cada uno de los formatos.</w:t>
      </w:r>
    </w:p>
    <w:p w:rsidR="005E2AB7" w:rsidRPr="005E2AB7" w:rsidRDefault="005E2AB7" w:rsidP="00BD4CC8">
      <w:pPr>
        <w:spacing w:after="0"/>
        <w:ind w:right="-234" w:firstLine="567"/>
        <w:rPr>
          <w:lang w:val="es-AR"/>
        </w:rPr>
      </w:pPr>
      <w:r w:rsidRPr="005E2AB7">
        <w:rPr>
          <w:lang w:val="es-AR"/>
        </w:rPr>
        <w:t>.ASF, .LSF, .ASX: Archivo de secuencias de audio o video, se abre con el Reproductor Multimedia de Windows.</w:t>
      </w:r>
    </w:p>
    <w:p w:rsidR="005E2AB7" w:rsidRPr="005E2AB7" w:rsidRDefault="005E2AB7" w:rsidP="00BD4CC8">
      <w:pPr>
        <w:spacing w:after="0"/>
        <w:ind w:right="-234" w:firstLine="567"/>
        <w:rPr>
          <w:lang w:val="es-AR"/>
        </w:rPr>
      </w:pPr>
      <w:r w:rsidRPr="005E2AB7">
        <w:rPr>
          <w:lang w:val="es-AR"/>
        </w:rPr>
        <w:t>.AVI: archivo de película de video de Microsoft Windows. Se abre con el Reproductor Multimedia de Windows.</w:t>
      </w:r>
    </w:p>
    <w:p w:rsidR="005E2AB7" w:rsidRPr="005E2AB7" w:rsidRDefault="005E2AB7" w:rsidP="00BD4CC8">
      <w:pPr>
        <w:spacing w:after="0"/>
        <w:ind w:right="-234" w:firstLine="567"/>
        <w:rPr>
          <w:lang w:val="es-AR"/>
        </w:rPr>
      </w:pPr>
      <w:r w:rsidRPr="005E2AB7">
        <w:rPr>
          <w:lang w:val="es-AR"/>
        </w:rPr>
        <w:lastRenderedPageBreak/>
        <w:t xml:space="preserve">.MPA, .M1V, .MPG, .MPE, .MPEG: archivo de video comprimido bajo norma MPEG. Se ejecuta con el Reproductor Multimedia de Windows, o con reproductores comerciales como el </w:t>
      </w:r>
      <w:proofErr w:type="spellStart"/>
      <w:r w:rsidRPr="005E2AB7">
        <w:rPr>
          <w:lang w:val="es-AR"/>
        </w:rPr>
        <w:t>Xing</w:t>
      </w:r>
      <w:proofErr w:type="spellEnd"/>
      <w:r w:rsidRPr="005E2AB7">
        <w:rPr>
          <w:lang w:val="es-AR"/>
        </w:rPr>
        <w:t xml:space="preserve"> MPEG Player.</w:t>
      </w:r>
    </w:p>
    <w:p w:rsidR="005E2AB7" w:rsidRPr="005E2AB7" w:rsidRDefault="005E2AB7" w:rsidP="00BD4CC8">
      <w:pPr>
        <w:spacing w:after="0"/>
        <w:ind w:right="-234" w:firstLine="567"/>
        <w:rPr>
          <w:lang w:val="es-AR"/>
        </w:rPr>
      </w:pPr>
      <w:r w:rsidRPr="005E2AB7">
        <w:rPr>
          <w:lang w:val="es-AR"/>
        </w:rPr>
        <w:t xml:space="preserve">.MOV, .QT: archivo de video en formato de </w:t>
      </w:r>
      <w:proofErr w:type="spellStart"/>
      <w:r w:rsidRPr="005E2AB7">
        <w:rPr>
          <w:lang w:val="es-AR"/>
        </w:rPr>
        <w:t>Quicktime</w:t>
      </w:r>
      <w:proofErr w:type="spellEnd"/>
      <w:r w:rsidRPr="005E2AB7">
        <w:rPr>
          <w:lang w:val="es-AR"/>
        </w:rPr>
        <w:t xml:space="preserve">. Se ejecuta con la aplicación </w:t>
      </w:r>
      <w:proofErr w:type="spellStart"/>
      <w:r w:rsidRPr="005E2AB7">
        <w:rPr>
          <w:lang w:val="es-AR"/>
        </w:rPr>
        <w:t>Quicktime</w:t>
      </w:r>
      <w:proofErr w:type="spellEnd"/>
      <w:r w:rsidRPr="005E2AB7">
        <w:rPr>
          <w:lang w:val="es-AR"/>
        </w:rPr>
        <w:t xml:space="preserve"> Player.</w:t>
      </w:r>
    </w:p>
    <w:p w:rsidR="005E2AB7" w:rsidRPr="005E2AB7" w:rsidRDefault="005E2AB7" w:rsidP="00BD4CC8">
      <w:pPr>
        <w:spacing w:after="0"/>
        <w:ind w:right="-234" w:firstLine="567"/>
        <w:rPr>
          <w:lang w:val="es-AR"/>
        </w:rPr>
      </w:pPr>
      <w:r w:rsidRPr="005E2AB7">
        <w:rPr>
          <w:lang w:val="es-AR"/>
        </w:rPr>
        <w:t>.RM, .RAM, .RV: archivo de video en formato propietario de Real Video. Se ejecuta con Real Player.</w:t>
      </w:r>
    </w:p>
    <w:p w:rsidR="005E2AB7" w:rsidRPr="005E2AB7" w:rsidRDefault="005E2AB7" w:rsidP="00BD4CC8">
      <w:pPr>
        <w:spacing w:after="0"/>
        <w:ind w:right="-234" w:firstLine="567"/>
        <w:rPr>
          <w:lang w:val="es-AR"/>
        </w:rPr>
      </w:pPr>
      <w:r w:rsidRPr="005E2AB7">
        <w:rPr>
          <w:lang w:val="es-AR"/>
        </w:rPr>
        <w:t>.</w:t>
      </w:r>
      <w:proofErr w:type="spellStart"/>
      <w:r w:rsidRPr="005E2AB7">
        <w:rPr>
          <w:lang w:val="es-AR"/>
        </w:rPr>
        <w:t>DiVX</w:t>
      </w:r>
      <w:proofErr w:type="spellEnd"/>
      <w:r w:rsidRPr="005E2AB7">
        <w:rPr>
          <w:lang w:val="es-AR"/>
        </w:rPr>
        <w:t xml:space="preserve">: archivo de video en formato </w:t>
      </w:r>
      <w:proofErr w:type="spellStart"/>
      <w:r w:rsidRPr="005E2AB7">
        <w:rPr>
          <w:lang w:val="es-AR"/>
        </w:rPr>
        <w:t>DiVX</w:t>
      </w:r>
      <w:proofErr w:type="spellEnd"/>
      <w:r w:rsidRPr="005E2AB7">
        <w:rPr>
          <w:lang w:val="es-AR"/>
        </w:rPr>
        <w:t xml:space="preserve">:) conocido como el MP3 del video ya que permite niveles muy altos de compresión. Logra que una película que ocuparía un DVD entero (de hasta 7 GB), pueda grabarse en un </w:t>
      </w:r>
      <w:proofErr w:type="spellStart"/>
      <w:r w:rsidRPr="005E2AB7">
        <w:rPr>
          <w:lang w:val="es-AR"/>
        </w:rPr>
        <w:t>CD-Rom</w:t>
      </w:r>
      <w:proofErr w:type="spellEnd"/>
      <w:r w:rsidRPr="005E2AB7">
        <w:rPr>
          <w:lang w:val="es-AR"/>
        </w:rPr>
        <w:t xml:space="preserve"> común (de 700 MB) sin perder calidad.</w:t>
      </w:r>
    </w:p>
    <w:p w:rsidR="005E2AB7" w:rsidRPr="00090F70" w:rsidRDefault="005E2AB7" w:rsidP="00BD4CC8">
      <w:pPr>
        <w:pStyle w:val="Estilo12"/>
        <w:spacing w:before="240"/>
        <w:ind w:right="-234" w:firstLine="567"/>
        <w:rPr>
          <w:rStyle w:val="nfasissutil"/>
          <w:i w:val="0"/>
          <w:iCs w:val="0"/>
          <w:color w:val="00B0F0"/>
        </w:rPr>
      </w:pPr>
      <w:bookmarkStart w:id="66" w:name="_Toc9962690"/>
      <w:bookmarkStart w:id="67" w:name="_Toc9962810"/>
      <w:bookmarkStart w:id="68" w:name="_Toc9963120"/>
      <w:bookmarkStart w:id="69" w:name="_Toc9963286"/>
      <w:bookmarkStart w:id="70" w:name="_Toc10029490"/>
      <w:bookmarkStart w:id="71" w:name="_Toc10030606"/>
      <w:r w:rsidRPr="00090F70">
        <w:rPr>
          <w:rStyle w:val="nfasissutil"/>
          <w:i w:val="0"/>
          <w:iCs w:val="0"/>
          <w:color w:val="00B0F0"/>
        </w:rPr>
        <w:t>DE IMÁGENES</w:t>
      </w:r>
      <w:bookmarkEnd w:id="66"/>
      <w:bookmarkEnd w:id="67"/>
      <w:bookmarkEnd w:id="68"/>
      <w:bookmarkEnd w:id="69"/>
      <w:bookmarkEnd w:id="70"/>
      <w:bookmarkEnd w:id="71"/>
      <w:r w:rsidRPr="00090F70">
        <w:rPr>
          <w:rStyle w:val="nfasissutil"/>
          <w:i w:val="0"/>
          <w:iCs w:val="0"/>
          <w:color w:val="00B0F0"/>
        </w:rPr>
        <w:t xml:space="preserve"> </w:t>
      </w:r>
    </w:p>
    <w:p w:rsidR="005E2AB7" w:rsidRPr="005E2AB7" w:rsidRDefault="005E2AB7" w:rsidP="00BD4CC8">
      <w:pPr>
        <w:spacing w:after="0"/>
        <w:ind w:right="-234" w:firstLine="567"/>
        <w:rPr>
          <w:lang w:val="es-AR"/>
        </w:rPr>
      </w:pPr>
      <w:r w:rsidRPr="005E2AB7">
        <w:rPr>
          <w:lang w:val="es-AR"/>
        </w:rPr>
        <w:t>Poco hay que decir de las imágenes y de sus formatos salvo que cada uno de ellos utiliza un método de representación y que algunos ofrecen mayor calidad que otros. También cabe destacar que muchos programas de edición gráfica utilizan sus propios formatos de trabajo con imágenes.</w:t>
      </w:r>
    </w:p>
    <w:p w:rsidR="005E2AB7" w:rsidRPr="005E2AB7" w:rsidRDefault="005E2AB7" w:rsidP="00BD4CC8">
      <w:pPr>
        <w:spacing w:before="240"/>
        <w:ind w:right="-234" w:firstLine="567"/>
        <w:rPr>
          <w:lang w:val="es-AR"/>
        </w:rPr>
      </w:pPr>
      <w:r w:rsidRPr="005E2AB7">
        <w:rPr>
          <w:lang w:val="es-AR"/>
        </w:rPr>
        <w:t xml:space="preserve">.BMP: archivo de mapa de bits de Windows. Se ve con el accesorio de Microsoft </w:t>
      </w:r>
      <w:proofErr w:type="spellStart"/>
      <w:r w:rsidRPr="005E2AB7">
        <w:rPr>
          <w:lang w:val="es-AR"/>
        </w:rPr>
        <w:t>Paint</w:t>
      </w:r>
      <w:proofErr w:type="spellEnd"/>
      <w:r w:rsidRPr="005E2AB7">
        <w:rPr>
          <w:lang w:val="es-AR"/>
        </w:rPr>
        <w:t xml:space="preserve"> o con cualquier visor de gráficos, como el </w:t>
      </w:r>
      <w:proofErr w:type="spellStart"/>
      <w:r w:rsidRPr="005E2AB7">
        <w:rPr>
          <w:lang w:val="es-AR"/>
        </w:rPr>
        <w:t>ACDSee</w:t>
      </w:r>
      <w:proofErr w:type="spellEnd"/>
      <w:r w:rsidRPr="005E2AB7">
        <w:rPr>
          <w:lang w:val="es-AR"/>
        </w:rPr>
        <w:t xml:space="preserve">. </w:t>
      </w:r>
      <w:proofErr w:type="gramStart"/>
      <w:r w:rsidRPr="005E2AB7">
        <w:rPr>
          <w:lang w:val="es-AR"/>
        </w:rPr>
        <w:t>archivo</w:t>
      </w:r>
      <w:proofErr w:type="gramEnd"/>
      <w:r w:rsidRPr="005E2AB7">
        <w:rPr>
          <w:lang w:val="es-AR"/>
        </w:rPr>
        <w:t xml:space="preserve"> de diseño de la aplicación Corel </w:t>
      </w:r>
      <w:proofErr w:type="spellStart"/>
      <w:r w:rsidRPr="005E2AB7">
        <w:rPr>
          <w:lang w:val="es-AR"/>
        </w:rPr>
        <w:t>Draw</w:t>
      </w:r>
      <w:proofErr w:type="spellEnd"/>
      <w:r w:rsidRPr="005E2AB7">
        <w:rPr>
          <w:lang w:val="es-AR"/>
        </w:rPr>
        <w:t>. Se ejecuta con la misma aplicación.</w:t>
      </w:r>
    </w:p>
    <w:p w:rsidR="005E2AB7" w:rsidRPr="005E2AB7" w:rsidRDefault="005E2AB7" w:rsidP="00BD4CC8">
      <w:pPr>
        <w:spacing w:before="240"/>
        <w:ind w:right="-234" w:firstLine="567"/>
        <w:rPr>
          <w:lang w:val="es-AR"/>
        </w:rPr>
      </w:pPr>
      <w:r w:rsidRPr="005E2AB7">
        <w:rPr>
          <w:lang w:val="es-AR"/>
        </w:rPr>
        <w:t>.JPG .JPEG: uno de los más habituales archivos gráficos utilizado por numerosas cámaras fotográficas para almacenar nuestras fotos.</w:t>
      </w:r>
    </w:p>
    <w:p w:rsidR="005E2AB7" w:rsidRPr="005E2AB7" w:rsidRDefault="005E2AB7" w:rsidP="00BD4CC8">
      <w:pPr>
        <w:spacing w:before="240"/>
        <w:ind w:right="-234" w:firstLine="567"/>
        <w:rPr>
          <w:lang w:val="es-AR"/>
        </w:rPr>
      </w:pPr>
      <w:r w:rsidRPr="005E2AB7">
        <w:rPr>
          <w:lang w:val="es-AR"/>
        </w:rPr>
        <w:t xml:space="preserve">.GIF: uno de los dos formatos de archivo de gráficos preferido en la Web (el otro es .JPG). Comprimido al igual que los .JPG, pero por otro sistema llamado LZW, patentado por </w:t>
      </w:r>
      <w:proofErr w:type="spellStart"/>
      <w:r w:rsidRPr="005E2AB7">
        <w:rPr>
          <w:lang w:val="es-AR"/>
        </w:rPr>
        <w:t>Unisys</w:t>
      </w:r>
      <w:proofErr w:type="spellEnd"/>
      <w:r w:rsidRPr="005E2AB7">
        <w:rPr>
          <w:lang w:val="es-AR"/>
        </w:rPr>
        <w:t>. Se abre con cualquier visor de gráficos.</w:t>
      </w:r>
    </w:p>
    <w:p w:rsidR="005E2AB7" w:rsidRPr="005E2AB7" w:rsidRDefault="005E2AB7" w:rsidP="00BD4CC8">
      <w:pPr>
        <w:spacing w:after="0"/>
        <w:ind w:right="-234" w:firstLine="567"/>
        <w:rPr>
          <w:lang w:val="es-AR"/>
        </w:rPr>
      </w:pPr>
      <w:r w:rsidRPr="005E2AB7">
        <w:rPr>
          <w:lang w:val="es-AR"/>
        </w:rPr>
        <w:t>.ICO: archivo de gráfico de ícono. Es utilizado por Windows para lanzar una aplicación con un clic sobre el mismo.</w:t>
      </w:r>
    </w:p>
    <w:p w:rsidR="005E2AB7" w:rsidRPr="005E2AB7" w:rsidRDefault="005E2AB7" w:rsidP="00BD4CC8">
      <w:pPr>
        <w:spacing w:before="240"/>
        <w:ind w:right="-234" w:firstLine="567"/>
        <w:rPr>
          <w:lang w:val="es-AR"/>
        </w:rPr>
      </w:pPr>
      <w:r w:rsidRPr="005E2AB7">
        <w:rPr>
          <w:lang w:val="es-AR"/>
        </w:rPr>
        <w:t xml:space="preserve">.PCX: archivo de gráficos creado con PC </w:t>
      </w:r>
      <w:proofErr w:type="spellStart"/>
      <w:r w:rsidRPr="005E2AB7">
        <w:rPr>
          <w:lang w:val="es-AR"/>
        </w:rPr>
        <w:t>Paintbrush</w:t>
      </w:r>
      <w:proofErr w:type="spellEnd"/>
      <w:r w:rsidRPr="005E2AB7">
        <w:rPr>
          <w:lang w:val="es-AR"/>
        </w:rPr>
        <w:t xml:space="preserve">, de </w:t>
      </w:r>
      <w:proofErr w:type="spellStart"/>
      <w:r w:rsidRPr="005E2AB7">
        <w:rPr>
          <w:lang w:val="es-AR"/>
        </w:rPr>
        <w:t>Soft</w:t>
      </w:r>
      <w:proofErr w:type="spellEnd"/>
      <w:r w:rsidRPr="005E2AB7">
        <w:rPr>
          <w:lang w:val="es-AR"/>
        </w:rPr>
        <w:t xml:space="preserve">. Se abre teniendo instalada en Windows ésta aplicación. </w:t>
      </w:r>
    </w:p>
    <w:p w:rsidR="005E2AB7" w:rsidRPr="005E2AB7" w:rsidRDefault="005E2AB7" w:rsidP="00BD4CC8">
      <w:pPr>
        <w:spacing w:before="240"/>
        <w:ind w:right="-234" w:firstLine="567"/>
        <w:rPr>
          <w:lang w:val="es-AR"/>
        </w:rPr>
      </w:pPr>
      <w:r w:rsidRPr="005E2AB7">
        <w:rPr>
          <w:lang w:val="es-AR"/>
        </w:rPr>
        <w:t xml:space="preserve">.PIC: archivo de gráficos de PC </w:t>
      </w:r>
      <w:proofErr w:type="spellStart"/>
      <w:r w:rsidRPr="005E2AB7">
        <w:rPr>
          <w:lang w:val="es-AR"/>
        </w:rPr>
        <w:t>Paint</w:t>
      </w:r>
      <w:proofErr w:type="spellEnd"/>
      <w:r w:rsidRPr="005E2AB7">
        <w:rPr>
          <w:lang w:val="es-AR"/>
        </w:rPr>
        <w:t>. Se ejecuta con esta aplicación.</w:t>
      </w:r>
    </w:p>
    <w:p w:rsidR="005E2AB7" w:rsidRPr="005E2AB7" w:rsidRDefault="005E2AB7" w:rsidP="00BD4CC8">
      <w:pPr>
        <w:spacing w:after="0"/>
        <w:ind w:right="-234" w:firstLine="567"/>
        <w:rPr>
          <w:lang w:val="es-AR"/>
        </w:rPr>
      </w:pPr>
      <w:r w:rsidRPr="005E2AB7">
        <w:rPr>
          <w:lang w:val="es-AR"/>
        </w:rPr>
        <w:t xml:space="preserve">.PSD: archivo de mapa de bits hecho con Adobe </w:t>
      </w:r>
      <w:proofErr w:type="spellStart"/>
      <w:r w:rsidRPr="005E2AB7">
        <w:rPr>
          <w:lang w:val="es-AR"/>
        </w:rPr>
        <w:t>Photoshop</w:t>
      </w:r>
      <w:proofErr w:type="spellEnd"/>
      <w:r w:rsidRPr="005E2AB7">
        <w:rPr>
          <w:lang w:val="es-AR"/>
        </w:rPr>
        <w:t xml:space="preserve">. Se ejecuta con esta aplicación o con un visor de gráficos, como </w:t>
      </w:r>
      <w:proofErr w:type="spellStart"/>
      <w:r w:rsidRPr="005E2AB7">
        <w:rPr>
          <w:lang w:val="es-AR"/>
        </w:rPr>
        <w:t>ACDSee</w:t>
      </w:r>
      <w:proofErr w:type="spellEnd"/>
      <w:r w:rsidRPr="005E2AB7">
        <w:rPr>
          <w:lang w:val="es-AR"/>
        </w:rPr>
        <w:t>.</w:t>
      </w:r>
    </w:p>
    <w:p w:rsidR="005E2AB7" w:rsidRPr="005E2AB7" w:rsidRDefault="005E2AB7" w:rsidP="00BD4CC8">
      <w:pPr>
        <w:spacing w:before="240"/>
        <w:ind w:right="-234" w:firstLine="567"/>
        <w:rPr>
          <w:lang w:val="es-AR"/>
        </w:rPr>
      </w:pPr>
      <w:r w:rsidRPr="005E2AB7">
        <w:rPr>
          <w:lang w:val="es-AR"/>
        </w:rPr>
        <w:t xml:space="preserve">.TGA: archivo de gráficos de alta definición hecho con tarjeta de video profesional </w:t>
      </w:r>
      <w:proofErr w:type="spellStart"/>
      <w:r w:rsidRPr="005E2AB7">
        <w:rPr>
          <w:lang w:val="es-AR"/>
        </w:rPr>
        <w:t>Targa</w:t>
      </w:r>
      <w:proofErr w:type="spellEnd"/>
      <w:r w:rsidRPr="005E2AB7">
        <w:rPr>
          <w:lang w:val="es-AR"/>
        </w:rPr>
        <w:t xml:space="preserve">. Visible con adobe </w:t>
      </w:r>
      <w:proofErr w:type="spellStart"/>
      <w:r w:rsidRPr="005E2AB7">
        <w:rPr>
          <w:lang w:val="es-AR"/>
        </w:rPr>
        <w:t>Photoshop</w:t>
      </w:r>
      <w:proofErr w:type="spellEnd"/>
      <w:r w:rsidRPr="005E2AB7">
        <w:rPr>
          <w:lang w:val="es-AR"/>
        </w:rPr>
        <w:t xml:space="preserve"> o algún visor de gráficos.</w:t>
      </w:r>
    </w:p>
    <w:p w:rsidR="005E2AB7" w:rsidRPr="005E2AB7" w:rsidRDefault="005E2AB7" w:rsidP="00BD4CC8">
      <w:pPr>
        <w:spacing w:before="240"/>
        <w:ind w:right="-234" w:firstLine="567"/>
        <w:rPr>
          <w:lang w:val="es-AR"/>
        </w:rPr>
      </w:pPr>
      <w:r w:rsidRPr="00467E17">
        <w:rPr>
          <w:lang w:val="es-ES"/>
        </w:rPr>
        <w:t xml:space="preserve">.WMF: sigla de Windows </w:t>
      </w:r>
      <w:proofErr w:type="spellStart"/>
      <w:r w:rsidRPr="00467E17">
        <w:rPr>
          <w:lang w:val="es-ES"/>
        </w:rPr>
        <w:t>Metafile</w:t>
      </w:r>
      <w:proofErr w:type="spellEnd"/>
      <w:r w:rsidRPr="00467E17">
        <w:rPr>
          <w:lang w:val="es-ES"/>
        </w:rPr>
        <w:t xml:space="preserve">. </w:t>
      </w:r>
      <w:r w:rsidRPr="005E2AB7">
        <w:rPr>
          <w:lang w:val="es-AR"/>
        </w:rPr>
        <w:t xml:space="preserve">Archivos que contienen información descriptiva respecto de un archivo de gráficos. Es el formato usado por las galerías de imágenes de Microsoft Office. Pueden verse con un visor de gráficos o convertirse a otros formatos de gráficos con la aplicación </w:t>
      </w:r>
      <w:proofErr w:type="spellStart"/>
      <w:r w:rsidRPr="005E2AB7">
        <w:rPr>
          <w:lang w:val="es-AR"/>
        </w:rPr>
        <w:t>Hijaak</w:t>
      </w:r>
      <w:proofErr w:type="spellEnd"/>
      <w:r w:rsidRPr="005E2AB7">
        <w:rPr>
          <w:lang w:val="es-AR"/>
        </w:rPr>
        <w:t xml:space="preserve"> Pro. </w:t>
      </w:r>
    </w:p>
    <w:p w:rsidR="00BD4CC8" w:rsidRDefault="00BD4CC8" w:rsidP="00BD4CC8">
      <w:pPr>
        <w:pStyle w:val="Estilo12"/>
        <w:spacing w:before="240"/>
        <w:ind w:right="-234" w:firstLine="567"/>
        <w:rPr>
          <w:rStyle w:val="nfasissutil"/>
          <w:i w:val="0"/>
          <w:iCs w:val="0"/>
          <w:color w:val="00B0F0"/>
        </w:rPr>
      </w:pPr>
      <w:bookmarkStart w:id="72" w:name="_Toc9962691"/>
      <w:bookmarkStart w:id="73" w:name="_Toc9962811"/>
      <w:bookmarkStart w:id="74" w:name="_Toc9963121"/>
      <w:bookmarkStart w:id="75" w:name="_Toc9963287"/>
      <w:bookmarkStart w:id="76" w:name="_Toc10029491"/>
    </w:p>
    <w:p w:rsidR="005E2AB7" w:rsidRPr="00BD4CC8" w:rsidRDefault="005E2AB7" w:rsidP="00BD4CC8">
      <w:pPr>
        <w:pStyle w:val="Estilo12"/>
        <w:ind w:firstLine="567"/>
        <w:rPr>
          <w:rStyle w:val="nfasissutil"/>
          <w:i w:val="0"/>
          <w:iCs w:val="0"/>
          <w:color w:val="00B0F0"/>
        </w:rPr>
      </w:pPr>
      <w:bookmarkStart w:id="77" w:name="_Toc10030607"/>
      <w:r w:rsidRPr="00BD4CC8">
        <w:rPr>
          <w:rStyle w:val="nfasissutil"/>
          <w:i w:val="0"/>
          <w:iCs w:val="0"/>
          <w:color w:val="00B0F0"/>
        </w:rPr>
        <w:lastRenderedPageBreak/>
        <w:t xml:space="preserve">DE </w:t>
      </w:r>
      <w:r w:rsidRPr="00BD4CC8">
        <w:t>PROG</w:t>
      </w:r>
      <w:r w:rsidRPr="00BD4CC8">
        <w:rPr>
          <w:rStyle w:val="nfasissutil"/>
          <w:i w:val="0"/>
          <w:iCs w:val="0"/>
          <w:color w:val="00B0F0"/>
        </w:rPr>
        <w:t>RAMAS</w:t>
      </w:r>
      <w:bookmarkEnd w:id="72"/>
      <w:bookmarkEnd w:id="73"/>
      <w:bookmarkEnd w:id="74"/>
      <w:bookmarkEnd w:id="75"/>
      <w:bookmarkEnd w:id="76"/>
      <w:bookmarkEnd w:id="77"/>
    </w:p>
    <w:p w:rsidR="005E2AB7" w:rsidRPr="005E2AB7" w:rsidRDefault="005E2AB7" w:rsidP="00BD4CC8">
      <w:pPr>
        <w:ind w:right="-234" w:firstLine="567"/>
        <w:rPr>
          <w:lang w:val="es-AR"/>
        </w:rPr>
      </w:pPr>
      <w:r w:rsidRPr="005E2AB7">
        <w:rPr>
          <w:lang w:val="es-AR"/>
        </w:rPr>
        <w:t>La mayoría de los programas tienen formatos de archivo propios para utilizarlos en distintas funciones. Al ser bastante habituales algunos de ellos, detallamos los más importantes aquí.</w:t>
      </w:r>
    </w:p>
    <w:p w:rsidR="005E2AB7" w:rsidRPr="005E2AB7" w:rsidRDefault="005E2AB7" w:rsidP="00BD4CC8">
      <w:pPr>
        <w:ind w:right="-234" w:firstLine="567"/>
        <w:rPr>
          <w:lang w:val="es-AR"/>
        </w:rPr>
      </w:pPr>
      <w:bookmarkStart w:id="78" w:name="_Toc10030608"/>
      <w:r w:rsidRPr="00BD4CC8">
        <w:rPr>
          <w:rStyle w:val="Estilo13Car"/>
        </w:rPr>
        <w:t>POWERPOINT:</w:t>
      </w:r>
      <w:bookmarkEnd w:id="78"/>
      <w:r w:rsidRPr="005E2AB7">
        <w:rPr>
          <w:lang w:val="es-AR"/>
        </w:rPr>
        <w:t xml:space="preserve"> .PPS (Presentación); .PPT (Presentación) .PPTX (Presentación ver.2007)</w:t>
      </w:r>
    </w:p>
    <w:p w:rsidR="005E2AB7" w:rsidRPr="005E2AB7" w:rsidRDefault="005E2AB7" w:rsidP="00BD4CC8">
      <w:pPr>
        <w:ind w:right="-234" w:firstLine="567"/>
      </w:pPr>
      <w:bookmarkStart w:id="79" w:name="_Toc10030609"/>
      <w:r w:rsidRPr="00BD4CC8">
        <w:rPr>
          <w:rStyle w:val="Estilo13Car"/>
        </w:rPr>
        <w:t>WORD:</w:t>
      </w:r>
      <w:bookmarkEnd w:id="79"/>
      <w:r w:rsidR="00BD4CC8">
        <w:rPr>
          <w:rStyle w:val="Estilo12Car"/>
          <w:i/>
          <w:color w:val="FF0000"/>
          <w:lang w:val="en-US"/>
        </w:rPr>
        <w:t xml:space="preserve"> </w:t>
      </w:r>
      <w:r w:rsidR="00BD4CC8">
        <w:t>.D</w:t>
      </w:r>
      <w:r w:rsidRPr="005E2AB7">
        <w:t>OC, .DOT (</w:t>
      </w:r>
      <w:proofErr w:type="spellStart"/>
      <w:r w:rsidRPr="005E2AB7">
        <w:t>Plantilla</w:t>
      </w:r>
      <w:proofErr w:type="spellEnd"/>
      <w:r w:rsidRPr="005E2AB7">
        <w:t xml:space="preserve"> de Microsoft Word); .DOCX (version de word en office 2007)</w:t>
      </w:r>
    </w:p>
    <w:p w:rsidR="005E2AB7" w:rsidRPr="005E2AB7" w:rsidRDefault="005E2AB7" w:rsidP="00BD4CC8">
      <w:pPr>
        <w:ind w:right="-234" w:firstLine="567"/>
        <w:rPr>
          <w:lang w:val="es-AR"/>
        </w:rPr>
      </w:pPr>
      <w:bookmarkStart w:id="80" w:name="_Toc10030610"/>
      <w:r w:rsidRPr="00BD4CC8">
        <w:rPr>
          <w:rStyle w:val="Estilo13Car"/>
        </w:rPr>
        <w:t>EXCEL:</w:t>
      </w:r>
      <w:bookmarkEnd w:id="80"/>
      <w:r w:rsidRPr="005E2AB7">
        <w:rPr>
          <w:lang w:val="es-AR"/>
        </w:rPr>
        <w:t xml:space="preserve"> .XLS (Hoja de cálculo), .XLSX (hoja cálculo ver.2007) .CSV (Archivo de valores separados por comas); .XLK (Archivo de copia de seguridad); .XLM (Macro); MSN </w:t>
      </w:r>
      <w:proofErr w:type="gramStart"/>
      <w:r w:rsidRPr="005E2AB7">
        <w:rPr>
          <w:lang w:val="es-AR"/>
        </w:rPr>
        <w:t>MESSENGER  .</w:t>
      </w:r>
      <w:proofErr w:type="gramEnd"/>
      <w:r w:rsidRPr="005E2AB7">
        <w:rPr>
          <w:lang w:val="es-AR"/>
        </w:rPr>
        <w:t>CTT (Lista de contactos)</w:t>
      </w:r>
    </w:p>
    <w:p w:rsidR="005E2AB7" w:rsidRPr="005E2AB7" w:rsidRDefault="005E2AB7" w:rsidP="00BD4CC8">
      <w:pPr>
        <w:spacing w:after="0"/>
        <w:ind w:right="-234" w:firstLine="567"/>
        <w:rPr>
          <w:lang w:val="es-AR"/>
        </w:rPr>
      </w:pPr>
    </w:p>
    <w:p w:rsidR="005E2AB7" w:rsidRPr="00BD4CC8" w:rsidRDefault="005E2AB7" w:rsidP="00BD4CC8">
      <w:pPr>
        <w:pStyle w:val="Estilo12"/>
        <w:ind w:firstLine="567"/>
        <w:rPr>
          <w:rStyle w:val="nfasissutil"/>
          <w:i w:val="0"/>
          <w:iCs w:val="0"/>
          <w:color w:val="00B0F0"/>
        </w:rPr>
      </w:pPr>
      <w:bookmarkStart w:id="81" w:name="_Toc9962692"/>
      <w:bookmarkStart w:id="82" w:name="_Toc9962812"/>
      <w:bookmarkStart w:id="83" w:name="_Toc9963122"/>
      <w:bookmarkStart w:id="84" w:name="_Toc9963288"/>
      <w:bookmarkStart w:id="85" w:name="_Toc10029492"/>
      <w:bookmarkStart w:id="86" w:name="_Toc10030611"/>
      <w:r w:rsidRPr="00BD4CC8">
        <w:rPr>
          <w:rStyle w:val="nfasissutil"/>
          <w:i w:val="0"/>
          <w:iCs w:val="0"/>
          <w:color w:val="00B0F0"/>
        </w:rPr>
        <w:t>DE INTERNET</w:t>
      </w:r>
      <w:bookmarkEnd w:id="81"/>
      <w:bookmarkEnd w:id="82"/>
      <w:bookmarkEnd w:id="83"/>
      <w:bookmarkEnd w:id="84"/>
      <w:bookmarkEnd w:id="85"/>
      <w:bookmarkEnd w:id="86"/>
    </w:p>
    <w:p w:rsidR="005E2AB7" w:rsidRPr="005E2AB7" w:rsidRDefault="005E2AB7" w:rsidP="00BD4CC8">
      <w:pPr>
        <w:ind w:right="-234" w:firstLine="567"/>
        <w:rPr>
          <w:lang w:val="es-AR"/>
        </w:rPr>
      </w:pPr>
      <w:r w:rsidRPr="005E2AB7">
        <w:rPr>
          <w:lang w:val="es-AR"/>
        </w:rPr>
        <w:t xml:space="preserve">ASP Active Server </w:t>
      </w:r>
      <w:proofErr w:type="spellStart"/>
      <w:r w:rsidRPr="005E2AB7">
        <w:rPr>
          <w:lang w:val="es-AR"/>
        </w:rPr>
        <w:t>Pages</w:t>
      </w:r>
      <w:proofErr w:type="spellEnd"/>
    </w:p>
    <w:p w:rsidR="005E2AB7" w:rsidRPr="005E2AB7" w:rsidRDefault="005E2AB7" w:rsidP="00BD4CC8">
      <w:pPr>
        <w:ind w:right="-234" w:firstLine="567"/>
        <w:rPr>
          <w:lang w:val="es-AR"/>
        </w:rPr>
      </w:pPr>
      <w:r w:rsidRPr="005E2AB7">
        <w:rPr>
          <w:lang w:val="es-AR"/>
        </w:rPr>
        <w:t>CSS Documento de hoja de estilos en cascada</w:t>
      </w:r>
    </w:p>
    <w:p w:rsidR="005E2AB7" w:rsidRPr="005E2AB7" w:rsidRDefault="005E2AB7" w:rsidP="00BD4CC8">
      <w:pPr>
        <w:ind w:right="-234" w:firstLine="567"/>
        <w:rPr>
          <w:lang w:val="es-AR"/>
        </w:rPr>
      </w:pPr>
      <w:r w:rsidRPr="005E2AB7">
        <w:rPr>
          <w:lang w:val="es-AR"/>
        </w:rPr>
        <w:t xml:space="preserve">HTA HTML </w:t>
      </w:r>
      <w:proofErr w:type="spellStart"/>
      <w:r w:rsidRPr="005E2AB7">
        <w:rPr>
          <w:lang w:val="es-AR"/>
        </w:rPr>
        <w:t>Aplicacion</w:t>
      </w:r>
      <w:proofErr w:type="spellEnd"/>
    </w:p>
    <w:p w:rsidR="005E2AB7" w:rsidRPr="005E2AB7" w:rsidRDefault="005E2AB7" w:rsidP="00BD4CC8">
      <w:pPr>
        <w:ind w:right="-234" w:firstLine="567"/>
        <w:rPr>
          <w:lang w:val="es-AR"/>
        </w:rPr>
      </w:pPr>
      <w:r w:rsidRPr="005E2AB7">
        <w:rPr>
          <w:lang w:val="es-AR"/>
        </w:rPr>
        <w:t>HTM HTML Documento</w:t>
      </w:r>
    </w:p>
    <w:p w:rsidR="005E2AB7" w:rsidRPr="005E2AB7" w:rsidRDefault="005E2AB7" w:rsidP="00BD4CC8">
      <w:pPr>
        <w:ind w:right="-234" w:firstLine="567"/>
        <w:rPr>
          <w:lang w:val="es-AR"/>
        </w:rPr>
      </w:pPr>
      <w:r w:rsidRPr="005E2AB7">
        <w:rPr>
          <w:lang w:val="es-AR"/>
        </w:rPr>
        <w:t xml:space="preserve">HTML </w:t>
      </w:r>
      <w:proofErr w:type="spellStart"/>
      <w:r w:rsidRPr="005E2AB7">
        <w:rPr>
          <w:lang w:val="es-AR"/>
        </w:rPr>
        <w:t>HTML</w:t>
      </w:r>
      <w:proofErr w:type="spellEnd"/>
      <w:r w:rsidRPr="005E2AB7">
        <w:rPr>
          <w:lang w:val="es-AR"/>
        </w:rPr>
        <w:t xml:space="preserve"> Documento</w:t>
      </w:r>
    </w:p>
    <w:p w:rsidR="005E2AB7" w:rsidRPr="005E2AB7" w:rsidRDefault="005E2AB7" w:rsidP="00BD4CC8">
      <w:pPr>
        <w:ind w:right="-234" w:firstLine="567"/>
        <w:rPr>
          <w:lang w:val="es-AR"/>
        </w:rPr>
      </w:pPr>
      <w:r w:rsidRPr="005E2AB7">
        <w:rPr>
          <w:lang w:val="es-AR"/>
        </w:rPr>
        <w:t>HTT Plantilla de hipertexto</w:t>
      </w:r>
    </w:p>
    <w:p w:rsidR="005E2AB7" w:rsidRPr="005E2AB7" w:rsidRDefault="005E2AB7" w:rsidP="00BD4CC8">
      <w:pPr>
        <w:ind w:right="-234" w:firstLine="567"/>
      </w:pPr>
      <w:r w:rsidRPr="005E2AB7">
        <w:t xml:space="preserve">JS </w:t>
      </w:r>
      <w:proofErr w:type="spellStart"/>
      <w:r w:rsidRPr="005E2AB7">
        <w:t>JScript</w:t>
      </w:r>
      <w:proofErr w:type="spellEnd"/>
      <w:r w:rsidRPr="005E2AB7">
        <w:t xml:space="preserve"> Script File</w:t>
      </w:r>
    </w:p>
    <w:p w:rsidR="005E2AB7" w:rsidRPr="005E2AB7" w:rsidRDefault="005E2AB7" w:rsidP="00BD4CC8">
      <w:pPr>
        <w:ind w:right="-234" w:firstLine="567"/>
      </w:pPr>
      <w:r w:rsidRPr="005E2AB7">
        <w:t xml:space="preserve">JSE </w:t>
      </w:r>
      <w:proofErr w:type="spellStart"/>
      <w:r w:rsidRPr="005E2AB7">
        <w:t>JScript</w:t>
      </w:r>
      <w:proofErr w:type="spellEnd"/>
      <w:r w:rsidRPr="005E2AB7">
        <w:t xml:space="preserve"> Encoded Script File</w:t>
      </w:r>
    </w:p>
    <w:p w:rsidR="005E2AB7" w:rsidRPr="005E2AB7" w:rsidRDefault="005E2AB7" w:rsidP="00BD4CC8">
      <w:pPr>
        <w:ind w:right="-234" w:firstLine="567"/>
        <w:rPr>
          <w:lang w:val="es-AR"/>
        </w:rPr>
      </w:pPr>
      <w:r w:rsidRPr="005E2AB7">
        <w:rPr>
          <w:lang w:val="es-AR"/>
        </w:rPr>
        <w:t>JSP Archivo JSP</w:t>
      </w:r>
    </w:p>
    <w:p w:rsidR="005E2AB7" w:rsidRPr="005E2AB7" w:rsidRDefault="005E2AB7" w:rsidP="00BD4CC8">
      <w:pPr>
        <w:ind w:right="-234" w:firstLine="567"/>
        <w:rPr>
          <w:lang w:val="es-AR"/>
        </w:rPr>
      </w:pPr>
      <w:r w:rsidRPr="005E2AB7">
        <w:rPr>
          <w:lang w:val="es-AR"/>
        </w:rPr>
        <w:t>MHT MHTML Documento</w:t>
      </w:r>
    </w:p>
    <w:p w:rsidR="005E2AB7" w:rsidRPr="005E2AB7" w:rsidRDefault="005E2AB7" w:rsidP="00BD4CC8">
      <w:pPr>
        <w:ind w:right="-234" w:firstLine="567"/>
      </w:pPr>
      <w:r w:rsidRPr="005E2AB7">
        <w:t xml:space="preserve">HTML MHTML </w:t>
      </w:r>
      <w:proofErr w:type="spellStart"/>
      <w:r w:rsidRPr="005E2AB7">
        <w:t>Documento</w:t>
      </w:r>
      <w:proofErr w:type="spellEnd"/>
    </w:p>
    <w:p w:rsidR="005E2AB7" w:rsidRPr="005E2AB7" w:rsidRDefault="005E2AB7" w:rsidP="00BD4CC8">
      <w:pPr>
        <w:ind w:right="-234" w:firstLine="567"/>
      </w:pPr>
      <w:r w:rsidRPr="005E2AB7">
        <w:t>PHP Personal Home Page</w:t>
      </w:r>
    </w:p>
    <w:p w:rsidR="005E2AB7" w:rsidRPr="005E2AB7" w:rsidRDefault="005E2AB7" w:rsidP="00BD4CC8">
      <w:pPr>
        <w:ind w:right="-234" w:firstLine="567"/>
      </w:pPr>
      <w:r w:rsidRPr="005E2AB7">
        <w:t xml:space="preserve">SHTM </w:t>
      </w:r>
      <w:proofErr w:type="spellStart"/>
      <w:r w:rsidRPr="005E2AB7">
        <w:t>Archivo</w:t>
      </w:r>
      <w:proofErr w:type="spellEnd"/>
      <w:r w:rsidRPr="005E2AB7">
        <w:t xml:space="preserve"> SHTM</w:t>
      </w:r>
    </w:p>
    <w:p w:rsidR="005E2AB7" w:rsidRPr="005E2AB7" w:rsidRDefault="005E2AB7" w:rsidP="00BD4CC8">
      <w:pPr>
        <w:ind w:right="-234" w:firstLine="567"/>
        <w:rPr>
          <w:lang w:val="es-AR"/>
        </w:rPr>
      </w:pPr>
      <w:r w:rsidRPr="005E2AB7">
        <w:rPr>
          <w:lang w:val="es-AR"/>
        </w:rPr>
        <w:t>URL HTML Documento</w:t>
      </w:r>
    </w:p>
    <w:p w:rsidR="005E2AB7" w:rsidRPr="005E2AB7" w:rsidRDefault="005E2AB7" w:rsidP="00BD4CC8">
      <w:pPr>
        <w:ind w:right="-234" w:firstLine="567"/>
        <w:rPr>
          <w:lang w:val="es-AR"/>
        </w:rPr>
      </w:pPr>
      <w:r w:rsidRPr="005E2AB7">
        <w:rPr>
          <w:lang w:val="es-AR"/>
        </w:rPr>
        <w:t>XML HTML Documento</w:t>
      </w:r>
    </w:p>
    <w:p w:rsidR="005E2AB7" w:rsidRPr="005E2AB7" w:rsidRDefault="005E2AB7" w:rsidP="00BD4CC8">
      <w:pPr>
        <w:ind w:right="-234" w:firstLine="567"/>
        <w:rPr>
          <w:lang w:val="es-AR"/>
        </w:rPr>
      </w:pPr>
      <w:r w:rsidRPr="005E2AB7">
        <w:rPr>
          <w:lang w:val="es-AR"/>
        </w:rPr>
        <w:t>XSL Hoja de estilos XSL</w:t>
      </w:r>
    </w:p>
    <w:p w:rsidR="005E2AB7" w:rsidRPr="005E2AB7" w:rsidRDefault="005E2AB7" w:rsidP="00BD4CC8">
      <w:pPr>
        <w:ind w:right="-234" w:firstLine="567"/>
        <w:rPr>
          <w:lang w:val="es-AR"/>
        </w:rPr>
      </w:pPr>
      <w:r w:rsidRPr="005E2AB7">
        <w:rPr>
          <w:lang w:val="es-AR"/>
        </w:rPr>
        <w:t xml:space="preserve">EML Outlook / </w:t>
      </w:r>
      <w:proofErr w:type="spellStart"/>
      <w:r w:rsidRPr="005E2AB7">
        <w:rPr>
          <w:lang w:val="es-AR"/>
        </w:rPr>
        <w:t>Eudora</w:t>
      </w:r>
      <w:proofErr w:type="spellEnd"/>
      <w:r w:rsidRPr="005E2AB7">
        <w:rPr>
          <w:lang w:val="es-AR"/>
        </w:rPr>
        <w:t xml:space="preserve"> / </w:t>
      </w:r>
      <w:proofErr w:type="spellStart"/>
      <w:r w:rsidRPr="005E2AB7">
        <w:rPr>
          <w:lang w:val="es-AR"/>
        </w:rPr>
        <w:t>The</w:t>
      </w:r>
      <w:proofErr w:type="spellEnd"/>
      <w:r w:rsidRPr="005E2AB7">
        <w:rPr>
          <w:lang w:val="es-AR"/>
        </w:rPr>
        <w:t xml:space="preserve"> </w:t>
      </w:r>
      <w:proofErr w:type="spellStart"/>
      <w:r w:rsidRPr="005E2AB7">
        <w:rPr>
          <w:lang w:val="es-AR"/>
        </w:rPr>
        <w:t>Bat</w:t>
      </w:r>
      <w:proofErr w:type="spellEnd"/>
    </w:p>
    <w:p w:rsidR="005E2AB7" w:rsidRPr="005E2AB7" w:rsidRDefault="005E2AB7" w:rsidP="00BD4CC8">
      <w:pPr>
        <w:ind w:right="-234" w:firstLine="567"/>
        <w:rPr>
          <w:lang w:val="es-AR"/>
        </w:rPr>
      </w:pPr>
      <w:r w:rsidRPr="005E2AB7">
        <w:rPr>
          <w:lang w:val="es-AR"/>
        </w:rPr>
        <w:t xml:space="preserve">MBX </w:t>
      </w:r>
      <w:proofErr w:type="spellStart"/>
      <w:r w:rsidRPr="005E2AB7">
        <w:rPr>
          <w:lang w:val="es-AR"/>
        </w:rPr>
        <w:t>Eudora</w:t>
      </w:r>
      <w:proofErr w:type="spellEnd"/>
      <w:r w:rsidRPr="005E2AB7">
        <w:rPr>
          <w:lang w:val="es-AR"/>
        </w:rPr>
        <w:t xml:space="preserve"> </w:t>
      </w:r>
      <w:proofErr w:type="spellStart"/>
      <w:r w:rsidRPr="005E2AB7">
        <w:rPr>
          <w:lang w:val="es-AR"/>
        </w:rPr>
        <w:t>Mailbox</w:t>
      </w:r>
      <w:proofErr w:type="spellEnd"/>
    </w:p>
    <w:p w:rsidR="005E2AB7" w:rsidRPr="005E2AB7" w:rsidRDefault="005E2AB7" w:rsidP="00BD4CC8">
      <w:pPr>
        <w:ind w:right="-234" w:firstLine="567"/>
        <w:rPr>
          <w:lang w:val="es-AR"/>
        </w:rPr>
      </w:pPr>
      <w:r w:rsidRPr="005E2AB7">
        <w:rPr>
          <w:lang w:val="es-AR"/>
        </w:rPr>
        <w:t>MSG Mensaje E-mail</w:t>
      </w:r>
    </w:p>
    <w:p w:rsidR="00BD4CC8" w:rsidRDefault="005E2AB7" w:rsidP="00BD4CC8">
      <w:pPr>
        <w:ind w:right="-234" w:firstLine="567"/>
        <w:rPr>
          <w:lang w:val="es-AR"/>
        </w:rPr>
      </w:pPr>
      <w:r w:rsidRPr="005E2AB7">
        <w:rPr>
          <w:lang w:val="es-AR"/>
        </w:rPr>
        <w:t>NWS News Mensaje</w:t>
      </w:r>
      <w:bookmarkStart w:id="87" w:name="_Toc9963289"/>
      <w:bookmarkStart w:id="88" w:name="_Toc10029493"/>
    </w:p>
    <w:p w:rsidR="005E2AB7" w:rsidRPr="00BD4CC8" w:rsidRDefault="005E2AB7" w:rsidP="00BD4CC8">
      <w:pPr>
        <w:pStyle w:val="Estilo12"/>
        <w:ind w:firstLine="567"/>
        <w:rPr>
          <w:rStyle w:val="nfasissutil"/>
          <w:i w:val="0"/>
          <w:iCs w:val="0"/>
          <w:color w:val="00B0F0"/>
        </w:rPr>
      </w:pPr>
      <w:bookmarkStart w:id="89" w:name="_Toc10030612"/>
      <w:r w:rsidRPr="00BD4CC8">
        <w:rPr>
          <w:rStyle w:val="nfasissutil"/>
          <w:i w:val="0"/>
          <w:iCs w:val="0"/>
          <w:color w:val="00B0F0"/>
        </w:rPr>
        <w:lastRenderedPageBreak/>
        <w:t>DE SISTEMA</w:t>
      </w:r>
      <w:bookmarkEnd w:id="87"/>
      <w:bookmarkEnd w:id="88"/>
      <w:bookmarkEnd w:id="89"/>
      <w:r w:rsidRPr="00BD4CC8">
        <w:rPr>
          <w:rStyle w:val="nfasissutil"/>
          <w:i w:val="0"/>
          <w:iCs w:val="0"/>
          <w:color w:val="00B0F0"/>
        </w:rPr>
        <w:t xml:space="preserve"> </w:t>
      </w:r>
      <w:r w:rsidRPr="00BD4CC8">
        <w:rPr>
          <w:rStyle w:val="nfasissutil"/>
          <w:i w:val="0"/>
          <w:iCs w:val="0"/>
          <w:color w:val="00B0F0"/>
        </w:rPr>
        <w:tab/>
      </w:r>
    </w:p>
    <w:p w:rsidR="005E2AB7" w:rsidRPr="005E2AB7" w:rsidRDefault="005E2AB7" w:rsidP="00BD4CC8">
      <w:pPr>
        <w:ind w:right="-234" w:firstLine="567"/>
        <w:rPr>
          <w:lang w:val="es-AR"/>
        </w:rPr>
      </w:pPr>
      <w:r w:rsidRPr="005E2AB7">
        <w:rPr>
          <w:lang w:val="es-AR"/>
        </w:rPr>
        <w:t>Estos son los archivos necesarios para el funcionamiento interno del Sistema Operativo así como de los diferentes programas que trabajan en él.</w:t>
      </w:r>
    </w:p>
    <w:p w:rsidR="005E2AB7" w:rsidRPr="005E2AB7" w:rsidRDefault="005E2AB7" w:rsidP="00BD4CC8">
      <w:pPr>
        <w:ind w:right="-234" w:firstLine="567"/>
        <w:rPr>
          <w:lang w:val="es-AR"/>
        </w:rPr>
      </w:pPr>
      <w:r w:rsidRPr="005E2AB7">
        <w:rPr>
          <w:lang w:val="es-AR"/>
        </w:rPr>
        <w:t xml:space="preserve">No </w:t>
      </w:r>
      <w:proofErr w:type="spellStart"/>
      <w:r w:rsidRPr="005E2AB7">
        <w:rPr>
          <w:lang w:val="es-AR"/>
        </w:rPr>
        <w:t>esta</w:t>
      </w:r>
      <w:proofErr w:type="spellEnd"/>
      <w:r w:rsidRPr="005E2AB7">
        <w:rPr>
          <w:lang w:val="es-AR"/>
        </w:rPr>
        <w:t xml:space="preserve"> recomendado moverlos, editarlos o variarlos de ningún modo porque pueden afectar al buen funcionamiento del sistema.</w:t>
      </w:r>
    </w:p>
    <w:p w:rsidR="005E2AB7" w:rsidRDefault="005E2AB7" w:rsidP="00BD4CC8">
      <w:pPr>
        <w:spacing w:after="0"/>
        <w:ind w:right="-234" w:firstLine="567"/>
        <w:rPr>
          <w:lang w:val="es-AR"/>
        </w:rPr>
      </w:pPr>
      <w:r w:rsidRPr="005E2AB7">
        <w:rPr>
          <w:lang w:val="es-AR"/>
        </w:rPr>
        <w:t>Ejemplos: .</w:t>
      </w:r>
      <w:proofErr w:type="gramStart"/>
      <w:r w:rsidRPr="005E2AB7">
        <w:rPr>
          <w:lang w:val="es-AR"/>
        </w:rPr>
        <w:t>BAT ,</w:t>
      </w:r>
      <w:proofErr w:type="gramEnd"/>
      <w:r w:rsidRPr="005E2AB7">
        <w:rPr>
          <w:lang w:val="es-AR"/>
        </w:rPr>
        <w:t xml:space="preserve"> .BIN, .COM, .DLL, .SYS , entre otros.</w:t>
      </w:r>
    </w:p>
    <w:sectPr w:rsidR="005E2AB7" w:rsidSect="00BD4CC8">
      <w:footerReference w:type="default" r:id="rId7"/>
      <w:pgSz w:w="12240" w:h="15840"/>
      <w:pgMar w:top="1417" w:right="1701" w:bottom="1417" w:left="1701" w:header="708" w:footer="708" w:gutter="0"/>
      <w:pgBorders w:offsetFrom="page">
        <w:top w:val="dashed" w:sz="4" w:space="24" w:color="FF0000"/>
        <w:left w:val="dashed" w:sz="4" w:space="24" w:color="FF0000"/>
        <w:bottom w:val="dashed" w:sz="4" w:space="24" w:color="FF0000"/>
        <w:right w:val="dashed" w:sz="4" w:space="24" w:color="FF0000"/>
      </w:pgBorders>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CC8" w:rsidRDefault="00BD4CC8" w:rsidP="005E2AB7">
      <w:pPr>
        <w:spacing w:after="0" w:line="240" w:lineRule="auto"/>
      </w:pPr>
      <w:r>
        <w:separator/>
      </w:r>
    </w:p>
  </w:endnote>
  <w:endnote w:type="continuationSeparator" w:id="0">
    <w:p w:rsidR="00BD4CC8" w:rsidRDefault="00BD4CC8" w:rsidP="005E2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CC8" w:rsidRPr="003801FD" w:rsidRDefault="00BD4CC8">
    <w:pPr>
      <w:pStyle w:val="Piedepgina"/>
      <w:rPr>
        <w:lang w:val="es-AR"/>
      </w:rPr>
    </w:pPr>
    <w:r w:rsidRPr="00BD4CC8">
      <w:rPr>
        <w:noProof/>
        <w:color w:val="5B9BD5" w:themeColor="accent1"/>
        <w:lang w:val="es-A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542CB01"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sidRPr="00BD4CC8">
      <w:rPr>
        <w:color w:val="5B9BD5" w:themeColor="accent1"/>
        <w:lang w:val="es-AR"/>
      </w:rPr>
      <w:t xml:space="preserve"> </w:t>
    </w:r>
    <w:r w:rsidRPr="00BD4CC8">
      <w:rPr>
        <w:rFonts w:asciiTheme="majorHAnsi" w:eastAsiaTheme="majorEastAsia" w:hAnsiTheme="majorHAnsi" w:cstheme="majorBidi"/>
        <w:color w:val="5B9BD5" w:themeColor="accent1"/>
        <w:sz w:val="20"/>
        <w:szCs w:val="20"/>
        <w:lang w:val="es-AR"/>
      </w:rPr>
      <w:t xml:space="preserve">pág. </w:t>
    </w:r>
    <w:r w:rsidRPr="00BD4CC8">
      <w:rPr>
        <w:rFonts w:eastAsiaTheme="minorEastAsia"/>
        <w:color w:val="5B9BD5" w:themeColor="accent1"/>
        <w:sz w:val="20"/>
        <w:szCs w:val="20"/>
        <w:lang w:val="es-AR"/>
      </w:rPr>
      <w:fldChar w:fldCharType="begin"/>
    </w:r>
    <w:r w:rsidRPr="00BD4CC8">
      <w:rPr>
        <w:color w:val="5B9BD5" w:themeColor="accent1"/>
        <w:sz w:val="20"/>
        <w:szCs w:val="20"/>
        <w:lang w:val="es-AR"/>
      </w:rPr>
      <w:instrText>PAGE    \* MERGEFORMAT</w:instrText>
    </w:r>
    <w:r w:rsidRPr="00BD4CC8">
      <w:rPr>
        <w:rFonts w:eastAsiaTheme="minorEastAsia"/>
        <w:color w:val="5B9BD5" w:themeColor="accent1"/>
        <w:sz w:val="20"/>
        <w:szCs w:val="20"/>
        <w:lang w:val="es-AR"/>
      </w:rPr>
      <w:fldChar w:fldCharType="separate"/>
    </w:r>
    <w:r w:rsidR="001D5656" w:rsidRPr="001D5656">
      <w:rPr>
        <w:rFonts w:asciiTheme="majorHAnsi" w:eastAsiaTheme="majorEastAsia" w:hAnsiTheme="majorHAnsi" w:cstheme="majorBidi"/>
        <w:noProof/>
        <w:color w:val="5B9BD5" w:themeColor="accent1"/>
        <w:sz w:val="20"/>
        <w:szCs w:val="20"/>
        <w:lang w:val="es-AR"/>
      </w:rPr>
      <w:t>6</w:t>
    </w:r>
    <w:r w:rsidRPr="00BD4CC8">
      <w:rPr>
        <w:rFonts w:asciiTheme="majorHAnsi" w:eastAsiaTheme="majorEastAsia" w:hAnsiTheme="majorHAnsi" w:cstheme="majorBidi"/>
        <w:color w:val="5B9BD5" w:themeColor="accent1"/>
        <w:sz w:val="20"/>
        <w:szCs w:val="20"/>
        <w:lang w:val="es-A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CC8" w:rsidRDefault="00BD4CC8" w:rsidP="005E2AB7">
      <w:pPr>
        <w:spacing w:after="0" w:line="240" w:lineRule="auto"/>
      </w:pPr>
      <w:r>
        <w:separator/>
      </w:r>
    </w:p>
  </w:footnote>
  <w:footnote w:type="continuationSeparator" w:id="0">
    <w:p w:rsidR="00BD4CC8" w:rsidRDefault="00BD4CC8" w:rsidP="005E2A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mailMerge>
    <w:mainDocumentType w:val="catalog"/>
    <w:dataType w:val="textFile"/>
    <w:activeRecord w:val="-1"/>
  </w:mailMerge>
  <w:defaultTabStop w:val="720"/>
  <w:hyphenationZone w:val="425"/>
  <w:characterSpacingControl w:val="doNotCompress"/>
  <w:hdrShapeDefaults>
    <o:shapedefaults v:ext="edit" spidmax="410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0A3"/>
    <w:rsid w:val="00090F70"/>
    <w:rsid w:val="000F60A3"/>
    <w:rsid w:val="001D5656"/>
    <w:rsid w:val="003801FD"/>
    <w:rsid w:val="00467E17"/>
    <w:rsid w:val="005E2AB7"/>
    <w:rsid w:val="00A12E9D"/>
    <w:rsid w:val="00BD4CC8"/>
    <w:rsid w:val="00E016B1"/>
    <w:rsid w:val="00E20875"/>
    <w:rsid w:val="00FB3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04"/>
    <o:shapelayout v:ext="edit">
      <o:idmap v:ext="edit" data="1"/>
    </o:shapelayout>
  </w:shapeDefaults>
  <w:decimalSymbol w:val=","/>
  <w:listSeparator w:val=";"/>
  <w15:chartTrackingRefBased/>
  <w15:docId w15:val="{8D345677-2C32-4C85-B2F3-7B8F822DA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E2A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5E2A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5E2A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5E2A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E2AB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2AB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E2AB7"/>
    <w:rPr>
      <w:rFonts w:eastAsiaTheme="minorEastAsia"/>
      <w:color w:val="5A5A5A" w:themeColor="text1" w:themeTint="A5"/>
      <w:spacing w:val="15"/>
    </w:rPr>
  </w:style>
  <w:style w:type="character" w:styleId="nfasissutil">
    <w:name w:val="Subtle Emphasis"/>
    <w:basedOn w:val="Fuentedeprrafopredeter"/>
    <w:uiPriority w:val="19"/>
    <w:qFormat/>
    <w:rsid w:val="005E2AB7"/>
    <w:rPr>
      <w:i/>
      <w:iCs/>
      <w:color w:val="404040" w:themeColor="text1" w:themeTint="BF"/>
    </w:rPr>
  </w:style>
  <w:style w:type="paragraph" w:styleId="Encabezado">
    <w:name w:val="header"/>
    <w:basedOn w:val="Normal"/>
    <w:link w:val="EncabezadoCar"/>
    <w:uiPriority w:val="99"/>
    <w:unhideWhenUsed/>
    <w:rsid w:val="005E2A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2AB7"/>
  </w:style>
  <w:style w:type="paragraph" w:styleId="Piedepgina">
    <w:name w:val="footer"/>
    <w:basedOn w:val="Normal"/>
    <w:link w:val="PiedepginaCar"/>
    <w:uiPriority w:val="99"/>
    <w:unhideWhenUsed/>
    <w:rsid w:val="005E2A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2AB7"/>
  </w:style>
  <w:style w:type="character" w:customStyle="1" w:styleId="Ttulo1Car">
    <w:name w:val="Título 1 Car"/>
    <w:basedOn w:val="Fuentedeprrafopredeter"/>
    <w:link w:val="Ttulo1"/>
    <w:uiPriority w:val="9"/>
    <w:rsid w:val="005E2AB7"/>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E2AB7"/>
    <w:pPr>
      <w:outlineLvl w:val="9"/>
    </w:pPr>
  </w:style>
  <w:style w:type="character" w:customStyle="1" w:styleId="Ttulo2Car">
    <w:name w:val="Título 2 Car"/>
    <w:basedOn w:val="Fuentedeprrafopredeter"/>
    <w:link w:val="Ttulo2"/>
    <w:uiPriority w:val="9"/>
    <w:semiHidden/>
    <w:rsid w:val="005E2AB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5E2AB7"/>
    <w:rPr>
      <w:rFonts w:asciiTheme="majorHAnsi" w:eastAsiaTheme="majorEastAsia" w:hAnsiTheme="majorHAnsi" w:cstheme="majorBidi"/>
      <w:color w:val="1F4D78" w:themeColor="accent1" w:themeShade="7F"/>
      <w:sz w:val="24"/>
      <w:szCs w:val="24"/>
    </w:rPr>
  </w:style>
  <w:style w:type="paragraph" w:styleId="TDC1">
    <w:name w:val="toc 1"/>
    <w:basedOn w:val="Normal"/>
    <w:next w:val="Normal"/>
    <w:autoRedefine/>
    <w:uiPriority w:val="39"/>
    <w:unhideWhenUsed/>
    <w:rsid w:val="005E2AB7"/>
    <w:pPr>
      <w:spacing w:after="100"/>
    </w:pPr>
  </w:style>
  <w:style w:type="paragraph" w:styleId="TDC2">
    <w:name w:val="toc 2"/>
    <w:basedOn w:val="Normal"/>
    <w:next w:val="Normal"/>
    <w:autoRedefine/>
    <w:uiPriority w:val="39"/>
    <w:unhideWhenUsed/>
    <w:rsid w:val="005E2AB7"/>
    <w:pPr>
      <w:spacing w:after="100"/>
      <w:ind w:left="220"/>
    </w:pPr>
  </w:style>
  <w:style w:type="character" w:styleId="Hipervnculo">
    <w:name w:val="Hyperlink"/>
    <w:basedOn w:val="Fuentedeprrafopredeter"/>
    <w:uiPriority w:val="99"/>
    <w:unhideWhenUsed/>
    <w:rsid w:val="005E2AB7"/>
    <w:rPr>
      <w:color w:val="0563C1" w:themeColor="hyperlink"/>
      <w:u w:val="single"/>
    </w:rPr>
  </w:style>
  <w:style w:type="paragraph" w:customStyle="1" w:styleId="Estilo10">
    <w:name w:val="Estilo1.0"/>
    <w:basedOn w:val="Puesto"/>
    <w:link w:val="Estilo10Car"/>
    <w:qFormat/>
    <w:rsid w:val="005E2AB7"/>
    <w:rPr>
      <w:rFonts w:ascii="Baskerville Old Face" w:hAnsi="Baskerville Old Face"/>
      <w:i/>
      <w:color w:val="FFC000"/>
      <w:lang w:val="es-AR"/>
    </w:rPr>
  </w:style>
  <w:style w:type="paragraph" w:customStyle="1" w:styleId="Estilo11">
    <w:name w:val="Estilo1.1"/>
    <w:basedOn w:val="Subttulo"/>
    <w:link w:val="Estilo11Car"/>
    <w:qFormat/>
    <w:rsid w:val="005E2AB7"/>
    <w:rPr>
      <w:b/>
      <w:color w:val="92D050"/>
      <w:sz w:val="24"/>
      <w:u w:val="single"/>
      <w:lang w:val="es-AR"/>
    </w:rPr>
  </w:style>
  <w:style w:type="character" w:customStyle="1" w:styleId="Estilo10Car">
    <w:name w:val="Estilo1.0 Car"/>
    <w:basedOn w:val="PuestoCar"/>
    <w:link w:val="Estilo10"/>
    <w:rsid w:val="005E2AB7"/>
    <w:rPr>
      <w:rFonts w:ascii="Baskerville Old Face" w:eastAsiaTheme="majorEastAsia" w:hAnsi="Baskerville Old Face" w:cstheme="majorBidi"/>
      <w:i/>
      <w:color w:val="FFC000"/>
      <w:spacing w:val="-10"/>
      <w:kern w:val="28"/>
      <w:sz w:val="56"/>
      <w:szCs w:val="56"/>
      <w:lang w:val="es-AR"/>
    </w:rPr>
  </w:style>
  <w:style w:type="paragraph" w:customStyle="1" w:styleId="Estilo12">
    <w:name w:val="Estilo1.2"/>
    <w:basedOn w:val="Normal"/>
    <w:link w:val="Estilo12Car"/>
    <w:qFormat/>
    <w:rsid w:val="00090F70"/>
    <w:rPr>
      <w:b/>
      <w:color w:val="00B0F0"/>
      <w:lang w:val="es-AR"/>
    </w:rPr>
  </w:style>
  <w:style w:type="character" w:customStyle="1" w:styleId="Estilo11Car">
    <w:name w:val="Estilo1.1 Car"/>
    <w:basedOn w:val="SubttuloCar"/>
    <w:link w:val="Estilo11"/>
    <w:rsid w:val="005E2AB7"/>
    <w:rPr>
      <w:rFonts w:eastAsiaTheme="minorEastAsia"/>
      <w:b/>
      <w:color w:val="92D050"/>
      <w:spacing w:val="15"/>
      <w:sz w:val="24"/>
      <w:u w:val="single"/>
      <w:lang w:val="es-AR"/>
    </w:rPr>
  </w:style>
  <w:style w:type="paragraph" w:styleId="TDC3">
    <w:name w:val="toc 3"/>
    <w:basedOn w:val="Normal"/>
    <w:next w:val="Normal"/>
    <w:autoRedefine/>
    <w:uiPriority w:val="39"/>
    <w:unhideWhenUsed/>
    <w:rsid w:val="00090F70"/>
    <w:pPr>
      <w:spacing w:after="100"/>
      <w:ind w:left="440"/>
    </w:pPr>
  </w:style>
  <w:style w:type="character" w:customStyle="1" w:styleId="Estilo12Car">
    <w:name w:val="Estilo1.2 Car"/>
    <w:basedOn w:val="Fuentedeprrafopredeter"/>
    <w:link w:val="Estilo12"/>
    <w:rsid w:val="00090F70"/>
    <w:rPr>
      <w:b/>
      <w:color w:val="00B0F0"/>
      <w:lang w:val="es-AR"/>
    </w:rPr>
  </w:style>
  <w:style w:type="paragraph" w:customStyle="1" w:styleId="Estilo13">
    <w:name w:val="Estilo1.3"/>
    <w:basedOn w:val="Normal"/>
    <w:link w:val="Estilo13Car"/>
    <w:qFormat/>
    <w:rsid w:val="00BD4CC8"/>
    <w:pPr>
      <w:ind w:right="-234" w:firstLine="567"/>
    </w:pPr>
    <w:rPr>
      <w:i/>
      <w:color w:val="FF0000"/>
    </w:rPr>
  </w:style>
  <w:style w:type="paragraph" w:styleId="TDC4">
    <w:name w:val="toc 4"/>
    <w:basedOn w:val="Normal"/>
    <w:next w:val="Normal"/>
    <w:autoRedefine/>
    <w:uiPriority w:val="39"/>
    <w:unhideWhenUsed/>
    <w:rsid w:val="001D5656"/>
    <w:pPr>
      <w:spacing w:after="100"/>
      <w:ind w:left="660"/>
    </w:pPr>
  </w:style>
  <w:style w:type="character" w:customStyle="1" w:styleId="Estilo13Car">
    <w:name w:val="Estilo1.3 Car"/>
    <w:basedOn w:val="Fuentedeprrafopredeter"/>
    <w:link w:val="Estilo13"/>
    <w:rsid w:val="00BD4CC8"/>
    <w:rPr>
      <w:i/>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7DBD7-588F-4FCC-939F-BD9154714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7</Pages>
  <Words>1543</Words>
  <Characters>8491</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Paredes</cp:lastModifiedBy>
  <cp:revision>2</cp:revision>
  <dcterms:created xsi:type="dcterms:W3CDTF">2019-05-28T20:52:00Z</dcterms:created>
  <dcterms:modified xsi:type="dcterms:W3CDTF">2019-05-29T16:57:00Z</dcterms:modified>
</cp:coreProperties>
</file>