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and Improvement Report</w:t>
      </w:r>
    </w:p>
    <w:p>
      <w:r>
        <w:t>Project: DemoBlaze QA Testing Self-Project</w:t>
      </w:r>
    </w:p>
    <w:p>
      <w:r>
        <w:t>Tested URL: https://www.demoblaze.com</w:t>
      </w:r>
    </w:p>
    <w:p>
      <w:pPr>
        <w:pStyle w:val="Heading1"/>
      </w:pPr>
      <w:r>
        <w:br/>
        <w:t>Login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Summary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Actual Result</w:t>
            </w:r>
          </w:p>
        </w:tc>
        <w:tc>
          <w:tcPr>
            <w:tcW w:type="dxa" w:w="1234"/>
          </w:tcPr>
          <w:p>
            <w:r>
              <w:t>Type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Login Lockout Not Implemented</w:t>
            </w:r>
          </w:p>
        </w:tc>
        <w:tc>
          <w:tcPr>
            <w:tcW w:type="dxa" w:w="1234"/>
          </w:tcPr>
          <w:p>
            <w:r>
              <w:t>Enter valid username with wrong password 5+ times</w:t>
            </w:r>
          </w:p>
        </w:tc>
        <w:tc>
          <w:tcPr>
            <w:tcW w:type="dxa" w:w="1234"/>
          </w:tcPr>
          <w:p>
            <w:r>
              <w:t>System should lock account after repeated failed attempts</w:t>
            </w:r>
          </w:p>
        </w:tc>
        <w:tc>
          <w:tcPr>
            <w:tcW w:type="dxa" w:w="1234"/>
          </w:tcPr>
          <w:p>
            <w:r>
              <w:t>System allows unlimited attempts</w:t>
            </w:r>
          </w:p>
        </w:tc>
        <w:tc>
          <w:tcPr>
            <w:tcW w:type="dxa" w:w="1234"/>
          </w:tcPr>
          <w:p>
            <w:r>
              <w:t>Improvement / Security Gap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To be logged</w:t>
            </w:r>
          </w:p>
        </w:tc>
      </w:tr>
      <w:tr>
        <w:tc>
          <w:tcPr>
            <w:tcW w:type="dxa" w:w="1234"/>
          </w:tcPr>
          <w:p>
            <w:r>
              <w:t>Username Case-Sensitivity (Login)</w:t>
            </w:r>
          </w:p>
        </w:tc>
        <w:tc>
          <w:tcPr>
            <w:tcW w:type="dxa" w:w="1234"/>
          </w:tcPr>
          <w:p>
            <w:r>
              <w:t>Enter username in different case formats (`SAMTA123`, `samta123`)</w:t>
            </w:r>
          </w:p>
        </w:tc>
        <w:tc>
          <w:tcPr>
            <w:tcW w:type="dxa" w:w="1234"/>
          </w:tcPr>
          <w:p>
            <w:r>
              <w:t>System should be case-insensitive</w:t>
            </w:r>
          </w:p>
        </w:tc>
        <w:tc>
          <w:tcPr>
            <w:tcW w:type="dxa" w:w="1234"/>
          </w:tcPr>
          <w:p>
            <w:r>
              <w:t>System treats differently, shows 'User does not exist'</w:t>
            </w:r>
          </w:p>
        </w:tc>
        <w:tc>
          <w:tcPr>
            <w:tcW w:type="dxa" w:w="1234"/>
          </w:tcPr>
          <w:p>
            <w:r>
              <w:t>Usability Improvement</w:t>
            </w:r>
          </w:p>
        </w:tc>
        <w:tc>
          <w:tcPr>
            <w:tcW w:type="dxa" w:w="1234"/>
          </w:tcPr>
          <w:p>
            <w:r>
              <w:t>Low-Medium</w:t>
            </w:r>
          </w:p>
        </w:tc>
        <w:tc>
          <w:tcPr>
            <w:tcW w:type="dxa" w:w="1234"/>
          </w:tcPr>
          <w:p>
            <w:r>
              <w:t>To be logged</w:t>
            </w:r>
          </w:p>
        </w:tc>
      </w:tr>
      <w:tr>
        <w:tc>
          <w:tcPr>
            <w:tcW w:type="dxa" w:w="1234"/>
          </w:tcPr>
          <w:p>
            <w:r>
              <w:t>Browser Auto-Fill</w:t>
            </w:r>
          </w:p>
        </w:tc>
        <w:tc>
          <w:tcPr>
            <w:tcW w:type="dxa" w:w="1234"/>
          </w:tcPr>
          <w:p>
            <w:r>
              <w:t>Login → Logout → start typing username</w:t>
            </w:r>
          </w:p>
        </w:tc>
        <w:tc>
          <w:tcPr>
            <w:tcW w:type="dxa" w:w="1234"/>
          </w:tcPr>
          <w:p>
            <w:r>
              <w:t>Auto-fill suggestions appear only if implemented</w:t>
            </w:r>
          </w:p>
        </w:tc>
        <w:tc>
          <w:tcPr>
            <w:tcW w:type="dxa" w:w="1234"/>
          </w:tcPr>
          <w:p>
            <w:r>
              <w:t>Browser shows previous usernames (cache/cookies)</w:t>
            </w:r>
          </w:p>
        </w:tc>
        <w:tc>
          <w:tcPr>
            <w:tcW w:type="dxa" w:w="1234"/>
          </w:tcPr>
          <w:p>
            <w:r>
              <w:t>Observation / Info</w:t>
            </w:r>
          </w:p>
        </w:tc>
        <w:tc>
          <w:tcPr>
            <w:tcW w:type="dxa" w:w="1234"/>
          </w:tcPr>
          <w:p>
            <w:r>
              <w:t>Informational</w:t>
            </w:r>
          </w:p>
        </w:tc>
        <w:tc>
          <w:tcPr>
            <w:tcW w:type="dxa" w:w="1234"/>
          </w:tcPr>
          <w:p>
            <w:r>
              <w:t>To be logged</w:t>
            </w:r>
          </w:p>
        </w:tc>
      </w:tr>
    </w:tbl>
    <w:p>
      <w:pPr>
        <w:pStyle w:val="Heading1"/>
      </w:pPr>
      <w:r>
        <w:br/>
        <w:t>Signup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Summary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Actual Result</w:t>
            </w:r>
          </w:p>
        </w:tc>
        <w:tc>
          <w:tcPr>
            <w:tcW w:type="dxa" w:w="1234"/>
          </w:tcPr>
          <w:p>
            <w:r>
              <w:t>Type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Username Case-Sensitivity</w:t>
            </w:r>
          </w:p>
        </w:tc>
        <w:tc>
          <w:tcPr>
            <w:tcW w:type="dxa" w:w="1234"/>
          </w:tcPr>
          <w:p>
            <w:r>
              <w:t>Register `samata`, then `SAMATA`</w:t>
            </w:r>
          </w:p>
        </w:tc>
        <w:tc>
          <w:tcPr>
            <w:tcW w:type="dxa" w:w="1234"/>
          </w:tcPr>
          <w:p>
            <w:r>
              <w:t>System treats usernames as same</w:t>
            </w:r>
          </w:p>
        </w:tc>
        <w:tc>
          <w:tcPr>
            <w:tcW w:type="dxa" w:w="1234"/>
          </w:tcPr>
          <w:p>
            <w:r>
              <w:t>Both allowed → duplicate accounts</w:t>
            </w:r>
          </w:p>
        </w:tc>
        <w:tc>
          <w:tcPr>
            <w:tcW w:type="dxa" w:w="1234"/>
          </w:tcPr>
          <w:p>
            <w:r>
              <w:t>Usability Improvement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To be logged</w:t>
            </w:r>
          </w:p>
        </w:tc>
      </w:tr>
      <w:tr>
        <w:tc>
          <w:tcPr>
            <w:tcW w:type="dxa" w:w="1234"/>
          </w:tcPr>
          <w:p>
            <w:r>
              <w:t>Special Characters Allowed</w:t>
            </w:r>
          </w:p>
        </w:tc>
        <w:tc>
          <w:tcPr>
            <w:tcW w:type="dxa" w:w="1234"/>
          </w:tcPr>
          <w:p>
            <w:r>
              <w:t>Enter `@_#` as username</w:t>
            </w:r>
          </w:p>
        </w:tc>
        <w:tc>
          <w:tcPr>
            <w:tcW w:type="dxa" w:w="1234"/>
          </w:tcPr>
          <w:p>
            <w:r>
              <w:t>Ideally restrict special characters</w:t>
            </w:r>
          </w:p>
        </w:tc>
        <w:tc>
          <w:tcPr>
            <w:tcW w:type="dxa" w:w="1234"/>
          </w:tcPr>
          <w:p>
            <w:r>
              <w:t>System allows special characters</w:t>
            </w:r>
          </w:p>
        </w:tc>
        <w:tc>
          <w:tcPr>
            <w:tcW w:type="dxa" w:w="1234"/>
          </w:tcPr>
          <w:p>
            <w:r>
              <w:t>Usability Improvement</w:t>
            </w:r>
          </w:p>
        </w:tc>
        <w:tc>
          <w:tcPr>
            <w:tcW w:type="dxa" w:w="1234"/>
          </w:tcPr>
          <w:p>
            <w:r>
              <w:t>Low-Medium</w:t>
            </w:r>
          </w:p>
        </w:tc>
        <w:tc>
          <w:tcPr>
            <w:tcW w:type="dxa" w:w="1234"/>
          </w:tcPr>
          <w:p>
            <w:r>
              <w:t>To be logged</w:t>
            </w:r>
          </w:p>
        </w:tc>
      </w:tr>
    </w:tbl>
    <w:p>
      <w:pPr>
        <w:pStyle w:val="Heading1"/>
      </w:pPr>
      <w:r>
        <w:br/>
        <w:t>Cart / Place Order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Summary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Actual Result</w:t>
            </w:r>
          </w:p>
        </w:tc>
        <w:tc>
          <w:tcPr>
            <w:tcW w:type="dxa" w:w="1234"/>
          </w:tcPr>
          <w:p>
            <w:r>
              <w:t>Type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Required Fields Blank</w:t>
            </w:r>
          </w:p>
        </w:tc>
        <w:tc>
          <w:tcPr>
            <w:tcW w:type="dxa" w:w="1234"/>
          </w:tcPr>
          <w:p>
            <w:r>
              <w:t>Leave Name &amp; Credit Card blank → Purchase</w:t>
            </w:r>
          </w:p>
        </w:tc>
        <w:tc>
          <w:tcPr>
            <w:tcW w:type="dxa" w:w="1234"/>
          </w:tcPr>
          <w:p>
            <w:r>
              <w:t>Alert/error shown, modal stays open</w:t>
            </w:r>
          </w:p>
        </w:tc>
        <w:tc>
          <w:tcPr>
            <w:tcW w:type="dxa" w:w="1234"/>
          </w:tcPr>
          <w:p>
            <w:r>
              <w:t>Matches expected</w:t>
            </w:r>
          </w:p>
        </w:tc>
        <w:tc>
          <w:tcPr>
            <w:tcW w:type="dxa" w:w="1234"/>
          </w:tcPr>
          <w:p>
            <w:r>
              <w:t>Validation / Bug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Passed</w:t>
            </w:r>
          </w:p>
        </w:tc>
      </w:tr>
      <w:tr>
        <w:tc>
          <w:tcPr>
            <w:tcW w:type="dxa" w:w="1234"/>
          </w:tcPr>
          <w:p>
            <w:r>
              <w:t>Dummy / Incorrect Data</w:t>
            </w:r>
          </w:p>
        </w:tc>
        <w:tc>
          <w:tcPr>
            <w:tcW w:type="dxa" w:w="1234"/>
          </w:tcPr>
          <w:p>
            <w:r>
              <w:t>Enter invalid data (text in card, invalid year) → Purchase</w:t>
            </w:r>
          </w:p>
        </w:tc>
        <w:tc>
          <w:tcPr>
            <w:tcW w:type="dxa" w:w="1234"/>
          </w:tcPr>
          <w:p>
            <w:r>
              <w:t>System should validate</w:t>
            </w:r>
          </w:p>
        </w:tc>
        <w:tc>
          <w:tcPr>
            <w:tcW w:type="dxa" w:w="1234"/>
          </w:tcPr>
          <w:p>
            <w:r>
              <w:t>System accepts invalid data</w:t>
            </w:r>
          </w:p>
        </w:tc>
        <w:tc>
          <w:tcPr>
            <w:tcW w:type="dxa" w:w="1234"/>
          </w:tcPr>
          <w:p>
            <w:r>
              <w:t>Improvement / Validation Gap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Passed</w:t>
            </w:r>
          </w:p>
        </w:tc>
      </w:tr>
      <w:tr>
        <w:tc>
          <w:tcPr>
            <w:tcW w:type="dxa" w:w="1234"/>
          </w:tcPr>
          <w:p>
            <w:r>
              <w:t>Confirmation Popup Behavior</w:t>
            </w:r>
          </w:p>
        </w:tc>
        <w:tc>
          <w:tcPr>
            <w:tcW w:type="dxa" w:w="1234"/>
          </w:tcPr>
          <w:p>
            <w:r>
              <w:t>Fill Place Order → click Purchase multiple times</w:t>
            </w:r>
          </w:p>
        </w:tc>
        <w:tc>
          <w:tcPr>
            <w:tcW w:type="dxa" w:w="1234"/>
          </w:tcPr>
          <w:p>
            <w:r>
              <w:t>Popup closes, modal resets</w:t>
            </w:r>
          </w:p>
        </w:tc>
        <w:tc>
          <w:tcPr>
            <w:tcW w:type="dxa" w:w="1234"/>
          </w:tcPr>
          <w:p>
            <w:r>
              <w:t>Popup remains, new IDs generated, Close only closes message</w:t>
            </w:r>
          </w:p>
        </w:tc>
        <w:tc>
          <w:tcPr>
            <w:tcW w:type="dxa" w:w="1234"/>
          </w:tcPr>
          <w:p>
            <w:r>
              <w:t>UI Bug / Improvement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Passed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