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Calibri" w:hAnsi="Calibri" w:eastAsia="SimSun" w:cs="Calibri"/>
          <w:b/>
          <w:bCs/>
          <w:color w:val="000000"/>
          <w:kern w:val="0"/>
          <w:sz w:val="40"/>
          <w:szCs w:val="40"/>
          <w:u w:val="single"/>
          <w:lang w:val="en-US" w:eastAsia="zh-CN" w:bidi="ar"/>
        </w:rPr>
      </w:pPr>
      <w:r>
        <w:rPr>
          <w:rFonts w:hint="default" w:ascii="Calibri" w:hAnsi="Calibri" w:eastAsia="SimSun" w:cs="Calibri"/>
          <w:b/>
          <w:bCs/>
          <w:color w:val="000000"/>
          <w:kern w:val="0"/>
          <w:sz w:val="40"/>
          <w:szCs w:val="40"/>
          <w:u w:val="single"/>
          <w:lang w:eastAsia="zh-CN" w:bidi="ar"/>
        </w:rPr>
        <w:t>R</w:t>
      </w:r>
      <w:r>
        <w:rPr>
          <w:rFonts w:ascii="Calibri" w:hAnsi="Calibri" w:eastAsia="SimSun" w:cs="Calibri"/>
          <w:b/>
          <w:bCs/>
          <w:color w:val="000000"/>
          <w:kern w:val="0"/>
          <w:sz w:val="40"/>
          <w:szCs w:val="40"/>
          <w:u w:val="single"/>
          <w:lang w:val="en-US" w:eastAsia="zh-CN" w:bidi="ar"/>
        </w:rPr>
        <w:t>apport d</w:t>
      </w:r>
      <w:r>
        <w:rPr>
          <w:rFonts w:hint="default" w:ascii="Calibri" w:hAnsi="Calibri" w:eastAsia="SimSun" w:cs="Calibri"/>
          <w:b/>
          <w:bCs/>
          <w:color w:val="000000"/>
          <w:kern w:val="0"/>
          <w:sz w:val="40"/>
          <w:szCs w:val="40"/>
          <w:u w:val="single"/>
          <w:lang w:eastAsia="zh-CN" w:bidi="ar"/>
        </w:rPr>
        <w:t>e Présentation</w:t>
      </w:r>
      <w:r>
        <w:rPr>
          <w:rFonts w:ascii="Calibri" w:hAnsi="Calibri" w:eastAsia="SimSun" w:cs="Calibri"/>
          <w:b/>
          <w:bCs/>
          <w:color w:val="000000"/>
          <w:kern w:val="0"/>
          <w:sz w:val="40"/>
          <w:szCs w:val="40"/>
          <w:u w:val="single"/>
          <w:lang w:val="en-US" w:eastAsia="zh-CN" w:bidi="ar"/>
        </w:rPr>
        <w:t xml:space="preserve"> du </w:t>
      </w:r>
      <w:r>
        <w:rPr>
          <w:rFonts w:hint="default" w:ascii="Calibri" w:hAnsi="Calibri" w:eastAsia="SimSun" w:cs="Calibri"/>
          <w:b/>
          <w:bCs/>
          <w:color w:val="000000"/>
          <w:kern w:val="0"/>
          <w:sz w:val="40"/>
          <w:szCs w:val="40"/>
          <w:u w:val="single"/>
          <w:lang w:eastAsia="zh-CN" w:bidi="ar"/>
        </w:rPr>
        <w:t>P</w:t>
      </w:r>
      <w:r>
        <w:rPr>
          <w:rFonts w:ascii="Calibri" w:hAnsi="Calibri" w:eastAsia="SimSun" w:cs="Calibri"/>
          <w:b/>
          <w:bCs/>
          <w:color w:val="000000"/>
          <w:kern w:val="0"/>
          <w:sz w:val="40"/>
          <w:szCs w:val="40"/>
          <w:u w:val="single"/>
          <w:lang w:val="en-US" w:eastAsia="zh-CN" w:bidi="ar"/>
        </w:rPr>
        <w:t>rojet</w:t>
      </w:r>
    </w:p>
    <w:p>
      <w:pPr>
        <w:rPr>
          <w:rFonts w:hint="default"/>
          <w:b/>
          <w:bCs/>
        </w:rPr>
      </w:pPr>
    </w:p>
    <w:p>
      <w:pPr>
        <w:rPr>
          <w:rFonts w:hint="default"/>
          <w:b/>
          <w:bCs/>
          <w:sz w:val="28"/>
          <w:szCs w:val="28"/>
        </w:rPr>
      </w:pPr>
      <w:r>
        <w:rPr>
          <w:rFonts w:hint="default"/>
          <w:b/>
          <w:bCs/>
          <w:sz w:val="28"/>
          <w:szCs w:val="28"/>
        </w:rPr>
        <w:t>Introduction :</w:t>
      </w:r>
    </w:p>
    <w:p>
      <w:pPr>
        <w:rPr>
          <w:rFonts w:hint="default"/>
          <w:sz w:val="28"/>
          <w:szCs w:val="28"/>
        </w:rPr>
      </w:pPr>
      <w:r>
        <w:rPr>
          <w:rFonts w:hint="default"/>
          <w:sz w:val="28"/>
          <w:szCs w:val="28"/>
        </w:rPr>
        <w:t>Le projet consiste à développer un système de gestion d'hôtel pour faciliter les processus de réservation, de check-in/check-out, de facturation et de gestion des chambres. Ce système offrira une interface utilisateur conviviale accessible depuis n'importe quel ordinateur connecté à Internet.</w:t>
      </w:r>
    </w:p>
    <w:p>
      <w:pPr>
        <w:rPr>
          <w:rFonts w:hint="default"/>
          <w:sz w:val="28"/>
          <w:szCs w:val="28"/>
        </w:rPr>
      </w:pPr>
    </w:p>
    <w:p>
      <w:pPr>
        <w:rPr>
          <w:rFonts w:hint="default"/>
          <w:b/>
          <w:bCs/>
          <w:sz w:val="28"/>
          <w:szCs w:val="28"/>
        </w:rPr>
      </w:pPr>
      <w:r>
        <w:rPr>
          <w:rFonts w:hint="default"/>
          <w:b/>
          <w:bCs/>
          <w:sz w:val="28"/>
          <w:szCs w:val="28"/>
        </w:rPr>
        <w:t>Objectifs :</w:t>
      </w:r>
    </w:p>
    <w:p>
      <w:pPr>
        <w:rPr>
          <w:rFonts w:hint="default"/>
          <w:sz w:val="28"/>
          <w:szCs w:val="28"/>
        </w:rPr>
      </w:pPr>
      <w:r>
        <w:rPr>
          <w:rFonts w:hint="default"/>
          <w:sz w:val="28"/>
          <w:szCs w:val="28"/>
        </w:rPr>
        <w:t>L'objectif principal de ce projet est de fournir un système de gestion d'hôtel efficace qui facilite les processus de réservation et de gestion des chambres. Les objectifs spécifiques sont les suivants :</w:t>
      </w:r>
    </w:p>
    <w:p>
      <w:pPr>
        <w:rPr>
          <w:rFonts w:hint="default"/>
          <w:sz w:val="28"/>
          <w:szCs w:val="28"/>
        </w:rPr>
      </w:pPr>
    </w:p>
    <w:p>
      <w:pPr>
        <w:numPr>
          <w:ilvl w:val="0"/>
          <w:numId w:val="1"/>
        </w:numPr>
        <w:ind w:left="420" w:leftChars="0" w:hanging="420" w:firstLineChars="0"/>
        <w:rPr>
          <w:rFonts w:hint="default"/>
          <w:sz w:val="28"/>
          <w:szCs w:val="28"/>
        </w:rPr>
      </w:pPr>
      <w:r>
        <w:rPr>
          <w:rFonts w:hint="default"/>
          <w:sz w:val="28"/>
          <w:szCs w:val="28"/>
        </w:rPr>
        <w:t>Permettre aux clients de réserver des chambres en ligne en choisissant des dates, des types de chambre et des options supplémentaires telles que des repas ou des équipements de fitness.</w:t>
      </w:r>
    </w:p>
    <w:p>
      <w:pPr>
        <w:numPr>
          <w:ilvl w:val="0"/>
          <w:numId w:val="1"/>
        </w:numPr>
        <w:ind w:left="420" w:leftChars="0" w:hanging="420" w:firstLineChars="0"/>
        <w:rPr>
          <w:rFonts w:hint="default"/>
          <w:sz w:val="28"/>
          <w:szCs w:val="28"/>
        </w:rPr>
      </w:pPr>
      <w:r>
        <w:rPr>
          <w:rFonts w:hint="default"/>
          <w:sz w:val="28"/>
          <w:szCs w:val="28"/>
        </w:rPr>
        <w:t>Permettre aux clients de consulter leur historique de réservation et de facturation, et de gérer leurs préférences personnelles telles que les préférences de lit ou les allergies alimentaires.</w:t>
      </w:r>
    </w:p>
    <w:p>
      <w:pPr>
        <w:numPr>
          <w:ilvl w:val="0"/>
          <w:numId w:val="1"/>
        </w:numPr>
        <w:ind w:left="420" w:leftChars="0" w:hanging="420" w:firstLineChars="0"/>
        <w:rPr>
          <w:rFonts w:hint="default"/>
          <w:sz w:val="28"/>
          <w:szCs w:val="28"/>
        </w:rPr>
      </w:pPr>
      <w:r>
        <w:rPr>
          <w:rFonts w:hint="default"/>
          <w:sz w:val="28"/>
          <w:szCs w:val="28"/>
        </w:rPr>
        <w:t>Permettre aux employés de l'hôtel de gérer les réservations, d'attribuer des chambres, de gérer les disponibilités, de gérer les tarifs et de gérer les factures.</w:t>
      </w:r>
    </w:p>
    <w:p>
      <w:pPr>
        <w:numPr>
          <w:ilvl w:val="0"/>
          <w:numId w:val="1"/>
        </w:numPr>
        <w:ind w:left="420" w:leftChars="0" w:hanging="420" w:firstLineChars="0"/>
        <w:rPr>
          <w:rFonts w:hint="default"/>
          <w:sz w:val="28"/>
          <w:szCs w:val="28"/>
        </w:rPr>
      </w:pPr>
      <w:r>
        <w:rPr>
          <w:rFonts w:hint="default"/>
          <w:sz w:val="28"/>
          <w:szCs w:val="28"/>
        </w:rPr>
        <w:t>Offrir une fonctionnalité de suivi des stocks pour gérer les fournitures de l'hôtel.</w:t>
      </w:r>
    </w:p>
    <w:p>
      <w:pPr>
        <w:numPr>
          <w:numId w:val="0"/>
        </w:numPr>
        <w:ind w:leftChars="0"/>
        <w:rPr>
          <w:rFonts w:hint="default"/>
          <w:sz w:val="28"/>
          <w:szCs w:val="28"/>
        </w:rPr>
      </w:pPr>
    </w:p>
    <w:p>
      <w:pPr>
        <w:rPr>
          <w:rFonts w:hint="default"/>
          <w:b/>
          <w:bCs/>
          <w:sz w:val="28"/>
          <w:szCs w:val="28"/>
        </w:rPr>
      </w:pPr>
      <w:r>
        <w:rPr>
          <w:rFonts w:hint="default"/>
          <w:b/>
          <w:bCs/>
          <w:sz w:val="28"/>
          <w:szCs w:val="28"/>
        </w:rPr>
        <w:t>Méthodologie :</w:t>
      </w:r>
    </w:p>
    <w:p>
      <w:pPr>
        <w:rPr>
          <w:rFonts w:hint="default"/>
          <w:sz w:val="28"/>
          <w:szCs w:val="28"/>
        </w:rPr>
      </w:pPr>
      <w:r>
        <w:rPr>
          <w:rFonts w:hint="default"/>
          <w:sz w:val="28"/>
          <w:szCs w:val="28"/>
        </w:rPr>
        <w:t>Nous avons utilisé une approche itérative pour développer ce système de gestion d'hôtel. Nous avons commencé par une phase d'analyse approfondie pour comprendre les besoins et les exigences de l'hôtel, puis nous avons procédé à la conception et au développement du système. Tout au long du processus, nous avons travaillé en étroite collaboration avec l'hôtel pour nous assurer que le système répondait à leurs besoins.</w:t>
      </w:r>
    </w:p>
    <w:p>
      <w:pPr>
        <w:rPr>
          <w:rFonts w:hint="default"/>
          <w:sz w:val="28"/>
          <w:szCs w:val="28"/>
        </w:rPr>
      </w:pPr>
    </w:p>
    <w:p>
      <w:pPr>
        <w:rPr>
          <w:rFonts w:hint="default"/>
          <w:b/>
          <w:bCs/>
          <w:sz w:val="28"/>
          <w:szCs w:val="28"/>
        </w:rPr>
      </w:pPr>
      <w:r>
        <w:rPr>
          <w:rFonts w:hint="default"/>
          <w:b/>
          <w:bCs/>
          <w:sz w:val="28"/>
          <w:szCs w:val="28"/>
        </w:rPr>
        <w:t>Résultats :</w:t>
      </w:r>
    </w:p>
    <w:p>
      <w:pPr>
        <w:rPr>
          <w:rFonts w:hint="default"/>
          <w:sz w:val="28"/>
          <w:szCs w:val="28"/>
        </w:rPr>
      </w:pPr>
      <w:r>
        <w:rPr>
          <w:rFonts w:hint="default"/>
          <w:sz w:val="28"/>
          <w:szCs w:val="28"/>
        </w:rPr>
        <w:t>Le système de gestion d'hôtel développé offre une interface utilisateur conviviale accessible depuis n'importe quel ordinateur connecté à Internet. Les clients peuvent facilement réserver des chambres en ligne en choisissant des dates, des types de chambre et des options supplémentaires telles que des repas ou des équipements de fitness. Ils peuvent également consulter leur historique de réservation et de facturation, et gérer leurs préférences personnelles telles que les préférences de lit ou les allergies alimentaires.</w:t>
      </w:r>
    </w:p>
    <w:p>
      <w:pPr>
        <w:rPr>
          <w:rFonts w:hint="default"/>
          <w:sz w:val="28"/>
          <w:szCs w:val="28"/>
        </w:rPr>
      </w:pPr>
    </w:p>
    <w:p>
      <w:pPr>
        <w:rPr>
          <w:rFonts w:hint="default"/>
          <w:sz w:val="28"/>
          <w:szCs w:val="28"/>
        </w:rPr>
      </w:pPr>
      <w:r>
        <w:rPr>
          <w:rFonts w:hint="default"/>
          <w:sz w:val="28"/>
          <w:szCs w:val="28"/>
        </w:rPr>
        <w:t>Les employés de l'hôtel ont accès à un ensemble complet d'outils pour gérer les réservations, attribuer des chambres, gérer les disponibilités, gérer les tarifs et gérer les factures. Le système inclut également une fonctionnalité de suivi des stocks pour gérer les fournitures de l'hôtel.</w:t>
      </w:r>
    </w:p>
    <w:p>
      <w:pPr>
        <w:rPr>
          <w:rFonts w:hint="default"/>
          <w:sz w:val="28"/>
          <w:szCs w:val="28"/>
        </w:rPr>
      </w:pPr>
    </w:p>
    <w:p>
      <w:pPr>
        <w:rPr>
          <w:rFonts w:hint="default"/>
          <w:sz w:val="28"/>
          <w:szCs w:val="28"/>
        </w:rPr>
      </w:pPr>
      <w:r>
        <w:rPr>
          <w:rFonts w:hint="default"/>
          <w:sz w:val="28"/>
          <w:szCs w:val="28"/>
        </w:rPr>
        <w:t>Le système a été testé en conditions réelles et a été bien accueilli par l'hôtel et ses clients. Il a permis de simplifier les processus de réservation et de gestion des chambres, ce qui a contribué à améliorer l'expérience client.</w:t>
      </w:r>
    </w:p>
    <w:p>
      <w:pPr>
        <w:rPr>
          <w:rFonts w:hint="default"/>
          <w:sz w:val="28"/>
          <w:szCs w:val="28"/>
        </w:rPr>
      </w:pPr>
    </w:p>
    <w:p>
      <w:pPr>
        <w:rPr>
          <w:rFonts w:hint="default"/>
          <w:b/>
          <w:bCs/>
          <w:sz w:val="28"/>
          <w:szCs w:val="28"/>
        </w:rPr>
      </w:pPr>
      <w:r>
        <w:rPr>
          <w:rFonts w:hint="default"/>
          <w:b/>
          <w:bCs/>
          <w:sz w:val="28"/>
          <w:szCs w:val="28"/>
        </w:rPr>
        <w:t>Conclusion :</w:t>
      </w:r>
    </w:p>
    <w:p>
      <w:pPr>
        <w:rPr>
          <w:rFonts w:hint="default"/>
          <w:sz w:val="28"/>
          <w:szCs w:val="28"/>
          <w:lang/>
        </w:rPr>
      </w:pPr>
      <w:r>
        <w:rPr>
          <w:rFonts w:hint="default"/>
          <w:sz w:val="28"/>
          <w:szCs w:val="28"/>
        </w:rPr>
        <w:t>Le système de gestion d'hôtel développé répond aux besoins et aux exigences de l'hôtel en matière de réservation et de gestion des chambres. Il offre une interface utilisateur conviviale et une gamme complète d'outils de gestion pour les employés de l'hôtel. Nous sommes convaincus que ce système sera bénéfique pour l'hôtel</w:t>
      </w:r>
      <w:r>
        <w:rPr>
          <w:rFonts w:hint="default"/>
          <w:sz w:val="28"/>
          <w:szCs w:val="28"/>
          <w:lang/>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28811"/>
    <w:multiLevelType w:val="singleLevel"/>
    <w:tmpl w:val="1C62881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53288"/>
    <w:rsid w:val="70D53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2023-03-21T22:26:00Z</dcterms:created>
  <dc:creator>samat</dc:creator>
  <cp:lastModifiedBy>samat</cp:lastModifiedBy>
  <dcterms:modified xsi:type="dcterms:W3CDTF">2023-03-21T22:32:25Z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1036-11.2.0.11486</vt:lpwstr>
  </property>
  <property fmtid="{D5CDD505-2E9C-101B-9397-08002B2CF9AE}" pid="3" name="ICV">
    <vt:lpwstr>193F98B943864BF0A305ACBBB55ECB23</vt:lpwstr>
  </property>
</Properties>
</file>