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2F5" w:rsidRDefault="00B02060" w:rsidP="00B02060">
      <w:pPr>
        <w:pStyle w:val="a3"/>
      </w:pPr>
      <w:r>
        <w:rPr>
          <w:rFonts w:hint="eastAsia"/>
        </w:rPr>
        <w:t>Httpcore</w:t>
      </w:r>
      <w:r w:rsidR="008B2AA3">
        <w:rPr>
          <w:rFonts w:hint="eastAsia"/>
        </w:rPr>
        <w:t>主要功能代码阅读和设计意图分析</w:t>
      </w:r>
    </w:p>
    <w:p w:rsidR="00B02060" w:rsidRDefault="00B02060" w:rsidP="00B02060">
      <w:pPr>
        <w:jc w:val="right"/>
      </w:pPr>
      <w:r>
        <w:rPr>
          <w:rFonts w:hint="eastAsia"/>
        </w:rPr>
        <w:t>2016K8009908053</w:t>
      </w:r>
    </w:p>
    <w:p w:rsidR="00B02060" w:rsidRDefault="00B02060" w:rsidP="00B02060">
      <w:pPr>
        <w:wordWrap w:val="0"/>
        <w:jc w:val="right"/>
      </w:pPr>
      <w:r>
        <w:rPr>
          <w:rFonts w:hint="eastAsia"/>
        </w:rPr>
        <w:t>1603</w:t>
      </w:r>
      <w:r>
        <w:rPr>
          <w:rFonts w:hint="eastAsia"/>
        </w:rPr>
        <w:t>班</w:t>
      </w:r>
      <w:r>
        <w:rPr>
          <w:rFonts w:hint="eastAsia"/>
        </w:rPr>
        <w:t xml:space="preserve">  </w:t>
      </w:r>
      <w:r>
        <w:rPr>
          <w:rFonts w:hint="eastAsia"/>
        </w:rPr>
        <w:t>孙越</w:t>
      </w:r>
    </w:p>
    <w:p w:rsidR="00B02060" w:rsidRDefault="007F6596" w:rsidP="007F6596">
      <w:pPr>
        <w:pStyle w:val="a5"/>
        <w:numPr>
          <w:ilvl w:val="0"/>
          <w:numId w:val="1"/>
        </w:numPr>
        <w:ind w:firstLineChars="0"/>
        <w:jc w:val="left"/>
        <w:rPr>
          <w:b/>
          <w:sz w:val="28"/>
        </w:rPr>
      </w:pPr>
      <w:r w:rsidRPr="007F6596">
        <w:rPr>
          <w:rFonts w:hint="eastAsia"/>
          <w:b/>
          <w:sz w:val="28"/>
        </w:rPr>
        <w:t>HTTP</w:t>
      </w:r>
      <w:r w:rsidRPr="007F6596">
        <w:rPr>
          <w:rFonts w:hint="eastAsia"/>
          <w:b/>
          <w:sz w:val="28"/>
        </w:rPr>
        <w:t>是什么</w:t>
      </w:r>
    </w:p>
    <w:p w:rsidR="007F6596" w:rsidRDefault="00286AF7" w:rsidP="0014227E">
      <w:pPr>
        <w:ind w:firstLineChars="200" w:firstLine="480"/>
        <w:jc w:val="left"/>
        <w:rPr>
          <w:sz w:val="24"/>
        </w:rPr>
      </w:pPr>
      <w:r>
        <w:rPr>
          <w:rFonts w:hint="eastAsia"/>
          <w:sz w:val="24"/>
        </w:rPr>
        <w:t>根据</w:t>
      </w:r>
      <w:r>
        <w:rPr>
          <w:rFonts w:hint="eastAsia"/>
          <w:sz w:val="24"/>
        </w:rPr>
        <w:t>RFC2616</w:t>
      </w:r>
      <w:r>
        <w:rPr>
          <w:rFonts w:hint="eastAsia"/>
          <w:sz w:val="24"/>
        </w:rPr>
        <w:t>的定义，超文本传输协议（</w:t>
      </w:r>
      <w:r>
        <w:rPr>
          <w:rFonts w:hint="eastAsia"/>
          <w:sz w:val="24"/>
        </w:rPr>
        <w:t>HTTP</w:t>
      </w:r>
      <w:r>
        <w:rPr>
          <w:rFonts w:hint="eastAsia"/>
          <w:sz w:val="24"/>
        </w:rPr>
        <w:t>）是一种</w:t>
      </w:r>
      <w:r w:rsidR="0014227E">
        <w:rPr>
          <w:rFonts w:hint="eastAsia"/>
          <w:sz w:val="24"/>
        </w:rPr>
        <w:t>为共有的超文本信息传输系统定制的</w:t>
      </w:r>
      <w:r>
        <w:rPr>
          <w:rFonts w:hint="eastAsia"/>
          <w:sz w:val="24"/>
        </w:rPr>
        <w:t>应用层</w:t>
      </w:r>
      <w:r w:rsidR="0014227E">
        <w:rPr>
          <w:rFonts w:hint="eastAsia"/>
          <w:sz w:val="24"/>
        </w:rPr>
        <w:t>协议。</w:t>
      </w:r>
      <w:r w:rsidR="0014227E" w:rsidRPr="0014227E">
        <w:rPr>
          <w:rFonts w:hint="eastAsia"/>
          <w:sz w:val="24"/>
        </w:rPr>
        <w:t>HTTP</w:t>
      </w:r>
      <w:r w:rsidR="0014227E" w:rsidRPr="0014227E">
        <w:rPr>
          <w:rFonts w:hint="eastAsia"/>
          <w:sz w:val="24"/>
        </w:rPr>
        <w:t>是一个客户端和服务器端请求和应答的标准（</w:t>
      </w:r>
      <w:r w:rsidR="0014227E" w:rsidRPr="0014227E">
        <w:rPr>
          <w:sz w:val="24"/>
        </w:rPr>
        <w:t>Transmission Control Protocol</w:t>
      </w:r>
      <w:r w:rsidR="0014227E">
        <w:rPr>
          <w:rFonts w:hint="eastAsia"/>
          <w:sz w:val="24"/>
        </w:rPr>
        <w:t xml:space="preserve">, </w:t>
      </w:r>
      <w:r w:rsidR="0014227E" w:rsidRPr="0014227E">
        <w:rPr>
          <w:rFonts w:hint="eastAsia"/>
          <w:sz w:val="24"/>
        </w:rPr>
        <w:t>TCP</w:t>
      </w:r>
      <w:r w:rsidR="0014227E" w:rsidRPr="0014227E">
        <w:rPr>
          <w:rFonts w:hint="eastAsia"/>
          <w:sz w:val="24"/>
        </w:rPr>
        <w:t>）。客户端通过使用</w:t>
      </w:r>
      <w:r w:rsidR="0014227E" w:rsidRPr="0014227E">
        <w:rPr>
          <w:rFonts w:hint="eastAsia"/>
          <w:sz w:val="24"/>
        </w:rPr>
        <w:t>Web</w:t>
      </w:r>
      <w:r w:rsidR="0014227E" w:rsidRPr="0014227E">
        <w:rPr>
          <w:rFonts w:hint="eastAsia"/>
          <w:sz w:val="24"/>
        </w:rPr>
        <w:t>浏览器、网络</w:t>
      </w:r>
      <w:r w:rsidR="0014227E">
        <w:rPr>
          <w:rFonts w:hint="eastAsia"/>
          <w:sz w:val="24"/>
        </w:rPr>
        <w:t>爬虫或者其它的工具发起一个到服务器上指定端口</w:t>
      </w:r>
      <w:r w:rsidR="0014227E" w:rsidRPr="0014227E">
        <w:rPr>
          <w:rFonts w:hint="eastAsia"/>
          <w:sz w:val="24"/>
        </w:rPr>
        <w:t>的</w:t>
      </w:r>
      <w:r w:rsidR="0014227E" w:rsidRPr="0014227E">
        <w:rPr>
          <w:rFonts w:hint="eastAsia"/>
          <w:sz w:val="24"/>
        </w:rPr>
        <w:t>HTTP</w:t>
      </w:r>
      <w:r w:rsidR="0014227E" w:rsidRPr="0014227E">
        <w:rPr>
          <w:rFonts w:hint="eastAsia"/>
          <w:sz w:val="24"/>
        </w:rPr>
        <w:t>请求。</w:t>
      </w:r>
      <w:r w:rsidR="0014227E" w:rsidRPr="0014227E">
        <w:rPr>
          <w:rFonts w:hint="eastAsia"/>
          <w:sz w:val="24"/>
        </w:rPr>
        <w:t>HTTP</w:t>
      </w:r>
      <w:r w:rsidR="0014227E" w:rsidRPr="0014227E">
        <w:rPr>
          <w:rFonts w:hint="eastAsia"/>
          <w:sz w:val="24"/>
        </w:rPr>
        <w:t>协议采用了请求</w:t>
      </w:r>
      <w:r w:rsidR="0014227E" w:rsidRPr="0014227E">
        <w:rPr>
          <w:rFonts w:hint="eastAsia"/>
          <w:sz w:val="24"/>
        </w:rPr>
        <w:t>/</w:t>
      </w:r>
      <w:r w:rsidR="0014227E" w:rsidRPr="0014227E">
        <w:rPr>
          <w:rFonts w:hint="eastAsia"/>
          <w:sz w:val="24"/>
        </w:rPr>
        <w:t>响应模型。</w:t>
      </w:r>
      <w:r w:rsidR="00305A1F" w:rsidRPr="00305A1F">
        <w:rPr>
          <w:rFonts w:hint="eastAsia"/>
          <w:sz w:val="24"/>
        </w:rPr>
        <w:t>整个基本的工作流程是客户端发送一个</w:t>
      </w:r>
      <w:r w:rsidR="00305A1F" w:rsidRPr="00305A1F">
        <w:rPr>
          <w:rFonts w:hint="eastAsia"/>
          <w:sz w:val="24"/>
        </w:rPr>
        <w:t>HTTP</w:t>
      </w:r>
      <w:r w:rsidR="00305A1F" w:rsidRPr="00305A1F">
        <w:rPr>
          <w:rFonts w:hint="eastAsia"/>
          <w:sz w:val="24"/>
        </w:rPr>
        <w:t>请求，</w:t>
      </w:r>
      <w:r w:rsidR="00305A1F">
        <w:rPr>
          <w:rFonts w:hint="eastAsia"/>
          <w:sz w:val="24"/>
        </w:rPr>
        <w:t>说明客户端想要访问的资源和请求的动作，服务端收到请求之后开始处理</w:t>
      </w:r>
      <w:r w:rsidR="00305A1F" w:rsidRPr="00305A1F">
        <w:rPr>
          <w:rFonts w:hint="eastAsia"/>
          <w:sz w:val="24"/>
        </w:rPr>
        <w:t>，并根据请求做出相应的动作访问服务器资源，</w:t>
      </w:r>
      <w:r w:rsidR="00305A1F">
        <w:rPr>
          <w:rFonts w:hint="eastAsia"/>
          <w:sz w:val="24"/>
        </w:rPr>
        <w:t>并</w:t>
      </w:r>
      <w:r w:rsidR="00305A1F" w:rsidRPr="0014227E">
        <w:rPr>
          <w:rFonts w:hint="eastAsia"/>
          <w:sz w:val="24"/>
        </w:rPr>
        <w:t>以一个状态行作为响应，响应的内容包括消息协议的版本，成功或者错误编码加上包含服务器信息、实体元信息以及可能的实体内容。</w:t>
      </w:r>
      <w:r w:rsidR="00305A1F" w:rsidRPr="00305A1F">
        <w:rPr>
          <w:rFonts w:hint="eastAsia"/>
          <w:sz w:val="24"/>
        </w:rPr>
        <w:t>最后通过发送</w:t>
      </w:r>
      <w:r w:rsidR="00305A1F" w:rsidRPr="00305A1F">
        <w:rPr>
          <w:rFonts w:hint="eastAsia"/>
          <w:sz w:val="24"/>
        </w:rPr>
        <w:t>HTTP</w:t>
      </w:r>
      <w:r w:rsidR="00305A1F" w:rsidRPr="00305A1F">
        <w:rPr>
          <w:rFonts w:hint="eastAsia"/>
          <w:sz w:val="24"/>
        </w:rPr>
        <w:t>响应把结果返回给客户端。</w:t>
      </w:r>
    </w:p>
    <w:p w:rsidR="00305A1F" w:rsidRPr="00286AF7" w:rsidRDefault="00305A1F" w:rsidP="0014227E">
      <w:pPr>
        <w:ind w:firstLineChars="200" w:firstLine="480"/>
        <w:jc w:val="left"/>
        <w:rPr>
          <w:sz w:val="24"/>
        </w:rPr>
      </w:pPr>
      <w:r>
        <w:rPr>
          <w:rFonts w:hint="eastAsia"/>
          <w:sz w:val="24"/>
        </w:rPr>
        <w:t>HTTP</w:t>
      </w:r>
      <w:r>
        <w:rPr>
          <w:rFonts w:hint="eastAsia"/>
          <w:sz w:val="24"/>
        </w:rPr>
        <w:t>经历了多个版本，目前最常用的版本为</w:t>
      </w:r>
      <w:r>
        <w:rPr>
          <w:rFonts w:hint="eastAsia"/>
          <w:sz w:val="24"/>
        </w:rPr>
        <w:t>HTTP1.1</w:t>
      </w:r>
      <w:r>
        <w:rPr>
          <w:rFonts w:hint="eastAsia"/>
          <w:sz w:val="24"/>
        </w:rPr>
        <w:t>。</w:t>
      </w:r>
      <w:r w:rsidR="0029198C">
        <w:rPr>
          <w:rFonts w:hint="eastAsia"/>
          <w:sz w:val="24"/>
        </w:rPr>
        <w:t>版本号在每次</w:t>
      </w:r>
      <w:r w:rsidR="0029198C">
        <w:rPr>
          <w:rFonts w:hint="eastAsia"/>
          <w:sz w:val="24"/>
        </w:rPr>
        <w:t>HTTP</w:t>
      </w:r>
      <w:r w:rsidR="0029198C">
        <w:rPr>
          <w:rFonts w:hint="eastAsia"/>
          <w:sz w:val="24"/>
        </w:rPr>
        <w:t>请求的消息中是被要求的，一般处于消息</w:t>
      </w:r>
      <w:r w:rsidR="00E1187C">
        <w:rPr>
          <w:rFonts w:hint="eastAsia"/>
          <w:sz w:val="24"/>
        </w:rPr>
        <w:t>头</w:t>
      </w:r>
      <w:r w:rsidR="0029198C">
        <w:rPr>
          <w:rFonts w:hint="eastAsia"/>
          <w:sz w:val="24"/>
        </w:rPr>
        <w:t>中。</w:t>
      </w:r>
    </w:p>
    <w:p w:rsidR="007F6596" w:rsidRDefault="00305A1F" w:rsidP="007F6596">
      <w:pPr>
        <w:pStyle w:val="a5"/>
        <w:numPr>
          <w:ilvl w:val="0"/>
          <w:numId w:val="1"/>
        </w:numPr>
        <w:ind w:firstLineChars="0"/>
        <w:jc w:val="left"/>
        <w:rPr>
          <w:b/>
          <w:sz w:val="28"/>
        </w:rPr>
      </w:pPr>
      <w:r>
        <w:rPr>
          <w:rFonts w:hint="eastAsia"/>
          <w:b/>
          <w:sz w:val="28"/>
        </w:rPr>
        <w:t>HttpCore</w:t>
      </w:r>
      <w:r w:rsidR="007F6596" w:rsidRPr="007F6596">
        <w:rPr>
          <w:rFonts w:hint="eastAsia"/>
          <w:b/>
          <w:sz w:val="28"/>
        </w:rPr>
        <w:t>的</w:t>
      </w:r>
      <w:r>
        <w:rPr>
          <w:rFonts w:hint="eastAsia"/>
          <w:b/>
          <w:sz w:val="28"/>
        </w:rPr>
        <w:t>内容和</w:t>
      </w:r>
      <w:r w:rsidR="007F6596" w:rsidRPr="007F6596">
        <w:rPr>
          <w:rFonts w:hint="eastAsia"/>
          <w:b/>
          <w:sz w:val="28"/>
        </w:rPr>
        <w:t>主要功能</w:t>
      </w:r>
    </w:p>
    <w:p w:rsidR="00305A1F" w:rsidRDefault="00305A1F" w:rsidP="00305A1F">
      <w:pPr>
        <w:ind w:firstLineChars="200" w:firstLine="480"/>
        <w:jc w:val="left"/>
        <w:rPr>
          <w:sz w:val="24"/>
        </w:rPr>
      </w:pPr>
      <w:r>
        <w:rPr>
          <w:rFonts w:hint="eastAsia"/>
          <w:sz w:val="24"/>
        </w:rPr>
        <w:t>HttpCore</w:t>
      </w:r>
      <w:r>
        <w:rPr>
          <w:rFonts w:hint="eastAsia"/>
          <w:sz w:val="24"/>
        </w:rPr>
        <w:t>是基于超文本传输协议的一种</w:t>
      </w:r>
      <w:r w:rsidR="0029198C">
        <w:rPr>
          <w:rFonts w:hint="eastAsia"/>
          <w:sz w:val="24"/>
        </w:rPr>
        <w:t>实现方式，是一套实现了</w:t>
      </w:r>
      <w:r w:rsidR="0029198C">
        <w:rPr>
          <w:rFonts w:hint="eastAsia"/>
          <w:sz w:val="24"/>
        </w:rPr>
        <w:t>HTTP</w:t>
      </w:r>
      <w:r w:rsidR="0029198C">
        <w:rPr>
          <w:rFonts w:hint="eastAsia"/>
          <w:sz w:val="24"/>
        </w:rPr>
        <w:t>协议最基础功能的组件。</w:t>
      </w:r>
      <w:r w:rsidR="0029198C">
        <w:rPr>
          <w:rFonts w:hint="eastAsia"/>
          <w:sz w:val="24"/>
        </w:rPr>
        <w:t>HttpCore</w:t>
      </w:r>
      <w:r w:rsidR="0029198C">
        <w:rPr>
          <w:rFonts w:hint="eastAsia"/>
          <w:sz w:val="24"/>
        </w:rPr>
        <w:t>可以理解为一种</w:t>
      </w:r>
      <w:r w:rsidR="00E1187C">
        <w:rPr>
          <w:rFonts w:hint="eastAsia"/>
          <w:sz w:val="24"/>
        </w:rPr>
        <w:t>人为编写的应用接口，这种接口实现了用户（应用端）与服务供应商（服务器端）还有中间的代理端之间信息交互的一致性，有效确保了信息传递的效率和安全性。</w:t>
      </w:r>
    </w:p>
    <w:p w:rsidR="00E1187C" w:rsidRDefault="00E1187C" w:rsidP="00305A1F">
      <w:pPr>
        <w:ind w:firstLineChars="200" w:firstLine="480"/>
        <w:jc w:val="left"/>
        <w:rPr>
          <w:sz w:val="24"/>
        </w:rPr>
      </w:pPr>
      <w:r>
        <w:rPr>
          <w:rFonts w:hint="eastAsia"/>
          <w:sz w:val="24"/>
        </w:rPr>
        <w:t>HttpCore</w:t>
      </w:r>
      <w:r>
        <w:rPr>
          <w:rFonts w:hint="eastAsia"/>
          <w:sz w:val="24"/>
        </w:rPr>
        <w:t>需要实现最基本的</w:t>
      </w:r>
      <w:r>
        <w:rPr>
          <w:rFonts w:hint="eastAsia"/>
          <w:sz w:val="24"/>
        </w:rPr>
        <w:t>HTTP</w:t>
      </w:r>
      <w:r>
        <w:rPr>
          <w:rFonts w:hint="eastAsia"/>
          <w:sz w:val="24"/>
        </w:rPr>
        <w:t>传输，包括</w:t>
      </w:r>
      <w:r>
        <w:rPr>
          <w:rFonts w:hint="eastAsia"/>
          <w:sz w:val="24"/>
        </w:rPr>
        <w:t>HttpRequest</w:t>
      </w:r>
      <w:r>
        <w:rPr>
          <w:rFonts w:hint="eastAsia"/>
          <w:sz w:val="24"/>
        </w:rPr>
        <w:t>、</w:t>
      </w:r>
      <w:r>
        <w:rPr>
          <w:rFonts w:hint="eastAsia"/>
          <w:sz w:val="24"/>
        </w:rPr>
        <w:t>HttpResponse</w:t>
      </w:r>
      <w:r>
        <w:rPr>
          <w:rFonts w:hint="eastAsia"/>
          <w:sz w:val="24"/>
        </w:rPr>
        <w:t>等，以及具体方法比如</w:t>
      </w:r>
      <w:r>
        <w:rPr>
          <w:rFonts w:hint="eastAsia"/>
          <w:sz w:val="24"/>
        </w:rPr>
        <w:t>GET</w:t>
      </w:r>
      <w:r>
        <w:rPr>
          <w:rFonts w:hint="eastAsia"/>
          <w:sz w:val="24"/>
        </w:rPr>
        <w:t>和</w:t>
      </w:r>
      <w:r>
        <w:rPr>
          <w:rFonts w:hint="eastAsia"/>
          <w:sz w:val="24"/>
        </w:rPr>
        <w:t>POST</w:t>
      </w:r>
      <w:r>
        <w:rPr>
          <w:rFonts w:hint="eastAsia"/>
          <w:sz w:val="24"/>
        </w:rPr>
        <w:t>。</w:t>
      </w:r>
      <w:r w:rsidR="00955B26">
        <w:rPr>
          <w:rFonts w:hint="eastAsia"/>
          <w:sz w:val="24"/>
        </w:rPr>
        <w:t>这是最简单的模型，同时还要实现这些简单模型简单操作的复杂要求，包括</w:t>
      </w:r>
      <w:r w:rsidR="00686733">
        <w:rPr>
          <w:rFonts w:hint="eastAsia"/>
          <w:sz w:val="24"/>
        </w:rPr>
        <w:t>阻塞与非阻塞的</w:t>
      </w:r>
      <w:r w:rsidR="00686733">
        <w:rPr>
          <w:rFonts w:hint="eastAsia"/>
          <w:sz w:val="24"/>
        </w:rPr>
        <w:t>I/O</w:t>
      </w:r>
      <w:r w:rsidR="00686733">
        <w:rPr>
          <w:rFonts w:hint="eastAsia"/>
          <w:sz w:val="24"/>
        </w:rPr>
        <w:t>模型等。</w:t>
      </w:r>
    </w:p>
    <w:p w:rsidR="00686733" w:rsidRDefault="00686733" w:rsidP="00305A1F">
      <w:pPr>
        <w:ind w:firstLineChars="200" w:firstLine="480"/>
        <w:jc w:val="left"/>
        <w:rPr>
          <w:sz w:val="24"/>
        </w:rPr>
      </w:pPr>
      <w:r>
        <w:rPr>
          <w:rFonts w:hint="eastAsia"/>
          <w:sz w:val="24"/>
        </w:rPr>
        <w:t>可以从代码的角度对整个</w:t>
      </w:r>
      <w:r>
        <w:rPr>
          <w:rFonts w:hint="eastAsia"/>
          <w:sz w:val="24"/>
        </w:rPr>
        <w:t>HttpCore</w:t>
      </w:r>
      <w:r w:rsidR="001D1953">
        <w:rPr>
          <w:rFonts w:hint="eastAsia"/>
          <w:sz w:val="24"/>
        </w:rPr>
        <w:t>项目进行分析。本文</w:t>
      </w:r>
      <w:r>
        <w:rPr>
          <w:rFonts w:hint="eastAsia"/>
          <w:sz w:val="24"/>
        </w:rPr>
        <w:t>针对</w:t>
      </w:r>
      <w:r w:rsidR="001D1953" w:rsidRPr="001D1953">
        <w:rPr>
          <w:sz w:val="24"/>
        </w:rPr>
        <w:t>httpcomponents-core-4.4.x\httpcore\src\main\java\org\apache\http</w:t>
      </w:r>
      <w:r>
        <w:rPr>
          <w:rFonts w:hint="eastAsia"/>
          <w:sz w:val="24"/>
        </w:rPr>
        <w:t>文件夹的代码进行分析，这些代码足够体现</w:t>
      </w:r>
      <w:r>
        <w:rPr>
          <w:rFonts w:hint="eastAsia"/>
          <w:sz w:val="24"/>
        </w:rPr>
        <w:t>HttpCore</w:t>
      </w:r>
      <w:r>
        <w:rPr>
          <w:rFonts w:hint="eastAsia"/>
          <w:sz w:val="24"/>
        </w:rPr>
        <w:t>的主体设计思想、主要需求实现和代码规范，其他文件夹中的代码与分析代码的相关性有限并且有较多</w:t>
      </w:r>
      <w:r w:rsidR="006E357A">
        <w:rPr>
          <w:rFonts w:hint="eastAsia"/>
          <w:sz w:val="24"/>
        </w:rPr>
        <w:t>重复，将不在本文报告中进行进一步阐述。</w:t>
      </w:r>
      <w:r w:rsidR="001D1953">
        <w:rPr>
          <w:rFonts w:hint="eastAsia"/>
          <w:sz w:val="24"/>
        </w:rPr>
        <w:t>【注</w:t>
      </w:r>
      <w:r w:rsidR="001D1953">
        <w:rPr>
          <w:rFonts w:hint="eastAsia"/>
          <w:sz w:val="24"/>
        </w:rPr>
        <w:t>:</w:t>
      </w:r>
      <w:r w:rsidR="001D1953">
        <w:rPr>
          <w:rFonts w:hint="eastAsia"/>
          <w:sz w:val="24"/>
        </w:rPr>
        <w:t>由于</w:t>
      </w:r>
      <w:r w:rsidR="001D1953">
        <w:rPr>
          <w:rFonts w:hint="eastAsia"/>
          <w:sz w:val="24"/>
        </w:rPr>
        <w:t>core</w:t>
      </w:r>
      <w:r w:rsidR="001D1953">
        <w:rPr>
          <w:sz w:val="24"/>
        </w:rPr>
        <w:t>5</w:t>
      </w:r>
      <w:r w:rsidR="001D1953">
        <w:rPr>
          <w:rFonts w:hint="eastAsia"/>
          <w:sz w:val="24"/>
        </w:rPr>
        <w:t>结构更清晰，背景介绍用</w:t>
      </w:r>
      <w:r w:rsidR="001D1953">
        <w:rPr>
          <w:rFonts w:hint="eastAsia"/>
          <w:sz w:val="24"/>
        </w:rPr>
        <w:t>core</w:t>
      </w:r>
      <w:r w:rsidR="001D1953">
        <w:rPr>
          <w:sz w:val="24"/>
        </w:rPr>
        <w:t>5</w:t>
      </w:r>
      <w:r w:rsidR="001D1953">
        <w:rPr>
          <w:rFonts w:hint="eastAsia"/>
          <w:sz w:val="24"/>
        </w:rPr>
        <w:t>代码】</w:t>
      </w:r>
    </w:p>
    <w:p w:rsidR="006E357A" w:rsidRDefault="00B05773" w:rsidP="00D472B3">
      <w:pPr>
        <w:jc w:val="center"/>
        <w:rPr>
          <w:sz w:val="24"/>
        </w:rPr>
      </w:pPr>
      <w:r w:rsidRPr="00B05773">
        <w:rPr>
          <w:noProof/>
          <w:sz w:val="24"/>
        </w:rPr>
        <mc:AlternateContent>
          <mc:Choice Requires="wps">
            <w:drawing>
              <wp:anchor distT="0" distB="0" distL="114300" distR="114300" simplePos="0" relativeHeight="251659264" behindDoc="0" locked="0" layoutInCell="1" allowOverlap="1" wp14:editId="36B11C9B">
                <wp:simplePos x="0" y="0"/>
                <wp:positionH relativeFrom="column">
                  <wp:posOffset>1363133</wp:posOffset>
                </wp:positionH>
                <wp:positionV relativeFrom="paragraph">
                  <wp:posOffset>2557780</wp:posOffset>
                </wp:positionV>
                <wp:extent cx="2480734" cy="1403985"/>
                <wp:effectExtent l="0" t="0" r="1524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971700" w:rsidRPr="009471E4" w:rsidRDefault="00971700">
                            <w:pPr>
                              <w:rPr>
                                <w:b/>
                              </w:rPr>
                            </w:pPr>
                            <w:r w:rsidRPr="009471E4">
                              <w:rPr>
                                <w:b/>
                              </w:rPr>
                              <w:t>F</w:t>
                            </w:r>
                            <w:r w:rsidRPr="009471E4">
                              <w:rPr>
                                <w:rFonts w:hint="eastAsia"/>
                                <w:b/>
                              </w:rPr>
                              <w:t xml:space="preserve">igure 1. Relation between </w:t>
                            </w:r>
                            <w:r w:rsidR="00AB0A77">
                              <w:rPr>
                                <w:b/>
                              </w:rPr>
                              <w:t>packages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7.35pt;margin-top:201.4pt;width:195.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" fillcolor="white [3212]" strokecolor="white [3212]">
                <v:textbox style="mso-fit-shape-to-text:t">
                  <w:txbxContent>
                    <w:p w:rsidR="00971700" w:rsidRPr="009471E4" w:rsidRDefault="00971700">
                      <w:pPr>
                        <w:rPr>
                          <w:b/>
                        </w:rPr>
                      </w:pPr>
                      <w:r w:rsidRPr="009471E4">
                        <w:rPr>
                          <w:b/>
                        </w:rPr>
                        <w:t>F</w:t>
                      </w:r>
                      <w:r w:rsidRPr="009471E4">
                        <w:rPr>
                          <w:rFonts w:hint="eastAsia"/>
                          <w:b/>
                        </w:rPr>
                        <w:t xml:space="preserve">igure 1. Relation between </w:t>
                      </w:r>
                      <w:r w:rsidR="00AB0A77">
                        <w:rPr>
                          <w:b/>
                        </w:rPr>
                        <w:t>packages</w:t>
                      </w:r>
                    </w:p>
                  </w:txbxContent>
                </v:textbox>
              </v:shape>
            </w:pict>
          </mc:Fallback>
        </mc:AlternateContent>
      </w:r>
      <w:r w:rsidR="006E357A">
        <w:rPr>
          <w:rFonts w:hint="eastAsia"/>
          <w:noProof/>
          <w:sz w:val="24"/>
        </w:rPr>
        <w:drawing>
          <wp:inline distT="0" distB="0" distL="0" distR="0" wp14:anchorId="1CF20370" wp14:editId="0B7AB3D6">
            <wp:extent cx="4648200" cy="24628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core5.jpg"/>
                    <pic:cNvPicPr/>
                  </pic:nvPicPr>
                  <pic:blipFill>
                    <a:blip r:embed="rId8">
                      <a:extLst>
                        <a:ext uri="{28A0092B-C50C-407E-A947-70E740481C1C}">
                          <a14:useLocalDpi xmlns:a14="http://schemas.microsoft.com/office/drawing/2010/main" val="0"/>
                        </a:ext>
                      </a:extLst>
                    </a:blip>
                    <a:stretch>
                      <a:fillRect/>
                    </a:stretch>
                  </pic:blipFill>
                  <pic:spPr>
                    <a:xfrm>
                      <a:off x="0" y="0"/>
                      <a:ext cx="4662099" cy="2470250"/>
                    </a:xfrm>
                    <a:prstGeom prst="rect">
                      <a:avLst/>
                    </a:prstGeom>
                  </pic:spPr>
                </pic:pic>
              </a:graphicData>
            </a:graphic>
          </wp:inline>
        </w:drawing>
      </w:r>
    </w:p>
    <w:p w:rsidR="0023772F" w:rsidRDefault="006E357A" w:rsidP="0018768D">
      <w:pPr>
        <w:ind w:firstLineChars="200" w:firstLine="480"/>
        <w:jc w:val="left"/>
        <w:rPr>
          <w:sz w:val="24"/>
        </w:rPr>
      </w:pPr>
      <w:r>
        <w:rPr>
          <w:rFonts w:hint="eastAsia"/>
          <w:sz w:val="24"/>
        </w:rPr>
        <w:lastRenderedPageBreak/>
        <w:t>如图为本文分析的文件夹中包含的多个包之间的对应关系，不难发现其中的</w:t>
      </w:r>
      <w:r>
        <w:rPr>
          <w:rFonts w:hint="eastAsia"/>
          <w:sz w:val="24"/>
        </w:rPr>
        <w:t>function</w:t>
      </w:r>
      <w:r>
        <w:rPr>
          <w:rFonts w:hint="eastAsia"/>
          <w:sz w:val="24"/>
        </w:rPr>
        <w:t>、</w:t>
      </w:r>
      <w:r>
        <w:rPr>
          <w:rFonts w:hint="eastAsia"/>
          <w:sz w:val="24"/>
        </w:rPr>
        <w:t>testing</w:t>
      </w:r>
      <w:r>
        <w:rPr>
          <w:rFonts w:hint="eastAsia"/>
          <w:sz w:val="24"/>
        </w:rPr>
        <w:t>和</w:t>
      </w:r>
      <w:r>
        <w:rPr>
          <w:rFonts w:hint="eastAsia"/>
          <w:sz w:val="24"/>
        </w:rPr>
        <w:t>ssl</w:t>
      </w:r>
      <w:r>
        <w:rPr>
          <w:rFonts w:hint="eastAsia"/>
          <w:sz w:val="24"/>
        </w:rPr>
        <w:t>与代码主体的相关性有限。根据</w:t>
      </w:r>
      <w:r>
        <w:rPr>
          <w:rFonts w:hint="eastAsia"/>
          <w:sz w:val="24"/>
        </w:rPr>
        <w:t>UML</w:t>
      </w:r>
      <w:r>
        <w:rPr>
          <w:rFonts w:hint="eastAsia"/>
          <w:sz w:val="24"/>
        </w:rPr>
        <w:t>图对于包之间的描述，包</w:t>
      </w:r>
      <w:r>
        <w:rPr>
          <w:rFonts w:hint="eastAsia"/>
          <w:sz w:val="24"/>
        </w:rPr>
        <w:t>reactor</w:t>
      </w:r>
      <w:r>
        <w:rPr>
          <w:rFonts w:hint="eastAsia"/>
          <w:sz w:val="24"/>
        </w:rPr>
        <w:t>中有对包</w:t>
      </w:r>
      <w:r>
        <w:rPr>
          <w:rFonts w:hint="eastAsia"/>
          <w:sz w:val="24"/>
        </w:rPr>
        <w:t>concurrent</w:t>
      </w:r>
      <w:r>
        <w:rPr>
          <w:rFonts w:hint="eastAsia"/>
          <w:sz w:val="24"/>
        </w:rPr>
        <w:t>、</w:t>
      </w:r>
      <w:r>
        <w:rPr>
          <w:rFonts w:hint="eastAsia"/>
          <w:sz w:val="24"/>
        </w:rPr>
        <w:t>util</w:t>
      </w:r>
      <w:r>
        <w:rPr>
          <w:rFonts w:hint="eastAsia"/>
          <w:sz w:val="24"/>
        </w:rPr>
        <w:t>和</w:t>
      </w:r>
      <w:r>
        <w:rPr>
          <w:rFonts w:hint="eastAsia"/>
          <w:sz w:val="24"/>
        </w:rPr>
        <w:t>io</w:t>
      </w:r>
      <w:r>
        <w:rPr>
          <w:rFonts w:hint="eastAsia"/>
          <w:sz w:val="24"/>
        </w:rPr>
        <w:t>的继承，有对包</w:t>
      </w:r>
      <w:r>
        <w:rPr>
          <w:rFonts w:hint="eastAsia"/>
          <w:sz w:val="24"/>
        </w:rPr>
        <w:t>io</w:t>
      </w:r>
      <w:r>
        <w:rPr>
          <w:rFonts w:hint="eastAsia"/>
          <w:sz w:val="24"/>
        </w:rPr>
        <w:t>的实现；包</w:t>
      </w:r>
      <w:r>
        <w:rPr>
          <w:rFonts w:hint="eastAsia"/>
          <w:sz w:val="24"/>
        </w:rPr>
        <w:t>pool</w:t>
      </w:r>
      <w:r>
        <w:rPr>
          <w:rFonts w:hint="eastAsia"/>
          <w:sz w:val="24"/>
        </w:rPr>
        <w:t>中有对包</w:t>
      </w:r>
      <w:r>
        <w:rPr>
          <w:rFonts w:hint="eastAsia"/>
          <w:sz w:val="24"/>
        </w:rPr>
        <w:t>io</w:t>
      </w:r>
      <w:r>
        <w:rPr>
          <w:rFonts w:hint="eastAsia"/>
          <w:sz w:val="24"/>
        </w:rPr>
        <w:t>的继承和局部变量、方法或者静态方法的调用（依赖关系）；包</w:t>
      </w:r>
      <w:r>
        <w:rPr>
          <w:rFonts w:hint="eastAsia"/>
          <w:sz w:val="24"/>
        </w:rPr>
        <w:t>http</w:t>
      </w:r>
      <w:r>
        <w:rPr>
          <w:rFonts w:hint="eastAsia"/>
          <w:sz w:val="24"/>
        </w:rPr>
        <w:t>有对包</w:t>
      </w:r>
      <w:r>
        <w:rPr>
          <w:rFonts w:hint="eastAsia"/>
          <w:sz w:val="24"/>
        </w:rPr>
        <w:t>io</w:t>
      </w:r>
      <w:r>
        <w:rPr>
          <w:rFonts w:hint="eastAsia"/>
          <w:sz w:val="24"/>
        </w:rPr>
        <w:t>的继承和</w:t>
      </w:r>
      <w:r w:rsidR="0023772F">
        <w:rPr>
          <w:rFonts w:hint="eastAsia"/>
          <w:sz w:val="24"/>
        </w:rPr>
        <w:t>包</w:t>
      </w:r>
      <w:r w:rsidR="0023772F">
        <w:rPr>
          <w:rFonts w:hint="eastAsia"/>
          <w:sz w:val="24"/>
        </w:rPr>
        <w:t>net</w:t>
      </w:r>
      <w:r w:rsidR="0023772F">
        <w:rPr>
          <w:rFonts w:hint="eastAsia"/>
          <w:sz w:val="24"/>
        </w:rPr>
        <w:t>的实现。以上三个包构成了分析问题的核心。下面的三个包</w:t>
      </w:r>
      <w:r w:rsidR="0023772F">
        <w:rPr>
          <w:rFonts w:hint="eastAsia"/>
          <w:sz w:val="24"/>
        </w:rPr>
        <w:t>reactive</w:t>
      </w:r>
      <w:r w:rsidR="0023772F">
        <w:rPr>
          <w:rFonts w:hint="eastAsia"/>
          <w:sz w:val="24"/>
        </w:rPr>
        <w:t>、</w:t>
      </w:r>
      <w:r w:rsidR="0023772F">
        <w:rPr>
          <w:rFonts w:hint="eastAsia"/>
          <w:sz w:val="24"/>
        </w:rPr>
        <w:t>benchmark</w:t>
      </w:r>
      <w:r w:rsidR="0023772F">
        <w:rPr>
          <w:rFonts w:hint="eastAsia"/>
          <w:sz w:val="24"/>
        </w:rPr>
        <w:t>、</w:t>
      </w:r>
      <w:r w:rsidR="0023772F">
        <w:rPr>
          <w:rFonts w:hint="eastAsia"/>
          <w:sz w:val="24"/>
        </w:rPr>
        <w:t>http2</w:t>
      </w:r>
      <w:r w:rsidR="0023772F">
        <w:rPr>
          <w:rFonts w:hint="eastAsia"/>
          <w:sz w:val="24"/>
        </w:rPr>
        <w:t>是对包</w:t>
      </w:r>
      <w:r w:rsidR="0023772F">
        <w:rPr>
          <w:rFonts w:hint="eastAsia"/>
          <w:sz w:val="24"/>
        </w:rPr>
        <w:t>http</w:t>
      </w:r>
      <w:r w:rsidR="0023772F">
        <w:rPr>
          <w:rFonts w:hint="eastAsia"/>
          <w:sz w:val="24"/>
        </w:rPr>
        <w:t>的继承和依赖，所以包</w:t>
      </w:r>
      <w:r w:rsidR="0023772F">
        <w:rPr>
          <w:rFonts w:hint="eastAsia"/>
          <w:sz w:val="24"/>
        </w:rPr>
        <w:t>http</w:t>
      </w:r>
      <w:r w:rsidR="0023772F">
        <w:rPr>
          <w:rFonts w:hint="eastAsia"/>
          <w:sz w:val="24"/>
        </w:rPr>
        <w:t>是我们分析的重点。</w:t>
      </w:r>
    </w:p>
    <w:p w:rsidR="00281671" w:rsidRDefault="00281671" w:rsidP="00281671">
      <w:pPr>
        <w:jc w:val="left"/>
        <w:rPr>
          <w:sz w:val="24"/>
        </w:rPr>
      </w:pPr>
      <w:r>
        <w:rPr>
          <w:noProof/>
        </w:rPr>
        <w:drawing>
          <wp:inline distT="0" distB="0" distL="0" distR="0" wp14:anchorId="0F2EECF5" wp14:editId="16452D3A">
            <wp:extent cx="5274310" cy="425790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257907"/>
                    </a:xfrm>
                    <a:prstGeom prst="rect">
                      <a:avLst/>
                    </a:prstGeom>
                  </pic:spPr>
                </pic:pic>
              </a:graphicData>
            </a:graphic>
          </wp:inline>
        </w:drawing>
      </w:r>
    </w:p>
    <w:p w:rsidR="00B05773" w:rsidRPr="009471E4" w:rsidRDefault="009471E4" w:rsidP="009471E4">
      <w:pPr>
        <w:jc w:val="center"/>
        <w:rPr>
          <w:b/>
        </w:rPr>
      </w:pPr>
      <w:r w:rsidRPr="009471E4">
        <w:rPr>
          <w:b/>
        </w:rPr>
        <w:t>F</w:t>
      </w:r>
      <w:r w:rsidRPr="009471E4">
        <w:rPr>
          <w:rFonts w:hint="eastAsia"/>
          <w:b/>
        </w:rPr>
        <w:t>igure 2. DSM plot of the main frame----org.apache.hc.core5</w:t>
      </w:r>
    </w:p>
    <w:p w:rsidR="00281671" w:rsidRDefault="00281671" w:rsidP="00281671">
      <w:pPr>
        <w:ind w:firstLineChars="200" w:firstLine="480"/>
        <w:jc w:val="left"/>
        <w:rPr>
          <w:sz w:val="24"/>
        </w:rPr>
      </w:pPr>
      <w:r>
        <w:rPr>
          <w:rFonts w:hint="eastAsia"/>
          <w:sz w:val="24"/>
        </w:rPr>
        <w:t>上图是对</w:t>
      </w:r>
      <w:r>
        <w:rPr>
          <w:rFonts w:hint="eastAsia"/>
          <w:sz w:val="24"/>
        </w:rPr>
        <w:t>httpcomponents-core/src/main/java/org.apache.hc.core5/</w:t>
      </w:r>
      <w:r>
        <w:rPr>
          <w:rFonts w:hint="eastAsia"/>
          <w:sz w:val="24"/>
        </w:rPr>
        <w:t>进行依赖分析</w:t>
      </w:r>
      <w:r>
        <w:rPr>
          <w:rFonts w:hint="eastAsia"/>
          <w:sz w:val="24"/>
        </w:rPr>
        <w:t>(dependency structure matrix, DSM)</w:t>
      </w:r>
      <w:r>
        <w:rPr>
          <w:rFonts w:hint="eastAsia"/>
          <w:sz w:val="24"/>
        </w:rPr>
        <w:t>后得到的一张</w:t>
      </w:r>
      <w:r>
        <w:rPr>
          <w:rFonts w:hint="eastAsia"/>
          <w:sz w:val="24"/>
        </w:rPr>
        <w:t>DSM</w:t>
      </w:r>
      <w:r>
        <w:rPr>
          <w:rFonts w:hint="eastAsia"/>
          <w:sz w:val="24"/>
        </w:rPr>
        <w:t>图像。</w:t>
      </w:r>
      <w:r>
        <w:rPr>
          <w:rFonts w:hint="eastAsia"/>
          <w:sz w:val="24"/>
        </w:rPr>
        <w:t>DSM</w:t>
      </w:r>
      <w:r>
        <w:rPr>
          <w:rFonts w:hint="eastAsia"/>
          <w:sz w:val="24"/>
        </w:rPr>
        <w:t>图像可以形象的展现类与类之间、类与接口之间的关系。对于大型复杂系统来说，相比起</w:t>
      </w:r>
      <w:r>
        <w:rPr>
          <w:rFonts w:hint="eastAsia"/>
          <w:sz w:val="24"/>
        </w:rPr>
        <w:t>UML</w:t>
      </w:r>
      <w:r>
        <w:rPr>
          <w:rFonts w:hint="eastAsia"/>
          <w:sz w:val="24"/>
        </w:rPr>
        <w:t>图而言，</w:t>
      </w:r>
      <w:r>
        <w:rPr>
          <w:rFonts w:hint="eastAsia"/>
          <w:sz w:val="24"/>
        </w:rPr>
        <w:t>DSM</w:t>
      </w:r>
      <w:r>
        <w:rPr>
          <w:rFonts w:hint="eastAsia"/>
          <w:sz w:val="24"/>
        </w:rPr>
        <w:t>图对于任务之间的信息交互的展示更加直观，可以明显的体现出依赖关系。比如上图中是将</w:t>
      </w:r>
      <w:r w:rsidR="00B05773">
        <w:rPr>
          <w:rFonts w:hint="eastAsia"/>
          <w:sz w:val="24"/>
        </w:rPr>
        <w:t>core5</w:t>
      </w:r>
      <w:r w:rsidR="00B05773">
        <w:rPr>
          <w:rFonts w:hint="eastAsia"/>
          <w:sz w:val="24"/>
        </w:rPr>
        <w:t>核心代码</w:t>
      </w:r>
      <w:r>
        <w:rPr>
          <w:rFonts w:hint="eastAsia"/>
          <w:sz w:val="24"/>
        </w:rPr>
        <w:t>中的两个最主要的</w:t>
      </w:r>
      <w:r>
        <w:rPr>
          <w:rFonts w:hint="eastAsia"/>
          <w:sz w:val="24"/>
        </w:rPr>
        <w:t>package</w:t>
      </w:r>
      <w:r>
        <w:rPr>
          <w:rFonts w:hint="eastAsia"/>
          <w:sz w:val="24"/>
        </w:rPr>
        <w:t>文件夹</w:t>
      </w:r>
      <w:r w:rsidR="00B05773">
        <w:rPr>
          <w:rFonts w:hint="eastAsia"/>
          <w:sz w:val="24"/>
        </w:rPr>
        <w:t>http</w:t>
      </w:r>
      <w:r w:rsidR="00B05773">
        <w:rPr>
          <w:rFonts w:hint="eastAsia"/>
          <w:sz w:val="24"/>
        </w:rPr>
        <w:t>和</w:t>
      </w:r>
      <w:r w:rsidR="00B05773">
        <w:rPr>
          <w:rFonts w:hint="eastAsia"/>
          <w:sz w:val="24"/>
        </w:rPr>
        <w:t>reactor</w:t>
      </w:r>
      <w:r>
        <w:rPr>
          <w:rFonts w:hint="eastAsia"/>
          <w:sz w:val="24"/>
        </w:rPr>
        <w:t>展开之后</w:t>
      </w:r>
      <w:r w:rsidR="00B05773">
        <w:rPr>
          <w:rFonts w:hint="eastAsia"/>
          <w:sz w:val="24"/>
        </w:rPr>
        <w:t>的结果，</w:t>
      </w:r>
      <w:r>
        <w:rPr>
          <w:rFonts w:hint="eastAsia"/>
          <w:sz w:val="24"/>
        </w:rPr>
        <w:t>可以发现</w:t>
      </w:r>
      <w:r w:rsidR="00B05773">
        <w:rPr>
          <w:rFonts w:hint="eastAsia"/>
          <w:sz w:val="24"/>
        </w:rPr>
        <w:t>文件的架构呈现出高聚合性和低相关性的特点，即包与包之间的联系较少，而包内联系较为紧密</w:t>
      </w:r>
      <w:r>
        <w:rPr>
          <w:rFonts w:hint="eastAsia"/>
          <w:sz w:val="24"/>
        </w:rPr>
        <w:t>。</w:t>
      </w:r>
    </w:p>
    <w:p w:rsidR="00D472B3" w:rsidRDefault="00204D3D" w:rsidP="00305A1F">
      <w:pPr>
        <w:ind w:firstLineChars="200" w:firstLine="480"/>
        <w:jc w:val="left"/>
        <w:rPr>
          <w:sz w:val="24"/>
        </w:rPr>
      </w:pPr>
      <w:r>
        <w:rPr>
          <w:rFonts w:hint="eastAsia"/>
          <w:sz w:val="24"/>
        </w:rPr>
        <w:t>下图是对</w:t>
      </w:r>
      <w:r>
        <w:rPr>
          <w:rFonts w:hint="eastAsia"/>
          <w:sz w:val="24"/>
        </w:rPr>
        <w:t>package http</w:t>
      </w:r>
      <w:r w:rsidR="00B05773">
        <w:rPr>
          <w:sz w:val="24"/>
        </w:rPr>
        <w:t>的所有接口与类进行依赖矩阵分析之后得到的图。整个结构看上去较为清晰，没有明显的过于依赖其他模块的结构，说明程序设计的基本思路较为清晰，没有冗杂。同时不难发现底层的几行模块被大量其他模块使用。这说明文件整体（或者说</w:t>
      </w:r>
      <w:r w:rsidR="00B05773">
        <w:rPr>
          <w:sz w:val="24"/>
        </w:rPr>
        <w:t>HttpCore</w:t>
      </w:r>
      <w:r w:rsidR="00B05773">
        <w:rPr>
          <w:sz w:val="24"/>
        </w:rPr>
        <w:t>这个</w:t>
      </w:r>
      <w:r w:rsidR="00B05773">
        <w:rPr>
          <w:rFonts w:hint="eastAsia"/>
          <w:sz w:val="24"/>
        </w:rPr>
        <w:t>API</w:t>
      </w:r>
      <w:r w:rsidR="00B05773">
        <w:rPr>
          <w:rFonts w:hint="eastAsia"/>
          <w:sz w:val="24"/>
        </w:rPr>
        <w:t>整体</w:t>
      </w:r>
      <w:r w:rsidR="00B05773">
        <w:rPr>
          <w:sz w:val="24"/>
        </w:rPr>
        <w:t>）对于底层几行模块的依赖性较大。我们一般称这类模块为工具模块或者基础模块。这些模块也将成为之后对于程序分析的切入点。</w:t>
      </w:r>
    </w:p>
    <w:p w:rsidR="008611B3" w:rsidRDefault="00204D3D" w:rsidP="00F93117">
      <w:pPr>
        <w:jc w:val="left"/>
        <w:rPr>
          <w:sz w:val="24"/>
        </w:rPr>
      </w:pPr>
      <w:r>
        <w:rPr>
          <w:noProof/>
        </w:rPr>
        <w:lastRenderedPageBreak/>
        <w:drawing>
          <wp:inline distT="0" distB="0" distL="0" distR="0" wp14:anchorId="110F54ED" wp14:editId="0805AF3F">
            <wp:extent cx="5274310" cy="5099721"/>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99721"/>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3. DSM plot of the main package</w:t>
      </w:r>
      <w:r w:rsidRPr="009471E4">
        <w:rPr>
          <w:rFonts w:hint="eastAsia"/>
          <w:b/>
        </w:rPr>
        <w:t>----org.apache.hc.core5</w:t>
      </w:r>
      <w:r>
        <w:rPr>
          <w:rFonts w:hint="eastAsia"/>
          <w:b/>
        </w:rPr>
        <w:t>/http</w:t>
      </w:r>
    </w:p>
    <w:p w:rsidR="008611B3" w:rsidRDefault="00B05773" w:rsidP="00B05773">
      <w:pPr>
        <w:jc w:val="left"/>
        <w:rPr>
          <w:sz w:val="24"/>
        </w:rPr>
      </w:pPr>
      <w:r>
        <w:rPr>
          <w:noProof/>
        </w:rPr>
        <w:drawing>
          <wp:inline distT="0" distB="0" distL="0" distR="0" wp14:anchorId="4AF613C9" wp14:editId="5D61E8B3">
            <wp:extent cx="5274310" cy="26750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75003"/>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4. The bottom of DSM plot of the main package</w:t>
      </w:r>
      <w:r w:rsidRPr="009471E4">
        <w:rPr>
          <w:rFonts w:hint="eastAsia"/>
          <w:b/>
        </w:rPr>
        <w:t>----org.apache.hc.core5</w:t>
      </w:r>
      <w:r>
        <w:rPr>
          <w:rFonts w:hint="eastAsia"/>
          <w:b/>
        </w:rPr>
        <w:t>/http</w:t>
      </w:r>
    </w:p>
    <w:p w:rsidR="0023772F" w:rsidRPr="00305A1F" w:rsidRDefault="009471E4" w:rsidP="009471E4">
      <w:pPr>
        <w:ind w:firstLineChars="200" w:firstLine="480"/>
        <w:jc w:val="left"/>
        <w:rPr>
          <w:sz w:val="24"/>
        </w:rPr>
      </w:pPr>
      <w:r>
        <w:rPr>
          <w:rFonts w:hint="eastAsia"/>
          <w:sz w:val="24"/>
        </w:rPr>
        <w:t>从上图可以发现那些基础模块包括：</w:t>
      </w:r>
      <w:r>
        <w:rPr>
          <w:rFonts w:hint="eastAsia"/>
          <w:sz w:val="24"/>
        </w:rPr>
        <w:t>HttpMessage, HttpResponse, HttpRequest, HttpHeader, HttpException</w:t>
      </w:r>
      <w:r>
        <w:rPr>
          <w:rFonts w:hint="eastAsia"/>
          <w:sz w:val="24"/>
        </w:rPr>
        <w:t>等，而这些恰好是</w:t>
      </w:r>
      <w:r>
        <w:rPr>
          <w:rFonts w:hint="eastAsia"/>
          <w:sz w:val="24"/>
        </w:rPr>
        <w:t>HttpCore</w:t>
      </w:r>
      <w:r>
        <w:rPr>
          <w:rFonts w:hint="eastAsia"/>
          <w:sz w:val="24"/>
        </w:rPr>
        <w:t>实现的基本功能。</w:t>
      </w:r>
    </w:p>
    <w:p w:rsidR="007F6596" w:rsidRPr="007F6596" w:rsidRDefault="007F6596" w:rsidP="007F6596">
      <w:pPr>
        <w:pStyle w:val="a5"/>
        <w:numPr>
          <w:ilvl w:val="0"/>
          <w:numId w:val="1"/>
        </w:numPr>
        <w:ind w:firstLineChars="0"/>
        <w:jc w:val="left"/>
        <w:rPr>
          <w:b/>
          <w:sz w:val="28"/>
        </w:rPr>
      </w:pPr>
      <w:r w:rsidRPr="007F6596">
        <w:rPr>
          <w:rFonts w:hint="eastAsia"/>
          <w:b/>
          <w:sz w:val="28"/>
        </w:rPr>
        <w:lastRenderedPageBreak/>
        <w:t>具体功能分析</w:t>
      </w:r>
    </w:p>
    <w:p w:rsidR="00B02060" w:rsidRDefault="00B05773" w:rsidP="00B02060">
      <w:pPr>
        <w:jc w:val="left"/>
      </w:pPr>
      <w:r>
        <w:rPr>
          <w:rFonts w:hint="eastAsia"/>
          <w:noProof/>
          <w:sz w:val="24"/>
        </w:rPr>
        <w:drawing>
          <wp:inline distT="0" distB="0" distL="0" distR="0" wp14:anchorId="7CC37668" wp14:editId="71A27EFF">
            <wp:extent cx="5274310" cy="6702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htt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702425"/>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5. The UML plot of the pack</w:t>
      </w:r>
      <w:r>
        <w:rPr>
          <w:rFonts w:hint="eastAsia"/>
          <w:b/>
        </w:rPr>
        <w:t>age of httpcore5</w:t>
      </w:r>
    </w:p>
    <w:p w:rsidR="00B02060" w:rsidRDefault="009471E4" w:rsidP="00721DE3">
      <w:pPr>
        <w:ind w:firstLine="420"/>
        <w:jc w:val="left"/>
      </w:pPr>
      <w:r>
        <w:rPr>
          <w:rFonts w:hint="eastAsia"/>
        </w:rPr>
        <w:t>以上是对于</w:t>
      </w:r>
      <w:r w:rsidR="00D8120B">
        <w:rPr>
          <w:rFonts w:hint="eastAsia"/>
        </w:rPr>
        <w:t>整个</w:t>
      </w:r>
      <w:r w:rsidR="00D8120B">
        <w:rPr>
          <w:rFonts w:hint="eastAsia"/>
        </w:rPr>
        <w:t>http</w:t>
      </w:r>
      <w:r w:rsidR="00D8120B">
        <w:rPr>
          <w:rFonts w:hint="eastAsia"/>
        </w:rPr>
        <w:t>包</w:t>
      </w:r>
      <w:r w:rsidR="00AD3388">
        <w:rPr>
          <w:rFonts w:hint="eastAsia"/>
        </w:rPr>
        <w:t>的</w:t>
      </w:r>
      <w:r w:rsidR="00AD3388">
        <w:rPr>
          <w:rFonts w:hint="eastAsia"/>
        </w:rPr>
        <w:t>UML</w:t>
      </w:r>
      <w:r w:rsidR="00AD3388">
        <w:rPr>
          <w:rFonts w:hint="eastAsia"/>
        </w:rPr>
        <w:t>分析图，其主要功能可以分为以下几块：</w:t>
      </w:r>
      <w:r w:rsidR="00AD3388">
        <w:rPr>
          <w:rFonts w:hint="eastAsia"/>
        </w:rPr>
        <w:t>HttpHeaders</w:t>
      </w:r>
      <w:r w:rsidR="00AD3388">
        <w:rPr>
          <w:rFonts w:hint="eastAsia"/>
        </w:rPr>
        <w:t>，即</w:t>
      </w:r>
      <w:r w:rsidR="00AD3388">
        <w:rPr>
          <w:rFonts w:hint="eastAsia"/>
        </w:rPr>
        <w:t>Http</w:t>
      </w:r>
      <w:r w:rsidR="00AD3388">
        <w:rPr>
          <w:rFonts w:hint="eastAsia"/>
        </w:rPr>
        <w:t>请求中的消息头部分，其最主要的实现为</w:t>
      </w:r>
      <w:r w:rsidR="00AD3388">
        <w:rPr>
          <w:rFonts w:hint="eastAsia"/>
        </w:rPr>
        <w:t>HttpMessage</w:t>
      </w:r>
      <w:r w:rsidR="00AD3388">
        <w:rPr>
          <w:rFonts w:hint="eastAsia"/>
        </w:rPr>
        <w:t>，包括</w:t>
      </w:r>
      <w:r w:rsidR="00AD3388">
        <w:rPr>
          <w:rFonts w:hint="eastAsia"/>
        </w:rPr>
        <w:t>HttpRequest</w:t>
      </w:r>
      <w:r w:rsidR="00AD3388">
        <w:rPr>
          <w:rFonts w:hint="eastAsia"/>
        </w:rPr>
        <w:t>和</w:t>
      </w:r>
      <w:r w:rsidR="00AD3388">
        <w:rPr>
          <w:rFonts w:hint="eastAsia"/>
        </w:rPr>
        <w:t>HttpResponse</w:t>
      </w:r>
      <w:r w:rsidR="00AD3388">
        <w:rPr>
          <w:rFonts w:hint="eastAsia"/>
        </w:rPr>
        <w:t>，是</w:t>
      </w:r>
      <w:r w:rsidR="00AD3388">
        <w:rPr>
          <w:rFonts w:hint="eastAsia"/>
        </w:rPr>
        <w:t>HttpCore</w:t>
      </w:r>
      <w:r w:rsidR="00AD3388">
        <w:rPr>
          <w:rFonts w:hint="eastAsia"/>
        </w:rPr>
        <w:t>最核心的内容，也是整个项目最需要实现的对象；</w:t>
      </w:r>
      <w:r w:rsidR="00AD3388">
        <w:rPr>
          <w:rFonts w:hint="eastAsia"/>
        </w:rPr>
        <w:t>HttpEntity</w:t>
      </w:r>
      <w:r w:rsidR="00AD3388">
        <w:rPr>
          <w:rFonts w:hint="eastAsia"/>
        </w:rPr>
        <w:t>，</w:t>
      </w:r>
      <w:r w:rsidR="00AD3388">
        <w:rPr>
          <w:rFonts w:hint="eastAsia"/>
        </w:rPr>
        <w:t>Http</w:t>
      </w:r>
      <w:r w:rsidR="00AD3388">
        <w:rPr>
          <w:rFonts w:hint="eastAsia"/>
        </w:rPr>
        <w:t>请求中的消息实体，包括其他附属内容；</w:t>
      </w:r>
      <w:r w:rsidR="00AD3388">
        <w:rPr>
          <w:rFonts w:hint="eastAsia"/>
        </w:rPr>
        <w:t>HttpConnection</w:t>
      </w:r>
      <w:r w:rsidR="00AD3388">
        <w:rPr>
          <w:rFonts w:hint="eastAsia"/>
        </w:rPr>
        <w:t>，包括网络服务器的连接状态；</w:t>
      </w:r>
      <w:r w:rsidR="00AD3388">
        <w:rPr>
          <w:rFonts w:hint="eastAsia"/>
        </w:rPr>
        <w:t>HttpException</w:t>
      </w:r>
      <w:r w:rsidR="00AD3388">
        <w:rPr>
          <w:rFonts w:hint="eastAsia"/>
        </w:rPr>
        <w:t>，其主要实现是协议例外。其他的包与整个功能主体的相互关联较小，本文就暂且不做过多的分析。将对每一个功能的具体实现和包之间的相互调用关系进行梳理。</w:t>
      </w:r>
    </w:p>
    <w:p w:rsidR="00721DE3" w:rsidRDefault="00721DE3" w:rsidP="000C61DD">
      <w:pPr>
        <w:jc w:val="left"/>
      </w:pPr>
    </w:p>
    <w:p w:rsidR="00721DE3" w:rsidRPr="002B6C86" w:rsidRDefault="00721DE3" w:rsidP="00721DE3">
      <w:pPr>
        <w:pStyle w:val="a5"/>
        <w:numPr>
          <w:ilvl w:val="0"/>
          <w:numId w:val="1"/>
        </w:numPr>
        <w:ind w:firstLineChars="0"/>
        <w:jc w:val="left"/>
        <w:rPr>
          <w:b/>
          <w:sz w:val="28"/>
        </w:rPr>
      </w:pPr>
      <w:r w:rsidRPr="002B6C86">
        <w:rPr>
          <w:rFonts w:hint="eastAsia"/>
          <w:b/>
          <w:sz w:val="28"/>
        </w:rPr>
        <w:lastRenderedPageBreak/>
        <w:t>HttpMessage</w:t>
      </w:r>
      <w:r w:rsidR="002B6C86" w:rsidRPr="002B6C86">
        <w:rPr>
          <w:rFonts w:hint="eastAsia"/>
          <w:b/>
          <w:sz w:val="28"/>
        </w:rPr>
        <w:t>的实现</w:t>
      </w:r>
    </w:p>
    <w:p w:rsidR="00721DE3" w:rsidRDefault="002B6C86" w:rsidP="00721DE3">
      <w:pPr>
        <w:ind w:firstLine="420"/>
        <w:jc w:val="left"/>
      </w:pPr>
      <w:r>
        <w:rPr>
          <w:rFonts w:hint="eastAsia"/>
        </w:rPr>
        <w:t>作为</w:t>
      </w:r>
      <w:r>
        <w:rPr>
          <w:rFonts w:hint="eastAsia"/>
        </w:rPr>
        <w:t>httpcomponents-core</w:t>
      </w:r>
      <w:r>
        <w:rPr>
          <w:rFonts w:hint="eastAsia"/>
        </w:rPr>
        <w:t>的最重要功能，</w:t>
      </w:r>
      <w:r>
        <w:rPr>
          <w:rFonts w:hint="eastAsia"/>
        </w:rPr>
        <w:t>HttpMessage</w:t>
      </w:r>
      <w:r>
        <w:rPr>
          <w:rFonts w:hint="eastAsia"/>
        </w:rPr>
        <w:t>实现了</w:t>
      </w:r>
      <w:r w:rsidR="007F40AD">
        <w:rPr>
          <w:rFonts w:hint="eastAsia"/>
        </w:rPr>
        <w:t>HTTP</w:t>
      </w:r>
      <w:r w:rsidR="00EC20F6">
        <w:rPr>
          <w:rFonts w:hint="eastAsia"/>
        </w:rPr>
        <w:t>消息的有序传输，其中用到了多个接口、抽象类的设计，通过对于消息对象的抽象来达到信息隐藏和结构清晰的目的。</w:t>
      </w:r>
      <w:r w:rsidR="00DF7531">
        <w:rPr>
          <w:rFonts w:hint="eastAsia"/>
        </w:rPr>
        <w:t>我们先来回顾一下</w:t>
      </w:r>
      <w:r w:rsidR="00DF7531">
        <w:rPr>
          <w:rFonts w:hint="eastAsia"/>
        </w:rPr>
        <w:t>HttpMessage</w:t>
      </w:r>
      <w:r w:rsidR="00DF7531">
        <w:rPr>
          <w:rFonts w:hint="eastAsia"/>
        </w:rPr>
        <w:t>的大概组成：</w:t>
      </w:r>
    </w:p>
    <w:p w:rsidR="00DF7531" w:rsidRDefault="00DF7531" w:rsidP="008B3A08">
      <w:pPr>
        <w:ind w:firstLine="420"/>
        <w:jc w:val="center"/>
      </w:pPr>
      <w:r>
        <w:rPr>
          <w:noProof/>
        </w:rPr>
        <w:drawing>
          <wp:inline distT="0" distB="0" distL="0" distR="0" wp14:anchorId="7E6BAA90" wp14:editId="037B4297">
            <wp:extent cx="451866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8660" cy="1638300"/>
                    </a:xfrm>
                    <a:prstGeom prst="rect">
                      <a:avLst/>
                    </a:prstGeom>
                  </pic:spPr>
                </pic:pic>
              </a:graphicData>
            </a:graphic>
          </wp:inline>
        </w:drawing>
      </w:r>
    </w:p>
    <w:p w:rsidR="00DA6E69" w:rsidRPr="00DA6E69" w:rsidRDefault="00DA6E69" w:rsidP="008B3A08">
      <w:pPr>
        <w:ind w:firstLine="420"/>
        <w:jc w:val="center"/>
        <w:rPr>
          <w:b/>
        </w:rPr>
      </w:pPr>
      <w:r w:rsidRPr="00DA6E69">
        <w:rPr>
          <w:rFonts w:hint="eastAsia"/>
          <w:b/>
        </w:rPr>
        <w:t>Figure 6. The basic st</w:t>
      </w:r>
      <w:r>
        <w:rPr>
          <w:rFonts w:hint="eastAsia"/>
          <w:b/>
        </w:rPr>
        <w:t>ructure of Http request message</w:t>
      </w:r>
    </w:p>
    <w:p w:rsidR="008B3A08" w:rsidRDefault="008B3A08" w:rsidP="008B3A08">
      <w:pPr>
        <w:ind w:firstLine="420"/>
        <w:jc w:val="left"/>
      </w:pPr>
      <w:r>
        <w:rPr>
          <w:rFonts w:hint="eastAsia"/>
        </w:rPr>
        <w:t>上图为请求消息的基本组成，期中请求行的内容是必须的，之后的内容可以视情况省略。</w:t>
      </w:r>
    </w:p>
    <w:p w:rsidR="00DF7531" w:rsidRDefault="008B3A08" w:rsidP="008B3A08">
      <w:r>
        <w:rPr>
          <w:noProof/>
        </w:rPr>
        <w:drawing>
          <wp:inline distT="0" distB="0" distL="0" distR="0" wp14:anchorId="0BA89FBB" wp14:editId="5F04724B">
            <wp:extent cx="5274310" cy="2530326"/>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30326"/>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7. The</w:t>
      </w:r>
      <w:r>
        <w:rPr>
          <w:rFonts w:hint="eastAsia"/>
          <w:b/>
        </w:rPr>
        <w:t xml:space="preserve"> basic structure of Http response message</w:t>
      </w:r>
    </w:p>
    <w:p w:rsidR="008B3A08" w:rsidRPr="000E3192" w:rsidRDefault="008B3A08" w:rsidP="008B3A08">
      <w:pPr>
        <w:jc w:val="left"/>
      </w:pPr>
      <w:r>
        <w:rPr>
          <w:rFonts w:hint="eastAsia"/>
        </w:rPr>
        <w:t xml:space="preserve">    </w:t>
      </w:r>
      <w:r>
        <w:rPr>
          <w:rFonts w:hint="eastAsia"/>
        </w:rPr>
        <w:t>上图为服务器端给出的响应消息的内容，状态行是必须的，之后的响应正文可以视情况省略。下面我们针对这一功能的实现进行项目的框架和源代码阅读。</w:t>
      </w:r>
      <w:r w:rsidR="000E3192">
        <w:rPr>
          <w:rFonts w:hint="eastAsia"/>
        </w:rPr>
        <w:t>【</w:t>
      </w:r>
      <w:r w:rsidR="000E3192" w:rsidRPr="000E3192">
        <w:rPr>
          <w:rFonts w:hint="eastAsia"/>
        </w:rPr>
        <w:t>作者注：具体功能分析的代码参照</w:t>
      </w:r>
      <w:r w:rsidR="000E3192" w:rsidRPr="000E3192">
        <w:rPr>
          <w:rFonts w:hint="eastAsia"/>
        </w:rPr>
        <w:t>httpcorecomponents-4.4.x</w:t>
      </w:r>
      <w:r w:rsidR="000E3192" w:rsidRPr="000E3192">
        <w:rPr>
          <w:rFonts w:hint="eastAsia"/>
        </w:rPr>
        <w:t>的代码而非</w:t>
      </w:r>
      <w:r w:rsidR="000E3192" w:rsidRPr="000E3192">
        <w:rPr>
          <w:rFonts w:hint="eastAsia"/>
        </w:rPr>
        <w:t>core5</w:t>
      </w:r>
      <w:r w:rsidR="000E3192" w:rsidRPr="000E3192">
        <w:rPr>
          <w:rFonts w:hint="eastAsia"/>
        </w:rPr>
        <w:t>，因为现在的发行版是</w:t>
      </w:r>
      <w:r w:rsidR="000E3192" w:rsidRPr="000E3192">
        <w:rPr>
          <w:rFonts w:hint="eastAsia"/>
        </w:rPr>
        <w:t>4.4.x</w:t>
      </w:r>
      <w:r w:rsidR="000E3192" w:rsidRPr="000E3192">
        <w:rPr>
          <w:rFonts w:hint="eastAsia"/>
        </w:rPr>
        <w:t>，而</w:t>
      </w:r>
      <w:r w:rsidR="000E3192" w:rsidRPr="000E3192">
        <w:rPr>
          <w:rFonts w:hint="eastAsia"/>
        </w:rPr>
        <w:t>core5</w:t>
      </w:r>
      <w:r w:rsidR="000E3192" w:rsidRPr="000E3192">
        <w:rPr>
          <w:rFonts w:hint="eastAsia"/>
        </w:rPr>
        <w:t>还在开发完善当中。两者在前三节所述的功能上差异不大，但是具体实现稍有差别，在之后会有对比和总结</w:t>
      </w:r>
      <w:r w:rsidR="000E3192">
        <w:rPr>
          <w:rFonts w:hint="eastAsia"/>
        </w:rPr>
        <w:t>。】</w:t>
      </w:r>
    </w:p>
    <w:p w:rsidR="00DF47BD" w:rsidRDefault="00EC20F6" w:rsidP="00721DE3">
      <w:pPr>
        <w:ind w:firstLine="420"/>
        <w:jc w:val="left"/>
      </w:pPr>
      <w:r>
        <w:rPr>
          <w:rFonts w:hint="eastAsia"/>
        </w:rPr>
        <w:t>在</w:t>
      </w:r>
      <w:r>
        <w:rPr>
          <w:rFonts w:hint="eastAsia"/>
        </w:rPr>
        <w:t>org.apache.http</w:t>
      </w:r>
      <w:r>
        <w:rPr>
          <w:rFonts w:hint="eastAsia"/>
        </w:rPr>
        <w:t>目录下，</w:t>
      </w:r>
      <w:r w:rsidR="00DF47BD">
        <w:rPr>
          <w:rFonts w:hint="eastAsia"/>
        </w:rPr>
        <w:t>有一个</w:t>
      </w:r>
      <w:r>
        <w:rPr>
          <w:rFonts w:hint="eastAsia"/>
        </w:rPr>
        <w:t>HttpMessage</w:t>
      </w:r>
      <w:r>
        <w:rPr>
          <w:rFonts w:hint="eastAsia"/>
        </w:rPr>
        <w:t>接口，含有</w:t>
      </w:r>
      <w:r w:rsidR="00DF47BD">
        <w:rPr>
          <w:rFonts w:hint="eastAsia"/>
        </w:rPr>
        <w:t>：</w:t>
      </w:r>
    </w:p>
    <w:p w:rsidR="00DF47BD" w:rsidRDefault="00EC20F6" w:rsidP="00DF47BD">
      <w:pPr>
        <w:jc w:val="left"/>
      </w:pPr>
      <w:r>
        <w:rPr>
          <w:rFonts w:hint="eastAsia"/>
        </w:rPr>
        <w:t>信息处理类</w:t>
      </w:r>
      <w:r w:rsidR="00DF47BD">
        <w:rPr>
          <w:rFonts w:hint="eastAsia"/>
        </w:rPr>
        <w:t>方法</w:t>
      </w:r>
      <w:r>
        <w:rPr>
          <w:rFonts w:hint="eastAsia"/>
        </w:rPr>
        <w:t>getProtocolVersion</w:t>
      </w:r>
      <w:r w:rsidR="00DF47BD">
        <w:rPr>
          <w:rFonts w:hint="eastAsia"/>
        </w:rPr>
        <w:t>协议版本获取</w:t>
      </w:r>
      <w:r>
        <w:rPr>
          <w:rFonts w:hint="eastAsia"/>
        </w:rPr>
        <w:t>, containsHeader</w:t>
      </w:r>
      <w:r w:rsidR="00DF47BD">
        <w:rPr>
          <w:rFonts w:hint="eastAsia"/>
        </w:rPr>
        <w:t>返回消息头；</w:t>
      </w:r>
    </w:p>
    <w:p w:rsidR="00DF47BD" w:rsidRDefault="00DF47BD" w:rsidP="00DF47BD">
      <w:pPr>
        <w:jc w:val="left"/>
      </w:pPr>
      <w:r>
        <w:rPr>
          <w:rFonts w:hint="eastAsia"/>
        </w:rPr>
        <w:t>分析消息头信息方法</w:t>
      </w:r>
      <w:r w:rsidR="00EC20F6">
        <w:rPr>
          <w:rFonts w:hint="eastAsia"/>
        </w:rPr>
        <w:t xml:space="preserve"> getHeaders, getFirstHeader, getLastHeader, getAllHea</w:t>
      </w:r>
      <w:r>
        <w:rPr>
          <w:rFonts w:hint="eastAsia"/>
        </w:rPr>
        <w:t>ders</w:t>
      </w:r>
      <w:r>
        <w:rPr>
          <w:rFonts w:hint="eastAsia"/>
        </w:rPr>
        <w:t>；</w:t>
      </w:r>
    </w:p>
    <w:p w:rsidR="00EC20F6" w:rsidRDefault="00DF47BD" w:rsidP="00DF47BD">
      <w:pPr>
        <w:jc w:val="left"/>
      </w:pPr>
      <w:r>
        <w:rPr>
          <w:rFonts w:hint="eastAsia"/>
        </w:rPr>
        <w:t>处理消息头方法</w:t>
      </w:r>
      <w:r w:rsidR="00EC20F6">
        <w:rPr>
          <w:rFonts w:hint="eastAsia"/>
        </w:rPr>
        <w:t xml:space="preserve"> addHeader, setHeader,</w:t>
      </w:r>
      <w:r>
        <w:rPr>
          <w:rFonts w:hint="eastAsia"/>
        </w:rPr>
        <w:t xml:space="preserve"> removeHeader, headerIterator</w:t>
      </w:r>
      <w:r>
        <w:rPr>
          <w:rFonts w:hint="eastAsia"/>
        </w:rPr>
        <w:t>。</w:t>
      </w:r>
    </w:p>
    <w:p w:rsidR="00721DE3" w:rsidRDefault="00DF47BD" w:rsidP="00721DE3">
      <w:pPr>
        <w:ind w:firstLine="420"/>
        <w:jc w:val="left"/>
      </w:pPr>
      <w:r>
        <w:t>这个接口体现出</w:t>
      </w:r>
      <w:r>
        <w:rPr>
          <w:rFonts w:hint="eastAsia"/>
        </w:rPr>
        <w:t>HttpMessage</w:t>
      </w:r>
      <w:r w:rsidR="00355CFA">
        <w:rPr>
          <w:rFonts w:hint="eastAsia"/>
        </w:rPr>
        <w:t>的一般操作方法，是对所有消息的抽象，特别是对所有消息头的处理。在这个基础上，有两个接口</w:t>
      </w:r>
      <w:r w:rsidR="00355CFA">
        <w:rPr>
          <w:rFonts w:hint="eastAsia"/>
        </w:rPr>
        <w:t>HttpRequest</w:t>
      </w:r>
      <w:r w:rsidR="00355CFA">
        <w:rPr>
          <w:rFonts w:hint="eastAsia"/>
        </w:rPr>
        <w:t>和</w:t>
      </w:r>
      <w:r w:rsidR="00355CFA">
        <w:rPr>
          <w:rFonts w:hint="eastAsia"/>
        </w:rPr>
        <w:t>HttpResponse</w:t>
      </w:r>
      <w:r w:rsidR="00355CFA">
        <w:rPr>
          <w:rFonts w:hint="eastAsia"/>
        </w:rPr>
        <w:t>继承了这个接口的设计，同时增加了相关消息的</w:t>
      </w:r>
      <w:r w:rsidR="000A16E6">
        <w:rPr>
          <w:rFonts w:hint="eastAsia"/>
        </w:rPr>
        <w:t>特殊方法。</w:t>
      </w:r>
      <w:r w:rsidR="000A16E6">
        <w:rPr>
          <w:rFonts w:hint="eastAsia"/>
        </w:rPr>
        <w:t>HttpRequest</w:t>
      </w:r>
      <w:r w:rsidR="000A16E6">
        <w:rPr>
          <w:rFonts w:hint="eastAsia"/>
        </w:rPr>
        <w:t>只加了一个</w:t>
      </w:r>
      <w:r w:rsidR="000A16E6">
        <w:rPr>
          <w:rFonts w:hint="eastAsia"/>
        </w:rPr>
        <w:t>getRequestLine</w:t>
      </w:r>
      <w:r w:rsidR="000A16E6">
        <w:rPr>
          <w:rFonts w:hint="eastAsia"/>
        </w:rPr>
        <w:t>方法，用于从消息中提取出</w:t>
      </w:r>
      <w:r w:rsidR="000A16E6">
        <w:rPr>
          <w:rFonts w:hint="eastAsia"/>
        </w:rPr>
        <w:t>Http</w:t>
      </w:r>
      <w:r w:rsidR="000A16E6">
        <w:rPr>
          <w:rFonts w:hint="eastAsia"/>
        </w:rPr>
        <w:t>请求行。</w:t>
      </w:r>
      <w:r w:rsidR="00501F64">
        <w:rPr>
          <w:rFonts w:hint="eastAsia"/>
        </w:rPr>
        <w:t>HttpResponse</w:t>
      </w:r>
      <w:r w:rsidR="00501F64">
        <w:rPr>
          <w:rFonts w:hint="eastAsia"/>
        </w:rPr>
        <w:t>相比请求消息多了很多其他的内容，包括</w:t>
      </w:r>
      <w:r w:rsidR="00501F64">
        <w:rPr>
          <w:rFonts w:hint="eastAsia"/>
        </w:rPr>
        <w:t>getStatusLine</w:t>
      </w:r>
      <w:r w:rsidR="00501F64">
        <w:rPr>
          <w:rFonts w:hint="eastAsia"/>
        </w:rPr>
        <w:t>获取状态行，</w:t>
      </w:r>
      <w:r w:rsidR="00501F64">
        <w:rPr>
          <w:rFonts w:hint="eastAsia"/>
        </w:rPr>
        <w:t>setStatusLine</w:t>
      </w:r>
      <w:r w:rsidR="00501F64">
        <w:rPr>
          <w:rFonts w:hint="eastAsia"/>
        </w:rPr>
        <w:t>编写状态行，</w:t>
      </w:r>
      <w:r w:rsidR="00501F64">
        <w:rPr>
          <w:rFonts w:hint="eastAsia"/>
        </w:rPr>
        <w:t>setStatusCode</w:t>
      </w:r>
      <w:r w:rsidR="00501F64">
        <w:rPr>
          <w:rFonts w:hint="eastAsia"/>
        </w:rPr>
        <w:t>设定状态代码，</w:t>
      </w:r>
      <w:r w:rsidR="008377FB">
        <w:rPr>
          <w:rFonts w:hint="eastAsia"/>
        </w:rPr>
        <w:lastRenderedPageBreak/>
        <w:t>setReasonPhrase</w:t>
      </w:r>
      <w:r w:rsidR="008377FB">
        <w:rPr>
          <w:rFonts w:hint="eastAsia"/>
        </w:rPr>
        <w:t>编写解释行，</w:t>
      </w:r>
      <w:r w:rsidR="008377FB">
        <w:rPr>
          <w:rFonts w:hint="eastAsia"/>
        </w:rPr>
        <w:t>getEntity</w:t>
      </w:r>
      <w:r w:rsidR="008377FB">
        <w:rPr>
          <w:rFonts w:hint="eastAsia"/>
        </w:rPr>
        <w:t>获取消息实体，</w:t>
      </w:r>
      <w:r w:rsidR="008377FB">
        <w:rPr>
          <w:rFonts w:hint="eastAsia"/>
        </w:rPr>
        <w:t>setEntity</w:t>
      </w:r>
      <w:r w:rsidR="008377FB">
        <w:rPr>
          <w:rFonts w:hint="eastAsia"/>
        </w:rPr>
        <w:t>将消息实体编写入消息，</w:t>
      </w:r>
      <w:r w:rsidR="008377FB">
        <w:rPr>
          <w:rFonts w:hint="eastAsia"/>
        </w:rPr>
        <w:t>getLocale</w:t>
      </w:r>
      <w:r w:rsidR="008377FB">
        <w:rPr>
          <w:rFonts w:hint="eastAsia"/>
        </w:rPr>
        <w:t>获取国际化地址，</w:t>
      </w:r>
      <w:r w:rsidR="008377FB">
        <w:rPr>
          <w:rFonts w:hint="eastAsia"/>
        </w:rPr>
        <w:t>setLocale</w:t>
      </w:r>
      <w:r w:rsidR="008377FB">
        <w:rPr>
          <w:rFonts w:hint="eastAsia"/>
        </w:rPr>
        <w:t>设定地区。作为一个响应消息的接口，</w:t>
      </w:r>
      <w:r w:rsidR="008377FB">
        <w:rPr>
          <w:rFonts w:hint="eastAsia"/>
        </w:rPr>
        <w:t>HttpResponse</w:t>
      </w:r>
      <w:r w:rsidR="008377FB">
        <w:rPr>
          <w:rFonts w:hint="eastAsia"/>
        </w:rPr>
        <w:t>需要从整个系统的其他部分去获取相关信息，完成对于</w:t>
      </w:r>
      <w:r w:rsidR="008377FB">
        <w:rPr>
          <w:rFonts w:hint="eastAsia"/>
        </w:rPr>
        <w:t>HttpResponse</w:t>
      </w:r>
      <w:r w:rsidR="008377FB">
        <w:rPr>
          <w:rFonts w:hint="eastAsia"/>
        </w:rPr>
        <w:t>消息的搭建。值得注意的是，接口中出现了三种对于</w:t>
      </w:r>
      <w:r w:rsidR="008377FB">
        <w:rPr>
          <w:rFonts w:hint="eastAsia"/>
        </w:rPr>
        <w:t>setStatusLine</w:t>
      </w:r>
      <w:r w:rsidR="008377FB">
        <w:rPr>
          <w:rFonts w:hint="eastAsia"/>
        </w:rPr>
        <w:t>的重载方法，以适用于不同的相应消息头。而考虑到</w:t>
      </w:r>
      <w:r w:rsidR="008377FB">
        <w:rPr>
          <w:rFonts w:hint="eastAsia"/>
        </w:rPr>
        <w:t>Http</w:t>
      </w:r>
      <w:r w:rsidR="008377FB">
        <w:rPr>
          <w:rFonts w:hint="eastAsia"/>
        </w:rPr>
        <w:t>的特殊性，代码中还对国际化进行了实现。</w:t>
      </w:r>
    </w:p>
    <w:p w:rsidR="00E23073" w:rsidRDefault="008377FB" w:rsidP="00E23073">
      <w:pPr>
        <w:ind w:firstLine="420"/>
        <w:jc w:val="left"/>
      </w:pPr>
      <w:r>
        <w:rPr>
          <w:rFonts w:hint="eastAsia"/>
        </w:rPr>
        <w:t>HttpRequest</w:t>
      </w:r>
      <w:r>
        <w:rPr>
          <w:rFonts w:hint="eastAsia"/>
        </w:rPr>
        <w:t>接口还被</w:t>
      </w:r>
      <w:r w:rsidR="00E23073">
        <w:rPr>
          <w:rFonts w:hint="eastAsia"/>
        </w:rPr>
        <w:t>HttpEntityEnclosingRequest</w:t>
      </w:r>
      <w:r w:rsidR="00E23073">
        <w:rPr>
          <w:rFonts w:hint="eastAsia"/>
        </w:rPr>
        <w:t>接口继承，出现了三个特殊方法：</w:t>
      </w:r>
      <w:r w:rsidR="00E23073">
        <w:rPr>
          <w:rFonts w:hint="eastAsia"/>
        </w:rPr>
        <w:t>expectContinue</w:t>
      </w:r>
      <w:r w:rsidR="00E23073">
        <w:rPr>
          <w:rFonts w:hint="eastAsia"/>
        </w:rPr>
        <w:t>用于判定是否采用</w:t>
      </w:r>
      <w:r w:rsidR="00E23073">
        <w:rPr>
          <w:rFonts w:hint="eastAsia"/>
        </w:rPr>
        <w:t>expect-continue</w:t>
      </w:r>
      <w:r w:rsidR="00E23073">
        <w:rPr>
          <w:rFonts w:hint="eastAsia"/>
        </w:rPr>
        <w:t>模式处理消息实体；</w:t>
      </w:r>
      <w:r w:rsidR="00E23073">
        <w:rPr>
          <w:rFonts w:hint="eastAsia"/>
        </w:rPr>
        <w:t>setEntity</w:t>
      </w:r>
      <w:r w:rsidR="00E23073">
        <w:rPr>
          <w:rFonts w:hint="eastAsia"/>
        </w:rPr>
        <w:t>用于将消息实体编入消息；</w:t>
      </w:r>
      <w:r w:rsidR="00E23073">
        <w:rPr>
          <w:rFonts w:hint="eastAsia"/>
        </w:rPr>
        <w:t>getEntity</w:t>
      </w:r>
      <w:r w:rsidR="00E23073">
        <w:rPr>
          <w:rFonts w:hint="eastAsia"/>
        </w:rPr>
        <w:t>用于获取消息实体。这个接口用于处理带有实体的请求消息。</w:t>
      </w:r>
    </w:p>
    <w:p w:rsidR="00E23073" w:rsidRDefault="00E23073" w:rsidP="00E23073">
      <w:pPr>
        <w:ind w:firstLine="420"/>
        <w:jc w:val="left"/>
      </w:pPr>
      <w:r>
        <w:rPr>
          <w:rFonts w:hint="eastAsia"/>
        </w:rPr>
        <w:t>这些接口的相互关系在</w:t>
      </w:r>
      <w:r>
        <w:rPr>
          <w:rFonts w:hint="eastAsia"/>
        </w:rPr>
        <w:t>package message</w:t>
      </w:r>
      <w:r>
        <w:rPr>
          <w:rFonts w:hint="eastAsia"/>
        </w:rPr>
        <w:t>中</w:t>
      </w:r>
      <w:r w:rsidR="000F6DB0">
        <w:rPr>
          <w:rFonts w:hint="eastAsia"/>
        </w:rPr>
        <w:t>被非常好的继承和实现了，同时被继承的还有这些接口之间的继承关系，如下图所示：</w:t>
      </w:r>
    </w:p>
    <w:p w:rsidR="008A69AC" w:rsidRDefault="008A69AC" w:rsidP="00D54878">
      <w:pPr>
        <w:jc w:val="center"/>
      </w:pPr>
      <w:r>
        <w:rPr>
          <w:noProof/>
        </w:rPr>
        <w:drawing>
          <wp:inline distT="0" distB="0" distL="0" distR="0" wp14:anchorId="4747EC41" wp14:editId="2D3F4BD0">
            <wp:extent cx="4986867" cy="194915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2656" cy="1955322"/>
                    </a:xfrm>
                    <a:prstGeom prst="rect">
                      <a:avLst/>
                    </a:prstGeom>
                  </pic:spPr>
                </pic:pic>
              </a:graphicData>
            </a:graphic>
          </wp:inline>
        </w:drawing>
      </w:r>
    </w:p>
    <w:p w:rsidR="000F6DB0" w:rsidRDefault="000F6DB0" w:rsidP="00D54878">
      <w:pPr>
        <w:jc w:val="center"/>
      </w:pPr>
      <w:r>
        <w:rPr>
          <w:noProof/>
        </w:rPr>
        <w:drawing>
          <wp:inline distT="0" distB="0" distL="0" distR="0" wp14:anchorId="33EEAF15" wp14:editId="66BF8175">
            <wp:extent cx="5088467" cy="2005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8059" cy="2005779"/>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 xml:space="preserve">Figure 8. Relation </w:t>
      </w:r>
      <w:r w:rsidRPr="00DA6E69">
        <w:rPr>
          <w:b/>
        </w:rPr>
        <w:t>between</w:t>
      </w:r>
      <w:r w:rsidRPr="00DA6E69">
        <w:rPr>
          <w:rFonts w:hint="eastAsia"/>
          <w:b/>
        </w:rPr>
        <w:t xml:space="preserve"> Interfaces and (Abstract) Classes</w:t>
      </w:r>
    </w:p>
    <w:p w:rsidR="008A69AC" w:rsidRDefault="0028707A" w:rsidP="00E23073">
      <w:pPr>
        <w:ind w:firstLine="420"/>
        <w:jc w:val="left"/>
      </w:pPr>
      <w:r>
        <w:t>抽象类</w:t>
      </w:r>
      <w:r>
        <w:t>AbstactHttpMessage</w:t>
      </w:r>
      <w:r>
        <w:t>实现了</w:t>
      </w:r>
      <w:r>
        <w:t>HttpMessage</w:t>
      </w:r>
      <w:r>
        <w:t>这个接口，</w:t>
      </w:r>
      <w:r w:rsidR="00FF0721">
        <w:t>并且对内部变量进行了严格的保护，防止外部对其进行修改，保护了数据和程序的安全。</w:t>
      </w:r>
      <w:r w:rsidR="00B27A28">
        <w:t>BasicHttpRequest</w:t>
      </w:r>
      <w:r w:rsidR="00B27A28">
        <w:t>和</w:t>
      </w:r>
      <w:r w:rsidR="00B27A28">
        <w:t>BasicHttpResponse</w:t>
      </w:r>
      <w:r w:rsidR="00B27A28">
        <w:t>继承了抽象类</w:t>
      </w:r>
      <w:r w:rsidR="00B27A28">
        <w:t>AbstactHttpMessage</w:t>
      </w:r>
      <w:r w:rsidR="00B27A28">
        <w:t>，并且</w:t>
      </w:r>
      <w:r w:rsidR="00B27A28">
        <w:rPr>
          <w:rFonts w:hint="eastAsia"/>
        </w:rPr>
        <w:t>分别实现了</w:t>
      </w:r>
      <w:r w:rsidR="00B27A28">
        <w:rPr>
          <w:rFonts w:hint="eastAsia"/>
        </w:rPr>
        <w:t>HttpRequest</w:t>
      </w:r>
      <w:r w:rsidR="00B27A28">
        <w:rPr>
          <w:rFonts w:hint="eastAsia"/>
        </w:rPr>
        <w:t>和</w:t>
      </w:r>
      <w:r w:rsidR="00B27A28">
        <w:rPr>
          <w:rFonts w:hint="eastAsia"/>
        </w:rPr>
        <w:t>HttpResponse</w:t>
      </w:r>
      <w:r w:rsidR="00B27A28">
        <w:rPr>
          <w:rFonts w:hint="eastAsia"/>
        </w:rPr>
        <w:t>接口，</w:t>
      </w:r>
      <w:r w:rsidR="00DC0701">
        <w:rPr>
          <w:rFonts w:hint="eastAsia"/>
        </w:rPr>
        <w:t>下面就分别分析一下相关代码。</w:t>
      </w:r>
    </w:p>
    <w:p w:rsidR="00DC0701" w:rsidRPr="00D858AE" w:rsidRDefault="00DC0701" w:rsidP="00E23073">
      <w:pPr>
        <w:ind w:firstLine="420"/>
        <w:jc w:val="left"/>
        <w:rPr>
          <w:b/>
        </w:rPr>
      </w:pPr>
      <w:r w:rsidRPr="00D858AE">
        <w:rPr>
          <w:rFonts w:hint="eastAsia"/>
          <w:b/>
        </w:rPr>
        <w:t>BasicHttpResponse</w:t>
      </w:r>
      <w:r w:rsidRPr="00D858AE">
        <w:rPr>
          <w:rFonts w:hint="eastAsia"/>
          <w:b/>
        </w:rPr>
        <w:t>：</w:t>
      </w:r>
    </w:p>
    <w:p w:rsidR="00DC0701" w:rsidRPr="00DC0701" w:rsidRDefault="00DC0701" w:rsidP="00DC07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DC0701">
        <w:rPr>
          <w:rFonts w:ascii="DejaVu Sans Mono" w:eastAsia="宋体" w:hAnsi="DejaVu Sans Mono" w:cs="DejaVu Sans Mono"/>
          <w:color w:val="CC7832"/>
          <w:kern w:val="0"/>
          <w:sz w:val="19"/>
          <w:szCs w:val="19"/>
        </w:rPr>
        <w:t xml:space="preserve">public class </w:t>
      </w:r>
      <w:r w:rsidRPr="00DC0701">
        <w:rPr>
          <w:rFonts w:ascii="DejaVu Sans Mono" w:eastAsia="宋体" w:hAnsi="DejaVu Sans Mono" w:cs="DejaVu Sans Mono"/>
          <w:color w:val="A9B7C6"/>
          <w:kern w:val="0"/>
          <w:sz w:val="19"/>
          <w:szCs w:val="19"/>
        </w:rPr>
        <w:t xml:space="preserve">BasicHttpResponse </w:t>
      </w:r>
      <w:r w:rsidRPr="00DC0701">
        <w:rPr>
          <w:rFonts w:ascii="DejaVu Sans Mono" w:eastAsia="宋体" w:hAnsi="DejaVu Sans Mono" w:cs="DejaVu Sans Mono"/>
          <w:color w:val="CC7832"/>
          <w:kern w:val="0"/>
          <w:sz w:val="19"/>
          <w:szCs w:val="19"/>
        </w:rPr>
        <w:t xml:space="preserve">extends </w:t>
      </w:r>
      <w:r w:rsidRPr="00DC0701">
        <w:rPr>
          <w:rFonts w:ascii="DejaVu Sans Mono" w:eastAsia="宋体" w:hAnsi="DejaVu Sans Mono" w:cs="DejaVu Sans Mono"/>
          <w:color w:val="A9B7C6"/>
          <w:kern w:val="0"/>
          <w:sz w:val="19"/>
          <w:szCs w:val="19"/>
        </w:rPr>
        <w:t xml:space="preserve">AbstractHttpMessage </w:t>
      </w:r>
      <w:r w:rsidRPr="00DC0701">
        <w:rPr>
          <w:rFonts w:ascii="DejaVu Sans Mono" w:eastAsia="宋体" w:hAnsi="DejaVu Sans Mono" w:cs="DejaVu Sans Mono"/>
          <w:color w:val="CC7832"/>
          <w:kern w:val="0"/>
          <w:sz w:val="19"/>
          <w:szCs w:val="19"/>
        </w:rPr>
        <w:t xml:space="preserve">implements </w:t>
      </w:r>
      <w:r w:rsidRPr="00DC0701">
        <w:rPr>
          <w:rFonts w:ascii="DejaVu Sans Mono" w:eastAsia="宋体" w:hAnsi="DejaVu Sans Mono" w:cs="DejaVu Sans Mono"/>
          <w:color w:val="A9B7C6"/>
          <w:kern w:val="0"/>
          <w:sz w:val="19"/>
          <w:szCs w:val="19"/>
        </w:rPr>
        <w:t>HttpResponse {</w:t>
      </w:r>
      <w:r w:rsidRPr="00DC0701">
        <w:rPr>
          <w:rFonts w:ascii="DejaVu Sans Mono" w:eastAsia="宋体" w:hAnsi="DejaVu Sans Mono" w:cs="DejaVu Sans Mono"/>
          <w:color w:val="A9B7C6"/>
          <w:kern w:val="0"/>
          <w:sz w:val="19"/>
          <w:szCs w:val="19"/>
        </w:rPr>
        <w:br/>
      </w:r>
      <w:r w:rsidRPr="00DC0701">
        <w:rPr>
          <w:rFonts w:ascii="DejaVu Sans Mono" w:eastAsia="宋体" w:hAnsi="DejaVu Sans Mono" w:cs="DejaVu Sans Mono"/>
          <w:color w:val="A9B7C6"/>
          <w:kern w:val="0"/>
          <w:sz w:val="19"/>
          <w:szCs w:val="19"/>
        </w:rPr>
        <w:br/>
        <w:t xml:space="preserve">    </w:t>
      </w:r>
      <w:r w:rsidRPr="00DC0701">
        <w:rPr>
          <w:rFonts w:ascii="DejaVu Sans Mono" w:eastAsia="宋体" w:hAnsi="DejaVu Sans Mono" w:cs="DejaVu Sans Mono"/>
          <w:color w:val="CC7832"/>
          <w:kern w:val="0"/>
          <w:sz w:val="19"/>
          <w:szCs w:val="19"/>
        </w:rPr>
        <w:t xml:space="preserve">private </w:t>
      </w:r>
      <w:r w:rsidRPr="00DC0701">
        <w:rPr>
          <w:rFonts w:ascii="DejaVu Sans Mono" w:eastAsia="宋体" w:hAnsi="DejaVu Sans Mono" w:cs="DejaVu Sans Mono"/>
          <w:color w:val="A9B7C6"/>
          <w:kern w:val="0"/>
          <w:sz w:val="19"/>
          <w:szCs w:val="19"/>
        </w:rPr>
        <w:t xml:space="preserve">StatusLine          </w:t>
      </w:r>
      <w:r w:rsidRPr="00DC0701">
        <w:rPr>
          <w:rFonts w:ascii="DejaVu Sans Mono" w:eastAsia="宋体" w:hAnsi="DejaVu Sans Mono" w:cs="DejaVu Sans Mono"/>
          <w:color w:val="9876AA"/>
          <w:kern w:val="0"/>
          <w:sz w:val="19"/>
          <w:szCs w:val="19"/>
        </w:rPr>
        <w:t>statusline</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hint="eastAsia"/>
          <w:color w:val="CC7832"/>
          <w:kern w:val="0"/>
          <w:sz w:val="19"/>
          <w:szCs w:val="19"/>
        </w:rPr>
        <w:t>//</w:t>
      </w:r>
      <w:r w:rsidR="00452625">
        <w:rPr>
          <w:rFonts w:ascii="DejaVu Sans Mono" w:eastAsia="宋体" w:hAnsi="DejaVu Sans Mono" w:cs="DejaVu Sans Mono" w:hint="eastAsia"/>
          <w:color w:val="CC7832"/>
          <w:kern w:val="0"/>
          <w:sz w:val="19"/>
          <w:szCs w:val="19"/>
        </w:rPr>
        <w:t>状态行</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ProtocolVersion     </w:t>
      </w:r>
      <w:r w:rsidRPr="00DC0701">
        <w:rPr>
          <w:rFonts w:ascii="DejaVu Sans Mono" w:eastAsia="宋体" w:hAnsi="DejaVu Sans Mono" w:cs="DejaVu Sans Mono"/>
          <w:color w:val="9876AA"/>
          <w:kern w:val="0"/>
          <w:sz w:val="19"/>
          <w:szCs w:val="19"/>
        </w:rPr>
        <w:t>ver</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协议版本</w:t>
      </w:r>
      <w:r w:rsidRPr="00DC0701">
        <w:rPr>
          <w:rFonts w:ascii="DejaVu Sans Mono" w:eastAsia="宋体" w:hAnsi="DejaVu Sans Mono" w:cs="DejaVu Sans Mono"/>
          <w:color w:val="CC7832"/>
          <w:kern w:val="0"/>
          <w:sz w:val="19"/>
          <w:szCs w:val="19"/>
        </w:rPr>
        <w:br/>
        <w:t xml:space="preserve">    private int                 </w:t>
      </w:r>
      <w:r w:rsidRPr="00DC0701">
        <w:rPr>
          <w:rFonts w:ascii="DejaVu Sans Mono" w:eastAsia="宋体" w:hAnsi="DejaVu Sans Mono" w:cs="DejaVu Sans Mono"/>
          <w:color w:val="9876AA"/>
          <w:kern w:val="0"/>
          <w:sz w:val="19"/>
          <w:szCs w:val="19"/>
        </w:rPr>
        <w:t>code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协议编码</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String              </w:t>
      </w:r>
      <w:r w:rsidRPr="00DC0701">
        <w:rPr>
          <w:rFonts w:ascii="DejaVu Sans Mono" w:eastAsia="宋体" w:hAnsi="DejaVu Sans Mono" w:cs="DejaVu Sans Mono"/>
          <w:color w:val="9876AA"/>
          <w:kern w:val="0"/>
          <w:sz w:val="19"/>
          <w:szCs w:val="19"/>
        </w:rPr>
        <w:t>reasonPhrase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原因解释</w:t>
      </w:r>
      <w:r w:rsidRPr="00DC0701">
        <w:rPr>
          <w:rFonts w:ascii="DejaVu Sans Mono" w:eastAsia="宋体" w:hAnsi="DejaVu Sans Mono" w:cs="DejaVu Sans Mono"/>
          <w:color w:val="CC7832"/>
          <w:kern w:val="0"/>
          <w:sz w:val="19"/>
          <w:szCs w:val="19"/>
        </w:rPr>
        <w:br/>
      </w:r>
      <w:r w:rsidRPr="00DC0701">
        <w:rPr>
          <w:rFonts w:ascii="DejaVu Sans Mono" w:eastAsia="宋体" w:hAnsi="DejaVu Sans Mono" w:cs="DejaVu Sans Mono"/>
          <w:color w:val="CC7832"/>
          <w:kern w:val="0"/>
          <w:sz w:val="19"/>
          <w:szCs w:val="19"/>
        </w:rPr>
        <w:lastRenderedPageBreak/>
        <w:t xml:space="preserve">    private </w:t>
      </w:r>
      <w:r w:rsidRPr="00DC0701">
        <w:rPr>
          <w:rFonts w:ascii="DejaVu Sans Mono" w:eastAsia="宋体" w:hAnsi="DejaVu Sans Mono" w:cs="DejaVu Sans Mono"/>
          <w:color w:val="A9B7C6"/>
          <w:kern w:val="0"/>
          <w:sz w:val="19"/>
          <w:szCs w:val="19"/>
        </w:rPr>
        <w:t xml:space="preserve">HttpEntity          </w:t>
      </w:r>
      <w:r w:rsidRPr="00DC0701">
        <w:rPr>
          <w:rFonts w:ascii="DejaVu Sans Mono" w:eastAsia="宋体" w:hAnsi="DejaVu Sans Mono" w:cs="DejaVu Sans Mono"/>
          <w:color w:val="9876AA"/>
          <w:kern w:val="0"/>
          <w:sz w:val="19"/>
          <w:szCs w:val="19"/>
        </w:rPr>
        <w:t>entity</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消息实体</w:t>
      </w:r>
      <w:r w:rsidRPr="00DC0701">
        <w:rPr>
          <w:rFonts w:ascii="DejaVu Sans Mono" w:eastAsia="宋体" w:hAnsi="DejaVu Sans Mono" w:cs="DejaVu Sans Mono"/>
          <w:color w:val="CC7832"/>
          <w:kern w:val="0"/>
          <w:sz w:val="19"/>
          <w:szCs w:val="19"/>
        </w:rPr>
        <w:br/>
        <w:t xml:space="preserve">    private final </w:t>
      </w:r>
      <w:r w:rsidRPr="00DC0701">
        <w:rPr>
          <w:rFonts w:ascii="DejaVu Sans Mono" w:eastAsia="宋体" w:hAnsi="DejaVu Sans Mono" w:cs="DejaVu Sans Mono"/>
          <w:color w:val="A9B7C6"/>
          <w:kern w:val="0"/>
          <w:sz w:val="19"/>
          <w:szCs w:val="19"/>
        </w:rPr>
        <w:t xml:space="preserve">ReasonPhraseCatalog </w:t>
      </w:r>
      <w:r w:rsidRPr="00DC0701">
        <w:rPr>
          <w:rFonts w:ascii="DejaVu Sans Mono" w:eastAsia="宋体" w:hAnsi="DejaVu Sans Mono" w:cs="DejaVu Sans Mono"/>
          <w:color w:val="9876AA"/>
          <w:kern w:val="0"/>
          <w:sz w:val="19"/>
          <w:szCs w:val="19"/>
        </w:rPr>
        <w:t>reasonCatalog</w:t>
      </w:r>
      <w:r w:rsidRPr="00DC0701">
        <w:rPr>
          <w:rFonts w:ascii="DejaVu Sans Mono" w:eastAsia="宋体" w:hAnsi="DejaVu Sans Mono" w:cs="DejaVu Sans Mono"/>
          <w:color w:val="CC7832"/>
          <w:kern w:val="0"/>
          <w:sz w:val="19"/>
          <w:szCs w:val="19"/>
        </w:rPr>
        <w:t>;</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Locale              </w:t>
      </w:r>
      <w:r w:rsidRPr="00DC0701">
        <w:rPr>
          <w:rFonts w:ascii="DejaVu Sans Mono" w:eastAsia="宋体" w:hAnsi="DejaVu Sans Mono" w:cs="DejaVu Sans Mono"/>
          <w:color w:val="9876AA"/>
          <w:kern w:val="0"/>
          <w:sz w:val="19"/>
          <w:szCs w:val="19"/>
        </w:rPr>
        <w:t>locale</w:t>
      </w:r>
      <w:r w:rsidRPr="00DC0701">
        <w:rPr>
          <w:rFonts w:ascii="DejaVu Sans Mono" w:eastAsia="宋体" w:hAnsi="DejaVu Sans Mono" w:cs="DejaVu Sans Mono"/>
          <w:color w:val="CC7832"/>
          <w:kern w:val="0"/>
          <w:sz w:val="19"/>
          <w:szCs w:val="19"/>
        </w:rPr>
        <w:t>;</w:t>
      </w:r>
      <w:r w:rsidR="00C27C7C">
        <w:rPr>
          <w:rFonts w:ascii="DejaVu Sans Mono" w:eastAsia="宋体" w:hAnsi="DejaVu Sans Mono" w:cs="DejaVu Sans Mono" w:hint="eastAsia"/>
          <w:color w:val="CC7832"/>
          <w:kern w:val="0"/>
          <w:sz w:val="19"/>
          <w:szCs w:val="19"/>
        </w:rPr>
        <w:t>//</w:t>
      </w:r>
      <w:r w:rsidR="00C27C7C">
        <w:rPr>
          <w:rFonts w:ascii="DejaVu Sans Mono" w:eastAsia="宋体" w:hAnsi="DejaVu Sans Mono" w:cs="DejaVu Sans Mono" w:hint="eastAsia"/>
          <w:color w:val="CC7832"/>
          <w:kern w:val="0"/>
          <w:sz w:val="19"/>
          <w:szCs w:val="19"/>
        </w:rPr>
        <w:t>国际化</w:t>
      </w:r>
    </w:p>
    <w:p w:rsidR="00DC0701" w:rsidRDefault="00DC0701" w:rsidP="00E23073">
      <w:pPr>
        <w:ind w:firstLine="420"/>
        <w:jc w:val="left"/>
      </w:pPr>
      <w:r>
        <w:rPr>
          <w:rFonts w:hint="eastAsia"/>
        </w:rPr>
        <w:t>所有内部变量都限定为</w:t>
      </w:r>
      <w:r>
        <w:rPr>
          <w:rFonts w:hint="eastAsia"/>
        </w:rPr>
        <w:t>private</w:t>
      </w:r>
      <w:r>
        <w:rPr>
          <w:rFonts w:hint="eastAsia"/>
        </w:rPr>
        <w:t>，仅能通过内部方法访问。</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ReasonPhraseCatalog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Locale locale)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locale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ProtocolVersion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int </w:t>
      </w:r>
      <w:r>
        <w:rPr>
          <w:rFonts w:ascii="DejaVu Sans Mono" w:hAnsi="DejaVu Sans Mono" w:cs="DejaVu Sans Mono"/>
          <w:color w:val="A9B7C6"/>
          <w:sz w:val="19"/>
          <w:szCs w:val="19"/>
        </w:rPr>
        <w:t>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String reason)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notNegative</w:t>
      </w:r>
      <w:r>
        <w:rPr>
          <w:rFonts w:ascii="DejaVu Sans Mono" w:hAnsi="DejaVu Sans Mono" w:cs="DejaVu Sans Mono"/>
          <w:color w:val="A9B7C6"/>
          <w:sz w:val="19"/>
          <w:szCs w:val="19"/>
        </w:rPr>
        <w:t>(code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code"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reason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C27C7C" w:rsidP="00E23073">
      <w:pPr>
        <w:ind w:firstLine="420"/>
        <w:jc w:val="left"/>
      </w:pPr>
      <w:r>
        <w:rPr>
          <w:rFonts w:hint="eastAsia"/>
        </w:rPr>
        <w:t>HttpResponse</w:t>
      </w:r>
      <w:r>
        <w:rPr>
          <w:rFonts w:hint="eastAsia"/>
        </w:rPr>
        <w:t>消息的构建函数重载了三次，面向不同的</w:t>
      </w:r>
      <w:r w:rsidR="004F0899">
        <w:rPr>
          <w:rFonts w:hint="eastAsia"/>
        </w:rPr>
        <w:t>Http</w:t>
      </w:r>
      <w:r w:rsidR="004F0899">
        <w:rPr>
          <w:rFonts w:hint="eastAsia"/>
        </w:rPr>
        <w:t>相应消息的参数进行构建。一个消息中除了必须要有必要的参数以外（必要的参数是指协议版本、协议</w:t>
      </w:r>
      <w:r w:rsidR="00380EB4">
        <w:rPr>
          <w:rFonts w:hint="eastAsia"/>
        </w:rPr>
        <w:t>编码和原因字段，这些内容都包含于状态行中，所以当输入数据中有状态行时，直接调用状态行这个类的方法来调用这部分内容即可</w:t>
      </w:r>
      <w:r w:rsidR="004F0899">
        <w:rPr>
          <w:rFonts w:hint="eastAsia"/>
        </w:rPr>
        <w:t>）</w:t>
      </w:r>
      <w:r w:rsidR="00380EB4">
        <w:rPr>
          <w:rFonts w:hint="eastAsia"/>
        </w:rPr>
        <w:t>，其余部分可以选择性没有。</w:t>
      </w:r>
    </w:p>
    <w:p w:rsidR="00E51CD8" w:rsidRDefault="00E51CD8" w:rsidP="00E23073">
      <w:pPr>
        <w:ind w:firstLine="420"/>
        <w:jc w:val="left"/>
      </w:pPr>
      <w:r>
        <w:rPr>
          <w:rFonts w:hint="eastAsia"/>
        </w:rPr>
        <w:t>下面对于程序中较为值得分析的接口</w:t>
      </w:r>
      <w:r w:rsidR="00DA6E69">
        <w:rPr>
          <w:rFonts w:hint="eastAsia"/>
        </w:rPr>
        <w:t>方法</w:t>
      </w:r>
      <w:r>
        <w:rPr>
          <w:rFonts w:hint="eastAsia"/>
        </w:rPr>
        <w:t>实现和内部方法实现进行一些分析。</w:t>
      </w:r>
    </w:p>
    <w:p w:rsidR="00380EB4" w:rsidRPr="00380EB4" w:rsidRDefault="00380EB4" w:rsidP="00380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380EB4">
        <w:rPr>
          <w:rFonts w:ascii="DejaVu Sans Mono" w:eastAsia="宋体" w:hAnsi="DejaVu Sans Mono" w:cs="DejaVu Sans Mono"/>
          <w:color w:val="BBB529"/>
          <w:kern w:val="0"/>
          <w:sz w:val="19"/>
          <w:szCs w:val="19"/>
        </w:rPr>
        <w:t>@Override</w:t>
      </w:r>
      <w:r w:rsidRPr="00380EB4">
        <w:rPr>
          <w:rFonts w:ascii="DejaVu Sans Mono" w:eastAsia="宋体" w:hAnsi="DejaVu Sans Mono" w:cs="DejaVu Sans Mono"/>
          <w:color w:val="BBB529"/>
          <w:kern w:val="0"/>
          <w:sz w:val="19"/>
          <w:szCs w:val="19"/>
        </w:rPr>
        <w:br/>
      </w:r>
      <w:r w:rsidRPr="00380EB4">
        <w:rPr>
          <w:rFonts w:ascii="DejaVu Sans Mono" w:eastAsia="宋体" w:hAnsi="DejaVu Sans Mono" w:cs="DejaVu Sans Mono"/>
          <w:color w:val="CC7832"/>
          <w:kern w:val="0"/>
          <w:sz w:val="19"/>
          <w:szCs w:val="19"/>
        </w:rPr>
        <w:t xml:space="preserve">public </w:t>
      </w:r>
      <w:r w:rsidRPr="00380EB4">
        <w:rPr>
          <w:rFonts w:ascii="DejaVu Sans Mono" w:eastAsia="宋体" w:hAnsi="DejaVu Sans Mono" w:cs="DejaVu Sans Mono"/>
          <w:color w:val="A9B7C6"/>
          <w:kern w:val="0"/>
          <w:sz w:val="19"/>
          <w:szCs w:val="19"/>
        </w:rPr>
        <w:t xml:space="preserve">StatusLine </w:t>
      </w:r>
      <w:r w:rsidRPr="00380EB4">
        <w:rPr>
          <w:rFonts w:ascii="DejaVu Sans Mono" w:eastAsia="宋体" w:hAnsi="DejaVu Sans Mono" w:cs="DejaVu Sans Mono"/>
          <w:color w:val="FFC66D"/>
          <w:kern w:val="0"/>
          <w:sz w:val="19"/>
          <w:szCs w:val="19"/>
        </w:rPr>
        <w:t>getStatusLine</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该方法用于获取状态行</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 xml:space="preserve">if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null</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判定状态行是否为空，若空则构造一个然后返回</w:t>
      </w:r>
      <w:r w:rsidRPr="00380EB4">
        <w:rPr>
          <w:rFonts w:ascii="DejaVu Sans Mono" w:eastAsia="宋体" w:hAnsi="DejaVu Sans Mono" w:cs="DejaVu Sans Mono"/>
          <w:color w:val="A9B7C6"/>
          <w:kern w:val="0"/>
          <w:sz w:val="19"/>
          <w:szCs w:val="19"/>
        </w:rPr>
        <w:br/>
      </w:r>
      <w:r w:rsidRPr="00380EB4">
        <w:rPr>
          <w:rFonts w:ascii="DejaVu Sans Mono" w:eastAsia="宋体" w:hAnsi="DejaVu Sans Mono" w:cs="DejaVu Sans Mono"/>
          <w:color w:val="A9B7C6"/>
          <w:kern w:val="0"/>
          <w:sz w:val="19"/>
          <w:szCs w:val="19"/>
        </w:rPr>
        <w:lastRenderedPageBreak/>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new </w:t>
      </w:r>
      <w:r w:rsidRPr="00380EB4">
        <w:rPr>
          <w:rFonts w:ascii="DejaVu Sans Mono" w:eastAsia="宋体" w:hAnsi="DejaVu Sans Mono" w:cs="DejaVu Sans Mono"/>
          <w:color w:val="A9B7C6"/>
          <w:kern w:val="0"/>
          <w:sz w:val="19"/>
          <w:szCs w:val="19"/>
        </w:rPr>
        <w:t>BasicStatusLine(</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HttpVersion.</w:t>
      </w:r>
      <w:r w:rsidRPr="00380EB4">
        <w:rPr>
          <w:rFonts w:ascii="DejaVu Sans Mono" w:eastAsia="宋体" w:hAnsi="DejaVu Sans Mono" w:cs="DejaVu Sans Mono"/>
          <w:i/>
          <w:iCs/>
          <w:color w:val="9876AA"/>
          <w:kern w:val="0"/>
          <w:sz w:val="19"/>
          <w:szCs w:val="19"/>
        </w:rPr>
        <w:t>HTTP_1_1</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默认版本号为</w:t>
      </w:r>
      <w:r w:rsidR="00E51CD8">
        <w:rPr>
          <w:rFonts w:ascii="DejaVu Sans Mono" w:eastAsia="宋体" w:hAnsi="DejaVu Sans Mono" w:cs="DejaVu Sans Mono" w:hint="eastAsia"/>
          <w:color w:val="CC7832"/>
          <w:kern w:val="0"/>
          <w:sz w:val="19"/>
          <w:szCs w:val="19"/>
        </w:rPr>
        <w:t>HTTP 1.1</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getReason(</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如果原因字段为空，那么从编码中获取原因字段，方法见下</w:t>
      </w:r>
      <w:r w:rsidRPr="00380EB4">
        <w:rPr>
          <w:rFonts w:ascii="DejaVu Sans Mono" w:eastAsia="宋体" w:hAnsi="DejaVu Sans Mono" w:cs="DejaVu Sans Mono"/>
          <w:color w:val="CC7832"/>
          <w:kern w:val="0"/>
          <w:sz w:val="19"/>
          <w:szCs w:val="19"/>
        </w:rPr>
        <w:br/>
        <w:t xml:space="preserve">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return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r>
      <w:r w:rsidRPr="00380EB4">
        <w:rPr>
          <w:rFonts w:ascii="DejaVu Sans Mono" w:eastAsia="宋体" w:hAnsi="DejaVu Sans Mono" w:cs="DejaVu Sans Mono"/>
          <w:color w:val="A9B7C6"/>
          <w:kern w:val="0"/>
          <w:sz w:val="19"/>
          <w:szCs w:val="19"/>
        </w:rPr>
        <w:t>}</w:t>
      </w:r>
    </w:p>
    <w:p w:rsid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CC7832"/>
          <w:kern w:val="0"/>
          <w:sz w:val="19"/>
          <w:szCs w:val="19"/>
        </w:rPr>
      </w:pPr>
      <w:r w:rsidRPr="00E51CD8">
        <w:rPr>
          <w:rFonts w:ascii="DejaVu Sans Mono" w:eastAsia="宋体" w:hAnsi="DejaVu Sans Mono" w:cs="DejaVu Sans Mono"/>
          <w:color w:val="CC7832"/>
          <w:kern w:val="0"/>
          <w:sz w:val="19"/>
          <w:szCs w:val="19"/>
        </w:rPr>
        <w:t xml:space="preserve">protected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getReason</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 xml:space="preserve">final int </w:t>
      </w:r>
      <w:r w:rsidRPr="00E51CD8">
        <w:rPr>
          <w:rFonts w:ascii="DejaVu Sans Mono" w:eastAsia="宋体" w:hAnsi="DejaVu Sans Mono" w:cs="DejaVu Sans Mono"/>
          <w:color w:val="A9B7C6"/>
          <w:kern w:val="0"/>
          <w:sz w:val="19"/>
          <w:szCs w:val="19"/>
        </w:rPr>
        <w:t>code)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这是一个内部方法，用于从编码字段中获取原因字段</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return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reasonCatalog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reasonCatalog</w:t>
      </w:r>
      <w:r w:rsidRPr="00E51CD8">
        <w:rPr>
          <w:rFonts w:ascii="DejaVu Sans Mono" w:eastAsia="宋体" w:hAnsi="DejaVu Sans Mono" w:cs="DejaVu Sans Mono"/>
          <w:color w:val="A9B7C6"/>
          <w:kern w:val="0"/>
          <w:sz w:val="19"/>
          <w:szCs w:val="19"/>
        </w:rPr>
        <w:t>.getReason(code</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Locale.</w:t>
      </w:r>
      <w:r w:rsidRPr="00E51CD8">
        <w:rPr>
          <w:rFonts w:ascii="DejaVu Sans Mono" w:eastAsia="宋体" w:hAnsi="DejaVu Sans Mono" w:cs="DejaVu Sans Mono"/>
          <w:i/>
          <w:iCs/>
          <w:color w:val="A9B7C6"/>
          <w:kern w:val="0"/>
          <w:sz w:val="19"/>
          <w:szCs w:val="19"/>
        </w:rPr>
        <w:t>getDefault</w:t>
      </w:r>
      <w:r w:rsidRPr="00E51CD8">
        <w:rPr>
          <w:rFonts w:ascii="DejaVu Sans Mono" w:eastAsia="宋体" w:hAnsi="DejaVu Sans Mono" w:cs="DejaVu Sans Mono"/>
          <w:color w:val="A9B7C6"/>
          <w:kern w:val="0"/>
          <w:sz w:val="19"/>
          <w:szCs w:val="19"/>
        </w:rPr>
        <w:t xml:space="preserve">()) : </w:t>
      </w:r>
      <w:r w:rsidRPr="00E51CD8">
        <w:rPr>
          <w:rFonts w:ascii="DejaVu Sans Mono" w:eastAsia="宋体" w:hAnsi="DejaVu Sans Mono" w:cs="DejaVu Sans Mono"/>
          <w:color w:val="CC7832"/>
          <w:kern w:val="0"/>
          <w:sz w:val="19"/>
          <w:szCs w:val="19"/>
        </w:rPr>
        <w:t>null;</w:t>
      </w:r>
    </w:p>
    <w:p w:rsidR="00E51CD8" w:rsidRP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返回原因字段，如果原因目录为空，那么就调用编码和国际化地区编码构建一个原因字段，其中国际化地区编码字段如果为空则采用系统默认编码</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BBB529"/>
          <w:kern w:val="0"/>
          <w:sz w:val="19"/>
          <w:szCs w:val="19"/>
        </w:rPr>
        <w:t>@Override</w:t>
      </w:r>
      <w:r w:rsidRPr="00E51CD8">
        <w:rPr>
          <w:rFonts w:ascii="DejaVu Sans Mono" w:eastAsia="宋体" w:hAnsi="DejaVu Sans Mono" w:cs="DejaVu Sans Mono"/>
          <w:color w:val="BBB529"/>
          <w:kern w:val="0"/>
          <w:sz w:val="19"/>
          <w:szCs w:val="19"/>
        </w:rPr>
        <w:br/>
      </w:r>
      <w:r w:rsidRPr="00E51CD8">
        <w:rPr>
          <w:rFonts w:ascii="DejaVu Sans Mono" w:eastAsia="宋体" w:hAnsi="DejaVu Sans Mono" w:cs="DejaVu Sans Mono"/>
          <w:color w:val="CC7832"/>
          <w:kern w:val="0"/>
          <w:sz w:val="19"/>
          <w:szCs w:val="19"/>
        </w:rPr>
        <w:t xml:space="preserve">public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toString</w:t>
      </w:r>
      <w:r w:rsidRPr="00E51CD8">
        <w:rPr>
          <w:rFonts w:ascii="DejaVu Sans Mono" w:eastAsia="宋体" w:hAnsi="DejaVu Sans Mono" w:cs="DejaVu Sans Mono"/>
          <w:color w:val="A9B7C6"/>
          <w:kern w:val="0"/>
          <w:sz w:val="19"/>
          <w:szCs w:val="19"/>
        </w:rPr>
        <w:t>() {</w:t>
      </w:r>
      <w:r w:rsidR="00383861">
        <w:rPr>
          <w:rFonts w:ascii="DejaVu Sans Mono" w:eastAsia="宋体" w:hAnsi="DejaVu Sans Mono" w:cs="DejaVu Sans Mono"/>
          <w:color w:val="A9B7C6"/>
          <w:kern w:val="0"/>
          <w:sz w:val="19"/>
          <w:szCs w:val="19"/>
        </w:rPr>
        <w:t>//</w:t>
      </w:r>
      <w:r w:rsidR="00383861">
        <w:rPr>
          <w:rFonts w:ascii="DejaVu Sans Mono" w:eastAsia="宋体" w:hAnsi="DejaVu Sans Mono" w:cs="DejaVu Sans Mono" w:hint="eastAsia"/>
          <w:color w:val="A9B7C6"/>
          <w:kern w:val="0"/>
          <w:sz w:val="19"/>
          <w:szCs w:val="19"/>
        </w:rPr>
        <w:t>这个就比较厉害了，重写了</w:t>
      </w:r>
      <w:r w:rsidR="00383861">
        <w:rPr>
          <w:rFonts w:ascii="DejaVu Sans Mono" w:eastAsia="宋体" w:hAnsi="DejaVu Sans Mono" w:cs="DejaVu Sans Mono" w:hint="eastAsia"/>
          <w:color w:val="A9B7C6"/>
          <w:kern w:val="0"/>
          <w:sz w:val="19"/>
          <w:szCs w:val="19"/>
        </w:rPr>
        <w:t>java.lang</w:t>
      </w:r>
      <w:r w:rsidR="00383861">
        <w:rPr>
          <w:rFonts w:ascii="DejaVu Sans Mono" w:eastAsia="宋体" w:hAnsi="DejaVu Sans Mono" w:cs="DejaVu Sans Mono" w:hint="eastAsia"/>
          <w:color w:val="A9B7C6"/>
          <w:kern w:val="0"/>
          <w:sz w:val="19"/>
          <w:szCs w:val="19"/>
        </w:rPr>
        <w:t>的</w:t>
      </w:r>
      <w:r w:rsidR="00383861">
        <w:rPr>
          <w:rFonts w:ascii="DejaVu Sans Mono" w:eastAsia="宋体" w:hAnsi="DejaVu Sans Mono" w:cs="DejaVu Sans Mono" w:hint="eastAsia"/>
          <w:color w:val="A9B7C6"/>
          <w:kern w:val="0"/>
          <w:sz w:val="19"/>
          <w:szCs w:val="19"/>
        </w:rPr>
        <w:t>Object</w:t>
      </w:r>
      <w:r w:rsidR="00383861">
        <w:rPr>
          <w:rFonts w:ascii="DejaVu Sans Mono" w:eastAsia="宋体" w:hAnsi="DejaVu Sans Mono" w:cs="DejaVu Sans Mono" w:hint="eastAsia"/>
          <w:color w:val="A9B7C6"/>
          <w:kern w:val="0"/>
          <w:sz w:val="19"/>
          <w:szCs w:val="19"/>
        </w:rPr>
        <w:t>类，按照</w:t>
      </w:r>
      <w:r w:rsidR="00383861">
        <w:rPr>
          <w:rFonts w:ascii="DejaVu Sans Mono" w:eastAsia="宋体" w:hAnsi="DejaVu Sans Mono" w:cs="DejaVu Sans Mono" w:hint="eastAsia"/>
          <w:color w:val="A9B7C6"/>
          <w:kern w:val="0"/>
          <w:sz w:val="19"/>
          <w:szCs w:val="19"/>
        </w:rPr>
        <w:t>Http</w:t>
      </w:r>
      <w:r w:rsidR="00A912D9">
        <w:rPr>
          <w:rFonts w:ascii="DejaVu Sans Mono" w:eastAsia="宋体" w:hAnsi="DejaVu Sans Mono" w:cs="DejaVu Sans Mono" w:hint="eastAsia"/>
          <w:color w:val="A9B7C6"/>
          <w:kern w:val="0"/>
          <w:sz w:val="19"/>
          <w:szCs w:val="19"/>
        </w:rPr>
        <w:t>Request</w:t>
      </w:r>
      <w:r w:rsidR="00383861">
        <w:rPr>
          <w:rFonts w:ascii="DejaVu Sans Mono" w:eastAsia="宋体" w:hAnsi="DejaVu Sans Mono" w:cs="DejaVu Sans Mono" w:hint="eastAsia"/>
          <w:color w:val="A9B7C6"/>
          <w:kern w:val="0"/>
          <w:sz w:val="19"/>
          <w:szCs w:val="19"/>
        </w:rPr>
        <w:t>Message</w:t>
      </w:r>
      <w:r w:rsidR="00383861">
        <w:rPr>
          <w:rFonts w:ascii="DejaVu Sans Mono" w:eastAsia="宋体" w:hAnsi="DejaVu Sans Mono" w:cs="DejaVu Sans Mono" w:hint="eastAsia"/>
          <w:color w:val="A9B7C6"/>
          <w:kern w:val="0"/>
          <w:sz w:val="19"/>
          <w:szCs w:val="19"/>
        </w:rPr>
        <w:t>的格式构建了这个方法</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final </w:t>
      </w:r>
      <w:r w:rsidRPr="00E51CD8">
        <w:rPr>
          <w:rFonts w:ascii="DejaVu Sans Mono" w:eastAsia="宋体" w:hAnsi="DejaVu Sans Mono" w:cs="DejaVu Sans Mono"/>
          <w:color w:val="A9B7C6"/>
          <w:kern w:val="0"/>
          <w:sz w:val="19"/>
          <w:szCs w:val="19"/>
        </w:rPr>
        <w:t xml:space="preserve">StringBuilder sb = </w:t>
      </w:r>
      <w:r w:rsidRPr="00E51CD8">
        <w:rPr>
          <w:rFonts w:ascii="DejaVu Sans Mono" w:eastAsia="宋体" w:hAnsi="DejaVu Sans Mono" w:cs="DejaVu Sans Mono"/>
          <w:color w:val="CC7832"/>
          <w:kern w:val="0"/>
          <w:sz w:val="19"/>
          <w:szCs w:val="19"/>
        </w:rPr>
        <w:t xml:space="preserve">new </w:t>
      </w:r>
      <w:r w:rsidRPr="00E51CD8">
        <w:rPr>
          <w:rFonts w:ascii="DejaVu Sans Mono" w:eastAsia="宋体" w:hAnsi="DejaVu Sans Mono" w:cs="DejaVu Sans Mono"/>
          <w:color w:val="A9B7C6"/>
          <w:kern w:val="0"/>
          <w:sz w:val="19"/>
          <w:szCs w:val="19"/>
        </w:rPr>
        <w:t>StringBuilder()</w:t>
      </w:r>
      <w:r w:rsidRPr="00E51CD8">
        <w:rPr>
          <w:rFonts w:ascii="DejaVu Sans Mono" w:eastAsia="宋体" w:hAnsi="DejaVu Sans Mono" w:cs="DejaVu Sans Mono"/>
          <w:color w:val="CC7832"/>
          <w:kern w:val="0"/>
          <w:sz w:val="19"/>
          <w:szCs w:val="19"/>
        </w:rPr>
        <w:t>;</w:t>
      </w:r>
      <w:r w:rsidR="00383861">
        <w:rPr>
          <w:rFonts w:ascii="DejaVu Sans Mono" w:eastAsia="宋体" w:hAnsi="DejaVu Sans Mono" w:cs="DejaVu Sans Mono"/>
          <w:color w:val="CC7832"/>
          <w:kern w:val="0"/>
          <w:sz w:val="19"/>
          <w:szCs w:val="19"/>
        </w:rPr>
        <w:t>//</w:t>
      </w:r>
      <w:r w:rsidR="00383861">
        <w:rPr>
          <w:rFonts w:ascii="DejaVu Sans Mono" w:eastAsia="宋体" w:hAnsi="DejaVu Sans Mono" w:cs="DejaVu Sans Mono" w:hint="eastAsia"/>
          <w:color w:val="CC7832"/>
          <w:kern w:val="0"/>
          <w:sz w:val="19"/>
          <w:szCs w:val="19"/>
        </w:rPr>
        <w:t>创建一个</w:t>
      </w:r>
      <w:r w:rsidR="00A912D9">
        <w:rPr>
          <w:rFonts w:ascii="DejaVu Sans Mono" w:eastAsia="宋体" w:hAnsi="DejaVu Sans Mono" w:cs="DejaVu Sans Mono" w:hint="eastAsia"/>
          <w:color w:val="CC7832"/>
          <w:kern w:val="0"/>
          <w:sz w:val="19"/>
          <w:szCs w:val="19"/>
        </w:rPr>
        <w:t>字符串</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sb.append(getStatusLine())</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添加状态行</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headergroup</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添加消息头部的包</w:t>
      </w:r>
      <w:r w:rsidRPr="00E51CD8">
        <w:rPr>
          <w:rFonts w:ascii="DejaVu Sans Mono" w:eastAsia="宋体" w:hAnsi="DejaVu Sans Mono" w:cs="DejaVu Sans Mono"/>
          <w:color w:val="CC7832"/>
          <w:kern w:val="0"/>
          <w:sz w:val="19"/>
          <w:szCs w:val="19"/>
        </w:rPr>
        <w:br/>
        <w:t xml:space="preserve">    if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entity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null</w:t>
      </w:r>
      <w:r w:rsidRPr="00E51CD8">
        <w:rPr>
          <w:rFonts w:ascii="DejaVu Sans Mono" w:eastAsia="宋体" w:hAnsi="DejaVu Sans Mono" w:cs="DejaVu Sans Mono"/>
          <w:color w:val="A9B7C6"/>
          <w:kern w:val="0"/>
          <w:sz w:val="19"/>
          <w:szCs w:val="19"/>
        </w:rPr>
        <w:t>) {</w:t>
      </w:r>
      <w:r w:rsidR="00A912D9">
        <w:rPr>
          <w:rFonts w:ascii="DejaVu Sans Mono" w:eastAsia="宋体" w:hAnsi="DejaVu Sans Mono" w:cs="DejaVu Sans Mono"/>
          <w:color w:val="A9B7C6"/>
          <w:kern w:val="0"/>
          <w:sz w:val="19"/>
          <w:szCs w:val="19"/>
        </w:rPr>
        <w:t>//</w:t>
      </w:r>
      <w:r w:rsidR="00A912D9">
        <w:rPr>
          <w:rFonts w:ascii="DejaVu Sans Mono" w:eastAsia="宋体" w:hAnsi="DejaVu Sans Mono" w:cs="DejaVu Sans Mono" w:hint="eastAsia"/>
          <w:color w:val="A9B7C6"/>
          <w:kern w:val="0"/>
          <w:sz w:val="19"/>
          <w:szCs w:val="19"/>
        </w:rPr>
        <w:t>如果有实体的话添加实体</w:t>
      </w:r>
      <w:r w:rsidRPr="00E51CD8">
        <w:rPr>
          <w:rFonts w:ascii="DejaVu Sans Mono" w:eastAsia="宋体" w:hAnsi="DejaVu Sans Mono" w:cs="DejaVu Sans Mono"/>
          <w:color w:val="A9B7C6"/>
          <w:kern w:val="0"/>
          <w:sz w:val="19"/>
          <w:szCs w:val="19"/>
        </w:rPr>
        <w:br/>
        <w:t xml:space="preserve">        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entity</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return </w:t>
      </w:r>
      <w:r w:rsidRPr="00E51CD8">
        <w:rPr>
          <w:rFonts w:ascii="DejaVu Sans Mono" w:eastAsia="宋体" w:hAnsi="DejaVu Sans Mono" w:cs="DejaVu Sans Mono"/>
          <w:color w:val="A9B7C6"/>
          <w:kern w:val="0"/>
          <w:sz w:val="19"/>
          <w:szCs w:val="19"/>
        </w:rPr>
        <w:t>sb.toString()</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返回这整个字符串</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p>
    <w:p w:rsidR="00101E7E" w:rsidRDefault="00101E7E" w:rsidP="00101E7E">
      <w:pPr>
        <w:ind w:firstLine="420"/>
        <w:jc w:val="left"/>
      </w:pPr>
      <w:r>
        <w:rPr>
          <w:rFonts w:hint="eastAsia"/>
        </w:rPr>
        <w:t>以上是对</w:t>
      </w:r>
      <w:r>
        <w:rPr>
          <w:rFonts w:hint="eastAsia"/>
        </w:rPr>
        <w:t>HTTP Message</w:t>
      </w:r>
      <w:r>
        <w:rPr>
          <w:rFonts w:hint="eastAsia"/>
        </w:rPr>
        <w:t>的主要框架的解析。实际上这个框架中还有大量的细节值得去注意，除了以上提到的对于客户端请求的包装处理，对服务器端响应的包装处理以外，还有对于</w:t>
      </w:r>
      <w:r>
        <w:rPr>
          <w:rFonts w:hint="eastAsia"/>
        </w:rPr>
        <w:t>header</w:t>
      </w:r>
      <w:r>
        <w:rPr>
          <w:rFonts w:hint="eastAsia"/>
        </w:rPr>
        <w:t>（请求头数据包）、</w:t>
      </w:r>
      <w:r>
        <w:rPr>
          <w:rFonts w:hint="eastAsia"/>
        </w:rPr>
        <w:t>entity</w:t>
      </w:r>
      <w:r>
        <w:rPr>
          <w:rFonts w:hint="eastAsia"/>
        </w:rPr>
        <w:t>（请求和响应实体）的构造和搭建等。</w:t>
      </w:r>
      <w:r>
        <w:t>E</w:t>
      </w:r>
      <w:r>
        <w:rPr>
          <w:rFonts w:hint="eastAsia"/>
        </w:rPr>
        <w:t>ntity</w:t>
      </w:r>
      <w:r>
        <w:rPr>
          <w:rFonts w:hint="eastAsia"/>
        </w:rPr>
        <w:t>方面，</w:t>
      </w:r>
      <w:r>
        <w:rPr>
          <w:rFonts w:hint="eastAsia"/>
        </w:rPr>
        <w:t>httpcore</w:t>
      </w:r>
      <w:r>
        <w:rPr>
          <w:rFonts w:hint="eastAsia"/>
        </w:rPr>
        <w:t>针对不同的应用场景给出了以下几种实体：</w:t>
      </w:r>
      <w:r>
        <w:t xml:space="preserve">InputStreamEntity, SerializableEntity, FileEntity, BasicHttpEntity, StringEntity </w:t>
      </w:r>
      <w:r>
        <w:rPr>
          <w:rFonts w:hint="eastAsia"/>
        </w:rPr>
        <w:t>和</w:t>
      </w:r>
      <w:r>
        <w:rPr>
          <w:rFonts w:hint="eastAsia"/>
        </w:rPr>
        <w:t>ByteArrayEntity</w:t>
      </w:r>
      <w:r>
        <w:rPr>
          <w:rFonts w:hint="eastAsia"/>
        </w:rPr>
        <w:t>。这些消息实体都继承自抽象类</w:t>
      </w:r>
      <w:r>
        <w:rPr>
          <w:rFonts w:hint="eastAsia"/>
        </w:rPr>
        <w:t>AbstractHttpEntity</w:t>
      </w:r>
      <w:r>
        <w:rPr>
          <w:rFonts w:hint="eastAsia"/>
        </w:rPr>
        <w:t>，有着严格的层次关系。受制于篇幅，对</w:t>
      </w:r>
      <w:r>
        <w:rPr>
          <w:rFonts w:hint="eastAsia"/>
        </w:rPr>
        <w:t>HttpEntity</w:t>
      </w:r>
      <w:r>
        <w:rPr>
          <w:rFonts w:hint="eastAsia"/>
        </w:rPr>
        <w:t>的具体实现不多做阐述。</w:t>
      </w:r>
    </w:p>
    <w:p w:rsidR="009C178D" w:rsidRDefault="009C178D" w:rsidP="00E23073">
      <w:pPr>
        <w:ind w:firstLine="420"/>
        <w:jc w:val="left"/>
      </w:pPr>
      <w:r>
        <w:rPr>
          <w:rFonts w:hint="eastAsia"/>
        </w:rPr>
        <w:t>在一条</w:t>
      </w:r>
      <w:r>
        <w:rPr>
          <w:rFonts w:hint="eastAsia"/>
        </w:rPr>
        <w:t>HTTP</w:t>
      </w:r>
      <w:r>
        <w:t xml:space="preserve"> </w:t>
      </w:r>
      <w:r>
        <w:rPr>
          <w:rFonts w:hint="eastAsia"/>
        </w:rPr>
        <w:t>Message</w:t>
      </w:r>
      <w:r>
        <w:rPr>
          <w:rFonts w:hint="eastAsia"/>
        </w:rPr>
        <w:t>中，除了请求行的构建，消息头部的组成也是值得认真研读的，因为消息头部的内容决定了客户端和服务器之间的交互行为和交互模式，</w:t>
      </w:r>
      <w:r w:rsidR="00101E7E">
        <w:rPr>
          <w:rFonts w:hint="eastAsia"/>
        </w:rPr>
        <w:t>即客户端和服务器之间有哪些交互，这些交互以何种顺序组织，最终的呈现又是什么样的。</w:t>
      </w:r>
      <w:r>
        <w:rPr>
          <w:rFonts w:hint="eastAsia"/>
        </w:rPr>
        <w:t>下面我们就</w:t>
      </w:r>
      <w:r w:rsidR="00101E7E">
        <w:rPr>
          <w:rFonts w:hint="eastAsia"/>
        </w:rPr>
        <w:t>通过一个生活中的例子</w:t>
      </w:r>
      <w:r>
        <w:rPr>
          <w:rFonts w:hint="eastAsia"/>
        </w:rPr>
        <w:t>来</w:t>
      </w:r>
      <w:r w:rsidR="00101E7E">
        <w:rPr>
          <w:rFonts w:hint="eastAsia"/>
        </w:rPr>
        <w:t>看一下消息头在日常的人机交互过程中是如何运作的。</w:t>
      </w:r>
    </w:p>
    <w:p w:rsidR="00101E7E" w:rsidRDefault="00101E7E" w:rsidP="00E23073">
      <w:pPr>
        <w:ind w:firstLine="420"/>
        <w:jc w:val="left"/>
      </w:pPr>
      <w:r>
        <w:rPr>
          <w:rFonts w:hint="eastAsia"/>
        </w:rPr>
        <w:t>下图是一张</w:t>
      </w:r>
      <w:r>
        <w:rPr>
          <w:rFonts w:hint="eastAsia"/>
        </w:rPr>
        <w:t>chrome</w:t>
      </w:r>
      <w:r>
        <w:rPr>
          <w:rFonts w:hint="eastAsia"/>
        </w:rPr>
        <w:t>控制台的截图。打开的网页是众人熟知的国产广告引擎百度。除了控制台的广告以外，不难发现在</w:t>
      </w:r>
      <w:r>
        <w:rPr>
          <w:rFonts w:hint="eastAsia"/>
        </w:rPr>
        <w:t>network</w:t>
      </w:r>
      <w:r>
        <w:rPr>
          <w:rFonts w:hint="eastAsia"/>
        </w:rPr>
        <w:t>一栏下对于一个特定的</w:t>
      </w:r>
      <w:r w:rsidR="00D858AE">
        <w:rPr>
          <w:rFonts w:hint="eastAsia"/>
        </w:rPr>
        <w:t>消息名称</w:t>
      </w:r>
      <w:r w:rsidR="00D858AE">
        <w:t>“www.baidu.com”</w:t>
      </w:r>
      <w:r w:rsidR="00D858AE">
        <w:rPr>
          <w:rFonts w:hint="eastAsia"/>
        </w:rPr>
        <w:t>有相应的多个</w:t>
      </w:r>
      <w:r w:rsidR="00D858AE">
        <w:rPr>
          <w:rFonts w:hint="eastAsia"/>
        </w:rPr>
        <w:t>headers</w:t>
      </w:r>
      <w:r w:rsidR="00D858AE">
        <w:rPr>
          <w:rFonts w:hint="eastAsia"/>
        </w:rPr>
        <w:t>。在</w:t>
      </w:r>
      <w:r w:rsidR="00D858AE">
        <w:rPr>
          <w:rFonts w:hint="eastAsia"/>
        </w:rPr>
        <w:t>Http</w:t>
      </w:r>
      <w:r w:rsidR="00D858AE">
        <w:rPr>
          <w:rFonts w:hint="eastAsia"/>
        </w:rPr>
        <w:t>里面有对应的</w:t>
      </w:r>
      <w:r w:rsidR="00D858AE">
        <w:rPr>
          <w:rFonts w:hint="eastAsia"/>
        </w:rPr>
        <w:t>HeaderGroup</w:t>
      </w:r>
      <w:r w:rsidR="00D858AE">
        <w:rPr>
          <w:rFonts w:hint="eastAsia"/>
        </w:rPr>
        <w:t>用于储存和管理这些</w:t>
      </w:r>
      <w:r w:rsidR="00D858AE">
        <w:rPr>
          <w:rFonts w:hint="eastAsia"/>
        </w:rPr>
        <w:t>Headers</w:t>
      </w:r>
      <w:r w:rsidR="00D858AE">
        <w:rPr>
          <w:rFonts w:hint="eastAsia"/>
        </w:rPr>
        <w:t>，</w:t>
      </w:r>
      <w:r w:rsidR="00D858AE">
        <w:rPr>
          <w:rFonts w:hint="eastAsia"/>
        </w:rPr>
        <w:lastRenderedPageBreak/>
        <w:t>其中还有部分设计模式的体现。</w:t>
      </w:r>
    </w:p>
    <w:p w:rsidR="009C178D" w:rsidRDefault="009C178D" w:rsidP="009C178D">
      <w:pPr>
        <w:jc w:val="center"/>
      </w:pPr>
      <w:r>
        <w:rPr>
          <w:noProof/>
        </w:rPr>
        <w:drawing>
          <wp:inline distT="0" distB="0" distL="0" distR="0" wp14:anchorId="4605992E" wp14:editId="7309C3C9">
            <wp:extent cx="5215466" cy="4687439"/>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676"/>
                    <a:stretch/>
                  </pic:blipFill>
                  <pic:spPr bwMode="auto">
                    <a:xfrm>
                      <a:off x="0" y="0"/>
                      <a:ext cx="5250792" cy="4719188"/>
                    </a:xfrm>
                    <a:prstGeom prst="rect">
                      <a:avLst/>
                    </a:prstGeom>
                    <a:ln>
                      <a:noFill/>
                    </a:ln>
                    <a:extLst>
                      <a:ext uri="{53640926-AAD7-44D8-BBD7-CCE9431645EC}">
                        <a14:shadowObscured xmlns:a14="http://schemas.microsoft.com/office/drawing/2010/main"/>
                      </a:ext>
                    </a:extLst>
                  </pic:spPr>
                </pic:pic>
              </a:graphicData>
            </a:graphic>
          </wp:inline>
        </w:drawing>
      </w:r>
    </w:p>
    <w:p w:rsidR="00D858AE" w:rsidRPr="00DA6E69" w:rsidRDefault="00D858AE" w:rsidP="00D858AE">
      <w:pPr>
        <w:ind w:firstLine="420"/>
        <w:jc w:val="center"/>
        <w:rPr>
          <w:b/>
        </w:rPr>
      </w:pPr>
      <w:r>
        <w:rPr>
          <w:rFonts w:hint="eastAsia"/>
          <w:b/>
        </w:rPr>
        <w:t xml:space="preserve">Figure </w:t>
      </w:r>
      <w:r>
        <w:rPr>
          <w:b/>
        </w:rPr>
        <w:t>9</w:t>
      </w:r>
      <w:r>
        <w:rPr>
          <w:rFonts w:hint="eastAsia"/>
          <w:b/>
        </w:rPr>
        <w:t>. Chrome</w:t>
      </w:r>
      <w:r>
        <w:rPr>
          <w:b/>
        </w:rPr>
        <w:t xml:space="preserve"> network record of ‘www.baidu.com’ (Headers)</w:t>
      </w:r>
    </w:p>
    <w:p w:rsidR="009C178D" w:rsidRPr="00D858AE" w:rsidRDefault="00D858AE" w:rsidP="00E23073">
      <w:pPr>
        <w:ind w:firstLine="420"/>
        <w:jc w:val="left"/>
      </w:pPr>
      <w:r>
        <w:rPr>
          <w:rFonts w:hint="eastAsia"/>
        </w:rPr>
        <w:t>头部分为三块，不难发现通用头部（</w:t>
      </w:r>
      <w:r>
        <w:rPr>
          <w:rFonts w:hint="eastAsia"/>
        </w:rPr>
        <w:t>General</w:t>
      </w:r>
      <w:r>
        <w:rPr>
          <w:rFonts w:hint="eastAsia"/>
        </w:rPr>
        <w:t>）就是之前我们分析过的请求行的相关内容，所以研究消息头部最重要的内容就是分析在源代码中</w:t>
      </w:r>
      <w:r>
        <w:rPr>
          <w:rFonts w:hint="eastAsia"/>
        </w:rPr>
        <w:t>Response</w:t>
      </w:r>
      <w:r>
        <w:t xml:space="preserve"> </w:t>
      </w:r>
      <w:r>
        <w:rPr>
          <w:rFonts w:hint="eastAsia"/>
        </w:rPr>
        <w:t>Headers</w:t>
      </w:r>
      <w:r>
        <w:rPr>
          <w:rFonts w:hint="eastAsia"/>
        </w:rPr>
        <w:t>和</w:t>
      </w:r>
      <w:r>
        <w:rPr>
          <w:rFonts w:hint="eastAsia"/>
        </w:rPr>
        <w:t>Request</w:t>
      </w:r>
      <w:r>
        <w:t xml:space="preserve"> </w:t>
      </w:r>
      <w:r>
        <w:rPr>
          <w:rFonts w:hint="eastAsia"/>
        </w:rPr>
        <w:t>Headers</w:t>
      </w:r>
      <w:r>
        <w:rPr>
          <w:rFonts w:hint="eastAsia"/>
        </w:rPr>
        <w:t>在我们</w:t>
      </w:r>
      <w:r>
        <w:rPr>
          <w:rFonts w:hint="eastAsia"/>
        </w:rPr>
        <w:t>message</w:t>
      </w:r>
      <w:r>
        <w:rPr>
          <w:rFonts w:hint="eastAsia"/>
        </w:rPr>
        <w:t>中是怎么管理的。</w:t>
      </w:r>
    </w:p>
    <w:p w:rsidR="009C178D" w:rsidRDefault="00694D89" w:rsidP="00E23073">
      <w:pPr>
        <w:ind w:firstLine="420"/>
        <w:jc w:val="left"/>
      </w:pPr>
      <w:r>
        <w:rPr>
          <w:rFonts w:hint="eastAsia"/>
        </w:rPr>
        <w:t>在</w:t>
      </w:r>
      <w:r>
        <w:rPr>
          <w:rFonts w:hint="eastAsia"/>
        </w:rPr>
        <w:t>package</w:t>
      </w:r>
      <w:r>
        <w:t xml:space="preserve"> </w:t>
      </w:r>
      <w:r>
        <w:rPr>
          <w:rFonts w:hint="eastAsia"/>
        </w:rPr>
        <w:t>http</w:t>
      </w:r>
      <w:r>
        <w:rPr>
          <w:rFonts w:hint="eastAsia"/>
        </w:rPr>
        <w:t>下，</w:t>
      </w:r>
      <w:r>
        <w:rPr>
          <w:rFonts w:hint="eastAsia"/>
        </w:rPr>
        <w:t>Header</w:t>
      </w:r>
      <w:r>
        <w:rPr>
          <w:rFonts w:hint="eastAsia"/>
        </w:rPr>
        <w:t>是一个接口，继承了接口</w:t>
      </w:r>
      <w:r>
        <w:rPr>
          <w:rFonts w:hint="eastAsia"/>
        </w:rPr>
        <w:t>NameValuePair</w:t>
      </w:r>
      <w:r>
        <w:rPr>
          <w:rFonts w:hint="eastAsia"/>
        </w:rPr>
        <w:t>，这也决定了</w:t>
      </w:r>
      <w:r>
        <w:rPr>
          <w:rFonts w:hint="eastAsia"/>
        </w:rPr>
        <w:t>Header</w:t>
      </w:r>
      <w:r>
        <w:rPr>
          <w:rFonts w:hint="eastAsia"/>
        </w:rPr>
        <w:t>最基本的形式就是</w:t>
      </w:r>
      <w:r>
        <w:rPr>
          <w:rFonts w:hint="eastAsia"/>
        </w:rPr>
        <w:t>Name</w:t>
      </w:r>
      <w:r>
        <w:t>-Value</w:t>
      </w:r>
      <w:r>
        <w:rPr>
          <w:rFonts w:hint="eastAsia"/>
        </w:rPr>
        <w:t>对。以下是对</w:t>
      </w:r>
      <w:r>
        <w:rPr>
          <w:rFonts w:hint="eastAsia"/>
        </w:rPr>
        <w:t>Header</w:t>
      </w:r>
      <w:r>
        <w:rPr>
          <w:rFonts w:hint="eastAsia"/>
        </w:rPr>
        <w:t>中可能包含的全部成分的</w:t>
      </w:r>
      <w:r w:rsidR="0018052B">
        <w:rPr>
          <w:rFonts w:hint="eastAsia"/>
        </w:rPr>
        <w:t>官方注释：</w:t>
      </w:r>
    </w:p>
    <w:p w:rsidR="0018052B" w:rsidRPr="0018052B" w:rsidRDefault="0018052B" w:rsidP="0018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629755"/>
          <w:kern w:val="0"/>
          <w:sz w:val="19"/>
          <w:szCs w:val="19"/>
        </w:rPr>
        <w:br/>
        <w:t xml:space="preserve"> * One element of an HTTP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Header header} value consisting of</w:t>
      </w:r>
      <w:r w:rsidRPr="0018052B">
        <w:rPr>
          <w:rFonts w:ascii="DejaVu Sans Mono" w:eastAsia="宋体" w:hAnsi="DejaVu Sans Mono" w:cs="DejaVu Sans Mono"/>
          <w:i/>
          <w:iCs/>
          <w:color w:val="629755"/>
          <w:kern w:val="0"/>
          <w:sz w:val="19"/>
          <w:szCs w:val="19"/>
        </w:rPr>
        <w:br/>
        <w:t xml:space="preserve"> * a name / value pair and a number of optional name / value parameters.</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Some HTTP headers (such as the set-cookie header) have values that</w:t>
      </w:r>
      <w:r w:rsidRPr="0018052B">
        <w:rPr>
          <w:rFonts w:ascii="DejaVu Sans Mono" w:eastAsia="宋体" w:hAnsi="DejaVu Sans Mono" w:cs="DejaVu Sans Mono"/>
          <w:i/>
          <w:iCs/>
          <w:color w:val="629755"/>
          <w:kern w:val="0"/>
          <w:sz w:val="19"/>
          <w:szCs w:val="19"/>
        </w:rPr>
        <w:br/>
        <w:t xml:space="preserve"> * can be decomposed into multiple elements.  Such headers must be in the</w:t>
      </w:r>
      <w:r w:rsidRPr="0018052B">
        <w:rPr>
          <w:rFonts w:ascii="DejaVu Sans Mono" w:eastAsia="宋体" w:hAnsi="DejaVu Sans Mono" w:cs="DejaVu Sans Mono"/>
          <w:i/>
          <w:iCs/>
          <w:color w:val="629755"/>
          <w:kern w:val="0"/>
          <w:sz w:val="19"/>
          <w:szCs w:val="19"/>
        </w:rPr>
        <w:br/>
        <w:t xml:space="preserve"> * following form:</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header  = [ element ] *( "," [ element ] )</w:t>
      </w:r>
      <w:r w:rsidRPr="0018052B">
        <w:rPr>
          <w:rFonts w:ascii="DejaVu Sans Mono" w:eastAsia="宋体" w:hAnsi="DejaVu Sans Mono" w:cs="DejaVu Sans Mono"/>
          <w:i/>
          <w:iCs/>
          <w:color w:val="629755"/>
          <w:kern w:val="0"/>
          <w:sz w:val="19"/>
          <w:szCs w:val="19"/>
        </w:rPr>
        <w:br/>
        <w:t xml:space="preserve"> * element = name [ "=" [ value ] ] *( ";" [ param ] )</w:t>
      </w:r>
      <w:r w:rsidRPr="0018052B">
        <w:rPr>
          <w:rFonts w:ascii="DejaVu Sans Mono" w:eastAsia="宋体" w:hAnsi="DejaVu Sans Mono" w:cs="DejaVu Sans Mono"/>
          <w:i/>
          <w:iCs/>
          <w:color w:val="629755"/>
          <w:kern w:val="0"/>
          <w:sz w:val="19"/>
          <w:szCs w:val="19"/>
        </w:rPr>
        <w:br/>
        <w:t xml:space="preserve"> * param   = name [ "=" [ value ]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r>
      <w:r w:rsidRPr="0018052B">
        <w:rPr>
          <w:rFonts w:ascii="DejaVu Sans Mono" w:eastAsia="宋体" w:hAnsi="DejaVu Sans Mono" w:cs="DejaVu Sans Mono"/>
          <w:i/>
          <w:iCs/>
          <w:color w:val="629755"/>
          <w:kern w:val="0"/>
          <w:sz w:val="19"/>
          <w:szCs w:val="19"/>
        </w:rPr>
        <w:lastRenderedPageBreak/>
        <w:t xml:space="preserve"> * name    = token</w:t>
      </w:r>
      <w:r w:rsidRPr="0018052B">
        <w:rPr>
          <w:rFonts w:ascii="DejaVu Sans Mono" w:eastAsia="宋体" w:hAnsi="DejaVu Sans Mono" w:cs="DejaVu Sans Mono"/>
          <w:i/>
          <w:iCs/>
          <w:color w:val="629755"/>
          <w:kern w:val="0"/>
          <w:sz w:val="19"/>
          <w:szCs w:val="19"/>
        </w:rPr>
        <w:br/>
        <w:t xml:space="preserve"> * value   = ( token | quoted-string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token         = 1*</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 xml:space="preserve">any char except "=", ",",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and</w:t>
      </w:r>
      <w:r w:rsidRPr="0018052B">
        <w:rPr>
          <w:rFonts w:ascii="DejaVu Sans Mono" w:eastAsia="宋体" w:hAnsi="DejaVu Sans Mono" w:cs="DejaVu Sans Mono"/>
          <w:i/>
          <w:iCs/>
          <w:color w:val="629755"/>
          <w:kern w:val="0"/>
          <w:sz w:val="19"/>
          <w:szCs w:val="19"/>
        </w:rPr>
        <w:br/>
        <w:t xml:space="preserve"> *                       white space</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quoted-string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 xml:space="preserve">*( text | quoted-char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text          = any char except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quoted-char   = "\" char</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Any amount of white space is allowed between any part of the</w:t>
      </w:r>
      <w:r w:rsidRPr="0018052B">
        <w:rPr>
          <w:rFonts w:ascii="DejaVu Sans Mono" w:eastAsia="宋体" w:hAnsi="DejaVu Sans Mono" w:cs="DejaVu Sans Mono"/>
          <w:i/>
          <w:iCs/>
          <w:color w:val="629755"/>
          <w:kern w:val="0"/>
          <w:sz w:val="19"/>
          <w:szCs w:val="19"/>
        </w:rPr>
        <w:br/>
        <w:t xml:space="preserve"> * header, element or param and is ignored. A missing value in any</w:t>
      </w:r>
      <w:r w:rsidRPr="0018052B">
        <w:rPr>
          <w:rFonts w:ascii="DejaVu Sans Mono" w:eastAsia="宋体" w:hAnsi="DejaVu Sans Mono" w:cs="DejaVu Sans Mono"/>
          <w:i/>
          <w:iCs/>
          <w:color w:val="629755"/>
          <w:kern w:val="0"/>
          <w:sz w:val="19"/>
          <w:szCs w:val="19"/>
        </w:rPr>
        <w:br/>
        <w:t xml:space="preserve"> * element or param will be stored as the empty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String};</w:t>
      </w:r>
      <w:r w:rsidRPr="0018052B">
        <w:rPr>
          <w:rFonts w:ascii="DejaVu Sans Mono" w:eastAsia="宋体" w:hAnsi="DejaVu Sans Mono" w:cs="DejaVu Sans Mono"/>
          <w:i/>
          <w:iCs/>
          <w:color w:val="629755"/>
          <w:kern w:val="0"/>
          <w:sz w:val="19"/>
          <w:szCs w:val="19"/>
        </w:rPr>
        <w:br/>
        <w:t xml:space="preserve"> * if the "=" is also missing </w:t>
      </w:r>
      <w:r w:rsidRPr="0018052B">
        <w:rPr>
          <w:rFonts w:ascii="DejaVu Sans Mono" w:eastAsia="宋体" w:hAnsi="DejaVu Sans Mono" w:cs="DejaVu Sans Mono"/>
          <w:i/>
          <w:iCs/>
          <w:color w:val="77B767"/>
          <w:kern w:val="0"/>
          <w:sz w:val="19"/>
          <w:szCs w:val="19"/>
        </w:rPr>
        <w:t>&lt;var&gt;</w:t>
      </w:r>
      <w:r w:rsidRPr="0018052B">
        <w:rPr>
          <w:rFonts w:ascii="DejaVu Sans Mono" w:eastAsia="宋体" w:hAnsi="DejaVu Sans Mono" w:cs="DejaVu Sans Mono"/>
          <w:i/>
          <w:iCs/>
          <w:color w:val="629755"/>
          <w:kern w:val="0"/>
          <w:sz w:val="19"/>
          <w:szCs w:val="19"/>
        </w:rPr>
        <w:t>null</w:t>
      </w:r>
      <w:r w:rsidRPr="0018052B">
        <w:rPr>
          <w:rFonts w:ascii="DejaVu Sans Mono" w:eastAsia="宋体" w:hAnsi="DejaVu Sans Mono" w:cs="DejaVu Sans Mono"/>
          <w:i/>
          <w:iCs/>
          <w:color w:val="77B767"/>
          <w:kern w:val="0"/>
          <w:sz w:val="19"/>
          <w:szCs w:val="19"/>
        </w:rPr>
        <w:t xml:space="preserve">&lt;/var&gt; </w:t>
      </w:r>
      <w:r w:rsidRPr="0018052B">
        <w:rPr>
          <w:rFonts w:ascii="DejaVu Sans Mono" w:eastAsia="宋体" w:hAnsi="DejaVu Sans Mono" w:cs="DejaVu Sans Mono"/>
          <w:i/>
          <w:iCs/>
          <w:color w:val="629755"/>
          <w:kern w:val="0"/>
          <w:sz w:val="19"/>
          <w:szCs w:val="19"/>
        </w:rPr>
        <w:t>will be stored instead.</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b/>
          <w:bCs/>
          <w:i/>
          <w:iCs/>
          <w:color w:val="629755"/>
          <w:kern w:val="0"/>
          <w:sz w:val="19"/>
          <w:szCs w:val="19"/>
        </w:rPr>
        <w:t xml:space="preserve">@since </w:t>
      </w:r>
      <w:r w:rsidRPr="0018052B">
        <w:rPr>
          <w:rFonts w:ascii="DejaVu Sans Mono" w:eastAsia="宋体" w:hAnsi="DejaVu Sans Mono" w:cs="DejaVu Sans Mono"/>
          <w:i/>
          <w:iCs/>
          <w:color w:val="629755"/>
          <w:kern w:val="0"/>
          <w:sz w:val="19"/>
          <w:szCs w:val="19"/>
        </w:rPr>
        <w:t>4.0</w:t>
      </w:r>
      <w:r w:rsidRPr="0018052B">
        <w:rPr>
          <w:rFonts w:ascii="DejaVu Sans Mono" w:eastAsia="宋体" w:hAnsi="DejaVu Sans Mono" w:cs="DejaVu Sans Mono"/>
          <w:i/>
          <w:iCs/>
          <w:color w:val="629755"/>
          <w:kern w:val="0"/>
          <w:sz w:val="19"/>
          <w:szCs w:val="19"/>
        </w:rPr>
        <w:br/>
        <w:t xml:space="preserve"> */</w:t>
      </w:r>
    </w:p>
    <w:p w:rsidR="002A4937" w:rsidRDefault="002A4937" w:rsidP="00E23073">
      <w:pPr>
        <w:ind w:firstLine="420"/>
        <w:jc w:val="left"/>
        <w:rPr>
          <w:b/>
        </w:rPr>
      </w:pPr>
      <w:r>
        <w:rPr>
          <w:rFonts w:hint="eastAsia"/>
        </w:rPr>
        <w:t>一个基本的</w:t>
      </w:r>
      <w:r>
        <w:rPr>
          <w:rFonts w:hint="eastAsia"/>
        </w:rPr>
        <w:t>Header</w:t>
      </w:r>
      <w:r>
        <w:rPr>
          <w:rFonts w:hint="eastAsia"/>
        </w:rPr>
        <w:t>的实现见</w:t>
      </w:r>
      <w:r w:rsidR="00ED4A9A">
        <w:rPr>
          <w:rFonts w:hint="eastAsia"/>
        </w:rPr>
        <w:t>class</w:t>
      </w:r>
      <w:r w:rsidR="00ED4A9A">
        <w:t xml:space="preserve"> </w:t>
      </w:r>
      <w:r w:rsidRPr="002A4937">
        <w:rPr>
          <w:rFonts w:hint="eastAsia"/>
          <w:b/>
        </w:rPr>
        <w:t>BasicHeader</w:t>
      </w:r>
      <w:r w:rsidRPr="002A4937">
        <w:rPr>
          <w:rFonts w:hint="eastAsia"/>
          <w:b/>
        </w:rPr>
        <w:t>：</w:t>
      </w:r>
    </w:p>
    <w:p w:rsidR="002A4937" w:rsidRPr="002A4937" w:rsidRDefault="002A4937" w:rsidP="002A49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2A4937">
        <w:rPr>
          <w:rFonts w:ascii="DejaVu Sans Mono" w:eastAsia="宋体" w:hAnsi="DejaVu Sans Mono" w:cs="DejaVu Sans Mono"/>
          <w:color w:val="CC7832"/>
          <w:kern w:val="0"/>
          <w:sz w:val="19"/>
          <w:szCs w:val="19"/>
        </w:rPr>
        <w:t xml:space="preserve">public class </w:t>
      </w:r>
      <w:r w:rsidRPr="002A4937">
        <w:rPr>
          <w:rFonts w:ascii="DejaVu Sans Mono" w:eastAsia="宋体" w:hAnsi="DejaVu Sans Mono" w:cs="DejaVu Sans Mono"/>
          <w:color w:val="A9B7C6"/>
          <w:kern w:val="0"/>
          <w:sz w:val="19"/>
          <w:szCs w:val="19"/>
        </w:rPr>
        <w:t xml:space="preserve">BasicHeader </w:t>
      </w:r>
      <w:r w:rsidRPr="002A4937">
        <w:rPr>
          <w:rFonts w:ascii="DejaVu Sans Mono" w:eastAsia="宋体" w:hAnsi="DejaVu Sans Mono" w:cs="DejaVu Sans Mono"/>
          <w:color w:val="CC7832"/>
          <w:kern w:val="0"/>
          <w:sz w:val="19"/>
          <w:szCs w:val="19"/>
        </w:rPr>
        <w:t xml:space="preserve">implements </w:t>
      </w:r>
      <w:r w:rsidRPr="002A4937">
        <w:rPr>
          <w:rFonts w:ascii="DejaVu Sans Mono" w:eastAsia="宋体" w:hAnsi="DejaVu Sans Mono" w:cs="DejaVu Sans Mono"/>
          <w:color w:val="A9B7C6"/>
          <w:kern w:val="0"/>
          <w:sz w:val="19"/>
          <w:szCs w:val="19"/>
        </w:rPr>
        <w:t>Header</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Cloneable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Serializable {</w:t>
      </w:r>
      <w:r w:rsidRPr="002A4937">
        <w:rPr>
          <w:rFonts w:ascii="DejaVu Sans Mono" w:eastAsia="宋体" w:hAnsi="DejaVu Sans Mono" w:cs="DejaVu Sans Mono"/>
          <w:color w:val="A9B7C6"/>
          <w:kern w:val="0"/>
          <w:sz w:val="19"/>
          <w:szCs w:val="19"/>
        </w:rPr>
        <w:br/>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实现了</w:t>
      </w:r>
      <w:r>
        <w:rPr>
          <w:rFonts w:ascii="DejaVu Sans Mono" w:eastAsia="宋体" w:hAnsi="DejaVu Sans Mono" w:cs="DejaVu Sans Mono" w:hint="eastAsia"/>
          <w:color w:val="A9B7C6"/>
          <w:kern w:val="0"/>
          <w:sz w:val="19"/>
          <w:szCs w:val="19"/>
        </w:rPr>
        <w:t>Header</w:t>
      </w:r>
      <w:r>
        <w:rPr>
          <w:rFonts w:ascii="DejaVu Sans Mono" w:eastAsia="宋体" w:hAnsi="DejaVu Sans Mono" w:cs="DejaVu Sans Mono" w:hint="eastAsia"/>
          <w:color w:val="A9B7C6"/>
          <w:kern w:val="0"/>
          <w:sz w:val="19"/>
          <w:szCs w:val="19"/>
        </w:rPr>
        <w:t>接口</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private static final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i/>
          <w:iCs/>
          <w:color w:val="9876AA"/>
          <w:kern w:val="0"/>
          <w:sz w:val="19"/>
          <w:szCs w:val="19"/>
        </w:rPr>
        <w:t xml:space="preserve">EMPTY_HEADER_ELEMENTS </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new </w:t>
      </w:r>
      <w:r w:rsidRPr="002A4937">
        <w:rPr>
          <w:rFonts w:ascii="DejaVu Sans Mono" w:eastAsia="宋体" w:hAnsi="DejaVu Sans Mono" w:cs="DejaVu Sans Mono"/>
          <w:color w:val="A9B7C6"/>
          <w:kern w:val="0"/>
          <w:sz w:val="19"/>
          <w:szCs w:val="19"/>
        </w:rPr>
        <w:t>HeaderElement[] {}</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static final long </w:t>
      </w:r>
      <w:r w:rsidRPr="002A4937">
        <w:rPr>
          <w:rFonts w:ascii="DejaVu Sans Mono" w:eastAsia="宋体" w:hAnsi="DejaVu Sans Mono" w:cs="DejaVu Sans Mono"/>
          <w:i/>
          <w:iCs/>
          <w:color w:val="9876AA"/>
          <w:kern w:val="0"/>
          <w:sz w:val="19"/>
          <w:szCs w:val="19"/>
        </w:rPr>
        <w:t xml:space="preserve">serialVersionUID </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6897BB"/>
          <w:kern w:val="0"/>
          <w:sz w:val="19"/>
          <w:szCs w:val="19"/>
        </w:rPr>
        <w:t>5427236326487562174L</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w:t>
      </w: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将</w:t>
      </w:r>
      <w:r>
        <w:rPr>
          <w:rFonts w:ascii="DejaVu Sans Mono" w:eastAsia="宋体" w:hAnsi="DejaVu Sans Mono" w:cs="DejaVu Sans Mono" w:hint="eastAsia"/>
          <w:color w:val="CC7832"/>
          <w:kern w:val="0"/>
          <w:sz w:val="19"/>
          <w:szCs w:val="19"/>
        </w:rPr>
        <w:t>name</w:t>
      </w:r>
      <w:r>
        <w:rPr>
          <w:rFonts w:ascii="DejaVu Sans Mono" w:eastAsia="宋体" w:hAnsi="DejaVu Sans Mono" w:cs="DejaVu Sans Mono"/>
          <w:color w:val="CC7832"/>
          <w:kern w:val="0"/>
          <w:sz w:val="19"/>
          <w:szCs w:val="19"/>
        </w:rPr>
        <w:t>-value</w:t>
      </w:r>
      <w:r>
        <w:rPr>
          <w:rFonts w:ascii="DejaVu Sans Mono" w:eastAsia="宋体" w:hAnsi="DejaVu Sans Mono" w:cs="DejaVu Sans Mono" w:hint="eastAsia"/>
          <w:color w:val="CC7832"/>
          <w:kern w:val="0"/>
          <w:sz w:val="19"/>
          <w:szCs w:val="19"/>
        </w:rPr>
        <w:t>存为</w:t>
      </w:r>
      <w:r>
        <w:rPr>
          <w:rFonts w:ascii="DejaVu Sans Mono" w:eastAsia="宋体" w:hAnsi="DejaVu Sans Mono" w:cs="DejaVu Sans Mono" w:hint="eastAsia"/>
          <w:color w:val="CC7832"/>
          <w:kern w:val="0"/>
          <w:sz w:val="19"/>
          <w:szCs w:val="19"/>
        </w:rPr>
        <w:t>private</w:t>
      </w:r>
      <w:r>
        <w:rPr>
          <w:rFonts w:ascii="DejaVu Sans Mono" w:eastAsia="宋体" w:hAnsi="DejaVu Sans Mono" w:cs="DejaVu Sans Mono" w:hint="eastAsia"/>
          <w:color w:val="CC7832"/>
          <w:kern w:val="0"/>
          <w:sz w:val="19"/>
          <w:szCs w:val="19"/>
        </w:rPr>
        <w:t>有助于保护数据安全</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i/>
          <w:iCs/>
          <w:color w:val="629755"/>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FFC66D"/>
          <w:kern w:val="0"/>
          <w:sz w:val="19"/>
          <w:szCs w:val="19"/>
        </w:rPr>
        <w:t>BasicHeader</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 xml:space="preserve">final </w:t>
      </w:r>
      <w:r w:rsidRPr="002A4937">
        <w:rPr>
          <w:rFonts w:ascii="DejaVu Sans Mono" w:eastAsia="宋体" w:hAnsi="DejaVu Sans Mono" w:cs="DejaVu Sans Mono"/>
          <w:color w:val="A9B7C6"/>
          <w:kern w:val="0"/>
          <w:sz w:val="19"/>
          <w:szCs w:val="19"/>
        </w:rPr>
        <w:t>String name</w:t>
      </w:r>
      <w:r w:rsidRPr="002A4937">
        <w:rPr>
          <w:rFonts w:ascii="DejaVu Sans Mono" w:eastAsia="宋体" w:hAnsi="DejaVu Sans Mono" w:cs="DejaVu Sans Mono"/>
          <w:color w:val="CC7832"/>
          <w:kern w:val="0"/>
          <w:sz w:val="19"/>
          <w:szCs w:val="19"/>
        </w:rPr>
        <w:t xml:space="preserve">, final </w:t>
      </w:r>
      <w:r w:rsidRPr="002A4937">
        <w:rPr>
          <w:rFonts w:ascii="DejaVu Sans Mono" w:eastAsia="宋体" w:hAnsi="DejaVu Sans Mono" w:cs="DejaVu Sans Mono"/>
          <w:color w:val="A9B7C6"/>
          <w:kern w:val="0"/>
          <w:sz w:val="19"/>
          <w:szCs w:val="19"/>
        </w:rPr>
        <w:t>String value)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name </w:t>
      </w:r>
      <w:r w:rsidRPr="002A4937">
        <w:rPr>
          <w:rFonts w:ascii="DejaVu Sans Mono" w:eastAsia="宋体" w:hAnsi="DejaVu Sans Mono" w:cs="DejaVu Sans Mono"/>
          <w:color w:val="A9B7C6"/>
          <w:kern w:val="0"/>
          <w:sz w:val="19"/>
          <w:szCs w:val="19"/>
        </w:rPr>
        <w:t>= Args.</w:t>
      </w:r>
      <w:r w:rsidRPr="002A4937">
        <w:rPr>
          <w:rFonts w:ascii="DejaVu Sans Mono" w:eastAsia="宋体" w:hAnsi="DejaVu Sans Mono" w:cs="DejaVu Sans Mono"/>
          <w:i/>
          <w:iCs/>
          <w:color w:val="A9B7C6"/>
          <w:kern w:val="0"/>
          <w:sz w:val="19"/>
          <w:szCs w:val="19"/>
        </w:rPr>
        <w:t>notNull</w:t>
      </w:r>
      <w:r w:rsidRPr="002A4937">
        <w:rPr>
          <w:rFonts w:ascii="DejaVu Sans Mono" w:eastAsia="宋体" w:hAnsi="DejaVu Sans Mono" w:cs="DejaVu Sans Mono"/>
          <w:color w:val="A9B7C6"/>
          <w:kern w:val="0"/>
          <w:sz w:val="19"/>
          <w:szCs w:val="19"/>
        </w:rPr>
        <w:t>(name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6A8759"/>
          <w:kern w:val="0"/>
          <w:sz w:val="19"/>
          <w:szCs w:val="19"/>
        </w:rPr>
        <w:t>"Name"</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value </w:t>
      </w:r>
      <w:r w:rsidRPr="002A4937">
        <w:rPr>
          <w:rFonts w:ascii="DejaVu Sans Mono" w:eastAsia="宋体" w:hAnsi="DejaVu Sans Mono" w:cs="DejaVu Sans Mono"/>
          <w:color w:val="A9B7C6"/>
          <w:kern w:val="0"/>
          <w:sz w:val="19"/>
          <w:szCs w:val="19"/>
        </w:rPr>
        <w:t>= 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根据所给的</w:t>
      </w:r>
      <w:r>
        <w:rPr>
          <w:rFonts w:ascii="DejaVu Sans Mono" w:eastAsia="宋体" w:hAnsi="DejaVu Sans Mono" w:cs="DejaVu Sans Mono" w:hint="eastAsia"/>
          <w:color w:val="A9B7C6"/>
          <w:kern w:val="0"/>
          <w:sz w:val="19"/>
          <w:szCs w:val="19"/>
        </w:rPr>
        <w:t>NameValuePair</w:t>
      </w:r>
      <w:r>
        <w:rPr>
          <w:rFonts w:ascii="DejaVu Sans Mono" w:eastAsia="宋体" w:hAnsi="DejaVu Sans Mono" w:cs="DejaVu Sans Mono" w:hint="eastAsia"/>
          <w:color w:val="A9B7C6"/>
          <w:kern w:val="0"/>
          <w:sz w:val="19"/>
          <w:szCs w:val="19"/>
        </w:rPr>
        <w:t>提供基础消息头的构造方法</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Object </w:t>
      </w:r>
      <w:r w:rsidRPr="002A4937">
        <w:rPr>
          <w:rFonts w:ascii="DejaVu Sans Mono" w:eastAsia="宋体" w:hAnsi="DejaVu Sans Mono" w:cs="DejaVu Sans Mono"/>
          <w:color w:val="FFC66D"/>
          <w:kern w:val="0"/>
          <w:sz w:val="19"/>
          <w:szCs w:val="19"/>
        </w:rPr>
        <w:t>clone</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CloneNotSupportedException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return super</w:t>
      </w:r>
      <w:r w:rsidRPr="002A4937">
        <w:rPr>
          <w:rFonts w:ascii="DejaVu Sans Mono" w:eastAsia="宋体" w:hAnsi="DejaVu Sans Mono" w:cs="DejaVu Sans Mono"/>
          <w:color w:val="A9B7C6"/>
          <w:kern w:val="0"/>
          <w:sz w:val="19"/>
          <w:szCs w:val="19"/>
        </w:rPr>
        <w:t>.clone()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提供复制消息头的方法，继承自</w:t>
      </w:r>
      <w:r>
        <w:rPr>
          <w:rFonts w:ascii="DejaVu Sans Mono" w:eastAsia="宋体" w:hAnsi="DejaVu Sans Mono" w:cs="DejaVu Sans Mono" w:hint="eastAsia"/>
          <w:color w:val="A9B7C6"/>
          <w:kern w:val="0"/>
          <w:sz w:val="19"/>
          <w:szCs w:val="19"/>
        </w:rPr>
        <w:t>J</w:t>
      </w:r>
      <w:r>
        <w:rPr>
          <w:rFonts w:ascii="DejaVu Sans Mono" w:eastAsia="宋体" w:hAnsi="DejaVu Sans Mono" w:cs="DejaVu Sans Mono"/>
          <w:color w:val="A9B7C6"/>
          <w:kern w:val="0"/>
          <w:sz w:val="19"/>
          <w:szCs w:val="19"/>
        </w:rPr>
        <w:t>DK</w:t>
      </w:r>
      <w:r>
        <w:rPr>
          <w:rFonts w:ascii="DejaVu Sans Mono" w:eastAsia="宋体" w:hAnsi="DejaVu Sans Mono" w:cs="DejaVu Sans Mono" w:hint="eastAsia"/>
          <w:color w:val="A9B7C6"/>
          <w:kern w:val="0"/>
          <w:sz w:val="19"/>
          <w:szCs w:val="19"/>
        </w:rPr>
        <w:t>提供的</w:t>
      </w:r>
      <w:r>
        <w:rPr>
          <w:rFonts w:ascii="DejaVu Sans Mono" w:eastAsia="宋体" w:hAnsi="DejaVu Sans Mono" w:cs="DejaVu Sans Mono" w:hint="eastAsia"/>
          <w:color w:val="A9B7C6"/>
          <w:kern w:val="0"/>
          <w:sz w:val="19"/>
          <w:szCs w:val="19"/>
        </w:rPr>
        <w:t>Cloneable</w:t>
      </w:r>
      <w:r>
        <w:rPr>
          <w:rFonts w:ascii="DejaVu Sans Mono" w:eastAsia="宋体" w:hAnsi="DejaVu Sans Mono" w:cs="DejaVu Sans Mono" w:hint="eastAsia"/>
          <w:color w:val="A9B7C6"/>
          <w:kern w:val="0"/>
          <w:sz w:val="19"/>
          <w:szCs w:val="19"/>
        </w:rPr>
        <w:t>接口，对特殊情况作出特判</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color w:val="FFC66D"/>
          <w:kern w:val="0"/>
          <w:sz w:val="19"/>
          <w:szCs w:val="19"/>
        </w:rPr>
        <w:t>getElements</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ParseException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if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 xml:space="preserve">.getValue() != </w:t>
      </w:r>
      <w:r w:rsidRPr="002A4937">
        <w:rPr>
          <w:rFonts w:ascii="DejaVu Sans Mono" w:eastAsia="宋体" w:hAnsi="DejaVu Sans Mono" w:cs="DejaVu Sans Mono"/>
          <w:color w:val="CC7832"/>
          <w:kern w:val="0"/>
          <w:sz w:val="19"/>
          <w:szCs w:val="19"/>
        </w:rPr>
        <w:t>null</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result intentionally not cached, it's probably not used again</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BasicHeaderValueParser.</w:t>
      </w:r>
      <w:r w:rsidRPr="002A4937">
        <w:rPr>
          <w:rFonts w:ascii="DejaVu Sans Mono" w:eastAsia="宋体" w:hAnsi="DejaVu Sans Mono" w:cs="DejaVu Sans Mono"/>
          <w:i/>
          <w:iCs/>
          <w:color w:val="A9B7C6"/>
          <w:kern w:val="0"/>
          <w:sz w:val="19"/>
          <w:szCs w:val="19"/>
        </w:rPr>
        <w:t>parseElements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.getValue()</w:t>
      </w:r>
      <w:r w:rsidRPr="002A4937">
        <w:rPr>
          <w:rFonts w:ascii="DejaVu Sans Mono" w:eastAsia="宋体" w:hAnsi="DejaVu Sans Mono" w:cs="DejaVu Sans Mono"/>
          <w:color w:val="CC7832"/>
          <w:kern w:val="0"/>
          <w:sz w:val="19"/>
          <w:szCs w:val="19"/>
        </w:rPr>
        <w:t>, null</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lastRenderedPageBreak/>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i/>
          <w:iCs/>
          <w:color w:val="9876AA"/>
          <w:kern w:val="0"/>
          <w:sz w:val="19"/>
          <w:szCs w:val="19"/>
        </w:rPr>
        <w:t>EMPTY_HEADER_ELEMENTS</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从外部获取消息头除</w:t>
      </w:r>
      <w:r w:rsidR="0050715B">
        <w:rPr>
          <w:rFonts w:ascii="DejaVu Sans Mono" w:eastAsia="宋体" w:hAnsi="DejaVu Sans Mono" w:cs="DejaVu Sans Mono" w:hint="eastAsia"/>
          <w:color w:val="A9B7C6"/>
          <w:kern w:val="0"/>
          <w:sz w:val="19"/>
          <w:szCs w:val="19"/>
        </w:rPr>
        <w:t>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name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和</w:t>
      </w:r>
      <w:r w:rsidR="0050715B">
        <w:rPr>
          <w:rFonts w:ascii="DejaVu Sans Mono" w:eastAsia="宋体" w:hAnsi="DejaVu Sans Mono" w:cs="DejaVu Sans Mono" w:hint="eastAsia"/>
          <w:color w:val="A9B7C6"/>
          <w:kern w:val="0"/>
          <w:sz w:val="19"/>
          <w:szCs w:val="19"/>
        </w:rPr>
        <w:t xml:space="preserve"> 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value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外的其他元素，可能为空，如果无法获取则返回错误信息。</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getName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提供接口给外部变量，在保证数据交互的同时保证数据安全。</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getValue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toString</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no need for non-default formatting in toString()</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BasicLineFormatter.</w:t>
      </w:r>
      <w:r w:rsidRPr="002A4937">
        <w:rPr>
          <w:rFonts w:ascii="DejaVu Sans Mono" w:eastAsia="宋体" w:hAnsi="DejaVu Sans Mono" w:cs="DejaVu Sans Mono"/>
          <w:i/>
          <w:iCs/>
          <w:color w:val="9876AA"/>
          <w:kern w:val="0"/>
          <w:sz w:val="19"/>
          <w:szCs w:val="19"/>
        </w:rPr>
        <w:t>INSTANCE</w:t>
      </w:r>
      <w:r w:rsidRPr="002A4937">
        <w:rPr>
          <w:rFonts w:ascii="DejaVu Sans Mono" w:eastAsia="宋体" w:hAnsi="DejaVu Sans Mono" w:cs="DejaVu Sans Mono"/>
          <w:color w:val="A9B7C6"/>
          <w:kern w:val="0"/>
          <w:sz w:val="19"/>
          <w:szCs w:val="19"/>
        </w:rPr>
        <w:t>.formatHeader(</w:t>
      </w:r>
      <w:r w:rsidRPr="002A4937">
        <w:rPr>
          <w:rFonts w:ascii="DejaVu Sans Mono" w:eastAsia="宋体" w:hAnsi="DejaVu Sans Mono" w:cs="DejaVu Sans Mono"/>
          <w:color w:val="CC7832"/>
          <w:kern w:val="0"/>
          <w:sz w:val="19"/>
          <w:szCs w:val="19"/>
        </w:rPr>
        <w:t>null, this</w:t>
      </w:r>
      <w:r w:rsidRPr="002A4937">
        <w:rPr>
          <w:rFonts w:ascii="DejaVu Sans Mono" w:eastAsia="宋体" w:hAnsi="DejaVu Sans Mono" w:cs="DejaVu Sans Mono"/>
          <w:color w:val="A9B7C6"/>
          <w:kern w:val="0"/>
          <w:sz w:val="19"/>
          <w:szCs w:val="19"/>
        </w:rPr>
        <w:t>).toString()</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w:t>
      </w:r>
    </w:p>
    <w:p w:rsidR="00EB7B3F" w:rsidRDefault="00EB7B3F" w:rsidP="0050715B">
      <w:pPr>
        <w:ind w:firstLineChars="200" w:firstLine="420"/>
        <w:jc w:val="left"/>
      </w:pPr>
      <w:r>
        <w:rPr>
          <w:rFonts w:hint="eastAsia"/>
        </w:rPr>
        <w:t>Httpcore</w:t>
      </w:r>
      <w:r>
        <w:rPr>
          <w:rFonts w:hint="eastAsia"/>
        </w:rPr>
        <w:t>提供了</w:t>
      </w:r>
      <w:r>
        <w:rPr>
          <w:rFonts w:hint="eastAsia"/>
        </w:rPr>
        <w:t>Header</w:t>
      </w:r>
      <w:r>
        <w:rPr>
          <w:rFonts w:hint="eastAsia"/>
        </w:rPr>
        <w:t>的所有</w:t>
      </w:r>
      <w:r>
        <w:rPr>
          <w:rFonts w:hint="eastAsia"/>
        </w:rPr>
        <w:t>name</w:t>
      </w:r>
      <w:r>
        <w:rPr>
          <w:rFonts w:hint="eastAsia"/>
        </w:rPr>
        <w:t>字符串，在类</w:t>
      </w:r>
      <w:r>
        <w:rPr>
          <w:rFonts w:hint="eastAsia"/>
        </w:rPr>
        <w:t>HttpHeaders</w:t>
      </w:r>
      <w:r>
        <w:rPr>
          <w:rFonts w:hint="eastAsia"/>
        </w:rPr>
        <w:t>中。这个类是不可实例化的，它的作用就是定义所有消息头的名称。</w:t>
      </w:r>
    </w:p>
    <w:p w:rsidR="007E5E2E" w:rsidRDefault="002A4937" w:rsidP="00AC0F24">
      <w:pPr>
        <w:ind w:firstLineChars="200" w:firstLine="420"/>
        <w:jc w:val="left"/>
      </w:pPr>
      <w:r>
        <w:rPr>
          <w:rFonts w:hint="eastAsia"/>
        </w:rPr>
        <w:t>以上是对单个</w:t>
      </w:r>
      <w:r>
        <w:rPr>
          <w:rFonts w:hint="eastAsia"/>
        </w:rPr>
        <w:t>Header</w:t>
      </w:r>
      <w:r>
        <w:rPr>
          <w:rFonts w:hint="eastAsia"/>
        </w:rPr>
        <w:t>的介绍。但是在一条</w:t>
      </w:r>
      <w:r>
        <w:rPr>
          <w:rFonts w:hint="eastAsia"/>
        </w:rPr>
        <w:t>HTTP</w:t>
      </w:r>
      <w:r>
        <w:t xml:space="preserve"> </w:t>
      </w:r>
      <w:r>
        <w:rPr>
          <w:rFonts w:hint="eastAsia"/>
        </w:rPr>
        <w:t>Message</w:t>
      </w:r>
      <w:r>
        <w:rPr>
          <w:rFonts w:hint="eastAsia"/>
        </w:rPr>
        <w:t>中，往往含有不止一个</w:t>
      </w:r>
      <w:r>
        <w:rPr>
          <w:rFonts w:hint="eastAsia"/>
        </w:rPr>
        <w:t>header</w:t>
      </w:r>
      <w:r>
        <w:rPr>
          <w:rFonts w:hint="eastAsia"/>
        </w:rPr>
        <w:t>，所以在组织框架中消息头通常以</w:t>
      </w:r>
      <w:r>
        <w:rPr>
          <w:rFonts w:hint="eastAsia"/>
        </w:rPr>
        <w:t>HeaderGroup</w:t>
      </w:r>
      <w:r>
        <w:rPr>
          <w:rFonts w:hint="eastAsia"/>
        </w:rPr>
        <w:t>的形式存在。</w:t>
      </w:r>
      <w:r w:rsidR="0050715B">
        <w:rPr>
          <w:rFonts w:hint="eastAsia"/>
        </w:rPr>
        <w:t>值得注意的是，</w:t>
      </w:r>
      <w:r w:rsidR="0050715B">
        <w:rPr>
          <w:rFonts w:hint="eastAsia"/>
        </w:rPr>
        <w:t>HeaderGroup</w:t>
      </w:r>
      <w:r w:rsidR="0080640A">
        <w:rPr>
          <w:rFonts w:hint="eastAsia"/>
        </w:rPr>
        <w:t>是一个列表（</w:t>
      </w:r>
      <w:r w:rsidR="0080640A">
        <w:rPr>
          <w:rFonts w:hint="eastAsia"/>
        </w:rPr>
        <w:t>List</w:t>
      </w:r>
      <w:r w:rsidR="0080640A">
        <w:rPr>
          <w:rFonts w:hint="eastAsia"/>
        </w:rPr>
        <w:t>）</w:t>
      </w:r>
      <w:r w:rsidR="0050715B">
        <w:rPr>
          <w:rFonts w:hint="eastAsia"/>
        </w:rPr>
        <w:t>，</w:t>
      </w:r>
      <w:r w:rsidR="0080640A">
        <w:rPr>
          <w:rFonts w:hint="eastAsia"/>
        </w:rPr>
        <w:t>元素是按顺序存储的，所以不会乱，同时这个列表中可以有重复变量。列表中的</w:t>
      </w:r>
      <w:r w:rsidR="0050715B">
        <w:rPr>
          <w:rFonts w:hint="eastAsia"/>
        </w:rPr>
        <w:t>变量类型是</w:t>
      </w:r>
      <w:r w:rsidR="0050715B">
        <w:rPr>
          <w:rFonts w:hint="eastAsia"/>
        </w:rPr>
        <w:t>Header</w:t>
      </w:r>
      <w:r w:rsidR="0050715B">
        <w:rPr>
          <w:rFonts w:hint="eastAsia"/>
        </w:rPr>
        <w:t>接口而非具体的</w:t>
      </w:r>
      <w:r w:rsidR="0050715B">
        <w:rPr>
          <w:rFonts w:hint="eastAsia"/>
        </w:rPr>
        <w:t>Header</w:t>
      </w:r>
      <w:r w:rsidR="0050715B">
        <w:rPr>
          <w:rFonts w:hint="eastAsia"/>
        </w:rPr>
        <w:t>类。因为除了</w:t>
      </w:r>
      <w:r w:rsidR="0050715B">
        <w:rPr>
          <w:rFonts w:hint="eastAsia"/>
        </w:rPr>
        <w:t>BasicHeader</w:t>
      </w:r>
      <w:r w:rsidR="0050715B">
        <w:rPr>
          <w:rFonts w:hint="eastAsia"/>
        </w:rPr>
        <w:t>以外，还有其他种类的</w:t>
      </w:r>
      <w:r w:rsidR="0050715B">
        <w:rPr>
          <w:rFonts w:hint="eastAsia"/>
        </w:rPr>
        <w:t>Headers</w:t>
      </w:r>
      <w:r w:rsidR="0050715B">
        <w:rPr>
          <w:rFonts w:hint="eastAsia"/>
        </w:rPr>
        <w:t>，比如说已经被格式化的消息头（</w:t>
      </w:r>
      <w:r w:rsidR="0050715B" w:rsidRPr="0050715B">
        <w:rPr>
          <w:rFonts w:hint="eastAsia"/>
          <w:b/>
        </w:rPr>
        <w:t>FormattedHeader</w:t>
      </w:r>
      <w:r w:rsidR="0050715B">
        <w:rPr>
          <w:rFonts w:hint="eastAsia"/>
        </w:rPr>
        <w:t>）</w:t>
      </w:r>
      <w:r w:rsidR="00317CAC">
        <w:rPr>
          <w:rFonts w:hint="eastAsia"/>
        </w:rPr>
        <w:t>以及继承了这一接口的</w:t>
      </w:r>
      <w:r w:rsidR="00317CAC">
        <w:rPr>
          <w:rFonts w:hint="eastAsia"/>
        </w:rPr>
        <w:t>BufferedHeader</w:t>
      </w:r>
      <w:r w:rsidR="0050715B">
        <w:rPr>
          <w:rFonts w:hint="eastAsia"/>
        </w:rPr>
        <w:t>。</w:t>
      </w:r>
      <w:r w:rsidR="00BE3212">
        <w:rPr>
          <w:rFonts w:hint="eastAsia"/>
        </w:rPr>
        <w:t>所有的</w:t>
      </w:r>
      <w:r w:rsidR="00BE3212">
        <w:rPr>
          <w:rFonts w:hint="eastAsia"/>
        </w:rPr>
        <w:t>Header</w:t>
      </w:r>
      <w:r w:rsidR="00BE3212">
        <w:rPr>
          <w:rFonts w:hint="eastAsia"/>
        </w:rPr>
        <w:t>都实现了</w:t>
      </w:r>
      <w:r w:rsidR="00BE3212">
        <w:rPr>
          <w:rFonts w:hint="eastAsia"/>
        </w:rPr>
        <w:t>Header</w:t>
      </w:r>
      <w:r w:rsidR="00BE3212">
        <w:rPr>
          <w:rFonts w:hint="eastAsia"/>
        </w:rPr>
        <w:t>这个接口，都属于</w:t>
      </w:r>
      <w:r w:rsidR="00BE3212">
        <w:rPr>
          <w:rFonts w:hint="eastAsia"/>
        </w:rPr>
        <w:t>Header</w:t>
      </w:r>
      <w:r w:rsidR="00BE3212">
        <w:rPr>
          <w:rFonts w:hint="eastAsia"/>
        </w:rPr>
        <w:t>这个类型。从同一类事物中提取出共性然后层次化这是面向对象的程序里面非常常见的方法。</w:t>
      </w:r>
      <w:r w:rsidR="0080640A">
        <w:rPr>
          <w:rFonts w:hint="eastAsia"/>
        </w:rPr>
        <w:t>下面来看一下</w:t>
      </w:r>
      <w:r w:rsidR="0080640A">
        <w:rPr>
          <w:rFonts w:hint="eastAsia"/>
        </w:rPr>
        <w:t>HeaderGroup</w:t>
      </w:r>
      <w:r w:rsidR="0080640A">
        <w:rPr>
          <w:rFonts w:hint="eastAsia"/>
        </w:rPr>
        <w:t>的具体代码实现。</w:t>
      </w:r>
    </w:p>
    <w:p w:rsidR="0080640A" w:rsidRPr="0080640A" w:rsidRDefault="0080640A" w:rsidP="00806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sidRPr="0080640A">
        <w:rPr>
          <w:rFonts w:ascii="DejaVu Sans Mono" w:eastAsia="宋体" w:hAnsi="DejaVu Sans Mono" w:cs="DejaVu Sans Mono"/>
          <w:color w:val="CC7832"/>
          <w:kern w:val="0"/>
          <w:sz w:val="19"/>
          <w:szCs w:val="19"/>
        </w:rPr>
        <w:t xml:space="preserve">public class </w:t>
      </w:r>
      <w:r w:rsidRPr="0080640A">
        <w:rPr>
          <w:rFonts w:ascii="DejaVu Sans Mono" w:eastAsia="宋体" w:hAnsi="DejaVu Sans Mono" w:cs="DejaVu Sans Mono"/>
          <w:color w:val="A9B7C6"/>
          <w:kern w:val="0"/>
          <w:sz w:val="19"/>
          <w:szCs w:val="19"/>
        </w:rPr>
        <w:t xml:space="preserve">HeaderGroup </w:t>
      </w:r>
      <w:r w:rsidRPr="0080640A">
        <w:rPr>
          <w:rFonts w:ascii="DejaVu Sans Mono" w:eastAsia="宋体" w:hAnsi="DejaVu Sans Mono" w:cs="DejaVu Sans Mono"/>
          <w:color w:val="CC7832"/>
          <w:kern w:val="0"/>
          <w:sz w:val="19"/>
          <w:szCs w:val="19"/>
        </w:rPr>
        <w:t xml:space="preserve">implements </w:t>
      </w:r>
      <w:r w:rsidRPr="0080640A">
        <w:rPr>
          <w:rFonts w:ascii="DejaVu Sans Mono" w:eastAsia="宋体" w:hAnsi="DejaVu Sans Mono" w:cs="DejaVu Sans Mono"/>
          <w:color w:val="A9B7C6"/>
          <w:kern w:val="0"/>
          <w:sz w:val="19"/>
          <w:szCs w:val="19"/>
        </w:rPr>
        <w:t>Cloneable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Serializable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private static final long </w:t>
      </w:r>
      <w:r w:rsidRPr="0080640A">
        <w:rPr>
          <w:rFonts w:ascii="DejaVu Sans Mono" w:eastAsia="宋体" w:hAnsi="DejaVu Sans Mono" w:cs="DejaVu Sans Mono"/>
          <w:i/>
          <w:iCs/>
          <w:color w:val="9876AA"/>
          <w:kern w:val="0"/>
          <w:sz w:val="19"/>
          <w:szCs w:val="19"/>
        </w:rPr>
        <w:t xml:space="preserve">serialVersionUID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2608834160639271617L</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color w:val="CC7832"/>
          <w:kern w:val="0"/>
          <w:sz w:val="19"/>
          <w:szCs w:val="19"/>
        </w:rPr>
        <w:br/>
        <w:t xml:space="preserve">    private final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9876AA"/>
          <w:kern w:val="0"/>
          <w:sz w:val="19"/>
          <w:szCs w:val="19"/>
        </w:rPr>
        <w:t xml:space="preserve">EMPTY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Header[] {}</w:t>
      </w:r>
      <w:r w:rsidRPr="0080640A">
        <w:rPr>
          <w:rFonts w:ascii="DejaVu Sans Mono" w:eastAsia="宋体" w:hAnsi="DejaVu Sans Mono" w:cs="DejaVu Sans Mono"/>
          <w:color w:val="CC7832"/>
          <w:kern w:val="0"/>
          <w:sz w:val="19"/>
          <w:szCs w:val="19"/>
        </w:rPr>
        <w:t>;</w:t>
      </w:r>
      <w:r>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提供一个空的消息头数组</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private final </w:t>
      </w:r>
      <w:r w:rsidRPr="0080640A">
        <w:rPr>
          <w:rFonts w:ascii="DejaVu Sans Mono" w:eastAsia="宋体" w:hAnsi="DejaVu Sans Mono" w:cs="DejaVu Sans Mono"/>
          <w:color w:val="A9B7C6"/>
          <w:kern w:val="0"/>
          <w:sz w:val="19"/>
          <w:szCs w:val="19"/>
        </w:rPr>
        <w:t xml:space="preserve">List&lt;Header&gt;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w:t>
      </w:r>
      <w:r w:rsidR="007E5E2E">
        <w:rPr>
          <w:rFonts w:ascii="DejaVu Sans Mono" w:eastAsia="宋体" w:hAnsi="DejaVu Sans Mono" w:cs="DejaVu Sans Mono" w:hint="eastAsia"/>
          <w:color w:val="CC7832"/>
          <w:kern w:val="0"/>
          <w:sz w:val="19"/>
          <w:szCs w:val="19"/>
        </w:rPr>
        <w:t>在</w:t>
      </w:r>
      <w:r w:rsidR="007E5E2E">
        <w:rPr>
          <w:rFonts w:ascii="DejaVu Sans Mono" w:eastAsia="宋体" w:hAnsi="DejaVu Sans Mono" w:cs="DejaVu Sans Mono" w:hint="eastAsia"/>
          <w:color w:val="CC7832"/>
          <w:kern w:val="0"/>
          <w:sz w:val="19"/>
          <w:szCs w:val="19"/>
        </w:rPr>
        <w:t>HeaderGroup</w:t>
      </w:r>
      <w:r w:rsidR="007E5E2E">
        <w:rPr>
          <w:rFonts w:ascii="DejaVu Sans Mono" w:eastAsia="宋体" w:hAnsi="DejaVu Sans Mono" w:cs="DejaVu Sans Mono" w:hint="eastAsia"/>
          <w:color w:val="CC7832"/>
          <w:kern w:val="0"/>
          <w:sz w:val="19"/>
          <w:szCs w:val="19"/>
        </w:rPr>
        <w:t>中最主要的存储方式是一个</w:t>
      </w:r>
      <w:r w:rsidR="007E5E2E">
        <w:rPr>
          <w:rFonts w:ascii="DejaVu Sans Mono" w:eastAsia="宋体" w:hAnsi="DejaVu Sans Mono" w:cs="DejaVu Sans Mono" w:hint="eastAsia"/>
          <w:color w:val="CC7832"/>
          <w:kern w:val="0"/>
          <w:sz w:val="19"/>
          <w:szCs w:val="19"/>
        </w:rPr>
        <w:t>Header</w:t>
      </w:r>
      <w:r w:rsidR="007E5E2E">
        <w:rPr>
          <w:rFonts w:ascii="DejaVu Sans Mono" w:eastAsia="宋体" w:hAnsi="DejaVu Sans Mono" w:cs="DejaVu Sans Mono" w:hint="eastAsia"/>
          <w:color w:val="CC7832"/>
          <w:kern w:val="0"/>
          <w:sz w:val="19"/>
          <w:szCs w:val="19"/>
        </w:rPr>
        <w:t>表，以维护其有序性</w:t>
      </w:r>
      <w:r w:rsidR="007E5E2E">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FFC66D"/>
          <w:kern w:val="0"/>
          <w:sz w:val="19"/>
          <w:szCs w:val="19"/>
        </w:rPr>
        <w:t>HeaderGroup</w:t>
      </w:r>
      <w:r w:rsidRPr="0080640A">
        <w:rPr>
          <w:rFonts w:ascii="DejaVu Sans Mono" w:eastAsia="宋体" w:hAnsi="DejaVu Sans Mono" w:cs="DejaVu Sans Mono"/>
          <w:color w:val="A9B7C6"/>
          <w:kern w:val="0"/>
          <w:sz w:val="19"/>
          <w:szCs w:val="19"/>
        </w:rPr>
        <w:t>() {</w:t>
      </w:r>
      <w:r w:rsidR="007E5E2E">
        <w:rPr>
          <w:rFonts w:ascii="DejaVu Sans Mono" w:eastAsia="宋体" w:hAnsi="DejaVu Sans Mono" w:cs="DejaVu Sans Mono" w:hint="eastAsia"/>
          <w:color w:val="A9B7C6"/>
          <w:kern w:val="0"/>
          <w:sz w:val="19"/>
          <w:szCs w:val="19"/>
        </w:rPr>
        <w:t>//</w:t>
      </w:r>
      <w:r w:rsidR="007E5E2E">
        <w:rPr>
          <w:rFonts w:ascii="DejaVu Sans Mono" w:eastAsia="宋体" w:hAnsi="DejaVu Sans Mono" w:cs="DejaVu Sans Mono" w:hint="eastAsia"/>
          <w:color w:val="A9B7C6"/>
          <w:kern w:val="0"/>
          <w:sz w:val="19"/>
          <w:szCs w:val="19"/>
        </w:rPr>
        <w:t>实例化函数，创建一个</w:t>
      </w:r>
      <w:r w:rsidR="007E5E2E">
        <w:rPr>
          <w:rFonts w:ascii="DejaVu Sans Mono" w:eastAsia="宋体" w:hAnsi="DejaVu Sans Mono" w:cs="DejaVu Sans Mono" w:hint="eastAsia"/>
          <w:color w:val="A9B7C6"/>
          <w:kern w:val="0"/>
          <w:sz w:val="19"/>
          <w:szCs w:val="19"/>
        </w:rPr>
        <w:t>ArrayList</w:t>
      </w:r>
      <w:r w:rsidR="007E5E2E">
        <w:rPr>
          <w:rFonts w:ascii="DejaVu Sans Mono" w:eastAsia="宋体" w:hAnsi="DejaVu Sans Mono" w:cs="DejaVu Sans Mono" w:hint="eastAsia"/>
          <w:color w:val="A9B7C6"/>
          <w:kern w:val="0"/>
          <w:sz w:val="19"/>
          <w:szCs w:val="19"/>
        </w:rPr>
        <w:t>，</w:t>
      </w:r>
      <w:r w:rsidR="007E5E2E" w:rsidRPr="007E5E2E">
        <w:rPr>
          <w:rFonts w:ascii="DejaVu Sans Mono" w:eastAsia="宋体" w:hAnsi="DejaVu Sans Mono" w:cs="DejaVu Sans Mono" w:hint="eastAsia"/>
          <w:color w:val="A9B7C6"/>
          <w:kern w:val="0"/>
          <w:sz w:val="19"/>
          <w:szCs w:val="19"/>
        </w:rPr>
        <w:t>底层的数据结构使用的是数组结构（数组长度是可变的百分之五十延长）（特点是查询很快，但增删较慢）线程不同步</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lastRenderedPageBreak/>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 xml:space="preserve">headers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ArrayList&lt;Header&gt;(</w:t>
      </w:r>
      <w:r w:rsidRPr="0080640A">
        <w:rPr>
          <w:rFonts w:ascii="DejaVu Sans Mono" w:eastAsia="宋体" w:hAnsi="DejaVu Sans Mono" w:cs="DejaVu Sans Mono"/>
          <w:color w:val="6897BB"/>
          <w:kern w:val="0"/>
          <w:sz w:val="19"/>
          <w:szCs w:val="19"/>
        </w:rPr>
        <w:t>16</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clear</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addHeader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removeHeader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.remove(header)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updateHeader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header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int </w:t>
      </w:r>
      <w:r w:rsidRPr="0080640A">
        <w:rPr>
          <w:rFonts w:ascii="DejaVu Sans Mono" w:eastAsia="宋体" w:hAnsi="DejaVu Sans Mono" w:cs="DejaVu Sans Mono"/>
          <w:color w:val="A9B7C6"/>
          <w:kern w:val="0"/>
          <w:sz w:val="19"/>
          <w:szCs w:val="19"/>
        </w:rPr>
        <w:t xml:space="preserve">i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 xml:space="preserve">i &lt;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i++)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current =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.get(i)</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(current.getName().equalsIgnoreCase(header.getName()))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.set(i</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00AC0F24">
        <w:rPr>
          <w:rFonts w:ascii="DejaVu Sans Mono" w:eastAsia="宋体" w:hAnsi="DejaVu Sans Mono" w:cs="DejaVu Sans Mono"/>
          <w:color w:val="A9B7C6"/>
          <w:kern w:val="0"/>
          <w:sz w:val="19"/>
          <w:szCs w:val="19"/>
        </w:rPr>
        <w:t>}</w:t>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setHeaders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headers) {</w:t>
      </w:r>
      <w:r w:rsidRPr="0080640A">
        <w:rPr>
          <w:rFonts w:ascii="DejaVu Sans Mono" w:eastAsia="宋体" w:hAnsi="DejaVu Sans Mono" w:cs="DejaVu Sans Mono"/>
          <w:color w:val="A9B7C6"/>
          <w:kern w:val="0"/>
          <w:sz w:val="19"/>
          <w:szCs w:val="19"/>
        </w:rPr>
        <w:br/>
        <w:t xml:space="preserve">        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 xml:space="preserve">(headers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Collections.</w:t>
      </w:r>
      <w:r w:rsidRPr="0080640A">
        <w:rPr>
          <w:rFonts w:ascii="DejaVu Sans Mono" w:eastAsia="宋体" w:hAnsi="DejaVu Sans Mono" w:cs="DejaVu Sans Mono"/>
          <w:i/>
          <w:iCs/>
          <w:color w:val="A9B7C6"/>
          <w:kern w:val="0"/>
          <w:sz w:val="19"/>
          <w:szCs w:val="19"/>
        </w:rPr>
        <w:t>addAll</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headers)</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00AC0F24">
        <w:rPr>
          <w:rFonts w:ascii="DejaVu Sans Mono" w:eastAsia="宋体" w:hAnsi="DejaVu Sans Mono" w:cs="DejaVu Sans Mono"/>
          <w:color w:val="A9B7C6"/>
          <w:kern w:val="0"/>
          <w:sz w:val="19"/>
          <w:szCs w:val="19"/>
        </w:rPr>
        <w:t>}</w:t>
      </w:r>
    </w:p>
    <w:p w:rsidR="006909E8" w:rsidRDefault="00AC0F24" w:rsidP="0050715B">
      <w:pPr>
        <w:ind w:firstLineChars="200" w:firstLine="420"/>
        <w:jc w:val="left"/>
      </w:pPr>
      <w:r>
        <w:rPr>
          <w:rFonts w:hint="eastAsia"/>
        </w:rPr>
        <w:lastRenderedPageBreak/>
        <w:t>以上提供了</w:t>
      </w:r>
      <w:r>
        <w:rPr>
          <w:rFonts w:hint="eastAsia"/>
        </w:rPr>
        <w:t>HeaderGroup</w:t>
      </w:r>
      <w:r>
        <w:rPr>
          <w:rFonts w:hint="eastAsia"/>
        </w:rPr>
        <w:t>对</w:t>
      </w:r>
      <w:r w:rsidR="00607FC9">
        <w:rPr>
          <w:rFonts w:hint="eastAsia"/>
        </w:rPr>
        <w:t>的</w:t>
      </w:r>
      <w:r w:rsidR="00607FC9">
        <w:rPr>
          <w:rFonts w:hint="eastAsia"/>
        </w:rPr>
        <w:t>header</w:t>
      </w:r>
      <w:r w:rsidR="00607FC9">
        <w:rPr>
          <w:rFonts w:hint="eastAsia"/>
        </w:rPr>
        <w:t>的基本操作：</w:t>
      </w:r>
      <w:r w:rsidR="00607FC9">
        <w:rPr>
          <w:rFonts w:hint="eastAsia"/>
        </w:rPr>
        <w:t>add</w:t>
      </w:r>
      <w:r w:rsidR="00607FC9">
        <w:t>Header, removeHeader, updateHeader</w:t>
      </w:r>
      <w:r w:rsidR="00607FC9">
        <w:rPr>
          <w:rFonts w:hint="eastAsia"/>
        </w:rPr>
        <w:t>和</w:t>
      </w:r>
      <w:r w:rsidR="00607FC9">
        <w:rPr>
          <w:rFonts w:hint="eastAsia"/>
        </w:rPr>
        <w:t>setHeaders</w:t>
      </w:r>
      <w:r w:rsidR="00607FC9">
        <w:rPr>
          <w:rFonts w:hint="eastAsia"/>
        </w:rPr>
        <w:t>。这些方式</w:t>
      </w:r>
      <w:r w:rsidR="00DA61B7">
        <w:rPr>
          <w:rFonts w:hint="eastAsia"/>
        </w:rPr>
        <w:t>为外部提供了管理、调用</w:t>
      </w:r>
      <w:r w:rsidR="00DA61B7">
        <w:rPr>
          <w:rFonts w:hint="eastAsia"/>
        </w:rPr>
        <w:t>Headers</w:t>
      </w:r>
      <w:r w:rsidR="00DA61B7">
        <w:rPr>
          <w:rFonts w:hint="eastAsia"/>
        </w:rPr>
        <w:t>的接口，同时配合外部的</w:t>
      </w:r>
      <w:r w:rsidR="00DA61B7">
        <w:rPr>
          <w:rFonts w:hint="eastAsia"/>
        </w:rPr>
        <w:t>HttpMessage</w:t>
      </w:r>
      <w:r w:rsidR="00DA61B7">
        <w:rPr>
          <w:rFonts w:hint="eastAsia"/>
        </w:rPr>
        <w:t>实现了</w:t>
      </w:r>
      <w:r w:rsidR="00DA6473">
        <w:rPr>
          <w:rFonts w:hint="eastAsia"/>
        </w:rPr>
        <w:t>Observer</w:t>
      </w:r>
      <w:r w:rsidR="00DA6473">
        <w:rPr>
          <w:rFonts w:hint="eastAsia"/>
        </w:rPr>
        <w:t>行为模式。</w:t>
      </w:r>
      <w:r w:rsidR="00DA6473">
        <w:rPr>
          <w:rFonts w:hint="eastAsia"/>
        </w:rPr>
        <w:t>Observer</w:t>
      </w:r>
      <w:r w:rsidR="00DA6473">
        <w:rPr>
          <w:rFonts w:hint="eastAsia"/>
        </w:rPr>
        <w:t>模式是一种一对多的对象之间的关系，存在一个</w:t>
      </w:r>
      <w:r w:rsidR="00755766">
        <w:rPr>
          <w:rFonts w:hint="eastAsia"/>
        </w:rPr>
        <w:t>对象（</w:t>
      </w:r>
      <w:r w:rsidR="00755766">
        <w:rPr>
          <w:rFonts w:hint="eastAsia"/>
        </w:rPr>
        <w:t>Subject</w:t>
      </w:r>
      <w:r w:rsidR="00755766">
        <w:rPr>
          <w:rFonts w:hint="eastAsia"/>
        </w:rPr>
        <w:t>）和对应的多个观察者（</w:t>
      </w:r>
      <w:r w:rsidR="00755766">
        <w:rPr>
          <w:rFonts w:hint="eastAsia"/>
        </w:rPr>
        <w:t>Observer</w:t>
      </w:r>
      <w:r w:rsidR="00755766">
        <w:rPr>
          <w:rFonts w:hint="eastAsia"/>
        </w:rPr>
        <w:t>），类似于日常生活中的订阅，当</w:t>
      </w:r>
      <w:r w:rsidR="00755766">
        <w:rPr>
          <w:rFonts w:hint="eastAsia"/>
        </w:rPr>
        <w:t>Subject</w:t>
      </w:r>
      <w:r w:rsidR="00755766">
        <w:rPr>
          <w:rFonts w:hint="eastAsia"/>
        </w:rPr>
        <w:t>有更新时，自动通知</w:t>
      </w:r>
      <w:r>
        <w:rPr>
          <w:rFonts w:hint="eastAsia"/>
        </w:rPr>
        <w:t>（</w:t>
      </w:r>
      <w:r>
        <w:rPr>
          <w:rFonts w:hint="eastAsia"/>
        </w:rPr>
        <w:t>update</w:t>
      </w:r>
      <w:r>
        <w:rPr>
          <w:rFonts w:hint="eastAsia"/>
        </w:rPr>
        <w:t>）</w:t>
      </w:r>
      <w:r w:rsidR="00755766">
        <w:rPr>
          <w:rFonts w:hint="eastAsia"/>
        </w:rPr>
        <w:t>所有变量或者相关的变量（拥有</w:t>
      </w:r>
      <w:r>
        <w:rPr>
          <w:rFonts w:hint="eastAsia"/>
        </w:rPr>
        <w:t>相同“兴趣标签”</w:t>
      </w:r>
      <w:r w:rsidR="00755766">
        <w:rPr>
          <w:rFonts w:hint="eastAsia"/>
        </w:rPr>
        <w:t>的变量）</w:t>
      </w:r>
      <w:r>
        <w:rPr>
          <w:rFonts w:hint="eastAsia"/>
        </w:rPr>
        <w:t>，确保所有相关成员变量保持一致</w:t>
      </w:r>
      <w:r w:rsidR="00755766">
        <w:rPr>
          <w:rFonts w:hint="eastAsia"/>
        </w:rPr>
        <w:t>。</w:t>
      </w:r>
      <w:r w:rsidR="00DA6473">
        <w:rPr>
          <w:rFonts w:hint="eastAsia"/>
        </w:rPr>
        <w:t>虽然只是实现了基本的</w:t>
      </w:r>
      <w:r w:rsidR="00DA6473">
        <w:rPr>
          <w:rFonts w:hint="eastAsia"/>
        </w:rPr>
        <w:t>Observer</w:t>
      </w:r>
      <w:r w:rsidR="00DA6473">
        <w:rPr>
          <w:rFonts w:hint="eastAsia"/>
        </w:rPr>
        <w:t>模式，但是这样的集中管理模式让层次更加清楚。</w:t>
      </w:r>
      <w:r w:rsidR="006909E8">
        <w:rPr>
          <w:rFonts w:hint="eastAsia"/>
        </w:rPr>
        <w:t>这些方法为</w:t>
      </w:r>
      <w:r w:rsidR="006909E8">
        <w:rPr>
          <w:rFonts w:hint="eastAsia"/>
        </w:rPr>
        <w:t>HttpMessage</w:t>
      </w:r>
      <w:r w:rsidR="006909E8">
        <w:rPr>
          <w:rFonts w:hint="eastAsia"/>
        </w:rPr>
        <w:t>提供了消息头的调用和操作方法，使得</w:t>
      </w:r>
      <w:r w:rsidR="006909E8">
        <w:rPr>
          <w:rFonts w:hint="eastAsia"/>
        </w:rPr>
        <w:t>HttpMessage</w:t>
      </w:r>
      <w:r w:rsidR="006909E8">
        <w:rPr>
          <w:rFonts w:hint="eastAsia"/>
        </w:rPr>
        <w:t>在接收到变化后能第一时间修正其</w:t>
      </w:r>
      <w:r w:rsidR="006909E8">
        <w:rPr>
          <w:rFonts w:hint="eastAsia"/>
        </w:rPr>
        <w:t>HeaderGroup</w:t>
      </w:r>
      <w:r w:rsidR="006909E8">
        <w:rPr>
          <w:rFonts w:hint="eastAsia"/>
        </w:rPr>
        <w:t>下的</w:t>
      </w:r>
      <w:r w:rsidR="006909E8">
        <w:rPr>
          <w:rFonts w:hint="eastAsia"/>
        </w:rPr>
        <w:t>Headers</w:t>
      </w:r>
      <w:r w:rsidR="006909E8">
        <w:rPr>
          <w:rFonts w:hint="eastAsia"/>
        </w:rPr>
        <w:t>。</w:t>
      </w:r>
    </w:p>
    <w:p w:rsidR="00BE3212" w:rsidRDefault="00DA6473" w:rsidP="0050715B">
      <w:pPr>
        <w:ind w:firstLineChars="200" w:firstLine="420"/>
        <w:jc w:val="left"/>
      </w:pPr>
      <w:r>
        <w:rPr>
          <w:rFonts w:hint="eastAsia"/>
        </w:rPr>
        <w:t>下面是</w:t>
      </w:r>
      <w:r w:rsidR="00755766">
        <w:rPr>
          <w:rFonts w:hint="eastAsia"/>
        </w:rPr>
        <w:t>对于</w:t>
      </w:r>
      <w:r w:rsidR="00755766">
        <w:rPr>
          <w:rFonts w:hint="eastAsia"/>
        </w:rPr>
        <w:t>Header</w:t>
      </w:r>
      <w:r w:rsidR="006909E8">
        <w:rPr>
          <w:rFonts w:hint="eastAsia"/>
        </w:rPr>
        <w:t>获取的一些接口，对应于不同的应用场景有不同的消息头获取方法：</w:t>
      </w:r>
      <w:r w:rsidR="006909E8">
        <w:rPr>
          <w:rFonts w:hint="eastAsia"/>
        </w:rPr>
        <w:t>getCondensedHeader</w:t>
      </w:r>
      <w:r w:rsidR="006909E8">
        <w:rPr>
          <w:rFonts w:hint="eastAsia"/>
        </w:rPr>
        <w:t>、</w:t>
      </w:r>
      <w:r w:rsidR="006909E8">
        <w:rPr>
          <w:rFonts w:hint="eastAsia"/>
        </w:rPr>
        <w:t>getHeaders</w:t>
      </w:r>
      <w:r w:rsidR="006909E8">
        <w:rPr>
          <w:rFonts w:hint="eastAsia"/>
        </w:rPr>
        <w:t>、</w:t>
      </w:r>
      <w:r w:rsidR="006909E8">
        <w:rPr>
          <w:rFonts w:hint="eastAsia"/>
        </w:rPr>
        <w:t>getFirstHeader</w:t>
      </w:r>
      <w:r w:rsidR="006909E8">
        <w:rPr>
          <w:rFonts w:hint="eastAsia"/>
        </w:rPr>
        <w:t>、</w:t>
      </w:r>
      <w:r w:rsidR="006909E8">
        <w:rPr>
          <w:rFonts w:hint="eastAsia"/>
        </w:rPr>
        <w:t>getLastHeader</w:t>
      </w:r>
      <w:r w:rsidR="006909E8">
        <w:rPr>
          <w:rFonts w:hint="eastAsia"/>
        </w:rPr>
        <w:t>，具体功能见注释。</w:t>
      </w:r>
    </w:p>
    <w:p w:rsidR="00252B30" w:rsidRDefault="007E5E2E"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FFC66D"/>
          <w:kern w:val="0"/>
          <w:sz w:val="19"/>
          <w:szCs w:val="19"/>
        </w:rPr>
        <w:t>getCondensedHeader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取出一个具有代表性的消息头，如果有多个同名的消息头，将其中的内容提取出来，中间用逗号间隔，以字符串的形式返回。</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Header[] hdrs = getHeaders(name)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CharArrayBuffer valueBuffer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CharArrayBuffer(</w:t>
      </w:r>
      <w:r w:rsidR="007E5E2E" w:rsidRPr="0080640A">
        <w:rPr>
          <w:rFonts w:ascii="DejaVu Sans Mono" w:eastAsia="宋体" w:hAnsi="DejaVu Sans Mono" w:cs="DejaVu Sans Mono"/>
          <w:color w:val="6897BB"/>
          <w:kern w:val="0"/>
          <w:sz w:val="19"/>
          <w:szCs w:val="19"/>
        </w:rPr>
        <w:t>128</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&lt; hdrs.</w:t>
      </w:r>
      <w:r w:rsidR="007E5E2E" w:rsidRPr="0080640A">
        <w:rPr>
          <w:rFonts w:ascii="DejaVu Sans Mono" w:eastAsia="宋体" w:hAnsi="DejaVu Sans Mono" w:cs="DejaVu Sans Mono"/>
          <w:color w:val="9876AA"/>
          <w:kern w:val="0"/>
          <w:sz w:val="19"/>
          <w:szCs w:val="19"/>
        </w:rPr>
        <w:t>length</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valueBuffer.append(</w:t>
      </w:r>
      <w:r w:rsidR="007E5E2E" w:rsidRPr="0080640A">
        <w:rPr>
          <w:rFonts w:ascii="DejaVu Sans Mono" w:eastAsia="宋体" w:hAnsi="DejaVu Sans Mono" w:cs="DejaVu Sans Mono"/>
          <w:color w:val="6A8759"/>
          <w:kern w:val="0"/>
          <w:sz w:val="19"/>
          <w:szCs w:val="19"/>
        </w:rPr>
        <w:t>",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valueBuffer.append(hdrs[i].getValue())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new </w:t>
      </w:r>
      <w:r w:rsidR="007E5E2E" w:rsidRPr="0080640A">
        <w:rPr>
          <w:rFonts w:ascii="DejaVu Sans Mono" w:eastAsia="宋体" w:hAnsi="DejaVu Sans Mono" w:cs="DejaVu Sans Mono"/>
          <w:color w:val="A9B7C6"/>
          <w:kern w:val="0"/>
          <w:sz w:val="19"/>
          <w:szCs w:val="19"/>
        </w:rPr>
        <w:t>BasicHeader(name.toLowerCase(Locale.</w:t>
      </w:r>
      <w:r w:rsidR="007E5E2E" w:rsidRPr="0080640A">
        <w:rPr>
          <w:rFonts w:ascii="DejaVu Sans Mono" w:eastAsia="宋体" w:hAnsi="DejaVu Sans Mono" w:cs="DejaVu Sans Mono"/>
          <w:i/>
          <w:iCs/>
          <w:color w:val="9876AA"/>
          <w:kern w:val="0"/>
          <w:sz w:val="19"/>
          <w:szCs w:val="19"/>
        </w:rPr>
        <w:t>ROOT</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valueBuffer.toString())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getHeaders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获取对应名字的消息头</w:t>
      </w:r>
      <w:r w:rsidR="007E5E2E" w:rsidRPr="0080640A">
        <w:rPr>
          <w:rFonts w:ascii="DejaVu Sans Mono" w:eastAsia="宋体" w:hAnsi="DejaVu Sans Mono" w:cs="DejaVu Sans Mono"/>
          <w:color w:val="A9B7C6"/>
          <w:kern w:val="0"/>
          <w:sz w:val="19"/>
          <w:szCs w:val="19"/>
        </w:rPr>
        <w:br/>
        <w:t xml:space="preserve">        List&lt;Header&gt; 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if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headersFound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ArrayList&lt;Header&gt;()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lastRenderedPageBreak/>
        <w:t xml:space="preserve">                headersFound.add(header)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 xml:space="preserve">null </w:t>
      </w:r>
      <w:r w:rsidR="007E5E2E" w:rsidRPr="0080640A">
        <w:rPr>
          <w:rFonts w:ascii="DejaVu Sans Mono" w:eastAsia="宋体" w:hAnsi="DejaVu Sans Mono" w:cs="DejaVu Sans Mono"/>
          <w:color w:val="A9B7C6"/>
          <w:kern w:val="0"/>
          <w:sz w:val="19"/>
          <w:szCs w:val="19"/>
        </w:rPr>
        <w:t>? headersFound.toArray(</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 xml:space="preserve">Header[headersFound.size()]) : </w:t>
      </w:r>
      <w:r w:rsidR="007E5E2E" w:rsidRPr="0080640A">
        <w:rPr>
          <w:rFonts w:ascii="DejaVu Sans Mono" w:eastAsia="宋体" w:hAnsi="DejaVu Sans Mono" w:cs="DejaVu Sans Mono"/>
          <w:color w:val="9876AA"/>
          <w:kern w:val="0"/>
          <w:sz w:val="19"/>
          <w:szCs w:val="19"/>
        </w:rPr>
        <w:t>EMPTY</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getFirstHeader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获取队列中第一个同名消息头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getLastHeader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7E5E2E" w:rsidRPr="0080640A"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获取表中最后一个同名消息头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start at the end of the list and work backwards</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 xml:space="preserve">.size()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&gt;=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Object </w:t>
      </w:r>
      <w:r w:rsidR="007E5E2E" w:rsidRPr="0080640A">
        <w:rPr>
          <w:rFonts w:ascii="DejaVu Sans Mono" w:eastAsia="宋体" w:hAnsi="DejaVu Sans Mono" w:cs="DejaVu Sans Mono"/>
          <w:color w:val="FFC66D"/>
          <w:kern w:val="0"/>
          <w:sz w:val="19"/>
          <w:szCs w:val="19"/>
        </w:rPr>
        <w:t>clone</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throws </w:t>
      </w:r>
      <w:r w:rsidR="007E5E2E" w:rsidRPr="0080640A">
        <w:rPr>
          <w:rFonts w:ascii="DejaVu Sans Mono" w:eastAsia="宋体" w:hAnsi="DejaVu Sans Mono" w:cs="DejaVu Sans Mono"/>
          <w:color w:val="A9B7C6"/>
          <w:kern w:val="0"/>
          <w:sz w:val="19"/>
          <w:szCs w:val="19"/>
        </w:rPr>
        <w:t>CloneNotSupportedException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super</w:t>
      </w:r>
      <w:r w:rsidR="007E5E2E" w:rsidRPr="0080640A">
        <w:rPr>
          <w:rFonts w:ascii="DejaVu Sans Mono" w:eastAsia="宋体" w:hAnsi="DejaVu Sans Mono" w:cs="DejaVu Sans Mono"/>
          <w:color w:val="A9B7C6"/>
          <w:kern w:val="0"/>
          <w:sz w:val="19"/>
          <w:szCs w:val="19"/>
        </w:rPr>
        <w:t>.clone()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String </w:t>
      </w:r>
      <w:r w:rsidR="007E5E2E" w:rsidRPr="0080640A">
        <w:rPr>
          <w:rFonts w:ascii="DejaVu Sans Mono" w:eastAsia="宋体" w:hAnsi="DejaVu Sans Mono" w:cs="DejaVu Sans Mono"/>
          <w:color w:val="FFC66D"/>
          <w:kern w:val="0"/>
          <w:sz w:val="19"/>
          <w:szCs w:val="19"/>
        </w:rPr>
        <w:t>toString</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w:t>
      </w:r>
    </w:p>
    <w:p w:rsidR="007E5E2E" w:rsidRPr="007E5E2E" w:rsidRDefault="006909E8" w:rsidP="0050715B">
      <w:pPr>
        <w:ind w:firstLineChars="200" w:firstLine="420"/>
        <w:jc w:val="left"/>
      </w:pPr>
      <w:r>
        <w:rPr>
          <w:rFonts w:hint="eastAsia"/>
        </w:rPr>
        <w:lastRenderedPageBreak/>
        <w:t>以上是</w:t>
      </w:r>
      <w:r>
        <w:rPr>
          <w:rFonts w:hint="eastAsia"/>
        </w:rPr>
        <w:t>HeaderGroup</w:t>
      </w:r>
      <w:r>
        <w:rPr>
          <w:rFonts w:hint="eastAsia"/>
        </w:rPr>
        <w:t>中所有的方法</w:t>
      </w:r>
      <w:r w:rsidR="00755766">
        <w:rPr>
          <w:rFonts w:hint="eastAsia"/>
        </w:rPr>
        <w:t>。</w:t>
      </w:r>
      <w:r w:rsidR="00755766">
        <w:rPr>
          <w:rFonts w:hint="eastAsia"/>
        </w:rPr>
        <w:t>HeaderGroup</w:t>
      </w:r>
      <w:r w:rsidR="00755766">
        <w:rPr>
          <w:rFonts w:hint="eastAsia"/>
        </w:rPr>
        <w:t>作为一个容器，其中包含有</w:t>
      </w:r>
      <w:r w:rsidR="001F258D">
        <w:rPr>
          <w:rFonts w:hint="eastAsia"/>
        </w:rPr>
        <w:t>所有</w:t>
      </w:r>
      <w:r w:rsidR="001F258D">
        <w:rPr>
          <w:rFonts w:hint="eastAsia"/>
        </w:rPr>
        <w:t>Headers</w:t>
      </w:r>
      <w:r w:rsidR="001F258D">
        <w:rPr>
          <w:rFonts w:hint="eastAsia"/>
        </w:rPr>
        <w:t>，如果外界需要在容器中寻找对应的</w:t>
      </w:r>
      <w:r w:rsidR="001F258D">
        <w:rPr>
          <w:rFonts w:hint="eastAsia"/>
        </w:rPr>
        <w:t>Header</w:t>
      </w:r>
      <w:r w:rsidR="001F258D">
        <w:rPr>
          <w:rFonts w:hint="eastAsia"/>
        </w:rPr>
        <w:t>，需要对容器进行遍历。一般来说有两种方式实现这个遍历：外界方法直接对</w:t>
      </w:r>
      <w:r w:rsidR="001F258D">
        <w:rPr>
          <w:rFonts w:hint="eastAsia"/>
        </w:rPr>
        <w:t>list</w:t>
      </w:r>
      <w:r w:rsidR="001F258D">
        <w:rPr>
          <w:rFonts w:hint="eastAsia"/>
        </w:rPr>
        <w:t>进行一个遍历，但是这样会影响到数据安全，有可能在遍历过程中出现修改数据的行为，这是我们不希望看到的；容器自身带有遍历方法，这样会让容器在提供对外操作接口、维护列表完整性和顺序性的同时还需要承担提供遍历方法的职责，几个职责可能会冲突，而且管理难度增加。这个时候我们需要第二个设计模式：</w:t>
      </w:r>
      <w:r w:rsidR="001F258D">
        <w:rPr>
          <w:rFonts w:hint="eastAsia"/>
        </w:rPr>
        <w:t>Iterator</w:t>
      </w:r>
      <w:r w:rsidR="001F258D">
        <w:rPr>
          <w:rFonts w:hint="eastAsia"/>
        </w:rPr>
        <w:t>设计模式。迭代器（</w:t>
      </w:r>
      <w:r w:rsidR="001F258D">
        <w:rPr>
          <w:rFonts w:hint="eastAsia"/>
        </w:rPr>
        <w:t>Iterator</w:t>
      </w:r>
      <w:r w:rsidR="001F258D">
        <w:rPr>
          <w:rFonts w:hint="eastAsia"/>
        </w:rPr>
        <w:t>）的作用是为外界的访问需求提供一个光标，以此来实现对于容器内部变量的一个遍历。</w:t>
      </w:r>
      <w:r w:rsidR="001F258D">
        <w:rPr>
          <w:rFonts w:hint="eastAsia"/>
        </w:rPr>
        <w:t>Iterator</w:t>
      </w:r>
      <w:r w:rsidR="001F258D">
        <w:rPr>
          <w:rFonts w:hint="eastAsia"/>
        </w:rPr>
        <w:t>本身只需要提供一个能够遍历容器的方法即可。在容器（</w:t>
      </w:r>
      <w:r w:rsidR="001F258D">
        <w:rPr>
          <w:rFonts w:hint="eastAsia"/>
        </w:rPr>
        <w:t>HeaderGroup</w:t>
      </w:r>
      <w:r w:rsidR="001F258D">
        <w:rPr>
          <w:rFonts w:hint="eastAsia"/>
        </w:rPr>
        <w:t>）中提供了两种建立</w:t>
      </w:r>
      <w:r w:rsidR="001F258D">
        <w:rPr>
          <w:rFonts w:hint="eastAsia"/>
        </w:rPr>
        <w:t>Iterator</w:t>
      </w:r>
      <w:r w:rsidR="001F258D">
        <w:rPr>
          <w:rFonts w:hint="eastAsia"/>
        </w:rPr>
        <w:t>的方法，分别用于遍历所有</w:t>
      </w:r>
      <w:r w:rsidR="001F258D">
        <w:rPr>
          <w:rFonts w:hint="eastAsia"/>
        </w:rPr>
        <w:t>headers</w:t>
      </w:r>
      <w:r w:rsidR="001F258D">
        <w:rPr>
          <w:rFonts w:hint="eastAsia"/>
        </w:rPr>
        <w:t>和遍历所有同名</w:t>
      </w:r>
      <w:r w:rsidR="001F258D">
        <w:rPr>
          <w:rFonts w:hint="eastAsia"/>
        </w:rPr>
        <w:t>headers</w:t>
      </w:r>
      <w:r w:rsidR="001F258D">
        <w:rPr>
          <w:rFonts w:hint="eastAsia"/>
        </w:rPr>
        <w:t>。如下所示。</w:t>
      </w:r>
    </w:p>
    <w:p w:rsidR="00755766" w:rsidRDefault="00755766" w:rsidP="00755766">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null</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r>
        <w:rPr>
          <w:rFonts w:ascii="DejaVu Sans Mono" w:hAnsi="DejaVu Sans Mono" w:cs="DejaVu Sans Mono"/>
          <w:color w:val="A9B7C6"/>
          <w:sz w:val="19"/>
          <w:szCs w:val="19"/>
        </w:rPr>
        <w:br/>
      </w:r>
      <w:r>
        <w:rPr>
          <w:rFonts w:ascii="DejaVu Sans Mono" w:hAnsi="DejaVu Sans Mono" w:cs="DejaVu Sans Mono"/>
          <w:i/>
          <w:iCs/>
          <w:color w:val="629755"/>
          <w:sz w:val="19"/>
          <w:szCs w:val="19"/>
        </w:rPr>
        <w:br/>
      </w: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String name)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xml:space="preserve">, </w:t>
      </w:r>
      <w:r>
        <w:rPr>
          <w:rFonts w:ascii="DejaVu Sans Mono" w:hAnsi="DejaVu Sans Mono" w:cs="DejaVu Sans Mono"/>
          <w:color w:val="A9B7C6"/>
          <w:sz w:val="19"/>
          <w:szCs w:val="19"/>
        </w:rPr>
        <w:t>name)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753F51" w:rsidRDefault="001F258D" w:rsidP="0050715B">
      <w:pPr>
        <w:ind w:firstLineChars="200" w:firstLine="420"/>
        <w:jc w:val="left"/>
      </w:pPr>
      <w:r>
        <w:rPr>
          <w:rFonts w:hint="eastAsia"/>
        </w:rPr>
        <w:t>我们接下来来看一下</w:t>
      </w:r>
      <w:r w:rsidR="00753F51">
        <w:rPr>
          <w:rFonts w:hint="eastAsia"/>
        </w:rPr>
        <w:t>一个</w:t>
      </w:r>
      <w:r w:rsidR="00753F51">
        <w:rPr>
          <w:rFonts w:hint="eastAsia"/>
        </w:rPr>
        <w:t>Iterator</w:t>
      </w:r>
      <w:r w:rsidR="00753F51">
        <w:rPr>
          <w:rFonts w:hint="eastAsia"/>
        </w:rPr>
        <w:t>实现类需要哪些</w:t>
      </w:r>
      <w:r w:rsidR="00335D61">
        <w:rPr>
          <w:rFonts w:hint="eastAsia"/>
        </w:rPr>
        <w:t>构成</w:t>
      </w:r>
      <w:r w:rsidR="00753F51">
        <w:rPr>
          <w:rFonts w:hint="eastAsia"/>
        </w:rPr>
        <w:t>：</w:t>
      </w:r>
    </w:p>
    <w:p w:rsidR="007E5E2E" w:rsidRPr="00755766" w:rsidRDefault="00753F51" w:rsidP="00335D61">
      <w:pPr>
        <w:jc w:val="center"/>
      </w:pPr>
      <w:r>
        <w:rPr>
          <w:noProof/>
        </w:rPr>
        <w:drawing>
          <wp:inline distT="0" distB="0" distL="0" distR="0" wp14:anchorId="3E3299E9" wp14:editId="7A91A742">
            <wp:extent cx="4445000" cy="3834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812" cy="3933978"/>
                    </a:xfrm>
                    <a:prstGeom prst="rect">
                      <a:avLst/>
                    </a:prstGeom>
                  </pic:spPr>
                </pic:pic>
              </a:graphicData>
            </a:graphic>
          </wp:inline>
        </w:drawing>
      </w:r>
    </w:p>
    <w:p w:rsidR="007E5E2E" w:rsidRDefault="00753F51" w:rsidP="00335D61">
      <w:pPr>
        <w:jc w:val="center"/>
      </w:pPr>
      <w:r>
        <w:rPr>
          <w:rFonts w:hint="eastAsia"/>
          <w:b/>
        </w:rPr>
        <w:t xml:space="preserve">Figure </w:t>
      </w:r>
      <w:r>
        <w:rPr>
          <w:b/>
        </w:rPr>
        <w:t>10</w:t>
      </w:r>
      <w:r>
        <w:rPr>
          <w:rFonts w:hint="eastAsia"/>
          <w:b/>
        </w:rPr>
        <w:t>. U</w:t>
      </w:r>
      <w:r>
        <w:rPr>
          <w:b/>
        </w:rPr>
        <w:t>ML plot of Class BasicListHeaderIterator</w:t>
      </w:r>
    </w:p>
    <w:p w:rsidR="007E5E2E" w:rsidRDefault="00335D61" w:rsidP="0050715B">
      <w:pPr>
        <w:ind w:firstLineChars="200" w:firstLine="420"/>
        <w:jc w:val="left"/>
      </w:pPr>
      <w:r>
        <w:rPr>
          <w:rFonts w:hint="eastAsia"/>
        </w:rPr>
        <w:t>一个</w:t>
      </w:r>
      <w:r>
        <w:rPr>
          <w:rFonts w:hint="eastAsia"/>
        </w:rPr>
        <w:t>Iterator</w:t>
      </w:r>
      <w:r>
        <w:rPr>
          <w:rFonts w:hint="eastAsia"/>
        </w:rPr>
        <w:t>至少需要</w:t>
      </w:r>
      <w:r>
        <w:rPr>
          <w:rFonts w:hint="eastAsia"/>
        </w:rPr>
        <w:t>hasNext</w:t>
      </w:r>
      <w:r>
        <w:t>()</w:t>
      </w:r>
      <w:r>
        <w:rPr>
          <w:rFonts w:hint="eastAsia"/>
        </w:rPr>
        <w:t>和</w:t>
      </w:r>
      <w:r>
        <w:rPr>
          <w:rFonts w:hint="eastAsia"/>
        </w:rPr>
        <w:t>Next</w:t>
      </w:r>
      <w:r>
        <w:t>()</w:t>
      </w:r>
      <w:r>
        <w:rPr>
          <w:rFonts w:hint="eastAsia"/>
        </w:rPr>
        <w:t>两个方法来满足其完成遍历的需求。值得一提的是</w:t>
      </w:r>
      <w:r>
        <w:rPr>
          <w:rFonts w:hint="eastAsia"/>
        </w:rPr>
        <w:t>Iterator</w:t>
      </w:r>
      <w:r>
        <w:rPr>
          <w:rFonts w:hint="eastAsia"/>
        </w:rPr>
        <w:t>模式为同时多组无冲突遍历提供了可能性，因为不同的遍历需要不同的光标，由于遍历是外部单独实现，所以对列表本身来说并没有任何影响。在这个例子中系统给光标较大的权利，使其可以</w:t>
      </w:r>
      <w:r>
        <w:rPr>
          <w:rFonts w:hint="eastAsia"/>
        </w:rPr>
        <w:t>removeHeader</w:t>
      </w:r>
      <w:r>
        <w:rPr>
          <w:rFonts w:hint="eastAsia"/>
        </w:rPr>
        <w:t>。</w:t>
      </w:r>
    </w:p>
    <w:p w:rsidR="007E5E2E" w:rsidRPr="0080640A" w:rsidRDefault="00335D61" w:rsidP="0050715B">
      <w:pPr>
        <w:ind w:firstLineChars="200" w:firstLine="420"/>
        <w:jc w:val="left"/>
      </w:pPr>
      <w:r>
        <w:rPr>
          <w:rFonts w:hint="eastAsia"/>
        </w:rPr>
        <w:t>在</w:t>
      </w:r>
      <w:r>
        <w:rPr>
          <w:rFonts w:hint="eastAsia"/>
        </w:rPr>
        <w:t>Iterator</w:t>
      </w:r>
      <w:r>
        <w:rPr>
          <w:rFonts w:hint="eastAsia"/>
        </w:rPr>
        <w:t>的帮助下，对于</w:t>
      </w:r>
      <w:r>
        <w:rPr>
          <w:rFonts w:hint="eastAsia"/>
        </w:rPr>
        <w:t>HeaderGroup</w:t>
      </w:r>
      <w:r>
        <w:rPr>
          <w:rFonts w:hint="eastAsia"/>
        </w:rPr>
        <w:t>的遍历操作变得</w:t>
      </w:r>
      <w:r w:rsidR="00E40FEB">
        <w:rPr>
          <w:rFonts w:hint="eastAsia"/>
        </w:rPr>
        <w:t>简单。</w:t>
      </w:r>
      <w:r w:rsidR="00E40FEB">
        <w:rPr>
          <w:rFonts w:hint="eastAsia"/>
        </w:rPr>
        <w:t>Iterator</w:t>
      </w:r>
      <w:r w:rsidR="00E40FEB">
        <w:rPr>
          <w:rFonts w:hint="eastAsia"/>
        </w:rPr>
        <w:t>的设计模式在</w:t>
      </w:r>
      <w:r w:rsidR="00E40FEB">
        <w:rPr>
          <w:rFonts w:hint="eastAsia"/>
        </w:rPr>
        <w:lastRenderedPageBreak/>
        <w:t>Httpcore</w:t>
      </w:r>
      <w:r w:rsidR="00E40FEB">
        <w:rPr>
          <w:rFonts w:hint="eastAsia"/>
        </w:rPr>
        <w:t>中有多次出现，因为</w:t>
      </w:r>
      <w:r w:rsidR="00E40FEB">
        <w:rPr>
          <w:rFonts w:hint="eastAsia"/>
        </w:rPr>
        <w:t>HttpMessage</w:t>
      </w:r>
      <w:r w:rsidR="00E40FEB">
        <w:rPr>
          <w:rFonts w:hint="eastAsia"/>
        </w:rPr>
        <w:t>包含了大量信息，必须用</w:t>
      </w:r>
      <w:r w:rsidR="00E40FEB">
        <w:rPr>
          <w:rFonts w:hint="eastAsia"/>
        </w:rPr>
        <w:t>List</w:t>
      </w:r>
      <w:r w:rsidR="00D17DF2">
        <w:rPr>
          <w:rFonts w:hint="eastAsia"/>
        </w:rPr>
        <w:t>、</w:t>
      </w:r>
      <w:r w:rsidR="00D17DF2">
        <w:rPr>
          <w:rFonts w:hint="eastAsia"/>
        </w:rPr>
        <w:t>ArrayList</w:t>
      </w:r>
      <w:r w:rsidR="00E40FEB">
        <w:rPr>
          <w:rFonts w:hint="eastAsia"/>
        </w:rPr>
        <w:t>等数据结构收集管理，为了避免并行遍历导致的冲突，模块化各个功能，减少各个组件之间的依赖，使用</w:t>
      </w:r>
      <w:r w:rsidR="00E40FEB">
        <w:rPr>
          <w:rFonts w:hint="eastAsia"/>
        </w:rPr>
        <w:t>Iterator</w:t>
      </w:r>
      <w:r w:rsidR="00E40FEB">
        <w:rPr>
          <w:rFonts w:hint="eastAsia"/>
        </w:rPr>
        <w:t>模式可以最大程度降低程序块之间的耦合度。</w:t>
      </w:r>
    </w:p>
    <w:p w:rsidR="00380EB4" w:rsidRPr="00E51CD8" w:rsidRDefault="008B3A08" w:rsidP="00E23073">
      <w:pPr>
        <w:ind w:firstLine="420"/>
        <w:jc w:val="left"/>
      </w:pPr>
      <w:r>
        <w:rPr>
          <w:rFonts w:hint="eastAsia"/>
        </w:rPr>
        <w:t>在阅读源代码的过程中，不难发现源代码中有一定数量的对于</w:t>
      </w:r>
      <w:r>
        <w:rPr>
          <w:rFonts w:hint="eastAsia"/>
        </w:rPr>
        <w:t>Oracle</w:t>
      </w:r>
      <w:r>
        <w:rPr>
          <w:rFonts w:hint="eastAsia"/>
        </w:rPr>
        <w:t>提供的</w:t>
      </w:r>
      <w:r>
        <w:rPr>
          <w:rFonts w:hint="eastAsia"/>
        </w:rPr>
        <w:t>Java</w:t>
      </w:r>
      <w:r>
        <w:rPr>
          <w:rFonts w:hint="eastAsia"/>
        </w:rPr>
        <w:t>内核中的方法的重写，比如</w:t>
      </w:r>
      <w:r>
        <w:rPr>
          <w:rFonts w:hint="eastAsia"/>
        </w:rPr>
        <w:t>toString()</w:t>
      </w:r>
      <w:r>
        <w:rPr>
          <w:rFonts w:hint="eastAsia"/>
        </w:rPr>
        <w:t>，</w:t>
      </w:r>
      <w:r>
        <w:rPr>
          <w:rFonts w:hint="eastAsia"/>
        </w:rPr>
        <w:t>hasNext()</w:t>
      </w:r>
      <w:r>
        <w:rPr>
          <w:rFonts w:hint="eastAsia"/>
        </w:rPr>
        <w:t>等，这些方法的重写对于之后构建</w:t>
      </w:r>
      <w:r>
        <w:rPr>
          <w:rFonts w:hint="eastAsia"/>
        </w:rPr>
        <w:t>Http</w:t>
      </w:r>
      <w:r>
        <w:rPr>
          <w:rFonts w:hint="eastAsia"/>
        </w:rPr>
        <w:t>消息有益，可以在不冲突的情况下使代码变得更加容易编写和阅读。</w:t>
      </w:r>
    </w:p>
    <w:p w:rsidR="00B27A28" w:rsidRDefault="00B27A28" w:rsidP="00E23073">
      <w:pPr>
        <w:ind w:firstLine="420"/>
        <w:jc w:val="left"/>
      </w:pPr>
    </w:p>
    <w:p w:rsidR="00971700" w:rsidRDefault="00971700" w:rsidP="00971700">
      <w:pPr>
        <w:pStyle w:val="a5"/>
        <w:numPr>
          <w:ilvl w:val="0"/>
          <w:numId w:val="1"/>
        </w:numPr>
        <w:ind w:firstLineChars="0"/>
        <w:jc w:val="left"/>
      </w:pPr>
      <w:r>
        <w:rPr>
          <w:rFonts w:hint="eastAsia"/>
          <w:b/>
          <w:sz w:val="28"/>
        </w:rPr>
        <w:t>Httpcore</w:t>
      </w:r>
      <w:r>
        <w:rPr>
          <w:rFonts w:hint="eastAsia"/>
          <w:b/>
          <w:sz w:val="28"/>
        </w:rPr>
        <w:t>高级设计意图分析</w:t>
      </w:r>
    </w:p>
    <w:p w:rsidR="00971700" w:rsidRDefault="00971700" w:rsidP="00E200C0">
      <w:pPr>
        <w:ind w:firstLine="420"/>
        <w:jc w:val="left"/>
      </w:pPr>
      <w:r>
        <w:rPr>
          <w:rFonts w:hint="eastAsia"/>
        </w:rPr>
        <w:t>之前我们分析了</w:t>
      </w:r>
      <w:r>
        <w:rPr>
          <w:rFonts w:hint="eastAsia"/>
        </w:rPr>
        <w:t>httpcore</w:t>
      </w:r>
      <w:r>
        <w:rPr>
          <w:rFonts w:hint="eastAsia"/>
        </w:rPr>
        <w:t>中较为重要的</w:t>
      </w:r>
      <w:r>
        <w:rPr>
          <w:rFonts w:hint="eastAsia"/>
        </w:rPr>
        <w:t>HttpMessage</w:t>
      </w:r>
      <w:r>
        <w:rPr>
          <w:rFonts w:hint="eastAsia"/>
        </w:rPr>
        <w:t>的主要实现过程。下面从面向对象的程序设计原则角度观察，希望从中分析出一些面向对象程序设计的基本原则</w:t>
      </w:r>
      <w:r w:rsidR="008834EE">
        <w:rPr>
          <w:rFonts w:hint="eastAsia"/>
        </w:rPr>
        <w:t>：</w:t>
      </w:r>
      <w:r w:rsidR="00E200C0">
        <w:rPr>
          <w:rFonts w:hint="eastAsia"/>
        </w:rPr>
        <w:t>S</w:t>
      </w:r>
      <w:r w:rsidR="00E200C0">
        <w:t>OLID</w:t>
      </w:r>
      <w:r w:rsidR="00E200C0">
        <w:rPr>
          <w:rFonts w:hint="eastAsia"/>
        </w:rPr>
        <w:t>五原则，分别是单一职责、开放封闭、里氏替换、接口隔离和依赖倒转。</w:t>
      </w:r>
    </w:p>
    <w:p w:rsidR="00E200C0" w:rsidRDefault="00BF14DC" w:rsidP="00E200C0">
      <w:pPr>
        <w:ind w:firstLine="420"/>
        <w:jc w:val="left"/>
      </w:pPr>
      <w:r>
        <w:rPr>
          <w:rFonts w:hint="eastAsia"/>
        </w:rPr>
        <w:t>之前我们在分析源代码的时候所提到的</w:t>
      </w:r>
      <w:r>
        <w:rPr>
          <w:rFonts w:hint="eastAsia"/>
        </w:rPr>
        <w:t>Iterator</w:t>
      </w:r>
      <w:r>
        <w:rPr>
          <w:rFonts w:hint="eastAsia"/>
        </w:rPr>
        <w:t>模式，就很好的体现了单一职责原则。</w:t>
      </w:r>
      <w:r>
        <w:rPr>
          <w:rFonts w:hint="eastAsia"/>
        </w:rPr>
        <w:t>Iterator</w:t>
      </w:r>
      <w:r>
        <w:rPr>
          <w:rFonts w:hint="eastAsia"/>
        </w:rPr>
        <w:t>本身</w:t>
      </w:r>
      <w:r w:rsidR="007062E1">
        <w:rPr>
          <w:rFonts w:hint="eastAsia"/>
        </w:rPr>
        <w:t>只</w:t>
      </w:r>
      <w:r>
        <w:rPr>
          <w:rFonts w:hint="eastAsia"/>
        </w:rPr>
        <w:t>提供遍历服务，</w:t>
      </w:r>
      <w:r w:rsidR="007062E1">
        <w:rPr>
          <w:rFonts w:hint="eastAsia"/>
        </w:rPr>
        <w:t>并且</w:t>
      </w:r>
      <w:r>
        <w:rPr>
          <w:rFonts w:hint="eastAsia"/>
        </w:rPr>
        <w:t>兼容性很强，</w:t>
      </w:r>
      <w:r w:rsidR="007062E1">
        <w:rPr>
          <w:rFonts w:hint="eastAsia"/>
        </w:rPr>
        <w:t>即使</w:t>
      </w:r>
      <w:r>
        <w:rPr>
          <w:rFonts w:hint="eastAsia"/>
        </w:rPr>
        <w:t>外部环境（包括容器内部对象数量、种类</w:t>
      </w:r>
      <w:r w:rsidR="007062E1">
        <w:rPr>
          <w:rFonts w:hint="eastAsia"/>
        </w:rPr>
        <w:t>等</w:t>
      </w:r>
      <w:r>
        <w:rPr>
          <w:rFonts w:hint="eastAsia"/>
        </w:rPr>
        <w:t>）</w:t>
      </w:r>
      <w:r w:rsidR="007062E1">
        <w:rPr>
          <w:rFonts w:hint="eastAsia"/>
        </w:rPr>
        <w:t>发生变化，迭代器经过很小的改动甚至不改动就能满足使用需要。</w:t>
      </w:r>
    </w:p>
    <w:p w:rsidR="007062E1" w:rsidRDefault="007062E1" w:rsidP="00E200C0">
      <w:pPr>
        <w:ind w:firstLine="420"/>
        <w:jc w:val="left"/>
      </w:pPr>
      <w:r>
        <w:rPr>
          <w:rFonts w:hint="eastAsia"/>
        </w:rPr>
        <w:t>在</w:t>
      </w:r>
      <w:r>
        <w:rPr>
          <w:rFonts w:hint="eastAsia"/>
        </w:rPr>
        <w:t>httpcore</w:t>
      </w:r>
      <w:r>
        <w:rPr>
          <w:rFonts w:hint="eastAsia"/>
        </w:rPr>
        <w:t>中存在大量接口和抽象类，这些接口和抽象类的存在不仅是对基础的一种抽象，更是为之后的扩展提供了可能性。</w:t>
      </w:r>
      <w:r w:rsidR="006D478A">
        <w:rPr>
          <w:rFonts w:hint="eastAsia"/>
        </w:rPr>
        <w:t>我们可以对比一下前后两个发行版本的代码对于同一个功能的实现。采用的版本分别是</w:t>
      </w:r>
      <w:r w:rsidR="006D478A">
        <w:rPr>
          <w:rFonts w:hint="eastAsia"/>
        </w:rPr>
        <w:t>httpcomponents-core</w:t>
      </w:r>
      <w:r w:rsidR="006D478A">
        <w:t>5</w:t>
      </w:r>
      <w:r w:rsidR="006D478A">
        <w:rPr>
          <w:rFonts w:hint="eastAsia"/>
        </w:rPr>
        <w:t>和</w:t>
      </w:r>
      <w:r w:rsidR="00CD3412">
        <w:rPr>
          <w:rFonts w:hint="eastAsia"/>
        </w:rPr>
        <w:t>httpcomponents-core-4.4.x</w:t>
      </w:r>
      <w:r w:rsidR="00CD3412">
        <w:rPr>
          <w:rFonts w:hint="eastAsia"/>
        </w:rPr>
        <w:t>，对比的功能均为</w:t>
      </w:r>
      <w:r w:rsidR="00CD3412">
        <w:rPr>
          <w:rFonts w:hint="eastAsia"/>
        </w:rPr>
        <w:t>HttpMessage</w:t>
      </w:r>
      <w:r w:rsidR="00CD3412">
        <w:rPr>
          <w:rFonts w:hint="eastAsia"/>
        </w:rPr>
        <w:t>的实现。</w:t>
      </w:r>
    </w:p>
    <w:p w:rsidR="00CD3412" w:rsidRDefault="00CD3412" w:rsidP="00CD3412">
      <w:pPr>
        <w:jc w:val="left"/>
      </w:pPr>
      <w:r w:rsidRPr="00B05773">
        <w:rPr>
          <w:noProof/>
          <w:sz w:val="24"/>
        </w:rPr>
        <mc:AlternateContent>
          <mc:Choice Requires="wps">
            <w:drawing>
              <wp:anchor distT="0" distB="0" distL="114300" distR="114300" simplePos="0" relativeHeight="251661312" behindDoc="0" locked="0" layoutInCell="1" allowOverlap="1" wp14:anchorId="570DB61D" wp14:editId="44106C9F">
                <wp:simplePos x="0" y="0"/>
                <wp:positionH relativeFrom="column">
                  <wp:posOffset>1380066</wp:posOffset>
                </wp:positionH>
                <wp:positionV relativeFrom="paragraph">
                  <wp:posOffset>4088765</wp:posOffset>
                </wp:positionV>
                <wp:extent cx="2480734" cy="1403985"/>
                <wp:effectExtent l="0" t="0" r="15240" b="2540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DB61D" id="_x0000_s1027" type="#_x0000_t202" style="position:absolute;margin-left:108.65pt;margin-top:321.95pt;width:195.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" fillcolor="white [3212]" strokecolor="white [3212]">
                <v:textbox style="mso-fit-shape-to-text:t">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v:textbox>
              </v:shape>
            </w:pict>
          </mc:Fallback>
        </mc:AlternateContent>
      </w:r>
      <w:r>
        <w:rPr>
          <w:noProof/>
        </w:rPr>
        <w:drawing>
          <wp:inline distT="0" distB="0" distL="0" distR="0" wp14:anchorId="3E7729F5" wp14:editId="24F050F8">
            <wp:extent cx="5274310" cy="3809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9365"/>
                    </a:xfrm>
                    <a:prstGeom prst="rect">
                      <a:avLst/>
                    </a:prstGeom>
                  </pic:spPr>
                </pic:pic>
              </a:graphicData>
            </a:graphic>
          </wp:inline>
        </w:drawing>
      </w:r>
    </w:p>
    <w:p w:rsidR="00CD3412" w:rsidRDefault="00CD3412" w:rsidP="00CD3412">
      <w:pPr>
        <w:jc w:val="left"/>
      </w:pPr>
      <w:r>
        <w:rPr>
          <w:noProof/>
        </w:rPr>
        <w:lastRenderedPageBreak/>
        <w:drawing>
          <wp:inline distT="0" distB="0" distL="0" distR="0" wp14:anchorId="66A3A291" wp14:editId="73D27C2D">
            <wp:extent cx="5274310" cy="4064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64000"/>
                    </a:xfrm>
                    <a:prstGeom prst="rect">
                      <a:avLst/>
                    </a:prstGeom>
                  </pic:spPr>
                </pic:pic>
              </a:graphicData>
            </a:graphic>
          </wp:inline>
        </w:drawing>
      </w:r>
    </w:p>
    <w:p w:rsidR="00CD3412" w:rsidRPr="00CD3412" w:rsidRDefault="00CD3412" w:rsidP="00CD3412">
      <w:pPr>
        <w:ind w:firstLine="420"/>
        <w:jc w:val="center"/>
        <w:rPr>
          <w:b/>
        </w:rPr>
      </w:pPr>
      <w:r>
        <w:rPr>
          <w:rFonts w:hint="eastAsia"/>
          <w:b/>
        </w:rPr>
        <w:t xml:space="preserve">Figure </w:t>
      </w:r>
      <w:r>
        <w:rPr>
          <w:b/>
        </w:rPr>
        <w:t>12</w:t>
      </w:r>
      <w:r>
        <w:rPr>
          <w:rFonts w:hint="eastAsia"/>
          <w:b/>
        </w:rPr>
        <w:t xml:space="preserve">. </w:t>
      </w:r>
      <w:r>
        <w:rPr>
          <w:b/>
        </w:rPr>
        <w:t>HttpMessage in core-5</w:t>
      </w:r>
    </w:p>
    <w:p w:rsidR="00CD3412" w:rsidRDefault="00CD3412" w:rsidP="00E200C0">
      <w:pPr>
        <w:ind w:firstLine="420"/>
        <w:jc w:val="left"/>
      </w:pPr>
      <w:r>
        <w:rPr>
          <w:rFonts w:hint="eastAsia"/>
        </w:rPr>
        <w:t>不难发现</w:t>
      </w:r>
      <w:r>
        <w:rPr>
          <w:rFonts w:hint="eastAsia"/>
        </w:rPr>
        <w:t>BasicHttpResponse</w:t>
      </w:r>
      <w:r>
        <w:rPr>
          <w:rFonts w:hint="eastAsia"/>
        </w:rPr>
        <w:t>的成员变量和构造方法</w:t>
      </w:r>
      <w:r w:rsidR="00E361FB">
        <w:rPr>
          <w:rFonts w:hint="eastAsia"/>
        </w:rPr>
        <w:t>基本上没有</w:t>
      </w:r>
      <w:r>
        <w:rPr>
          <w:rFonts w:hint="eastAsia"/>
        </w:rPr>
        <w:t>变化，但是多了一个继承它的实现类</w:t>
      </w:r>
      <w:r>
        <w:rPr>
          <w:rFonts w:hint="eastAsia"/>
        </w:rPr>
        <w:t>BasicClassicHttpResponse</w:t>
      </w:r>
      <w:r>
        <w:rPr>
          <w:rFonts w:hint="eastAsia"/>
        </w:rPr>
        <w:t>，</w:t>
      </w:r>
      <w:r w:rsidR="00C6683E">
        <w:rPr>
          <w:rFonts w:hint="eastAsia"/>
        </w:rPr>
        <w:t>体现了开放封闭的特点。但是这两个版本中的设计模式完全改变了，取消了</w:t>
      </w:r>
      <w:r w:rsidR="00C6683E">
        <w:rPr>
          <w:rFonts w:hint="eastAsia"/>
        </w:rPr>
        <w:t>AbstractHttpMessage</w:t>
      </w:r>
      <w:r w:rsidR="00C6683E">
        <w:rPr>
          <w:rFonts w:hint="eastAsia"/>
        </w:rPr>
        <w:t>这个抽象类，而是用</w:t>
      </w:r>
      <w:r w:rsidR="00C6683E">
        <w:rPr>
          <w:rFonts w:hint="eastAsia"/>
        </w:rPr>
        <w:t>AbstractMessageWrapper</w:t>
      </w:r>
      <w:r w:rsidR="00C6683E">
        <w:rPr>
          <w:rFonts w:hint="eastAsia"/>
        </w:rPr>
        <w:t>实现原来的</w:t>
      </w:r>
      <w:r w:rsidR="00C6683E">
        <w:rPr>
          <w:rFonts w:hint="eastAsia"/>
        </w:rPr>
        <w:t>AbstractHttpMessage</w:t>
      </w:r>
      <w:r w:rsidR="00C6683E">
        <w:rPr>
          <w:rFonts w:hint="eastAsia"/>
        </w:rPr>
        <w:t>的工作，</w:t>
      </w:r>
      <w:r w:rsidR="00E361FB">
        <w:rPr>
          <w:rFonts w:hint="eastAsia"/>
        </w:rPr>
        <w:t>精简了结构。这是设计层面上的改动，</w:t>
      </w:r>
      <w:r w:rsidR="0006476A">
        <w:rPr>
          <w:rFonts w:hint="eastAsia"/>
        </w:rPr>
        <w:t>与开放封闭这个原则并不违背，因为具体的实现类在不同的环境下发生变动都是正常的。毕竟</w:t>
      </w:r>
      <w:r w:rsidR="0006476A">
        <w:rPr>
          <w:rFonts w:hint="eastAsia"/>
        </w:rPr>
        <w:t>core</w:t>
      </w:r>
      <w:r w:rsidR="0006476A">
        <w:t>5</w:t>
      </w:r>
      <w:r w:rsidR="0006476A">
        <w:rPr>
          <w:rFonts w:hint="eastAsia"/>
        </w:rPr>
        <w:t>相比于</w:t>
      </w:r>
      <w:r w:rsidR="0006476A">
        <w:rPr>
          <w:rFonts w:hint="eastAsia"/>
        </w:rPr>
        <w:t>core</w:t>
      </w:r>
      <w:r w:rsidR="0006476A">
        <w:t>4</w:t>
      </w:r>
      <w:r w:rsidR="0006476A">
        <w:rPr>
          <w:rFonts w:hint="eastAsia"/>
        </w:rPr>
        <w:t>.</w:t>
      </w:r>
      <w:r w:rsidR="0006476A">
        <w:t>4.x</w:t>
      </w:r>
      <w:r w:rsidR="0006476A">
        <w:rPr>
          <w:rFonts w:hint="eastAsia"/>
        </w:rPr>
        <w:t>，它对于接口的抽象都不一样，所以会有实现类的改变。</w:t>
      </w:r>
    </w:p>
    <w:p w:rsidR="00E200C0" w:rsidRDefault="005E645E" w:rsidP="00E200C0">
      <w:pPr>
        <w:ind w:firstLine="420"/>
        <w:jc w:val="left"/>
      </w:pPr>
      <w:r>
        <w:rPr>
          <w:rFonts w:hint="eastAsia"/>
        </w:rPr>
        <w:t>在</w:t>
      </w:r>
      <w:r>
        <w:rPr>
          <w:rFonts w:hint="eastAsia"/>
        </w:rPr>
        <w:t>HTTPmessage</w:t>
      </w:r>
      <w:r>
        <w:rPr>
          <w:rFonts w:hint="eastAsia"/>
        </w:rPr>
        <w:t>这个功能的实现中，</w:t>
      </w:r>
      <w:r>
        <w:rPr>
          <w:rFonts w:hint="eastAsia"/>
        </w:rPr>
        <w:t>AbstractHttpMessage</w:t>
      </w:r>
      <w:r>
        <w:rPr>
          <w:rFonts w:hint="eastAsia"/>
        </w:rPr>
        <w:t>从所有消息中被抽象出来，而其子类</w:t>
      </w:r>
      <w:r>
        <w:rPr>
          <w:rFonts w:hint="eastAsia"/>
        </w:rPr>
        <w:t>BasicHttpRequest</w:t>
      </w:r>
      <w:r>
        <w:rPr>
          <w:rFonts w:hint="eastAsia"/>
        </w:rPr>
        <w:t>和</w:t>
      </w:r>
      <w:r>
        <w:rPr>
          <w:rFonts w:hint="eastAsia"/>
        </w:rPr>
        <w:t>BasicHttpResponse</w:t>
      </w:r>
      <w:r>
        <w:rPr>
          <w:rFonts w:hint="eastAsia"/>
        </w:rPr>
        <w:t>都能实现</w:t>
      </w:r>
      <w:r>
        <w:rPr>
          <w:rFonts w:hint="eastAsia"/>
        </w:rPr>
        <w:t>AbstractHttpMessage</w:t>
      </w:r>
      <w:r>
        <w:rPr>
          <w:rFonts w:hint="eastAsia"/>
        </w:rPr>
        <w:t>中所有的方法。两个子类在编译过程中出现的</w:t>
      </w:r>
      <w:r>
        <w:rPr>
          <w:rFonts w:hint="eastAsia"/>
        </w:rPr>
        <w:t>@Override</w:t>
      </w:r>
      <w:r>
        <w:rPr>
          <w:rFonts w:hint="eastAsia"/>
        </w:rPr>
        <w:t>都是对于接口提供的基于子类情况的特殊方法的重写，父类的方法被完整的继承了下来，满足里氏替换原则。</w:t>
      </w:r>
    </w:p>
    <w:p w:rsidR="005E645E" w:rsidRDefault="005E645E" w:rsidP="00E200C0">
      <w:pPr>
        <w:ind w:firstLine="420"/>
        <w:jc w:val="left"/>
      </w:pPr>
      <w:r>
        <w:rPr>
          <w:rFonts w:hint="eastAsia"/>
        </w:rPr>
        <w:t>在</w:t>
      </w:r>
      <w:r>
        <w:rPr>
          <w:rFonts w:hint="eastAsia"/>
        </w:rPr>
        <w:t>HttpMessage</w:t>
      </w:r>
      <w:r>
        <w:rPr>
          <w:rFonts w:hint="eastAsia"/>
        </w:rPr>
        <w:t>的</w:t>
      </w:r>
      <w:r w:rsidR="0053234A">
        <w:rPr>
          <w:rFonts w:hint="eastAsia"/>
        </w:rPr>
        <w:t>源代码</w:t>
      </w:r>
      <w:r>
        <w:rPr>
          <w:rFonts w:hint="eastAsia"/>
        </w:rPr>
        <w:t>中</w:t>
      </w:r>
      <w:r w:rsidR="0053234A">
        <w:rPr>
          <w:rFonts w:hint="eastAsia"/>
        </w:rPr>
        <w:t>不难发现，绝大部分类都实现了自己的专用接口。最明显的特点是，</w:t>
      </w:r>
      <w:r w:rsidR="0053234A">
        <w:rPr>
          <w:rFonts w:hint="eastAsia"/>
        </w:rPr>
        <w:t>HttpResponse</w:t>
      </w:r>
      <w:r w:rsidR="0079269F">
        <w:rPr>
          <w:rFonts w:hint="eastAsia"/>
        </w:rPr>
        <w:t>接口</w:t>
      </w:r>
      <w:r w:rsidR="0053234A">
        <w:rPr>
          <w:rFonts w:hint="eastAsia"/>
        </w:rPr>
        <w:t>和</w:t>
      </w:r>
      <w:r w:rsidR="0053234A">
        <w:rPr>
          <w:rFonts w:hint="eastAsia"/>
        </w:rPr>
        <w:t>HttpRequest</w:t>
      </w:r>
      <w:r w:rsidR="0079269F">
        <w:rPr>
          <w:rFonts w:hint="eastAsia"/>
        </w:rPr>
        <w:t>接口</w:t>
      </w:r>
      <w:r w:rsidR="0053234A">
        <w:rPr>
          <w:rFonts w:hint="eastAsia"/>
        </w:rPr>
        <w:t>继承自</w:t>
      </w:r>
      <w:r w:rsidR="0079269F">
        <w:rPr>
          <w:rFonts w:hint="eastAsia"/>
        </w:rPr>
        <w:t>HttpMessage</w:t>
      </w:r>
      <w:r w:rsidR="0079269F">
        <w:rPr>
          <w:rFonts w:hint="eastAsia"/>
        </w:rPr>
        <w:t>接口，与之相对应，</w:t>
      </w:r>
      <w:r w:rsidR="0079269F">
        <w:rPr>
          <w:rFonts w:hint="eastAsia"/>
        </w:rPr>
        <w:t>BasicHttpRequest</w:t>
      </w:r>
      <w:r w:rsidR="0079269F">
        <w:rPr>
          <w:rFonts w:hint="eastAsia"/>
        </w:rPr>
        <w:t>类和</w:t>
      </w:r>
      <w:r w:rsidR="0079269F">
        <w:rPr>
          <w:rFonts w:hint="eastAsia"/>
        </w:rPr>
        <w:t>BasicHttpResponse</w:t>
      </w:r>
      <w:r w:rsidR="0079269F">
        <w:rPr>
          <w:rFonts w:hint="eastAsia"/>
        </w:rPr>
        <w:t>类继承自抽象类</w:t>
      </w:r>
      <w:r w:rsidR="0079269F">
        <w:rPr>
          <w:rFonts w:hint="eastAsia"/>
        </w:rPr>
        <w:t>AbstractHttp</w:t>
      </w:r>
      <w:r w:rsidR="0079269F">
        <w:t>Messag</w:t>
      </w:r>
      <w:r w:rsidR="0079269F">
        <w:rPr>
          <w:rFonts w:hint="eastAsia"/>
        </w:rPr>
        <w:t>e</w:t>
      </w:r>
      <w:r w:rsidR="0079269F">
        <w:rPr>
          <w:rFonts w:hint="eastAsia"/>
        </w:rPr>
        <w:t>，且分别实现了对应的接口。各个类的专用接口出现使得类对于接口的依赖变得有针对性。接口的改变只会影响对应的一个或极少数的类，对整体几乎没有影响。这在代码维护和更新方面是非常重要的，这大大降低了代码维护的成本。同时通过接口之间的关系也能够找到对应的类之间的层次结构，使得代码变得容易理解。</w:t>
      </w:r>
    </w:p>
    <w:p w:rsidR="0079269F" w:rsidRDefault="006D478A" w:rsidP="00E200C0">
      <w:pPr>
        <w:ind w:firstLine="420"/>
        <w:jc w:val="left"/>
      </w:pPr>
      <w:r>
        <w:rPr>
          <w:rFonts w:hint="eastAsia"/>
        </w:rPr>
        <w:t>从</w:t>
      </w:r>
      <w:r>
        <w:rPr>
          <w:rFonts w:hint="eastAsia"/>
        </w:rPr>
        <w:t>UML</w:t>
      </w:r>
      <w:r>
        <w:rPr>
          <w:rFonts w:hint="eastAsia"/>
        </w:rPr>
        <w:t>类图（</w:t>
      </w:r>
      <w:r>
        <w:rPr>
          <w:rFonts w:hint="eastAsia"/>
        </w:rPr>
        <w:t>Figure</w:t>
      </w:r>
      <w:r>
        <w:t xml:space="preserve"> 1</w:t>
      </w:r>
      <w:r>
        <w:rPr>
          <w:rFonts w:hint="eastAsia"/>
        </w:rPr>
        <w:t>）中可以看出，模块（</w:t>
      </w:r>
      <w:r>
        <w:rPr>
          <w:rFonts w:hint="eastAsia"/>
        </w:rPr>
        <w:t>package</w:t>
      </w:r>
      <w:r>
        <w:rPr>
          <w:rFonts w:hint="eastAsia"/>
        </w:rPr>
        <w:t>包）之间的关系基本上是对于接口的继承和实现，只有极少数在特殊情况下是对实际类的直接继承。这样的设计能够最大程度降低系统的耦合性。同时，所有实际类都是对于接口的实现，所以即使在细节上出现改动，接口基本上维持不变，只有实际类的方法部分根据需要改动。这样能够降低维护代码的成本，有效提高代码运维的效率。</w:t>
      </w:r>
    </w:p>
    <w:p w:rsidR="006D478A" w:rsidRDefault="004204FF" w:rsidP="00E200C0">
      <w:pPr>
        <w:ind w:firstLine="420"/>
        <w:jc w:val="left"/>
        <w:rPr>
          <w:rFonts w:hint="eastAsia"/>
        </w:rPr>
      </w:pPr>
      <w:r>
        <w:rPr>
          <w:rFonts w:hint="eastAsia"/>
        </w:rPr>
        <w:lastRenderedPageBreak/>
        <w:t>在第四部分对于</w:t>
      </w:r>
      <w:r>
        <w:rPr>
          <w:rFonts w:hint="eastAsia"/>
        </w:rPr>
        <w:t>HttpMessage</w:t>
      </w:r>
      <w:r>
        <w:rPr>
          <w:rFonts w:hint="eastAsia"/>
        </w:rPr>
        <w:t>功能的实现中已经结合源代码详细讲述了</w:t>
      </w:r>
      <w:r>
        <w:rPr>
          <w:rFonts w:hint="eastAsia"/>
        </w:rPr>
        <w:t>Observer</w:t>
      </w:r>
      <w:r>
        <w:rPr>
          <w:rFonts w:hint="eastAsia"/>
        </w:rPr>
        <w:t>操作模式和</w:t>
      </w:r>
      <w:r>
        <w:rPr>
          <w:rFonts w:hint="eastAsia"/>
        </w:rPr>
        <w:t>Iterator</w:t>
      </w:r>
      <w:r w:rsidR="00D17DF2">
        <w:rPr>
          <w:rFonts w:hint="eastAsia"/>
        </w:rPr>
        <w:t>操作模式，这两个模式对于整个功能的构建和应用具有至关重要的作用。除了上述提到的两种操作</w:t>
      </w:r>
      <w:r w:rsidR="00753A2C">
        <w:rPr>
          <w:rFonts w:hint="eastAsia"/>
        </w:rPr>
        <w:t>型</w:t>
      </w:r>
      <w:r w:rsidR="00D17DF2">
        <w:rPr>
          <w:rFonts w:hint="eastAsia"/>
        </w:rPr>
        <w:t>设计模式以外，</w:t>
      </w:r>
      <w:r w:rsidR="00D17DF2">
        <w:rPr>
          <w:rFonts w:hint="eastAsia"/>
        </w:rPr>
        <w:t>Httpcore</w:t>
      </w:r>
      <w:r w:rsidR="00D17DF2">
        <w:rPr>
          <w:rFonts w:hint="eastAsia"/>
        </w:rPr>
        <w:t>作为一个巨大的项目，在其他功能的实现过程中还应用了工厂模式（</w:t>
      </w:r>
      <w:r w:rsidR="00D17DF2">
        <w:rPr>
          <w:rFonts w:hint="eastAsia"/>
        </w:rPr>
        <w:t>Factory</w:t>
      </w:r>
      <w:r w:rsidR="00D17DF2">
        <w:t xml:space="preserve"> </w:t>
      </w:r>
      <w:r w:rsidR="00D17DF2">
        <w:rPr>
          <w:rFonts w:hint="eastAsia"/>
        </w:rPr>
        <w:t>Method</w:t>
      </w:r>
      <w:r w:rsidR="00D17DF2">
        <w:rPr>
          <w:rFonts w:hint="eastAsia"/>
        </w:rPr>
        <w:t>）以及相关的抽象工厂模式等</w:t>
      </w:r>
      <w:r w:rsidR="00753A2C">
        <w:rPr>
          <w:rFonts w:hint="eastAsia"/>
        </w:rPr>
        <w:t>创建型设计模式</w:t>
      </w:r>
      <w:r w:rsidR="00D17DF2">
        <w:rPr>
          <w:rFonts w:hint="eastAsia"/>
        </w:rPr>
        <w:t>。</w:t>
      </w:r>
      <w:r w:rsidR="00A33A52">
        <w:rPr>
          <w:rFonts w:hint="eastAsia"/>
        </w:rPr>
        <w:t>比如在</w:t>
      </w:r>
      <w:r w:rsidR="00A33A52">
        <w:rPr>
          <w:rFonts w:hint="eastAsia"/>
        </w:rPr>
        <w:t>package</w:t>
      </w:r>
      <w:r w:rsidR="00A33A52">
        <w:t xml:space="preserve"> </w:t>
      </w:r>
      <w:r w:rsidR="00A33A52">
        <w:rPr>
          <w:rFonts w:hint="eastAsia"/>
        </w:rPr>
        <w:t>io</w:t>
      </w:r>
      <w:r w:rsidR="00A33A52">
        <w:rPr>
          <w:rFonts w:hint="eastAsia"/>
        </w:rPr>
        <w:t>中，实现</w:t>
      </w:r>
      <w:r w:rsidR="00A33A52">
        <w:rPr>
          <w:rFonts w:hint="eastAsia"/>
        </w:rPr>
        <w:t>ConnFactory</w:t>
      </w:r>
      <w:r w:rsidR="00A33A52">
        <w:rPr>
          <w:rFonts w:hint="eastAsia"/>
        </w:rPr>
        <w:t>的</w:t>
      </w:r>
      <w:r w:rsidR="00A33A52">
        <w:rPr>
          <w:rFonts w:hint="eastAsia"/>
        </w:rPr>
        <w:t>BasicConnFactory</w:t>
      </w:r>
      <w:r w:rsidR="00A33A52">
        <w:rPr>
          <w:rFonts w:hint="eastAsia"/>
        </w:rPr>
        <w:t>类，</w:t>
      </w:r>
      <w:r w:rsidR="00A33A52">
        <w:rPr>
          <w:rFonts w:hint="eastAsia"/>
        </w:rPr>
        <w:t>HttpMessageWriterFactory</w:t>
      </w:r>
      <w:r w:rsidR="00A33A52">
        <w:rPr>
          <w:rFonts w:hint="eastAsia"/>
        </w:rPr>
        <w:t>接口等。工厂模式的引入极大的提高了</w:t>
      </w:r>
      <w:r w:rsidR="00A33A52">
        <w:rPr>
          <w:rFonts w:hint="eastAsia"/>
        </w:rPr>
        <w:t>httpcore</w:t>
      </w:r>
      <w:r w:rsidR="00A33A52">
        <w:rPr>
          <w:rFonts w:hint="eastAsia"/>
        </w:rPr>
        <w:t>的功能扩展性。不过值得注意的是，随着发行版本的不断更新，底层设计模式的转变和变量设计的变化很大程度上影响了各个类的实现，最明显的例子是自从</w:t>
      </w:r>
      <w:r w:rsidR="00A33A52">
        <w:rPr>
          <w:rFonts w:hint="eastAsia"/>
        </w:rPr>
        <w:t>httpcore</w:t>
      </w:r>
      <w:r w:rsidR="00A33A52">
        <w:t>4</w:t>
      </w:r>
      <w:r w:rsidR="00A33A52">
        <w:rPr>
          <w:rFonts w:hint="eastAsia"/>
        </w:rPr>
        <w:t>.</w:t>
      </w:r>
      <w:r w:rsidR="00A33A52">
        <w:t>3</w:t>
      </w:r>
      <w:r w:rsidR="00A33A52">
        <w:rPr>
          <w:rFonts w:hint="eastAsia"/>
        </w:rPr>
        <w:t>版本之后，</w:t>
      </w:r>
      <w:r w:rsidR="00A33A52">
        <w:rPr>
          <w:rFonts w:hint="eastAsia"/>
        </w:rPr>
        <w:t>HttpParams</w:t>
      </w:r>
      <w:r w:rsidR="00A33A52">
        <w:rPr>
          <w:rFonts w:hint="eastAsia"/>
        </w:rPr>
        <w:t>这个变量停用，所有相关的接口、类、方法都被不同程度上的修改甚至废止使用（</w:t>
      </w:r>
      <w:r w:rsidR="00A33A52">
        <w:rPr>
          <w:rFonts w:hint="eastAsia"/>
        </w:rPr>
        <w:t>@Deprecated</w:t>
      </w:r>
      <w:r w:rsidR="00A33A52">
        <w:rPr>
          <w:rFonts w:hint="eastAsia"/>
        </w:rPr>
        <w:t>），所以不同工厂方法的具体实现都受到了不同程度的影响。</w:t>
      </w:r>
    </w:p>
    <w:p w:rsidR="004204FF" w:rsidRDefault="00B41B73" w:rsidP="00E200C0">
      <w:pPr>
        <w:ind w:firstLine="420"/>
        <w:jc w:val="left"/>
      </w:pPr>
      <w:r>
        <w:t>H</w:t>
      </w:r>
      <w:r>
        <w:rPr>
          <w:rFonts w:hint="eastAsia"/>
        </w:rPr>
        <w:t>ttpcore</w:t>
      </w:r>
      <w:r>
        <w:t>-4.4.x</w:t>
      </w:r>
      <w:r>
        <w:rPr>
          <w:rFonts w:hint="eastAsia"/>
        </w:rPr>
        <w:t>虽然文件众</w:t>
      </w:r>
      <w:r w:rsidR="00533634">
        <w:rPr>
          <w:rFonts w:hint="eastAsia"/>
        </w:rPr>
        <w:t>多，但是对应关系清晰，对于结构的具体分析也较为容易。大多数</w:t>
      </w:r>
      <w:r>
        <w:rPr>
          <w:rFonts w:hint="eastAsia"/>
        </w:rPr>
        <w:t>接口，尤其是最底层的接口，都在主文件夹</w:t>
      </w:r>
      <w:r>
        <w:rPr>
          <w:rFonts w:hint="eastAsia"/>
        </w:rPr>
        <w:t>org</w:t>
      </w:r>
      <w:r>
        <w:t>.apache.http</w:t>
      </w:r>
      <w:r>
        <w:rPr>
          <w:rFonts w:hint="eastAsia"/>
        </w:rPr>
        <w:t>下，并且这些接口之间的关系决定了实现这些接口之间的类的的关系。</w:t>
      </w:r>
      <w:r w:rsidR="006E20BD">
        <w:rPr>
          <w:rFonts w:hint="eastAsia"/>
        </w:rPr>
        <w:t>其次</w:t>
      </w:r>
      <w:r>
        <w:rPr>
          <w:rFonts w:hint="eastAsia"/>
        </w:rPr>
        <w:t>，几乎每一个类都有自己专用的接口，所以在类的设计上非常明晰，结构层次严谨，</w:t>
      </w:r>
      <w:r w:rsidR="006E20BD">
        <w:rPr>
          <w:rFonts w:hint="eastAsia"/>
        </w:rPr>
        <w:t>降低代码维护工作难度，解决了“牵一发动全身”的问题。再次，</w:t>
      </w:r>
      <w:r w:rsidR="00533634">
        <w:rPr>
          <w:rFonts w:hint="eastAsia"/>
        </w:rPr>
        <w:t>包</w:t>
      </w:r>
      <w:bookmarkStart w:id="0" w:name="_GoBack"/>
      <w:bookmarkEnd w:id="0"/>
      <w:r w:rsidR="006E20BD">
        <w:rPr>
          <w:rFonts w:hint="eastAsia"/>
        </w:rPr>
        <w:t>之间的功能较为清晰，例如负责</w:t>
      </w:r>
      <w:r w:rsidR="006E20BD">
        <w:rPr>
          <w:rFonts w:hint="eastAsia"/>
        </w:rPr>
        <w:t>HttpMessage</w:t>
      </w:r>
      <w:r w:rsidR="006E20BD">
        <w:rPr>
          <w:rFonts w:hint="eastAsia"/>
        </w:rPr>
        <w:t>的包与负责</w:t>
      </w:r>
      <w:r w:rsidR="006E20BD">
        <w:rPr>
          <w:rFonts w:hint="eastAsia"/>
        </w:rPr>
        <w:t>HttpConnection</w:t>
      </w:r>
      <w:r w:rsidR="006E20BD">
        <w:rPr>
          <w:rFonts w:hint="eastAsia"/>
        </w:rPr>
        <w:t>的包之间关联较少，降低整体耦合度，避免由于包内接口变化导致的整体连接错误。</w:t>
      </w:r>
    </w:p>
    <w:p w:rsidR="008D3421" w:rsidRDefault="006E20BD" w:rsidP="00E200C0">
      <w:pPr>
        <w:ind w:firstLine="420"/>
        <w:jc w:val="left"/>
      </w:pPr>
      <w:r>
        <w:t>H</w:t>
      </w:r>
      <w:r>
        <w:rPr>
          <w:rFonts w:hint="eastAsia"/>
        </w:rPr>
        <w:t>ttpcore</w:t>
      </w:r>
      <w:r>
        <w:t>5</w:t>
      </w:r>
      <w:r>
        <w:rPr>
          <w:rFonts w:hint="eastAsia"/>
        </w:rPr>
        <w:t>的设计理念，相比于</w:t>
      </w:r>
      <w:r>
        <w:rPr>
          <w:rFonts w:hint="eastAsia"/>
        </w:rPr>
        <w:t>core</w:t>
      </w:r>
      <w:r>
        <w:t>4.4.x</w:t>
      </w:r>
      <w:r>
        <w:rPr>
          <w:rFonts w:hint="eastAsia"/>
        </w:rPr>
        <w:t>更加注重层次性。对比两个主文件夹下的构造不难发现</w:t>
      </w:r>
      <w:r>
        <w:rPr>
          <w:rFonts w:hint="eastAsia"/>
        </w:rPr>
        <w:t>core</w:t>
      </w:r>
      <w:r>
        <w:t>5</w:t>
      </w:r>
      <w:r>
        <w:rPr>
          <w:rFonts w:hint="eastAsia"/>
        </w:rPr>
        <w:t>更加注重封装。在主文件夹下取消了所有的接口，而是将所有接口都封装到各个包内（见</w:t>
      </w:r>
      <w:r>
        <w:rPr>
          <w:rFonts w:hint="eastAsia"/>
        </w:rPr>
        <w:t>figure</w:t>
      </w:r>
      <w:r>
        <w:t xml:space="preserve"> 1</w:t>
      </w:r>
      <w:r>
        <w:rPr>
          <w:rFonts w:hint="eastAsia"/>
        </w:rPr>
        <w:t>），使得包的功能被区分，同时尽可能降低包与包之间的耦合性，</w:t>
      </w:r>
      <w:r w:rsidR="00A828AA">
        <w:rPr>
          <w:rFonts w:hint="eastAsia"/>
        </w:rPr>
        <w:t>做到低耦合。而在同一个包内，重新设计的接口使得包内的接口关系更加紧密。虽然仍然保持每个类都有对应的单一功能接口，但是不至于有冗余的成分，整体看起来也更加紧凑，做到高内聚。</w:t>
      </w:r>
    </w:p>
    <w:p w:rsidR="006E20BD" w:rsidRDefault="00A828AA" w:rsidP="00E200C0">
      <w:pPr>
        <w:ind w:firstLine="420"/>
        <w:jc w:val="left"/>
      </w:pPr>
      <w:r>
        <w:rPr>
          <w:rFonts w:hint="eastAsia"/>
        </w:rPr>
        <w:t>当然，将接口分类放在包内的时候就会出现更下一层的结构，也就是包内还会有小</w:t>
      </w:r>
      <w:r>
        <w:rPr>
          <w:rFonts w:hint="eastAsia"/>
        </w:rPr>
        <w:t>packages</w:t>
      </w:r>
      <w:r>
        <w:rPr>
          <w:rFonts w:hint="eastAsia"/>
        </w:rPr>
        <w:t>来实现包内的接口。值得一提的是，尽管第一层我们将部分接口封装到了不同的包内，在实现接口的过程中还是会跨</w:t>
      </w:r>
      <w:r>
        <w:rPr>
          <w:rFonts w:hint="eastAsia"/>
        </w:rPr>
        <w:t>package</w:t>
      </w:r>
      <w:r>
        <w:rPr>
          <w:rFonts w:hint="eastAsia"/>
        </w:rPr>
        <w:t>实现。举个简单的例子，在</w:t>
      </w:r>
      <w:r>
        <w:rPr>
          <w:rFonts w:hint="eastAsia"/>
        </w:rPr>
        <w:t>core</w:t>
      </w:r>
      <w:r>
        <w:t>5</w:t>
      </w:r>
      <w:r>
        <w:rPr>
          <w:rFonts w:hint="eastAsia"/>
        </w:rPr>
        <w:t>中，</w:t>
      </w:r>
      <w:r>
        <w:rPr>
          <w:rFonts w:hint="eastAsia"/>
        </w:rPr>
        <w:t>package</w:t>
      </w:r>
      <w:r>
        <w:t xml:space="preserve"> </w:t>
      </w:r>
      <w:r>
        <w:rPr>
          <w:rFonts w:hint="eastAsia"/>
        </w:rPr>
        <w:t>http</w:t>
      </w:r>
      <w:r>
        <w:rPr>
          <w:rFonts w:hint="eastAsia"/>
        </w:rPr>
        <w:t>下的</w:t>
      </w:r>
      <w:r>
        <w:rPr>
          <w:rFonts w:hint="eastAsia"/>
        </w:rPr>
        <w:t>package</w:t>
      </w:r>
      <w:r>
        <w:rPr>
          <w:rFonts w:hint="eastAsia"/>
        </w:rPr>
        <w:t>主要实现了对于</w:t>
      </w:r>
      <w:r>
        <w:rPr>
          <w:rFonts w:hint="eastAsia"/>
        </w:rPr>
        <w:t>HttpMessage</w:t>
      </w:r>
      <w:r>
        <w:rPr>
          <w:rFonts w:hint="eastAsia"/>
        </w:rPr>
        <w:t>的搭建和处理，但是其中不可避免的会有与连接相关的</w:t>
      </w:r>
      <w:r>
        <w:rPr>
          <w:rFonts w:hint="eastAsia"/>
        </w:rPr>
        <w:t>package</w:t>
      </w:r>
      <w:r>
        <w:t xml:space="preserve"> </w:t>
      </w:r>
      <w:r>
        <w:rPr>
          <w:rFonts w:hint="eastAsia"/>
        </w:rPr>
        <w:t>io</w:t>
      </w:r>
      <w:r w:rsidR="008D3421">
        <w:rPr>
          <w:rFonts w:hint="eastAsia"/>
        </w:rPr>
        <w:t>，而这个功能在外部的</w:t>
      </w:r>
      <w:r w:rsidR="008D3421">
        <w:rPr>
          <w:rFonts w:hint="eastAsia"/>
        </w:rPr>
        <w:t>package</w:t>
      </w:r>
      <w:r w:rsidR="008D3421">
        <w:t xml:space="preserve"> </w:t>
      </w:r>
      <w:r w:rsidR="008D3421">
        <w:rPr>
          <w:rFonts w:hint="eastAsia"/>
        </w:rPr>
        <w:t>io</w:t>
      </w:r>
      <w:r w:rsidR="008D3421">
        <w:rPr>
          <w:rFonts w:hint="eastAsia"/>
        </w:rPr>
        <w:t>和</w:t>
      </w:r>
      <w:r w:rsidR="008D3421">
        <w:rPr>
          <w:rFonts w:hint="eastAsia"/>
        </w:rPr>
        <w:t>package</w:t>
      </w:r>
      <w:r w:rsidR="008D3421">
        <w:t xml:space="preserve"> </w:t>
      </w:r>
      <w:r w:rsidR="008D3421">
        <w:rPr>
          <w:rFonts w:hint="eastAsia"/>
        </w:rPr>
        <w:t>reactor</w:t>
      </w:r>
      <w:r w:rsidR="008D3421">
        <w:rPr>
          <w:rFonts w:hint="eastAsia"/>
        </w:rPr>
        <w:t>中都有部分实现。</w:t>
      </w:r>
      <w:r w:rsidR="008D3421">
        <w:t>H</w:t>
      </w:r>
      <w:r w:rsidR="008D3421">
        <w:rPr>
          <w:rFonts w:hint="eastAsia"/>
        </w:rPr>
        <w:t>ttpcore</w:t>
      </w:r>
      <w:r w:rsidR="008D3421">
        <w:rPr>
          <w:rFonts w:hint="eastAsia"/>
        </w:rPr>
        <w:t>作为一个整体，很多功能无法严格拆分开来，如何找到一个合适的平衡点，让功能之间的关系在层次中体现出来，这是目前设计接口遇到的难题。但是对比前后两个版本的差别，我们不难看到社区的工程师们正在努力朝着高内聚低耦合的方向前进，我们有理由相信，无论之后出现什么样的新需求，互联网对于消息的处理都会变得更加及时快速，维护代码的成本也会越来越低，我们正在朝着面向对象程序设计所设想的程序架构前进。</w:t>
      </w:r>
    </w:p>
    <w:p w:rsidR="00D851C8" w:rsidRDefault="00D851C8" w:rsidP="00D851C8">
      <w:pPr>
        <w:jc w:val="left"/>
      </w:pPr>
    </w:p>
    <w:p w:rsidR="00D851C8" w:rsidRDefault="003725F3" w:rsidP="003725F3">
      <w:pPr>
        <w:pStyle w:val="a5"/>
        <w:numPr>
          <w:ilvl w:val="0"/>
          <w:numId w:val="1"/>
        </w:numPr>
        <w:ind w:firstLineChars="0"/>
        <w:jc w:val="left"/>
      </w:pPr>
      <w:r>
        <w:rPr>
          <w:rFonts w:hint="eastAsia"/>
          <w:b/>
          <w:sz w:val="28"/>
        </w:rPr>
        <w:t>后记</w:t>
      </w:r>
    </w:p>
    <w:p w:rsidR="003725F3" w:rsidRDefault="003725F3" w:rsidP="003725F3">
      <w:pPr>
        <w:ind w:firstLineChars="200" w:firstLine="420"/>
        <w:jc w:val="left"/>
      </w:pPr>
      <w:r>
        <w:rPr>
          <w:rFonts w:hint="eastAsia"/>
        </w:rPr>
        <w:t>受制于个人所掌握的知识和在阅读源码上花费的时间，本文仅对</w:t>
      </w:r>
      <w:r>
        <w:rPr>
          <w:rFonts w:hint="eastAsia"/>
        </w:rPr>
        <w:t>httpcore</w:t>
      </w:r>
      <w:r>
        <w:rPr>
          <w:rFonts w:hint="eastAsia"/>
        </w:rPr>
        <w:t>中的</w:t>
      </w:r>
      <w:r>
        <w:rPr>
          <w:rFonts w:hint="eastAsia"/>
        </w:rPr>
        <w:t>HttpMessage</w:t>
      </w:r>
      <w:r>
        <w:rPr>
          <w:rFonts w:hint="eastAsia"/>
        </w:rPr>
        <w:t>功能的实现进行了分析。</w:t>
      </w:r>
      <w:r>
        <w:t>H</w:t>
      </w:r>
      <w:r>
        <w:rPr>
          <w:rFonts w:hint="eastAsia"/>
        </w:rPr>
        <w:t>ttpcore</w:t>
      </w:r>
      <w:r>
        <w:rPr>
          <w:rFonts w:hint="eastAsia"/>
        </w:rPr>
        <w:t>中还定义了客户端与服务器的连接方法（阻塞、非阻塞）、协议版本控制、连接池管理和安全套接层</w:t>
      </w:r>
      <w:r>
        <w:rPr>
          <w:rFonts w:hint="eastAsia"/>
        </w:rPr>
        <w:t>SSL</w:t>
      </w:r>
      <w:r>
        <w:rPr>
          <w:rFonts w:hint="eastAsia"/>
        </w:rPr>
        <w:t>等功能。这些功能无一不为我们日常生活提供快捷、稳定</w:t>
      </w:r>
      <w:r w:rsidR="007C67A0">
        <w:rPr>
          <w:rFonts w:hint="eastAsia"/>
        </w:rPr>
        <w:t>、安全</w:t>
      </w:r>
      <w:r>
        <w:rPr>
          <w:rFonts w:hint="eastAsia"/>
        </w:rPr>
        <w:t>的连接</w:t>
      </w:r>
      <w:r w:rsidR="007C67A0">
        <w:rPr>
          <w:rFonts w:hint="eastAsia"/>
        </w:rPr>
        <w:t>，日后有机会会对这部分代码进行更加细致的研读和讨论</w:t>
      </w:r>
      <w:r>
        <w:rPr>
          <w:rFonts w:hint="eastAsia"/>
        </w:rPr>
        <w:t>。由于对于代码的掌握并不</w:t>
      </w:r>
      <w:r w:rsidR="007C67A0">
        <w:rPr>
          <w:rFonts w:hint="eastAsia"/>
        </w:rPr>
        <w:t>全面</w:t>
      </w:r>
      <w:r>
        <w:rPr>
          <w:rFonts w:hint="eastAsia"/>
        </w:rPr>
        <w:t>，所以对于模块（</w:t>
      </w:r>
      <w:r>
        <w:rPr>
          <w:rFonts w:hint="eastAsia"/>
        </w:rPr>
        <w:t>package</w:t>
      </w:r>
      <w:r>
        <w:rPr>
          <w:rFonts w:hint="eastAsia"/>
        </w:rPr>
        <w:t>包）之间的关系掌握的并不是很清晰，也有可能因此对于某些代码提出了错误的看法，恳请各位批评指正！</w:t>
      </w:r>
    </w:p>
    <w:p w:rsidR="007C67A0" w:rsidRDefault="00252B30" w:rsidP="003725F3">
      <w:pPr>
        <w:ind w:firstLineChars="200" w:firstLine="420"/>
        <w:jc w:val="left"/>
      </w:pPr>
      <w:r>
        <w:rPr>
          <w:rFonts w:hint="eastAsia"/>
        </w:rPr>
        <w:t>对于部分源代码的作用解释和分析在注释里，由于源代码是直接从</w:t>
      </w:r>
      <w:r>
        <w:rPr>
          <w:rFonts w:hint="eastAsia"/>
        </w:rPr>
        <w:t>intelliJ</w:t>
      </w:r>
      <w:r>
        <w:rPr>
          <w:rFonts w:hint="eastAsia"/>
        </w:rPr>
        <w:t>中复制下来的，所以全都保留了黑底彩字的格式，并且注释颜色会随着该行最后一个字符的默认颜色改变，对读者的阅读造成困难，在此深表歉意！</w:t>
      </w:r>
    </w:p>
    <w:p w:rsidR="00252B30" w:rsidRPr="0079269F" w:rsidRDefault="00252B30" w:rsidP="003725F3">
      <w:pPr>
        <w:ind w:firstLineChars="200" w:firstLine="420"/>
        <w:jc w:val="left"/>
      </w:pPr>
    </w:p>
    <w:p w:rsidR="00286AF7" w:rsidRPr="00286AF7" w:rsidRDefault="00286AF7" w:rsidP="00B02060">
      <w:pPr>
        <w:jc w:val="left"/>
        <w:rPr>
          <w:b/>
        </w:rPr>
      </w:pPr>
      <w:r w:rsidRPr="00286AF7">
        <w:rPr>
          <w:rFonts w:hint="eastAsia"/>
          <w:b/>
        </w:rPr>
        <w:t>【参考文献】</w:t>
      </w:r>
    </w:p>
    <w:p w:rsidR="00286AF7" w:rsidRDefault="00286AF7" w:rsidP="00B02060">
      <w:pPr>
        <w:jc w:val="left"/>
      </w:pPr>
      <w:r>
        <w:rPr>
          <w:rFonts w:hint="eastAsia"/>
        </w:rPr>
        <w:t>[1]</w:t>
      </w:r>
      <w:hyperlink r:id="rId21" w:history="1">
        <w:r w:rsidRPr="00971B7F">
          <w:rPr>
            <w:rStyle w:val="a6"/>
          </w:rPr>
          <w:t>https://www.w3.org/Protocols/rfc2616/rfc2616.html</w:t>
        </w:r>
      </w:hyperlink>
      <w:r w:rsidRPr="00286AF7">
        <w:rPr>
          <w:rFonts w:hint="eastAsia"/>
        </w:rPr>
        <w:t xml:space="preserve"> </w:t>
      </w:r>
      <w:r>
        <w:rPr>
          <w:rFonts w:hint="eastAsia"/>
        </w:rPr>
        <w:t xml:space="preserve">, last access 2018.10.31 </w:t>
      </w:r>
      <w:r>
        <w:rPr>
          <w:rFonts w:hint="eastAsia"/>
        </w:rPr>
        <w:t>原文如下：“</w:t>
      </w:r>
      <w:r w:rsidRPr="00286AF7">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w:t>
      </w:r>
      <w:r w:rsidR="00305A1F">
        <w:t>ds, error codes and headers</w:t>
      </w:r>
      <w:r w:rsidRPr="00286AF7">
        <w:t>. A feature of HTTP is the typing and negotiation of data representation, allowing systems to be built independently of the data being transferred.</w:t>
      </w:r>
      <w:r>
        <w:rPr>
          <w:rFonts w:hint="eastAsia"/>
        </w:rPr>
        <w:t>”</w:t>
      </w:r>
    </w:p>
    <w:p w:rsidR="00252B30" w:rsidRPr="00B02060" w:rsidRDefault="00252B30" w:rsidP="00252B30">
      <w:pPr>
        <w:jc w:val="left"/>
      </w:pPr>
      <w:r>
        <w:rPr>
          <w:rFonts w:hint="eastAsia"/>
        </w:rPr>
        <w:t>[</w:t>
      </w:r>
      <w:r>
        <w:t>2]</w:t>
      </w:r>
      <w:r w:rsidRPr="00252B30">
        <w:t xml:space="preserve"> </w:t>
      </w:r>
      <w:r>
        <w:t>Freeman, E., et al. (2004). Head First Design Patterns, O'Reilly Media, Incorporated.</w:t>
      </w:r>
    </w:p>
    <w:sectPr w:rsidR="00252B30" w:rsidRPr="00B02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FFC" w:rsidRDefault="00FF6FFC" w:rsidP="005C206C">
      <w:r>
        <w:separator/>
      </w:r>
    </w:p>
  </w:endnote>
  <w:endnote w:type="continuationSeparator" w:id="0">
    <w:p w:rsidR="00FF6FFC" w:rsidRDefault="00FF6FFC" w:rsidP="005C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FFC" w:rsidRDefault="00FF6FFC" w:rsidP="005C206C">
      <w:r>
        <w:separator/>
      </w:r>
    </w:p>
  </w:footnote>
  <w:footnote w:type="continuationSeparator" w:id="0">
    <w:p w:rsidR="00FF6FFC" w:rsidRDefault="00FF6FFC" w:rsidP="005C2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509C3"/>
    <w:multiLevelType w:val="hybridMultilevel"/>
    <w:tmpl w:val="4A82AA20"/>
    <w:lvl w:ilvl="0" w:tplc="2584B898">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6E"/>
    <w:rsid w:val="0006476A"/>
    <w:rsid w:val="000A16E6"/>
    <w:rsid w:val="000C61DD"/>
    <w:rsid w:val="000E3192"/>
    <w:rsid w:val="000F6DB0"/>
    <w:rsid w:val="00101E7E"/>
    <w:rsid w:val="00131D5F"/>
    <w:rsid w:val="0014227E"/>
    <w:rsid w:val="0018052B"/>
    <w:rsid w:val="0018768D"/>
    <w:rsid w:val="001D1953"/>
    <w:rsid w:val="001F258D"/>
    <w:rsid w:val="001F357D"/>
    <w:rsid w:val="00204D3D"/>
    <w:rsid w:val="0023772F"/>
    <w:rsid w:val="00252B30"/>
    <w:rsid w:val="00281671"/>
    <w:rsid w:val="00286AF7"/>
    <w:rsid w:val="0028707A"/>
    <w:rsid w:val="0029198C"/>
    <w:rsid w:val="002A4937"/>
    <w:rsid w:val="002B6C86"/>
    <w:rsid w:val="00305A1F"/>
    <w:rsid w:val="00317CAC"/>
    <w:rsid w:val="00335D61"/>
    <w:rsid w:val="00355CFA"/>
    <w:rsid w:val="003725F3"/>
    <w:rsid w:val="00380EB4"/>
    <w:rsid w:val="00383861"/>
    <w:rsid w:val="003A7439"/>
    <w:rsid w:val="004204FF"/>
    <w:rsid w:val="00452625"/>
    <w:rsid w:val="004F0899"/>
    <w:rsid w:val="00501F64"/>
    <w:rsid w:val="0050715B"/>
    <w:rsid w:val="0053234A"/>
    <w:rsid w:val="00533634"/>
    <w:rsid w:val="0054330E"/>
    <w:rsid w:val="0058636E"/>
    <w:rsid w:val="005B29F5"/>
    <w:rsid w:val="005C206C"/>
    <w:rsid w:val="005E645E"/>
    <w:rsid w:val="00607FC9"/>
    <w:rsid w:val="00655E42"/>
    <w:rsid w:val="00686733"/>
    <w:rsid w:val="006909E8"/>
    <w:rsid w:val="00694D89"/>
    <w:rsid w:val="006D478A"/>
    <w:rsid w:val="006E20BD"/>
    <w:rsid w:val="006E357A"/>
    <w:rsid w:val="007062E1"/>
    <w:rsid w:val="00721DE3"/>
    <w:rsid w:val="00753A2C"/>
    <w:rsid w:val="00753F51"/>
    <w:rsid w:val="00755766"/>
    <w:rsid w:val="0079269F"/>
    <w:rsid w:val="007C67A0"/>
    <w:rsid w:val="007E5E2E"/>
    <w:rsid w:val="007F40AD"/>
    <w:rsid w:val="007F6596"/>
    <w:rsid w:val="0080640A"/>
    <w:rsid w:val="008377FB"/>
    <w:rsid w:val="008611B3"/>
    <w:rsid w:val="008834EE"/>
    <w:rsid w:val="008A69AC"/>
    <w:rsid w:val="008B2AA3"/>
    <w:rsid w:val="008B3A08"/>
    <w:rsid w:val="008D3421"/>
    <w:rsid w:val="009471E4"/>
    <w:rsid w:val="00955B26"/>
    <w:rsid w:val="00971700"/>
    <w:rsid w:val="00975D4D"/>
    <w:rsid w:val="0098186A"/>
    <w:rsid w:val="009926FF"/>
    <w:rsid w:val="009B15B0"/>
    <w:rsid w:val="009C178D"/>
    <w:rsid w:val="00A33A52"/>
    <w:rsid w:val="00A828AA"/>
    <w:rsid w:val="00A912D9"/>
    <w:rsid w:val="00AA253B"/>
    <w:rsid w:val="00AB0A77"/>
    <w:rsid w:val="00AC0257"/>
    <w:rsid w:val="00AC0F24"/>
    <w:rsid w:val="00AD3388"/>
    <w:rsid w:val="00B02060"/>
    <w:rsid w:val="00B05773"/>
    <w:rsid w:val="00B27A28"/>
    <w:rsid w:val="00B41B73"/>
    <w:rsid w:val="00B832F5"/>
    <w:rsid w:val="00BC696A"/>
    <w:rsid w:val="00BE3212"/>
    <w:rsid w:val="00BF14DC"/>
    <w:rsid w:val="00C27C7C"/>
    <w:rsid w:val="00C6683E"/>
    <w:rsid w:val="00CD3412"/>
    <w:rsid w:val="00CE7982"/>
    <w:rsid w:val="00D17DF2"/>
    <w:rsid w:val="00D472B3"/>
    <w:rsid w:val="00D54878"/>
    <w:rsid w:val="00D74AC3"/>
    <w:rsid w:val="00D8120B"/>
    <w:rsid w:val="00D851C8"/>
    <w:rsid w:val="00D858AE"/>
    <w:rsid w:val="00DA61B7"/>
    <w:rsid w:val="00DA6473"/>
    <w:rsid w:val="00DA6E69"/>
    <w:rsid w:val="00DC0701"/>
    <w:rsid w:val="00DF47BD"/>
    <w:rsid w:val="00DF7531"/>
    <w:rsid w:val="00E1187C"/>
    <w:rsid w:val="00E200C0"/>
    <w:rsid w:val="00E23073"/>
    <w:rsid w:val="00E361FB"/>
    <w:rsid w:val="00E40FEB"/>
    <w:rsid w:val="00E51CD8"/>
    <w:rsid w:val="00EB7B3F"/>
    <w:rsid w:val="00EC20F6"/>
    <w:rsid w:val="00ED4A9A"/>
    <w:rsid w:val="00F37829"/>
    <w:rsid w:val="00F93117"/>
    <w:rsid w:val="00FF0721"/>
    <w:rsid w:val="00FF6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CBCCF"/>
  <w15:docId w15:val="{3C75C2DA-4698-4615-AF8B-0438AE35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4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06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B02060"/>
    <w:rPr>
      <w:rFonts w:asciiTheme="majorHAnsi" w:eastAsia="宋体" w:hAnsiTheme="majorHAnsi" w:cstheme="majorBidi"/>
      <w:b/>
      <w:bCs/>
      <w:sz w:val="32"/>
      <w:szCs w:val="32"/>
    </w:rPr>
  </w:style>
  <w:style w:type="paragraph" w:styleId="a5">
    <w:name w:val="List Paragraph"/>
    <w:basedOn w:val="a"/>
    <w:uiPriority w:val="34"/>
    <w:qFormat/>
    <w:rsid w:val="007F6596"/>
    <w:pPr>
      <w:ind w:firstLineChars="200" w:firstLine="420"/>
    </w:pPr>
  </w:style>
  <w:style w:type="character" w:styleId="a6">
    <w:name w:val="Hyperlink"/>
    <w:basedOn w:val="a0"/>
    <w:uiPriority w:val="99"/>
    <w:unhideWhenUsed/>
    <w:rsid w:val="00286AF7"/>
    <w:rPr>
      <w:color w:val="0000FF" w:themeColor="hyperlink"/>
      <w:u w:val="single"/>
    </w:rPr>
  </w:style>
  <w:style w:type="paragraph" w:styleId="a7">
    <w:name w:val="Balloon Text"/>
    <w:basedOn w:val="a"/>
    <w:link w:val="a8"/>
    <w:uiPriority w:val="99"/>
    <w:semiHidden/>
    <w:unhideWhenUsed/>
    <w:rsid w:val="006E357A"/>
    <w:rPr>
      <w:sz w:val="18"/>
      <w:szCs w:val="18"/>
    </w:rPr>
  </w:style>
  <w:style w:type="character" w:customStyle="1" w:styleId="a8">
    <w:name w:val="批注框文本 字符"/>
    <w:basedOn w:val="a0"/>
    <w:link w:val="a7"/>
    <w:uiPriority w:val="99"/>
    <w:semiHidden/>
    <w:rsid w:val="006E357A"/>
    <w:rPr>
      <w:sz w:val="18"/>
      <w:szCs w:val="18"/>
    </w:rPr>
  </w:style>
  <w:style w:type="paragraph" w:styleId="HTML">
    <w:name w:val="HTML Preformatted"/>
    <w:basedOn w:val="a"/>
    <w:link w:val="HTML0"/>
    <w:uiPriority w:val="99"/>
    <w:semiHidden/>
    <w:unhideWhenUsed/>
    <w:rsid w:val="00DC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0701"/>
    <w:rPr>
      <w:rFonts w:ascii="宋体" w:eastAsia="宋体" w:hAnsi="宋体" w:cs="宋体"/>
      <w:kern w:val="0"/>
      <w:sz w:val="24"/>
      <w:szCs w:val="24"/>
    </w:rPr>
  </w:style>
  <w:style w:type="paragraph" w:styleId="a9">
    <w:name w:val="header"/>
    <w:basedOn w:val="a"/>
    <w:link w:val="aa"/>
    <w:uiPriority w:val="99"/>
    <w:unhideWhenUsed/>
    <w:rsid w:val="005C20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C206C"/>
    <w:rPr>
      <w:sz w:val="18"/>
      <w:szCs w:val="18"/>
    </w:rPr>
  </w:style>
  <w:style w:type="paragraph" w:styleId="ab">
    <w:name w:val="footer"/>
    <w:basedOn w:val="a"/>
    <w:link w:val="ac"/>
    <w:uiPriority w:val="99"/>
    <w:unhideWhenUsed/>
    <w:rsid w:val="005C206C"/>
    <w:pPr>
      <w:tabs>
        <w:tab w:val="center" w:pos="4153"/>
        <w:tab w:val="right" w:pos="8306"/>
      </w:tabs>
      <w:snapToGrid w:val="0"/>
      <w:jc w:val="left"/>
    </w:pPr>
    <w:rPr>
      <w:sz w:val="18"/>
      <w:szCs w:val="18"/>
    </w:rPr>
  </w:style>
  <w:style w:type="character" w:customStyle="1" w:styleId="ac">
    <w:name w:val="页脚 字符"/>
    <w:basedOn w:val="a0"/>
    <w:link w:val="ab"/>
    <w:uiPriority w:val="99"/>
    <w:rsid w:val="005C20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70018">
      <w:bodyDiv w:val="1"/>
      <w:marLeft w:val="0"/>
      <w:marRight w:val="0"/>
      <w:marTop w:val="0"/>
      <w:marBottom w:val="0"/>
      <w:divBdr>
        <w:top w:val="none" w:sz="0" w:space="0" w:color="auto"/>
        <w:left w:val="none" w:sz="0" w:space="0" w:color="auto"/>
        <w:bottom w:val="none" w:sz="0" w:space="0" w:color="auto"/>
        <w:right w:val="none" w:sz="0" w:space="0" w:color="auto"/>
      </w:divBdr>
    </w:div>
    <w:div w:id="587007026">
      <w:bodyDiv w:val="1"/>
      <w:marLeft w:val="0"/>
      <w:marRight w:val="0"/>
      <w:marTop w:val="0"/>
      <w:marBottom w:val="0"/>
      <w:divBdr>
        <w:top w:val="none" w:sz="0" w:space="0" w:color="auto"/>
        <w:left w:val="none" w:sz="0" w:space="0" w:color="auto"/>
        <w:bottom w:val="none" w:sz="0" w:space="0" w:color="auto"/>
        <w:right w:val="none" w:sz="0" w:space="0" w:color="auto"/>
      </w:divBdr>
    </w:div>
    <w:div w:id="753280168">
      <w:bodyDiv w:val="1"/>
      <w:marLeft w:val="0"/>
      <w:marRight w:val="0"/>
      <w:marTop w:val="0"/>
      <w:marBottom w:val="0"/>
      <w:divBdr>
        <w:top w:val="none" w:sz="0" w:space="0" w:color="auto"/>
        <w:left w:val="none" w:sz="0" w:space="0" w:color="auto"/>
        <w:bottom w:val="none" w:sz="0" w:space="0" w:color="auto"/>
        <w:right w:val="none" w:sz="0" w:space="0" w:color="auto"/>
      </w:divBdr>
    </w:div>
    <w:div w:id="812674161">
      <w:bodyDiv w:val="1"/>
      <w:marLeft w:val="0"/>
      <w:marRight w:val="0"/>
      <w:marTop w:val="0"/>
      <w:marBottom w:val="0"/>
      <w:divBdr>
        <w:top w:val="none" w:sz="0" w:space="0" w:color="auto"/>
        <w:left w:val="none" w:sz="0" w:space="0" w:color="auto"/>
        <w:bottom w:val="none" w:sz="0" w:space="0" w:color="auto"/>
        <w:right w:val="none" w:sz="0" w:space="0" w:color="auto"/>
      </w:divBdr>
    </w:div>
    <w:div w:id="956184945">
      <w:bodyDiv w:val="1"/>
      <w:marLeft w:val="0"/>
      <w:marRight w:val="0"/>
      <w:marTop w:val="0"/>
      <w:marBottom w:val="0"/>
      <w:divBdr>
        <w:top w:val="none" w:sz="0" w:space="0" w:color="auto"/>
        <w:left w:val="none" w:sz="0" w:space="0" w:color="auto"/>
        <w:bottom w:val="none" w:sz="0" w:space="0" w:color="auto"/>
        <w:right w:val="none" w:sz="0" w:space="0" w:color="auto"/>
      </w:divBdr>
    </w:div>
    <w:div w:id="969895341">
      <w:bodyDiv w:val="1"/>
      <w:marLeft w:val="0"/>
      <w:marRight w:val="0"/>
      <w:marTop w:val="0"/>
      <w:marBottom w:val="0"/>
      <w:divBdr>
        <w:top w:val="none" w:sz="0" w:space="0" w:color="auto"/>
        <w:left w:val="none" w:sz="0" w:space="0" w:color="auto"/>
        <w:bottom w:val="none" w:sz="0" w:space="0" w:color="auto"/>
        <w:right w:val="none" w:sz="0" w:space="0" w:color="auto"/>
      </w:divBdr>
    </w:div>
    <w:div w:id="1170023849">
      <w:bodyDiv w:val="1"/>
      <w:marLeft w:val="0"/>
      <w:marRight w:val="0"/>
      <w:marTop w:val="0"/>
      <w:marBottom w:val="0"/>
      <w:divBdr>
        <w:top w:val="none" w:sz="0" w:space="0" w:color="auto"/>
        <w:left w:val="none" w:sz="0" w:space="0" w:color="auto"/>
        <w:bottom w:val="none" w:sz="0" w:space="0" w:color="auto"/>
        <w:right w:val="none" w:sz="0" w:space="0" w:color="auto"/>
      </w:divBdr>
    </w:div>
    <w:div w:id="1189100394">
      <w:bodyDiv w:val="1"/>
      <w:marLeft w:val="0"/>
      <w:marRight w:val="0"/>
      <w:marTop w:val="0"/>
      <w:marBottom w:val="0"/>
      <w:divBdr>
        <w:top w:val="none" w:sz="0" w:space="0" w:color="auto"/>
        <w:left w:val="none" w:sz="0" w:space="0" w:color="auto"/>
        <w:bottom w:val="none" w:sz="0" w:space="0" w:color="auto"/>
        <w:right w:val="none" w:sz="0" w:space="0" w:color="auto"/>
      </w:divBdr>
    </w:div>
    <w:div w:id="1222212047">
      <w:bodyDiv w:val="1"/>
      <w:marLeft w:val="0"/>
      <w:marRight w:val="0"/>
      <w:marTop w:val="0"/>
      <w:marBottom w:val="0"/>
      <w:divBdr>
        <w:top w:val="none" w:sz="0" w:space="0" w:color="auto"/>
        <w:left w:val="none" w:sz="0" w:space="0" w:color="auto"/>
        <w:bottom w:val="none" w:sz="0" w:space="0" w:color="auto"/>
        <w:right w:val="none" w:sz="0" w:space="0" w:color="auto"/>
      </w:divBdr>
    </w:div>
    <w:div w:id="1434401156">
      <w:bodyDiv w:val="1"/>
      <w:marLeft w:val="0"/>
      <w:marRight w:val="0"/>
      <w:marTop w:val="0"/>
      <w:marBottom w:val="0"/>
      <w:divBdr>
        <w:top w:val="none" w:sz="0" w:space="0" w:color="auto"/>
        <w:left w:val="none" w:sz="0" w:space="0" w:color="auto"/>
        <w:bottom w:val="none" w:sz="0" w:space="0" w:color="auto"/>
        <w:right w:val="none" w:sz="0" w:space="0" w:color="auto"/>
      </w:divBdr>
    </w:div>
    <w:div w:id="1658337998">
      <w:bodyDiv w:val="1"/>
      <w:marLeft w:val="0"/>
      <w:marRight w:val="0"/>
      <w:marTop w:val="0"/>
      <w:marBottom w:val="0"/>
      <w:divBdr>
        <w:top w:val="none" w:sz="0" w:space="0" w:color="auto"/>
        <w:left w:val="none" w:sz="0" w:space="0" w:color="auto"/>
        <w:bottom w:val="none" w:sz="0" w:space="0" w:color="auto"/>
        <w:right w:val="none" w:sz="0" w:space="0" w:color="auto"/>
      </w:divBdr>
    </w:div>
    <w:div w:id="1712411656">
      <w:bodyDiv w:val="1"/>
      <w:marLeft w:val="0"/>
      <w:marRight w:val="0"/>
      <w:marTop w:val="0"/>
      <w:marBottom w:val="0"/>
      <w:divBdr>
        <w:top w:val="none" w:sz="0" w:space="0" w:color="auto"/>
        <w:left w:val="none" w:sz="0" w:space="0" w:color="auto"/>
        <w:bottom w:val="none" w:sz="0" w:space="0" w:color="auto"/>
        <w:right w:val="none" w:sz="0" w:space="0" w:color="auto"/>
      </w:divBdr>
    </w:div>
    <w:div w:id="210051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org/Protocols/rfc2616/rfc261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FA617-119A-48DF-A73F-66456B5C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19</Pages>
  <Words>3073</Words>
  <Characters>17520</Characters>
  <Application>Microsoft Office Word</Application>
  <DocSecurity>0</DocSecurity>
  <Lines>146</Lines>
  <Paragraphs>41</Paragraphs>
  <ScaleCrop>false</ScaleCrop>
  <Company>Microsoft</Company>
  <LinksUpToDate>false</LinksUpToDate>
  <CharactersWithSpaces>20552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Sun Sam</cp:lastModifiedBy>
  <cp:revision>12</cp:revision>
  <dcterms:created xsi:type="dcterms:W3CDTF">2018-10-31T13:37:00Z</dcterms:created>
  <dcterms:modified xsi:type="dcterms:W3CDTF">2019-01-11T12:36:00Z</dcterms:modified>
</cp:coreProperties>
</file>