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A920" w14:textId="4A0C69CD" w:rsidR="00500E86" w:rsidRDefault="00504B4D">
      <w:pPr>
        <w:rPr>
          <w:b/>
          <w:bCs/>
          <w:lang w:val="en-US"/>
        </w:rPr>
      </w:pPr>
      <w:r w:rsidRPr="00504B4D">
        <w:rPr>
          <w:b/>
          <w:bCs/>
          <w:lang w:val="en-US"/>
        </w:rPr>
        <w:t>Pre</w:t>
      </w:r>
      <w:r>
        <w:rPr>
          <w:b/>
          <w:bCs/>
          <w:lang w:val="en-US"/>
        </w:rPr>
        <w:t xml:space="preserve"> – </w:t>
      </w:r>
      <w:r w:rsidRPr="00504B4D">
        <w:rPr>
          <w:b/>
          <w:bCs/>
          <w:lang w:val="en-US"/>
        </w:rPr>
        <w:t>loader</w:t>
      </w:r>
    </w:p>
    <w:p w14:paraId="42D4B41A" w14:textId="482128B4" w:rsidR="00504B4D" w:rsidRDefault="00504B4D">
      <w:pPr>
        <w:rPr>
          <w:lang w:val="en-US"/>
        </w:rPr>
      </w:pPr>
      <w:r>
        <w:rPr>
          <w:lang w:val="en-US"/>
        </w:rPr>
        <w:t xml:space="preserve">The theme already has a </w:t>
      </w:r>
      <w:proofErr w:type="spellStart"/>
      <w:r>
        <w:rPr>
          <w:lang w:val="en-US"/>
        </w:rPr>
        <w:t>preloader</w:t>
      </w:r>
      <w:proofErr w:type="spellEnd"/>
      <w:r>
        <w:rPr>
          <w:lang w:val="en-US"/>
        </w:rPr>
        <w:t xml:space="preserve">, here are the details. </w:t>
      </w:r>
    </w:p>
    <w:p w14:paraId="612EC570" w14:textId="77777777" w:rsidR="00504B4D" w:rsidRDefault="00504B4D">
      <w:pPr>
        <w:rPr>
          <w:lang w:val="en-US"/>
        </w:rPr>
      </w:pPr>
    </w:p>
    <w:p w14:paraId="2EBB09F2" w14:textId="4CC9EE1D" w:rsidR="00504B4D" w:rsidRDefault="00504B4D">
      <w:pPr>
        <w:rPr>
          <w:lang w:val="en-US"/>
        </w:rPr>
      </w:pPr>
      <w:r>
        <w:rPr>
          <w:lang w:val="en-US"/>
        </w:rPr>
        <w:t>On &lt;body&gt; section</w:t>
      </w:r>
    </w:p>
    <w:p w14:paraId="6D648F6D" w14:textId="0504BEB5" w:rsidR="00504B4D" w:rsidRDefault="00504B4D">
      <w:pPr>
        <w:rPr>
          <w:lang w:val="en-US"/>
        </w:rPr>
      </w:pPr>
      <w:r w:rsidRPr="00504B4D">
        <w:rPr>
          <w:lang w:val="en-US"/>
        </w:rPr>
        <w:drawing>
          <wp:inline distT="0" distB="0" distL="0" distR="0" wp14:anchorId="2214D99B" wp14:editId="14ECDD76">
            <wp:extent cx="5353797" cy="1038370"/>
            <wp:effectExtent l="0" t="0" r="0" b="9525"/>
            <wp:docPr id="105562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99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C7F3" w14:textId="220642AE" w:rsidR="00504B4D" w:rsidRDefault="00504B4D">
      <w:pPr>
        <w:rPr>
          <w:lang w:val="en-US"/>
        </w:rPr>
      </w:pPr>
    </w:p>
    <w:p w14:paraId="37F9D563" w14:textId="77777777" w:rsidR="00504B4D" w:rsidRDefault="00504B4D">
      <w:pPr>
        <w:rPr>
          <w:lang w:val="en-US"/>
        </w:rPr>
      </w:pPr>
    </w:p>
    <w:p w14:paraId="5D33A7D2" w14:textId="0ED893A5" w:rsidR="00504B4D" w:rsidRDefault="00504B4D">
      <w:pPr>
        <w:rPr>
          <w:lang w:val="en-US"/>
        </w:rPr>
      </w:pPr>
      <w:r w:rsidRPr="00504B4D">
        <w:rPr>
          <w:highlight w:val="yellow"/>
          <w:lang w:val="en-US"/>
        </w:rPr>
        <w:t>blue-theme.css</w:t>
      </w:r>
    </w:p>
    <w:p w14:paraId="41364A5E" w14:textId="5B7F548C" w:rsidR="00504B4D" w:rsidRDefault="00504B4D">
      <w:pPr>
        <w:rPr>
          <w:lang w:val="en-US"/>
        </w:rPr>
      </w:pPr>
      <w:r w:rsidRPr="00504B4D">
        <w:rPr>
          <w:lang w:val="en-US"/>
        </w:rPr>
        <w:drawing>
          <wp:inline distT="0" distB="0" distL="0" distR="0" wp14:anchorId="3EDB6CC8" wp14:editId="02E8FA0B">
            <wp:extent cx="5534797" cy="4363059"/>
            <wp:effectExtent l="0" t="0" r="0" b="0"/>
            <wp:docPr id="1234067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673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5517" w14:textId="067BFA08" w:rsidR="00504B4D" w:rsidRPr="00504B4D" w:rsidRDefault="00504B4D">
      <w:pPr>
        <w:rPr>
          <w:lang w:val="en-US"/>
        </w:rPr>
      </w:pPr>
      <w:r>
        <w:rPr>
          <w:lang w:val="en-US"/>
        </w:rPr>
        <w:t xml:space="preserve"> </w:t>
      </w:r>
    </w:p>
    <w:p w14:paraId="28C11D74" w14:textId="77777777" w:rsidR="00504B4D" w:rsidRDefault="00504B4D">
      <w:pPr>
        <w:rPr>
          <w:b/>
          <w:bCs/>
          <w:lang w:val="en-US"/>
        </w:rPr>
      </w:pPr>
    </w:p>
    <w:p w14:paraId="24AB5D5F" w14:textId="77777777" w:rsidR="00504B4D" w:rsidRPr="00504B4D" w:rsidRDefault="00504B4D">
      <w:pPr>
        <w:rPr>
          <w:b/>
          <w:bCs/>
          <w:lang w:val="en-US"/>
        </w:rPr>
      </w:pPr>
    </w:p>
    <w:sectPr w:rsidR="00504B4D" w:rsidRPr="00504B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86"/>
    <w:rsid w:val="00500E86"/>
    <w:rsid w:val="00504B4D"/>
    <w:rsid w:val="006A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AC03"/>
  <w15:chartTrackingRefBased/>
  <w15:docId w15:val="{FDBE7F83-D3E2-4E9D-8988-D0116C3F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Suhail</dc:creator>
  <cp:keywords/>
  <dc:description/>
  <cp:lastModifiedBy>Ahamed Suhail</cp:lastModifiedBy>
  <cp:revision>4</cp:revision>
  <dcterms:created xsi:type="dcterms:W3CDTF">2024-04-18T06:55:00Z</dcterms:created>
  <dcterms:modified xsi:type="dcterms:W3CDTF">2024-04-18T07:01:00Z</dcterms:modified>
</cp:coreProperties>
</file>