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ED87C" w14:textId="3F160E2D" w:rsidR="004C090D" w:rsidRDefault="00893CA2">
      <w:pPr>
        <w:rPr>
          <w:lang w:val="en-GB"/>
        </w:rPr>
      </w:pPr>
      <w:r>
        <w:rPr>
          <w:lang w:val="en-GB"/>
        </w:rPr>
        <w:t xml:space="preserve">Telescope Rental, is a website that sells, rents, and provides memberships for customers to engage in special astronomy community. </w:t>
      </w:r>
    </w:p>
    <w:p w14:paraId="1EB39EBB" w14:textId="343CE813" w:rsidR="00893CA2" w:rsidRDefault="00893CA2">
      <w:pPr>
        <w:rPr>
          <w:lang w:val="en-GB"/>
        </w:rPr>
      </w:pPr>
      <w:r>
        <w:rPr>
          <w:lang w:val="en-GB"/>
        </w:rPr>
        <w:t>It offers a variety of other services as well, like tips on how to practice star gazing using the naked eye, without the need of special gear and immerse yourself in wounder of the cosmos.</w:t>
      </w:r>
    </w:p>
    <w:p w14:paraId="532A4D52" w14:textId="208848F6" w:rsidR="00893CA2" w:rsidRDefault="00893CA2">
      <w:pPr>
        <w:rPr>
          <w:lang w:val="en-GB"/>
        </w:rPr>
      </w:pPr>
      <w:r>
        <w:rPr>
          <w:lang w:val="en-GB"/>
        </w:rPr>
        <w:t xml:space="preserve">Landing page Describes the intent of the website introducing its idea in an exciting way that grabs the </w:t>
      </w:r>
      <w:proofErr w:type="gramStart"/>
      <w:r>
        <w:rPr>
          <w:lang w:val="en-GB"/>
        </w:rPr>
        <w:t>users</w:t>
      </w:r>
      <w:proofErr w:type="gramEnd"/>
      <w:r>
        <w:rPr>
          <w:lang w:val="en-GB"/>
        </w:rPr>
        <w:t xml:space="preserve"> attention, by offering a several ways of exploring the night sky </w:t>
      </w:r>
    </w:p>
    <w:p w14:paraId="3CB62E97" w14:textId="6E396D1C" w:rsidR="00893CA2" w:rsidRDefault="00893CA2">
      <w:pPr>
        <w:rPr>
          <w:lang w:val="en-GB"/>
        </w:rPr>
      </w:pPr>
      <w:r>
        <w:rPr>
          <w:lang w:val="en-GB"/>
        </w:rPr>
        <w:t>It also introduces the ability to engage in wilderness exploration, by providing special gear and filter that will set up the hikers and explorers alike to exciting journeys</w:t>
      </w:r>
    </w:p>
    <w:p w14:paraId="3FEEA3DD" w14:textId="5EE631E7" w:rsidR="00893CA2" w:rsidRDefault="00893CA2" w:rsidP="00893CA2">
      <w:r>
        <w:rPr>
          <w:lang w:val="en-GB"/>
        </w:rPr>
        <w:t xml:space="preserve">The website offers wide variety of gear that are available for selling and renting alike. </w:t>
      </w:r>
      <w:r>
        <w:t>S</w:t>
      </w:r>
      <w:r w:rsidRPr="00893CA2">
        <w:t>ightseeing</w:t>
      </w:r>
      <w:r w:rsidRPr="00893CA2">
        <w:t xml:space="preserve"> scopes are interactive devices placed in scenic locations, such as </w:t>
      </w:r>
      <w:r>
        <w:t xml:space="preserve">mountain tops and </w:t>
      </w:r>
      <w:proofErr w:type="gramStart"/>
      <w:r>
        <w:t>revers</w:t>
      </w:r>
      <w:proofErr w:type="gramEnd"/>
      <w:r>
        <w:t xml:space="preserve">, that would entice tourists to try out. </w:t>
      </w:r>
    </w:p>
    <w:p w14:paraId="6EDD0ED7" w14:textId="298E85F3" w:rsidR="005252B9" w:rsidRDefault="005252B9" w:rsidP="005252B9">
      <w:r>
        <w:t xml:space="preserve">And of course, the Refractors for deep space exploration, with </w:t>
      </w:r>
      <w:proofErr w:type="gramStart"/>
      <w:r>
        <w:t>these type of scopes</w:t>
      </w:r>
      <w:proofErr w:type="gramEnd"/>
      <w:r>
        <w:t xml:space="preserve">, even far away galaxies, nebulae, and star systems can be seen and even studied. These types of scopes can be used by veterans and hobbyists alike. </w:t>
      </w:r>
    </w:p>
    <w:p w14:paraId="5C499E0F" w14:textId="31AF09CD" w:rsidR="005252B9" w:rsidRDefault="005252B9" w:rsidP="005252B9">
      <w:r>
        <w:t xml:space="preserve">Astronomy can be quite intimidating for starters, there </w:t>
      </w:r>
      <w:proofErr w:type="gramStart"/>
      <w:r>
        <w:t>is</w:t>
      </w:r>
      <w:proofErr w:type="gramEnd"/>
      <w:r>
        <w:t xml:space="preserve"> a lot of topics to explore and study, after all astronomy is one of the oldest science fields. We offer a comprehensive introduction and lay out the road map for beginners, we also provide extra classes and special community with our membership, where hobbyists and veterans can engage and have fun learning from </w:t>
      </w:r>
      <w:proofErr w:type="spellStart"/>
      <w:r>
        <w:t xml:space="preserve">each </w:t>
      </w:r>
      <w:proofErr w:type="gramStart"/>
      <w:r>
        <w:t>others</w:t>
      </w:r>
      <w:proofErr w:type="spellEnd"/>
      <w:proofErr w:type="gramEnd"/>
      <w:r>
        <w:t xml:space="preserve"> experience.</w:t>
      </w:r>
    </w:p>
    <w:p w14:paraId="608CF932" w14:textId="4696D3D8" w:rsidR="005252B9" w:rsidRDefault="005252B9" w:rsidP="005252B9">
      <w:r>
        <w:t xml:space="preserve">Our store offers </w:t>
      </w:r>
      <w:proofErr w:type="gramStart"/>
      <w:r>
        <w:t>an</w:t>
      </w:r>
      <w:proofErr w:type="gramEnd"/>
      <w:r>
        <w:t xml:space="preserve"> multiple benefits for our customers. In depth walkthroughs on how to use a specific gear, filter, or scopes. </w:t>
      </w:r>
      <w:proofErr w:type="gramStart"/>
      <w:r w:rsidR="005827B9">
        <w:t>we</w:t>
      </w:r>
      <w:proofErr w:type="gramEnd"/>
      <w:r>
        <w:t xml:space="preserve"> also </w:t>
      </w:r>
      <w:proofErr w:type="gramStart"/>
      <w:r>
        <w:t>provides</w:t>
      </w:r>
      <w:proofErr w:type="gramEnd"/>
      <w:r>
        <w:t xml:space="preserve"> </w:t>
      </w:r>
      <w:r w:rsidR="005827B9">
        <w:t>warranties on our products free of charge for 2 years, free shipping, and 24/7 customer support.</w:t>
      </w:r>
    </w:p>
    <w:p w14:paraId="62314094" w14:textId="77777777" w:rsidR="005827B9" w:rsidRDefault="005827B9" w:rsidP="005252B9"/>
    <w:p w14:paraId="624DEEE3" w14:textId="77777777" w:rsidR="005827B9" w:rsidRDefault="005827B9" w:rsidP="005252B9"/>
    <w:p w14:paraId="3DECD87C" w14:textId="77777777" w:rsidR="005827B9" w:rsidRDefault="005827B9" w:rsidP="005252B9"/>
    <w:p w14:paraId="435E187F" w14:textId="77777777" w:rsidR="005827B9" w:rsidRDefault="005827B9" w:rsidP="005252B9"/>
    <w:p w14:paraId="779D4848" w14:textId="77777777" w:rsidR="005827B9" w:rsidRDefault="005827B9" w:rsidP="005252B9"/>
    <w:p w14:paraId="37C2EED0" w14:textId="77777777" w:rsidR="005827B9" w:rsidRDefault="005827B9" w:rsidP="005252B9"/>
    <w:p w14:paraId="45395FFF" w14:textId="77777777" w:rsidR="005827B9" w:rsidRDefault="005827B9" w:rsidP="005252B9"/>
    <w:p w14:paraId="286293AC" w14:textId="77777777" w:rsidR="005827B9" w:rsidRDefault="005827B9" w:rsidP="005252B9"/>
    <w:p w14:paraId="71B85D02" w14:textId="2AD0D5B9" w:rsidR="005827B9" w:rsidRDefault="005827B9" w:rsidP="005252B9">
      <w:r>
        <w:lastRenderedPageBreak/>
        <w:t>Sitemap</w:t>
      </w:r>
    </w:p>
    <w:p w14:paraId="5C5DB1DE" w14:textId="14970051" w:rsidR="005827B9" w:rsidRPr="005252B9" w:rsidRDefault="005827B9" w:rsidP="005252B9">
      <w:r>
        <w:rPr>
          <w:noProof/>
        </w:rPr>
        <w:drawing>
          <wp:inline distT="0" distB="0" distL="0" distR="0" wp14:anchorId="7FF3DF11" wp14:editId="6AFFCF66">
            <wp:extent cx="5943600" cy="5180330"/>
            <wp:effectExtent l="0" t="0" r="0" b="1270"/>
            <wp:docPr id="1461005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005907" name="Picture 1461005907"/>
                    <pic:cNvPicPr/>
                  </pic:nvPicPr>
                  <pic:blipFill>
                    <a:blip r:embed="rId4">
                      <a:extLst>
                        <a:ext uri="{28A0092B-C50C-407E-A947-70E740481C1C}">
                          <a14:useLocalDpi xmlns:a14="http://schemas.microsoft.com/office/drawing/2010/main" val="0"/>
                        </a:ext>
                      </a:extLst>
                    </a:blip>
                    <a:stretch>
                      <a:fillRect/>
                    </a:stretch>
                  </pic:blipFill>
                  <pic:spPr>
                    <a:xfrm>
                      <a:off x="0" y="0"/>
                      <a:ext cx="5943600" cy="5180330"/>
                    </a:xfrm>
                    <a:prstGeom prst="rect">
                      <a:avLst/>
                    </a:prstGeom>
                  </pic:spPr>
                </pic:pic>
              </a:graphicData>
            </a:graphic>
          </wp:inline>
        </w:drawing>
      </w:r>
    </w:p>
    <w:sectPr w:rsidR="005827B9" w:rsidRPr="00525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CA2"/>
    <w:rsid w:val="004C090D"/>
    <w:rsid w:val="005252B9"/>
    <w:rsid w:val="005827B9"/>
    <w:rsid w:val="005F340E"/>
    <w:rsid w:val="007E07CE"/>
    <w:rsid w:val="00893CA2"/>
    <w:rsid w:val="00B743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5E2F2"/>
  <w15:chartTrackingRefBased/>
  <w15:docId w15:val="{843CD01C-A87B-4EF1-9601-9ECC9304A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C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3C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3C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3C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3C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3C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C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C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C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C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3C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3C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3C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3C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3C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C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C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CA2"/>
    <w:rPr>
      <w:rFonts w:eastAsiaTheme="majorEastAsia" w:cstheme="majorBidi"/>
      <w:color w:val="272727" w:themeColor="text1" w:themeTint="D8"/>
    </w:rPr>
  </w:style>
  <w:style w:type="paragraph" w:styleId="Title">
    <w:name w:val="Title"/>
    <w:basedOn w:val="Normal"/>
    <w:next w:val="Normal"/>
    <w:link w:val="TitleChar"/>
    <w:uiPriority w:val="10"/>
    <w:qFormat/>
    <w:rsid w:val="00893C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C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C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C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3CA2"/>
    <w:pPr>
      <w:spacing w:before="160"/>
      <w:jc w:val="center"/>
    </w:pPr>
    <w:rPr>
      <w:i/>
      <w:iCs/>
      <w:color w:val="404040" w:themeColor="text1" w:themeTint="BF"/>
    </w:rPr>
  </w:style>
  <w:style w:type="character" w:customStyle="1" w:styleId="QuoteChar">
    <w:name w:val="Quote Char"/>
    <w:basedOn w:val="DefaultParagraphFont"/>
    <w:link w:val="Quote"/>
    <w:uiPriority w:val="29"/>
    <w:rsid w:val="00893CA2"/>
    <w:rPr>
      <w:i/>
      <w:iCs/>
      <w:color w:val="404040" w:themeColor="text1" w:themeTint="BF"/>
    </w:rPr>
  </w:style>
  <w:style w:type="paragraph" w:styleId="ListParagraph">
    <w:name w:val="List Paragraph"/>
    <w:basedOn w:val="Normal"/>
    <w:uiPriority w:val="34"/>
    <w:qFormat/>
    <w:rsid w:val="00893CA2"/>
    <w:pPr>
      <w:ind w:left="720"/>
      <w:contextualSpacing/>
    </w:pPr>
  </w:style>
  <w:style w:type="character" w:styleId="IntenseEmphasis">
    <w:name w:val="Intense Emphasis"/>
    <w:basedOn w:val="DefaultParagraphFont"/>
    <w:uiPriority w:val="21"/>
    <w:qFormat/>
    <w:rsid w:val="00893CA2"/>
    <w:rPr>
      <w:i/>
      <w:iCs/>
      <w:color w:val="0F4761" w:themeColor="accent1" w:themeShade="BF"/>
    </w:rPr>
  </w:style>
  <w:style w:type="paragraph" w:styleId="IntenseQuote">
    <w:name w:val="Intense Quote"/>
    <w:basedOn w:val="Normal"/>
    <w:next w:val="Normal"/>
    <w:link w:val="IntenseQuoteChar"/>
    <w:uiPriority w:val="30"/>
    <w:qFormat/>
    <w:rsid w:val="00893C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3CA2"/>
    <w:rPr>
      <w:i/>
      <w:iCs/>
      <w:color w:val="0F4761" w:themeColor="accent1" w:themeShade="BF"/>
    </w:rPr>
  </w:style>
  <w:style w:type="character" w:styleId="IntenseReference">
    <w:name w:val="Intense Reference"/>
    <w:basedOn w:val="DefaultParagraphFont"/>
    <w:uiPriority w:val="32"/>
    <w:qFormat/>
    <w:rsid w:val="00893C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ksa</dc:creator>
  <cp:keywords/>
  <dc:description/>
  <cp:lastModifiedBy>sami ksa</cp:lastModifiedBy>
  <cp:revision>1</cp:revision>
  <dcterms:created xsi:type="dcterms:W3CDTF">2025-10-04T20:30:00Z</dcterms:created>
  <dcterms:modified xsi:type="dcterms:W3CDTF">2025-10-04T21:15:00Z</dcterms:modified>
</cp:coreProperties>
</file>