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65D6" w14:textId="465660E1" w:rsidR="00A36D27" w:rsidRDefault="00A36D27" w:rsidP="002F4822">
      <w:pPr>
        <w:jc w:val="right"/>
      </w:pPr>
      <w:r>
        <w:rPr>
          <w:noProof/>
        </w:rPr>
        <w:drawing>
          <wp:inline distT="0" distB="0" distL="0" distR="0" wp14:anchorId="7ACF7B8A" wp14:editId="04C35B3E">
            <wp:extent cx="5806440" cy="1615440"/>
            <wp:effectExtent l="0" t="0" r="3810" b="3810"/>
            <wp:docPr id="670875492" name="Picture 1"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75492" name="Picture 1" descr="A green and white 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806440" cy="1615440"/>
                    </a:xfrm>
                    <a:prstGeom prst="rect">
                      <a:avLst/>
                    </a:prstGeom>
                  </pic:spPr>
                </pic:pic>
              </a:graphicData>
            </a:graphic>
          </wp:inline>
        </w:drawing>
      </w:r>
    </w:p>
    <w:p w14:paraId="5130917C" w14:textId="628BD344" w:rsidR="00A36D27" w:rsidRPr="00A36D27" w:rsidRDefault="00A36D27" w:rsidP="00A36D27">
      <w:pPr>
        <w:jc w:val="center"/>
        <w:rPr>
          <w:b/>
          <w:bCs/>
          <w:sz w:val="32"/>
          <w:szCs w:val="32"/>
        </w:rPr>
      </w:pPr>
      <w:r w:rsidRPr="00A36D27">
        <w:rPr>
          <w:b/>
          <w:bCs/>
          <w:sz w:val="32"/>
          <w:szCs w:val="32"/>
        </w:rPr>
        <w:t>Title: Raed Retro Store</w:t>
      </w:r>
    </w:p>
    <w:p w14:paraId="6E7FB0FA" w14:textId="77777777" w:rsidR="00A36D27" w:rsidRPr="002B50FA" w:rsidRDefault="00A36D27" w:rsidP="00A36D27">
      <w:pPr>
        <w:bidi w:val="0"/>
        <w:jc w:val="center"/>
        <w:rPr>
          <w:b/>
          <w:bCs/>
          <w:sz w:val="32"/>
          <w:szCs w:val="32"/>
        </w:rPr>
      </w:pPr>
      <w:r w:rsidRPr="002B50FA">
        <w:rPr>
          <w:b/>
          <w:bCs/>
          <w:sz w:val="32"/>
          <w:szCs w:val="32"/>
        </w:rPr>
        <w:t>Name</w:t>
      </w:r>
      <w:proofErr w:type="gramStart"/>
      <w:r w:rsidRPr="002B50FA">
        <w:rPr>
          <w:b/>
          <w:bCs/>
          <w:sz w:val="32"/>
          <w:szCs w:val="32"/>
        </w:rPr>
        <w:t>:  Raed</w:t>
      </w:r>
      <w:proofErr w:type="gramEnd"/>
      <w:r w:rsidRPr="002B50FA">
        <w:rPr>
          <w:b/>
          <w:bCs/>
          <w:sz w:val="32"/>
          <w:szCs w:val="32"/>
        </w:rPr>
        <w:t xml:space="preserve"> Ahmed </w:t>
      </w:r>
      <w:proofErr w:type="spellStart"/>
      <w:r w:rsidRPr="002B50FA">
        <w:rPr>
          <w:b/>
          <w:bCs/>
          <w:sz w:val="32"/>
          <w:szCs w:val="32"/>
        </w:rPr>
        <w:t>Alsafry</w:t>
      </w:r>
      <w:proofErr w:type="spellEnd"/>
      <w:r w:rsidRPr="002B50FA">
        <w:rPr>
          <w:b/>
          <w:bCs/>
          <w:sz w:val="32"/>
          <w:szCs w:val="32"/>
        </w:rPr>
        <w:t xml:space="preserve">  </w:t>
      </w:r>
    </w:p>
    <w:p w14:paraId="33B54861" w14:textId="77777777" w:rsidR="00A36D27" w:rsidRPr="002B50FA" w:rsidRDefault="00A36D27" w:rsidP="00A36D27">
      <w:pPr>
        <w:bidi w:val="0"/>
        <w:jc w:val="center"/>
        <w:rPr>
          <w:b/>
          <w:bCs/>
          <w:sz w:val="32"/>
          <w:szCs w:val="32"/>
        </w:rPr>
      </w:pPr>
      <w:r w:rsidRPr="002B50FA">
        <w:rPr>
          <w:b/>
          <w:bCs/>
          <w:sz w:val="32"/>
          <w:szCs w:val="32"/>
        </w:rPr>
        <w:t xml:space="preserve">Student ID: 2236088  </w:t>
      </w:r>
    </w:p>
    <w:p w14:paraId="4CA677E5" w14:textId="77777777" w:rsidR="00A36D27" w:rsidRPr="002B50FA" w:rsidRDefault="00A36D27" w:rsidP="00A36D27">
      <w:pPr>
        <w:bidi w:val="0"/>
        <w:jc w:val="center"/>
        <w:rPr>
          <w:b/>
          <w:bCs/>
          <w:sz w:val="32"/>
          <w:szCs w:val="32"/>
        </w:rPr>
      </w:pPr>
      <w:r w:rsidRPr="002B50FA">
        <w:rPr>
          <w:b/>
          <w:bCs/>
          <w:sz w:val="32"/>
          <w:szCs w:val="32"/>
        </w:rPr>
        <w:t xml:space="preserve">Section: CS1  </w:t>
      </w:r>
    </w:p>
    <w:p w14:paraId="2952710C" w14:textId="77777777" w:rsidR="00A36D27" w:rsidRPr="002B50FA" w:rsidRDefault="00A36D27" w:rsidP="00A36D27">
      <w:pPr>
        <w:bidi w:val="0"/>
        <w:jc w:val="center"/>
        <w:rPr>
          <w:b/>
          <w:bCs/>
          <w:sz w:val="32"/>
          <w:szCs w:val="32"/>
        </w:rPr>
      </w:pPr>
      <w:r w:rsidRPr="002B50FA">
        <w:rPr>
          <w:b/>
          <w:bCs/>
          <w:sz w:val="32"/>
          <w:szCs w:val="32"/>
        </w:rPr>
        <w:t xml:space="preserve">Course: CPCS-403 </w:t>
      </w:r>
    </w:p>
    <w:p w14:paraId="53E83F68" w14:textId="5602C00B" w:rsidR="00A36D27" w:rsidRPr="00A36D27" w:rsidRDefault="00A36D27" w:rsidP="00A36D27">
      <w:pPr>
        <w:jc w:val="center"/>
        <w:rPr>
          <w:rFonts w:hint="cs"/>
          <w:rtl/>
        </w:rPr>
      </w:pPr>
      <w:r w:rsidRPr="002B50FA">
        <w:rPr>
          <w:b/>
          <w:bCs/>
          <w:sz w:val="32"/>
          <w:szCs w:val="32"/>
        </w:rPr>
        <w:t>Date</w:t>
      </w:r>
      <w:proofErr w:type="gramStart"/>
      <w:r w:rsidRPr="002B50FA">
        <w:rPr>
          <w:b/>
          <w:bCs/>
          <w:sz w:val="32"/>
          <w:szCs w:val="32"/>
        </w:rPr>
        <w:t>:  25</w:t>
      </w:r>
      <w:proofErr w:type="gramEnd"/>
      <w:r w:rsidRPr="002B50FA">
        <w:rPr>
          <w:b/>
          <w:bCs/>
          <w:sz w:val="32"/>
          <w:szCs w:val="32"/>
        </w:rPr>
        <w:t>-10-5</w:t>
      </w:r>
    </w:p>
    <w:p w14:paraId="04DB1A6E" w14:textId="77777777" w:rsidR="00A36D27" w:rsidRDefault="00A36D27" w:rsidP="002F4822">
      <w:pPr>
        <w:jc w:val="right"/>
      </w:pPr>
    </w:p>
    <w:p w14:paraId="429A6F78" w14:textId="35173552" w:rsidR="00A36D27" w:rsidRDefault="00A36D27" w:rsidP="00A36D27">
      <w:pPr>
        <w:jc w:val="center"/>
      </w:pPr>
      <w:r>
        <w:rPr>
          <w:noProof/>
        </w:rPr>
        <w:drawing>
          <wp:inline distT="0" distB="0" distL="0" distR="0" wp14:anchorId="553A9AFC" wp14:editId="4B73AEE8">
            <wp:extent cx="4400550" cy="2863178"/>
            <wp:effectExtent l="0" t="0" r="0" b="0"/>
            <wp:docPr id="6212335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6942" cy="2867337"/>
                    </a:xfrm>
                    <a:prstGeom prst="rect">
                      <a:avLst/>
                    </a:prstGeom>
                    <a:noFill/>
                    <a:ln>
                      <a:noFill/>
                    </a:ln>
                  </pic:spPr>
                </pic:pic>
              </a:graphicData>
            </a:graphic>
          </wp:inline>
        </w:drawing>
      </w:r>
    </w:p>
    <w:p w14:paraId="75C1A209" w14:textId="77777777" w:rsidR="002F4822" w:rsidRDefault="002F4822" w:rsidP="002F4822">
      <w:pPr>
        <w:jc w:val="right"/>
      </w:pPr>
    </w:p>
    <w:p w14:paraId="34E883BA" w14:textId="77777777" w:rsidR="00A36D27" w:rsidRDefault="00A36D27" w:rsidP="00A36D27"/>
    <w:p w14:paraId="75C03103" w14:textId="77777777" w:rsidR="00A36D27" w:rsidRDefault="00A36D27" w:rsidP="00A36D27"/>
    <w:sdt>
      <w:sdtPr>
        <w:id w:val="1135064140"/>
        <w:docPartObj>
          <w:docPartGallery w:val="Table of Contents"/>
          <w:docPartUnique/>
        </w:docPartObj>
      </w:sdtPr>
      <w:sdtEndPr>
        <w:rPr>
          <w:rFonts w:asciiTheme="minorHAnsi" w:eastAsiaTheme="minorHAnsi" w:hAnsiTheme="minorHAnsi" w:cstheme="minorBidi"/>
          <w:color w:val="auto"/>
          <w:sz w:val="22"/>
          <w:szCs w:val="22"/>
          <w:rtl/>
          <w14:ligatures w14:val="standardContextual"/>
        </w:rPr>
      </w:sdtEndPr>
      <w:sdtContent>
        <w:p w14:paraId="08E3EFD2" w14:textId="721C682A" w:rsidR="00A36D27" w:rsidRDefault="00A36D27">
          <w:pPr>
            <w:pStyle w:val="TOCHeading"/>
          </w:pPr>
          <w:r>
            <w:t>Contents</w:t>
          </w:r>
        </w:p>
        <w:p w14:paraId="404E9FF6" w14:textId="5FD522B7" w:rsidR="00A36D27" w:rsidRDefault="00A36D27">
          <w:pPr>
            <w:pStyle w:val="TOC2"/>
            <w:tabs>
              <w:tab w:val="right" w:leader="dot" w:pos="9350"/>
            </w:tabs>
            <w:bidi w:val="0"/>
            <w:rPr>
              <w:rFonts w:eastAsiaTheme="minorEastAsia"/>
              <w:noProof/>
              <w:kern w:val="2"/>
              <w:sz w:val="24"/>
              <w:szCs w:val="24"/>
            </w:rPr>
          </w:pPr>
          <w:r>
            <w:fldChar w:fldCharType="begin"/>
          </w:r>
          <w:r>
            <w:instrText xml:space="preserve"> TOC \o "1-3" \h \z \u </w:instrText>
          </w:r>
          <w:r>
            <w:fldChar w:fldCharType="separate"/>
          </w:r>
          <w:hyperlink w:anchor="_Toc210681244" w:history="1">
            <w:r w:rsidRPr="00737064">
              <w:rPr>
                <w:rStyle w:val="Hyperlink"/>
                <w:noProof/>
              </w:rPr>
              <w:t>Idea Description:</w:t>
            </w:r>
            <w:r>
              <w:rPr>
                <w:noProof/>
                <w:webHidden/>
              </w:rPr>
              <w:tab/>
            </w:r>
            <w:r>
              <w:rPr>
                <w:noProof/>
                <w:webHidden/>
              </w:rPr>
              <w:fldChar w:fldCharType="begin"/>
            </w:r>
            <w:r>
              <w:rPr>
                <w:noProof/>
                <w:webHidden/>
              </w:rPr>
              <w:instrText xml:space="preserve"> PAGEREF _Toc210681244 \h </w:instrText>
            </w:r>
            <w:r>
              <w:rPr>
                <w:noProof/>
                <w:webHidden/>
              </w:rPr>
            </w:r>
            <w:r>
              <w:rPr>
                <w:noProof/>
                <w:webHidden/>
              </w:rPr>
              <w:fldChar w:fldCharType="separate"/>
            </w:r>
            <w:r>
              <w:rPr>
                <w:noProof/>
                <w:webHidden/>
              </w:rPr>
              <w:t>3</w:t>
            </w:r>
            <w:r>
              <w:rPr>
                <w:noProof/>
                <w:webHidden/>
              </w:rPr>
              <w:fldChar w:fldCharType="end"/>
            </w:r>
          </w:hyperlink>
        </w:p>
        <w:p w14:paraId="235B8526" w14:textId="6E16A757" w:rsidR="00A36D27" w:rsidRDefault="00A36D27">
          <w:pPr>
            <w:pStyle w:val="TOC2"/>
            <w:tabs>
              <w:tab w:val="right" w:leader="dot" w:pos="9350"/>
            </w:tabs>
            <w:bidi w:val="0"/>
            <w:rPr>
              <w:rFonts w:eastAsiaTheme="minorEastAsia"/>
              <w:noProof/>
              <w:kern w:val="2"/>
              <w:sz w:val="24"/>
              <w:szCs w:val="24"/>
            </w:rPr>
          </w:pPr>
          <w:hyperlink w:anchor="_Toc210681245" w:history="1">
            <w:r w:rsidRPr="00737064">
              <w:rPr>
                <w:rStyle w:val="Hyperlink"/>
                <w:noProof/>
              </w:rPr>
              <w:t>Recommended solution:</w:t>
            </w:r>
            <w:r>
              <w:rPr>
                <w:noProof/>
                <w:webHidden/>
              </w:rPr>
              <w:tab/>
            </w:r>
            <w:r>
              <w:rPr>
                <w:noProof/>
                <w:webHidden/>
              </w:rPr>
              <w:fldChar w:fldCharType="begin"/>
            </w:r>
            <w:r>
              <w:rPr>
                <w:noProof/>
                <w:webHidden/>
              </w:rPr>
              <w:instrText xml:space="preserve"> PAGEREF _Toc210681245 \h </w:instrText>
            </w:r>
            <w:r>
              <w:rPr>
                <w:noProof/>
                <w:webHidden/>
              </w:rPr>
            </w:r>
            <w:r>
              <w:rPr>
                <w:noProof/>
                <w:webHidden/>
              </w:rPr>
              <w:fldChar w:fldCharType="separate"/>
            </w:r>
            <w:r>
              <w:rPr>
                <w:noProof/>
                <w:webHidden/>
              </w:rPr>
              <w:t>3</w:t>
            </w:r>
            <w:r>
              <w:rPr>
                <w:noProof/>
                <w:webHidden/>
              </w:rPr>
              <w:fldChar w:fldCharType="end"/>
            </w:r>
          </w:hyperlink>
        </w:p>
        <w:p w14:paraId="090FC20C" w14:textId="114DAEEB" w:rsidR="00A36D27" w:rsidRDefault="00A36D27">
          <w:pPr>
            <w:pStyle w:val="TOC2"/>
            <w:tabs>
              <w:tab w:val="right" w:leader="dot" w:pos="9350"/>
            </w:tabs>
            <w:bidi w:val="0"/>
            <w:rPr>
              <w:rFonts w:eastAsiaTheme="minorEastAsia"/>
              <w:noProof/>
              <w:kern w:val="2"/>
              <w:sz w:val="24"/>
              <w:szCs w:val="24"/>
            </w:rPr>
          </w:pPr>
          <w:hyperlink w:anchor="_Toc210681246" w:history="1">
            <w:r w:rsidRPr="00737064">
              <w:rPr>
                <w:rStyle w:val="Hyperlink"/>
                <w:noProof/>
              </w:rPr>
              <w:t>Benefits:</w:t>
            </w:r>
            <w:r>
              <w:rPr>
                <w:noProof/>
                <w:webHidden/>
              </w:rPr>
              <w:tab/>
            </w:r>
            <w:r>
              <w:rPr>
                <w:noProof/>
                <w:webHidden/>
              </w:rPr>
              <w:fldChar w:fldCharType="begin"/>
            </w:r>
            <w:r>
              <w:rPr>
                <w:noProof/>
                <w:webHidden/>
              </w:rPr>
              <w:instrText xml:space="preserve"> PAGEREF _Toc210681246 \h </w:instrText>
            </w:r>
            <w:r>
              <w:rPr>
                <w:noProof/>
                <w:webHidden/>
              </w:rPr>
            </w:r>
            <w:r>
              <w:rPr>
                <w:noProof/>
                <w:webHidden/>
              </w:rPr>
              <w:fldChar w:fldCharType="separate"/>
            </w:r>
            <w:r>
              <w:rPr>
                <w:noProof/>
                <w:webHidden/>
              </w:rPr>
              <w:t>4</w:t>
            </w:r>
            <w:r>
              <w:rPr>
                <w:noProof/>
                <w:webHidden/>
              </w:rPr>
              <w:fldChar w:fldCharType="end"/>
            </w:r>
          </w:hyperlink>
        </w:p>
        <w:p w14:paraId="3C940586" w14:textId="5D73CC15" w:rsidR="00A36D27" w:rsidRDefault="00A36D27">
          <w:pPr>
            <w:pStyle w:val="TOC2"/>
            <w:tabs>
              <w:tab w:val="right" w:leader="dot" w:pos="9350"/>
            </w:tabs>
            <w:bidi w:val="0"/>
            <w:rPr>
              <w:rFonts w:eastAsiaTheme="minorEastAsia"/>
              <w:noProof/>
              <w:kern w:val="2"/>
              <w:sz w:val="24"/>
              <w:szCs w:val="24"/>
            </w:rPr>
          </w:pPr>
          <w:hyperlink w:anchor="_Toc210681247" w:history="1">
            <w:r w:rsidRPr="00737064">
              <w:rPr>
                <w:rStyle w:val="Hyperlink"/>
                <w:noProof/>
              </w:rPr>
              <w:t>Sitemap:</w:t>
            </w:r>
            <w:r>
              <w:rPr>
                <w:noProof/>
                <w:webHidden/>
              </w:rPr>
              <w:tab/>
            </w:r>
            <w:r>
              <w:rPr>
                <w:noProof/>
                <w:webHidden/>
              </w:rPr>
              <w:fldChar w:fldCharType="begin"/>
            </w:r>
            <w:r>
              <w:rPr>
                <w:noProof/>
                <w:webHidden/>
              </w:rPr>
              <w:instrText xml:space="preserve"> PAGEREF _Toc210681247 \h </w:instrText>
            </w:r>
            <w:r>
              <w:rPr>
                <w:noProof/>
                <w:webHidden/>
              </w:rPr>
            </w:r>
            <w:r>
              <w:rPr>
                <w:noProof/>
                <w:webHidden/>
              </w:rPr>
              <w:fldChar w:fldCharType="separate"/>
            </w:r>
            <w:r>
              <w:rPr>
                <w:noProof/>
                <w:webHidden/>
              </w:rPr>
              <w:t>4</w:t>
            </w:r>
            <w:r>
              <w:rPr>
                <w:noProof/>
                <w:webHidden/>
              </w:rPr>
              <w:fldChar w:fldCharType="end"/>
            </w:r>
          </w:hyperlink>
        </w:p>
        <w:p w14:paraId="15A4C43E" w14:textId="65AAEA16" w:rsidR="00A36D27" w:rsidRDefault="00A36D27">
          <w:pPr>
            <w:pStyle w:val="TOC2"/>
            <w:tabs>
              <w:tab w:val="right" w:leader="dot" w:pos="9350"/>
            </w:tabs>
            <w:bidi w:val="0"/>
            <w:rPr>
              <w:rFonts w:eastAsiaTheme="minorEastAsia"/>
              <w:noProof/>
              <w:kern w:val="2"/>
              <w:sz w:val="24"/>
              <w:szCs w:val="24"/>
            </w:rPr>
          </w:pPr>
          <w:hyperlink w:anchor="_Toc210681248" w:history="1">
            <w:r w:rsidRPr="00737064">
              <w:rPr>
                <w:rStyle w:val="Hyperlink"/>
                <w:noProof/>
              </w:rPr>
              <w:t>Storyboard:</w:t>
            </w:r>
            <w:r>
              <w:rPr>
                <w:noProof/>
                <w:webHidden/>
              </w:rPr>
              <w:tab/>
            </w:r>
            <w:r>
              <w:rPr>
                <w:noProof/>
                <w:webHidden/>
              </w:rPr>
              <w:fldChar w:fldCharType="begin"/>
            </w:r>
            <w:r>
              <w:rPr>
                <w:noProof/>
                <w:webHidden/>
              </w:rPr>
              <w:instrText xml:space="preserve"> PAGEREF _Toc210681248 \h </w:instrText>
            </w:r>
            <w:r>
              <w:rPr>
                <w:noProof/>
                <w:webHidden/>
              </w:rPr>
            </w:r>
            <w:r>
              <w:rPr>
                <w:noProof/>
                <w:webHidden/>
              </w:rPr>
              <w:fldChar w:fldCharType="separate"/>
            </w:r>
            <w:r>
              <w:rPr>
                <w:noProof/>
                <w:webHidden/>
              </w:rPr>
              <w:t>5</w:t>
            </w:r>
            <w:r>
              <w:rPr>
                <w:noProof/>
                <w:webHidden/>
              </w:rPr>
              <w:fldChar w:fldCharType="end"/>
            </w:r>
          </w:hyperlink>
        </w:p>
        <w:p w14:paraId="2B73F720" w14:textId="6D093AD7" w:rsidR="00A36D27" w:rsidRDefault="00A36D27">
          <w:r>
            <w:rPr>
              <w:b/>
              <w:bCs/>
              <w:noProof/>
            </w:rPr>
            <w:fldChar w:fldCharType="end"/>
          </w:r>
        </w:p>
      </w:sdtContent>
    </w:sdt>
    <w:p w14:paraId="0D683FC0" w14:textId="77777777" w:rsidR="002F4822" w:rsidRDefault="002F4822" w:rsidP="002F4822">
      <w:pPr>
        <w:jc w:val="right"/>
      </w:pPr>
    </w:p>
    <w:p w14:paraId="14110304" w14:textId="77777777" w:rsidR="00A36D27" w:rsidRDefault="00A36D27" w:rsidP="002F4822">
      <w:pPr>
        <w:jc w:val="right"/>
      </w:pPr>
    </w:p>
    <w:p w14:paraId="74C2DFEF" w14:textId="77777777" w:rsidR="00A36D27" w:rsidRDefault="00A36D27" w:rsidP="002F4822">
      <w:pPr>
        <w:jc w:val="right"/>
      </w:pPr>
    </w:p>
    <w:p w14:paraId="254BFB1F" w14:textId="77777777" w:rsidR="00A36D27" w:rsidRDefault="00A36D27" w:rsidP="002F4822">
      <w:pPr>
        <w:jc w:val="right"/>
      </w:pPr>
    </w:p>
    <w:p w14:paraId="2E11FA92" w14:textId="77777777" w:rsidR="00A36D27" w:rsidRDefault="00A36D27" w:rsidP="002F4822">
      <w:pPr>
        <w:jc w:val="right"/>
      </w:pPr>
    </w:p>
    <w:p w14:paraId="11491CC4" w14:textId="77777777" w:rsidR="00A36D27" w:rsidRDefault="00A36D27" w:rsidP="002F4822">
      <w:pPr>
        <w:jc w:val="right"/>
      </w:pPr>
    </w:p>
    <w:p w14:paraId="27FAC437" w14:textId="77777777" w:rsidR="00A36D27" w:rsidRDefault="00A36D27" w:rsidP="002F4822">
      <w:pPr>
        <w:jc w:val="right"/>
      </w:pPr>
    </w:p>
    <w:p w14:paraId="5408BDC8" w14:textId="77777777" w:rsidR="00A36D27" w:rsidRDefault="00A36D27" w:rsidP="002F4822">
      <w:pPr>
        <w:jc w:val="right"/>
      </w:pPr>
    </w:p>
    <w:p w14:paraId="47E0560E" w14:textId="77777777" w:rsidR="00A36D27" w:rsidRDefault="00A36D27" w:rsidP="002F4822">
      <w:pPr>
        <w:jc w:val="right"/>
      </w:pPr>
    </w:p>
    <w:p w14:paraId="628D2A5A" w14:textId="77777777" w:rsidR="00A36D27" w:rsidRDefault="00A36D27" w:rsidP="002F4822">
      <w:pPr>
        <w:jc w:val="right"/>
      </w:pPr>
    </w:p>
    <w:p w14:paraId="4C8AC337" w14:textId="77777777" w:rsidR="00A36D27" w:rsidRDefault="00A36D27" w:rsidP="002F4822">
      <w:pPr>
        <w:jc w:val="right"/>
      </w:pPr>
    </w:p>
    <w:p w14:paraId="1C26B495" w14:textId="77777777" w:rsidR="00A36D27" w:rsidRDefault="00A36D27" w:rsidP="002F4822">
      <w:pPr>
        <w:jc w:val="right"/>
      </w:pPr>
    </w:p>
    <w:p w14:paraId="26429E8D" w14:textId="77777777" w:rsidR="00A36D27" w:rsidRDefault="00A36D27" w:rsidP="002F4822">
      <w:pPr>
        <w:jc w:val="right"/>
      </w:pPr>
    </w:p>
    <w:p w14:paraId="18B2419F" w14:textId="77777777" w:rsidR="00A36D27" w:rsidRDefault="00A36D27" w:rsidP="002F4822">
      <w:pPr>
        <w:jc w:val="right"/>
      </w:pPr>
    </w:p>
    <w:p w14:paraId="63174A25" w14:textId="77777777" w:rsidR="00A36D27" w:rsidRDefault="00A36D27" w:rsidP="002F4822">
      <w:pPr>
        <w:jc w:val="right"/>
      </w:pPr>
    </w:p>
    <w:p w14:paraId="64895A78" w14:textId="77777777" w:rsidR="00A36D27" w:rsidRDefault="00A36D27" w:rsidP="002F4822">
      <w:pPr>
        <w:jc w:val="right"/>
      </w:pPr>
    </w:p>
    <w:p w14:paraId="070A558F" w14:textId="77777777" w:rsidR="00A36D27" w:rsidRDefault="00A36D27" w:rsidP="002F4822">
      <w:pPr>
        <w:jc w:val="right"/>
      </w:pPr>
    </w:p>
    <w:p w14:paraId="1B1E7793" w14:textId="77777777" w:rsidR="00A36D27" w:rsidRDefault="00A36D27" w:rsidP="002F4822">
      <w:pPr>
        <w:jc w:val="right"/>
      </w:pPr>
    </w:p>
    <w:p w14:paraId="2FC9EEF0" w14:textId="77777777" w:rsidR="00A36D27" w:rsidRDefault="00A36D27" w:rsidP="002F4822">
      <w:pPr>
        <w:jc w:val="right"/>
      </w:pPr>
    </w:p>
    <w:p w14:paraId="3E29753E" w14:textId="77777777" w:rsidR="00A36D27" w:rsidRDefault="00A36D27" w:rsidP="00A36D27">
      <w:pPr>
        <w:rPr>
          <w:rtl/>
        </w:rPr>
      </w:pPr>
    </w:p>
    <w:p w14:paraId="1705C5E9" w14:textId="77777777" w:rsidR="00A36D27" w:rsidRDefault="00A36D27" w:rsidP="00A36D27">
      <w:pPr>
        <w:rPr>
          <w:rFonts w:hint="cs"/>
          <w:rtl/>
        </w:rPr>
      </w:pPr>
    </w:p>
    <w:p w14:paraId="05177AB5" w14:textId="2934D31D" w:rsidR="002F4822" w:rsidRDefault="002F4822" w:rsidP="00A36D27">
      <w:pPr>
        <w:pStyle w:val="Heading2"/>
        <w:bidi w:val="0"/>
      </w:pPr>
      <w:bookmarkStart w:id="0" w:name="_Toc210681244"/>
      <w:r>
        <w:lastRenderedPageBreak/>
        <w:t>Idea Description:</w:t>
      </w:r>
      <w:bookmarkEnd w:id="0"/>
    </w:p>
    <w:p w14:paraId="4D2DDBA9" w14:textId="3849A3C4" w:rsidR="002F4822" w:rsidRDefault="002F4822" w:rsidP="002F4822">
      <w:pPr>
        <w:bidi w:val="0"/>
      </w:pPr>
      <w:r>
        <w:t>Raed Retro Store is a nostalgic online platform dedicated to classic gaming fans. The website specializes in authentic retro games from PlayStation, Nintendo and Sega systems. The website allows the users to explore detailed information about each game, discover rare collectables, and experience the golden age of gaming. The website also connects enthusiasts by offering a contact form and a buy/sell request system.</w:t>
      </w:r>
    </w:p>
    <w:p w14:paraId="6953CF8E" w14:textId="77777777" w:rsidR="002F4822" w:rsidRDefault="002F4822" w:rsidP="002F4822">
      <w:pPr>
        <w:bidi w:val="0"/>
      </w:pPr>
    </w:p>
    <w:p w14:paraId="7D3F0BA2" w14:textId="1F4E127E" w:rsidR="002F4822" w:rsidRDefault="00170F54" w:rsidP="002F4822">
      <w:pPr>
        <w:bidi w:val="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F</w:t>
      </w:r>
      <w:r w:rsidR="002F4822" w:rsidRPr="002F4822">
        <w:rPr>
          <w:rFonts w:asciiTheme="majorHAnsi" w:eastAsiaTheme="majorEastAsia" w:hAnsiTheme="majorHAnsi" w:cstheme="majorBidi"/>
          <w:color w:val="0F4761" w:themeColor="accent1" w:themeShade="BF"/>
          <w:sz w:val="32"/>
          <w:szCs w:val="32"/>
        </w:rPr>
        <w:t>unctions</w:t>
      </w:r>
      <w:r>
        <w:rPr>
          <w:rFonts w:asciiTheme="majorHAnsi" w:eastAsiaTheme="majorEastAsia" w:hAnsiTheme="majorHAnsi" w:cstheme="majorBidi"/>
          <w:color w:val="0F4761" w:themeColor="accent1" w:themeShade="BF"/>
          <w:sz w:val="32"/>
          <w:szCs w:val="32"/>
        </w:rPr>
        <w:t xml:space="preserve"> and F</w:t>
      </w:r>
      <w:r w:rsidR="002F4822" w:rsidRPr="002F4822">
        <w:rPr>
          <w:rFonts w:asciiTheme="majorHAnsi" w:eastAsiaTheme="majorEastAsia" w:hAnsiTheme="majorHAnsi" w:cstheme="majorBidi"/>
          <w:color w:val="0F4761" w:themeColor="accent1" w:themeShade="BF"/>
          <w:sz w:val="32"/>
          <w:szCs w:val="32"/>
        </w:rPr>
        <w:t>eatures</w:t>
      </w:r>
      <w:r>
        <w:rPr>
          <w:rFonts w:asciiTheme="majorHAnsi" w:eastAsiaTheme="majorEastAsia" w:hAnsiTheme="majorHAnsi" w:cstheme="majorBidi"/>
          <w:color w:val="0F4761" w:themeColor="accent1" w:themeShade="BF"/>
          <w:sz w:val="32"/>
          <w:szCs w:val="32"/>
        </w:rPr>
        <w:t>:</w:t>
      </w:r>
    </w:p>
    <w:p w14:paraId="4D9F50C3" w14:textId="014FC46B" w:rsidR="00170F54" w:rsidRDefault="00170F54" w:rsidP="00170F54">
      <w:pPr>
        <w:pStyle w:val="ListParagraph"/>
        <w:numPr>
          <w:ilvl w:val="0"/>
          <w:numId w:val="1"/>
        </w:numPr>
        <w:bidi w:val="0"/>
      </w:pPr>
      <w:r>
        <w:t>Home Page: Introduction, Store overview and featured products.</w:t>
      </w:r>
    </w:p>
    <w:p w14:paraId="7CCD4D3A" w14:textId="77777777" w:rsidR="00170F54" w:rsidRDefault="00170F54" w:rsidP="00170F54">
      <w:pPr>
        <w:pStyle w:val="ListParagraph"/>
        <w:bidi w:val="0"/>
      </w:pPr>
    </w:p>
    <w:p w14:paraId="417EA1BF" w14:textId="5673D5B1" w:rsidR="00170F54" w:rsidRDefault="00170F54" w:rsidP="00170F54">
      <w:pPr>
        <w:pStyle w:val="ListParagraph"/>
        <w:numPr>
          <w:ilvl w:val="0"/>
          <w:numId w:val="1"/>
        </w:numPr>
        <w:bidi w:val="0"/>
      </w:pPr>
      <w:r>
        <w:t>Services Page: List of services like buying, selling, packaging and rare item requests.</w:t>
      </w:r>
    </w:p>
    <w:p w14:paraId="732674A9" w14:textId="77777777" w:rsidR="00170F54" w:rsidRDefault="00170F54" w:rsidP="00170F54">
      <w:pPr>
        <w:pStyle w:val="ListParagraph"/>
        <w:bidi w:val="0"/>
      </w:pPr>
    </w:p>
    <w:p w14:paraId="235D271C" w14:textId="7B0760AF" w:rsidR="00170F54" w:rsidRDefault="00170F54" w:rsidP="00170F54">
      <w:pPr>
        <w:pStyle w:val="ListParagraph"/>
        <w:numPr>
          <w:ilvl w:val="0"/>
          <w:numId w:val="1"/>
        </w:numPr>
        <w:bidi w:val="0"/>
      </w:pPr>
      <w:r>
        <w:t xml:space="preserve">Items Page: Displays categorized retro games from (PlayStation, Nintendo and Sega) with descriptions and </w:t>
      </w:r>
      <w:proofErr w:type="gramStart"/>
      <w:r>
        <w:t>a buy</w:t>
      </w:r>
      <w:proofErr w:type="gramEnd"/>
      <w:r>
        <w:t xml:space="preserve"> buttons.</w:t>
      </w:r>
    </w:p>
    <w:p w14:paraId="575E41D0" w14:textId="77777777" w:rsidR="00170F54" w:rsidRDefault="00170F54" w:rsidP="00170F54">
      <w:pPr>
        <w:pStyle w:val="ListParagraph"/>
      </w:pPr>
    </w:p>
    <w:p w14:paraId="29CDCDD6" w14:textId="77777777" w:rsidR="00170F54" w:rsidRDefault="00170F54" w:rsidP="00170F54">
      <w:pPr>
        <w:pStyle w:val="ListParagraph"/>
        <w:bidi w:val="0"/>
      </w:pPr>
    </w:p>
    <w:p w14:paraId="4B1B8E67" w14:textId="38086509" w:rsidR="00170F54" w:rsidRDefault="00170F54" w:rsidP="00170F54">
      <w:pPr>
        <w:pStyle w:val="ListParagraph"/>
        <w:numPr>
          <w:ilvl w:val="0"/>
          <w:numId w:val="1"/>
        </w:numPr>
        <w:bidi w:val="0"/>
      </w:pPr>
      <w:r>
        <w:t xml:space="preserve">Contact Page: Provides email, phone number and address detailed with a </w:t>
      </w:r>
      <w:proofErr w:type="spellStart"/>
      <w:r>
        <w:t>complane</w:t>
      </w:r>
      <w:proofErr w:type="spellEnd"/>
      <w:r>
        <w:t>/feedback text box.</w:t>
      </w:r>
    </w:p>
    <w:p w14:paraId="1744543A" w14:textId="77777777" w:rsidR="00170F54" w:rsidRDefault="00170F54" w:rsidP="00170F54">
      <w:pPr>
        <w:pStyle w:val="ListParagraph"/>
        <w:bidi w:val="0"/>
      </w:pPr>
    </w:p>
    <w:p w14:paraId="2F46EA5D" w14:textId="01A785E0" w:rsidR="00170F54" w:rsidRDefault="00170F54" w:rsidP="00170F54">
      <w:pPr>
        <w:pStyle w:val="ListParagraph"/>
        <w:numPr>
          <w:ilvl w:val="0"/>
          <w:numId w:val="1"/>
        </w:numPr>
        <w:bidi w:val="0"/>
      </w:pPr>
      <w:r>
        <w:t>Form Page: Collects customer information for buying/selling requests.</w:t>
      </w:r>
    </w:p>
    <w:p w14:paraId="5838E80B" w14:textId="77777777" w:rsidR="00170F54" w:rsidRDefault="00170F54" w:rsidP="00170F54">
      <w:pPr>
        <w:pStyle w:val="ListParagraph"/>
      </w:pPr>
    </w:p>
    <w:p w14:paraId="0EE09175" w14:textId="77777777" w:rsidR="00170F54" w:rsidRDefault="00170F54" w:rsidP="00170F54">
      <w:pPr>
        <w:pStyle w:val="ListParagraph"/>
        <w:bidi w:val="0"/>
      </w:pPr>
    </w:p>
    <w:p w14:paraId="7049EE1C" w14:textId="241C8ED4" w:rsidR="00170F54" w:rsidRDefault="00170F54" w:rsidP="00170F54">
      <w:pPr>
        <w:pStyle w:val="ListParagraph"/>
        <w:numPr>
          <w:ilvl w:val="0"/>
          <w:numId w:val="1"/>
        </w:numPr>
        <w:bidi w:val="0"/>
      </w:pPr>
      <w:r>
        <w:t>About Page: Describe store goal, values and what people think about Raed Retro Store.</w:t>
      </w:r>
    </w:p>
    <w:p w14:paraId="797D79B9" w14:textId="77777777" w:rsidR="00170F54" w:rsidRDefault="00170F54" w:rsidP="00170F54">
      <w:pPr>
        <w:bidi w:val="0"/>
      </w:pPr>
    </w:p>
    <w:p w14:paraId="447FDD57" w14:textId="310A852C" w:rsidR="00170F54" w:rsidRDefault="00DF23F4" w:rsidP="00DF23F4">
      <w:pPr>
        <w:pStyle w:val="Heading2"/>
        <w:bidi w:val="0"/>
      </w:pPr>
      <w:bookmarkStart w:id="1" w:name="_Toc210681245"/>
      <w:r w:rsidRPr="00DF23F4">
        <w:t>Recommended solution</w:t>
      </w:r>
      <w:r>
        <w:t>:</w:t>
      </w:r>
      <w:bookmarkEnd w:id="1"/>
    </w:p>
    <w:p w14:paraId="76DA54EB" w14:textId="7CB0AE92" w:rsidR="00DF23F4" w:rsidRDefault="00DF23F4" w:rsidP="00DF23F4">
      <w:pPr>
        <w:bidi w:val="0"/>
      </w:pPr>
      <w:r>
        <w:t xml:space="preserve">Raed Retro Store addresses the need for an online retro gaming store in Saudi Arabia. Instead of searching across may website users can easily browse categorized </w:t>
      </w:r>
      <w:proofErr w:type="gramStart"/>
      <w:r>
        <w:t>consoles</w:t>
      </w:r>
      <w:proofErr w:type="gramEnd"/>
      <w:r>
        <w:t xml:space="preserve"> view the images for authentication. The solution combines user-friendly navigation, nostalgic design and offer modern functionality.</w:t>
      </w:r>
    </w:p>
    <w:p w14:paraId="593AB827" w14:textId="77777777" w:rsidR="00ED1D24" w:rsidRDefault="00ED1D24" w:rsidP="00ED1D24">
      <w:pPr>
        <w:bidi w:val="0"/>
      </w:pPr>
    </w:p>
    <w:p w14:paraId="68DFEFC5" w14:textId="77777777" w:rsidR="00ED1D24" w:rsidRDefault="00ED1D24" w:rsidP="00ED1D24">
      <w:pPr>
        <w:bidi w:val="0"/>
      </w:pPr>
    </w:p>
    <w:p w14:paraId="4241F609" w14:textId="77777777" w:rsidR="00ED1D24" w:rsidRDefault="00ED1D24" w:rsidP="00ED1D24">
      <w:pPr>
        <w:bidi w:val="0"/>
      </w:pPr>
    </w:p>
    <w:p w14:paraId="4E75A25C" w14:textId="77777777" w:rsidR="00ED1D24" w:rsidRDefault="00ED1D24" w:rsidP="00ED1D24">
      <w:pPr>
        <w:bidi w:val="0"/>
      </w:pPr>
    </w:p>
    <w:p w14:paraId="4F2DE20F" w14:textId="77777777" w:rsidR="00DF23F4" w:rsidRDefault="00DF23F4" w:rsidP="00DF23F4">
      <w:pPr>
        <w:bidi w:val="0"/>
      </w:pPr>
    </w:p>
    <w:p w14:paraId="5957EAF4" w14:textId="768662C1" w:rsidR="00DF23F4" w:rsidRDefault="00DF23F4" w:rsidP="00DF23F4">
      <w:pPr>
        <w:pStyle w:val="Heading2"/>
        <w:bidi w:val="0"/>
      </w:pPr>
      <w:bookmarkStart w:id="2" w:name="_Toc210681246"/>
      <w:r w:rsidRPr="00DF23F4">
        <w:lastRenderedPageBreak/>
        <w:t>Benefits</w:t>
      </w:r>
      <w:r>
        <w:t>:</w:t>
      </w:r>
      <w:bookmarkEnd w:id="2"/>
    </w:p>
    <w:p w14:paraId="13EE3D8F" w14:textId="77777777" w:rsidR="00DF23F4" w:rsidRDefault="00DF23F4" w:rsidP="00DF23F4">
      <w:pPr>
        <w:bidi w:val="0"/>
      </w:pPr>
    </w:p>
    <w:p w14:paraId="6A6BBF75" w14:textId="092FCBF2" w:rsidR="00DF23F4" w:rsidRDefault="00DF23F4" w:rsidP="00DF23F4">
      <w:pPr>
        <w:pStyle w:val="ListParagraph"/>
        <w:numPr>
          <w:ilvl w:val="0"/>
          <w:numId w:val="3"/>
        </w:numPr>
        <w:bidi w:val="0"/>
      </w:pPr>
      <w:r>
        <w:t>Easy access to multiple retro games platform in one place.</w:t>
      </w:r>
    </w:p>
    <w:p w14:paraId="361CFEAE" w14:textId="79C641A9" w:rsidR="00DF23F4" w:rsidRDefault="00DF23F4" w:rsidP="00DF23F4">
      <w:pPr>
        <w:pStyle w:val="ListParagraph"/>
        <w:numPr>
          <w:ilvl w:val="0"/>
          <w:numId w:val="3"/>
        </w:numPr>
        <w:bidi w:val="0"/>
      </w:pPr>
      <w:r>
        <w:t>Simple buy/sell form.</w:t>
      </w:r>
    </w:p>
    <w:p w14:paraId="211C39F0" w14:textId="6FEA3508" w:rsidR="00DF23F4" w:rsidRDefault="00DF23F4" w:rsidP="00DF23F4">
      <w:pPr>
        <w:pStyle w:val="ListParagraph"/>
        <w:numPr>
          <w:ilvl w:val="0"/>
          <w:numId w:val="3"/>
        </w:numPr>
        <w:bidi w:val="0"/>
      </w:pPr>
      <w:r>
        <w:t>Direct communication using the contact form.</w:t>
      </w:r>
    </w:p>
    <w:p w14:paraId="25B75D0F" w14:textId="0FEB0375" w:rsidR="00DF23F4" w:rsidRDefault="00DF23F4" w:rsidP="00DF23F4">
      <w:pPr>
        <w:pStyle w:val="ListParagraph"/>
        <w:numPr>
          <w:ilvl w:val="0"/>
          <w:numId w:val="3"/>
        </w:numPr>
        <w:bidi w:val="0"/>
      </w:pPr>
      <w:r>
        <w:t xml:space="preserve">Nostalgic experience with the pixel style </w:t>
      </w:r>
      <w:r w:rsidR="00ED1D24">
        <w:t>design.</w:t>
      </w:r>
    </w:p>
    <w:p w14:paraId="332A30A3" w14:textId="58AE2C19" w:rsidR="00ED1D24" w:rsidRDefault="00ED1D24" w:rsidP="00ED1D24">
      <w:pPr>
        <w:pStyle w:val="ListParagraph"/>
        <w:numPr>
          <w:ilvl w:val="0"/>
          <w:numId w:val="3"/>
        </w:numPr>
        <w:bidi w:val="0"/>
      </w:pPr>
      <w:r>
        <w:t>Accessible across browsers and devices.</w:t>
      </w:r>
    </w:p>
    <w:p w14:paraId="72518FE9" w14:textId="0DBA5F0D" w:rsidR="00ED1D24" w:rsidRDefault="00ED1D24" w:rsidP="00ED1D24">
      <w:pPr>
        <w:pStyle w:val="ListParagraph"/>
        <w:numPr>
          <w:ilvl w:val="0"/>
          <w:numId w:val="3"/>
        </w:numPr>
        <w:bidi w:val="0"/>
      </w:pPr>
      <w:r>
        <w:t xml:space="preserve">Safe way for </w:t>
      </w:r>
      <w:proofErr w:type="gramStart"/>
      <w:r>
        <w:t>collector</w:t>
      </w:r>
      <w:proofErr w:type="gramEnd"/>
      <w:r>
        <w:t xml:space="preserve"> to trade.</w:t>
      </w:r>
    </w:p>
    <w:p w14:paraId="64345031" w14:textId="77777777" w:rsidR="00ED1D24" w:rsidRDefault="00ED1D24" w:rsidP="00ED1D24">
      <w:pPr>
        <w:bidi w:val="0"/>
      </w:pPr>
    </w:p>
    <w:p w14:paraId="6E71C03D" w14:textId="31033140" w:rsidR="00ED1D24" w:rsidRDefault="00ED1D24" w:rsidP="00ED1D24">
      <w:pPr>
        <w:pStyle w:val="Heading2"/>
        <w:bidi w:val="0"/>
      </w:pPr>
      <w:bookmarkStart w:id="3" w:name="_Toc210681247"/>
      <w:r>
        <w:t>Sitemap:</w:t>
      </w:r>
      <w:bookmarkEnd w:id="3"/>
    </w:p>
    <w:p w14:paraId="5A6CB427" w14:textId="5A52B3BE" w:rsidR="00ED1D24" w:rsidRPr="00ED1D24" w:rsidRDefault="00ED1D24" w:rsidP="00ED1D24">
      <w:pPr>
        <w:bidi w:val="0"/>
      </w:pPr>
      <w:r w:rsidRPr="00ED1D24">
        <w:drawing>
          <wp:inline distT="0" distB="0" distL="0" distR="0" wp14:anchorId="4143A062" wp14:editId="2A54CD3F">
            <wp:extent cx="5943600" cy="4164965"/>
            <wp:effectExtent l="0" t="0" r="0" b="6985"/>
            <wp:docPr id="1808365916" name="Picture 2" descr="A diagram of a retro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65916" name="Picture 2" descr="A diagram of a retro sto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64965"/>
                    </a:xfrm>
                    <a:prstGeom prst="rect">
                      <a:avLst/>
                    </a:prstGeom>
                    <a:noFill/>
                    <a:ln>
                      <a:noFill/>
                    </a:ln>
                  </pic:spPr>
                </pic:pic>
              </a:graphicData>
            </a:graphic>
          </wp:inline>
        </w:drawing>
      </w:r>
    </w:p>
    <w:p w14:paraId="29B7CC0B" w14:textId="77777777" w:rsidR="00ED1D24" w:rsidRDefault="00ED1D24" w:rsidP="00ED1D24">
      <w:pPr>
        <w:bidi w:val="0"/>
      </w:pPr>
    </w:p>
    <w:p w14:paraId="08F56D3C" w14:textId="77777777" w:rsidR="00ED1D24" w:rsidRDefault="00ED1D24" w:rsidP="00ED1D24">
      <w:pPr>
        <w:bidi w:val="0"/>
      </w:pPr>
    </w:p>
    <w:p w14:paraId="35C0C43E" w14:textId="77777777" w:rsidR="00ED1D24" w:rsidRDefault="00ED1D24" w:rsidP="00ED1D24">
      <w:pPr>
        <w:bidi w:val="0"/>
      </w:pPr>
    </w:p>
    <w:p w14:paraId="7BE500F4" w14:textId="77777777" w:rsidR="00ED1D24" w:rsidRDefault="00ED1D24" w:rsidP="00ED1D24">
      <w:pPr>
        <w:bidi w:val="0"/>
      </w:pPr>
    </w:p>
    <w:p w14:paraId="1828C9DE" w14:textId="77777777" w:rsidR="00ED1D24" w:rsidRDefault="00ED1D24" w:rsidP="00ED1D24">
      <w:pPr>
        <w:bidi w:val="0"/>
      </w:pPr>
    </w:p>
    <w:p w14:paraId="59A91EAA" w14:textId="1EB228D0" w:rsidR="00ED1D24" w:rsidRDefault="00ED1D24" w:rsidP="00ED1D24">
      <w:pPr>
        <w:pStyle w:val="Heading2"/>
        <w:bidi w:val="0"/>
      </w:pPr>
      <w:bookmarkStart w:id="4" w:name="_Toc210681248"/>
      <w:r>
        <w:lastRenderedPageBreak/>
        <w:t>Storyboard:</w:t>
      </w:r>
      <w:bookmarkEnd w:id="4"/>
    </w:p>
    <w:p w14:paraId="7A7B4E85" w14:textId="77777777" w:rsidR="00ED1D24" w:rsidRDefault="00ED1D24" w:rsidP="00ED1D24">
      <w:pPr>
        <w:bidi w:val="0"/>
      </w:pPr>
    </w:p>
    <w:p w14:paraId="3E97F6A6" w14:textId="76ED366C" w:rsidR="00ED1D24" w:rsidRPr="00ED1D24" w:rsidRDefault="00ED1D24" w:rsidP="00ED1D24">
      <w:pPr>
        <w:bidi w:val="0"/>
      </w:pPr>
      <w:r>
        <w:rPr>
          <w:noProof/>
        </w:rPr>
        <w:drawing>
          <wp:inline distT="0" distB="0" distL="0" distR="0" wp14:anchorId="0EF27997" wp14:editId="486EA7D5">
            <wp:extent cx="5943600" cy="5867400"/>
            <wp:effectExtent l="0" t="0" r="0" b="0"/>
            <wp:docPr id="1421934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867400"/>
                    </a:xfrm>
                    <a:prstGeom prst="rect">
                      <a:avLst/>
                    </a:prstGeom>
                    <a:noFill/>
                    <a:ln>
                      <a:noFill/>
                    </a:ln>
                  </pic:spPr>
                </pic:pic>
              </a:graphicData>
            </a:graphic>
          </wp:inline>
        </w:drawing>
      </w:r>
    </w:p>
    <w:p w14:paraId="7D2A928E" w14:textId="77777777" w:rsidR="00ED1D24" w:rsidRPr="00ED1D24" w:rsidRDefault="00ED1D24" w:rsidP="00ED1D24">
      <w:pPr>
        <w:bidi w:val="0"/>
      </w:pPr>
    </w:p>
    <w:p w14:paraId="116934F8" w14:textId="77777777" w:rsidR="002F4822" w:rsidRPr="002F4822" w:rsidRDefault="002F4822" w:rsidP="002F4822">
      <w:pPr>
        <w:bidi w:val="0"/>
        <w:rPr>
          <w:rFonts w:hint="cs"/>
        </w:rPr>
      </w:pPr>
    </w:p>
    <w:sectPr w:rsidR="002F4822" w:rsidRPr="002F4822" w:rsidSect="004C2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C1B"/>
    <w:multiLevelType w:val="hybridMultilevel"/>
    <w:tmpl w:val="F6D27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1326D"/>
    <w:multiLevelType w:val="hybridMultilevel"/>
    <w:tmpl w:val="5F6E8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66ABD"/>
    <w:multiLevelType w:val="hybridMultilevel"/>
    <w:tmpl w:val="67C4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67578">
    <w:abstractNumId w:val="2"/>
  </w:num>
  <w:num w:numId="2" w16cid:durableId="630751223">
    <w:abstractNumId w:val="0"/>
  </w:num>
  <w:num w:numId="3" w16cid:durableId="184103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22"/>
    <w:rsid w:val="0009757A"/>
    <w:rsid w:val="00170F54"/>
    <w:rsid w:val="002F4822"/>
    <w:rsid w:val="004C2D27"/>
    <w:rsid w:val="00A36D27"/>
    <w:rsid w:val="00B7524A"/>
    <w:rsid w:val="00DF23F4"/>
    <w:rsid w:val="00ED1D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80C6"/>
  <w15:chartTrackingRefBased/>
  <w15:docId w15:val="{718FE26D-E5D7-490A-B96D-9BAEA20B2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822"/>
    <w:rPr>
      <w:rFonts w:eastAsiaTheme="majorEastAsia" w:cstheme="majorBidi"/>
      <w:color w:val="272727" w:themeColor="text1" w:themeTint="D8"/>
    </w:rPr>
  </w:style>
  <w:style w:type="paragraph" w:styleId="Title">
    <w:name w:val="Title"/>
    <w:basedOn w:val="Normal"/>
    <w:next w:val="Normal"/>
    <w:link w:val="TitleChar"/>
    <w:uiPriority w:val="10"/>
    <w:qFormat/>
    <w:rsid w:val="002F4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822"/>
    <w:pPr>
      <w:spacing w:before="160"/>
      <w:jc w:val="center"/>
    </w:pPr>
    <w:rPr>
      <w:i/>
      <w:iCs/>
      <w:color w:val="404040" w:themeColor="text1" w:themeTint="BF"/>
    </w:rPr>
  </w:style>
  <w:style w:type="character" w:customStyle="1" w:styleId="QuoteChar">
    <w:name w:val="Quote Char"/>
    <w:basedOn w:val="DefaultParagraphFont"/>
    <w:link w:val="Quote"/>
    <w:uiPriority w:val="29"/>
    <w:rsid w:val="002F4822"/>
    <w:rPr>
      <w:i/>
      <w:iCs/>
      <w:color w:val="404040" w:themeColor="text1" w:themeTint="BF"/>
    </w:rPr>
  </w:style>
  <w:style w:type="paragraph" w:styleId="ListParagraph">
    <w:name w:val="List Paragraph"/>
    <w:basedOn w:val="Normal"/>
    <w:uiPriority w:val="34"/>
    <w:qFormat/>
    <w:rsid w:val="002F4822"/>
    <w:pPr>
      <w:ind w:left="720"/>
      <w:contextualSpacing/>
    </w:pPr>
  </w:style>
  <w:style w:type="character" w:styleId="IntenseEmphasis">
    <w:name w:val="Intense Emphasis"/>
    <w:basedOn w:val="DefaultParagraphFont"/>
    <w:uiPriority w:val="21"/>
    <w:qFormat/>
    <w:rsid w:val="002F4822"/>
    <w:rPr>
      <w:i/>
      <w:iCs/>
      <w:color w:val="0F4761" w:themeColor="accent1" w:themeShade="BF"/>
    </w:rPr>
  </w:style>
  <w:style w:type="paragraph" w:styleId="IntenseQuote">
    <w:name w:val="Intense Quote"/>
    <w:basedOn w:val="Normal"/>
    <w:next w:val="Normal"/>
    <w:link w:val="IntenseQuoteChar"/>
    <w:uiPriority w:val="30"/>
    <w:qFormat/>
    <w:rsid w:val="002F4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822"/>
    <w:rPr>
      <w:i/>
      <w:iCs/>
      <w:color w:val="0F4761" w:themeColor="accent1" w:themeShade="BF"/>
    </w:rPr>
  </w:style>
  <w:style w:type="character" w:styleId="IntenseReference">
    <w:name w:val="Intense Reference"/>
    <w:basedOn w:val="DefaultParagraphFont"/>
    <w:uiPriority w:val="32"/>
    <w:qFormat/>
    <w:rsid w:val="002F4822"/>
    <w:rPr>
      <w:b/>
      <w:bCs/>
      <w:smallCaps/>
      <w:color w:val="0F4761" w:themeColor="accent1" w:themeShade="BF"/>
      <w:spacing w:val="5"/>
    </w:rPr>
  </w:style>
  <w:style w:type="paragraph" w:styleId="TOCHeading">
    <w:name w:val="TOC Heading"/>
    <w:basedOn w:val="Heading1"/>
    <w:next w:val="Normal"/>
    <w:uiPriority w:val="39"/>
    <w:unhideWhenUsed/>
    <w:qFormat/>
    <w:rsid w:val="00A36D27"/>
    <w:pPr>
      <w:bidi w:val="0"/>
      <w:spacing w:before="240" w:after="0"/>
      <w:outlineLvl w:val="9"/>
    </w:pPr>
    <w:rPr>
      <w:sz w:val="32"/>
      <w:szCs w:val="32"/>
      <w14:ligatures w14:val="none"/>
    </w:rPr>
  </w:style>
  <w:style w:type="paragraph" w:styleId="TOC2">
    <w:name w:val="toc 2"/>
    <w:basedOn w:val="Normal"/>
    <w:next w:val="Normal"/>
    <w:autoRedefine/>
    <w:uiPriority w:val="39"/>
    <w:unhideWhenUsed/>
    <w:rsid w:val="00A36D27"/>
    <w:pPr>
      <w:spacing w:after="100"/>
      <w:ind w:left="220"/>
    </w:pPr>
  </w:style>
  <w:style w:type="character" w:styleId="Hyperlink">
    <w:name w:val="Hyperlink"/>
    <w:basedOn w:val="DefaultParagraphFont"/>
    <w:uiPriority w:val="99"/>
    <w:unhideWhenUsed/>
    <w:rsid w:val="00A36D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BBD8C-1FB5-4908-933D-DB6E885ED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Pages>
  <Words>329</Words>
  <Characters>1882</Characters>
  <Application>Microsoft Office Word</Application>
  <DocSecurity>0</DocSecurity>
  <Lines>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 AHMED M ALSAFRY</dc:creator>
  <cp:keywords/>
  <dc:description/>
  <cp:lastModifiedBy>RAED AHMED M ALSAFRY</cp:lastModifiedBy>
  <cp:revision>1</cp:revision>
  <dcterms:created xsi:type="dcterms:W3CDTF">2025-10-06T18:21:00Z</dcterms:created>
  <dcterms:modified xsi:type="dcterms:W3CDTF">2025-10-06T19:14:00Z</dcterms:modified>
</cp:coreProperties>
</file>