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54C8" w14:textId="77777777" w:rsidR="007D0661" w:rsidRPr="007D0661" w:rsidRDefault="007D0661" w:rsidP="007D0661">
      <w:pPr>
        <w:jc w:val="center"/>
        <w:rPr>
          <w:rFonts w:ascii="Times New Roman" w:hAnsi="Times New Roman" w:cs="Times New Roman"/>
          <w:sz w:val="48"/>
          <w:szCs w:val="48"/>
        </w:rPr>
      </w:pPr>
      <w:r w:rsidRPr="007D0661">
        <w:rPr>
          <w:rFonts w:ascii="Times New Roman" w:hAnsi="Times New Roman" w:cs="Times New Roman"/>
          <w:sz w:val="48"/>
          <w:szCs w:val="48"/>
        </w:rPr>
        <w:t>SIMATS ENGINEERING</w:t>
      </w:r>
    </w:p>
    <w:p w14:paraId="2A115287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43F78956" w14:textId="5BEBC86A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CO3- ASSESSMENT TOOL 2                            SIMULATION TASK</w:t>
      </w:r>
    </w:p>
    <w:p w14:paraId="0A5C6ED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157B69D1" w14:textId="77777777" w:rsidR="00346EB1" w:rsidRPr="00346EB1" w:rsidRDefault="007D0661" w:rsidP="00346EB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COURSE NAME: DIGITAL SIGNAL PROCESSING</w:t>
      </w:r>
      <w:r w:rsidRPr="007D0661">
        <w:rPr>
          <w:rFonts w:ascii="Times New Roman" w:hAnsi="Times New Roman" w:cs="Times New Roman"/>
          <w:sz w:val="28"/>
          <w:szCs w:val="28"/>
        </w:rPr>
        <w:br/>
        <w:t>COURSE CODE: ECA09</w:t>
      </w:r>
      <w:r w:rsidRPr="007D0661">
        <w:rPr>
          <w:rFonts w:ascii="Times New Roman" w:hAnsi="Times New Roman" w:cs="Times New Roman"/>
          <w:sz w:val="28"/>
          <w:szCs w:val="28"/>
        </w:rPr>
        <w:br/>
      </w:r>
      <w:r w:rsidRPr="007D0661">
        <w:rPr>
          <w:rFonts w:ascii="Times New Roman" w:hAnsi="Times New Roman" w:cs="Times New Roman"/>
          <w:sz w:val="28"/>
          <w:szCs w:val="28"/>
        </w:rPr>
        <w:br/>
      </w:r>
      <w:r w:rsidRPr="007D0661">
        <w:rPr>
          <w:rFonts w:ascii="Times New Roman" w:hAnsi="Times New Roman" w:cs="Times New Roman"/>
          <w:sz w:val="28"/>
          <w:szCs w:val="28"/>
        </w:rPr>
        <w:br/>
      </w:r>
      <w:r w:rsidR="00346EB1" w:rsidRPr="00346EB1">
        <w:rPr>
          <w:rFonts w:ascii="Times New Roman" w:hAnsi="Times New Roman" w:cs="Times New Roman"/>
          <w:sz w:val="28"/>
          <w:szCs w:val="28"/>
        </w:rPr>
        <w:t>6. Truncation vs Rounding Error Spectrum</w:t>
      </w:r>
    </w:p>
    <w:p w14:paraId="3A97289B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Simulate the frequency-domain characteristics of quantization errors produced by truncation</w:t>
      </w:r>
    </w:p>
    <w:p w14:paraId="53FD8631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and rounding in a 20-tap FIR filter and compare their error spectra. (25) (BL5) (WK4)</w:t>
      </w:r>
    </w:p>
    <w:p w14:paraId="4011F55F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Given Data:</w:t>
      </w:r>
    </w:p>
    <w:p w14:paraId="0BFF02C0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● FIR Filter Length = 20 taps</w:t>
      </w:r>
    </w:p>
    <w:p w14:paraId="51192CEE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● Input Signal = White Gaussian Noise</w:t>
      </w:r>
    </w:p>
    <w:p w14:paraId="4DDD949B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● Quantization = 8 bits</w:t>
      </w:r>
    </w:p>
    <w:p w14:paraId="489AD899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● FFT Length = 1024</w:t>
      </w:r>
    </w:p>
    <w:p w14:paraId="77743AB3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Tasks:</w:t>
      </w:r>
    </w:p>
    <w:p w14:paraId="40FCCC0E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1. Implement truncation-based quantization.</w:t>
      </w:r>
    </w:p>
    <w:p w14:paraId="3D2D05A2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2. Implement rounding-based quantization.</w:t>
      </w:r>
    </w:p>
    <w:p w14:paraId="033DFBCF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3. Obtain error signals.</w:t>
      </w:r>
    </w:p>
    <w:p w14:paraId="7BF1F383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4. Compute FFT of error signals.</w:t>
      </w:r>
    </w:p>
    <w:p w14:paraId="0C17D518" w14:textId="77777777" w:rsidR="00346EB1" w:rsidRP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5. Plot error spectra.</w:t>
      </w:r>
    </w:p>
    <w:p w14:paraId="2D4D5131" w14:textId="09569E83" w:rsidR="00346EB1" w:rsidRDefault="00346EB1" w:rsidP="00346EB1">
      <w:pPr>
        <w:rPr>
          <w:rFonts w:ascii="Times New Roman" w:hAnsi="Times New Roman" w:cs="Times New Roman"/>
          <w:sz w:val="28"/>
          <w:szCs w:val="28"/>
        </w:rPr>
      </w:pPr>
      <w:r w:rsidRPr="00346EB1">
        <w:rPr>
          <w:rFonts w:ascii="Times New Roman" w:hAnsi="Times New Roman" w:cs="Times New Roman"/>
          <w:sz w:val="28"/>
          <w:szCs w:val="28"/>
        </w:rPr>
        <w:t>6. Compare spectral characteristics.</w:t>
      </w:r>
    </w:p>
    <w:p w14:paraId="51874F86" w14:textId="77777777" w:rsidR="0066363C" w:rsidRPr="0066363C" w:rsidRDefault="007D0661" w:rsidP="00663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MATLAB Code: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6363C" w:rsidRPr="0066363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="0066363C" w:rsidRPr="0066363C">
        <w:rPr>
          <w:rFonts w:ascii="Times New Roman" w:hAnsi="Times New Roman" w:cs="Times New Roman"/>
          <w:sz w:val="28"/>
          <w:szCs w:val="28"/>
        </w:rPr>
        <w:t>; clear; close all;</w:t>
      </w:r>
    </w:p>
    <w:p w14:paraId="4F02A75D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33DB72E7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Parameters</w:t>
      </w:r>
    </w:p>
    <w:p w14:paraId="04D3D2C6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66363C">
        <w:rPr>
          <w:rFonts w:ascii="Times New Roman" w:hAnsi="Times New Roman" w:cs="Times New Roman"/>
          <w:sz w:val="28"/>
          <w:szCs w:val="28"/>
        </w:rPr>
        <w:t xml:space="preserve">20;   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 xml:space="preserve">             % FIR filter length</w:t>
      </w:r>
    </w:p>
    <w:p w14:paraId="4D49BB0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bits = </w:t>
      </w:r>
      <w:proofErr w:type="gramStart"/>
      <w:r w:rsidRPr="0066363C">
        <w:rPr>
          <w:rFonts w:ascii="Times New Roman" w:hAnsi="Times New Roman" w:cs="Times New Roman"/>
          <w:sz w:val="28"/>
          <w:szCs w:val="28"/>
        </w:rPr>
        <w:t xml:space="preserve">8;   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 xml:space="preserve">           % Quantization bits</w:t>
      </w:r>
    </w:p>
    <w:p w14:paraId="20984E10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L = </w:t>
      </w:r>
      <w:proofErr w:type="gramStart"/>
      <w:r w:rsidRPr="0066363C">
        <w:rPr>
          <w:rFonts w:ascii="Times New Roman" w:hAnsi="Times New Roman" w:cs="Times New Roman"/>
          <w:sz w:val="28"/>
          <w:szCs w:val="28"/>
        </w:rPr>
        <w:t xml:space="preserve">1024;   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 xml:space="preserve">           % FFT length</w:t>
      </w:r>
    </w:p>
    <w:p w14:paraId="0DF78BD7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6CBC6A47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Generate White Gaussian Noise</w:t>
      </w:r>
    </w:p>
    <w:p w14:paraId="13462852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1, L);</w:t>
      </w:r>
    </w:p>
    <w:p w14:paraId="05859574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70C33770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FIR Filter (Random coefficients)</w:t>
      </w:r>
    </w:p>
    <w:p w14:paraId="0C32BBA7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h = </w:t>
      </w: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1, N);</w:t>
      </w:r>
    </w:p>
    <w:p w14:paraId="1155A1CE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1D2D0ECA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Filter Output (Original)</w:t>
      </w:r>
    </w:p>
    <w:p w14:paraId="649D22A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66363C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h, 1, x);</w:t>
      </w:r>
    </w:p>
    <w:p w14:paraId="7B46BD7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63DED6BE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Quantization Step Size</w:t>
      </w:r>
    </w:p>
    <w:p w14:paraId="76E11B80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q = 2^(-bits);</w:t>
      </w:r>
    </w:p>
    <w:p w14:paraId="34E8ED98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66EFAFDE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--- Truncation Quantization ---</w:t>
      </w:r>
    </w:p>
    <w:p w14:paraId="143AB4B6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y_trunc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363C">
        <w:rPr>
          <w:rFonts w:ascii="Times New Roman" w:hAnsi="Times New Roman" w:cs="Times New Roman"/>
          <w:sz w:val="28"/>
          <w:szCs w:val="28"/>
        </w:rPr>
        <w:t>floor(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y / q) * q;</w:t>
      </w:r>
    </w:p>
    <w:p w14:paraId="2B337486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7009FA50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--- Rounding Quantization ---</w:t>
      </w:r>
    </w:p>
    <w:p w14:paraId="49D4D3C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y_round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363C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y / q) * q;</w:t>
      </w:r>
    </w:p>
    <w:p w14:paraId="04CCADB2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3B302E9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Error Signals</w:t>
      </w:r>
    </w:p>
    <w:p w14:paraId="42779DFC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e_trunc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y - </w:t>
      </w:r>
      <w:proofErr w:type="spellStart"/>
      <w:r w:rsidRPr="0066363C">
        <w:rPr>
          <w:rFonts w:ascii="Times New Roman" w:hAnsi="Times New Roman" w:cs="Times New Roman"/>
          <w:sz w:val="28"/>
          <w:szCs w:val="28"/>
        </w:rPr>
        <w:t>y_trunc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;</w:t>
      </w:r>
    </w:p>
    <w:p w14:paraId="01F4AB8F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e_round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y - </w:t>
      </w:r>
      <w:proofErr w:type="spellStart"/>
      <w:r w:rsidRPr="0066363C">
        <w:rPr>
          <w:rFonts w:ascii="Times New Roman" w:hAnsi="Times New Roman" w:cs="Times New Roman"/>
          <w:sz w:val="28"/>
          <w:szCs w:val="28"/>
        </w:rPr>
        <w:t>y_round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;</w:t>
      </w:r>
    </w:p>
    <w:p w14:paraId="22664CB7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4999D210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FFT of Errors</w:t>
      </w:r>
    </w:p>
    <w:p w14:paraId="2D1C8887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E_trunc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363C">
        <w:rPr>
          <w:rFonts w:ascii="Times New Roman" w:hAnsi="Times New Roman" w:cs="Times New Roman"/>
          <w:sz w:val="28"/>
          <w:szCs w:val="28"/>
        </w:rPr>
        <w:t>e_trunc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, L);</w:t>
      </w:r>
    </w:p>
    <w:p w14:paraId="3AAE7F48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E_round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363C">
        <w:rPr>
          <w:rFonts w:ascii="Times New Roman" w:hAnsi="Times New Roman" w:cs="Times New Roman"/>
          <w:sz w:val="28"/>
          <w:szCs w:val="28"/>
        </w:rPr>
        <w:t>e_round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, L);</w:t>
      </w:r>
    </w:p>
    <w:p w14:paraId="5355B7A2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1A72B0D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Magnitude Spectrum</w:t>
      </w:r>
    </w:p>
    <w:p w14:paraId="3CF64281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E_trunc_mag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abs(</w:t>
      </w: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E_trunc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);</w:t>
      </w:r>
    </w:p>
    <w:p w14:paraId="4E621D0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E_round_mag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 xml:space="preserve"> = abs(</w:t>
      </w: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E_round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);</w:t>
      </w:r>
    </w:p>
    <w:p w14:paraId="24FFE73D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0856DF4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Frequency Axis</w:t>
      </w:r>
    </w:p>
    <w:p w14:paraId="07BFC77D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 xml:space="preserve">f = </w:t>
      </w: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0, 1, L);</w:t>
      </w:r>
    </w:p>
    <w:p w14:paraId="6354B816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44270E3E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%% Plot</w:t>
      </w:r>
    </w:p>
    <w:p w14:paraId="295A29BB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figure;</w:t>
      </w:r>
    </w:p>
    <w:p w14:paraId="02FFB02C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2616352B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363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2,1,1);</w:t>
      </w:r>
    </w:p>
    <w:p w14:paraId="3D027A68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363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f, 20*log10(</w:t>
      </w: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E_trunc_mag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));</w:t>
      </w:r>
    </w:p>
    <w:p w14:paraId="231EB2B6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363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'Error Spectrum (Truncation)');</w:t>
      </w:r>
    </w:p>
    <w:p w14:paraId="6BBABC2B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'Normalized Frequency');</w:t>
      </w:r>
    </w:p>
    <w:p w14:paraId="75D1A578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'Magnitude (dB)');</w:t>
      </w:r>
    </w:p>
    <w:p w14:paraId="06C5E382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t>grid on;</w:t>
      </w:r>
    </w:p>
    <w:p w14:paraId="70B5AFE4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</w:p>
    <w:p w14:paraId="0529AA7A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363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2,1,2);</w:t>
      </w:r>
    </w:p>
    <w:p w14:paraId="2A7DCC7C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363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f, 20*log10(</w:t>
      </w:r>
      <w:proofErr w:type="spellStart"/>
      <w:r w:rsidRPr="0066363C">
        <w:rPr>
          <w:rFonts w:ascii="Times New Roman" w:hAnsi="Times New Roman" w:cs="Times New Roman"/>
          <w:sz w:val="28"/>
          <w:szCs w:val="28"/>
        </w:rPr>
        <w:t>E_round_mag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));</w:t>
      </w:r>
    </w:p>
    <w:p w14:paraId="371A736F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363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'Error Spectrum (Rounding)');</w:t>
      </w:r>
    </w:p>
    <w:p w14:paraId="0CCB409E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'Normalized Frequency');</w:t>
      </w:r>
    </w:p>
    <w:p w14:paraId="6C7AB853" w14:textId="77777777" w:rsidR="0066363C" w:rsidRPr="0066363C" w:rsidRDefault="0066363C" w:rsidP="006636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363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63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63C">
        <w:rPr>
          <w:rFonts w:ascii="Times New Roman" w:hAnsi="Times New Roman" w:cs="Times New Roman"/>
          <w:sz w:val="28"/>
          <w:szCs w:val="28"/>
        </w:rPr>
        <w:t>'Magnitude (dB)');</w:t>
      </w:r>
    </w:p>
    <w:p w14:paraId="1FEBDB2C" w14:textId="3AFE3A92" w:rsidR="00346EB1" w:rsidRDefault="0066363C" w:rsidP="0066363C">
      <w:pPr>
        <w:rPr>
          <w:rFonts w:ascii="Times New Roman" w:hAnsi="Times New Roman" w:cs="Times New Roman"/>
          <w:sz w:val="28"/>
          <w:szCs w:val="28"/>
        </w:rPr>
      </w:pPr>
      <w:r w:rsidRPr="0066363C">
        <w:rPr>
          <w:rFonts w:ascii="Times New Roman" w:hAnsi="Times New Roman" w:cs="Times New Roman"/>
          <w:sz w:val="28"/>
          <w:szCs w:val="28"/>
        </w:rPr>
        <w:lastRenderedPageBreak/>
        <w:t>grid on;</w:t>
      </w:r>
    </w:p>
    <w:p w14:paraId="35A6C155" w14:textId="7BD06608" w:rsidR="0025348C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 w:rsidR="00EE6A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48FAE" wp14:editId="443C747B">
            <wp:extent cx="5731510" cy="4596765"/>
            <wp:effectExtent l="0" t="0" r="2540" b="0"/>
            <wp:docPr id="418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419" name="Picture 41812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8C" w:rsidRPr="007D0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61"/>
    <w:rsid w:val="0025348C"/>
    <w:rsid w:val="002F48A0"/>
    <w:rsid w:val="00346EB1"/>
    <w:rsid w:val="0066363C"/>
    <w:rsid w:val="007D0661"/>
    <w:rsid w:val="00E04724"/>
    <w:rsid w:val="00E8789B"/>
    <w:rsid w:val="00E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933E"/>
  <w15:chartTrackingRefBased/>
  <w15:docId w15:val="{E5DD3144-D922-4A6D-8828-3E5D4C96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dc:description/>
  <cp:lastModifiedBy>Gagan Yadav</cp:lastModifiedBy>
  <cp:revision>2</cp:revision>
  <dcterms:created xsi:type="dcterms:W3CDTF">2026-08-05T04:55:00Z</dcterms:created>
  <dcterms:modified xsi:type="dcterms:W3CDTF">2026-08-05T04:55:00Z</dcterms:modified>
</cp:coreProperties>
</file>