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3090"/>
        <w:gridCol w:w="385"/>
        <w:gridCol w:w="3795"/>
        <w:gridCol w:w="497"/>
        <w:gridCol w:w="2529"/>
      </w:tblGrid>
      <w:tr w:rsidR="00D60239" w:rsidRPr="00855E2C" w:rsidTr="00320CFF">
        <w:trPr>
          <w:trHeight w:val="126"/>
        </w:trPr>
        <w:tc>
          <w:tcPr>
            <w:tcW w:w="1684" w:type="pct"/>
            <w:gridSpan w:val="2"/>
            <w:shd w:val="clear" w:color="auto" w:fill="auto"/>
            <w:vAlign w:val="center"/>
          </w:tcPr>
          <w:p w:rsidR="00D52906" w:rsidRPr="00855E2C" w:rsidRDefault="00857DF9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857DF9">
              <w:rPr>
                <w:rFonts w:ascii="Calibri" w:hAnsi="Calibri" w:cs="Calibri"/>
                <w:sz w:val="20"/>
                <w:szCs w:val="20"/>
              </w:rPr>
              <w:t>https://www.linkedin.com/in/sambhav-yadav-nsit/</w:t>
            </w:r>
          </w:p>
        </w:tc>
        <w:tc>
          <w:tcPr>
            <w:tcW w:w="1846" w:type="pct"/>
            <w:shd w:val="clear" w:color="auto" w:fill="auto"/>
            <w:vAlign w:val="center"/>
          </w:tcPr>
          <w:p w:rsidR="00D60239" w:rsidRPr="0002720B" w:rsidRDefault="00857DF9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Sambhav Yadav</w:t>
            </w:r>
          </w:p>
        </w:tc>
        <w:tc>
          <w:tcPr>
            <w:tcW w:w="1470" w:type="pct"/>
            <w:gridSpan w:val="2"/>
            <w:shd w:val="clear" w:color="auto" w:fill="auto"/>
            <w:vAlign w:val="center"/>
          </w:tcPr>
          <w:p w:rsidR="0002720B" w:rsidRDefault="00857DF9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+91-9560519632</w:t>
            </w:r>
          </w:p>
          <w:p w:rsidR="00D60239" w:rsidRPr="00855E2C" w:rsidRDefault="00857DF9" w:rsidP="00857DF9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sambhav2k@gmail.com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320CFF">
        <w:trPr>
          <w:trHeight w:val="285"/>
        </w:trPr>
        <w:tc>
          <w:tcPr>
            <w:tcW w:w="1684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Software </w:t>
            </w:r>
            <w:r w:rsidR="00857DF9">
              <w:rPr>
                <w:rFonts w:ascii="Calibri" w:hAnsi="Calibri" w:cs="Calibri"/>
                <w:b/>
                <w:sz w:val="22"/>
                <w:szCs w:val="22"/>
              </w:rPr>
              <w:t>Development Engineer II</w:t>
            </w:r>
          </w:p>
        </w:tc>
        <w:tc>
          <w:tcPr>
            <w:tcW w:w="18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857DF9" w:rsidP="00857DF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Amazon</w:t>
            </w:r>
          </w:p>
        </w:tc>
        <w:tc>
          <w:tcPr>
            <w:tcW w:w="1470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857DF9" w:rsidP="00857DF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 2020</w:t>
            </w:r>
            <w:r w:rsidRPr="00857DF9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0A1EBE" w:rsidRPr="00855E2C" w:rsidRDefault="000A1EBE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</w:p>
          <w:p w:rsidR="00DF01FE" w:rsidRPr="00DF01FE" w:rsidRDefault="0066590B" w:rsidP="00DF01F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World Wide Capacity Planning (WWCP) team: Most recent project was optimally </w:t>
            </w:r>
            <w:r w:rsidR="00DF01FE">
              <w:rPr>
                <w:rFonts w:ascii="Calibri" w:hAnsi="Calibri" w:cs="Calibri"/>
                <w:sz w:val="22"/>
                <w:szCs w:val="22"/>
              </w:rPr>
              <w:t>scheduling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shifts for associates based on their preference and also reducing the cost over the complete network. This replaced the manual work done by </w:t>
            </w:r>
            <w:r w:rsidRPr="00A37392">
              <w:rPr>
                <w:rFonts w:ascii="Calibri" w:hAnsi="Calibri" w:cs="Calibri"/>
                <w:b/>
                <w:sz w:val="22"/>
                <w:szCs w:val="22"/>
              </w:rPr>
              <w:t>thousands of capacity planning analysts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benefitted more than </w:t>
            </w:r>
            <w:r w:rsidRPr="00A37392">
              <w:rPr>
                <w:rFonts w:ascii="Calibri" w:hAnsi="Calibri" w:cs="Calibri"/>
                <w:b/>
                <w:sz w:val="22"/>
                <w:szCs w:val="22"/>
              </w:rPr>
              <w:t>100k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Customer Service Associates (CSAs) of Amazon.</w:t>
            </w:r>
            <w:r>
              <w:rPr>
                <w:rFonts w:ascii="Calibri" w:hAnsi="Calibri" w:cs="Calibri"/>
                <w:sz w:val="22"/>
                <w:szCs w:val="22"/>
              </w:rPr>
              <w:br/>
              <w:t>Tech</w:t>
            </w:r>
            <w:r w:rsidR="00DF01FE">
              <w:rPr>
                <w:rFonts w:ascii="Calibri" w:hAnsi="Calibri" w:cs="Calibri"/>
                <w:sz w:val="22"/>
                <w:szCs w:val="22"/>
              </w:rPr>
              <w:t>: Native AWS, Built several micro-services, Optimization model to assign shifts was based on Linear Programming</w:t>
            </w:r>
            <w:r w:rsidR="00DF01FE">
              <w:rPr>
                <w:rFonts w:ascii="Calibri" w:hAnsi="Calibri" w:cs="Calibri"/>
                <w:sz w:val="22"/>
                <w:szCs w:val="22"/>
              </w:rPr>
              <w:br/>
            </w:r>
            <w:r w:rsidR="000759FA">
              <w:rPr>
                <w:rFonts w:ascii="Calibri" w:hAnsi="Calibri" w:cs="Calibri"/>
                <w:sz w:val="22"/>
                <w:szCs w:val="22"/>
              </w:rPr>
              <w:t>Mentoring 2 SDE</w:t>
            </w:r>
            <w:r w:rsidR="00DF01FE">
              <w:rPr>
                <w:rFonts w:ascii="Calibri" w:hAnsi="Calibri" w:cs="Calibri"/>
                <w:sz w:val="22"/>
                <w:szCs w:val="22"/>
              </w:rPr>
              <w:t>s.</w:t>
            </w:r>
            <w:r w:rsidRPr="00DF01FE">
              <w:rPr>
                <w:rFonts w:ascii="Calibri" w:hAnsi="Calibri" w:cs="Calibri"/>
                <w:sz w:val="14"/>
                <w:szCs w:val="22"/>
              </w:rPr>
              <w:t xml:space="preserve"> </w:t>
            </w:r>
          </w:p>
        </w:tc>
      </w:tr>
      <w:tr w:rsidR="00B87264" w:rsidRPr="00855E2C" w:rsidTr="00320CFF">
        <w:trPr>
          <w:trHeight w:val="285"/>
        </w:trPr>
        <w:tc>
          <w:tcPr>
            <w:tcW w:w="1684" w:type="pct"/>
            <w:gridSpan w:val="2"/>
            <w:shd w:val="clear" w:color="auto" w:fill="auto"/>
            <w:vAlign w:val="bottom"/>
          </w:tcPr>
          <w:p w:rsidR="0004663E" w:rsidRPr="00855E2C" w:rsidRDefault="00320CF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Development Engineer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846" w:type="pct"/>
            <w:shd w:val="clear" w:color="auto" w:fill="auto"/>
            <w:vAlign w:val="bottom"/>
          </w:tcPr>
          <w:p w:rsidR="0004663E" w:rsidRPr="00855E2C" w:rsidRDefault="00320CF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Amazon</w:t>
            </w:r>
          </w:p>
        </w:tc>
        <w:tc>
          <w:tcPr>
            <w:tcW w:w="1470" w:type="pct"/>
            <w:gridSpan w:val="2"/>
            <w:shd w:val="clear" w:color="auto" w:fill="auto"/>
            <w:vAlign w:val="bottom"/>
          </w:tcPr>
          <w:p w:rsidR="0004663E" w:rsidRPr="00855E2C" w:rsidRDefault="00320CFF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Nov 2018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Sept 2020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:rsidR="00F53385" w:rsidRPr="005D56B7" w:rsidRDefault="00DF01FE" w:rsidP="005D56B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World Wide Capacity Planning (WWCP) team: Designing and implementing solutions for uploading large schedule files for associates; Built Non-Productive time scheduler tool for operations which brought in </w:t>
            </w:r>
            <w:r w:rsidRPr="00A37392">
              <w:rPr>
                <w:rFonts w:ascii="Calibri" w:hAnsi="Calibri" w:cs="Calibri"/>
                <w:b/>
                <w:sz w:val="22"/>
                <w:szCs w:val="22"/>
              </w:rPr>
              <w:t>1.2 FTE savings per site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; Was the Operational health champion for the team, processes &amp; solutions introduced by me brought in </w:t>
            </w:r>
            <w:r w:rsidRPr="00A37392">
              <w:rPr>
                <w:rFonts w:ascii="Calibri" w:hAnsi="Calibri" w:cs="Calibri"/>
                <w:b/>
                <w:sz w:val="22"/>
                <w:szCs w:val="22"/>
              </w:rPr>
              <w:t>~40% reduction in high sev</w:t>
            </w:r>
            <w:r w:rsidR="005D56B7" w:rsidRPr="00A37392">
              <w:rPr>
                <w:rFonts w:ascii="Calibri" w:hAnsi="Calibri" w:cs="Calibri"/>
                <w:b/>
                <w:sz w:val="22"/>
                <w:szCs w:val="22"/>
              </w:rPr>
              <w:t>erity</w:t>
            </w:r>
            <w:r w:rsidRPr="00A37392">
              <w:rPr>
                <w:rFonts w:ascii="Calibri" w:hAnsi="Calibri" w:cs="Calibri"/>
                <w:b/>
                <w:sz w:val="22"/>
                <w:szCs w:val="22"/>
              </w:rPr>
              <w:t xml:space="preserve"> issues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over the course of an year.</w:t>
            </w:r>
          </w:p>
          <w:p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:rsidTr="00320CFF">
        <w:trPr>
          <w:trHeight w:val="150"/>
        </w:trPr>
        <w:tc>
          <w:tcPr>
            <w:tcW w:w="1684" w:type="pct"/>
            <w:gridSpan w:val="2"/>
            <w:shd w:val="clear" w:color="auto" w:fill="auto"/>
            <w:vAlign w:val="bottom"/>
          </w:tcPr>
          <w:p w:rsidR="00872528" w:rsidRPr="00855E2C" w:rsidRDefault="00320CF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Associate Software Engineer</w:t>
            </w:r>
          </w:p>
        </w:tc>
        <w:tc>
          <w:tcPr>
            <w:tcW w:w="1846" w:type="pct"/>
            <w:shd w:val="clear" w:color="auto" w:fill="auto"/>
            <w:vAlign w:val="bottom"/>
          </w:tcPr>
          <w:p w:rsidR="00872528" w:rsidRPr="00855E2C" w:rsidRDefault="00320CFF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Qualcomm Inc.</w:t>
            </w:r>
          </w:p>
        </w:tc>
        <w:tc>
          <w:tcPr>
            <w:tcW w:w="1470" w:type="pct"/>
            <w:gridSpan w:val="2"/>
            <w:shd w:val="clear" w:color="auto" w:fill="auto"/>
            <w:vAlign w:val="bottom"/>
          </w:tcPr>
          <w:p w:rsidR="00872528" w:rsidRPr="00855E2C" w:rsidRDefault="00320CFF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July 2018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Oct 2018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5E450A" w:rsidRPr="00855E2C" w:rsidRDefault="005D56B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in Modem team to implement 3gpp protocols for 3G &amp; 4G networks.</w:t>
            </w:r>
          </w:p>
          <w:p w:rsidR="00882A29" w:rsidRPr="00855E2C" w:rsidRDefault="00882A29" w:rsidP="00320CFF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320CFF">
        <w:tc>
          <w:tcPr>
            <w:tcW w:w="149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9F544E" w:rsidP="009F544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B.E. in Computer Engineering             </w:t>
            </w:r>
            <w:r>
              <w:rPr>
                <w:rFonts w:ascii="Calibri" w:hAnsi="Calibri" w:cs="Calibri"/>
                <w:b/>
                <w:color w:val="FFFFFF" w:themeColor="background1"/>
                <w:sz w:val="22"/>
                <w:szCs w:val="22"/>
              </w:rPr>
              <w:t xml:space="preserve">  L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GPA: 8.5/10</w:t>
            </w:r>
          </w:p>
        </w:tc>
        <w:tc>
          <w:tcPr>
            <w:tcW w:w="2272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9F544E" w:rsidRDefault="00320CFF" w:rsidP="00855E2C">
            <w:pPr>
              <w:ind w:left="7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F544E">
              <w:rPr>
                <w:rFonts w:ascii="Calibri" w:hAnsi="Calibri" w:cs="Calibri"/>
                <w:sz w:val="22"/>
                <w:szCs w:val="22"/>
              </w:rPr>
              <w:t>Netaji Subhas Institute of Technology (NSIT)</w:t>
            </w:r>
            <w:r w:rsidR="000C2185" w:rsidRPr="009F544E">
              <w:rPr>
                <w:rFonts w:ascii="Calibri" w:hAnsi="Calibri" w:cs="Calibri"/>
                <w:sz w:val="22"/>
                <w:szCs w:val="22"/>
              </w:rPr>
              <w:t>, University of Delhi</w:t>
            </w:r>
          </w:p>
        </w:tc>
        <w:tc>
          <w:tcPr>
            <w:tcW w:w="123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320CFF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July 2014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May 2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018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B74EEC" w:rsidRPr="000C2185" w:rsidRDefault="00B74EEC" w:rsidP="000C2185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tbl>
            <w:tblPr>
              <w:tblStyle w:val="TableGrid"/>
              <w:tblW w:w="10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410"/>
              <w:gridCol w:w="4961"/>
              <w:gridCol w:w="2835"/>
            </w:tblGrid>
            <w:tr w:rsidR="00797C81" w:rsidTr="009F544E">
              <w:tc>
                <w:tcPr>
                  <w:tcW w:w="2410" w:type="dxa"/>
                </w:tcPr>
                <w:p w:rsidR="00797C81" w:rsidRPr="009F544E" w:rsidRDefault="00797C81" w:rsidP="00797C81">
                  <w:pPr>
                    <w:tabs>
                      <w:tab w:val="center" w:pos="1569"/>
                    </w:tabs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 w:rsidRPr="009F544E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Class 12</w:t>
                  </w:r>
                  <w:r w:rsidR="009F544E" w:rsidRPr="009F544E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 xml:space="preserve"> (94.6%)</w:t>
                  </w:r>
                </w:p>
              </w:tc>
              <w:tc>
                <w:tcPr>
                  <w:tcW w:w="4961" w:type="dxa"/>
                </w:tcPr>
                <w:p w:rsidR="00797C81" w:rsidRPr="009F544E" w:rsidRDefault="009F544E" w:rsidP="00797C81">
                  <w:pPr>
                    <w:jc w:val="center"/>
                    <w:rPr>
                      <w:rFonts w:ascii="Calibri" w:hAnsi="Calibri" w:cs="Calibri"/>
                      <w:sz w:val="22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 xml:space="preserve">  </w:t>
                  </w:r>
                  <w:r w:rsidR="000C2185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 xml:space="preserve">   </w:t>
                  </w:r>
                  <w:r w:rsidR="00797C81" w:rsidRPr="009F544E">
                    <w:rPr>
                      <w:rFonts w:ascii="Calibri" w:hAnsi="Calibri" w:cs="Calibri"/>
                      <w:sz w:val="22"/>
                      <w:szCs w:val="20"/>
                    </w:rPr>
                    <w:t>Central Board of Secondary Education</w:t>
                  </w:r>
                </w:p>
              </w:tc>
              <w:tc>
                <w:tcPr>
                  <w:tcW w:w="2835" w:type="dxa"/>
                </w:tcPr>
                <w:p w:rsidR="00797C81" w:rsidRPr="00797C81" w:rsidRDefault="00797C81" w:rsidP="00797C81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 w:rsidRPr="00797C81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2013-2014</w:t>
                  </w:r>
                </w:p>
              </w:tc>
            </w:tr>
            <w:tr w:rsidR="00797C81" w:rsidTr="009F544E">
              <w:tc>
                <w:tcPr>
                  <w:tcW w:w="2410" w:type="dxa"/>
                </w:tcPr>
                <w:p w:rsidR="00797C81" w:rsidRPr="009F544E" w:rsidRDefault="00797C81" w:rsidP="009F544E">
                  <w:pPr>
                    <w:tabs>
                      <w:tab w:val="center" w:pos="1569"/>
                    </w:tabs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 w:rsidRPr="009F544E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Class 10</w:t>
                  </w:r>
                  <w:r w:rsidR="009F544E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 xml:space="preserve"> (GPA: 1</w:t>
                  </w:r>
                  <w:r w:rsidR="009F544E" w:rsidRPr="009F544E"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0/10)</w:t>
                  </w:r>
                </w:p>
              </w:tc>
              <w:tc>
                <w:tcPr>
                  <w:tcW w:w="4961" w:type="dxa"/>
                </w:tcPr>
                <w:p w:rsidR="00797C81" w:rsidRPr="00797C81" w:rsidRDefault="000C2185" w:rsidP="009F544E">
                  <w:pPr>
                    <w:ind w:right="176"/>
                    <w:jc w:val="center"/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 xml:space="preserve">         </w:t>
                  </w:r>
                  <w:r w:rsidR="00797C81" w:rsidRPr="009F544E">
                    <w:rPr>
                      <w:rFonts w:ascii="Calibri" w:hAnsi="Calibri" w:cs="Calibri"/>
                      <w:sz w:val="22"/>
                      <w:szCs w:val="20"/>
                    </w:rPr>
                    <w:t>Central Board of Secondary Education</w:t>
                  </w:r>
                </w:p>
              </w:tc>
              <w:tc>
                <w:tcPr>
                  <w:tcW w:w="2835" w:type="dxa"/>
                </w:tcPr>
                <w:p w:rsidR="00797C81" w:rsidRPr="00797C81" w:rsidRDefault="00797C81" w:rsidP="00797C81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0"/>
                    </w:rPr>
                    <w:t>2011-2012</w:t>
                  </w:r>
                </w:p>
              </w:tc>
            </w:tr>
          </w:tbl>
          <w:p w:rsidR="004E6BC0" w:rsidRPr="00855E2C" w:rsidRDefault="004E6BC0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E081B" w:rsidRDefault="00FE081B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8A4555" w:rsidRPr="00855E2C" w:rsidRDefault="00FE081B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Publications</w:t>
            </w:r>
          </w:p>
        </w:tc>
      </w:tr>
      <w:tr w:rsidR="00F54241" w:rsidRPr="00855E2C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564C3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:rsidR="00E6615D" w:rsidRPr="005D56B7" w:rsidRDefault="00FE081B" w:rsidP="005D56B7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  <w:r w:rsidRPr="00FE081B"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  <w:t>Trust aware recommender system using swarm intelligence</w:t>
            </w:r>
            <w:r w:rsidR="00B55D90"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  <w:t xml:space="preserve"> (Journal of Computational Science</w:t>
            </w:r>
            <w:r w:rsidR="00A871D9"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  <w:t>, published by Elsevier</w:t>
            </w:r>
            <w:r w:rsidR="00B55D90"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  <w:t>)</w:t>
            </w:r>
            <w:r w:rsidR="005D56B7">
              <w:rPr>
                <w:rFonts w:ascii="Calibri" w:hAnsi="Calibri" w:cs="Calibri"/>
                <w:sz w:val="22"/>
                <w:szCs w:val="20"/>
              </w:rPr>
              <w:t>: Calculated trust between users using multiple metrics &amp; assigned weights to the generated trust value using swarm intelligence techniques (PSO, Bat). This weighted trust between users helped generate recommendations with an MAE of 0.55.</w:t>
            </w:r>
          </w:p>
          <w:p w:rsidR="00B55D90" w:rsidRDefault="005D56B7" w:rsidP="00B55D90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</w:pPr>
            <w:r w:rsidRPr="00FE081B"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  <w:t>An Improved Collaborative Filtering Based Recommender System using Bat Algorithm</w:t>
            </w:r>
            <w:r w:rsidR="00A871D9"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  <w:t xml:space="preserve"> (International Conference on Computational Intelligence, published by Elsevier): </w:t>
            </w:r>
            <w:r w:rsidR="00A871D9">
              <w:rPr>
                <w:rFonts w:ascii="Calibri" w:hAnsi="Calibri" w:cs="Calibri"/>
                <w:bCs/>
                <w:sz w:val="22"/>
                <w:szCs w:val="20"/>
                <w:lang w:val="en-IN"/>
              </w:rPr>
              <w:t xml:space="preserve"> Used meta-heuristic technique (Bat Algorithm) to compute weights of items which helped in finding better neighbourhood of a user in collaborative filtering. This technique produced personalized recommendations which were at that time proven to be 6.9% better than the Artificial Bee Colony based approach.</w:t>
            </w:r>
          </w:p>
          <w:p w:rsidR="00A871D9" w:rsidRPr="00A871D9" w:rsidRDefault="00A871D9" w:rsidP="00A871D9">
            <w:pPr>
              <w:rPr>
                <w:rFonts w:ascii="Calibri" w:hAnsi="Calibri" w:cs="Calibri"/>
                <w:b/>
                <w:bCs/>
                <w:sz w:val="22"/>
                <w:szCs w:val="20"/>
                <w:lang w:val="en-IN"/>
              </w:rPr>
            </w:pPr>
          </w:p>
        </w:tc>
      </w:tr>
      <w:tr w:rsidR="00C95766" w:rsidRPr="00855E2C" w:rsidTr="00FB2162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FB2162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C95766" w:rsidRDefault="00B652D2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C, C++, Java, SQL</w:t>
            </w:r>
          </w:p>
          <w:p w:rsidR="00A871D9" w:rsidRPr="00A871D9" w:rsidRDefault="00A871D9" w:rsidP="00A871D9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Designing of resilient distributed systems in Native AWS </w:t>
            </w:r>
            <w:r w:rsidRPr="00A871D9">
              <w:rPr>
                <w:rFonts w:ascii="Calibri" w:hAnsi="Calibri" w:cs="Calibri"/>
                <w:sz w:val="22"/>
              </w:rPr>
              <w:t xml:space="preserve">(Dynamo DB, Lambda, ECS, Batch, SQS, </w:t>
            </w:r>
            <w:proofErr w:type="gramStart"/>
            <w:r w:rsidRPr="00A871D9">
              <w:rPr>
                <w:rFonts w:ascii="Calibri" w:hAnsi="Calibri" w:cs="Calibri"/>
                <w:sz w:val="22"/>
              </w:rPr>
              <w:t>VPC</w:t>
            </w:r>
            <w:proofErr w:type="gramEnd"/>
            <w:r w:rsidRPr="00A871D9">
              <w:rPr>
                <w:rFonts w:ascii="Calibri" w:hAnsi="Calibri" w:cs="Calibri"/>
                <w:sz w:val="22"/>
              </w:rPr>
              <w:t xml:space="preserve"> etc.)</w:t>
            </w:r>
          </w:p>
          <w:p w:rsidR="00C95766" w:rsidRPr="00A871D9" w:rsidRDefault="00A871D9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OOP, </w:t>
            </w:r>
            <w:proofErr w:type="spellStart"/>
            <w:r w:rsidR="00B652D2" w:rsidRPr="00A871D9">
              <w:rPr>
                <w:rFonts w:ascii="Calibri" w:hAnsi="Calibri" w:cs="Calibri"/>
                <w:sz w:val="22"/>
              </w:rPr>
              <w:t>Guice</w:t>
            </w:r>
            <w:proofErr w:type="spellEnd"/>
            <w:r w:rsidR="00B652D2" w:rsidRPr="00A871D9">
              <w:rPr>
                <w:rFonts w:ascii="Calibri" w:hAnsi="Calibri" w:cs="Calibri"/>
                <w:sz w:val="22"/>
              </w:rPr>
              <w:t>, Spring</w:t>
            </w:r>
          </w:p>
          <w:p w:rsidR="00FB2162" w:rsidRPr="00855E2C" w:rsidRDefault="00FB2162" w:rsidP="00FB2162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FB2162" w:rsidRPr="00855E2C" w:rsidTr="00FB2162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B2162" w:rsidRPr="00855E2C" w:rsidRDefault="00FB2162" w:rsidP="00463572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 &amp; other Achievements</w:t>
            </w:r>
          </w:p>
        </w:tc>
      </w:tr>
      <w:tr w:rsidR="00FB2162" w:rsidRPr="00855E2C" w:rsidTr="00463572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FB2162" w:rsidRPr="00A871D9" w:rsidRDefault="00A871D9" w:rsidP="00463572">
            <w:pPr>
              <w:pStyle w:val="Achievement"/>
              <w:rPr>
                <w:rFonts w:ascii="Calibri" w:hAnsi="Calibri" w:cs="Calibri"/>
                <w:b/>
                <w:sz w:val="22"/>
              </w:rPr>
            </w:pPr>
            <w:r w:rsidRPr="00A871D9">
              <w:rPr>
                <w:rFonts w:ascii="Calibri" w:hAnsi="Calibri" w:cs="Calibri"/>
                <w:b/>
                <w:sz w:val="22"/>
              </w:rPr>
              <w:t xml:space="preserve">Other Personal Projects: </w:t>
            </w:r>
            <w:r>
              <w:rPr>
                <w:rFonts w:ascii="Calibri" w:hAnsi="Calibri" w:cs="Calibri"/>
                <w:sz w:val="22"/>
              </w:rPr>
              <w:t>Spam Classifier for emails, Optical character reader to recognized handwritten text.</w:t>
            </w:r>
          </w:p>
          <w:p w:rsidR="005437FE" w:rsidRPr="005437FE" w:rsidRDefault="005437FE" w:rsidP="00463572">
            <w:pPr>
              <w:pStyle w:val="Achievement"/>
              <w:rPr>
                <w:rFonts w:ascii="Calibri" w:hAnsi="Calibri" w:cs="Calibri"/>
                <w:sz w:val="22"/>
              </w:rPr>
            </w:pPr>
            <w:r w:rsidRPr="005437FE">
              <w:rPr>
                <w:rFonts w:ascii="Calibri" w:hAnsi="Calibri" w:cs="Calibri"/>
                <w:sz w:val="22"/>
                <w:lang w:val="en-IN"/>
              </w:rPr>
              <w:t>Scored more than 99 percentile in Problem Solving Assessment conducted by CBSE (2013).</w:t>
            </w:r>
          </w:p>
          <w:p w:rsidR="00FB2162" w:rsidRPr="00CF13FC" w:rsidRDefault="005437FE" w:rsidP="00CF13FC">
            <w:pPr>
              <w:pStyle w:val="Achievement"/>
              <w:rPr>
                <w:rFonts w:ascii="Calibri" w:hAnsi="Calibri" w:cs="Calibri"/>
                <w:sz w:val="22"/>
                <w:lang w:val="en-IN"/>
              </w:rPr>
            </w:pPr>
            <w:r w:rsidRPr="005437FE">
              <w:rPr>
                <w:rFonts w:ascii="Calibri" w:hAnsi="Calibri" w:cs="Calibri"/>
                <w:sz w:val="22"/>
                <w:lang w:val="en-IN"/>
              </w:rPr>
              <w:t>Got certificate of appreciation from the then HRD minister for securing 98 marks in Computer Science class 12</w:t>
            </w:r>
            <w:r>
              <w:rPr>
                <w:rFonts w:ascii="Calibri" w:hAnsi="Calibri" w:cs="Calibri"/>
                <w:sz w:val="22"/>
                <w:lang w:val="en-IN"/>
              </w:rPr>
              <w:t xml:space="preserve"> </w:t>
            </w:r>
            <w:r w:rsidRPr="005437FE">
              <w:rPr>
                <w:rFonts w:ascii="Calibri" w:hAnsi="Calibri" w:cs="Calibri"/>
                <w:sz w:val="22"/>
                <w:lang w:val="en-IN"/>
              </w:rPr>
              <w:t>board examinations</w:t>
            </w:r>
          </w:p>
        </w:tc>
      </w:tr>
    </w:tbl>
    <w:p w:rsidR="00FB2162" w:rsidRPr="00855E2C" w:rsidRDefault="00FB2162" w:rsidP="00E63EB5">
      <w:pPr>
        <w:rPr>
          <w:rFonts w:ascii="Calibri" w:hAnsi="Calibri" w:cs="Calibri"/>
          <w:sz w:val="2"/>
          <w:szCs w:val="2"/>
        </w:rPr>
      </w:pPr>
    </w:p>
    <w:sectPr w:rsidR="00FB2162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noPunctuationKerning/>
  <w:characterSpacingControl w:val="doNotCompress"/>
  <w:compat/>
  <w:rsids>
    <w:rsidRoot w:val="00D65677"/>
    <w:rsid w:val="00024507"/>
    <w:rsid w:val="0002720B"/>
    <w:rsid w:val="0004663E"/>
    <w:rsid w:val="000759FA"/>
    <w:rsid w:val="00077633"/>
    <w:rsid w:val="0008184A"/>
    <w:rsid w:val="0008593E"/>
    <w:rsid w:val="00093F42"/>
    <w:rsid w:val="00097264"/>
    <w:rsid w:val="000A1D5D"/>
    <w:rsid w:val="000A1EBE"/>
    <w:rsid w:val="000A471C"/>
    <w:rsid w:val="000C2185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63E4C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0CFF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E6BC0"/>
    <w:rsid w:val="004F413F"/>
    <w:rsid w:val="005161F2"/>
    <w:rsid w:val="00516C99"/>
    <w:rsid w:val="005437FE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D56B7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590B"/>
    <w:rsid w:val="00666BED"/>
    <w:rsid w:val="006854C4"/>
    <w:rsid w:val="006926E0"/>
    <w:rsid w:val="00695B5E"/>
    <w:rsid w:val="006A7B36"/>
    <w:rsid w:val="006B29CB"/>
    <w:rsid w:val="006B71C8"/>
    <w:rsid w:val="006B75CE"/>
    <w:rsid w:val="006C1DCF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97C81"/>
    <w:rsid w:val="007B33F9"/>
    <w:rsid w:val="007B7BA8"/>
    <w:rsid w:val="007B7EF3"/>
    <w:rsid w:val="007D1C0A"/>
    <w:rsid w:val="007D237C"/>
    <w:rsid w:val="007E32A1"/>
    <w:rsid w:val="007E5660"/>
    <w:rsid w:val="00804744"/>
    <w:rsid w:val="00805ACA"/>
    <w:rsid w:val="00813741"/>
    <w:rsid w:val="008256A1"/>
    <w:rsid w:val="0082597F"/>
    <w:rsid w:val="00853B74"/>
    <w:rsid w:val="00855E2C"/>
    <w:rsid w:val="00857DF9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9F544E"/>
    <w:rsid w:val="00A02E85"/>
    <w:rsid w:val="00A11BA8"/>
    <w:rsid w:val="00A2669C"/>
    <w:rsid w:val="00A2723F"/>
    <w:rsid w:val="00A33565"/>
    <w:rsid w:val="00A33B30"/>
    <w:rsid w:val="00A37392"/>
    <w:rsid w:val="00A616A1"/>
    <w:rsid w:val="00A6171D"/>
    <w:rsid w:val="00A871D9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55D90"/>
    <w:rsid w:val="00B652D2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E5387"/>
    <w:rsid w:val="00CF13FC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DF01FE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B7677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B2162"/>
    <w:rsid w:val="00FC164E"/>
    <w:rsid w:val="00FE081B"/>
    <w:rsid w:val="00FE35BD"/>
    <w:rsid w:val="00FE75B3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5D56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20</cp:revision>
  <cp:lastPrinted>2021-03-13T18:23:00Z</cp:lastPrinted>
  <dcterms:created xsi:type="dcterms:W3CDTF">2020-11-29T13:18:00Z</dcterms:created>
  <dcterms:modified xsi:type="dcterms:W3CDTF">2021-03-13T18:27:00Z</dcterms:modified>
</cp:coreProperties>
</file>