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Pr="004D63F9">
        <w:rPr>
          <w:rFonts w:ascii="Times New Roman" w:hAnsi="Times New Roman" w:cs="Times New Roman"/>
          <w:sz w:val="28"/>
          <w:szCs w:val="28"/>
        </w:rPr>
        <w:t>…</w:t>
      </w:r>
      <w:r w:rsidR="00130034">
        <w:rPr>
          <w:rFonts w:ascii="Times New Roman" w:hAnsi="Times New Roman" w:cs="Times New Roman"/>
          <w:sz w:val="28"/>
          <w:szCs w:val="28"/>
        </w:rPr>
        <w:t xml:space="preserve">Nandita </w:t>
      </w:r>
      <w:r w:rsidRPr="004D63F9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130034">
        <w:rPr>
          <w:rFonts w:ascii="Times New Roman" w:hAnsi="Times New Roman" w:cs="Times New Roman"/>
          <w:sz w:val="28"/>
          <w:szCs w:val="28"/>
        </w:rPr>
        <w:t>9915102187.....</w:t>
      </w:r>
      <w:r w:rsidRPr="004D63F9">
        <w:rPr>
          <w:rFonts w:ascii="Times New Roman" w:hAnsi="Times New Roman" w:cs="Times New Roman"/>
          <w:sz w:val="28"/>
          <w:szCs w:val="28"/>
        </w:rPr>
        <w:t>…</w:t>
      </w:r>
      <w:r w:rsidR="00274FB8">
        <w:rPr>
          <w:rFonts w:ascii="Times New Roman" w:hAnsi="Times New Roman" w:cs="Times New Roman"/>
          <w:sz w:val="28"/>
          <w:szCs w:val="28"/>
        </w:rPr>
        <w:t xml:space="preserve">…..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130034">
        <w:rPr>
          <w:rFonts w:ascii="Times New Roman" w:hAnsi="Times New Roman" w:cs="Times New Roman"/>
          <w:sz w:val="28"/>
          <w:szCs w:val="28"/>
        </w:rPr>
        <w:t>–E-5</w:t>
      </w:r>
      <w:r>
        <w:rPr>
          <w:rFonts w:ascii="Times New Roman" w:hAnsi="Times New Roman" w:cs="Times New Roman"/>
          <w:sz w:val="28"/>
          <w:szCs w:val="28"/>
        </w:rPr>
        <w:t xml:space="preserve"> …….</w:t>
      </w:r>
      <w:bookmarkStart w:id="0" w:name="_GoBack"/>
      <w:bookmarkEnd w:id="0"/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9C5B99">
        <w:rPr>
          <w:rFonts w:ascii="Times New Roman" w:hAnsi="Times New Roman" w:cs="Times New Roman"/>
          <w:sz w:val="28"/>
          <w:szCs w:val="28"/>
        </w:rPr>
        <w:t>…</w:t>
      </w:r>
      <w:r w:rsidR="00130034">
        <w:rPr>
          <w:rFonts w:ascii="Times New Roman" w:hAnsi="Times New Roman" w:cs="Times New Roman"/>
          <w:sz w:val="28"/>
          <w:szCs w:val="28"/>
        </w:rPr>
        <w:t>-</w:t>
      </w:r>
      <w:r w:rsidR="009C5B99">
        <w:rPr>
          <w:rFonts w:ascii="Times New Roman" w:hAnsi="Times New Roman" w:cs="Times New Roman"/>
          <w:sz w:val="28"/>
          <w:szCs w:val="28"/>
        </w:rPr>
        <w:t>………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.</w:t>
      </w:r>
      <w:r w:rsidR="00130034">
        <w:rPr>
          <w:rFonts w:ascii="Times New Roman" w:hAnsi="Times New Roman" w:cs="Times New Roman"/>
          <w:sz w:val="28"/>
          <w:szCs w:val="28"/>
        </w:rPr>
        <w:t>Infosys-(software engineer)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4D63F9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  <w:proofErr w:type="gramEnd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13003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questions were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subjects. </w:t>
      </w:r>
    </w:p>
    <w:p w:rsidR="00130034" w:rsidRDefault="00130034" w:rsidP="001300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TCP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</w:t>
      </w:r>
    </w:p>
    <w:p w:rsidR="00130034" w:rsidRDefault="00130034" w:rsidP="001300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control systems.</w:t>
      </w:r>
    </w:p>
    <w:p w:rsidR="00130034" w:rsidRDefault="00130034" w:rsidP="001300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tables of basic logic gates.</w:t>
      </w:r>
    </w:p>
    <w:p w:rsidR="00130034" w:rsidRDefault="00130034" w:rsidP="001300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Waveforms of modulated signals.</w:t>
      </w:r>
    </w:p>
    <w:p w:rsidR="00130034" w:rsidRDefault="00130034" w:rsidP="001300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diagram of 8085 microprocessor</w:t>
      </w:r>
    </w:p>
    <w:p w:rsidR="00130034" w:rsidRDefault="00130034" w:rsidP="001300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Op- amp basics.</w:t>
      </w:r>
    </w:p>
    <w:p w:rsidR="00130034" w:rsidRDefault="00130034" w:rsidP="001300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junction diodes</w:t>
      </w:r>
    </w:p>
    <w:p w:rsidR="00130034" w:rsidRPr="00130034" w:rsidRDefault="00130034" w:rsidP="00130034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  KVL</w:t>
      </w:r>
      <w:proofErr w:type="gramEnd"/>
      <w:r w:rsidR="00F950E2">
        <w:rPr>
          <w:rFonts w:ascii="Times New Roman" w:hAnsi="Times New Roman" w:cs="Times New Roman"/>
          <w:sz w:val="24"/>
          <w:szCs w:val="24"/>
        </w:rPr>
        <w:t>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13003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no HR round.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30034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130034">
        <w:rPr>
          <w:rFonts w:ascii="Times New Roman" w:hAnsi="Times New Roman" w:cs="Times New Roman"/>
          <w:sz w:val="24"/>
          <w:szCs w:val="24"/>
        </w:rPr>
        <w:t xml:space="preserve"> -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9259D"/>
    <w:multiLevelType w:val="hybridMultilevel"/>
    <w:tmpl w:val="733EAC62"/>
    <w:lvl w:ilvl="0" w:tplc="3C527CC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130034"/>
    <w:rsid w:val="00274FB8"/>
    <w:rsid w:val="004D63F9"/>
    <w:rsid w:val="00735037"/>
    <w:rsid w:val="00810F0C"/>
    <w:rsid w:val="009C5B99"/>
    <w:rsid w:val="00AD3F36"/>
    <w:rsid w:val="00C914ED"/>
    <w:rsid w:val="00CB38A6"/>
    <w:rsid w:val="00F9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Nandita</cp:lastModifiedBy>
  <cp:revision>6</cp:revision>
  <dcterms:created xsi:type="dcterms:W3CDTF">2018-12-17T15:18:00Z</dcterms:created>
  <dcterms:modified xsi:type="dcterms:W3CDTF">2018-12-28T18:18:00Z</dcterms:modified>
</cp:coreProperties>
</file>