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0B02" w14:textId="1841C5BE" w:rsidR="004B2AF3" w:rsidRPr="00DA35F7" w:rsidRDefault="004B2AF3" w:rsidP="00DA35F7">
      <w:pPr>
        <w:jc w:val="center"/>
        <w:rPr>
          <w:b/>
          <w:bCs/>
          <w:lang w:val="en-US"/>
        </w:rPr>
      </w:pPr>
      <w:r w:rsidRPr="00DA35F7">
        <w:rPr>
          <w:b/>
          <w:bCs/>
          <w:lang w:val="en-US"/>
        </w:rPr>
        <w:t>R</w:t>
      </w:r>
      <w:r w:rsidR="009C0B74">
        <w:rPr>
          <w:b/>
          <w:bCs/>
          <w:lang w:val="en-US"/>
        </w:rPr>
        <w:t xml:space="preserve">epresentational State </w:t>
      </w:r>
      <w:proofErr w:type="gramStart"/>
      <w:r w:rsidR="009C0B74">
        <w:rPr>
          <w:b/>
          <w:bCs/>
          <w:lang w:val="en-US"/>
        </w:rPr>
        <w:t>Transfer(</w:t>
      </w:r>
      <w:proofErr w:type="gramEnd"/>
      <w:r w:rsidR="009C0B74">
        <w:rPr>
          <w:b/>
          <w:bCs/>
          <w:lang w:val="en-US"/>
        </w:rPr>
        <w:t>REST)-</w:t>
      </w:r>
      <w:r w:rsidRPr="00DA35F7">
        <w:rPr>
          <w:b/>
          <w:bCs/>
          <w:lang w:val="en-US"/>
        </w:rPr>
        <w:t>API using spring boot</w:t>
      </w:r>
    </w:p>
    <w:p w14:paraId="56D70E52" w14:textId="40B4961D" w:rsidR="004B2AF3" w:rsidRDefault="004B2AF3">
      <w:pPr>
        <w:rPr>
          <w:lang w:val="en-US"/>
        </w:rPr>
      </w:pPr>
      <w:r>
        <w:rPr>
          <w:lang w:val="en-US"/>
        </w:rPr>
        <w:t xml:space="preserve">J2EE standard </w:t>
      </w:r>
      <w:r w:rsidR="009C42C4">
        <w:rPr>
          <w:lang w:val="en-US"/>
        </w:rPr>
        <w:t>architecture: -</w:t>
      </w:r>
    </w:p>
    <w:p w14:paraId="7866121B" w14:textId="195D2432" w:rsidR="009C42C4" w:rsidRDefault="004B2AF3">
      <w:pPr>
        <w:rPr>
          <w:lang w:val="en-US"/>
        </w:rPr>
      </w:pPr>
      <w:r>
        <w:rPr>
          <w:lang w:val="en-US"/>
        </w:rPr>
        <w:t>Let deploying an application in a server and client request using browser via desktop,mobile,etc.</w:t>
      </w:r>
      <w:r w:rsidR="009C42C4">
        <w:rPr>
          <w:lang w:val="en-US"/>
        </w:rPr>
        <w:t xml:space="preserve"> The request is being sent. The presentation layer(controller) accepts the request and moves to service layer which provide services and business logic. The Dao/Repository layer works as taking out and putting into the required data from the database and provides data for business logic.</w:t>
      </w:r>
    </w:p>
    <w:p w14:paraId="13F0D0F5" w14:textId="2F579E66" w:rsidR="009C42C4" w:rsidRDefault="009C42C4">
      <w:pPr>
        <w:rPr>
          <w:lang w:val="en-US"/>
        </w:rPr>
      </w:pPr>
      <w:r>
        <w:rPr>
          <w:lang w:val="en-US"/>
        </w:rPr>
        <w:t>Key Points:</w:t>
      </w:r>
    </w:p>
    <w:p w14:paraId="4F646CCC" w14:textId="28644B66" w:rsidR="009C42C4" w:rsidRDefault="009C42C4">
      <w:pPr>
        <w:rPr>
          <w:lang w:val="en-US"/>
        </w:rPr>
      </w:pPr>
      <w:r>
        <w:rPr>
          <w:lang w:val="en-US"/>
        </w:rPr>
        <w:t>The Controller accepts the user request.</w:t>
      </w:r>
    </w:p>
    <w:p w14:paraId="30A1ED16" w14:textId="0C1AD9CA" w:rsidR="009C42C4" w:rsidRDefault="009C42C4">
      <w:pPr>
        <w:rPr>
          <w:lang w:val="en-US"/>
        </w:rPr>
      </w:pPr>
      <w:r>
        <w:rPr>
          <w:lang w:val="en-US"/>
        </w:rPr>
        <w:t>The Java Class being managed by the service layer.</w:t>
      </w:r>
    </w:p>
    <w:p w14:paraId="7D21DB58" w14:textId="2BD30010" w:rsidR="009C42C4" w:rsidRDefault="009C42C4">
      <w:pPr>
        <w:rPr>
          <w:lang w:val="en-US"/>
        </w:rPr>
      </w:pPr>
      <w:r>
        <w:rPr>
          <w:lang w:val="en-US"/>
        </w:rPr>
        <w:t>The data being accessed by Dao Layer which requires to service layer.</w:t>
      </w:r>
    </w:p>
    <w:p w14:paraId="58B633E3" w14:textId="01B9CFB8" w:rsidR="009C42C4" w:rsidRDefault="004E4075">
      <w:pPr>
        <w:rPr>
          <w:lang w:val="en-US"/>
        </w:rPr>
      </w:pPr>
      <w:r>
        <w:rPr>
          <w:lang w:val="en-US"/>
        </w:rPr>
        <w:t>Finally, the fetched data being sent to client or user via response.</w:t>
      </w:r>
    </w:p>
    <w:p w14:paraId="58A6FCB0" w14:textId="5CF12DED" w:rsidR="004E4075" w:rsidRDefault="004E4075">
      <w:pPr>
        <w:rPr>
          <w:lang w:val="en-US"/>
        </w:rPr>
      </w:pPr>
      <w:r>
        <w:rPr>
          <w:noProof/>
        </w:rPr>
        <w:drawing>
          <wp:inline distT="0" distB="0" distL="0" distR="0" wp14:anchorId="779025F6" wp14:editId="1DEE0702">
            <wp:extent cx="5731510" cy="272923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2B7BD390" w14:textId="486FF575" w:rsidR="004E4075" w:rsidRDefault="004E4075">
      <w:pPr>
        <w:rPr>
          <w:lang w:val="en-US"/>
        </w:rPr>
      </w:pPr>
    </w:p>
    <w:p w14:paraId="0A28618C" w14:textId="2674A693" w:rsidR="004E4075" w:rsidRPr="00DA35F7" w:rsidRDefault="004E4075">
      <w:pPr>
        <w:rPr>
          <w:b/>
          <w:bCs/>
          <w:lang w:val="en-US"/>
        </w:rPr>
      </w:pPr>
      <w:r w:rsidRPr="00DA35F7">
        <w:rPr>
          <w:b/>
          <w:bCs/>
          <w:lang w:val="en-US"/>
        </w:rPr>
        <w:t xml:space="preserve">API URLs for Course </w:t>
      </w:r>
      <w:r w:rsidR="00DA35F7" w:rsidRPr="00DA35F7">
        <w:rPr>
          <w:b/>
          <w:bCs/>
          <w:lang w:val="en-US"/>
        </w:rPr>
        <w:t>Application: -</w:t>
      </w:r>
      <w:r w:rsidRPr="00DA35F7">
        <w:rPr>
          <w:b/>
          <w:bCs/>
          <w:lang w:val="en-US"/>
        </w:rPr>
        <w:t xml:space="preserve"> </w:t>
      </w:r>
    </w:p>
    <w:tbl>
      <w:tblPr>
        <w:tblStyle w:val="TableGrid"/>
        <w:tblW w:w="0" w:type="auto"/>
        <w:tblLook w:val="04A0" w:firstRow="1" w:lastRow="0" w:firstColumn="1" w:lastColumn="0" w:noHBand="0" w:noVBand="1"/>
      </w:tblPr>
      <w:tblGrid>
        <w:gridCol w:w="3005"/>
        <w:gridCol w:w="3005"/>
        <w:gridCol w:w="3006"/>
      </w:tblGrid>
      <w:tr w:rsidR="004E4075" w14:paraId="3DBA89DF" w14:textId="77777777" w:rsidTr="004E4075">
        <w:tc>
          <w:tcPr>
            <w:tcW w:w="3005" w:type="dxa"/>
          </w:tcPr>
          <w:p w14:paraId="7F9AE821" w14:textId="6828E983" w:rsidR="004E4075" w:rsidRPr="00DA35F7" w:rsidRDefault="004E4075">
            <w:pPr>
              <w:rPr>
                <w:b/>
                <w:bCs/>
                <w:lang w:val="en-US"/>
              </w:rPr>
            </w:pPr>
            <w:r w:rsidRPr="00DA35F7">
              <w:rPr>
                <w:b/>
                <w:bCs/>
                <w:lang w:val="en-US"/>
              </w:rPr>
              <w:t>Method</w:t>
            </w:r>
          </w:p>
        </w:tc>
        <w:tc>
          <w:tcPr>
            <w:tcW w:w="3005" w:type="dxa"/>
          </w:tcPr>
          <w:p w14:paraId="70704DFD" w14:textId="77777777" w:rsidR="004E4075" w:rsidRPr="00DA35F7" w:rsidRDefault="004E4075">
            <w:pPr>
              <w:rPr>
                <w:b/>
                <w:bCs/>
                <w:lang w:val="en-US"/>
              </w:rPr>
            </w:pPr>
            <w:r w:rsidRPr="00DA35F7">
              <w:rPr>
                <w:b/>
                <w:bCs/>
                <w:lang w:val="en-US"/>
              </w:rPr>
              <w:t>API U</w:t>
            </w:r>
            <w:r w:rsidR="00DA35F7" w:rsidRPr="00DA35F7">
              <w:rPr>
                <w:b/>
                <w:bCs/>
                <w:lang w:val="en-US"/>
              </w:rPr>
              <w:t xml:space="preserve">RLs </w:t>
            </w:r>
          </w:p>
          <w:p w14:paraId="74C830F9" w14:textId="231B0393" w:rsidR="00DA35F7" w:rsidRPr="00DA35F7" w:rsidRDefault="00DA35F7">
            <w:pPr>
              <w:rPr>
                <w:b/>
                <w:bCs/>
                <w:lang w:val="en-US"/>
              </w:rPr>
            </w:pPr>
            <w:r w:rsidRPr="00DA35F7">
              <w:rPr>
                <w:b/>
                <w:bCs/>
                <w:lang w:val="en-US"/>
              </w:rPr>
              <w:t>URLs starts with base URL</w:t>
            </w:r>
          </w:p>
        </w:tc>
        <w:tc>
          <w:tcPr>
            <w:tcW w:w="3006" w:type="dxa"/>
          </w:tcPr>
          <w:p w14:paraId="3F0BAB61" w14:textId="02C8F998" w:rsidR="004E4075" w:rsidRPr="00DA35F7" w:rsidRDefault="00DA35F7">
            <w:pPr>
              <w:rPr>
                <w:b/>
                <w:bCs/>
                <w:lang w:val="en-US"/>
              </w:rPr>
            </w:pPr>
            <w:r w:rsidRPr="00DA35F7">
              <w:rPr>
                <w:b/>
                <w:bCs/>
                <w:lang w:val="en-US"/>
              </w:rPr>
              <w:t>Operations</w:t>
            </w:r>
          </w:p>
        </w:tc>
      </w:tr>
      <w:tr w:rsidR="004E4075" w14:paraId="6DC60B66" w14:textId="77777777" w:rsidTr="004E4075">
        <w:tc>
          <w:tcPr>
            <w:tcW w:w="3005" w:type="dxa"/>
          </w:tcPr>
          <w:p w14:paraId="3847FD7D" w14:textId="03726BBE" w:rsidR="004E4075" w:rsidRDefault="00DA35F7">
            <w:pPr>
              <w:rPr>
                <w:lang w:val="en-US"/>
              </w:rPr>
            </w:pPr>
            <w:r>
              <w:rPr>
                <w:lang w:val="en-US"/>
              </w:rPr>
              <w:t>GET</w:t>
            </w:r>
          </w:p>
        </w:tc>
        <w:tc>
          <w:tcPr>
            <w:tcW w:w="3005" w:type="dxa"/>
          </w:tcPr>
          <w:p w14:paraId="3CD47735" w14:textId="0B42DCA8" w:rsidR="004E4075" w:rsidRDefault="00DA35F7">
            <w:pPr>
              <w:rPr>
                <w:lang w:val="en-US"/>
              </w:rPr>
            </w:pPr>
            <w:r>
              <w:rPr>
                <w:lang w:val="en-US"/>
              </w:rPr>
              <w:t>/</w:t>
            </w:r>
            <w:proofErr w:type="gramStart"/>
            <w:r>
              <w:rPr>
                <w:lang w:val="en-US"/>
              </w:rPr>
              <w:t>courses</w:t>
            </w:r>
            <w:proofErr w:type="gramEnd"/>
          </w:p>
        </w:tc>
        <w:tc>
          <w:tcPr>
            <w:tcW w:w="3006" w:type="dxa"/>
          </w:tcPr>
          <w:p w14:paraId="3DEDFB14" w14:textId="5D4BFC40" w:rsidR="004E4075" w:rsidRDefault="00DA35F7">
            <w:pPr>
              <w:rPr>
                <w:lang w:val="en-US"/>
              </w:rPr>
            </w:pPr>
            <w:r>
              <w:rPr>
                <w:lang w:val="en-US"/>
              </w:rPr>
              <w:t>Get all course</w:t>
            </w:r>
          </w:p>
        </w:tc>
      </w:tr>
      <w:tr w:rsidR="004E4075" w14:paraId="0555A1C3" w14:textId="77777777" w:rsidTr="004E4075">
        <w:tc>
          <w:tcPr>
            <w:tcW w:w="3005" w:type="dxa"/>
          </w:tcPr>
          <w:p w14:paraId="61B03FCA" w14:textId="6EA75219" w:rsidR="004E4075" w:rsidRDefault="00DA35F7">
            <w:pPr>
              <w:rPr>
                <w:lang w:val="en-US"/>
              </w:rPr>
            </w:pPr>
            <w:r>
              <w:rPr>
                <w:lang w:val="en-US"/>
              </w:rPr>
              <w:t>GET</w:t>
            </w:r>
          </w:p>
        </w:tc>
        <w:tc>
          <w:tcPr>
            <w:tcW w:w="3005" w:type="dxa"/>
          </w:tcPr>
          <w:p w14:paraId="418C0C6A" w14:textId="0BC9ADC6" w:rsidR="004E4075" w:rsidRDefault="00DA35F7">
            <w:pPr>
              <w:rPr>
                <w:lang w:val="en-US"/>
              </w:rPr>
            </w:pPr>
            <w:r>
              <w:rPr>
                <w:lang w:val="en-US"/>
              </w:rPr>
              <w:t>/courses/{</w:t>
            </w:r>
            <w:proofErr w:type="spellStart"/>
            <w:r>
              <w:rPr>
                <w:lang w:val="en-US"/>
              </w:rPr>
              <w:t>courseId</w:t>
            </w:r>
            <w:proofErr w:type="spellEnd"/>
            <w:r>
              <w:rPr>
                <w:lang w:val="en-US"/>
              </w:rPr>
              <w:t>}</w:t>
            </w:r>
          </w:p>
        </w:tc>
        <w:tc>
          <w:tcPr>
            <w:tcW w:w="3006" w:type="dxa"/>
          </w:tcPr>
          <w:p w14:paraId="34C504CB" w14:textId="4A8F307D" w:rsidR="004E4075" w:rsidRDefault="00DA35F7">
            <w:pPr>
              <w:rPr>
                <w:lang w:val="en-US"/>
              </w:rPr>
            </w:pPr>
            <w:r>
              <w:rPr>
                <w:lang w:val="en-US"/>
              </w:rPr>
              <w:t>Get Single Course of given ID in URL</w:t>
            </w:r>
          </w:p>
        </w:tc>
      </w:tr>
      <w:tr w:rsidR="004E4075" w14:paraId="4AF0A4D1" w14:textId="77777777" w:rsidTr="004E4075">
        <w:tc>
          <w:tcPr>
            <w:tcW w:w="3005" w:type="dxa"/>
          </w:tcPr>
          <w:p w14:paraId="412B6A4A" w14:textId="1697B020" w:rsidR="004E4075" w:rsidRDefault="00DA35F7">
            <w:pPr>
              <w:rPr>
                <w:lang w:val="en-US"/>
              </w:rPr>
            </w:pPr>
            <w:r>
              <w:rPr>
                <w:lang w:val="en-US"/>
              </w:rPr>
              <w:t>POST</w:t>
            </w:r>
          </w:p>
        </w:tc>
        <w:tc>
          <w:tcPr>
            <w:tcW w:w="3005" w:type="dxa"/>
          </w:tcPr>
          <w:p w14:paraId="3999786B" w14:textId="5C95364D" w:rsidR="004E4075" w:rsidRDefault="00DA35F7">
            <w:pPr>
              <w:rPr>
                <w:lang w:val="en-US"/>
              </w:rPr>
            </w:pPr>
            <w:r>
              <w:rPr>
                <w:lang w:val="en-US"/>
              </w:rPr>
              <w:t>/</w:t>
            </w:r>
            <w:proofErr w:type="gramStart"/>
            <w:r>
              <w:rPr>
                <w:lang w:val="en-US"/>
              </w:rPr>
              <w:t>courses</w:t>
            </w:r>
            <w:proofErr w:type="gramEnd"/>
          </w:p>
        </w:tc>
        <w:tc>
          <w:tcPr>
            <w:tcW w:w="3006" w:type="dxa"/>
          </w:tcPr>
          <w:p w14:paraId="4FAD6B0D" w14:textId="3E5EB2A9" w:rsidR="004E4075" w:rsidRDefault="00DA35F7">
            <w:pPr>
              <w:rPr>
                <w:lang w:val="en-US"/>
              </w:rPr>
            </w:pPr>
            <w:r>
              <w:rPr>
                <w:lang w:val="en-US"/>
              </w:rPr>
              <w:t>Add new course</w:t>
            </w:r>
          </w:p>
        </w:tc>
      </w:tr>
      <w:tr w:rsidR="004E4075" w14:paraId="094B980E" w14:textId="77777777" w:rsidTr="004E4075">
        <w:tc>
          <w:tcPr>
            <w:tcW w:w="3005" w:type="dxa"/>
          </w:tcPr>
          <w:p w14:paraId="0CEFD0A1" w14:textId="360E2787" w:rsidR="004E4075" w:rsidRDefault="00DA35F7">
            <w:pPr>
              <w:rPr>
                <w:lang w:val="en-US"/>
              </w:rPr>
            </w:pPr>
            <w:r>
              <w:rPr>
                <w:lang w:val="en-US"/>
              </w:rPr>
              <w:t>PUT</w:t>
            </w:r>
          </w:p>
        </w:tc>
        <w:tc>
          <w:tcPr>
            <w:tcW w:w="3005" w:type="dxa"/>
          </w:tcPr>
          <w:p w14:paraId="672356C6" w14:textId="63510B8D" w:rsidR="004E4075" w:rsidRDefault="00DA35F7">
            <w:pPr>
              <w:rPr>
                <w:lang w:val="en-US"/>
              </w:rPr>
            </w:pPr>
            <w:r>
              <w:rPr>
                <w:lang w:val="en-US"/>
              </w:rPr>
              <w:t>/</w:t>
            </w:r>
            <w:proofErr w:type="gramStart"/>
            <w:r>
              <w:rPr>
                <w:lang w:val="en-US"/>
              </w:rPr>
              <w:t>courses</w:t>
            </w:r>
            <w:proofErr w:type="gramEnd"/>
          </w:p>
        </w:tc>
        <w:tc>
          <w:tcPr>
            <w:tcW w:w="3006" w:type="dxa"/>
          </w:tcPr>
          <w:p w14:paraId="51C4E32A" w14:textId="087D31EA" w:rsidR="004E4075" w:rsidRDefault="00DA35F7">
            <w:pPr>
              <w:rPr>
                <w:lang w:val="en-US"/>
              </w:rPr>
            </w:pPr>
            <w:r>
              <w:rPr>
                <w:lang w:val="en-US"/>
              </w:rPr>
              <w:t>Update the course</w:t>
            </w:r>
          </w:p>
        </w:tc>
      </w:tr>
      <w:tr w:rsidR="004E4075" w14:paraId="248F602F" w14:textId="77777777" w:rsidTr="004E4075">
        <w:tc>
          <w:tcPr>
            <w:tcW w:w="3005" w:type="dxa"/>
          </w:tcPr>
          <w:p w14:paraId="341503BD" w14:textId="11317705" w:rsidR="004E4075" w:rsidRDefault="00DA35F7">
            <w:pPr>
              <w:rPr>
                <w:lang w:val="en-US"/>
              </w:rPr>
            </w:pPr>
            <w:r>
              <w:rPr>
                <w:lang w:val="en-US"/>
              </w:rPr>
              <w:t>DELETE</w:t>
            </w:r>
          </w:p>
        </w:tc>
        <w:tc>
          <w:tcPr>
            <w:tcW w:w="3005" w:type="dxa"/>
          </w:tcPr>
          <w:p w14:paraId="253D3B69" w14:textId="62340D23" w:rsidR="004E4075" w:rsidRDefault="00DA35F7">
            <w:pPr>
              <w:rPr>
                <w:lang w:val="en-US"/>
              </w:rPr>
            </w:pPr>
            <w:r>
              <w:rPr>
                <w:lang w:val="en-US"/>
              </w:rPr>
              <w:t>/courses/{</w:t>
            </w:r>
            <w:proofErr w:type="spellStart"/>
            <w:r>
              <w:rPr>
                <w:lang w:val="en-US"/>
              </w:rPr>
              <w:t>courseId</w:t>
            </w:r>
            <w:proofErr w:type="spellEnd"/>
            <w:r>
              <w:rPr>
                <w:lang w:val="en-US"/>
              </w:rPr>
              <w:t>}</w:t>
            </w:r>
          </w:p>
        </w:tc>
        <w:tc>
          <w:tcPr>
            <w:tcW w:w="3006" w:type="dxa"/>
          </w:tcPr>
          <w:p w14:paraId="391CE524" w14:textId="44F40144" w:rsidR="004E4075" w:rsidRDefault="00DA35F7">
            <w:pPr>
              <w:rPr>
                <w:lang w:val="en-US"/>
              </w:rPr>
            </w:pPr>
            <w:r>
              <w:rPr>
                <w:lang w:val="en-US"/>
              </w:rPr>
              <w:t>Delete the course ID</w:t>
            </w:r>
          </w:p>
        </w:tc>
      </w:tr>
    </w:tbl>
    <w:p w14:paraId="53D2F96B" w14:textId="64270D26" w:rsidR="004E4075" w:rsidRDefault="004E4075">
      <w:pPr>
        <w:rPr>
          <w:lang w:val="en-US"/>
        </w:rPr>
      </w:pPr>
    </w:p>
    <w:p w14:paraId="49304A0A" w14:textId="6C101CCE" w:rsidR="00DA35F7" w:rsidRDefault="00DA35F7">
      <w:pPr>
        <w:rPr>
          <w:lang w:val="en-US"/>
        </w:rPr>
      </w:pPr>
      <w:r>
        <w:rPr>
          <w:lang w:val="en-US"/>
        </w:rPr>
        <w:t>IDE being used as Spring Tool Suite 4</w:t>
      </w:r>
    </w:p>
    <w:p w14:paraId="412E087E" w14:textId="1267C17A" w:rsidR="00DA35F7" w:rsidRDefault="00DA35F7">
      <w:pPr>
        <w:rPr>
          <w:lang w:val="en-US"/>
        </w:rPr>
      </w:pPr>
      <w:r>
        <w:rPr>
          <w:lang w:val="en-US"/>
        </w:rPr>
        <w:t>API Calls via POSTMAN</w:t>
      </w:r>
    </w:p>
    <w:p w14:paraId="31762011" w14:textId="65496E88" w:rsidR="00DA35F7" w:rsidRDefault="00DA35F7">
      <w:pPr>
        <w:rPr>
          <w:lang w:val="en-US"/>
        </w:rPr>
      </w:pPr>
      <w:r>
        <w:rPr>
          <w:lang w:val="en-US"/>
        </w:rPr>
        <w:t>Local Port being used as 9090.</w:t>
      </w:r>
    </w:p>
    <w:p w14:paraId="0492C0E3" w14:textId="43056166" w:rsidR="00DA35F7" w:rsidRDefault="00DA35F7">
      <w:pPr>
        <w:rPr>
          <w:lang w:val="en-US"/>
        </w:rPr>
      </w:pPr>
      <w:r>
        <w:rPr>
          <w:lang w:val="en-US"/>
        </w:rPr>
        <w:t>Package being used as “</w:t>
      </w:r>
      <w:proofErr w:type="spellStart"/>
      <w:proofErr w:type="gramStart"/>
      <w:r>
        <w:rPr>
          <w:lang w:val="en-US"/>
        </w:rPr>
        <w:t>com.springrest</w:t>
      </w:r>
      <w:proofErr w:type="gramEnd"/>
      <w:r>
        <w:rPr>
          <w:lang w:val="en-US"/>
        </w:rPr>
        <w:t>.springrest</w:t>
      </w:r>
      <w:proofErr w:type="spellEnd"/>
      <w:r>
        <w:rPr>
          <w:lang w:val="en-US"/>
        </w:rPr>
        <w:t>”.</w:t>
      </w:r>
    </w:p>
    <w:p w14:paraId="40766DFB" w14:textId="7C5896C8" w:rsidR="00DA35F7" w:rsidRDefault="00DA35F7">
      <w:pPr>
        <w:rPr>
          <w:lang w:val="en-US"/>
        </w:rPr>
      </w:pPr>
      <w:r>
        <w:rPr>
          <w:lang w:val="en-US"/>
        </w:rPr>
        <w:t>“SpringrestApplication.java” is the starting point of the java running program.</w:t>
      </w:r>
    </w:p>
    <w:p w14:paraId="0B930783" w14:textId="5F46BB0B" w:rsidR="00DA35F7" w:rsidRDefault="00DA35F7">
      <w:pPr>
        <w:rPr>
          <w:lang w:val="en-US"/>
        </w:rPr>
      </w:pPr>
      <w:r>
        <w:rPr>
          <w:lang w:val="en-US"/>
        </w:rPr>
        <w:t xml:space="preserve">“pom.xml”, few dependencies are taking into consideration like Spring Web, MySQL Driver </w:t>
      </w:r>
      <w:proofErr w:type="gramStart"/>
      <w:r>
        <w:rPr>
          <w:lang w:val="en-US"/>
        </w:rPr>
        <w:t>and  Spring</w:t>
      </w:r>
      <w:proofErr w:type="gramEnd"/>
      <w:r>
        <w:rPr>
          <w:lang w:val="en-US"/>
        </w:rPr>
        <w:t xml:space="preserve"> Data JPA.</w:t>
      </w:r>
    </w:p>
    <w:p w14:paraId="02375373" w14:textId="260263AA" w:rsidR="00DA35F7" w:rsidRDefault="009C0B74">
      <w:pPr>
        <w:rPr>
          <w:lang w:val="en-US"/>
        </w:rPr>
      </w:pPr>
      <w:r>
        <w:rPr>
          <w:lang w:val="en-US"/>
        </w:rPr>
        <w:t>The “</w:t>
      </w:r>
      <w:proofErr w:type="spellStart"/>
      <w:proofErr w:type="gramStart"/>
      <w:r w:rsidR="00DA35F7">
        <w:rPr>
          <w:lang w:val="en-US"/>
        </w:rPr>
        <w:t>application.properties</w:t>
      </w:r>
      <w:proofErr w:type="spellEnd"/>
      <w:proofErr w:type="gramEnd"/>
      <w:r>
        <w:rPr>
          <w:lang w:val="en-US"/>
        </w:rPr>
        <w:t>” file</w:t>
      </w:r>
      <w:r w:rsidR="00DA35F7">
        <w:rPr>
          <w:lang w:val="en-US"/>
        </w:rPr>
        <w:t xml:space="preserve"> states various</w:t>
      </w:r>
      <w:r>
        <w:rPr>
          <w:lang w:val="en-US"/>
        </w:rPr>
        <w:t xml:space="preserve"> conditions as properties for the project.</w:t>
      </w:r>
    </w:p>
    <w:p w14:paraId="1EED0580" w14:textId="77777777" w:rsidR="009C0B74" w:rsidRDefault="009C0B74" w:rsidP="009C0B74">
      <w:pPr>
        <w:rPr>
          <w:b/>
          <w:bCs/>
        </w:rPr>
      </w:pPr>
    </w:p>
    <w:p w14:paraId="3C2254E2" w14:textId="2694361F" w:rsidR="009C0B74" w:rsidRPr="009C0B74" w:rsidRDefault="009C0B74" w:rsidP="009C0B74">
      <w:pPr>
        <w:rPr>
          <w:b/>
          <w:bCs/>
        </w:rPr>
      </w:pPr>
      <w:r w:rsidRPr="009C0B74">
        <w:rPr>
          <w:b/>
          <w:bCs/>
        </w:rPr>
        <w:t>API requests defined</w:t>
      </w:r>
    </w:p>
    <w:p w14:paraId="0C1F2B29" w14:textId="77777777" w:rsidR="009C0B74" w:rsidRPr="009C0B74" w:rsidRDefault="009C0B74" w:rsidP="009C0B74">
      <w:r w:rsidRPr="009C0B74">
        <w:t>APIs provide a structured way for one application to access the capabilities of another application. Typically, this communication happens over the internet by way of an API server. A client application (like a mobile app) sends a request to the server, and after the request processes the server returns a response to the client.</w:t>
      </w:r>
    </w:p>
    <w:p w14:paraId="02C74C5C" w14:textId="0ABD989B" w:rsidR="009C0B74" w:rsidRPr="009C0B74" w:rsidRDefault="009C0B74">
      <w:r w:rsidRPr="009C0B74">
        <w:t>A request includes the URL of the API endpoint and an HTTP request method. The method indicates the action you want the API to perform. Here are some of the most common methods:</w:t>
      </w:r>
    </w:p>
    <w:p w14:paraId="62CC7950" w14:textId="77777777" w:rsidR="009C0B74" w:rsidRPr="009C0B74" w:rsidRDefault="009C0B74" w:rsidP="009C0B74">
      <w:pPr>
        <w:rPr>
          <w:lang w:val="en-US"/>
        </w:rPr>
      </w:pPr>
      <w:r w:rsidRPr="009C0B74">
        <w:rPr>
          <w:lang w:val="en-US"/>
        </w:rPr>
        <w:t>GET retrieves data from an API.</w:t>
      </w:r>
    </w:p>
    <w:p w14:paraId="5956E1EE" w14:textId="77777777" w:rsidR="009C0B74" w:rsidRPr="009C0B74" w:rsidRDefault="009C0B74" w:rsidP="009C0B74">
      <w:pPr>
        <w:rPr>
          <w:lang w:val="en-US"/>
        </w:rPr>
      </w:pPr>
      <w:r w:rsidRPr="009C0B74">
        <w:rPr>
          <w:lang w:val="en-US"/>
        </w:rPr>
        <w:t>POST sends new data to an API.</w:t>
      </w:r>
    </w:p>
    <w:p w14:paraId="75264891" w14:textId="77777777" w:rsidR="009C0B74" w:rsidRPr="009C0B74" w:rsidRDefault="009C0B74" w:rsidP="009C0B74">
      <w:pPr>
        <w:rPr>
          <w:lang w:val="en-US"/>
        </w:rPr>
      </w:pPr>
      <w:r w:rsidRPr="009C0B74">
        <w:rPr>
          <w:lang w:val="en-US"/>
        </w:rPr>
        <w:t>PATCH and PUT update existing data.</w:t>
      </w:r>
    </w:p>
    <w:p w14:paraId="1A9FAEB6" w14:textId="1134CACE" w:rsidR="009C0B74" w:rsidRDefault="009C0B74" w:rsidP="009C0B74">
      <w:pPr>
        <w:rPr>
          <w:lang w:val="en-US"/>
        </w:rPr>
      </w:pPr>
      <w:r w:rsidRPr="009C0B74">
        <w:rPr>
          <w:lang w:val="en-US"/>
        </w:rPr>
        <w:t>DELETE removes existing data.</w:t>
      </w:r>
    </w:p>
    <w:p w14:paraId="343E4CBB" w14:textId="77777777" w:rsidR="009C0B74" w:rsidRDefault="009C0B74" w:rsidP="009C0B74">
      <w:pPr>
        <w:shd w:val="clear" w:color="auto" w:fill="FFFFFF"/>
        <w:spacing w:after="240" w:line="240" w:lineRule="auto"/>
        <w:outlineLvl w:val="1"/>
        <w:rPr>
          <w:rFonts w:eastAsia="Times New Roman" w:cstheme="minorHAnsi"/>
          <w:b/>
          <w:bCs/>
          <w:color w:val="212121"/>
          <w:spacing w:val="7"/>
          <w:lang w:eastAsia="en-GB"/>
        </w:rPr>
      </w:pPr>
    </w:p>
    <w:p w14:paraId="035E12A3" w14:textId="05F8C8DC" w:rsidR="009C0B74" w:rsidRPr="009C0B74" w:rsidRDefault="009C0B74" w:rsidP="009C0B74">
      <w:pPr>
        <w:shd w:val="clear" w:color="auto" w:fill="FFFFFF"/>
        <w:spacing w:after="240" w:line="240" w:lineRule="auto"/>
        <w:outlineLvl w:val="1"/>
        <w:rPr>
          <w:rFonts w:eastAsia="Times New Roman" w:cstheme="minorHAnsi"/>
          <w:b/>
          <w:bCs/>
          <w:color w:val="212121"/>
          <w:spacing w:val="7"/>
          <w:lang w:eastAsia="en-GB"/>
        </w:rPr>
      </w:pPr>
      <w:r w:rsidRPr="009C0B74">
        <w:rPr>
          <w:rFonts w:eastAsia="Times New Roman" w:cstheme="minorHAnsi"/>
          <w:b/>
          <w:bCs/>
          <w:color w:val="212121"/>
          <w:spacing w:val="7"/>
          <w:lang w:eastAsia="en-GB"/>
        </w:rPr>
        <w:t>Sending a request</w:t>
      </w:r>
    </w:p>
    <w:p w14:paraId="4AFDB328" w14:textId="77777777" w:rsidR="009C0B74" w:rsidRPr="009C0B74" w:rsidRDefault="009C0B74" w:rsidP="009C0B74">
      <w:pPr>
        <w:shd w:val="clear" w:color="auto" w:fill="FFFFFF"/>
        <w:spacing w:after="360" w:line="240" w:lineRule="auto"/>
        <w:rPr>
          <w:rFonts w:eastAsia="Times New Roman" w:cstheme="minorHAnsi"/>
          <w:color w:val="212121"/>
          <w:lang w:eastAsia="en-GB"/>
        </w:rPr>
      </w:pPr>
      <w:r w:rsidRPr="009C0B74">
        <w:rPr>
          <w:rFonts w:eastAsia="Times New Roman" w:cstheme="minorHAnsi"/>
          <w:color w:val="212121"/>
          <w:lang w:eastAsia="en-GB"/>
        </w:rPr>
        <w:t>When you're ready, open Postman and send your first request.</w:t>
      </w:r>
    </w:p>
    <w:p w14:paraId="01CEEB5D" w14:textId="2BEDEF80" w:rsidR="009C0B74" w:rsidRPr="009C0B74" w:rsidRDefault="009C0B74" w:rsidP="009C0B74">
      <w:pPr>
        <w:numPr>
          <w:ilvl w:val="0"/>
          <w:numId w:val="2"/>
        </w:numPr>
        <w:shd w:val="clear" w:color="auto" w:fill="FFFFFF"/>
        <w:spacing w:before="100" w:beforeAutospacing="1" w:after="0" w:afterAutospacing="1" w:line="240" w:lineRule="auto"/>
        <w:rPr>
          <w:rFonts w:eastAsia="Times New Roman" w:cstheme="minorHAnsi"/>
          <w:color w:val="212121"/>
          <w:lang w:eastAsia="en-GB"/>
        </w:rPr>
      </w:pPr>
      <w:r w:rsidRPr="009C0B74">
        <w:rPr>
          <w:rFonts w:eastAsia="Times New Roman" w:cstheme="minorHAnsi"/>
          <w:color w:val="212121"/>
          <w:lang w:eastAsia="en-GB"/>
        </w:rPr>
        <w:t>Select </w:t>
      </w:r>
      <w:r w:rsidRPr="009C0B74">
        <w:rPr>
          <w:rFonts w:eastAsia="Times New Roman" w:cstheme="minorHAnsi"/>
          <w:b/>
          <w:bCs/>
          <w:color w:val="212121"/>
          <w:lang w:eastAsia="en-GB"/>
        </w:rPr>
        <w:t>+</w:t>
      </w:r>
      <w:r w:rsidRPr="009C0B74">
        <w:rPr>
          <w:rFonts w:eastAsia="Times New Roman" w:cstheme="minorHAnsi"/>
          <w:color w:val="212121"/>
          <w:lang w:eastAsia="en-GB"/>
        </w:rPr>
        <w:t> in the workbench to open a new</w:t>
      </w:r>
      <w:r>
        <w:rPr>
          <w:rFonts w:eastAsia="Times New Roman" w:cstheme="minorHAnsi"/>
          <w:color w:val="212121"/>
          <w:lang w:eastAsia="en-GB"/>
        </w:rPr>
        <w:t xml:space="preserve"> tab.</w:t>
      </w:r>
      <w:r w:rsidRPr="009C0B74">
        <w:rPr>
          <w:rFonts w:eastAsia="Times New Roman" w:cstheme="minorHAnsi"/>
          <w:color w:val="212121"/>
          <w:lang w:eastAsia="en-GB"/>
        </w:rPr>
        <w:t xml:space="preserve"> </w:t>
      </w:r>
    </w:p>
    <w:p w14:paraId="7A27FC7D" w14:textId="77777777" w:rsidR="009C0B74" w:rsidRPr="009C0B74" w:rsidRDefault="009C0B74" w:rsidP="009C0B74">
      <w:pPr>
        <w:numPr>
          <w:ilvl w:val="0"/>
          <w:numId w:val="2"/>
        </w:numPr>
        <w:shd w:val="clear" w:color="auto" w:fill="FFFFFF"/>
        <w:spacing w:before="100" w:beforeAutospacing="1" w:after="0" w:afterAutospacing="1" w:line="240" w:lineRule="auto"/>
        <w:rPr>
          <w:rFonts w:eastAsia="Times New Roman" w:cstheme="minorHAnsi"/>
          <w:color w:val="212121"/>
          <w:lang w:eastAsia="en-GB"/>
        </w:rPr>
      </w:pPr>
      <w:r w:rsidRPr="009C0B74">
        <w:rPr>
          <w:rFonts w:eastAsia="Times New Roman" w:cstheme="minorHAnsi"/>
          <w:color w:val="212121"/>
          <w:lang w:eastAsia="en-GB"/>
        </w:rPr>
        <w:t>Enter </w:t>
      </w:r>
      <w:r w:rsidRPr="009C0B74">
        <w:rPr>
          <w:rFonts w:eastAsia="Times New Roman" w:cstheme="minorHAnsi"/>
          <w:color w:val="212121"/>
          <w:shd w:val="clear" w:color="auto" w:fill="F2F2F2"/>
          <w:lang w:eastAsia="en-GB"/>
        </w:rPr>
        <w:t>postman-echo.com/get</w:t>
      </w:r>
      <w:r w:rsidRPr="009C0B74">
        <w:rPr>
          <w:rFonts w:eastAsia="Times New Roman" w:cstheme="minorHAnsi"/>
          <w:color w:val="212121"/>
          <w:lang w:eastAsia="en-GB"/>
        </w:rPr>
        <w:t> for the request URL.</w:t>
      </w:r>
    </w:p>
    <w:p w14:paraId="6B0E3FF8" w14:textId="55126D3C" w:rsidR="009C0B74" w:rsidRDefault="009C0B74" w:rsidP="009C0B74">
      <w:pPr>
        <w:numPr>
          <w:ilvl w:val="0"/>
          <w:numId w:val="2"/>
        </w:numPr>
        <w:shd w:val="clear" w:color="auto" w:fill="FFFFFF"/>
        <w:spacing w:before="100" w:beforeAutospacing="1" w:after="0" w:afterAutospacing="1" w:line="240" w:lineRule="auto"/>
        <w:rPr>
          <w:rFonts w:eastAsia="Times New Roman" w:cstheme="minorHAnsi"/>
          <w:color w:val="212121"/>
          <w:lang w:eastAsia="en-GB"/>
        </w:rPr>
      </w:pPr>
      <w:r w:rsidRPr="009C0B74">
        <w:rPr>
          <w:rFonts w:eastAsia="Times New Roman" w:cstheme="minorHAnsi"/>
          <w:color w:val="212121"/>
          <w:lang w:eastAsia="en-GB"/>
        </w:rPr>
        <w:t>Select </w:t>
      </w:r>
      <w:r w:rsidRPr="009C0B74">
        <w:rPr>
          <w:rFonts w:eastAsia="Times New Roman" w:cstheme="minorHAnsi"/>
          <w:b/>
          <w:bCs/>
          <w:color w:val="212121"/>
          <w:lang w:eastAsia="en-GB"/>
        </w:rPr>
        <w:t>Send</w:t>
      </w:r>
      <w:r w:rsidRPr="009C0B74">
        <w:rPr>
          <w:rFonts w:eastAsia="Times New Roman" w:cstheme="minorHAnsi"/>
          <w:color w:val="212121"/>
          <w:lang w:eastAsia="en-GB"/>
        </w:rPr>
        <w:t>.</w:t>
      </w:r>
    </w:p>
    <w:p w14:paraId="3EF585B1" w14:textId="77777777" w:rsidR="009C0B74" w:rsidRPr="009C0B74" w:rsidRDefault="009C0B74" w:rsidP="009C0B74">
      <w:pPr>
        <w:shd w:val="clear" w:color="auto" w:fill="FFFFFF"/>
        <w:spacing w:before="100" w:beforeAutospacing="1" w:after="0" w:afterAutospacing="1" w:line="240" w:lineRule="auto"/>
        <w:rPr>
          <w:rFonts w:eastAsia="Times New Roman" w:cstheme="minorHAnsi"/>
          <w:color w:val="212121"/>
          <w:lang w:eastAsia="en-GB"/>
        </w:rPr>
      </w:pPr>
    </w:p>
    <w:p w14:paraId="3154EDA5" w14:textId="222D9E3F" w:rsidR="009C0B74" w:rsidRDefault="009C0B74" w:rsidP="009C0B74">
      <w:pPr>
        <w:rPr>
          <w:lang w:val="en-US"/>
        </w:rPr>
      </w:pPr>
    </w:p>
    <w:p w14:paraId="4B1C9F6B" w14:textId="77777777" w:rsidR="009C0B74" w:rsidRPr="004B2AF3" w:rsidRDefault="009C0B74" w:rsidP="009C0B74">
      <w:pPr>
        <w:rPr>
          <w:lang w:val="en-US"/>
        </w:rPr>
      </w:pPr>
    </w:p>
    <w:sectPr w:rsidR="009C0B74" w:rsidRPr="004B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6F8"/>
    <w:multiLevelType w:val="multilevel"/>
    <w:tmpl w:val="F9B6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1678"/>
    <w:multiLevelType w:val="multilevel"/>
    <w:tmpl w:val="7F2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753232">
    <w:abstractNumId w:val="1"/>
  </w:num>
  <w:num w:numId="2" w16cid:durableId="160087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F3"/>
    <w:rsid w:val="004B2AF3"/>
    <w:rsid w:val="004E4075"/>
    <w:rsid w:val="009C0B74"/>
    <w:rsid w:val="009C42C4"/>
    <w:rsid w:val="00B04E76"/>
    <w:rsid w:val="00DA3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6AA5"/>
  <w15:chartTrackingRefBased/>
  <w15:docId w15:val="{D98DD6FD-FB51-4C63-B51B-D65BC140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50584">
      <w:bodyDiv w:val="1"/>
      <w:marLeft w:val="0"/>
      <w:marRight w:val="0"/>
      <w:marTop w:val="0"/>
      <w:marBottom w:val="0"/>
      <w:divBdr>
        <w:top w:val="none" w:sz="0" w:space="0" w:color="auto"/>
        <w:left w:val="none" w:sz="0" w:space="0" w:color="auto"/>
        <w:bottom w:val="none" w:sz="0" w:space="0" w:color="auto"/>
        <w:right w:val="none" w:sz="0" w:space="0" w:color="auto"/>
      </w:divBdr>
    </w:div>
    <w:div w:id="487988478">
      <w:bodyDiv w:val="1"/>
      <w:marLeft w:val="0"/>
      <w:marRight w:val="0"/>
      <w:marTop w:val="0"/>
      <w:marBottom w:val="0"/>
      <w:divBdr>
        <w:top w:val="none" w:sz="0" w:space="0" w:color="auto"/>
        <w:left w:val="none" w:sz="0" w:space="0" w:color="auto"/>
        <w:bottom w:val="none" w:sz="0" w:space="0" w:color="auto"/>
        <w:right w:val="none" w:sz="0" w:space="0" w:color="auto"/>
      </w:divBdr>
    </w:div>
    <w:div w:id="1289972388">
      <w:bodyDiv w:val="1"/>
      <w:marLeft w:val="0"/>
      <w:marRight w:val="0"/>
      <w:marTop w:val="0"/>
      <w:marBottom w:val="0"/>
      <w:divBdr>
        <w:top w:val="none" w:sz="0" w:space="0" w:color="auto"/>
        <w:left w:val="none" w:sz="0" w:space="0" w:color="auto"/>
        <w:bottom w:val="none" w:sz="0" w:space="0" w:color="auto"/>
        <w:right w:val="none" w:sz="0" w:space="0" w:color="auto"/>
      </w:divBdr>
    </w:div>
    <w:div w:id="16396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Kumar Sahu</dc:creator>
  <cp:keywords/>
  <dc:description/>
  <cp:lastModifiedBy>Sambit Kumar Sahu</cp:lastModifiedBy>
  <cp:revision>1</cp:revision>
  <dcterms:created xsi:type="dcterms:W3CDTF">2023-01-07T11:10:00Z</dcterms:created>
  <dcterms:modified xsi:type="dcterms:W3CDTF">2023-01-07T12:18:00Z</dcterms:modified>
</cp:coreProperties>
</file>