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9B42E" w14:textId="137D7A34" w:rsidR="001D77A8" w:rsidRPr="00ED1E3B" w:rsidRDefault="009F4ECE" w:rsidP="009F4ECE">
      <w:pPr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ED1E3B">
        <w:rPr>
          <w:rFonts w:ascii="Times New Roman" w:hAnsi="Times New Roman" w:cs="Times New Roman"/>
          <w:b/>
          <w:bCs/>
        </w:rPr>
        <w:t>Problem Set 1</w:t>
      </w:r>
    </w:p>
    <w:p w14:paraId="4027AC01" w14:textId="77777777" w:rsidR="001D77A8" w:rsidRPr="00ED1E3B" w:rsidRDefault="001D77A8" w:rsidP="001D77A8">
      <w:pPr>
        <w:pStyle w:val="ListParagraph"/>
        <w:rPr>
          <w:rFonts w:ascii="Times New Roman" w:hAnsi="Times New Roman" w:cs="Times New Roman"/>
        </w:rPr>
      </w:pPr>
    </w:p>
    <w:p w14:paraId="129BF282" w14:textId="2E8F07B6" w:rsidR="00B3096E" w:rsidRPr="00ED1E3B" w:rsidRDefault="00EF5F9E" w:rsidP="001D7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1E3B">
        <w:rPr>
          <w:rFonts w:ascii="Times New Roman" w:hAnsi="Times New Roman" w:cs="Times New Roman"/>
        </w:rPr>
        <w:t>Consider the following data for the United States for years 1980–2006.</w:t>
      </w:r>
    </w:p>
    <w:p w14:paraId="43297EDD" w14:textId="29F4C28C" w:rsidR="00EF5F9E" w:rsidRDefault="00EF5F9E"/>
    <w:p w14:paraId="2DD83BAB" w14:textId="419B7E45" w:rsidR="00EF5F9E" w:rsidRPr="00EF5F9E" w:rsidRDefault="00EF5F9E">
      <w:pPr>
        <w:rPr>
          <w:b/>
          <w:bCs/>
        </w:rPr>
      </w:pPr>
      <w:proofErr w:type="spellStart"/>
      <w:r w:rsidRPr="00EF5F9E">
        <w:rPr>
          <w:b/>
          <w:bCs/>
        </w:rPr>
        <w:t>Labor</w:t>
      </w:r>
      <w:proofErr w:type="spellEnd"/>
      <w:r w:rsidRPr="00EF5F9E">
        <w:rPr>
          <w:b/>
          <w:bCs/>
        </w:rPr>
        <w:t xml:space="preserve"> Force Participation Data for U.S. for 1980–2006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EF5F9E" w:rsidRPr="00EF5F9E" w14:paraId="5BA43219" w14:textId="77777777" w:rsidTr="00EF5F9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BE1B" w14:textId="77777777" w:rsidR="00EF5F9E" w:rsidRPr="0069411C" w:rsidRDefault="00EF5F9E" w:rsidP="00EF5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41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EEDF" w14:textId="77777777" w:rsidR="00EF5F9E" w:rsidRPr="0069411C" w:rsidRDefault="00EF5F9E" w:rsidP="00EF5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41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CLFPRM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AB6A" w14:textId="77777777" w:rsidR="00EF5F9E" w:rsidRPr="0069411C" w:rsidRDefault="00EF5F9E" w:rsidP="00EF5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41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CLFPRF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E982" w14:textId="77777777" w:rsidR="00EF5F9E" w:rsidRPr="0069411C" w:rsidRDefault="00EF5F9E" w:rsidP="00EF5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41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UNRM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FE90" w14:textId="77777777" w:rsidR="00EF5F9E" w:rsidRPr="0069411C" w:rsidRDefault="00EF5F9E" w:rsidP="00EF5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41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UNRF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A817" w14:textId="77777777" w:rsidR="00EF5F9E" w:rsidRPr="0069411C" w:rsidRDefault="00EF5F9E" w:rsidP="00EF5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41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AHE82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42AA" w14:textId="77777777" w:rsidR="00EF5F9E" w:rsidRPr="0069411C" w:rsidRDefault="00EF5F9E" w:rsidP="00EF5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41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AHE</w:t>
            </w:r>
          </w:p>
        </w:tc>
      </w:tr>
      <w:tr w:rsidR="00EF5F9E" w:rsidRPr="00EF5F9E" w14:paraId="45DC39D8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C7B7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A121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4D2C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772F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3CFD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7380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DB2E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6.84</w:t>
            </w:r>
          </w:p>
        </w:tc>
      </w:tr>
      <w:tr w:rsidR="00EF5F9E" w:rsidRPr="00EF5F9E" w14:paraId="40A12D03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EDE9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C057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8206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17C4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9025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C265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6658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7.43</w:t>
            </w:r>
          </w:p>
        </w:tc>
      </w:tr>
      <w:tr w:rsidR="00EF5F9E" w:rsidRPr="00EF5F9E" w14:paraId="3C4904F4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AD47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2076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1407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341F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7289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D379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C3C4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7.86</w:t>
            </w:r>
          </w:p>
        </w:tc>
      </w:tr>
      <w:tr w:rsidR="00EF5F9E" w:rsidRPr="00EF5F9E" w14:paraId="4238035B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DACF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0CB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C5CE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5210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351D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5267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3474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8.19</w:t>
            </w:r>
          </w:p>
        </w:tc>
      </w:tr>
      <w:tr w:rsidR="00EF5F9E" w:rsidRPr="00EF5F9E" w14:paraId="65FDDCC8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A341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F5B6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461F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E89A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57E1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16DA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60F1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8.48</w:t>
            </w:r>
          </w:p>
        </w:tc>
      </w:tr>
      <w:tr w:rsidR="00EF5F9E" w:rsidRPr="00EF5F9E" w14:paraId="18503BC3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DFB0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4684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1F27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F5E8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9DD8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5C23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571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8.73</w:t>
            </w:r>
          </w:p>
        </w:tc>
      </w:tr>
      <w:tr w:rsidR="00EF5F9E" w:rsidRPr="00EF5F9E" w14:paraId="1DAD4389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62BB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974C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FFA5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5041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BC70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BAAD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5C34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8.92</w:t>
            </w:r>
          </w:p>
        </w:tc>
      </w:tr>
      <w:tr w:rsidR="00EF5F9E" w:rsidRPr="00EF5F9E" w14:paraId="651B59E1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9000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1071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7A9E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E8C0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D011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C623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FBC4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9.13</w:t>
            </w:r>
          </w:p>
        </w:tc>
      </w:tr>
      <w:tr w:rsidR="00EF5F9E" w:rsidRPr="00EF5F9E" w14:paraId="284DD38E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F81C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2F2C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A57F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ABF0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F5DF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4421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70D7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9.43</w:t>
            </w:r>
          </w:p>
        </w:tc>
      </w:tr>
      <w:tr w:rsidR="00EF5F9E" w:rsidRPr="00EF5F9E" w14:paraId="111E3A09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B458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71EF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88C1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5763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53CC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82FC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017F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9.8</w:t>
            </w:r>
          </w:p>
        </w:tc>
      </w:tr>
      <w:tr w:rsidR="00EF5F9E" w:rsidRPr="00EF5F9E" w14:paraId="1A2A10FF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1707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446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191A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C87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9AA1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C478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E8FD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10.19</w:t>
            </w:r>
          </w:p>
        </w:tc>
      </w:tr>
      <w:tr w:rsidR="00EF5F9E" w:rsidRPr="00EF5F9E" w14:paraId="5B8FDDE4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CD5E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7AF9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648B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0A48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2134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B8CF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ACDA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10.5</w:t>
            </w:r>
          </w:p>
        </w:tc>
      </w:tr>
      <w:tr w:rsidR="00EF5F9E" w:rsidRPr="00EF5F9E" w14:paraId="5C0BDB45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6499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0337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59AD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3610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D316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D393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8D69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10.76</w:t>
            </w:r>
          </w:p>
        </w:tc>
      </w:tr>
      <w:tr w:rsidR="00EF5F9E" w:rsidRPr="00EF5F9E" w14:paraId="5D3BC7C0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D60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2CD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87C6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A6F3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80F5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182F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B377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11.03</w:t>
            </w:r>
          </w:p>
        </w:tc>
      </w:tr>
      <w:tr w:rsidR="00EF5F9E" w:rsidRPr="00EF5F9E" w14:paraId="33CDD253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03C4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491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33B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0CC1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20D5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4140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2518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11.32</w:t>
            </w:r>
          </w:p>
        </w:tc>
      </w:tr>
      <w:tr w:rsidR="00EF5F9E" w:rsidRPr="00EF5F9E" w14:paraId="73453F1B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945D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A84D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56D4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007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08E0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762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BA64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11.64</w:t>
            </w:r>
          </w:p>
        </w:tc>
      </w:tr>
      <w:tr w:rsidR="00EF5F9E" w:rsidRPr="00EF5F9E" w14:paraId="37D62691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D22A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69B4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ED11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745F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607D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7E8A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59E3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12.03</w:t>
            </w:r>
          </w:p>
        </w:tc>
      </w:tr>
      <w:tr w:rsidR="00EF5F9E" w:rsidRPr="00EF5F9E" w14:paraId="617B1EB8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5EFF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19B4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E9A8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8EA6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4E1E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D09B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9FF3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12.49</w:t>
            </w:r>
          </w:p>
        </w:tc>
      </w:tr>
      <w:tr w:rsidR="00EF5F9E" w:rsidRPr="00EF5F9E" w14:paraId="2028509C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52D5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94FD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7F0F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316D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E74E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8AD5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CBA6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EF5F9E" w:rsidRPr="00EF5F9E" w14:paraId="6A418C11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3814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3514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03A1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F647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E3E0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D94D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190A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13.47</w:t>
            </w:r>
          </w:p>
        </w:tc>
      </w:tr>
      <w:tr w:rsidR="00EF5F9E" w:rsidRPr="00EF5F9E" w14:paraId="11531711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568B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01B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AC0E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7D3D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6A1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175E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8.03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6163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EF5F9E" w:rsidRPr="00EF5F9E" w14:paraId="085774E2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A3A5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BAD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E7DF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513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B65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226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8.11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E517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14.53</w:t>
            </w:r>
          </w:p>
        </w:tc>
      </w:tr>
      <w:tr w:rsidR="00EF5F9E" w:rsidRPr="00EF5F9E" w14:paraId="02CD0D51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A73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D946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F711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4090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91AE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90FD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8.24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E60C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14.95</w:t>
            </w:r>
          </w:p>
        </w:tc>
      </w:tr>
      <w:tr w:rsidR="00EF5F9E" w:rsidRPr="00EF5F9E" w14:paraId="07BDB5CD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7D53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82AA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965C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491F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144A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0F4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8.27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2F8A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15.35</w:t>
            </w:r>
          </w:p>
        </w:tc>
      </w:tr>
      <w:tr w:rsidR="00EF5F9E" w:rsidRPr="00EF5F9E" w14:paraId="6085AEA5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25D5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243D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F30E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3116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DA08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31DC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8.23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8D4D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15.67</w:t>
            </w:r>
          </w:p>
        </w:tc>
      </w:tr>
      <w:tr w:rsidR="00EF5F9E" w:rsidRPr="00EF5F9E" w14:paraId="390F871F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CA75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AE2A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5BEC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3E54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154E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FD51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8.17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FE2C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16.11</w:t>
            </w:r>
          </w:p>
        </w:tc>
      </w:tr>
      <w:tr w:rsidR="00EF5F9E" w:rsidRPr="00EF5F9E" w14:paraId="3CE9C72B" w14:textId="77777777" w:rsidTr="00EF5F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7F64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D714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73.5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D323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59.4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BA6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252E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3EEA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8.23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4B62" w14:textId="77777777" w:rsidR="00EF5F9E" w:rsidRPr="00EF5F9E" w:rsidRDefault="00EF5F9E" w:rsidP="00EF5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F9E">
              <w:rPr>
                <w:rFonts w:ascii="Calibri" w:eastAsia="Times New Roman" w:hAnsi="Calibri" w:cs="Calibri"/>
                <w:color w:val="000000"/>
                <w:lang w:eastAsia="en-IN"/>
              </w:rPr>
              <w:t>16.73</w:t>
            </w:r>
          </w:p>
        </w:tc>
      </w:tr>
    </w:tbl>
    <w:p w14:paraId="7446A032" w14:textId="0547F842" w:rsidR="00EF5F9E" w:rsidRDefault="00EF5F9E"/>
    <w:p w14:paraId="075D8401" w14:textId="77777777" w:rsidR="00EF5F9E" w:rsidRPr="00ED1E3B" w:rsidRDefault="00EF5F9E" w:rsidP="00ED1E3B">
      <w:pPr>
        <w:ind w:left="720" w:hanging="360"/>
        <w:rPr>
          <w:rFonts w:ascii="Times New Roman" w:hAnsi="Times New Roman" w:cs="Times New Roman"/>
        </w:rPr>
      </w:pPr>
      <w:r w:rsidRPr="0097427D">
        <w:rPr>
          <w:rFonts w:ascii="Times New Roman" w:hAnsi="Times New Roman" w:cs="Times New Roman"/>
          <w:b/>
          <w:bCs/>
        </w:rPr>
        <w:t>CLFPRM</w:t>
      </w:r>
      <w:r w:rsidRPr="00ED1E3B">
        <w:rPr>
          <w:rFonts w:ascii="Times New Roman" w:hAnsi="Times New Roman" w:cs="Times New Roman"/>
        </w:rPr>
        <w:t xml:space="preserve">: Civilian </w:t>
      </w:r>
      <w:proofErr w:type="spellStart"/>
      <w:r w:rsidRPr="00ED1E3B">
        <w:rPr>
          <w:rFonts w:ascii="Times New Roman" w:hAnsi="Times New Roman" w:cs="Times New Roman"/>
        </w:rPr>
        <w:t>labor</w:t>
      </w:r>
      <w:proofErr w:type="spellEnd"/>
      <w:r w:rsidRPr="00ED1E3B">
        <w:rPr>
          <w:rFonts w:ascii="Times New Roman" w:hAnsi="Times New Roman" w:cs="Times New Roman"/>
        </w:rPr>
        <w:t xml:space="preserve"> force participation rate, male (%),</w:t>
      </w:r>
    </w:p>
    <w:p w14:paraId="10D3D37B" w14:textId="77777777" w:rsidR="00EF5F9E" w:rsidRPr="00ED1E3B" w:rsidRDefault="00EF5F9E" w:rsidP="00ED1E3B">
      <w:pPr>
        <w:ind w:left="720" w:hanging="360"/>
        <w:rPr>
          <w:rFonts w:ascii="Times New Roman" w:hAnsi="Times New Roman" w:cs="Times New Roman"/>
        </w:rPr>
      </w:pPr>
      <w:r w:rsidRPr="0097427D">
        <w:rPr>
          <w:rFonts w:ascii="Times New Roman" w:hAnsi="Times New Roman" w:cs="Times New Roman"/>
          <w:b/>
          <w:bCs/>
        </w:rPr>
        <w:t>CLFPRF</w:t>
      </w:r>
      <w:r w:rsidRPr="00ED1E3B">
        <w:rPr>
          <w:rFonts w:ascii="Times New Roman" w:hAnsi="Times New Roman" w:cs="Times New Roman"/>
        </w:rPr>
        <w:t xml:space="preserve">: Civilian </w:t>
      </w:r>
      <w:proofErr w:type="spellStart"/>
      <w:r w:rsidRPr="00ED1E3B">
        <w:rPr>
          <w:rFonts w:ascii="Times New Roman" w:hAnsi="Times New Roman" w:cs="Times New Roman"/>
        </w:rPr>
        <w:t>labor</w:t>
      </w:r>
      <w:proofErr w:type="spellEnd"/>
      <w:r w:rsidRPr="00ED1E3B">
        <w:rPr>
          <w:rFonts w:ascii="Times New Roman" w:hAnsi="Times New Roman" w:cs="Times New Roman"/>
        </w:rPr>
        <w:t xml:space="preserve"> force participation rate, female (%),</w:t>
      </w:r>
    </w:p>
    <w:p w14:paraId="69BEE275" w14:textId="0A01BB03" w:rsidR="00EF5F9E" w:rsidRPr="00ED1E3B" w:rsidRDefault="00EF5F9E" w:rsidP="00ED1E3B">
      <w:pPr>
        <w:ind w:left="720" w:hanging="360"/>
        <w:rPr>
          <w:rFonts w:ascii="Times New Roman" w:hAnsi="Times New Roman" w:cs="Times New Roman"/>
        </w:rPr>
      </w:pPr>
      <w:r w:rsidRPr="0097427D">
        <w:rPr>
          <w:rFonts w:ascii="Times New Roman" w:hAnsi="Times New Roman" w:cs="Times New Roman"/>
          <w:b/>
          <w:bCs/>
        </w:rPr>
        <w:t>UNRM:</w:t>
      </w:r>
      <w:r w:rsidRPr="00ED1E3B">
        <w:rPr>
          <w:rFonts w:ascii="Times New Roman" w:hAnsi="Times New Roman" w:cs="Times New Roman"/>
        </w:rPr>
        <w:t xml:space="preserve"> Civilian unemployment rate, male (%)</w:t>
      </w:r>
    </w:p>
    <w:p w14:paraId="6B45CC3B" w14:textId="2027A962" w:rsidR="00EF5F9E" w:rsidRPr="00ED1E3B" w:rsidRDefault="00EF5F9E" w:rsidP="00ED1E3B">
      <w:pPr>
        <w:ind w:left="720" w:hanging="360"/>
        <w:rPr>
          <w:rFonts w:ascii="Times New Roman" w:hAnsi="Times New Roman" w:cs="Times New Roman"/>
        </w:rPr>
      </w:pPr>
      <w:r w:rsidRPr="0097427D">
        <w:rPr>
          <w:rFonts w:ascii="Times New Roman" w:hAnsi="Times New Roman" w:cs="Times New Roman"/>
          <w:b/>
          <w:bCs/>
        </w:rPr>
        <w:t>UNRF</w:t>
      </w:r>
      <w:r w:rsidRPr="00ED1E3B">
        <w:rPr>
          <w:rFonts w:ascii="Times New Roman" w:hAnsi="Times New Roman" w:cs="Times New Roman"/>
        </w:rPr>
        <w:t>:  Civilian unemployment rate, female (%),</w:t>
      </w:r>
    </w:p>
    <w:p w14:paraId="450D16FB" w14:textId="77777777" w:rsidR="00EF5F9E" w:rsidRPr="00ED1E3B" w:rsidRDefault="00EF5F9E" w:rsidP="00ED1E3B">
      <w:pPr>
        <w:ind w:left="720" w:hanging="360"/>
        <w:rPr>
          <w:rFonts w:ascii="Times New Roman" w:hAnsi="Times New Roman" w:cs="Times New Roman"/>
        </w:rPr>
      </w:pPr>
      <w:r w:rsidRPr="0097427D">
        <w:rPr>
          <w:rFonts w:ascii="Times New Roman" w:hAnsi="Times New Roman" w:cs="Times New Roman"/>
          <w:b/>
          <w:bCs/>
        </w:rPr>
        <w:t>AHE82</w:t>
      </w:r>
      <w:r w:rsidRPr="00ED1E3B">
        <w:rPr>
          <w:rFonts w:ascii="Times New Roman" w:hAnsi="Times New Roman" w:cs="Times New Roman"/>
        </w:rPr>
        <w:t xml:space="preserve">: Average hourly earnings (1982 dollars), </w:t>
      </w:r>
    </w:p>
    <w:p w14:paraId="350BB1A0" w14:textId="6C60FBD3" w:rsidR="00EF5F9E" w:rsidRPr="00ED1E3B" w:rsidRDefault="00EF5F9E" w:rsidP="00ED1E3B">
      <w:pPr>
        <w:ind w:left="720" w:hanging="360"/>
        <w:rPr>
          <w:rFonts w:ascii="Times New Roman" w:hAnsi="Times New Roman" w:cs="Times New Roman"/>
        </w:rPr>
      </w:pPr>
      <w:r w:rsidRPr="0097427D">
        <w:rPr>
          <w:rFonts w:ascii="Times New Roman" w:hAnsi="Times New Roman" w:cs="Times New Roman"/>
          <w:b/>
          <w:bCs/>
        </w:rPr>
        <w:t>AHE:</w:t>
      </w:r>
      <w:r w:rsidRPr="00ED1E3B">
        <w:rPr>
          <w:rFonts w:ascii="Times New Roman" w:hAnsi="Times New Roman" w:cs="Times New Roman"/>
        </w:rPr>
        <w:t xml:space="preserve">  Average hourly earnings (current dollars).</w:t>
      </w:r>
    </w:p>
    <w:p w14:paraId="31005275" w14:textId="414159F5" w:rsidR="00EF5F9E" w:rsidRPr="00ED1E3B" w:rsidRDefault="00EF5F9E" w:rsidP="00ED1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1E3B">
        <w:rPr>
          <w:rFonts w:ascii="Times New Roman" w:hAnsi="Times New Roman" w:cs="Times New Roman"/>
        </w:rPr>
        <w:lastRenderedPageBreak/>
        <w:t xml:space="preserve">Plot the male civilian </w:t>
      </w:r>
      <w:proofErr w:type="spellStart"/>
      <w:r w:rsidRPr="00ED1E3B">
        <w:rPr>
          <w:rFonts w:ascii="Times New Roman" w:hAnsi="Times New Roman" w:cs="Times New Roman"/>
        </w:rPr>
        <w:t>labor</w:t>
      </w:r>
      <w:proofErr w:type="spellEnd"/>
      <w:r w:rsidRPr="00ED1E3B">
        <w:rPr>
          <w:rFonts w:ascii="Times New Roman" w:hAnsi="Times New Roman" w:cs="Times New Roman"/>
        </w:rPr>
        <w:t xml:space="preserve"> force participation rate against male civilian unemployment rate. </w:t>
      </w:r>
      <w:r w:rsidR="00B5662F" w:rsidRPr="00ED1E3B">
        <w:rPr>
          <w:rFonts w:ascii="Times New Roman" w:hAnsi="Times New Roman" w:cs="Times New Roman"/>
        </w:rPr>
        <w:t>Comment.</w:t>
      </w:r>
    </w:p>
    <w:p w14:paraId="161612DD" w14:textId="39C243CB" w:rsidR="00B5662F" w:rsidRPr="00ED1E3B" w:rsidRDefault="00B5662F" w:rsidP="00ED1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1E3B">
        <w:rPr>
          <w:rFonts w:ascii="Times New Roman" w:hAnsi="Times New Roman" w:cs="Times New Roman"/>
        </w:rPr>
        <w:t>Repeat (a) for females.</w:t>
      </w:r>
    </w:p>
    <w:p w14:paraId="5207A3ED" w14:textId="5D486805" w:rsidR="00B5662F" w:rsidRPr="00ED1E3B" w:rsidRDefault="00B5662F" w:rsidP="00ED1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1E3B">
        <w:rPr>
          <w:rFonts w:ascii="Times New Roman" w:hAnsi="Times New Roman" w:cs="Times New Roman"/>
        </w:rPr>
        <w:t xml:space="preserve">Now plot both the male and female </w:t>
      </w:r>
      <w:proofErr w:type="spellStart"/>
      <w:r w:rsidRPr="00ED1E3B">
        <w:rPr>
          <w:rFonts w:ascii="Times New Roman" w:hAnsi="Times New Roman" w:cs="Times New Roman"/>
        </w:rPr>
        <w:t>labor</w:t>
      </w:r>
      <w:proofErr w:type="spellEnd"/>
      <w:r w:rsidRPr="00ED1E3B">
        <w:rPr>
          <w:rFonts w:ascii="Times New Roman" w:hAnsi="Times New Roman" w:cs="Times New Roman"/>
        </w:rPr>
        <w:t xml:space="preserve"> participation rates against average hourly earnings (in 1982 dollars). (You may use separate diagrams.) Now what do you find? And how would you rationalize your finding?</w:t>
      </w:r>
    </w:p>
    <w:p w14:paraId="3077E16C" w14:textId="200770E8" w:rsidR="00B5662F" w:rsidRDefault="00B5662F" w:rsidP="00B5662F">
      <w:pPr>
        <w:pStyle w:val="ListParagraph"/>
      </w:pPr>
    </w:p>
    <w:p w14:paraId="58834221" w14:textId="26009FB7" w:rsidR="00225FD1" w:rsidRDefault="00225FD1" w:rsidP="00F71F61"/>
    <w:p w14:paraId="47AB2F6E" w14:textId="6AF14436" w:rsidR="00F71F61" w:rsidRPr="00F71F61" w:rsidRDefault="00F71F61" w:rsidP="00F71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1F61">
        <w:rPr>
          <w:rFonts w:ascii="Times New Roman" w:hAnsi="Times New Roman" w:cs="Times New Roman"/>
        </w:rPr>
        <w:t xml:space="preserve">Following data is on expenditure on food and total expenditure, measured in rupees, for a sample of 55 rural households from India. (In early 2000, a U.S. dollar was about 40 Indian rupees.) </w:t>
      </w:r>
    </w:p>
    <w:p w14:paraId="058CA92B" w14:textId="77777777" w:rsidR="00F71F61" w:rsidRPr="00F71F61" w:rsidRDefault="00F71F61" w:rsidP="00F71F61">
      <w:pPr>
        <w:pStyle w:val="ListParagraph"/>
        <w:rPr>
          <w:rFonts w:ascii="Times New Roman" w:hAnsi="Times New Roman" w:cs="Times New Roman"/>
        </w:rPr>
      </w:pPr>
    </w:p>
    <w:p w14:paraId="3ECDAA65" w14:textId="730EC472" w:rsidR="00337275" w:rsidRDefault="00F71F61" w:rsidP="00F71F61">
      <w:pPr>
        <w:pStyle w:val="ListParagraph"/>
        <w:rPr>
          <w:rFonts w:ascii="Times New Roman" w:hAnsi="Times New Roman" w:cs="Times New Roman"/>
        </w:rPr>
      </w:pPr>
      <w:r w:rsidRPr="00F71F61">
        <w:rPr>
          <w:rFonts w:ascii="Times New Roman" w:hAnsi="Times New Roman" w:cs="Times New Roman"/>
        </w:rPr>
        <w:t>a. Plot the data, using the vertical axis for expenditure on food and the horizontal axis for total expenditure, and sketch a regression line through the scatter</w:t>
      </w:r>
      <w:r w:rsidR="00337275">
        <w:rPr>
          <w:rFonts w:ascii="Times New Roman" w:hAnsi="Times New Roman" w:cs="Times New Roman"/>
        </w:rPr>
        <w:t xml:space="preserve"> </w:t>
      </w:r>
      <w:r w:rsidRPr="00F71F61">
        <w:rPr>
          <w:rFonts w:ascii="Times New Roman" w:hAnsi="Times New Roman" w:cs="Times New Roman"/>
        </w:rPr>
        <w:t xml:space="preserve">points. </w:t>
      </w:r>
    </w:p>
    <w:p w14:paraId="00FBF073" w14:textId="552D1D66" w:rsidR="00F71F61" w:rsidRPr="00F71F61" w:rsidRDefault="00F71F61" w:rsidP="00F71F61">
      <w:pPr>
        <w:pStyle w:val="ListParagraph"/>
        <w:rPr>
          <w:rFonts w:ascii="Times New Roman" w:hAnsi="Times New Roman" w:cs="Times New Roman"/>
        </w:rPr>
      </w:pPr>
      <w:r w:rsidRPr="00F71F61">
        <w:rPr>
          <w:rFonts w:ascii="Times New Roman" w:hAnsi="Times New Roman" w:cs="Times New Roman"/>
        </w:rPr>
        <w:t>b. What broad conclusions can you draw from this example?</w:t>
      </w:r>
    </w:p>
    <w:p w14:paraId="137160C1" w14:textId="7F9986A1" w:rsidR="00F71F61" w:rsidRDefault="00F71F61" w:rsidP="00F71F61">
      <w:pPr>
        <w:pStyle w:val="ListParagraph"/>
      </w:pPr>
    </w:p>
    <w:tbl>
      <w:tblPr>
        <w:tblW w:w="3288" w:type="dxa"/>
        <w:tblLook w:val="04A0" w:firstRow="1" w:lastRow="0" w:firstColumn="1" w:lastColumn="0" w:noHBand="0" w:noVBand="1"/>
      </w:tblPr>
      <w:tblGrid>
        <w:gridCol w:w="1866"/>
        <w:gridCol w:w="1879"/>
      </w:tblGrid>
      <w:tr w:rsidR="00F71F61" w:rsidRPr="00F71F61" w14:paraId="57FEF8E7" w14:textId="77777777" w:rsidTr="00F71F61">
        <w:trPr>
          <w:trHeight w:val="288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3317" w14:textId="77777777" w:rsidR="00F71F61" w:rsidRPr="00F71F61" w:rsidRDefault="00F71F61" w:rsidP="00F71F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71F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food_expenditure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D200" w14:textId="77777777" w:rsidR="00F71F61" w:rsidRPr="00F71F61" w:rsidRDefault="00F71F61" w:rsidP="00F71F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71F6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total_expenditure</w:t>
            </w:r>
            <w:proofErr w:type="spellEnd"/>
          </w:p>
        </w:tc>
      </w:tr>
      <w:tr w:rsidR="00F71F61" w:rsidRPr="00F71F61" w14:paraId="1E8E629E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AAE1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217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6855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382</w:t>
            </w:r>
          </w:p>
        </w:tc>
      </w:tr>
      <w:tr w:rsidR="00F71F61" w:rsidRPr="00F71F61" w14:paraId="061D1FBE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03CA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196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45A9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388</w:t>
            </w:r>
          </w:p>
        </w:tc>
      </w:tr>
      <w:tr w:rsidR="00F71F61" w:rsidRPr="00F71F61" w14:paraId="2A7ED03F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6A1B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303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5C7D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391</w:t>
            </w:r>
          </w:p>
        </w:tc>
      </w:tr>
      <w:tr w:rsidR="00F71F61" w:rsidRPr="00F71F61" w14:paraId="01DFD58B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DA80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270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5AA1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415</w:t>
            </w:r>
          </w:p>
        </w:tc>
      </w:tr>
      <w:tr w:rsidR="00F71F61" w:rsidRPr="00F71F61" w14:paraId="1BA409A7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DD23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325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3E91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456</w:t>
            </w:r>
          </w:p>
        </w:tc>
      </w:tr>
      <w:tr w:rsidR="00F71F61" w:rsidRPr="00F71F61" w14:paraId="58814C44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1ABC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8879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460</w:t>
            </w:r>
          </w:p>
        </w:tc>
      </w:tr>
      <w:tr w:rsidR="00F71F61" w:rsidRPr="00F71F61" w14:paraId="6C352EFD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C363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A262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472</w:t>
            </w:r>
          </w:p>
        </w:tc>
      </w:tr>
      <w:tr w:rsidR="00F71F61" w:rsidRPr="00F71F61" w14:paraId="6665E69C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9240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325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8249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478</w:t>
            </w:r>
          </w:p>
        </w:tc>
      </w:tr>
      <w:tr w:rsidR="00F71F61" w:rsidRPr="00F71F61" w14:paraId="540ED0E6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E26F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336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AE85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494</w:t>
            </w:r>
          </w:p>
        </w:tc>
      </w:tr>
      <w:tr w:rsidR="00F71F61" w:rsidRPr="00F71F61" w14:paraId="43F237E9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E451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345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CC52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516</w:t>
            </w:r>
          </w:p>
        </w:tc>
      </w:tr>
      <w:tr w:rsidR="00F71F61" w:rsidRPr="00F71F61" w14:paraId="159CFCDD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C27B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325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C48C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525</w:t>
            </w:r>
          </w:p>
        </w:tc>
      </w:tr>
      <w:tr w:rsidR="00F71F61" w:rsidRPr="00F71F61" w14:paraId="7779BF0E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6122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362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2DB2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554</w:t>
            </w:r>
          </w:p>
        </w:tc>
      </w:tr>
      <w:tr w:rsidR="00F71F61" w:rsidRPr="00F71F61" w14:paraId="116D9932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8189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315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2B93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575</w:t>
            </w:r>
          </w:p>
        </w:tc>
      </w:tr>
      <w:tr w:rsidR="00F71F61" w:rsidRPr="00F71F61" w14:paraId="1EDF8056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D121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355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C125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579</w:t>
            </w:r>
          </w:p>
        </w:tc>
      </w:tr>
      <w:tr w:rsidR="00F71F61" w:rsidRPr="00F71F61" w14:paraId="79EAE1CE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1930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325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3E3F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585</w:t>
            </w:r>
          </w:p>
        </w:tc>
      </w:tr>
      <w:tr w:rsidR="00F71F61" w:rsidRPr="00F71F61" w14:paraId="4A63573A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A3D5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370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EFED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586</w:t>
            </w:r>
          </w:p>
        </w:tc>
      </w:tr>
      <w:tr w:rsidR="00F71F61" w:rsidRPr="00F71F61" w14:paraId="50099BAF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16EC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390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472E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590</w:t>
            </w:r>
          </w:p>
        </w:tc>
      </w:tr>
      <w:tr w:rsidR="00F71F61" w:rsidRPr="00F71F61" w14:paraId="732DE46C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589A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420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BF1F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608</w:t>
            </w:r>
          </w:p>
        </w:tc>
      </w:tr>
      <w:tr w:rsidR="00F71F61" w:rsidRPr="00F71F61" w14:paraId="68658C43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ED1C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410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17F9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610</w:t>
            </w:r>
          </w:p>
        </w:tc>
      </w:tr>
      <w:tr w:rsidR="00F71F61" w:rsidRPr="00F71F61" w14:paraId="50A958F1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DA42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383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C961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616</w:t>
            </w:r>
          </w:p>
        </w:tc>
      </w:tr>
      <w:tr w:rsidR="00F71F61" w:rsidRPr="00F71F61" w14:paraId="61109B08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F311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315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7AAA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618</w:t>
            </w:r>
          </w:p>
        </w:tc>
      </w:tr>
      <w:tr w:rsidR="00F71F61" w:rsidRPr="00F71F61" w14:paraId="14F2D300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627D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267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346C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623</w:t>
            </w:r>
          </w:p>
        </w:tc>
      </w:tr>
      <w:tr w:rsidR="00F71F61" w:rsidRPr="00F71F61" w14:paraId="570EAE68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7094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420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C5D6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627</w:t>
            </w:r>
          </w:p>
        </w:tc>
      </w:tr>
      <w:tr w:rsidR="00F71F61" w:rsidRPr="00F71F61" w14:paraId="16D5695A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BBCC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7027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630</w:t>
            </w:r>
          </w:p>
        </w:tc>
      </w:tr>
      <w:tr w:rsidR="00F71F61" w:rsidRPr="00F71F61" w14:paraId="1FC66983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6BBA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410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83BB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635</w:t>
            </w:r>
          </w:p>
        </w:tc>
      </w:tr>
      <w:tr w:rsidR="00F71F61" w:rsidRPr="00F71F61" w14:paraId="6746C993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927F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C5B1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640</w:t>
            </w:r>
          </w:p>
        </w:tc>
      </w:tr>
      <w:tr w:rsidR="00F71F61" w:rsidRPr="00F71F61" w14:paraId="6A3AA63E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0809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403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0FDE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648</w:t>
            </w:r>
          </w:p>
        </w:tc>
      </w:tr>
      <w:tr w:rsidR="00F71F61" w:rsidRPr="00F71F61" w14:paraId="02958336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7642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350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A4BB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650</w:t>
            </w:r>
          </w:p>
        </w:tc>
      </w:tr>
      <w:tr w:rsidR="00F71F61" w:rsidRPr="00F71F61" w14:paraId="0125CF3F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69F6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390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D6D1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655</w:t>
            </w:r>
          </w:p>
        </w:tc>
      </w:tr>
      <w:tr w:rsidR="00F71F61" w:rsidRPr="00F71F61" w14:paraId="47911026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43A9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385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5E78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662</w:t>
            </w:r>
          </w:p>
        </w:tc>
      </w:tr>
      <w:tr w:rsidR="00F71F61" w:rsidRPr="00F71F61" w14:paraId="77FDB1C6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6F47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470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B8BA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663</w:t>
            </w:r>
          </w:p>
        </w:tc>
      </w:tr>
      <w:tr w:rsidR="00F71F61" w:rsidRPr="00F71F61" w14:paraId="0C56BC03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0305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322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CE07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667</w:t>
            </w:r>
          </w:p>
        </w:tc>
      </w:tr>
      <w:tr w:rsidR="00F71F61" w:rsidRPr="00F71F61" w14:paraId="2353E881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6DEB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540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BE5D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680</w:t>
            </w:r>
          </w:p>
        </w:tc>
      </w:tr>
      <w:tr w:rsidR="00F71F61" w:rsidRPr="00F71F61" w14:paraId="68DD4D0B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53DC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433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0532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690</w:t>
            </w:r>
          </w:p>
        </w:tc>
      </w:tr>
      <w:tr w:rsidR="00F71F61" w:rsidRPr="00F71F61" w14:paraId="34BD8227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7ED5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295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7111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695</w:t>
            </w:r>
          </w:p>
        </w:tc>
      </w:tr>
      <w:tr w:rsidR="00F71F61" w:rsidRPr="00F71F61" w14:paraId="763EE3A2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D800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340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5CEF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695</w:t>
            </w:r>
          </w:p>
        </w:tc>
      </w:tr>
      <w:tr w:rsidR="00F71F61" w:rsidRPr="00F71F61" w14:paraId="4F3D02B5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C180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2AE3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695</w:t>
            </w:r>
          </w:p>
        </w:tc>
      </w:tr>
      <w:tr w:rsidR="00F71F61" w:rsidRPr="00F71F61" w14:paraId="55260D2E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B517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450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1D4E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720</w:t>
            </w:r>
          </w:p>
        </w:tc>
      </w:tr>
      <w:tr w:rsidR="00F71F61" w:rsidRPr="00F71F61" w14:paraId="2124B343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815E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415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BCF5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721</w:t>
            </w:r>
          </w:p>
        </w:tc>
      </w:tr>
      <w:tr w:rsidR="00F71F61" w:rsidRPr="00F71F61" w14:paraId="48046B49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C3EB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540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D925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730</w:t>
            </w:r>
          </w:p>
        </w:tc>
      </w:tr>
      <w:tr w:rsidR="00F71F61" w:rsidRPr="00F71F61" w14:paraId="505DED81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9952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360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DBC6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731</w:t>
            </w:r>
          </w:p>
        </w:tc>
      </w:tr>
      <w:tr w:rsidR="00F71F61" w:rsidRPr="00F71F61" w14:paraId="02686134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5F01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450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8DD9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733</w:t>
            </w:r>
          </w:p>
        </w:tc>
      </w:tr>
      <w:tr w:rsidR="00F71F61" w:rsidRPr="00F71F61" w14:paraId="4DC2E5A0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B12C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395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E869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745</w:t>
            </w:r>
          </w:p>
        </w:tc>
      </w:tr>
      <w:tr w:rsidR="00F71F61" w:rsidRPr="00F71F61" w14:paraId="2F846635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1107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430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1495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751</w:t>
            </w:r>
          </w:p>
        </w:tc>
      </w:tr>
      <w:tr w:rsidR="00F71F61" w:rsidRPr="00F71F61" w14:paraId="4668059C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BD13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332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2FC3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752</w:t>
            </w:r>
          </w:p>
        </w:tc>
      </w:tr>
      <w:tr w:rsidR="00F71F61" w:rsidRPr="00F71F61" w14:paraId="4679D137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0D3D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397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8F4A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752</w:t>
            </w:r>
          </w:p>
        </w:tc>
      </w:tr>
      <w:tr w:rsidR="00F71F61" w:rsidRPr="00F71F61" w14:paraId="1F50D422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01D2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446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C322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769</w:t>
            </w:r>
          </w:p>
        </w:tc>
      </w:tr>
      <w:tr w:rsidR="00F71F61" w:rsidRPr="00F71F61" w14:paraId="10D82F3D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DB96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480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1563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773</w:t>
            </w:r>
          </w:p>
        </w:tc>
      </w:tr>
      <w:tr w:rsidR="00F71F61" w:rsidRPr="00F71F61" w14:paraId="25C564C9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FA72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352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C59A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773</w:t>
            </w:r>
          </w:p>
        </w:tc>
      </w:tr>
      <w:tr w:rsidR="00F71F61" w:rsidRPr="00F71F61" w14:paraId="5150072A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4392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410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F5A1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775</w:t>
            </w:r>
          </w:p>
        </w:tc>
      </w:tr>
      <w:tr w:rsidR="00F71F61" w:rsidRPr="00F71F61" w14:paraId="086C4448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C2C2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380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408D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785</w:t>
            </w:r>
          </w:p>
        </w:tc>
      </w:tr>
      <w:tr w:rsidR="00F71F61" w:rsidRPr="00F71F61" w14:paraId="6ED63FA2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36BA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610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5CBB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788</w:t>
            </w:r>
          </w:p>
        </w:tc>
      </w:tr>
      <w:tr w:rsidR="00F71F61" w:rsidRPr="00F71F61" w14:paraId="1176A59F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118E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530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370C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790</w:t>
            </w:r>
          </w:p>
        </w:tc>
      </w:tr>
      <w:tr w:rsidR="00F71F61" w:rsidRPr="00F71F61" w14:paraId="5F0DB58F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8B92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360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2C77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795</w:t>
            </w:r>
          </w:p>
        </w:tc>
      </w:tr>
      <w:tr w:rsidR="00F71F61" w:rsidRPr="00F71F61" w14:paraId="04A97F58" w14:textId="77777777" w:rsidTr="00F71F61">
        <w:trPr>
          <w:trHeight w:val="288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111B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305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10B3" w14:textId="77777777" w:rsidR="00F71F61" w:rsidRPr="00F71F61" w:rsidRDefault="00F71F61" w:rsidP="00F7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F61">
              <w:rPr>
                <w:rFonts w:ascii="Calibri" w:eastAsia="Times New Roman" w:hAnsi="Calibri" w:cs="Calibri"/>
                <w:color w:val="000000"/>
                <w:lang w:eastAsia="en-IN"/>
              </w:rPr>
              <w:t>801</w:t>
            </w:r>
          </w:p>
        </w:tc>
      </w:tr>
    </w:tbl>
    <w:p w14:paraId="3FCED4DF" w14:textId="01611DB0" w:rsidR="00F71F61" w:rsidRDefault="00F71F61" w:rsidP="00F71F61">
      <w:pPr>
        <w:pStyle w:val="ListParagraph"/>
      </w:pPr>
    </w:p>
    <w:p w14:paraId="05BC8F88" w14:textId="2DDAF66D" w:rsidR="00582EBB" w:rsidRDefault="00582EBB" w:rsidP="00F71F61">
      <w:pPr>
        <w:pStyle w:val="ListParagraph"/>
      </w:pPr>
    </w:p>
    <w:p w14:paraId="63A91964" w14:textId="77777777" w:rsidR="008D30E1" w:rsidRDefault="008D30E1" w:rsidP="00582EBB">
      <w:pPr>
        <w:pStyle w:val="ListParagraph"/>
        <w:numPr>
          <w:ilvl w:val="0"/>
          <w:numId w:val="2"/>
        </w:numPr>
      </w:pPr>
      <w:r>
        <w:t xml:space="preserve">During an investigation in an agricultural farm, the length (in cm) of green jute plants and weight of dry jute fibre were observed for 350 plants. </w:t>
      </w:r>
    </w:p>
    <w:p w14:paraId="442C8467" w14:textId="5EE48603" w:rsidR="00582EBB" w:rsidRDefault="00582EBB" w:rsidP="00696B9A">
      <w:pPr>
        <w:pStyle w:val="ListParagraph"/>
      </w:pPr>
    </w:p>
    <w:tbl>
      <w:tblPr>
        <w:tblW w:w="3539" w:type="dxa"/>
        <w:tblLook w:val="04A0" w:firstRow="1" w:lastRow="0" w:firstColumn="1" w:lastColumn="0" w:noHBand="0" w:noVBand="1"/>
      </w:tblPr>
      <w:tblGrid>
        <w:gridCol w:w="2122"/>
        <w:gridCol w:w="1417"/>
      </w:tblGrid>
      <w:tr w:rsidR="00696B9A" w:rsidRPr="00696B9A" w14:paraId="49A63C5D" w14:textId="77777777" w:rsidTr="0097427D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1C9AE" w14:textId="01C03472" w:rsidR="00696B9A" w:rsidRPr="0097427D" w:rsidRDefault="00696B9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427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Weight of dry jute plants(gm)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2E9F6" w14:textId="0CC45081" w:rsidR="00696B9A" w:rsidRPr="0097427D" w:rsidRDefault="00696B9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427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Length of green jute plant(cm)</w:t>
            </w:r>
          </w:p>
        </w:tc>
      </w:tr>
      <w:tr w:rsidR="000C3DA7" w:rsidRPr="00696B9A" w14:paraId="64343C95" w14:textId="77777777" w:rsidTr="0097427D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7BFC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C2737" w14:textId="77777777" w:rsidR="000C3DA7" w:rsidRPr="00C12328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123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111.5</w:t>
            </w:r>
          </w:p>
          <w:p w14:paraId="0D28759A" w14:textId="6C5FE321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BB185A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FD57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CAF2" w14:textId="2D78B2B2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913426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F692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05C5" w14:textId="08D7991A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CE8082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B87D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7C29" w14:textId="68542898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7E9AA6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E45E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B634" w14:textId="6319085F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2222F3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1BA3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1250" w14:textId="3A08F926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7C159F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8556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06BC" w14:textId="3461530B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C11CEA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9313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3623" w14:textId="77C2FC0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C72078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CDB0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C908" w14:textId="5F41DB63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62730C2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AFA6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3DB6" w14:textId="23F20F0D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A96DF0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3A72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1B8D" w14:textId="69424308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FA366B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7546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D4D3" w14:textId="6B9CF1D2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1BBEF0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4514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F39E" w14:textId="036AF222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4D0239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D330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AFE2" w14:textId="3B0D3CFE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5ED7FD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B51D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2880" w14:textId="2680A54C" w:rsidR="000C3DA7" w:rsidRPr="00C12328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123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127.5</w:t>
            </w:r>
          </w:p>
        </w:tc>
      </w:tr>
      <w:tr w:rsidR="000C3DA7" w:rsidRPr="00696B9A" w14:paraId="32B518C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C7BA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1C3D" w14:textId="698B057C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3F6FEF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F16A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6406" w14:textId="3BFAE4CB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EFF7EB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19D4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BA86" w14:textId="4A3EC8AD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80A216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4317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B8EC" w14:textId="36FCCF34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5A5F1B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6D4B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C046" w14:textId="0120256C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A22824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6487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87E7" w14:textId="06FA54A0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91D783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DEEC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F5D9" w14:textId="2A5038D4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B093C7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F0BC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5310" w14:textId="456D26B3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45F52B5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8F27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908D" w14:textId="07F2CB92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D46279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A94B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7D4A" w14:textId="65FA0F39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FB2EC8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D666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DB46" w14:textId="5E9CF0C3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480B3B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2BE1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0905" w14:textId="77FF5B25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0BFC8F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8ECF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7A6F" w14:textId="18C90F4B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409746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9BDB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E366" w14:textId="341BE9D0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0BC9C2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7886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B857" w14:textId="03B336E6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2623C3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C26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0896" w14:textId="09AB5D9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B34240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0AB5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9DD7" w14:textId="56209D04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FC6BAD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57F1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6BA7" w14:textId="692B2328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E571C9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77EC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3EBA" w14:textId="016877F5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958D25D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CCF4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8428" w14:textId="59FCA772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2B981A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1FD7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3DB7" w14:textId="6E4EB103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36339E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AEC7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D578" w14:textId="3C786923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2D76D1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4C0C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43FF" w14:textId="2C14449F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623103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1B4B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E377" w14:textId="343FC73E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0658EB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F7F9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F2EE" w14:textId="6ADB05E1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FDF32E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F9A6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1AFE" w14:textId="65B9A3F2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77360A5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9D56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C8C7" w14:textId="00ED708D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88395E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7893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890D" w14:textId="2D8A0E7D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371BF3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CB7B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2497" w14:textId="2165C6E3" w:rsidR="000C3DA7" w:rsidRPr="00C12328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123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143.5</w:t>
            </w:r>
          </w:p>
        </w:tc>
      </w:tr>
      <w:tr w:rsidR="000C3DA7" w:rsidRPr="00696B9A" w14:paraId="0B0A624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C09B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E9BA" w14:textId="5861E8B0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F2E663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2D18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B4A2" w14:textId="4C67F13B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54F988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609D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0F59" w14:textId="3FF60082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F964B1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8A06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E23F" w14:textId="105732D6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8295DE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F179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7E4F" w14:textId="03668F00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5B5C1E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A85B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8233" w14:textId="6DCBB24D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B1BEF1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CF65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3CDF" w14:textId="6DC8AF8D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720946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E732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2D59" w14:textId="11B45F56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2F547E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5B42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C805" w14:textId="64CAF263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F78C4B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30F8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76B4" w14:textId="411934D0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D67A85D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548E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AEA4" w14:textId="66ACCC42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FBCB212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C903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27AC" w14:textId="55F6BBE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5A977E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4C68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12E4" w14:textId="2BE3A4E5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A445F4D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2F1B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1160" w14:textId="13207FCD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77FB7F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D522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29C2" w14:textId="6DD30F2C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E34B5A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4DCF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E36E" w14:textId="74346EE0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B0F94F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6E1B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E29D" w14:textId="1EAA00AE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61D129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081D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3891" w14:textId="2E328B8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9C0212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93EE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D4F9" w14:textId="514B967C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292AFC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E1E9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9FAE" w14:textId="47A15399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61A930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34EA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B884" w14:textId="1C444CA6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19EC8E5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E6D6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716A" w14:textId="2FE6F186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825D11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EDC8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DD69" w14:textId="1B939C5C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CAD8102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7325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26F7" w14:textId="606D56E2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39FB24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1B2C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1A9D" w14:textId="15CB19EE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AB6DDF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454E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9BC6" w14:textId="6592FC81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202D46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EB56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ED19" w14:textId="62AC3A5A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C25B36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C0FE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A0BF" w14:textId="08BEA96F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475E07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4A9C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0941" w14:textId="45903D39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4B35E9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58E7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7DFE" w14:textId="0E34FAEC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C22521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1D6C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80FD" w14:textId="56FE7FB0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4F66515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F5B9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7FBE" w14:textId="49F1DB89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973037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8DEE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98E3" w14:textId="194D03BB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D50F83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0079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D38F" w14:textId="4577C10A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9A398F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BCD6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2993" w14:textId="596F9C99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E4D5057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D84F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2399" w14:textId="0FA2977A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0DC333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F672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3460" w14:textId="2535E201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A0EECE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DE5C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425E" w14:textId="5D9FA7AF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76CAD7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7B8A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2F42" w14:textId="0F6A3930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1FFB7F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F0A3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A9194" w14:textId="38F72A63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96FF3C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CA2A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66A8" w14:textId="63F35230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BB6626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F9D8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BF4B" w14:textId="7EC4F568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60DCE0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1887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F0B2" w14:textId="3A908EF4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D3A5DAD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DC01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D6B2" w14:textId="508B6541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4519E4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AF15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8E6B" w14:textId="5780A21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C6DBCB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CEFF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ECFE" w14:textId="582709C8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805BF6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9126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4DA0" w14:textId="12C1C0A6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50B7FB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A8D0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F79A" w14:textId="0984645D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593E07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BF8F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CB9B" w14:textId="284716E5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A67CF7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D375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0440" w14:textId="006C8D31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1FD227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BA68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DC88" w14:textId="31975862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0A12AD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75D6" w14:textId="658067C8" w:rsidR="000C3DA7" w:rsidRPr="00696B9A" w:rsidRDefault="000A41E5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1.175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86755" w14:textId="1077549F" w:rsidR="000C3DA7" w:rsidRPr="00C12328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123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159.5</w:t>
            </w:r>
          </w:p>
        </w:tc>
      </w:tr>
      <w:tr w:rsidR="000C3DA7" w:rsidRPr="00696B9A" w14:paraId="0FFA038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DA85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D452" w14:textId="6A474288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509C80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9B80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27FC" w14:textId="2E20F55B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106EC8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F049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E826" w14:textId="71198D8B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49F492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87AE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DE1F" w14:textId="0CB6030B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115F6A5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C9EA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D5B3" w14:textId="5BE0F0BA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E01DD8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B769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1C14" w14:textId="5C5287B5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C15C1C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F2C3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17F5" w14:textId="6A8141FC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BA7D51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F7B2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24CE" w14:textId="11428A18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85B396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CC0A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4D9D" w14:textId="7EE26850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DB9552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100B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6317" w14:textId="3E528380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752362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87DF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5EC2" w14:textId="614BA60F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49E09F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815B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5315" w14:textId="38D5B16A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AF86EB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4C68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2ACB" w14:textId="0A24EE4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89F0E37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021A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6BF3" w14:textId="2308E6A5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646F29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0BA7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DDEF" w14:textId="58205D49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2DE6B15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543E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94E1" w14:textId="772C1678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2EA71A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DB52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B8B2" w14:textId="6EC3AE71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B391007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2B6E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E12B" w14:textId="4340F6B5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B443A6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BB7A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167B" w14:textId="0E2492A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7C28B7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A94D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D7CD" w14:textId="3AC1B6DF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A93828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6230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BA1C" w14:textId="2050ED8B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493AF3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BA3A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065B" w14:textId="67FFE94C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D6F6DD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C3BB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871E" w14:textId="167C1C9A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D4B21A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29E0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3C82" w14:textId="5FA1D00B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1E56A5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59CF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5F80" w14:textId="0CBA4825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610131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932E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2F4B" w14:textId="39A5B330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8FD0FC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E75E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D9B7" w14:textId="093B8D6B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124950D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3E60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D718" w14:textId="284E3BE8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5280BA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EBB0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A237" w14:textId="481BBC1F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ECF1AC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8A57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290A" w14:textId="0F68E5B6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45053B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3731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21EE" w14:textId="3AED18A1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9FC6ED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8747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6DCF" w14:textId="34B79D8E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876DAD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5936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4E2C" w14:textId="6F8E185D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782F81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DA8D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28A3" w14:textId="00BC84B1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BAA4FE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56F6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00D3" w14:textId="0E8ECF2B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AEC382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518A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FD11" w14:textId="59979D84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CE658D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6592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625D" w14:textId="019E4FB5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675108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D56C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553F" w14:textId="2FEB2605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5BB8C8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DF31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0DAD" w14:textId="1A8F93E2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0A1CCB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DE7F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795D" w14:textId="5EB18C4B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02DDAD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397C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1BF1" w14:textId="5C2E4CD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2DDC2E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78B2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0118A" w14:textId="04C7F6AB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2DADBF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B2E26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48FD" w14:textId="421136D8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3FE9B7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71B5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1FC4" w14:textId="760E3C99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20684C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ED7B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60B3" w14:textId="73CF21E3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D23960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8049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60FC" w14:textId="49B80C0B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B80193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C617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2CA2" w14:textId="1B8842B6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044A9C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49EB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B9E1" w14:textId="48F187A8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C2C6EA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1F1A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E511" w14:textId="13280B54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FA6716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EBD5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1FF3" w14:textId="49BAF940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7447462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C114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D523" w14:textId="50F8C68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DF2ED62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B72E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48E9" w14:textId="73696976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6747C8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A12A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BCEB" w14:textId="64998323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D62326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3C3B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8091" w14:textId="30AC592A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26896D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CA2C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E6A2" w14:textId="26F7A079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9CA4C9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771A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D99D" w14:textId="03A5AFF6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CB9EA1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9D02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4E6F" w14:textId="2EB29A0E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EB5171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5DAC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84F8" w14:textId="4F327E94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B681F9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27B3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BD0A" w14:textId="393B8841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9D4AED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DB53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BA59" w14:textId="7A5E16C0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662923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4505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C5A2" w14:textId="13A19E8A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89C66F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5B49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03C6" w14:textId="446B7FB2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17EBA2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201A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2E0F" w14:textId="01036016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DF7BB4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9708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C31A" w14:textId="5302BB7C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0D9F73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404E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C72D" w14:textId="0DFA112E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513D1AD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F795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CE5F" w14:textId="4FAB64DF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045A12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B868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5077" w14:textId="4FEB05BB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4B5060D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FAD1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D1A1" w14:textId="15DC015F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4E3D372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DE29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C8FF" w14:textId="55E560BE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CE738BD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C382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3F3F" w14:textId="20E7679F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F8A7E0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973C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93D8" w14:textId="3656A16E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3A19F61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24CB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4D73" w14:textId="4F8C5476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1DA8262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9F5D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6AAE" w14:textId="3E6A783B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CD3632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B608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0EDF" w14:textId="2D404B14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D0D185D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4083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BDE8" w14:textId="55494C4A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F8F187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92A1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2B97" w14:textId="5252EF5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60FCC8D5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9568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8562" w14:textId="44AA17D3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5DB282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711D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484B" w14:textId="13B79015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2A8C8F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683E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C09C" w14:textId="7932AA09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11E6222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3ABF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8B01" w14:textId="7CA909E1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758C8F2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71BE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5320" w14:textId="2A2A0245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29B87865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A8FB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8072" w14:textId="52CAF4B1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0EA3689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9282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5A93" w14:textId="0AF8D7A5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9E3487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ECC8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92C5" w14:textId="3097A906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785B17D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C55A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17A3" w14:textId="31CA0468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19D498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EA31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3537" w14:textId="71503B9C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77EA1E5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DC58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F211" w14:textId="03C99EB9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54EF153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B0DE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1695" w14:textId="63D04FBF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4BFB99E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C214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6BD5" w14:textId="0D6398F6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3DA7" w:rsidRPr="00696B9A" w14:paraId="1D67F4B7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B1BDE" w14:textId="77777777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BFEE" w14:textId="1C477552" w:rsidR="000C3DA7" w:rsidRPr="00696B9A" w:rsidRDefault="000C3DA7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148D02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CFA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CB80" w14:textId="0D6606D3" w:rsidR="00BD3A5A" w:rsidRPr="00C12328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123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175.5</w:t>
            </w:r>
          </w:p>
        </w:tc>
      </w:tr>
      <w:tr w:rsidR="00BD3A5A" w:rsidRPr="00696B9A" w14:paraId="1E371BB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5704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1A48" w14:textId="119ABD0D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644B0F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1F7B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84C7" w14:textId="2FDD9366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CB769E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CCEE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72F7" w14:textId="1A4B2439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6FCF9835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028D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DA4D" w14:textId="51A8CC80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6456EE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1A19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F9D7" w14:textId="10B78574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7E3446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0D1A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725E" w14:textId="7D054666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D986B3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35D3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DD02" w14:textId="5F248C3E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28985A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26D9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3510" w14:textId="740048D1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9FD347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EFAE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91AB" w14:textId="318C38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D0EDC2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F13A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028F" w14:textId="23330C39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AB6CEC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74FA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715D" w14:textId="0D240314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F02674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B760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C20E" w14:textId="6151315D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24E050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FB78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0629" w14:textId="59297C85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F9CEFC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7E83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3E6E" w14:textId="76855FBC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668454B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969E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EAA3" w14:textId="385A993A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0E07895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DB94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C5CE" w14:textId="70157CBF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38975CCD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B2A4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EE22" w14:textId="5F03A064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19BEDB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0522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A8F7" w14:textId="4A7DCBD8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069CD6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359E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ACAA" w14:textId="2E7C27C8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9E3BBB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9602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822C" w14:textId="28D10652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241237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F3FC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CD4F" w14:textId="5A3B91C0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337F7AD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8F47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8B15" w14:textId="74BDD010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31116A3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9979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9657" w14:textId="4193723D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A7BDA8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74F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9E98" w14:textId="46E027C6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E67FE7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28F1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7799" w14:textId="6EA8B7C8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0510CF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61C4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4377" w14:textId="2F3A1F35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CC34AF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2650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A8F2" w14:textId="344A2BD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3CB67525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CE82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4212" w14:textId="2958D3E6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61C94D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E6A8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892E" w14:textId="2F6FF75A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6E98341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8C0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7C67" w14:textId="46BE758B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A1C8BF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2FF0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FA35" w14:textId="072FF0C0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AFB4EA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3102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E3C2" w14:textId="65327D9C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C29FC3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8FCC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2AA5" w14:textId="1B6DC749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1C76087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C8FB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40D1" w14:textId="223C1979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F18780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E347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D22B" w14:textId="12391E74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E873737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F45D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757D" w14:textId="18BF25F5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A2243C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2E0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452A" w14:textId="4C9A955C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144273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3716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2D7F" w14:textId="2CB4BDBD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7F6BCB2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7CA2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3A2D" w14:textId="52EB0D7D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725709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C52A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C78E" w14:textId="48F3D031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9260D1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5C07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5155" w14:textId="71CBD0C6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3BE378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CB5A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04AD" w14:textId="68A8BBD9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B48B88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890B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31A7" w14:textId="7BB98578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51E3CF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B2E3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8FDF" w14:textId="4473D453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C59F0A5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EF13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799B" w14:textId="5EBF3E73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A5F1F5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D2C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9E76" w14:textId="33EAF124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C2BA0B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F37E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0D08" w14:textId="05E1A44C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C21A87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01F4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93D9" w14:textId="5C5A4CF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A05A25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3B0F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6B71" w14:textId="5BA374B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6050740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F111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16FB" w14:textId="78A63F19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43E2215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DA89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7C02" w14:textId="2E74B49C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6D393E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52CC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4DC8" w14:textId="1FDFDA48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F7FC2D7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B8C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372D" w14:textId="1FEA25DD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3F16468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97EE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7FE5" w14:textId="24F3BA2C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655BAD7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E782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5C17" w14:textId="203660AE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A741795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1A5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EFC4" w14:textId="6A5BE53B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F19B8E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7FD3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B38C" w14:textId="5D06AA96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541CC3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6FB6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519E" w14:textId="22440908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05E5C8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9EE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7828" w14:textId="1242FC5E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81D9FB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007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4D6F" w14:textId="7FFB7ED4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B7FB27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548C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5E9E" w14:textId="02823C45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96E9DE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05DC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6EFC" w14:textId="1FA257CB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4D050E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7C88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454D" w14:textId="10453C1D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527F28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3F2E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B290" w14:textId="46127088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753E69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62C3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A962" w14:textId="1D59484A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5EF468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644C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C214" w14:textId="10CE3641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5F3511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11A36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3E72" w14:textId="7D3A4239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F20FBE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AEC0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D0B8" w14:textId="28539424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E7CC0FD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D88B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0260" w14:textId="2347B719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F7563C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98E2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C9F5" w14:textId="785B02FA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9E319A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2788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7382" w14:textId="79AE361F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A030972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8DFD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E6B8" w14:textId="094B2DD8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80B90F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23C6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0FBD" w14:textId="62E0470C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1C3DB0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27BA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D5CD" w14:textId="3368C98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377BA3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BFA4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A243" w14:textId="5DF199FD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BA6443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7A3D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6116" w14:textId="30718EAF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A466ED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ABF2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39D5" w14:textId="659EBFDC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FE1BFE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9BAC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FB77" w14:textId="13FB5749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AC8603D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BE54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111" w14:textId="136387E1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14643A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CFC4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503E" w14:textId="249FEBAA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69323CA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0B27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9476" w14:textId="380D6B1A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37A17B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691A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E363" w14:textId="1149A182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2BFF4D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B881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F698" w14:textId="48EE713A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0036A5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C5B6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A186" w14:textId="413CD6A5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8183A0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A10E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9.175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8B0C" w14:textId="0B4D4425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D9DE5F7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033F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9.175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6685" w14:textId="58D3D8F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0FC98F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1311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9.175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40F4" w14:textId="1093830E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3EC642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609D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9.175</w:t>
            </w: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6C08" w14:textId="0347C7BE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16DF37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A9CD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F1B2" w14:textId="6C7668F4" w:rsidR="00BD3A5A" w:rsidRPr="00C12328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123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191.5</w:t>
            </w:r>
          </w:p>
        </w:tc>
      </w:tr>
      <w:tr w:rsidR="00BD3A5A" w:rsidRPr="00696B9A" w14:paraId="484D4E5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C4E3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10F4" w14:textId="28FAD090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6BF7DB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101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2.775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E379" w14:textId="24F855F2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943973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7AE7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AF14" w14:textId="20EB15D3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429688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EF4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F3F3" w14:textId="0F161379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1201DC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CB53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EAF2" w14:textId="53110A6D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66EF7D1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442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3741" w14:textId="6C282F74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05EE66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02AD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621E" w14:textId="2DB82CA9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342FE3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C3AB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6C4F" w14:textId="52105DFB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5A6040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9D5C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A54A" w14:textId="6152551D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370C12F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CCB8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ADEC" w14:textId="459059AD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D0F6CF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A4EF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53CA" w14:textId="3F21D075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C6F1B8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E784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9E1A" w14:textId="649D682B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3E443A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8401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F267" w14:textId="0FC46D7C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B5C684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C054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31BC0" w14:textId="1F69CF4A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ACC0B85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F36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B1D9D" w14:textId="707FB74C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6758780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ADFB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46A9" w14:textId="2A5AF2FB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887E47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1B40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525E" w14:textId="31B0D71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C3AFC4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C768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A543" w14:textId="5237294E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EAB493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93F4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AECA" w14:textId="1AADA6FE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64634D5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5212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5D1E" w14:textId="1B64A27B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7044C3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1623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2F81" w14:textId="14DBD619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1AF008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D5F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EFE6" w14:textId="14F7C66E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27CC89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264F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8F8D" w14:textId="5C4BC2AF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476E1B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6E27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819B" w14:textId="26493D8C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3CC9AC4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D728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F88A" w14:textId="579D96C4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E3644B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4FEC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D272" w14:textId="7970D904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F26110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107F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C72F" w14:textId="026BB4FC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E67E7A2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AAF7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82A7" w14:textId="41911471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654FB1B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0DB4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9778" w14:textId="025C395E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6A20B93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41CC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0F2B" w14:textId="50BC5EC8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A0135B7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4F99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412E" w14:textId="40A4ECB0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766F6F4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6334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A4CC" w14:textId="145E3313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0AF3AC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EE78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46F0" w14:textId="51487432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DA0F30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E897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A0AD" w14:textId="6A9352FE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1CDCE5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0A46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9.175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DD18" w14:textId="7EDDA0FA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069574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AE29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9.175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35B5" w14:textId="37D53BC5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6502F202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9983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9.175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F216" w14:textId="6C4F133D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B85421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2386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9.175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9BA0" w14:textId="3683EC09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DEFBA5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19E1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9.175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C42C" w14:textId="4E5913D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DFF285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FDE3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9.175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DC96" w14:textId="0BE27840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3C891CA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F7F0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9.175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8A9B" w14:textId="713DCE58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3F20757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CD72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9.175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7BE2" w14:textId="42BC1D6E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6B34DA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A422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8BE2" w14:textId="4E4BA9BC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68F83B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860A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F1F8" w14:textId="18442DAD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34C1646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0941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FEEB" w14:textId="0B7CAE3C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80F436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6D86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B107" w14:textId="17D9559B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07541CC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2CAD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A34A" w14:textId="44DD47D2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4B790C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08E0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4415" w14:textId="096C8C4F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6DC6F1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F02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8AB7" w14:textId="6B4401C9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665877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97D3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396B" w14:textId="510B475E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C044606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2EDB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4694" w14:textId="6BAE0B44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29AAED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3F1A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AA01" w14:textId="04752300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8DED24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77EE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B3E9" w14:textId="42AFF675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4D4977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B9F3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8149" w14:textId="6FD90C8B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6B5F569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E183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2F4A" w14:textId="52F44BBF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22EFF7D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9A9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0D02" w14:textId="32E7C53D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0D416ED1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1841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10.775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5825" w14:textId="061BFC0A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6F6D9D7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0691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10.775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BCD2" w14:textId="613FA82B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6A62284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4AD3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10.775</w:t>
            </w: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58D7" w14:textId="51DAD305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40D5F72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863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8B99" w14:textId="63F969FC" w:rsidR="00BD3A5A" w:rsidRPr="00C12328" w:rsidRDefault="00BD3A5A" w:rsidP="00C123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123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207.5</w:t>
            </w:r>
          </w:p>
        </w:tc>
      </w:tr>
      <w:tr w:rsidR="00BD3A5A" w:rsidRPr="00696B9A" w14:paraId="72089F6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83B6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BB28" w14:textId="28A085C6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5883C4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3E1D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5.975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C1D0" w14:textId="6D28AF9F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D737590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4E78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4F06" w14:textId="72502D46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48C0997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1417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9D16" w14:textId="06047E5E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4FEAB8D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D354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FF87" w14:textId="1F1322BB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79175C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8917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27E7" w14:textId="729066A4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636FFBB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0BBE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7.575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62CC" w14:textId="26C98BE8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7B713083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77AF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9.175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4ABE" w14:textId="520C275B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5F8CC02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1B7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9.175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39BD" w14:textId="20738E4B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64F238DE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96B9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10.775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0907" w14:textId="5DA39E36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1A8172E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8912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10.775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4B03" w14:textId="0A6074FF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3FA0439A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E653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12.375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F942" w14:textId="69A1505D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3B5118FF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30B5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12.375</w:t>
            </w: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475B" w14:textId="3D04A304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D3A5A" w:rsidRPr="00696B9A" w14:paraId="298C4F68" w14:textId="77777777" w:rsidTr="0097427D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BC2E" w14:textId="77777777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6B9A">
              <w:rPr>
                <w:rFonts w:ascii="Calibri" w:eastAsia="Times New Roman" w:hAnsi="Calibri" w:cs="Calibri"/>
                <w:color w:val="000000"/>
                <w:lang w:eastAsia="en-IN"/>
              </w:rPr>
              <w:t>12.375</w:t>
            </w: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FB30" w14:textId="34E6F030" w:rsidR="00BD3A5A" w:rsidRPr="00696B9A" w:rsidRDefault="00BD3A5A" w:rsidP="00696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FF60916" w14:textId="6DAD98C1" w:rsidR="00696B9A" w:rsidRDefault="00696B9A" w:rsidP="00696B9A">
      <w:pPr>
        <w:pStyle w:val="ListParagraph"/>
      </w:pPr>
    </w:p>
    <w:p w14:paraId="37CA23B8" w14:textId="60C90A35" w:rsidR="00C12328" w:rsidRDefault="00C12328" w:rsidP="00696B9A">
      <w:pPr>
        <w:pStyle w:val="ListParagraph"/>
      </w:pPr>
    </w:p>
    <w:p w14:paraId="7285FD37" w14:textId="52C458F7" w:rsidR="00A635E7" w:rsidRDefault="00A635E7" w:rsidP="00A635E7">
      <w:pPr>
        <w:pStyle w:val="ListParagraph"/>
        <w:numPr>
          <w:ilvl w:val="0"/>
          <w:numId w:val="4"/>
        </w:numPr>
      </w:pPr>
      <w:r>
        <w:t>Plot the data and comment on your findings.</w:t>
      </w:r>
    </w:p>
    <w:p w14:paraId="5195D545" w14:textId="101D0A11" w:rsidR="00A635E7" w:rsidRDefault="00A635E7" w:rsidP="00A635E7">
      <w:pPr>
        <w:pStyle w:val="ListParagraph"/>
        <w:numPr>
          <w:ilvl w:val="0"/>
          <w:numId w:val="4"/>
        </w:numPr>
      </w:pPr>
      <w:r>
        <w:t>Which variable will you take as the dependent one and which one will you consider as the independent one?</w:t>
      </w:r>
    </w:p>
    <w:p w14:paraId="1B996E38" w14:textId="2B51B6C4" w:rsidR="00C12328" w:rsidRDefault="00A635E7" w:rsidP="00A635E7">
      <w:pPr>
        <w:pStyle w:val="ListParagraph"/>
        <w:numPr>
          <w:ilvl w:val="0"/>
          <w:numId w:val="4"/>
        </w:numPr>
      </w:pPr>
      <w:r>
        <w:t>Considering the population of th</w:t>
      </w:r>
      <w:r w:rsidR="0064192A">
        <w:t>e 350 plants</w:t>
      </w:r>
      <w:bookmarkStart w:id="0" w:name="_GoBack"/>
      <w:bookmarkEnd w:id="0"/>
      <w:r>
        <w:t>, fit a regression equation and comment.</w:t>
      </w:r>
    </w:p>
    <w:p w14:paraId="39A9E8DB" w14:textId="54F27B4C" w:rsidR="00A635E7" w:rsidRDefault="00A635E7" w:rsidP="00A635E7">
      <w:pPr>
        <w:pStyle w:val="ListParagraph"/>
        <w:numPr>
          <w:ilvl w:val="0"/>
          <w:numId w:val="4"/>
        </w:numPr>
      </w:pPr>
      <w:r>
        <w:t>Draw two independent samples of sizes 50 and 100 and p</w:t>
      </w:r>
      <w:r w:rsidR="006E5E42">
        <w:t>lot the data and find the regression equations corresponding to both the samples.</w:t>
      </w:r>
    </w:p>
    <w:p w14:paraId="37FDCBC8" w14:textId="63DA0061" w:rsidR="00A635E7" w:rsidRDefault="006E5E42" w:rsidP="00A635E7">
      <w:pPr>
        <w:pStyle w:val="ListParagraph"/>
        <w:numPr>
          <w:ilvl w:val="0"/>
          <w:numId w:val="4"/>
        </w:numPr>
      </w:pPr>
      <w:r>
        <w:t xml:space="preserve">Plot all the three regression equations on the same graph and </w:t>
      </w:r>
      <w:r w:rsidR="00A635E7">
        <w:t>Comment on your overall findings.</w:t>
      </w:r>
    </w:p>
    <w:sectPr w:rsidR="00A63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37DA"/>
    <w:multiLevelType w:val="hybridMultilevel"/>
    <w:tmpl w:val="FC7CD2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C0115"/>
    <w:multiLevelType w:val="hybridMultilevel"/>
    <w:tmpl w:val="4EF23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81C2D"/>
    <w:multiLevelType w:val="hybridMultilevel"/>
    <w:tmpl w:val="014C1A86"/>
    <w:lvl w:ilvl="0" w:tplc="E0D4D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BC6B24"/>
    <w:multiLevelType w:val="hybridMultilevel"/>
    <w:tmpl w:val="DB8ABA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6E"/>
    <w:rsid w:val="000A41E5"/>
    <w:rsid w:val="000C3DA7"/>
    <w:rsid w:val="001D77A8"/>
    <w:rsid w:val="00225FD1"/>
    <w:rsid w:val="0023694F"/>
    <w:rsid w:val="00337275"/>
    <w:rsid w:val="00446B30"/>
    <w:rsid w:val="00582EBB"/>
    <w:rsid w:val="0064192A"/>
    <w:rsid w:val="0069411C"/>
    <w:rsid w:val="00696B9A"/>
    <w:rsid w:val="006E5E42"/>
    <w:rsid w:val="008D30E1"/>
    <w:rsid w:val="0097427D"/>
    <w:rsid w:val="009F4ECE"/>
    <w:rsid w:val="00A635E7"/>
    <w:rsid w:val="00B3096E"/>
    <w:rsid w:val="00B5662F"/>
    <w:rsid w:val="00BD3A5A"/>
    <w:rsid w:val="00C12328"/>
    <w:rsid w:val="00ED1E3B"/>
    <w:rsid w:val="00EF5F9E"/>
    <w:rsid w:val="00F71F61"/>
    <w:rsid w:val="00F8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0A40"/>
  <w15:chartTrackingRefBased/>
  <w15:docId w15:val="{824654F3-FA0E-4168-AD99-C49A01A4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11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20</cp:revision>
  <dcterms:created xsi:type="dcterms:W3CDTF">2021-02-28T12:26:00Z</dcterms:created>
  <dcterms:modified xsi:type="dcterms:W3CDTF">2022-02-09T06:04:00Z</dcterms:modified>
</cp:coreProperties>
</file>