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453CE" w:rsidRPr="00D01D77" w:rsidRDefault="00000000">
      <w:pPr>
        <w:pBdr>
          <w:top w:val="nil"/>
          <w:left w:val="nil"/>
          <w:bottom w:val="nil"/>
          <w:right w:val="nil"/>
          <w:between w:val="nil"/>
        </w:pBdr>
        <w:spacing w:before="240"/>
        <w:jc w:val="center"/>
        <w:rPr>
          <w:rFonts w:asciiTheme="majorBidi" w:hAnsiTheme="majorBidi" w:cstheme="majorBidi"/>
          <w:b/>
          <w:smallCaps/>
          <w:color w:val="000000"/>
        </w:rPr>
      </w:pPr>
      <w:r w:rsidRPr="00D01D77">
        <w:rPr>
          <w:rFonts w:asciiTheme="majorBidi" w:hAnsiTheme="majorBidi" w:cstheme="majorBidi"/>
          <w:b/>
          <w:smallCaps/>
          <w:color w:val="000000"/>
        </w:rPr>
        <w:t>project management plan</w:t>
      </w:r>
    </w:p>
    <w:p w14:paraId="00000002" w14:textId="77777777" w:rsidR="000453CE" w:rsidRPr="00D01D77" w:rsidRDefault="00000000">
      <w:pPr>
        <w:pBdr>
          <w:top w:val="nil"/>
          <w:left w:val="nil"/>
          <w:bottom w:val="nil"/>
          <w:right w:val="nil"/>
          <w:between w:val="nil"/>
        </w:pBdr>
        <w:spacing w:before="240"/>
        <w:jc w:val="center"/>
        <w:rPr>
          <w:rFonts w:asciiTheme="majorBidi" w:hAnsiTheme="majorBidi" w:cstheme="majorBidi"/>
          <w:b/>
          <w:smallCaps/>
          <w:color w:val="000000"/>
        </w:rPr>
      </w:pPr>
      <w:r w:rsidRPr="00D01D77">
        <w:rPr>
          <w:rFonts w:asciiTheme="majorBidi" w:hAnsiTheme="majorBidi" w:cstheme="majorBidi"/>
          <w:b/>
          <w:smallCaps/>
          <w:color w:val="000000"/>
        </w:rPr>
        <w:t>for the</w:t>
      </w:r>
    </w:p>
    <w:p w14:paraId="00000003" w14:textId="77777777" w:rsidR="000453CE" w:rsidRPr="00D01D77" w:rsidRDefault="00000000">
      <w:pPr>
        <w:pBdr>
          <w:top w:val="nil"/>
          <w:left w:val="nil"/>
          <w:bottom w:val="nil"/>
          <w:right w:val="nil"/>
          <w:between w:val="nil"/>
        </w:pBdr>
        <w:tabs>
          <w:tab w:val="center" w:pos="4680"/>
          <w:tab w:val="left" w:pos="8624"/>
        </w:tabs>
        <w:spacing w:before="240"/>
        <w:rPr>
          <w:rFonts w:asciiTheme="majorBidi" w:hAnsiTheme="majorBidi" w:cstheme="majorBidi"/>
          <w:b/>
          <w:smallCaps/>
          <w:color w:val="000000"/>
        </w:rPr>
      </w:pPr>
      <w:r w:rsidRPr="00D01D77">
        <w:rPr>
          <w:rFonts w:asciiTheme="majorBidi" w:hAnsiTheme="majorBidi" w:cstheme="majorBidi"/>
          <w:b/>
          <w:smallCaps/>
          <w:color w:val="000000"/>
        </w:rPr>
        <w:tab/>
        <w:t>Food Delivery Service</w:t>
      </w:r>
      <w:r w:rsidRPr="00D01D77">
        <w:rPr>
          <w:rFonts w:asciiTheme="majorBidi" w:hAnsiTheme="majorBidi" w:cstheme="majorBidi"/>
          <w:b/>
          <w:smallCaps/>
          <w:color w:val="000000"/>
        </w:rPr>
        <w:tab/>
      </w:r>
    </w:p>
    <w:p w14:paraId="00000004" w14:textId="79ED1BFC" w:rsidR="000453CE" w:rsidRPr="00D01D77" w:rsidRDefault="00281FBE">
      <w:pPr>
        <w:pBdr>
          <w:top w:val="nil"/>
          <w:left w:val="nil"/>
          <w:bottom w:val="nil"/>
          <w:right w:val="nil"/>
          <w:between w:val="nil"/>
        </w:pBdr>
        <w:spacing w:before="240"/>
        <w:jc w:val="center"/>
        <w:rPr>
          <w:rFonts w:asciiTheme="majorBidi" w:hAnsiTheme="majorBidi" w:cstheme="majorBidi"/>
          <w:b/>
          <w:smallCaps/>
          <w:color w:val="000000"/>
        </w:rPr>
      </w:pPr>
      <w:r w:rsidRPr="00D01D77">
        <w:rPr>
          <w:rFonts w:asciiTheme="majorBidi" w:hAnsiTheme="majorBidi" w:cstheme="majorBidi"/>
          <w:b/>
          <w:smallCaps/>
          <w:color w:val="000000"/>
        </w:rPr>
        <w:t>1</w:t>
      </w:r>
      <w:r w:rsidR="00C3094A">
        <w:rPr>
          <w:rFonts w:asciiTheme="majorBidi" w:hAnsiTheme="majorBidi" w:cstheme="majorBidi"/>
          <w:b/>
          <w:smallCaps/>
          <w:color w:val="000000"/>
        </w:rPr>
        <w:t>0</w:t>
      </w:r>
      <w:r w:rsidRPr="00D01D77">
        <w:rPr>
          <w:rFonts w:asciiTheme="majorBidi" w:hAnsiTheme="majorBidi" w:cstheme="majorBidi"/>
          <w:b/>
          <w:smallCaps/>
          <w:color w:val="000000"/>
        </w:rPr>
        <w:t>/1</w:t>
      </w:r>
      <w:r w:rsidR="00C3094A">
        <w:rPr>
          <w:rFonts w:asciiTheme="majorBidi" w:hAnsiTheme="majorBidi" w:cstheme="majorBidi"/>
          <w:b/>
          <w:smallCaps/>
          <w:color w:val="000000"/>
        </w:rPr>
        <w:t>2</w:t>
      </w:r>
      <w:r w:rsidRPr="00D01D77">
        <w:rPr>
          <w:rFonts w:asciiTheme="majorBidi" w:hAnsiTheme="majorBidi" w:cstheme="majorBidi"/>
          <w:b/>
          <w:smallCaps/>
          <w:color w:val="000000"/>
        </w:rPr>
        <w:t>/2023</w:t>
      </w:r>
    </w:p>
    <w:p w14:paraId="00000005" w14:textId="77777777" w:rsidR="000453CE" w:rsidRPr="00D01D77" w:rsidRDefault="000453CE">
      <w:pPr>
        <w:spacing w:before="240"/>
        <w:jc w:val="center"/>
        <w:rPr>
          <w:rFonts w:asciiTheme="majorBidi" w:hAnsiTheme="majorBidi" w:cstheme="majorBidi"/>
        </w:rPr>
      </w:pPr>
    </w:p>
    <w:p w14:paraId="1014F615" w14:textId="77777777" w:rsidR="00983BA4" w:rsidRPr="00D01D77" w:rsidRDefault="00983BA4" w:rsidP="00D14A79">
      <w:pPr>
        <w:spacing w:before="240"/>
        <w:rPr>
          <w:rFonts w:asciiTheme="majorBidi" w:hAnsiTheme="majorBidi" w:cstheme="majorBidi"/>
        </w:rPr>
      </w:pPr>
    </w:p>
    <w:p w14:paraId="7AA212EC" w14:textId="77777777" w:rsidR="00983BA4" w:rsidRPr="00D01D77" w:rsidRDefault="00983BA4">
      <w:pPr>
        <w:spacing w:before="240"/>
        <w:jc w:val="center"/>
        <w:rPr>
          <w:rFonts w:asciiTheme="majorBidi" w:hAnsiTheme="majorBidi" w:cstheme="majorBidi"/>
        </w:rPr>
      </w:pPr>
    </w:p>
    <w:p w14:paraId="0000000A" w14:textId="77777777" w:rsidR="000453CE" w:rsidRPr="00D01D77" w:rsidRDefault="000453CE" w:rsidP="006F63BC">
      <w:pPr>
        <w:rPr>
          <w:rFonts w:asciiTheme="majorBidi" w:hAnsiTheme="majorBidi" w:cstheme="majorBidi"/>
        </w:rPr>
      </w:pPr>
    </w:p>
    <w:p w14:paraId="0000000B" w14:textId="238C7068" w:rsidR="000453CE" w:rsidRPr="00D01D77" w:rsidRDefault="006F63BC">
      <w:pPr>
        <w:jc w:val="center"/>
        <w:rPr>
          <w:rFonts w:asciiTheme="majorBidi" w:hAnsiTheme="majorBidi" w:cstheme="majorBidi"/>
        </w:rPr>
      </w:pPr>
      <w:r w:rsidRPr="00D01D77">
        <w:rPr>
          <w:rFonts w:asciiTheme="majorBidi" w:hAnsiTheme="majorBidi" w:cstheme="majorBidi"/>
          <w:noProof/>
        </w:rPr>
        <w:drawing>
          <wp:inline distT="0" distB="0" distL="0" distR="0" wp14:anchorId="5DC10552" wp14:editId="7DEDD909">
            <wp:extent cx="2567940" cy="2567940"/>
            <wp:effectExtent l="0" t="0" r="3810" b="3810"/>
            <wp:docPr id="7107561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56166" name="Picture 710756166"/>
                    <pic:cNvPicPr/>
                  </pic:nvPicPr>
                  <pic:blipFill>
                    <a:blip r:embed="rId8">
                      <a:extLst>
                        <a:ext uri="{28A0092B-C50C-407E-A947-70E740481C1C}">
                          <a14:useLocalDpi xmlns:a14="http://schemas.microsoft.com/office/drawing/2010/main" val="0"/>
                        </a:ext>
                      </a:extLst>
                    </a:blip>
                    <a:stretch>
                      <a:fillRect/>
                    </a:stretch>
                  </pic:blipFill>
                  <pic:spPr>
                    <a:xfrm>
                      <a:off x="0" y="0"/>
                      <a:ext cx="2567940" cy="2567940"/>
                    </a:xfrm>
                    <a:prstGeom prst="ellipse">
                      <a:avLst/>
                    </a:prstGeom>
                  </pic:spPr>
                </pic:pic>
              </a:graphicData>
            </a:graphic>
          </wp:inline>
        </w:drawing>
      </w:r>
    </w:p>
    <w:p w14:paraId="0000000E" w14:textId="77777777" w:rsidR="000453CE" w:rsidRPr="00D01D77" w:rsidRDefault="000453CE">
      <w:pPr>
        <w:jc w:val="center"/>
        <w:rPr>
          <w:rFonts w:asciiTheme="majorBidi" w:hAnsiTheme="majorBidi" w:cstheme="majorBidi"/>
        </w:rPr>
      </w:pPr>
    </w:p>
    <w:p w14:paraId="0000000F" w14:textId="77777777" w:rsidR="000453CE" w:rsidRPr="00D01D77" w:rsidRDefault="000453CE">
      <w:pPr>
        <w:jc w:val="center"/>
        <w:rPr>
          <w:rFonts w:asciiTheme="majorBidi" w:hAnsiTheme="majorBidi" w:cstheme="majorBidi"/>
        </w:rPr>
      </w:pPr>
    </w:p>
    <w:p w14:paraId="0B4CE478" w14:textId="77777777" w:rsidR="003B4BCC" w:rsidRPr="00D01D77" w:rsidRDefault="003B4BCC" w:rsidP="006F63BC">
      <w:pPr>
        <w:rPr>
          <w:rFonts w:asciiTheme="majorBidi" w:hAnsiTheme="majorBidi" w:cstheme="majorBidi"/>
        </w:rPr>
      </w:pPr>
    </w:p>
    <w:p w14:paraId="00000013" w14:textId="77777777" w:rsidR="000453CE" w:rsidRPr="00D01D77" w:rsidRDefault="00000000">
      <w:pPr>
        <w:rPr>
          <w:rFonts w:asciiTheme="majorBidi" w:hAnsiTheme="majorBidi" w:cstheme="majorBidi"/>
        </w:rPr>
      </w:pPr>
      <w:r w:rsidRPr="00D01D77">
        <w:rPr>
          <w:rFonts w:asciiTheme="majorBidi" w:hAnsiTheme="majorBidi" w:cstheme="majorBidi"/>
        </w:rPr>
        <w:t>Team Names:</w:t>
      </w:r>
    </w:p>
    <w:p w14:paraId="00000014" w14:textId="2F49814C" w:rsidR="000453CE" w:rsidRPr="00D01D77" w:rsidRDefault="00000000">
      <w:pPr>
        <w:rPr>
          <w:rFonts w:asciiTheme="majorBidi" w:hAnsiTheme="majorBidi" w:cstheme="majorBidi"/>
        </w:rPr>
      </w:pPr>
      <w:r w:rsidRPr="00D01D77">
        <w:rPr>
          <w:rFonts w:asciiTheme="majorBidi" w:hAnsiTheme="majorBidi" w:cstheme="majorBidi"/>
        </w:rPr>
        <w:t>Team Member 1: Mahmoud Hussein 221523</w:t>
      </w:r>
    </w:p>
    <w:p w14:paraId="00000015" w14:textId="77777777" w:rsidR="000453CE" w:rsidRPr="00D01D77" w:rsidRDefault="00000000">
      <w:pPr>
        <w:rPr>
          <w:rFonts w:asciiTheme="majorBidi" w:hAnsiTheme="majorBidi" w:cstheme="majorBidi"/>
        </w:rPr>
      </w:pPr>
      <w:r w:rsidRPr="00D01D77">
        <w:rPr>
          <w:rFonts w:asciiTheme="majorBidi" w:hAnsiTheme="majorBidi" w:cstheme="majorBidi"/>
        </w:rPr>
        <w:t>Team Member 2: Maximos Ashraf 226650</w:t>
      </w:r>
    </w:p>
    <w:p w14:paraId="00000016" w14:textId="77777777" w:rsidR="000453CE" w:rsidRPr="00D01D77" w:rsidRDefault="00000000">
      <w:pPr>
        <w:rPr>
          <w:rFonts w:asciiTheme="majorBidi" w:hAnsiTheme="majorBidi" w:cstheme="majorBidi"/>
        </w:rPr>
      </w:pPr>
      <w:r w:rsidRPr="00D01D77">
        <w:rPr>
          <w:rFonts w:asciiTheme="majorBidi" w:hAnsiTheme="majorBidi" w:cstheme="majorBidi"/>
        </w:rPr>
        <w:t>Team Member 3: Mostapha Abdulaziz 227824</w:t>
      </w:r>
    </w:p>
    <w:p w14:paraId="0000001F" w14:textId="1BE8349F" w:rsidR="000453CE" w:rsidRPr="00D01D77" w:rsidRDefault="00000000" w:rsidP="003B4BCC">
      <w:pPr>
        <w:rPr>
          <w:rFonts w:asciiTheme="majorBidi" w:hAnsiTheme="majorBidi" w:cstheme="majorBidi"/>
        </w:rPr>
      </w:pPr>
      <w:r w:rsidRPr="00D01D77">
        <w:rPr>
          <w:rFonts w:asciiTheme="majorBidi" w:hAnsiTheme="majorBidi" w:cstheme="majorBidi"/>
        </w:rPr>
        <w:t>Team Member 4: Sameh Ayman 218767</w:t>
      </w:r>
    </w:p>
    <w:p w14:paraId="6CA32CDD" w14:textId="77777777" w:rsidR="006F63BC" w:rsidRPr="00D01D77" w:rsidRDefault="006F63BC">
      <w:pPr>
        <w:rPr>
          <w:rFonts w:asciiTheme="majorBidi" w:hAnsiTheme="majorBidi" w:cstheme="majorBidi"/>
        </w:rPr>
      </w:pPr>
    </w:p>
    <w:p w14:paraId="4CC50C41" w14:textId="77777777" w:rsidR="006F63BC" w:rsidRPr="00D01D77" w:rsidRDefault="006F63BC">
      <w:pPr>
        <w:rPr>
          <w:rFonts w:asciiTheme="majorBidi" w:hAnsiTheme="majorBidi" w:cstheme="majorBidi"/>
        </w:rPr>
      </w:pPr>
    </w:p>
    <w:p w14:paraId="00000021" w14:textId="77777777" w:rsidR="000453CE" w:rsidRPr="00D01D77" w:rsidRDefault="000453CE">
      <w:pPr>
        <w:jc w:val="center"/>
        <w:rPr>
          <w:rFonts w:asciiTheme="majorBidi" w:hAnsiTheme="majorBidi" w:cstheme="majorBidi"/>
        </w:rPr>
      </w:pPr>
    </w:p>
    <w:p w14:paraId="00000022" w14:textId="77777777" w:rsidR="000453CE" w:rsidRPr="00D01D77" w:rsidRDefault="00000000">
      <w:pPr>
        <w:pBdr>
          <w:top w:val="nil"/>
          <w:left w:val="nil"/>
          <w:bottom w:val="nil"/>
          <w:right w:val="nil"/>
          <w:between w:val="nil"/>
        </w:pBdr>
        <w:spacing w:before="0"/>
        <w:jc w:val="center"/>
        <w:rPr>
          <w:rFonts w:asciiTheme="majorBidi" w:hAnsiTheme="majorBidi" w:cstheme="majorBidi"/>
          <w:b/>
        </w:rPr>
      </w:pPr>
      <w:r w:rsidRPr="00D01D77">
        <w:rPr>
          <w:rFonts w:asciiTheme="majorBidi" w:hAnsiTheme="majorBidi" w:cstheme="majorBidi"/>
          <w:b/>
          <w:color w:val="000000"/>
        </w:rPr>
        <w:t>FOOD DELIVERY SERVICE, 23CSCI08I</w:t>
      </w:r>
    </w:p>
    <w:p w14:paraId="3DEE7E1C" w14:textId="77777777" w:rsidR="003B4BCC" w:rsidRPr="00D01D77" w:rsidRDefault="00000000" w:rsidP="003B4BCC">
      <w:pPr>
        <w:pStyle w:val="TOC-title"/>
        <w:rPr>
          <w:rFonts w:asciiTheme="majorBidi" w:hAnsiTheme="majorBidi" w:cstheme="majorBidi"/>
          <w:sz w:val="22"/>
          <w:szCs w:val="22"/>
        </w:rPr>
      </w:pPr>
      <w:r w:rsidRPr="00D01D77">
        <w:rPr>
          <w:rFonts w:asciiTheme="majorBidi" w:hAnsiTheme="majorBidi" w:cstheme="majorBidi"/>
          <w:sz w:val="22"/>
          <w:szCs w:val="22"/>
        </w:rPr>
        <w:br w:type="page"/>
      </w:r>
      <w:r w:rsidR="003B4BCC" w:rsidRPr="00D01D77">
        <w:rPr>
          <w:rFonts w:asciiTheme="majorBidi" w:hAnsiTheme="majorBidi" w:cstheme="majorBidi"/>
          <w:sz w:val="22"/>
          <w:szCs w:val="22"/>
        </w:rPr>
        <w:lastRenderedPageBreak/>
        <w:t>Table of Contents</w:t>
      </w:r>
    </w:p>
    <w:p w14:paraId="0168BA6A" w14:textId="77777777" w:rsidR="003B4BCC" w:rsidRPr="00D01D77" w:rsidRDefault="003B4BCC" w:rsidP="003B4BCC">
      <w:pPr>
        <w:pStyle w:val="TOC-headings"/>
        <w:rPr>
          <w:rFonts w:asciiTheme="majorBidi" w:hAnsiTheme="majorBidi" w:cstheme="majorBidi"/>
          <w:szCs w:val="22"/>
        </w:rPr>
      </w:pPr>
      <w:r w:rsidRPr="00D01D77">
        <w:rPr>
          <w:rFonts w:asciiTheme="majorBidi" w:hAnsiTheme="majorBidi" w:cstheme="majorBidi"/>
          <w:szCs w:val="22"/>
        </w:rPr>
        <w:t>Section</w:t>
      </w:r>
      <w:r w:rsidRPr="00D01D77">
        <w:rPr>
          <w:rFonts w:asciiTheme="majorBidi" w:hAnsiTheme="majorBidi" w:cstheme="majorBidi"/>
          <w:szCs w:val="22"/>
        </w:rPr>
        <w:tab/>
        <w:t>Page</w:t>
      </w:r>
    </w:p>
    <w:p w14:paraId="29C41780" w14:textId="77777777" w:rsidR="003B4BCC" w:rsidRPr="00D01D77" w:rsidRDefault="003B4BCC" w:rsidP="003B4BCC">
      <w:pPr>
        <w:pStyle w:val="TOC1"/>
        <w:rPr>
          <w:rFonts w:asciiTheme="majorBidi" w:hAnsiTheme="majorBidi" w:cstheme="majorBidi"/>
          <w:caps w:val="0"/>
          <w:noProof/>
          <w:szCs w:val="22"/>
          <w:lang w:val="sv-SE" w:eastAsia="sv-SE"/>
        </w:rPr>
      </w:pPr>
      <w:r w:rsidRPr="00D01D77">
        <w:rPr>
          <w:rFonts w:asciiTheme="majorBidi" w:hAnsiTheme="majorBidi" w:cstheme="majorBidi"/>
          <w:caps w:val="0"/>
          <w:szCs w:val="22"/>
        </w:rPr>
        <w:fldChar w:fldCharType="begin"/>
      </w:r>
      <w:r w:rsidRPr="00D01D77">
        <w:rPr>
          <w:rFonts w:asciiTheme="majorBidi" w:hAnsiTheme="majorBidi" w:cstheme="majorBidi"/>
          <w:caps w:val="0"/>
          <w:szCs w:val="22"/>
        </w:rPr>
        <w:instrText xml:space="preserve"> TOC \o "1-3" \h \z </w:instrText>
      </w:r>
      <w:r w:rsidRPr="00D01D77">
        <w:rPr>
          <w:rFonts w:asciiTheme="majorBidi" w:hAnsiTheme="majorBidi" w:cstheme="majorBidi"/>
          <w:caps w:val="0"/>
          <w:szCs w:val="22"/>
        </w:rPr>
        <w:fldChar w:fldCharType="separate"/>
      </w:r>
      <w:hyperlink w:anchor="_Toc257388665" w:history="1">
        <w:r w:rsidRPr="00D01D77">
          <w:rPr>
            <w:rStyle w:val="Hyperlink"/>
            <w:rFonts w:asciiTheme="majorBidi" w:hAnsiTheme="majorBidi" w:cstheme="majorBidi"/>
            <w:noProof/>
            <w:szCs w:val="22"/>
          </w:rPr>
          <w:t>SECTION 1.  OVERVIEW</w:t>
        </w:r>
        <w:r w:rsidRPr="00D01D77">
          <w:rPr>
            <w:rFonts w:asciiTheme="majorBidi" w:hAnsiTheme="majorBidi" w:cstheme="majorBidi"/>
            <w:noProof/>
            <w:webHidden/>
            <w:szCs w:val="22"/>
          </w:rPr>
          <w:tab/>
        </w:r>
        <w:r w:rsidRPr="00D01D77">
          <w:rPr>
            <w:rFonts w:asciiTheme="majorBidi" w:hAnsiTheme="majorBidi" w:cstheme="majorBidi"/>
            <w:noProof/>
            <w:webHidden/>
            <w:szCs w:val="22"/>
          </w:rPr>
          <w:fldChar w:fldCharType="begin"/>
        </w:r>
        <w:r w:rsidRPr="00D01D77">
          <w:rPr>
            <w:rFonts w:asciiTheme="majorBidi" w:hAnsiTheme="majorBidi" w:cstheme="majorBidi"/>
            <w:noProof/>
            <w:webHidden/>
            <w:szCs w:val="22"/>
          </w:rPr>
          <w:instrText xml:space="preserve"> PAGEREF _Toc257388665 \h </w:instrText>
        </w:r>
        <w:r w:rsidRPr="00D01D77">
          <w:rPr>
            <w:rFonts w:asciiTheme="majorBidi" w:hAnsiTheme="majorBidi" w:cstheme="majorBidi"/>
            <w:noProof/>
            <w:webHidden/>
            <w:szCs w:val="22"/>
          </w:rPr>
        </w:r>
        <w:r w:rsidRPr="00D01D77">
          <w:rPr>
            <w:rFonts w:asciiTheme="majorBidi" w:hAnsiTheme="majorBidi" w:cstheme="majorBidi"/>
            <w:noProof/>
            <w:webHidden/>
            <w:szCs w:val="22"/>
          </w:rPr>
          <w:fldChar w:fldCharType="separate"/>
        </w:r>
        <w:r w:rsidRPr="00D01D77">
          <w:rPr>
            <w:rFonts w:asciiTheme="majorBidi" w:hAnsiTheme="majorBidi" w:cstheme="majorBidi"/>
            <w:noProof/>
            <w:webHidden/>
            <w:szCs w:val="22"/>
          </w:rPr>
          <w:t>1</w:t>
        </w:r>
        <w:r w:rsidRPr="00D01D77">
          <w:rPr>
            <w:rFonts w:asciiTheme="majorBidi" w:hAnsiTheme="majorBidi" w:cstheme="majorBidi"/>
            <w:noProof/>
            <w:webHidden/>
            <w:szCs w:val="22"/>
          </w:rPr>
          <w:fldChar w:fldCharType="end"/>
        </w:r>
      </w:hyperlink>
    </w:p>
    <w:p w14:paraId="62C65CAB" w14:textId="77777777" w:rsidR="003B4BCC" w:rsidRPr="00D01D77" w:rsidRDefault="00000000" w:rsidP="003B4BCC">
      <w:pPr>
        <w:pStyle w:val="TOC2"/>
        <w:rPr>
          <w:rFonts w:asciiTheme="majorBidi" w:hAnsiTheme="majorBidi" w:cstheme="majorBidi"/>
          <w:noProof/>
          <w:szCs w:val="22"/>
          <w:lang w:val="sv-SE" w:eastAsia="sv-SE"/>
        </w:rPr>
      </w:pPr>
      <w:hyperlink w:anchor="_Toc257388666" w:history="1">
        <w:r w:rsidR="003B4BCC" w:rsidRPr="00D01D77">
          <w:rPr>
            <w:rStyle w:val="Hyperlink"/>
            <w:rFonts w:asciiTheme="majorBidi" w:hAnsiTheme="majorBidi" w:cstheme="majorBidi"/>
            <w:noProof/>
            <w:szCs w:val="22"/>
          </w:rPr>
          <w:t>1.1</w:t>
        </w:r>
        <w:r w:rsidR="003B4BCC" w:rsidRPr="00D01D77">
          <w:rPr>
            <w:rFonts w:asciiTheme="majorBidi" w:hAnsiTheme="majorBidi" w:cstheme="majorBidi"/>
            <w:noProof/>
            <w:szCs w:val="22"/>
            <w:lang w:val="sv-SE" w:eastAsia="sv-SE"/>
          </w:rPr>
          <w:tab/>
        </w:r>
        <w:r w:rsidR="003B4BCC" w:rsidRPr="00D01D77">
          <w:rPr>
            <w:rStyle w:val="Hyperlink"/>
            <w:rFonts w:asciiTheme="majorBidi" w:hAnsiTheme="majorBidi" w:cstheme="majorBidi"/>
            <w:noProof/>
            <w:szCs w:val="22"/>
          </w:rPr>
          <w:t>Project Summary</w:t>
        </w:r>
        <w:r w:rsidR="003B4BCC" w:rsidRPr="00D01D77">
          <w:rPr>
            <w:rFonts w:asciiTheme="majorBidi" w:hAnsiTheme="majorBidi" w:cstheme="majorBidi"/>
            <w:noProof/>
            <w:webHidden/>
            <w:szCs w:val="22"/>
          </w:rPr>
          <w:tab/>
        </w:r>
        <w:r w:rsidR="003B4BCC" w:rsidRPr="00D01D77">
          <w:rPr>
            <w:rFonts w:asciiTheme="majorBidi" w:hAnsiTheme="majorBidi" w:cstheme="majorBidi"/>
            <w:noProof/>
            <w:webHidden/>
            <w:szCs w:val="22"/>
          </w:rPr>
          <w:fldChar w:fldCharType="begin"/>
        </w:r>
        <w:r w:rsidR="003B4BCC" w:rsidRPr="00D01D77">
          <w:rPr>
            <w:rFonts w:asciiTheme="majorBidi" w:hAnsiTheme="majorBidi" w:cstheme="majorBidi"/>
            <w:noProof/>
            <w:webHidden/>
            <w:szCs w:val="22"/>
          </w:rPr>
          <w:instrText xml:space="preserve"> PAGEREF _Toc257388666 \h </w:instrText>
        </w:r>
        <w:r w:rsidR="003B4BCC" w:rsidRPr="00D01D77">
          <w:rPr>
            <w:rFonts w:asciiTheme="majorBidi" w:hAnsiTheme="majorBidi" w:cstheme="majorBidi"/>
            <w:noProof/>
            <w:webHidden/>
            <w:szCs w:val="22"/>
          </w:rPr>
        </w:r>
        <w:r w:rsidR="003B4BCC" w:rsidRPr="00D01D77">
          <w:rPr>
            <w:rFonts w:asciiTheme="majorBidi" w:hAnsiTheme="majorBidi" w:cstheme="majorBidi"/>
            <w:noProof/>
            <w:webHidden/>
            <w:szCs w:val="22"/>
          </w:rPr>
          <w:fldChar w:fldCharType="separate"/>
        </w:r>
        <w:r w:rsidR="003B4BCC" w:rsidRPr="00D01D77">
          <w:rPr>
            <w:rFonts w:asciiTheme="majorBidi" w:hAnsiTheme="majorBidi" w:cstheme="majorBidi"/>
            <w:noProof/>
            <w:webHidden/>
            <w:szCs w:val="22"/>
          </w:rPr>
          <w:t>1</w:t>
        </w:r>
        <w:r w:rsidR="003B4BCC" w:rsidRPr="00D01D77">
          <w:rPr>
            <w:rFonts w:asciiTheme="majorBidi" w:hAnsiTheme="majorBidi" w:cstheme="majorBidi"/>
            <w:noProof/>
            <w:webHidden/>
            <w:szCs w:val="22"/>
          </w:rPr>
          <w:fldChar w:fldCharType="end"/>
        </w:r>
      </w:hyperlink>
    </w:p>
    <w:p w14:paraId="6EDE0949" w14:textId="77777777" w:rsidR="003B4BCC" w:rsidRPr="00D01D77" w:rsidRDefault="00000000" w:rsidP="003B4BCC">
      <w:pPr>
        <w:pStyle w:val="TOC3"/>
        <w:tabs>
          <w:tab w:val="left" w:pos="1320"/>
        </w:tabs>
        <w:rPr>
          <w:rFonts w:asciiTheme="majorBidi" w:hAnsiTheme="majorBidi" w:cstheme="majorBidi"/>
          <w:noProof/>
          <w:szCs w:val="22"/>
          <w:lang w:val="sv-SE" w:eastAsia="sv-SE"/>
        </w:rPr>
      </w:pPr>
      <w:hyperlink w:anchor="_Toc257388667" w:history="1">
        <w:r w:rsidR="003B4BCC" w:rsidRPr="00D01D77">
          <w:rPr>
            <w:rStyle w:val="Hyperlink"/>
            <w:rFonts w:asciiTheme="majorBidi" w:hAnsiTheme="majorBidi" w:cstheme="majorBidi"/>
            <w:noProof/>
            <w:szCs w:val="22"/>
          </w:rPr>
          <w:t>1.1.1</w:t>
        </w:r>
        <w:r w:rsidR="003B4BCC" w:rsidRPr="00D01D77">
          <w:rPr>
            <w:rFonts w:asciiTheme="majorBidi" w:hAnsiTheme="majorBidi" w:cstheme="majorBidi"/>
            <w:noProof/>
            <w:szCs w:val="22"/>
            <w:lang w:val="sv-SE" w:eastAsia="sv-SE"/>
          </w:rPr>
          <w:tab/>
        </w:r>
        <w:r w:rsidR="003B4BCC" w:rsidRPr="00D01D77">
          <w:rPr>
            <w:rStyle w:val="Hyperlink"/>
            <w:rFonts w:asciiTheme="majorBidi" w:hAnsiTheme="majorBidi" w:cstheme="majorBidi"/>
            <w:noProof/>
            <w:szCs w:val="22"/>
          </w:rPr>
          <w:t>Purpose, Scope, and Objectives</w:t>
        </w:r>
        <w:r w:rsidR="003B4BCC" w:rsidRPr="00D01D77">
          <w:rPr>
            <w:rFonts w:asciiTheme="majorBidi" w:hAnsiTheme="majorBidi" w:cstheme="majorBidi"/>
            <w:noProof/>
            <w:webHidden/>
            <w:szCs w:val="22"/>
          </w:rPr>
          <w:tab/>
        </w:r>
        <w:r w:rsidR="003B4BCC" w:rsidRPr="00D01D77">
          <w:rPr>
            <w:rFonts w:asciiTheme="majorBidi" w:hAnsiTheme="majorBidi" w:cstheme="majorBidi"/>
            <w:noProof/>
            <w:webHidden/>
            <w:szCs w:val="22"/>
          </w:rPr>
          <w:fldChar w:fldCharType="begin"/>
        </w:r>
        <w:r w:rsidR="003B4BCC" w:rsidRPr="00D01D77">
          <w:rPr>
            <w:rFonts w:asciiTheme="majorBidi" w:hAnsiTheme="majorBidi" w:cstheme="majorBidi"/>
            <w:noProof/>
            <w:webHidden/>
            <w:szCs w:val="22"/>
          </w:rPr>
          <w:instrText xml:space="preserve"> PAGEREF _Toc257388667 \h </w:instrText>
        </w:r>
        <w:r w:rsidR="003B4BCC" w:rsidRPr="00D01D77">
          <w:rPr>
            <w:rFonts w:asciiTheme="majorBidi" w:hAnsiTheme="majorBidi" w:cstheme="majorBidi"/>
            <w:noProof/>
            <w:webHidden/>
            <w:szCs w:val="22"/>
          </w:rPr>
        </w:r>
        <w:r w:rsidR="003B4BCC" w:rsidRPr="00D01D77">
          <w:rPr>
            <w:rFonts w:asciiTheme="majorBidi" w:hAnsiTheme="majorBidi" w:cstheme="majorBidi"/>
            <w:noProof/>
            <w:webHidden/>
            <w:szCs w:val="22"/>
          </w:rPr>
          <w:fldChar w:fldCharType="separate"/>
        </w:r>
        <w:r w:rsidR="003B4BCC" w:rsidRPr="00D01D77">
          <w:rPr>
            <w:rFonts w:asciiTheme="majorBidi" w:hAnsiTheme="majorBidi" w:cstheme="majorBidi"/>
            <w:noProof/>
            <w:webHidden/>
            <w:szCs w:val="22"/>
          </w:rPr>
          <w:t>1</w:t>
        </w:r>
        <w:r w:rsidR="003B4BCC" w:rsidRPr="00D01D77">
          <w:rPr>
            <w:rFonts w:asciiTheme="majorBidi" w:hAnsiTheme="majorBidi" w:cstheme="majorBidi"/>
            <w:noProof/>
            <w:webHidden/>
            <w:szCs w:val="22"/>
          </w:rPr>
          <w:fldChar w:fldCharType="end"/>
        </w:r>
      </w:hyperlink>
    </w:p>
    <w:p w14:paraId="57173319" w14:textId="6F8B0C45" w:rsidR="003B4BCC" w:rsidRPr="00D01D77" w:rsidRDefault="00000000" w:rsidP="003B4BCC">
      <w:pPr>
        <w:pStyle w:val="TOC3"/>
        <w:tabs>
          <w:tab w:val="left" w:pos="1320"/>
        </w:tabs>
        <w:rPr>
          <w:rFonts w:asciiTheme="majorBidi" w:hAnsiTheme="majorBidi" w:cstheme="majorBidi"/>
          <w:noProof/>
          <w:szCs w:val="22"/>
          <w:lang w:val="sv-SE" w:eastAsia="sv-SE"/>
        </w:rPr>
      </w:pPr>
      <w:hyperlink w:anchor="_Toc257388668" w:history="1">
        <w:r w:rsidR="003B4BCC" w:rsidRPr="00D01D77">
          <w:rPr>
            <w:rStyle w:val="Hyperlink"/>
            <w:rFonts w:asciiTheme="majorBidi" w:hAnsiTheme="majorBidi" w:cstheme="majorBidi"/>
            <w:noProof/>
            <w:szCs w:val="22"/>
          </w:rPr>
          <w:t>1.1.2</w:t>
        </w:r>
        <w:r w:rsidR="003B4BCC" w:rsidRPr="00D01D77">
          <w:rPr>
            <w:rFonts w:asciiTheme="majorBidi" w:hAnsiTheme="majorBidi" w:cstheme="majorBidi"/>
            <w:noProof/>
            <w:szCs w:val="22"/>
            <w:lang w:val="sv-SE" w:eastAsia="sv-SE"/>
          </w:rPr>
          <w:tab/>
        </w:r>
        <w:r w:rsidR="003B4BCC" w:rsidRPr="00D01D77">
          <w:rPr>
            <w:rStyle w:val="Hyperlink"/>
            <w:rFonts w:asciiTheme="majorBidi" w:hAnsiTheme="majorBidi" w:cstheme="majorBidi"/>
            <w:noProof/>
            <w:szCs w:val="22"/>
          </w:rPr>
          <w:t>Assumptions and Constraints</w:t>
        </w:r>
        <w:r w:rsidR="003B4BCC" w:rsidRPr="00D01D77">
          <w:rPr>
            <w:rFonts w:asciiTheme="majorBidi" w:hAnsiTheme="majorBidi" w:cstheme="majorBidi"/>
            <w:noProof/>
            <w:webHidden/>
            <w:szCs w:val="22"/>
          </w:rPr>
          <w:tab/>
        </w:r>
        <w:r w:rsidR="006F63BC" w:rsidRPr="00D01D77">
          <w:rPr>
            <w:rFonts w:asciiTheme="majorBidi" w:hAnsiTheme="majorBidi" w:cstheme="majorBidi"/>
            <w:noProof/>
            <w:webHidden/>
            <w:szCs w:val="22"/>
          </w:rPr>
          <w:t>4</w:t>
        </w:r>
      </w:hyperlink>
    </w:p>
    <w:p w14:paraId="30103068" w14:textId="1622F6D1" w:rsidR="003B4BCC" w:rsidRPr="00D01D77" w:rsidRDefault="00000000" w:rsidP="003B4BCC">
      <w:pPr>
        <w:pStyle w:val="TOC3"/>
        <w:tabs>
          <w:tab w:val="left" w:pos="1320"/>
        </w:tabs>
        <w:rPr>
          <w:rFonts w:asciiTheme="majorBidi" w:hAnsiTheme="majorBidi" w:cstheme="majorBidi"/>
          <w:noProof/>
          <w:szCs w:val="22"/>
          <w:lang w:val="sv-SE" w:eastAsia="sv-SE"/>
        </w:rPr>
      </w:pPr>
      <w:hyperlink w:anchor="_Toc257388669" w:history="1">
        <w:r w:rsidR="003B4BCC" w:rsidRPr="00D01D77">
          <w:rPr>
            <w:rStyle w:val="Hyperlink"/>
            <w:rFonts w:asciiTheme="majorBidi" w:hAnsiTheme="majorBidi" w:cstheme="majorBidi"/>
            <w:noProof/>
            <w:szCs w:val="22"/>
          </w:rPr>
          <w:t>1.1.3</w:t>
        </w:r>
        <w:r w:rsidR="003B4BCC" w:rsidRPr="00D01D77">
          <w:rPr>
            <w:rFonts w:asciiTheme="majorBidi" w:hAnsiTheme="majorBidi" w:cstheme="majorBidi"/>
            <w:noProof/>
            <w:szCs w:val="22"/>
            <w:lang w:val="sv-SE" w:eastAsia="sv-SE"/>
          </w:rPr>
          <w:tab/>
        </w:r>
        <w:r w:rsidR="003B4BCC" w:rsidRPr="00D01D77">
          <w:rPr>
            <w:rStyle w:val="Hyperlink"/>
            <w:rFonts w:asciiTheme="majorBidi" w:hAnsiTheme="majorBidi" w:cstheme="majorBidi"/>
            <w:noProof/>
            <w:szCs w:val="22"/>
          </w:rPr>
          <w:t>Project Deliverables</w:t>
        </w:r>
        <w:r w:rsidR="003B4BCC" w:rsidRPr="00D01D77">
          <w:rPr>
            <w:rFonts w:asciiTheme="majorBidi" w:hAnsiTheme="majorBidi" w:cstheme="majorBidi"/>
            <w:noProof/>
            <w:webHidden/>
            <w:szCs w:val="22"/>
          </w:rPr>
          <w:tab/>
        </w:r>
        <w:r w:rsidR="006F63BC" w:rsidRPr="00D01D77">
          <w:rPr>
            <w:rFonts w:asciiTheme="majorBidi" w:hAnsiTheme="majorBidi" w:cstheme="majorBidi"/>
            <w:noProof/>
            <w:webHidden/>
            <w:szCs w:val="22"/>
          </w:rPr>
          <w:t>5</w:t>
        </w:r>
      </w:hyperlink>
    </w:p>
    <w:p w14:paraId="781DD5F4" w14:textId="77777777" w:rsidR="003B4BCC" w:rsidRPr="00D01D77" w:rsidRDefault="00000000" w:rsidP="003B4BCC">
      <w:pPr>
        <w:pStyle w:val="TOC1"/>
        <w:rPr>
          <w:rFonts w:asciiTheme="majorBidi" w:hAnsiTheme="majorBidi" w:cstheme="majorBidi"/>
          <w:caps w:val="0"/>
          <w:noProof/>
          <w:szCs w:val="22"/>
          <w:lang w:val="sv-SE" w:eastAsia="sv-SE"/>
        </w:rPr>
      </w:pPr>
      <w:hyperlink w:anchor="_Toc257388676" w:history="1">
        <w:r w:rsidR="003B4BCC" w:rsidRPr="00D01D77">
          <w:rPr>
            <w:rStyle w:val="Hyperlink"/>
            <w:rFonts w:asciiTheme="majorBidi" w:hAnsiTheme="majorBidi" w:cstheme="majorBidi"/>
            <w:noProof/>
            <w:szCs w:val="22"/>
          </w:rPr>
          <w:t>SECTION 4.  PROJECT ORGANIZATION</w:t>
        </w:r>
        <w:r w:rsidR="003B4BCC" w:rsidRPr="00D01D77">
          <w:rPr>
            <w:rFonts w:asciiTheme="majorBidi" w:hAnsiTheme="majorBidi" w:cstheme="majorBidi"/>
            <w:noProof/>
            <w:webHidden/>
            <w:szCs w:val="22"/>
          </w:rPr>
          <w:tab/>
        </w:r>
        <w:r w:rsidR="003B4BCC" w:rsidRPr="00D01D77">
          <w:rPr>
            <w:rFonts w:asciiTheme="majorBidi" w:hAnsiTheme="majorBidi" w:cstheme="majorBidi"/>
            <w:noProof/>
            <w:webHidden/>
            <w:szCs w:val="22"/>
          </w:rPr>
          <w:fldChar w:fldCharType="begin"/>
        </w:r>
        <w:r w:rsidR="003B4BCC" w:rsidRPr="00D01D77">
          <w:rPr>
            <w:rFonts w:asciiTheme="majorBidi" w:hAnsiTheme="majorBidi" w:cstheme="majorBidi"/>
            <w:noProof/>
            <w:webHidden/>
            <w:szCs w:val="22"/>
          </w:rPr>
          <w:instrText xml:space="preserve"> PAGEREF _Toc257388676 \h </w:instrText>
        </w:r>
        <w:r w:rsidR="003B4BCC" w:rsidRPr="00D01D77">
          <w:rPr>
            <w:rFonts w:asciiTheme="majorBidi" w:hAnsiTheme="majorBidi" w:cstheme="majorBidi"/>
            <w:noProof/>
            <w:webHidden/>
            <w:szCs w:val="22"/>
          </w:rPr>
        </w:r>
        <w:r w:rsidR="003B4BCC" w:rsidRPr="00D01D77">
          <w:rPr>
            <w:rFonts w:asciiTheme="majorBidi" w:hAnsiTheme="majorBidi" w:cstheme="majorBidi"/>
            <w:noProof/>
            <w:webHidden/>
            <w:szCs w:val="22"/>
          </w:rPr>
          <w:fldChar w:fldCharType="separate"/>
        </w:r>
        <w:r w:rsidR="003B4BCC" w:rsidRPr="00D01D77">
          <w:rPr>
            <w:rFonts w:asciiTheme="majorBidi" w:hAnsiTheme="majorBidi" w:cstheme="majorBidi"/>
            <w:noProof/>
            <w:webHidden/>
            <w:szCs w:val="22"/>
          </w:rPr>
          <w:t>6</w:t>
        </w:r>
        <w:r w:rsidR="003B4BCC" w:rsidRPr="00D01D77">
          <w:rPr>
            <w:rFonts w:asciiTheme="majorBidi" w:hAnsiTheme="majorBidi" w:cstheme="majorBidi"/>
            <w:noProof/>
            <w:webHidden/>
            <w:szCs w:val="22"/>
          </w:rPr>
          <w:fldChar w:fldCharType="end"/>
        </w:r>
      </w:hyperlink>
    </w:p>
    <w:p w14:paraId="2BA5D91E" w14:textId="77777777" w:rsidR="003B4BCC" w:rsidRPr="00D01D77" w:rsidRDefault="00000000" w:rsidP="003B4BCC">
      <w:pPr>
        <w:pStyle w:val="TOC2"/>
        <w:rPr>
          <w:rFonts w:asciiTheme="majorBidi" w:hAnsiTheme="majorBidi" w:cstheme="majorBidi"/>
          <w:noProof/>
          <w:szCs w:val="22"/>
        </w:rPr>
      </w:pPr>
      <w:hyperlink w:anchor="_Toc257388680" w:history="1">
        <w:r w:rsidR="003B4BCC" w:rsidRPr="00D01D77">
          <w:rPr>
            <w:rStyle w:val="Hyperlink"/>
            <w:rFonts w:asciiTheme="majorBidi" w:hAnsiTheme="majorBidi" w:cstheme="majorBidi"/>
            <w:noProof/>
            <w:szCs w:val="22"/>
          </w:rPr>
          <w:t>4.3</w:t>
        </w:r>
        <w:r w:rsidR="003B4BCC" w:rsidRPr="00D01D77">
          <w:rPr>
            <w:rFonts w:asciiTheme="majorBidi" w:hAnsiTheme="majorBidi" w:cstheme="majorBidi"/>
            <w:noProof/>
            <w:szCs w:val="22"/>
            <w:lang w:val="sv-SE" w:eastAsia="sv-SE"/>
          </w:rPr>
          <w:tab/>
        </w:r>
        <w:r w:rsidR="003B4BCC" w:rsidRPr="00D01D77">
          <w:rPr>
            <w:rStyle w:val="Hyperlink"/>
            <w:rFonts w:asciiTheme="majorBidi" w:hAnsiTheme="majorBidi" w:cstheme="majorBidi"/>
            <w:noProof/>
            <w:szCs w:val="22"/>
          </w:rPr>
          <w:t>Project Roles and Responsibilities</w:t>
        </w:r>
        <w:r w:rsidR="003B4BCC" w:rsidRPr="00D01D77">
          <w:rPr>
            <w:rFonts w:asciiTheme="majorBidi" w:hAnsiTheme="majorBidi" w:cstheme="majorBidi"/>
            <w:noProof/>
            <w:webHidden/>
            <w:szCs w:val="22"/>
          </w:rPr>
          <w:tab/>
        </w:r>
        <w:r w:rsidR="003B4BCC" w:rsidRPr="00D01D77">
          <w:rPr>
            <w:rFonts w:asciiTheme="majorBidi" w:hAnsiTheme="majorBidi" w:cstheme="majorBidi"/>
            <w:noProof/>
            <w:webHidden/>
            <w:szCs w:val="22"/>
          </w:rPr>
          <w:fldChar w:fldCharType="begin"/>
        </w:r>
        <w:r w:rsidR="003B4BCC" w:rsidRPr="00D01D77">
          <w:rPr>
            <w:rFonts w:asciiTheme="majorBidi" w:hAnsiTheme="majorBidi" w:cstheme="majorBidi"/>
            <w:noProof/>
            <w:webHidden/>
            <w:szCs w:val="22"/>
          </w:rPr>
          <w:instrText xml:space="preserve"> PAGEREF _Toc257388680 \h </w:instrText>
        </w:r>
        <w:r w:rsidR="003B4BCC" w:rsidRPr="00D01D77">
          <w:rPr>
            <w:rFonts w:asciiTheme="majorBidi" w:hAnsiTheme="majorBidi" w:cstheme="majorBidi"/>
            <w:noProof/>
            <w:webHidden/>
            <w:szCs w:val="22"/>
          </w:rPr>
        </w:r>
        <w:r w:rsidR="003B4BCC" w:rsidRPr="00D01D77">
          <w:rPr>
            <w:rFonts w:asciiTheme="majorBidi" w:hAnsiTheme="majorBidi" w:cstheme="majorBidi"/>
            <w:noProof/>
            <w:webHidden/>
            <w:szCs w:val="22"/>
          </w:rPr>
          <w:fldChar w:fldCharType="separate"/>
        </w:r>
        <w:r w:rsidR="003B4BCC" w:rsidRPr="00D01D77">
          <w:rPr>
            <w:rFonts w:asciiTheme="majorBidi" w:hAnsiTheme="majorBidi" w:cstheme="majorBidi"/>
            <w:noProof/>
            <w:webHidden/>
            <w:szCs w:val="22"/>
          </w:rPr>
          <w:t>6</w:t>
        </w:r>
        <w:r w:rsidR="003B4BCC" w:rsidRPr="00D01D77">
          <w:rPr>
            <w:rFonts w:asciiTheme="majorBidi" w:hAnsiTheme="majorBidi" w:cstheme="majorBidi"/>
            <w:noProof/>
            <w:webHidden/>
            <w:szCs w:val="22"/>
          </w:rPr>
          <w:fldChar w:fldCharType="end"/>
        </w:r>
      </w:hyperlink>
    </w:p>
    <w:p w14:paraId="49E83DE6" w14:textId="06167A01" w:rsidR="00281FBE" w:rsidRPr="00D01D77" w:rsidRDefault="00000000" w:rsidP="00AB18DA">
      <w:pPr>
        <w:pStyle w:val="TOC1"/>
        <w:rPr>
          <w:rFonts w:asciiTheme="majorBidi" w:hAnsiTheme="majorBidi" w:cstheme="majorBidi"/>
          <w:caps w:val="0"/>
          <w:noProof/>
          <w:szCs w:val="22"/>
          <w:lang w:val="sv-SE" w:eastAsia="sv-SE"/>
        </w:rPr>
      </w:pPr>
      <w:hyperlink w:anchor="_Toc257388681" w:history="1">
        <w:r w:rsidR="00AB18DA" w:rsidRPr="00D01D77">
          <w:rPr>
            <w:rStyle w:val="Hyperlink"/>
            <w:rFonts w:asciiTheme="majorBidi" w:hAnsiTheme="majorBidi" w:cstheme="majorBidi"/>
            <w:noProof/>
            <w:szCs w:val="22"/>
          </w:rPr>
          <w:t>SECTION 5.  MANAGEment PROCESS</w:t>
        </w:r>
        <w:r w:rsidR="00AB18DA" w:rsidRPr="00D01D77">
          <w:rPr>
            <w:rFonts w:asciiTheme="majorBidi" w:hAnsiTheme="majorBidi" w:cstheme="majorBidi"/>
            <w:noProof/>
            <w:webHidden/>
            <w:szCs w:val="22"/>
          </w:rPr>
          <w:tab/>
        </w:r>
        <w:r w:rsidR="00AB18DA" w:rsidRPr="00D01D77">
          <w:rPr>
            <w:rFonts w:asciiTheme="majorBidi" w:hAnsiTheme="majorBidi" w:cstheme="majorBidi"/>
            <w:noProof/>
            <w:webHidden/>
            <w:szCs w:val="22"/>
          </w:rPr>
          <w:fldChar w:fldCharType="begin"/>
        </w:r>
        <w:r w:rsidR="00AB18DA" w:rsidRPr="00D01D77">
          <w:rPr>
            <w:rFonts w:asciiTheme="majorBidi" w:hAnsiTheme="majorBidi" w:cstheme="majorBidi"/>
            <w:noProof/>
            <w:webHidden/>
            <w:szCs w:val="22"/>
          </w:rPr>
          <w:instrText xml:space="preserve"> PAGEREF _Toc257388681 \h </w:instrText>
        </w:r>
        <w:r w:rsidR="00AB18DA" w:rsidRPr="00D01D77">
          <w:rPr>
            <w:rFonts w:asciiTheme="majorBidi" w:hAnsiTheme="majorBidi" w:cstheme="majorBidi"/>
            <w:noProof/>
            <w:webHidden/>
            <w:szCs w:val="22"/>
          </w:rPr>
        </w:r>
        <w:r w:rsidR="00AB18DA" w:rsidRPr="00D01D77">
          <w:rPr>
            <w:rFonts w:asciiTheme="majorBidi" w:hAnsiTheme="majorBidi" w:cstheme="majorBidi"/>
            <w:noProof/>
            <w:webHidden/>
            <w:szCs w:val="22"/>
          </w:rPr>
          <w:fldChar w:fldCharType="separate"/>
        </w:r>
        <w:r w:rsidR="00AB18DA" w:rsidRPr="00D01D77">
          <w:rPr>
            <w:rFonts w:asciiTheme="majorBidi" w:hAnsiTheme="majorBidi" w:cstheme="majorBidi"/>
            <w:noProof/>
            <w:webHidden/>
            <w:szCs w:val="22"/>
          </w:rPr>
          <w:t>7</w:t>
        </w:r>
        <w:r w:rsidR="00AB18DA" w:rsidRPr="00D01D77">
          <w:rPr>
            <w:rFonts w:asciiTheme="majorBidi" w:hAnsiTheme="majorBidi" w:cstheme="majorBidi"/>
            <w:noProof/>
            <w:webHidden/>
            <w:szCs w:val="22"/>
          </w:rPr>
          <w:fldChar w:fldCharType="end"/>
        </w:r>
      </w:hyperlink>
    </w:p>
    <w:p w14:paraId="3AEB5E1E" w14:textId="77777777" w:rsidR="00AB18DA" w:rsidRPr="00D01D77" w:rsidRDefault="00000000" w:rsidP="00AB18DA">
      <w:pPr>
        <w:pStyle w:val="TOC3"/>
        <w:tabs>
          <w:tab w:val="left" w:pos="1320"/>
        </w:tabs>
        <w:rPr>
          <w:rFonts w:asciiTheme="majorBidi" w:hAnsiTheme="majorBidi" w:cstheme="majorBidi"/>
          <w:noProof/>
          <w:szCs w:val="22"/>
          <w:lang w:val="sv-SE" w:eastAsia="sv-SE"/>
        </w:rPr>
      </w:pPr>
      <w:hyperlink w:anchor="_Toc257388683" w:history="1">
        <w:r w:rsidR="00AB18DA" w:rsidRPr="00D01D77">
          <w:rPr>
            <w:rStyle w:val="Hyperlink"/>
            <w:rFonts w:asciiTheme="majorBidi" w:hAnsiTheme="majorBidi" w:cstheme="majorBidi"/>
            <w:noProof/>
            <w:szCs w:val="22"/>
          </w:rPr>
          <w:t>5.1.1</w:t>
        </w:r>
        <w:r w:rsidR="00AB18DA" w:rsidRPr="00D01D77">
          <w:rPr>
            <w:rFonts w:asciiTheme="majorBidi" w:hAnsiTheme="majorBidi" w:cstheme="majorBidi"/>
            <w:noProof/>
            <w:szCs w:val="22"/>
            <w:lang w:val="sv-SE" w:eastAsia="sv-SE"/>
          </w:rPr>
          <w:tab/>
        </w:r>
        <w:r w:rsidR="00AB18DA" w:rsidRPr="00D01D77">
          <w:rPr>
            <w:rStyle w:val="Hyperlink"/>
            <w:rFonts w:asciiTheme="majorBidi" w:hAnsiTheme="majorBidi" w:cstheme="majorBidi"/>
            <w:noProof/>
            <w:szCs w:val="22"/>
          </w:rPr>
          <w:t>Estimation</w:t>
        </w:r>
        <w:r w:rsidR="00AB18DA" w:rsidRPr="00D01D77">
          <w:rPr>
            <w:rFonts w:asciiTheme="majorBidi" w:hAnsiTheme="majorBidi" w:cstheme="majorBidi"/>
            <w:noProof/>
            <w:webHidden/>
            <w:szCs w:val="22"/>
          </w:rPr>
          <w:tab/>
        </w:r>
        <w:r w:rsidR="00AB18DA" w:rsidRPr="00D01D77">
          <w:rPr>
            <w:rFonts w:asciiTheme="majorBidi" w:hAnsiTheme="majorBidi" w:cstheme="majorBidi"/>
            <w:noProof/>
            <w:webHidden/>
            <w:szCs w:val="22"/>
          </w:rPr>
          <w:fldChar w:fldCharType="begin"/>
        </w:r>
        <w:r w:rsidR="00AB18DA" w:rsidRPr="00D01D77">
          <w:rPr>
            <w:rFonts w:asciiTheme="majorBidi" w:hAnsiTheme="majorBidi" w:cstheme="majorBidi"/>
            <w:noProof/>
            <w:webHidden/>
            <w:szCs w:val="22"/>
          </w:rPr>
          <w:instrText xml:space="preserve"> PAGEREF _Toc257388683 \h </w:instrText>
        </w:r>
        <w:r w:rsidR="00AB18DA" w:rsidRPr="00D01D77">
          <w:rPr>
            <w:rFonts w:asciiTheme="majorBidi" w:hAnsiTheme="majorBidi" w:cstheme="majorBidi"/>
            <w:noProof/>
            <w:webHidden/>
            <w:szCs w:val="22"/>
          </w:rPr>
        </w:r>
        <w:r w:rsidR="00AB18DA" w:rsidRPr="00D01D77">
          <w:rPr>
            <w:rFonts w:asciiTheme="majorBidi" w:hAnsiTheme="majorBidi" w:cstheme="majorBidi"/>
            <w:noProof/>
            <w:webHidden/>
            <w:szCs w:val="22"/>
          </w:rPr>
          <w:fldChar w:fldCharType="separate"/>
        </w:r>
        <w:r w:rsidR="00AB18DA" w:rsidRPr="00D01D77">
          <w:rPr>
            <w:rFonts w:asciiTheme="majorBidi" w:hAnsiTheme="majorBidi" w:cstheme="majorBidi"/>
            <w:noProof/>
            <w:webHidden/>
            <w:szCs w:val="22"/>
          </w:rPr>
          <w:t>7</w:t>
        </w:r>
        <w:r w:rsidR="00AB18DA" w:rsidRPr="00D01D77">
          <w:rPr>
            <w:rFonts w:asciiTheme="majorBidi" w:hAnsiTheme="majorBidi" w:cstheme="majorBidi"/>
            <w:noProof/>
            <w:webHidden/>
            <w:szCs w:val="22"/>
          </w:rPr>
          <w:fldChar w:fldCharType="end"/>
        </w:r>
      </w:hyperlink>
    </w:p>
    <w:p w14:paraId="2092BE5F" w14:textId="77777777" w:rsidR="00AB18DA" w:rsidRPr="00D01D77" w:rsidRDefault="00000000" w:rsidP="00AB18DA">
      <w:pPr>
        <w:pStyle w:val="TOC3"/>
        <w:tabs>
          <w:tab w:val="left" w:pos="1320"/>
        </w:tabs>
        <w:rPr>
          <w:rFonts w:asciiTheme="majorBidi" w:hAnsiTheme="majorBidi" w:cstheme="majorBidi"/>
          <w:noProof/>
          <w:szCs w:val="22"/>
        </w:rPr>
      </w:pPr>
      <w:hyperlink w:anchor="_Toc257388688" w:history="1">
        <w:r w:rsidR="00AB18DA" w:rsidRPr="00D01D77">
          <w:rPr>
            <w:rStyle w:val="Hyperlink"/>
            <w:rFonts w:asciiTheme="majorBidi" w:hAnsiTheme="majorBidi" w:cstheme="majorBidi"/>
            <w:noProof/>
            <w:szCs w:val="22"/>
          </w:rPr>
          <w:t>5.2.1</w:t>
        </w:r>
        <w:r w:rsidR="00AB18DA" w:rsidRPr="00D01D77">
          <w:rPr>
            <w:rFonts w:asciiTheme="majorBidi" w:hAnsiTheme="majorBidi" w:cstheme="majorBidi"/>
            <w:noProof/>
            <w:szCs w:val="22"/>
            <w:lang w:val="sv-SE" w:eastAsia="sv-SE"/>
          </w:rPr>
          <w:tab/>
        </w:r>
        <w:r w:rsidR="00AB18DA" w:rsidRPr="00D01D77">
          <w:rPr>
            <w:rStyle w:val="Hyperlink"/>
            <w:rFonts w:asciiTheme="majorBidi" w:hAnsiTheme="majorBidi" w:cstheme="majorBidi"/>
            <w:noProof/>
            <w:szCs w:val="22"/>
          </w:rPr>
          <w:t>Work Activities</w:t>
        </w:r>
        <w:r w:rsidR="00AB18DA" w:rsidRPr="00D01D77">
          <w:rPr>
            <w:rFonts w:asciiTheme="majorBidi" w:hAnsiTheme="majorBidi" w:cstheme="majorBidi"/>
            <w:noProof/>
            <w:webHidden/>
            <w:szCs w:val="22"/>
          </w:rPr>
          <w:tab/>
        </w:r>
        <w:r w:rsidR="00AB18DA" w:rsidRPr="00D01D77">
          <w:rPr>
            <w:rFonts w:asciiTheme="majorBidi" w:hAnsiTheme="majorBidi" w:cstheme="majorBidi"/>
            <w:noProof/>
            <w:webHidden/>
            <w:szCs w:val="22"/>
          </w:rPr>
          <w:fldChar w:fldCharType="begin"/>
        </w:r>
        <w:r w:rsidR="00AB18DA" w:rsidRPr="00D01D77">
          <w:rPr>
            <w:rFonts w:asciiTheme="majorBidi" w:hAnsiTheme="majorBidi" w:cstheme="majorBidi"/>
            <w:noProof/>
            <w:webHidden/>
            <w:szCs w:val="22"/>
          </w:rPr>
          <w:instrText xml:space="preserve"> PAGEREF _Toc257388688 \h </w:instrText>
        </w:r>
        <w:r w:rsidR="00AB18DA" w:rsidRPr="00D01D77">
          <w:rPr>
            <w:rFonts w:asciiTheme="majorBidi" w:hAnsiTheme="majorBidi" w:cstheme="majorBidi"/>
            <w:noProof/>
            <w:webHidden/>
            <w:szCs w:val="22"/>
          </w:rPr>
        </w:r>
        <w:r w:rsidR="00AB18DA" w:rsidRPr="00D01D77">
          <w:rPr>
            <w:rFonts w:asciiTheme="majorBidi" w:hAnsiTheme="majorBidi" w:cstheme="majorBidi"/>
            <w:noProof/>
            <w:webHidden/>
            <w:szCs w:val="22"/>
          </w:rPr>
          <w:fldChar w:fldCharType="separate"/>
        </w:r>
        <w:r w:rsidR="00AB18DA" w:rsidRPr="00D01D77">
          <w:rPr>
            <w:rFonts w:asciiTheme="majorBidi" w:hAnsiTheme="majorBidi" w:cstheme="majorBidi"/>
            <w:noProof/>
            <w:webHidden/>
            <w:szCs w:val="22"/>
          </w:rPr>
          <w:t>8</w:t>
        </w:r>
        <w:r w:rsidR="00AB18DA" w:rsidRPr="00D01D77">
          <w:rPr>
            <w:rFonts w:asciiTheme="majorBidi" w:hAnsiTheme="majorBidi" w:cstheme="majorBidi"/>
            <w:noProof/>
            <w:webHidden/>
            <w:szCs w:val="22"/>
          </w:rPr>
          <w:fldChar w:fldCharType="end"/>
        </w:r>
      </w:hyperlink>
    </w:p>
    <w:p w14:paraId="7AA8ACE2" w14:textId="068D19F0" w:rsidR="00C34F72" w:rsidRPr="00D01D77" w:rsidRDefault="00000000" w:rsidP="00C34F72">
      <w:pPr>
        <w:pStyle w:val="TOC3"/>
        <w:tabs>
          <w:tab w:val="left" w:pos="1320"/>
        </w:tabs>
        <w:rPr>
          <w:rFonts w:asciiTheme="majorBidi" w:hAnsiTheme="majorBidi" w:cstheme="majorBidi"/>
          <w:noProof/>
          <w:szCs w:val="22"/>
          <w:lang w:val="sv-SE" w:eastAsia="sv-SE"/>
        </w:rPr>
      </w:pPr>
      <w:hyperlink w:anchor="_Toc257388689" w:history="1">
        <w:r w:rsidR="00C34F72" w:rsidRPr="00D01D77">
          <w:rPr>
            <w:rStyle w:val="Hyperlink"/>
            <w:rFonts w:asciiTheme="majorBidi" w:hAnsiTheme="majorBidi" w:cstheme="majorBidi"/>
            <w:noProof/>
            <w:szCs w:val="22"/>
          </w:rPr>
          <w:t>5.2.2</w:t>
        </w:r>
        <w:r w:rsidR="00C34F72" w:rsidRPr="00D01D77">
          <w:rPr>
            <w:rFonts w:asciiTheme="majorBidi" w:hAnsiTheme="majorBidi" w:cstheme="majorBidi"/>
            <w:noProof/>
            <w:szCs w:val="22"/>
            <w:lang w:val="sv-SE" w:eastAsia="sv-SE"/>
          </w:rPr>
          <w:tab/>
        </w:r>
        <w:r w:rsidR="00C34F72" w:rsidRPr="00D01D77">
          <w:rPr>
            <w:rStyle w:val="Hyperlink"/>
            <w:rFonts w:asciiTheme="majorBidi" w:hAnsiTheme="majorBidi" w:cstheme="majorBidi"/>
            <w:noProof/>
            <w:szCs w:val="22"/>
          </w:rPr>
          <w:t>Schedule Allocation</w:t>
        </w:r>
        <w:r w:rsidR="00C34F72" w:rsidRPr="00D01D77">
          <w:rPr>
            <w:rFonts w:asciiTheme="majorBidi" w:hAnsiTheme="majorBidi" w:cstheme="majorBidi"/>
            <w:noProof/>
            <w:webHidden/>
            <w:szCs w:val="22"/>
          </w:rPr>
          <w:tab/>
        </w:r>
        <w:r w:rsidR="00C34F72" w:rsidRPr="00D01D77">
          <w:rPr>
            <w:rFonts w:asciiTheme="majorBidi" w:hAnsiTheme="majorBidi" w:cstheme="majorBidi"/>
            <w:noProof/>
            <w:webHidden/>
            <w:szCs w:val="22"/>
          </w:rPr>
          <w:fldChar w:fldCharType="begin"/>
        </w:r>
        <w:r w:rsidR="00C34F72" w:rsidRPr="00D01D77">
          <w:rPr>
            <w:rFonts w:asciiTheme="majorBidi" w:hAnsiTheme="majorBidi" w:cstheme="majorBidi"/>
            <w:noProof/>
            <w:webHidden/>
            <w:szCs w:val="22"/>
          </w:rPr>
          <w:instrText xml:space="preserve"> PAGEREF _Toc257388689 \h </w:instrText>
        </w:r>
        <w:r w:rsidR="00C34F72" w:rsidRPr="00D01D77">
          <w:rPr>
            <w:rFonts w:asciiTheme="majorBidi" w:hAnsiTheme="majorBidi" w:cstheme="majorBidi"/>
            <w:noProof/>
            <w:webHidden/>
            <w:szCs w:val="22"/>
          </w:rPr>
        </w:r>
        <w:r w:rsidR="00C34F72" w:rsidRPr="00D01D77">
          <w:rPr>
            <w:rFonts w:asciiTheme="majorBidi" w:hAnsiTheme="majorBidi" w:cstheme="majorBidi"/>
            <w:noProof/>
            <w:webHidden/>
            <w:szCs w:val="22"/>
          </w:rPr>
          <w:fldChar w:fldCharType="separate"/>
        </w:r>
        <w:r w:rsidR="00C34F72" w:rsidRPr="00D01D77">
          <w:rPr>
            <w:rFonts w:asciiTheme="majorBidi" w:hAnsiTheme="majorBidi" w:cstheme="majorBidi"/>
            <w:noProof/>
            <w:webHidden/>
            <w:szCs w:val="22"/>
          </w:rPr>
          <w:t>8</w:t>
        </w:r>
        <w:r w:rsidR="00C34F72" w:rsidRPr="00D01D77">
          <w:rPr>
            <w:rFonts w:asciiTheme="majorBidi" w:hAnsiTheme="majorBidi" w:cstheme="majorBidi"/>
            <w:noProof/>
            <w:webHidden/>
            <w:szCs w:val="22"/>
          </w:rPr>
          <w:fldChar w:fldCharType="end"/>
        </w:r>
      </w:hyperlink>
    </w:p>
    <w:p w14:paraId="259B664F" w14:textId="77777777" w:rsidR="00AB18DA" w:rsidRPr="00D01D77" w:rsidRDefault="00000000" w:rsidP="00AB18DA">
      <w:pPr>
        <w:pStyle w:val="TOC3"/>
        <w:tabs>
          <w:tab w:val="left" w:pos="1320"/>
        </w:tabs>
        <w:rPr>
          <w:rFonts w:asciiTheme="majorBidi" w:hAnsiTheme="majorBidi" w:cstheme="majorBidi"/>
          <w:noProof/>
          <w:szCs w:val="22"/>
        </w:rPr>
      </w:pPr>
      <w:hyperlink w:anchor="_Toc257388690" w:history="1">
        <w:r w:rsidR="00AB18DA" w:rsidRPr="00D01D77">
          <w:rPr>
            <w:rStyle w:val="Hyperlink"/>
            <w:rFonts w:asciiTheme="majorBidi" w:hAnsiTheme="majorBidi" w:cstheme="majorBidi"/>
            <w:noProof/>
            <w:szCs w:val="22"/>
          </w:rPr>
          <w:t>5.2.3</w:t>
        </w:r>
        <w:r w:rsidR="00AB18DA" w:rsidRPr="00D01D77">
          <w:rPr>
            <w:rFonts w:asciiTheme="majorBidi" w:hAnsiTheme="majorBidi" w:cstheme="majorBidi"/>
            <w:noProof/>
            <w:szCs w:val="22"/>
            <w:lang w:val="sv-SE" w:eastAsia="sv-SE"/>
          </w:rPr>
          <w:tab/>
        </w:r>
        <w:r w:rsidR="00AB18DA" w:rsidRPr="00D01D77">
          <w:rPr>
            <w:rStyle w:val="Hyperlink"/>
            <w:rFonts w:asciiTheme="majorBidi" w:hAnsiTheme="majorBidi" w:cstheme="majorBidi"/>
            <w:noProof/>
            <w:szCs w:val="22"/>
          </w:rPr>
          <w:t>Resource Allocation</w:t>
        </w:r>
        <w:r w:rsidR="00AB18DA" w:rsidRPr="00D01D77">
          <w:rPr>
            <w:rFonts w:asciiTheme="majorBidi" w:hAnsiTheme="majorBidi" w:cstheme="majorBidi"/>
            <w:noProof/>
            <w:webHidden/>
            <w:szCs w:val="22"/>
          </w:rPr>
          <w:tab/>
        </w:r>
        <w:r w:rsidR="00AB18DA" w:rsidRPr="00D01D77">
          <w:rPr>
            <w:rFonts w:asciiTheme="majorBidi" w:hAnsiTheme="majorBidi" w:cstheme="majorBidi"/>
            <w:noProof/>
            <w:webHidden/>
            <w:szCs w:val="22"/>
          </w:rPr>
          <w:fldChar w:fldCharType="begin"/>
        </w:r>
        <w:r w:rsidR="00AB18DA" w:rsidRPr="00D01D77">
          <w:rPr>
            <w:rFonts w:asciiTheme="majorBidi" w:hAnsiTheme="majorBidi" w:cstheme="majorBidi"/>
            <w:noProof/>
            <w:webHidden/>
            <w:szCs w:val="22"/>
          </w:rPr>
          <w:instrText xml:space="preserve"> PAGEREF _Toc257388690 \h </w:instrText>
        </w:r>
        <w:r w:rsidR="00AB18DA" w:rsidRPr="00D01D77">
          <w:rPr>
            <w:rFonts w:asciiTheme="majorBidi" w:hAnsiTheme="majorBidi" w:cstheme="majorBidi"/>
            <w:noProof/>
            <w:webHidden/>
            <w:szCs w:val="22"/>
          </w:rPr>
        </w:r>
        <w:r w:rsidR="00AB18DA" w:rsidRPr="00D01D77">
          <w:rPr>
            <w:rFonts w:asciiTheme="majorBidi" w:hAnsiTheme="majorBidi" w:cstheme="majorBidi"/>
            <w:noProof/>
            <w:webHidden/>
            <w:szCs w:val="22"/>
          </w:rPr>
          <w:fldChar w:fldCharType="separate"/>
        </w:r>
        <w:r w:rsidR="00AB18DA" w:rsidRPr="00D01D77">
          <w:rPr>
            <w:rFonts w:asciiTheme="majorBidi" w:hAnsiTheme="majorBidi" w:cstheme="majorBidi"/>
            <w:noProof/>
            <w:webHidden/>
            <w:szCs w:val="22"/>
          </w:rPr>
          <w:t>9</w:t>
        </w:r>
        <w:r w:rsidR="00AB18DA" w:rsidRPr="00D01D77">
          <w:rPr>
            <w:rFonts w:asciiTheme="majorBidi" w:hAnsiTheme="majorBidi" w:cstheme="majorBidi"/>
            <w:noProof/>
            <w:webHidden/>
            <w:szCs w:val="22"/>
          </w:rPr>
          <w:fldChar w:fldCharType="end"/>
        </w:r>
      </w:hyperlink>
    </w:p>
    <w:p w14:paraId="231FB784" w14:textId="125B2E59" w:rsidR="00C34F72" w:rsidRPr="00D01D77" w:rsidRDefault="00000000" w:rsidP="00C34F72">
      <w:pPr>
        <w:pStyle w:val="TOC2"/>
        <w:rPr>
          <w:rFonts w:asciiTheme="majorBidi" w:hAnsiTheme="majorBidi" w:cstheme="majorBidi"/>
          <w:noProof/>
          <w:szCs w:val="22"/>
          <w:lang w:val="sv-SE" w:eastAsia="sv-SE"/>
        </w:rPr>
      </w:pPr>
      <w:hyperlink w:anchor="_Toc257388699" w:history="1">
        <w:r w:rsidR="00C34F72" w:rsidRPr="00D01D77">
          <w:rPr>
            <w:rStyle w:val="Hyperlink"/>
            <w:rFonts w:asciiTheme="majorBidi" w:hAnsiTheme="majorBidi" w:cstheme="majorBidi"/>
            <w:noProof/>
            <w:szCs w:val="22"/>
          </w:rPr>
          <w:t>5.4</w:t>
        </w:r>
        <w:r w:rsidR="00C34F72" w:rsidRPr="00D01D77">
          <w:rPr>
            <w:rFonts w:asciiTheme="majorBidi" w:hAnsiTheme="majorBidi" w:cstheme="majorBidi"/>
            <w:noProof/>
            <w:szCs w:val="22"/>
            <w:lang w:val="sv-SE" w:eastAsia="sv-SE"/>
          </w:rPr>
          <w:tab/>
        </w:r>
        <w:r w:rsidR="00C34F72" w:rsidRPr="00D01D77">
          <w:rPr>
            <w:rStyle w:val="Hyperlink"/>
            <w:rFonts w:asciiTheme="majorBidi" w:hAnsiTheme="majorBidi" w:cstheme="majorBidi"/>
            <w:noProof/>
            <w:szCs w:val="22"/>
          </w:rPr>
          <w:t>Risk Management</w:t>
        </w:r>
        <w:r w:rsidR="00C34F72" w:rsidRPr="00D01D77">
          <w:rPr>
            <w:rFonts w:asciiTheme="majorBidi" w:hAnsiTheme="majorBidi" w:cstheme="majorBidi"/>
            <w:noProof/>
            <w:webHidden/>
            <w:szCs w:val="22"/>
          </w:rPr>
          <w:tab/>
        </w:r>
        <w:r w:rsidR="00C34F72" w:rsidRPr="00D01D77">
          <w:rPr>
            <w:rFonts w:asciiTheme="majorBidi" w:hAnsiTheme="majorBidi" w:cstheme="majorBidi"/>
            <w:noProof/>
            <w:webHidden/>
            <w:szCs w:val="22"/>
          </w:rPr>
          <w:fldChar w:fldCharType="begin"/>
        </w:r>
        <w:r w:rsidR="00C34F72" w:rsidRPr="00D01D77">
          <w:rPr>
            <w:rFonts w:asciiTheme="majorBidi" w:hAnsiTheme="majorBidi" w:cstheme="majorBidi"/>
            <w:noProof/>
            <w:webHidden/>
            <w:szCs w:val="22"/>
          </w:rPr>
          <w:instrText xml:space="preserve"> PAGEREF _Toc257388699 \h </w:instrText>
        </w:r>
        <w:r w:rsidR="00C34F72" w:rsidRPr="00D01D77">
          <w:rPr>
            <w:rFonts w:asciiTheme="majorBidi" w:hAnsiTheme="majorBidi" w:cstheme="majorBidi"/>
            <w:noProof/>
            <w:webHidden/>
            <w:szCs w:val="22"/>
          </w:rPr>
        </w:r>
        <w:r w:rsidR="00C34F72" w:rsidRPr="00D01D77">
          <w:rPr>
            <w:rFonts w:asciiTheme="majorBidi" w:hAnsiTheme="majorBidi" w:cstheme="majorBidi"/>
            <w:noProof/>
            <w:webHidden/>
            <w:szCs w:val="22"/>
          </w:rPr>
          <w:fldChar w:fldCharType="separate"/>
        </w:r>
        <w:r w:rsidR="00C34F72" w:rsidRPr="00D01D77">
          <w:rPr>
            <w:rFonts w:asciiTheme="majorBidi" w:hAnsiTheme="majorBidi" w:cstheme="majorBidi"/>
            <w:noProof/>
            <w:webHidden/>
            <w:szCs w:val="22"/>
          </w:rPr>
          <w:t>12</w:t>
        </w:r>
        <w:r w:rsidR="00C34F72" w:rsidRPr="00D01D77">
          <w:rPr>
            <w:rFonts w:asciiTheme="majorBidi" w:hAnsiTheme="majorBidi" w:cstheme="majorBidi"/>
            <w:noProof/>
            <w:webHidden/>
            <w:szCs w:val="22"/>
          </w:rPr>
          <w:fldChar w:fldCharType="end"/>
        </w:r>
      </w:hyperlink>
    </w:p>
    <w:p w14:paraId="148727E5" w14:textId="77777777" w:rsidR="003B4BCC" w:rsidRPr="00D01D77" w:rsidRDefault="00000000" w:rsidP="003B4BCC">
      <w:pPr>
        <w:pStyle w:val="TOC1"/>
        <w:rPr>
          <w:rFonts w:asciiTheme="majorBidi" w:hAnsiTheme="majorBidi" w:cstheme="majorBidi"/>
          <w:caps w:val="0"/>
          <w:noProof/>
          <w:szCs w:val="22"/>
          <w:lang w:val="sv-SE" w:eastAsia="sv-SE"/>
        </w:rPr>
      </w:pPr>
      <w:hyperlink w:anchor="_Toc257388701" w:history="1">
        <w:r w:rsidR="003B4BCC" w:rsidRPr="00D01D77">
          <w:rPr>
            <w:rStyle w:val="Hyperlink"/>
            <w:rFonts w:asciiTheme="majorBidi" w:hAnsiTheme="majorBidi" w:cstheme="majorBidi"/>
            <w:noProof/>
            <w:szCs w:val="22"/>
          </w:rPr>
          <w:t>SECTION 6.  TECHNICAL PROCESS</w:t>
        </w:r>
        <w:r w:rsidR="003B4BCC" w:rsidRPr="00D01D77">
          <w:rPr>
            <w:rFonts w:asciiTheme="majorBidi" w:hAnsiTheme="majorBidi" w:cstheme="majorBidi"/>
            <w:noProof/>
            <w:webHidden/>
            <w:szCs w:val="22"/>
          </w:rPr>
          <w:tab/>
        </w:r>
        <w:r w:rsidR="003B4BCC" w:rsidRPr="00D01D77">
          <w:rPr>
            <w:rFonts w:asciiTheme="majorBidi" w:hAnsiTheme="majorBidi" w:cstheme="majorBidi"/>
            <w:noProof/>
            <w:webHidden/>
            <w:szCs w:val="22"/>
          </w:rPr>
          <w:fldChar w:fldCharType="begin"/>
        </w:r>
        <w:r w:rsidR="003B4BCC" w:rsidRPr="00D01D77">
          <w:rPr>
            <w:rFonts w:asciiTheme="majorBidi" w:hAnsiTheme="majorBidi" w:cstheme="majorBidi"/>
            <w:noProof/>
            <w:webHidden/>
            <w:szCs w:val="22"/>
          </w:rPr>
          <w:instrText xml:space="preserve"> PAGEREF _Toc257388701 \h </w:instrText>
        </w:r>
        <w:r w:rsidR="003B4BCC" w:rsidRPr="00D01D77">
          <w:rPr>
            <w:rFonts w:asciiTheme="majorBidi" w:hAnsiTheme="majorBidi" w:cstheme="majorBidi"/>
            <w:noProof/>
            <w:webHidden/>
            <w:szCs w:val="22"/>
          </w:rPr>
        </w:r>
        <w:r w:rsidR="003B4BCC" w:rsidRPr="00D01D77">
          <w:rPr>
            <w:rFonts w:asciiTheme="majorBidi" w:hAnsiTheme="majorBidi" w:cstheme="majorBidi"/>
            <w:noProof/>
            <w:webHidden/>
            <w:szCs w:val="22"/>
          </w:rPr>
          <w:fldChar w:fldCharType="separate"/>
        </w:r>
        <w:r w:rsidR="003B4BCC" w:rsidRPr="00D01D77">
          <w:rPr>
            <w:rFonts w:asciiTheme="majorBidi" w:hAnsiTheme="majorBidi" w:cstheme="majorBidi"/>
            <w:noProof/>
            <w:webHidden/>
            <w:szCs w:val="22"/>
          </w:rPr>
          <w:t>13</w:t>
        </w:r>
        <w:r w:rsidR="003B4BCC" w:rsidRPr="00D01D77">
          <w:rPr>
            <w:rFonts w:asciiTheme="majorBidi" w:hAnsiTheme="majorBidi" w:cstheme="majorBidi"/>
            <w:noProof/>
            <w:webHidden/>
            <w:szCs w:val="22"/>
          </w:rPr>
          <w:fldChar w:fldCharType="end"/>
        </w:r>
      </w:hyperlink>
    </w:p>
    <w:p w14:paraId="2012476C" w14:textId="77777777" w:rsidR="003B4BCC" w:rsidRPr="00D01D77" w:rsidRDefault="00000000" w:rsidP="003B4BCC">
      <w:pPr>
        <w:pStyle w:val="TOC2"/>
        <w:rPr>
          <w:rFonts w:asciiTheme="majorBidi" w:hAnsiTheme="majorBidi" w:cstheme="majorBidi"/>
          <w:noProof/>
          <w:szCs w:val="22"/>
          <w:lang w:val="sv-SE" w:eastAsia="sv-SE"/>
        </w:rPr>
      </w:pPr>
      <w:hyperlink w:anchor="_Toc257388703" w:history="1">
        <w:r w:rsidR="003B4BCC" w:rsidRPr="00D01D77">
          <w:rPr>
            <w:rStyle w:val="Hyperlink"/>
            <w:rFonts w:asciiTheme="majorBidi" w:hAnsiTheme="majorBidi" w:cstheme="majorBidi"/>
            <w:noProof/>
            <w:szCs w:val="22"/>
          </w:rPr>
          <w:t>6.2</w:t>
        </w:r>
        <w:r w:rsidR="003B4BCC" w:rsidRPr="00D01D77">
          <w:rPr>
            <w:rFonts w:asciiTheme="majorBidi" w:hAnsiTheme="majorBidi" w:cstheme="majorBidi"/>
            <w:noProof/>
            <w:szCs w:val="22"/>
            <w:lang w:val="sv-SE" w:eastAsia="sv-SE"/>
          </w:rPr>
          <w:tab/>
        </w:r>
        <w:r w:rsidR="003B4BCC" w:rsidRPr="00D01D77">
          <w:rPr>
            <w:rStyle w:val="Hyperlink"/>
            <w:rFonts w:asciiTheme="majorBidi" w:hAnsiTheme="majorBidi" w:cstheme="majorBidi"/>
            <w:noProof/>
            <w:szCs w:val="22"/>
          </w:rPr>
          <w:t>Methods, Tools and Techniques</w:t>
        </w:r>
        <w:r w:rsidR="003B4BCC" w:rsidRPr="00D01D77">
          <w:rPr>
            <w:rFonts w:asciiTheme="majorBidi" w:hAnsiTheme="majorBidi" w:cstheme="majorBidi"/>
            <w:noProof/>
            <w:webHidden/>
            <w:szCs w:val="22"/>
          </w:rPr>
          <w:tab/>
        </w:r>
        <w:r w:rsidR="003B4BCC" w:rsidRPr="00D01D77">
          <w:rPr>
            <w:rFonts w:asciiTheme="majorBidi" w:hAnsiTheme="majorBidi" w:cstheme="majorBidi"/>
            <w:noProof/>
            <w:webHidden/>
            <w:szCs w:val="22"/>
          </w:rPr>
          <w:fldChar w:fldCharType="begin"/>
        </w:r>
        <w:r w:rsidR="003B4BCC" w:rsidRPr="00D01D77">
          <w:rPr>
            <w:rFonts w:asciiTheme="majorBidi" w:hAnsiTheme="majorBidi" w:cstheme="majorBidi"/>
            <w:noProof/>
            <w:webHidden/>
            <w:szCs w:val="22"/>
          </w:rPr>
          <w:instrText xml:space="preserve"> PAGEREF _Toc257388703 \h </w:instrText>
        </w:r>
        <w:r w:rsidR="003B4BCC" w:rsidRPr="00D01D77">
          <w:rPr>
            <w:rFonts w:asciiTheme="majorBidi" w:hAnsiTheme="majorBidi" w:cstheme="majorBidi"/>
            <w:noProof/>
            <w:webHidden/>
            <w:szCs w:val="22"/>
          </w:rPr>
        </w:r>
        <w:r w:rsidR="003B4BCC" w:rsidRPr="00D01D77">
          <w:rPr>
            <w:rFonts w:asciiTheme="majorBidi" w:hAnsiTheme="majorBidi" w:cstheme="majorBidi"/>
            <w:noProof/>
            <w:webHidden/>
            <w:szCs w:val="22"/>
          </w:rPr>
          <w:fldChar w:fldCharType="separate"/>
        </w:r>
        <w:r w:rsidR="003B4BCC" w:rsidRPr="00D01D77">
          <w:rPr>
            <w:rFonts w:asciiTheme="majorBidi" w:hAnsiTheme="majorBidi" w:cstheme="majorBidi"/>
            <w:noProof/>
            <w:webHidden/>
            <w:szCs w:val="22"/>
          </w:rPr>
          <w:t>13</w:t>
        </w:r>
        <w:r w:rsidR="003B4BCC" w:rsidRPr="00D01D77">
          <w:rPr>
            <w:rFonts w:asciiTheme="majorBidi" w:hAnsiTheme="majorBidi" w:cstheme="majorBidi"/>
            <w:noProof/>
            <w:webHidden/>
            <w:szCs w:val="22"/>
          </w:rPr>
          <w:fldChar w:fldCharType="end"/>
        </w:r>
      </w:hyperlink>
    </w:p>
    <w:p w14:paraId="00000030" w14:textId="784ABBCB" w:rsidR="000453CE" w:rsidRPr="00D01D77" w:rsidRDefault="003B4BCC" w:rsidP="003B4BCC">
      <w:pPr>
        <w:pBdr>
          <w:top w:val="nil"/>
          <w:left w:val="nil"/>
          <w:bottom w:val="nil"/>
          <w:right w:val="nil"/>
          <w:between w:val="nil"/>
        </w:pBdr>
        <w:spacing w:before="240"/>
        <w:jc w:val="center"/>
        <w:rPr>
          <w:rFonts w:asciiTheme="majorBidi" w:hAnsiTheme="majorBidi" w:cstheme="majorBidi"/>
          <w:color w:val="000000"/>
        </w:rPr>
        <w:sectPr w:rsidR="000453CE" w:rsidRPr="00D01D77" w:rsidSect="00EB317F">
          <w:headerReference w:type="default" r:id="rId9"/>
          <w:footerReference w:type="default" r:id="rId10"/>
          <w:headerReference w:type="first" r:id="rId11"/>
          <w:footerReference w:type="first" r:id="rId12"/>
          <w:pgSz w:w="12240" w:h="15840"/>
          <w:pgMar w:top="1728" w:right="1440" w:bottom="1440" w:left="1440" w:header="720" w:footer="720" w:gutter="0"/>
          <w:pgNumType w:start="1"/>
          <w:cols w:space="720"/>
          <w:titlePg/>
        </w:sectPr>
      </w:pPr>
      <w:r w:rsidRPr="00D01D77">
        <w:rPr>
          <w:rFonts w:asciiTheme="majorBidi" w:hAnsiTheme="majorBidi" w:cstheme="majorBidi"/>
          <w:caps/>
        </w:rPr>
        <w:fldChar w:fldCharType="end"/>
      </w:r>
    </w:p>
    <w:p w14:paraId="4FEC86A4" w14:textId="77777777" w:rsidR="003B4BCC" w:rsidRPr="00D01D77" w:rsidRDefault="003B4BCC" w:rsidP="003B4BCC">
      <w:pPr>
        <w:pStyle w:val="Heading1"/>
        <w:rPr>
          <w:rFonts w:asciiTheme="majorBidi" w:hAnsiTheme="majorBidi" w:cstheme="majorBidi"/>
          <w:sz w:val="22"/>
          <w:szCs w:val="22"/>
        </w:rPr>
      </w:pPr>
      <w:bookmarkStart w:id="0" w:name="_30j0zll" w:colFirst="0" w:colLast="0"/>
      <w:bookmarkStart w:id="1" w:name="_1fob9te" w:colFirst="0" w:colLast="0"/>
      <w:bookmarkStart w:id="2" w:name="_Toc257388665"/>
      <w:bookmarkEnd w:id="0"/>
      <w:bookmarkEnd w:id="1"/>
      <w:r w:rsidRPr="00D01D77">
        <w:rPr>
          <w:rFonts w:asciiTheme="majorBidi" w:hAnsiTheme="majorBidi" w:cstheme="majorBidi"/>
          <w:sz w:val="22"/>
          <w:szCs w:val="22"/>
        </w:rPr>
        <w:lastRenderedPageBreak/>
        <w:t>SECTION 1.  OVERVIEW</w:t>
      </w:r>
      <w:bookmarkEnd w:id="2"/>
    </w:p>
    <w:p w14:paraId="0BB90677" w14:textId="77777777" w:rsidR="003B4BCC" w:rsidRPr="00D01D77" w:rsidRDefault="003B4BCC" w:rsidP="003B4BCC">
      <w:pPr>
        <w:pStyle w:val="Heading2"/>
        <w:rPr>
          <w:rFonts w:asciiTheme="majorBidi" w:hAnsiTheme="majorBidi" w:cstheme="majorBidi"/>
          <w:sz w:val="22"/>
          <w:szCs w:val="22"/>
        </w:rPr>
      </w:pPr>
      <w:bookmarkStart w:id="3" w:name="_Toc257388666"/>
      <w:r w:rsidRPr="00D01D77">
        <w:rPr>
          <w:rFonts w:asciiTheme="majorBidi" w:hAnsiTheme="majorBidi" w:cstheme="majorBidi"/>
          <w:sz w:val="22"/>
          <w:szCs w:val="22"/>
        </w:rPr>
        <w:t>1.1</w:t>
      </w:r>
      <w:r w:rsidRPr="00D01D77">
        <w:rPr>
          <w:rFonts w:asciiTheme="majorBidi" w:hAnsiTheme="majorBidi" w:cstheme="majorBidi"/>
          <w:sz w:val="22"/>
          <w:szCs w:val="22"/>
        </w:rPr>
        <w:tab/>
        <w:t>Project Summary</w:t>
      </w:r>
      <w:bookmarkEnd w:id="3"/>
      <w:r w:rsidRPr="00D01D77">
        <w:rPr>
          <w:rFonts w:asciiTheme="majorBidi" w:hAnsiTheme="majorBidi" w:cstheme="majorBidi"/>
          <w:sz w:val="22"/>
          <w:szCs w:val="22"/>
        </w:rPr>
        <w:t xml:space="preserve"> </w:t>
      </w:r>
    </w:p>
    <w:p w14:paraId="00000033" w14:textId="6E9C7D49" w:rsidR="000453CE" w:rsidRPr="00D01D77" w:rsidRDefault="00000000">
      <w:pPr>
        <w:tabs>
          <w:tab w:val="left" w:pos="540"/>
        </w:tabs>
        <w:spacing w:before="240" w:after="240" w:line="360" w:lineRule="auto"/>
        <w:rPr>
          <w:rFonts w:asciiTheme="majorBidi" w:hAnsiTheme="majorBidi" w:cstheme="majorBidi"/>
        </w:rPr>
      </w:pPr>
      <w:r w:rsidRPr="00D01D77">
        <w:rPr>
          <w:rFonts w:asciiTheme="majorBidi" w:hAnsiTheme="majorBidi" w:cstheme="majorBidi"/>
        </w:rPr>
        <w:t xml:space="preserve">The food delivery service project aims to create a digital platform that connects </w:t>
      </w:r>
      <w:r w:rsidR="00687093" w:rsidRPr="00D01D77">
        <w:rPr>
          <w:rFonts w:asciiTheme="majorBidi" w:hAnsiTheme="majorBidi" w:cstheme="majorBidi"/>
        </w:rPr>
        <w:t>customers</w:t>
      </w:r>
      <w:r w:rsidRPr="00D01D77">
        <w:rPr>
          <w:rFonts w:asciiTheme="majorBidi" w:hAnsiTheme="majorBidi" w:cstheme="majorBidi"/>
        </w:rPr>
        <w:t xml:space="preserve"> to restaurants through an intermediary delivery driver that is willing to make the trip to deliver the food wherever the </w:t>
      </w:r>
      <w:r w:rsidR="00687093" w:rsidRPr="00D01D77">
        <w:rPr>
          <w:rFonts w:asciiTheme="majorBidi" w:hAnsiTheme="majorBidi" w:cstheme="majorBidi"/>
        </w:rPr>
        <w:t>customer</w:t>
      </w:r>
      <w:r w:rsidRPr="00D01D77">
        <w:rPr>
          <w:rFonts w:asciiTheme="majorBidi" w:hAnsiTheme="majorBidi" w:cstheme="majorBidi"/>
        </w:rPr>
        <w:t xml:space="preserve"> is at. It is an efficient and seamless solution for ordering and food delivery that offers a convenient and user-friendly experience for customers by providing them access to an entire selection of restaurants, customize and manage orders to their preferences, set their location, match with a delivery driver, track deliveries in real-time, and make secure payments. </w:t>
      </w:r>
    </w:p>
    <w:p w14:paraId="00000034" w14:textId="77777777" w:rsidR="000453CE" w:rsidRPr="00D01D77" w:rsidRDefault="000453CE">
      <w:pPr>
        <w:tabs>
          <w:tab w:val="left" w:pos="540"/>
        </w:tabs>
        <w:rPr>
          <w:rFonts w:asciiTheme="majorBidi" w:hAnsiTheme="majorBidi" w:cstheme="majorBidi"/>
        </w:rPr>
      </w:pPr>
    </w:p>
    <w:p w14:paraId="6764FD18" w14:textId="77777777" w:rsidR="003B4BCC" w:rsidRPr="00D01D77" w:rsidRDefault="003B4BCC" w:rsidP="003B4BCC">
      <w:pPr>
        <w:rPr>
          <w:rFonts w:asciiTheme="majorBidi" w:hAnsiTheme="majorBidi" w:cstheme="majorBidi"/>
        </w:rPr>
      </w:pPr>
      <w:bookmarkStart w:id="4" w:name="_3znysh7" w:colFirst="0" w:colLast="0"/>
      <w:bookmarkEnd w:id="4"/>
    </w:p>
    <w:p w14:paraId="284E7D21" w14:textId="77777777" w:rsidR="003B4BCC" w:rsidRPr="00D01D77" w:rsidRDefault="003B4BCC" w:rsidP="003B4BCC">
      <w:pPr>
        <w:pStyle w:val="Heading3"/>
        <w:rPr>
          <w:rFonts w:asciiTheme="majorBidi" w:hAnsiTheme="majorBidi" w:cstheme="majorBidi"/>
        </w:rPr>
      </w:pPr>
      <w:bookmarkStart w:id="5" w:name="_Toc257388667"/>
      <w:r w:rsidRPr="00D01D77">
        <w:rPr>
          <w:rFonts w:asciiTheme="majorBidi" w:hAnsiTheme="majorBidi" w:cstheme="majorBidi"/>
        </w:rPr>
        <w:t>1.1.1</w:t>
      </w:r>
      <w:r w:rsidRPr="00D01D77">
        <w:rPr>
          <w:rFonts w:asciiTheme="majorBidi" w:hAnsiTheme="majorBidi" w:cstheme="majorBidi"/>
        </w:rPr>
        <w:tab/>
        <w:t>Purpose, Scope, and Objectives</w:t>
      </w:r>
      <w:bookmarkEnd w:id="5"/>
      <w:r w:rsidRPr="00D01D77">
        <w:rPr>
          <w:rFonts w:asciiTheme="majorBidi" w:hAnsiTheme="majorBidi" w:cstheme="majorBidi"/>
        </w:rPr>
        <w:t xml:space="preserve"> </w:t>
      </w:r>
    </w:p>
    <w:p w14:paraId="00000037" w14:textId="77777777" w:rsidR="000453CE" w:rsidRPr="00D01D77" w:rsidRDefault="00000000">
      <w:pPr>
        <w:spacing w:before="240" w:after="240" w:line="360" w:lineRule="auto"/>
        <w:rPr>
          <w:rFonts w:asciiTheme="majorBidi" w:hAnsiTheme="majorBidi" w:cstheme="majorBidi"/>
          <w:u w:val="single"/>
        </w:rPr>
      </w:pPr>
      <w:r w:rsidRPr="00D01D77">
        <w:rPr>
          <w:rFonts w:asciiTheme="majorBidi" w:hAnsiTheme="majorBidi" w:cstheme="majorBidi"/>
          <w:u w:val="single"/>
        </w:rPr>
        <w:t>Purpose:</w:t>
      </w:r>
    </w:p>
    <w:p w14:paraId="00000038" w14:textId="25CF6759" w:rsidR="000453CE" w:rsidRPr="00D01D77" w:rsidRDefault="00000000">
      <w:pPr>
        <w:spacing w:before="240" w:after="240" w:line="360" w:lineRule="auto"/>
        <w:rPr>
          <w:rFonts w:asciiTheme="majorBidi" w:hAnsiTheme="majorBidi" w:cstheme="majorBidi"/>
        </w:rPr>
      </w:pPr>
      <w:r w:rsidRPr="00D01D77">
        <w:rPr>
          <w:rFonts w:asciiTheme="majorBidi" w:hAnsiTheme="majorBidi" w:cstheme="majorBidi"/>
        </w:rPr>
        <w:t xml:space="preserve">The purpose of this project is to develop a platform that revolutionizes the way </w:t>
      </w:r>
      <w:r w:rsidR="00687093" w:rsidRPr="00D01D77">
        <w:rPr>
          <w:rFonts w:asciiTheme="majorBidi" w:hAnsiTheme="majorBidi" w:cstheme="majorBidi"/>
        </w:rPr>
        <w:t>customers</w:t>
      </w:r>
      <w:r w:rsidRPr="00D01D77">
        <w:rPr>
          <w:rFonts w:asciiTheme="majorBidi" w:hAnsiTheme="majorBidi" w:cstheme="majorBidi"/>
        </w:rPr>
        <w:t xml:space="preserve"> interact with the food industry by addressing issues such as limited delivery driver range, restaurants not having delivery option or simply a faster delivery time. Whatever the problem may be, this platform aims to simplify, connect and expand the network between customers and restaurants in their area by creating an unparalleled, convenient, and efficient experience for ordering and receiving meals. By prioritizing user-centric design, fostering valuable restaurant partnerships, implementing automation for efficient order management, and ensuring real-time delivery tracking, the project strives to simplify the entire food delivery process by making the process of finding, customizing, and ordering food as effortless as possible. The end-goal purpose of this business is to normalize and ease the process of ordering food to a </w:t>
      </w:r>
      <w:r w:rsidR="00687093" w:rsidRPr="00D01D77">
        <w:rPr>
          <w:rFonts w:asciiTheme="majorBidi" w:hAnsiTheme="majorBidi" w:cstheme="majorBidi"/>
        </w:rPr>
        <w:t>customer’s</w:t>
      </w:r>
      <w:r w:rsidRPr="00D01D77">
        <w:rPr>
          <w:rFonts w:asciiTheme="majorBidi" w:hAnsiTheme="majorBidi" w:cstheme="majorBidi"/>
        </w:rPr>
        <w:t xml:space="preserve"> door with a comprehensive and user-friendly platform, while supporting local businesses, local delivery drivers and driving an overall net positive innovation in the food delivery sector.</w:t>
      </w:r>
    </w:p>
    <w:p w14:paraId="0000003A" w14:textId="58174CDC" w:rsidR="000453CE" w:rsidRPr="00D01D77" w:rsidRDefault="00000000" w:rsidP="00687093">
      <w:pPr>
        <w:spacing w:before="240" w:after="240" w:line="360" w:lineRule="auto"/>
        <w:rPr>
          <w:rFonts w:asciiTheme="majorBidi" w:hAnsiTheme="majorBidi" w:cstheme="majorBidi"/>
        </w:rPr>
      </w:pPr>
      <w:r w:rsidRPr="00D01D77">
        <w:rPr>
          <w:rFonts w:asciiTheme="majorBidi" w:hAnsiTheme="majorBidi" w:cstheme="majorBidi"/>
        </w:rPr>
        <w:t xml:space="preserve"> </w:t>
      </w:r>
    </w:p>
    <w:p w14:paraId="0000003B" w14:textId="77777777" w:rsidR="000453CE" w:rsidRPr="00D01D77" w:rsidRDefault="00000000">
      <w:pPr>
        <w:spacing w:before="240" w:after="240" w:line="360" w:lineRule="auto"/>
        <w:rPr>
          <w:rFonts w:asciiTheme="majorBidi" w:hAnsiTheme="majorBidi" w:cstheme="majorBidi"/>
          <w:u w:val="single"/>
        </w:rPr>
      </w:pPr>
      <w:r w:rsidRPr="00D01D77">
        <w:rPr>
          <w:rFonts w:asciiTheme="majorBidi" w:hAnsiTheme="majorBidi" w:cstheme="majorBidi"/>
          <w:u w:val="single"/>
        </w:rPr>
        <w:t>Scope:</w:t>
      </w:r>
    </w:p>
    <w:p w14:paraId="0000003C" w14:textId="2D692820" w:rsidR="000453CE" w:rsidRPr="00D01D77" w:rsidRDefault="00000000">
      <w:pPr>
        <w:spacing w:before="240" w:after="240" w:line="360" w:lineRule="auto"/>
        <w:rPr>
          <w:rFonts w:asciiTheme="majorBidi" w:hAnsiTheme="majorBidi" w:cstheme="majorBidi"/>
        </w:rPr>
      </w:pPr>
      <w:r w:rsidRPr="00D01D77">
        <w:rPr>
          <w:rFonts w:asciiTheme="majorBidi" w:hAnsiTheme="majorBidi" w:cstheme="majorBidi"/>
        </w:rPr>
        <w:t>The scope of the food delivery system is to provide a variety of services for the system’s main actors: customers</w:t>
      </w:r>
      <w:r w:rsidR="00E953D5" w:rsidRPr="00D01D77">
        <w:rPr>
          <w:rFonts w:asciiTheme="majorBidi" w:hAnsiTheme="majorBidi" w:cstheme="majorBidi"/>
        </w:rPr>
        <w:t xml:space="preserve">, </w:t>
      </w:r>
      <w:r w:rsidRPr="00D01D77">
        <w:rPr>
          <w:rFonts w:asciiTheme="majorBidi" w:hAnsiTheme="majorBidi" w:cstheme="majorBidi"/>
        </w:rPr>
        <w:t>delivery drivers</w:t>
      </w:r>
      <w:r w:rsidR="00E953D5" w:rsidRPr="00D01D77">
        <w:rPr>
          <w:rFonts w:asciiTheme="majorBidi" w:hAnsiTheme="majorBidi" w:cstheme="majorBidi"/>
        </w:rPr>
        <w:t xml:space="preserve"> and restaurant owners</w:t>
      </w:r>
      <w:r w:rsidRPr="00D01D77">
        <w:rPr>
          <w:rFonts w:asciiTheme="majorBidi" w:hAnsiTheme="majorBidi" w:cstheme="majorBidi"/>
        </w:rPr>
        <w:t>.</w:t>
      </w:r>
    </w:p>
    <w:p w14:paraId="0000003D" w14:textId="77777777" w:rsidR="000453CE" w:rsidRPr="00D01D77" w:rsidRDefault="00000000">
      <w:pPr>
        <w:spacing w:before="240" w:after="240" w:line="360" w:lineRule="auto"/>
        <w:rPr>
          <w:rFonts w:asciiTheme="majorBidi" w:hAnsiTheme="majorBidi" w:cstheme="majorBidi"/>
        </w:rPr>
      </w:pPr>
      <w:r w:rsidRPr="00D01D77">
        <w:rPr>
          <w:rFonts w:asciiTheme="majorBidi" w:hAnsiTheme="majorBidi" w:cstheme="majorBidi"/>
        </w:rPr>
        <w:lastRenderedPageBreak/>
        <w:t>For the customer, they should be able to access a user-friendly interface to easily conduct the registration process where they provide essential personal information such as name, email, location and secure payment details. The customer retains the capability the ability to change their profile preferences whenever they need to, keeping their information up-to-date, modifying contact details, and adding or switching payment methods.</w:t>
      </w:r>
    </w:p>
    <w:p w14:paraId="0000003E" w14:textId="77777777" w:rsidR="000453CE" w:rsidRPr="00D01D77" w:rsidRDefault="00000000">
      <w:pPr>
        <w:spacing w:before="240" w:after="240" w:line="360" w:lineRule="auto"/>
        <w:rPr>
          <w:rFonts w:asciiTheme="majorBidi" w:hAnsiTheme="majorBidi" w:cstheme="majorBidi"/>
        </w:rPr>
      </w:pPr>
      <w:r w:rsidRPr="00D01D77">
        <w:rPr>
          <w:rFonts w:asciiTheme="majorBidi" w:hAnsiTheme="majorBidi" w:cstheme="majorBidi"/>
        </w:rPr>
        <w:t>When it’s all been said and done and registration is complete, the customer is redirected to the home page where they have access to a variety of restaurants, menu options and latest offers categorized by price, rating, type and distance. The customer should have customization options to allow customers to exclude specific food items or include extra features, tailoring their orders to their own personal preferences.</w:t>
      </w:r>
    </w:p>
    <w:p w14:paraId="0000003F" w14:textId="77777777" w:rsidR="000453CE" w:rsidRPr="00D01D77" w:rsidRDefault="00000000">
      <w:pPr>
        <w:spacing w:before="240" w:after="240" w:line="360" w:lineRule="auto"/>
        <w:rPr>
          <w:rFonts w:asciiTheme="majorBidi" w:hAnsiTheme="majorBidi" w:cstheme="majorBidi"/>
        </w:rPr>
      </w:pPr>
      <w:r w:rsidRPr="00D01D77">
        <w:rPr>
          <w:rFonts w:asciiTheme="majorBidi" w:hAnsiTheme="majorBidi" w:cstheme="majorBidi"/>
        </w:rPr>
        <w:t>A shopping cart feature allows customers to make multiple orders from either the same restaurants or various other restaurants simultaneously by facilitating order reviews, adjustments and providing necessary details before placing the orders. It also grants the option to save favorite or frequently ordered items for quick and easy access next time.</w:t>
      </w:r>
    </w:p>
    <w:p w14:paraId="00000040" w14:textId="77777777" w:rsidR="000453CE" w:rsidRPr="00D01D77" w:rsidRDefault="00000000">
      <w:pPr>
        <w:spacing w:before="240" w:after="240" w:line="360" w:lineRule="auto"/>
        <w:rPr>
          <w:rFonts w:asciiTheme="majorBidi" w:hAnsiTheme="majorBidi" w:cstheme="majorBidi"/>
        </w:rPr>
      </w:pPr>
      <w:r w:rsidRPr="00D01D77">
        <w:rPr>
          <w:rFonts w:asciiTheme="majorBidi" w:hAnsiTheme="majorBidi" w:cstheme="majorBidi"/>
        </w:rPr>
        <w:t>After all the orders have been confirmed, the customer is then prompted with multiple payment options including credit/debit cards, PayPal, and other accepted methods that suit personal preferences. The order is sent to the restaurant and the customer then proceeds to the next step of getting connected with a driver and given the total delivery time.</w:t>
      </w:r>
    </w:p>
    <w:p w14:paraId="00000042" w14:textId="4A853EC0" w:rsidR="000453CE" w:rsidRPr="00D01D77" w:rsidRDefault="00000000" w:rsidP="001736F3">
      <w:pPr>
        <w:spacing w:before="240" w:after="240" w:line="360" w:lineRule="auto"/>
        <w:rPr>
          <w:rFonts w:asciiTheme="majorBidi" w:hAnsiTheme="majorBidi" w:cstheme="majorBidi"/>
        </w:rPr>
      </w:pPr>
      <w:r w:rsidRPr="00D01D77">
        <w:rPr>
          <w:rFonts w:asciiTheme="majorBidi" w:hAnsiTheme="majorBidi" w:cstheme="majorBidi"/>
        </w:rPr>
        <w:t>After the meal is done being cooked and is picked up by the delivery driver, the customer has access to real-time tracking of the entire journey to monitor their orders' status from the moment they are accepted by the restaurant to the driver's arrival at their doorstep. Lastly, after the food is delivered and paid for, the customer has the ability to provide feedback by rating both the specific restaurant and the delivery driver offering an avenue for expressing satisfaction and improvement suggestions.</w:t>
      </w:r>
    </w:p>
    <w:p w14:paraId="00000043" w14:textId="6059CC8E" w:rsidR="000453CE" w:rsidRPr="00D01D77" w:rsidRDefault="00000000">
      <w:pPr>
        <w:spacing w:before="240" w:after="240" w:line="360" w:lineRule="auto"/>
        <w:rPr>
          <w:rFonts w:asciiTheme="majorBidi" w:hAnsiTheme="majorBidi" w:cstheme="majorBidi"/>
        </w:rPr>
      </w:pPr>
      <w:r w:rsidRPr="00D01D77">
        <w:rPr>
          <w:rFonts w:asciiTheme="majorBidi" w:hAnsiTheme="majorBidi" w:cstheme="majorBidi"/>
        </w:rPr>
        <w:t>For the driver, a similar process to the customer is followed where they have access to a user-friendly interface and are able to easily conduct the registration process which includes providing essential personal information such as name, email, location and secure payment details. The driver retains the capability to change their profile preferences whenever they need to, keeping their information up-to-date, modifying contact details, and adding or switching payment methods.</w:t>
      </w:r>
    </w:p>
    <w:p w14:paraId="00000044" w14:textId="77777777" w:rsidR="000453CE" w:rsidRPr="00D01D77" w:rsidRDefault="00000000">
      <w:pPr>
        <w:spacing w:before="240" w:after="240" w:line="360" w:lineRule="auto"/>
        <w:rPr>
          <w:rFonts w:asciiTheme="majorBidi" w:hAnsiTheme="majorBidi" w:cstheme="majorBidi"/>
        </w:rPr>
      </w:pPr>
      <w:r w:rsidRPr="00D01D77">
        <w:rPr>
          <w:rFonts w:asciiTheme="majorBidi" w:hAnsiTheme="majorBidi" w:cstheme="majorBidi"/>
        </w:rPr>
        <w:lastRenderedPageBreak/>
        <w:t>When the account has been set up, the driver is matched with a customer to a specific restaurant based on the incoming order where they have the ability to view the distance, total delivery time, and total price and is then prompted to either accept or reject the delivery.</w:t>
      </w:r>
    </w:p>
    <w:p w14:paraId="00000046" w14:textId="18736CD7" w:rsidR="000453CE" w:rsidRPr="00D01D77" w:rsidRDefault="00000000" w:rsidP="00687093">
      <w:pPr>
        <w:spacing w:before="240" w:after="240" w:line="360" w:lineRule="auto"/>
        <w:rPr>
          <w:rFonts w:asciiTheme="majorBidi" w:hAnsiTheme="majorBidi" w:cstheme="majorBidi"/>
        </w:rPr>
      </w:pPr>
      <w:r w:rsidRPr="00D01D77">
        <w:rPr>
          <w:rFonts w:asciiTheme="majorBidi" w:hAnsiTheme="majorBidi" w:cstheme="majorBidi"/>
        </w:rPr>
        <w:t>After accepting, the driver shall go to the restaurant, provide proper identifications, pick up the meal and drive to the customer’s location. Upon arrival at the set destination, the driver shall get paid according to the set payment preference of their account, confirm payment and be given the ability to receive new orders. Lastly, the driver has the ability to rate the customer and report any issues faced along the way.</w:t>
      </w:r>
    </w:p>
    <w:p w14:paraId="709A19AE" w14:textId="768E0F8B" w:rsidR="004E3EA1" w:rsidRPr="00D01D77" w:rsidRDefault="004E3EA1" w:rsidP="004E3EA1">
      <w:pPr>
        <w:spacing w:before="240" w:after="240" w:line="360" w:lineRule="auto"/>
        <w:rPr>
          <w:rFonts w:asciiTheme="majorBidi" w:hAnsiTheme="majorBidi" w:cstheme="majorBidi"/>
        </w:rPr>
      </w:pPr>
      <w:r w:rsidRPr="00D01D77">
        <w:rPr>
          <w:rFonts w:asciiTheme="majorBidi" w:hAnsiTheme="majorBidi" w:cstheme="majorBidi"/>
        </w:rPr>
        <w:t xml:space="preserve">For the restaurant owner, the process is once again the same as the both the driver and customer in that they need to register with their own personal information in order to create an account. Afterwards, the restaurant owner fills in necessary </w:t>
      </w:r>
      <w:r w:rsidR="00C26ECC" w:rsidRPr="00D01D77">
        <w:rPr>
          <w:rFonts w:asciiTheme="majorBidi" w:hAnsiTheme="majorBidi" w:cstheme="majorBidi"/>
        </w:rPr>
        <w:t>information about their restaurant</w:t>
      </w:r>
      <w:r w:rsidRPr="00D01D77">
        <w:rPr>
          <w:rFonts w:asciiTheme="majorBidi" w:hAnsiTheme="majorBidi" w:cstheme="majorBidi"/>
        </w:rPr>
        <w:t xml:space="preserve"> such as the</w:t>
      </w:r>
      <w:r w:rsidR="001736F3" w:rsidRPr="00D01D77">
        <w:rPr>
          <w:rFonts w:asciiTheme="majorBidi" w:hAnsiTheme="majorBidi" w:cstheme="majorBidi"/>
        </w:rPr>
        <w:t xml:space="preserve"> </w:t>
      </w:r>
      <w:r w:rsidRPr="00D01D77">
        <w:rPr>
          <w:rFonts w:asciiTheme="majorBidi" w:hAnsiTheme="majorBidi" w:cstheme="majorBidi"/>
        </w:rPr>
        <w:t xml:space="preserve">name, contact </w:t>
      </w:r>
      <w:r w:rsidR="001736F3" w:rsidRPr="00D01D77">
        <w:rPr>
          <w:rFonts w:asciiTheme="majorBidi" w:hAnsiTheme="majorBidi" w:cstheme="majorBidi"/>
        </w:rPr>
        <w:t>information</w:t>
      </w:r>
      <w:r w:rsidRPr="00D01D77">
        <w:rPr>
          <w:rFonts w:asciiTheme="majorBidi" w:hAnsiTheme="majorBidi" w:cstheme="majorBidi"/>
        </w:rPr>
        <w:t>, cuisine type, main menu, delivering times</w:t>
      </w:r>
      <w:r w:rsidR="001736F3" w:rsidRPr="00D01D77">
        <w:rPr>
          <w:rFonts w:asciiTheme="majorBidi" w:hAnsiTheme="majorBidi" w:cstheme="majorBidi"/>
        </w:rPr>
        <w:t>,</w:t>
      </w:r>
      <w:r w:rsidRPr="00D01D77">
        <w:rPr>
          <w:rFonts w:asciiTheme="majorBidi" w:hAnsiTheme="majorBidi" w:cstheme="majorBidi"/>
        </w:rPr>
        <w:t xml:space="preserve"> and operating hours. Once the restaurant's account is set up, owners have the capability to manage and customize their profile preferences such as contact details, and upload new dishes. They can add or modify menu items, set prices, and provide discounts for their most loyal customers. Restaurants receive real-time notifications and details of incoming customer orders and the delivery driver that has come to pick it up. Once ready, the restaurant package meals and confirm with both the delivery driver and customer. The restaurant owner gets paid by credit card, and the driver picks up the meal to deliver to the customer.</w:t>
      </w:r>
    </w:p>
    <w:p w14:paraId="45C2E97C" w14:textId="77777777" w:rsidR="00E953D5" w:rsidRPr="00D01D77" w:rsidRDefault="00E953D5" w:rsidP="00687093">
      <w:pPr>
        <w:spacing w:before="240" w:after="240" w:line="360" w:lineRule="auto"/>
        <w:rPr>
          <w:rFonts w:asciiTheme="majorBidi" w:hAnsiTheme="majorBidi" w:cstheme="majorBidi"/>
        </w:rPr>
      </w:pPr>
    </w:p>
    <w:p w14:paraId="00000047" w14:textId="77777777" w:rsidR="000453CE" w:rsidRPr="00D01D77" w:rsidRDefault="00000000">
      <w:pPr>
        <w:spacing w:before="240" w:after="240" w:line="360" w:lineRule="auto"/>
        <w:rPr>
          <w:rFonts w:asciiTheme="majorBidi" w:hAnsiTheme="majorBidi" w:cstheme="majorBidi"/>
          <w:u w:val="single"/>
        </w:rPr>
      </w:pPr>
      <w:r w:rsidRPr="00D01D77">
        <w:rPr>
          <w:rFonts w:asciiTheme="majorBidi" w:hAnsiTheme="majorBidi" w:cstheme="majorBidi"/>
          <w:u w:val="single"/>
        </w:rPr>
        <w:t>Objectives:</w:t>
      </w:r>
    </w:p>
    <w:p w14:paraId="00000048" w14:textId="794CF8A0" w:rsidR="000453CE" w:rsidRPr="00D01D77" w:rsidRDefault="00000000">
      <w:pPr>
        <w:pStyle w:val="ListParagraph"/>
        <w:numPr>
          <w:ilvl w:val="0"/>
          <w:numId w:val="12"/>
        </w:numPr>
        <w:spacing w:before="240" w:after="240" w:line="360" w:lineRule="auto"/>
        <w:rPr>
          <w:rFonts w:asciiTheme="majorBidi" w:hAnsiTheme="majorBidi" w:cstheme="majorBidi"/>
        </w:rPr>
      </w:pPr>
      <w:r w:rsidRPr="00D01D77">
        <w:rPr>
          <w:rFonts w:asciiTheme="majorBidi" w:hAnsiTheme="majorBidi" w:cstheme="majorBidi"/>
        </w:rPr>
        <w:t>Establish and maintain partnerships with a wide range of restaurants.</w:t>
      </w:r>
    </w:p>
    <w:p w14:paraId="3B08AB03" w14:textId="77777777" w:rsidR="00E077F2" w:rsidRPr="00D01D77" w:rsidRDefault="00E077F2">
      <w:pPr>
        <w:pStyle w:val="ListParagraph"/>
        <w:numPr>
          <w:ilvl w:val="0"/>
          <w:numId w:val="12"/>
        </w:numPr>
        <w:spacing w:before="240" w:after="240" w:line="360" w:lineRule="auto"/>
        <w:rPr>
          <w:rFonts w:asciiTheme="majorBidi" w:hAnsiTheme="majorBidi" w:cstheme="majorBidi"/>
        </w:rPr>
      </w:pPr>
      <w:r w:rsidRPr="00D01D77">
        <w:rPr>
          <w:rFonts w:asciiTheme="majorBidi" w:hAnsiTheme="majorBidi" w:cstheme="majorBidi"/>
        </w:rPr>
        <w:t>Achieve steady revenue growth with net profit of $100,000 in the first year of operation.</w:t>
      </w:r>
    </w:p>
    <w:p w14:paraId="63841078" w14:textId="40329594" w:rsidR="00E077F2" w:rsidRPr="00D01D77" w:rsidRDefault="00E077F2">
      <w:pPr>
        <w:pStyle w:val="ListParagraph"/>
        <w:numPr>
          <w:ilvl w:val="0"/>
          <w:numId w:val="12"/>
        </w:numPr>
        <w:spacing w:before="240" w:after="240" w:line="360" w:lineRule="auto"/>
        <w:rPr>
          <w:rFonts w:asciiTheme="majorBidi" w:hAnsiTheme="majorBidi" w:cstheme="majorBidi"/>
        </w:rPr>
      </w:pPr>
      <w:r w:rsidRPr="00D01D77">
        <w:rPr>
          <w:rFonts w:asciiTheme="majorBidi" w:hAnsiTheme="majorBidi" w:cstheme="majorBidi"/>
        </w:rPr>
        <w:t>Increase net profit by 10% each year to attain a net profit of $500,000 five years forward.</w:t>
      </w:r>
    </w:p>
    <w:p w14:paraId="0000004A" w14:textId="51A7BFC9" w:rsidR="000453CE" w:rsidRPr="00D01D77" w:rsidRDefault="00000000">
      <w:pPr>
        <w:pStyle w:val="ListParagraph"/>
        <w:numPr>
          <w:ilvl w:val="0"/>
          <w:numId w:val="12"/>
        </w:numPr>
        <w:spacing w:before="240" w:after="240" w:line="360" w:lineRule="auto"/>
        <w:rPr>
          <w:rFonts w:asciiTheme="majorBidi" w:hAnsiTheme="majorBidi" w:cstheme="majorBidi"/>
        </w:rPr>
      </w:pPr>
      <w:r w:rsidRPr="00D01D77">
        <w:rPr>
          <w:rFonts w:asciiTheme="majorBidi" w:hAnsiTheme="majorBidi" w:cstheme="majorBidi"/>
        </w:rPr>
        <w:t>Become the go-to food delivery platform in our target markets</w:t>
      </w:r>
      <w:r w:rsidR="00D14A79" w:rsidRPr="00D01D77">
        <w:rPr>
          <w:rFonts w:asciiTheme="majorBidi" w:hAnsiTheme="majorBidi" w:cstheme="majorBidi"/>
        </w:rPr>
        <w:t>.</w:t>
      </w:r>
    </w:p>
    <w:p w14:paraId="0000004B" w14:textId="20F0B87D" w:rsidR="000453CE" w:rsidRPr="00D01D77" w:rsidRDefault="00000000">
      <w:pPr>
        <w:pStyle w:val="ListParagraph"/>
        <w:numPr>
          <w:ilvl w:val="0"/>
          <w:numId w:val="12"/>
        </w:numPr>
        <w:spacing w:before="240" w:after="240" w:line="360" w:lineRule="auto"/>
        <w:rPr>
          <w:rFonts w:asciiTheme="majorBidi" w:hAnsiTheme="majorBidi" w:cstheme="majorBidi"/>
        </w:rPr>
      </w:pPr>
      <w:r w:rsidRPr="00D01D77">
        <w:rPr>
          <w:rFonts w:asciiTheme="majorBidi" w:hAnsiTheme="majorBidi" w:cstheme="majorBidi"/>
        </w:rPr>
        <w:t xml:space="preserve">Capture and control a </w:t>
      </w:r>
      <w:r w:rsidR="00E077F2" w:rsidRPr="00D01D77">
        <w:rPr>
          <w:rFonts w:asciiTheme="majorBidi" w:hAnsiTheme="majorBidi" w:cstheme="majorBidi"/>
        </w:rPr>
        <w:t>30%</w:t>
      </w:r>
      <w:r w:rsidRPr="00D01D77">
        <w:rPr>
          <w:rFonts w:asciiTheme="majorBidi" w:hAnsiTheme="majorBidi" w:cstheme="majorBidi"/>
        </w:rPr>
        <w:t xml:space="preserve"> of the food delivery market </w:t>
      </w:r>
      <w:r w:rsidR="00E077F2" w:rsidRPr="00D01D77">
        <w:rPr>
          <w:rFonts w:asciiTheme="majorBidi" w:hAnsiTheme="majorBidi" w:cstheme="majorBidi"/>
        </w:rPr>
        <w:t>share after 10 years of operation.</w:t>
      </w:r>
    </w:p>
    <w:p w14:paraId="0000004C" w14:textId="356C12C0" w:rsidR="000453CE" w:rsidRPr="00D01D77" w:rsidRDefault="00000000">
      <w:pPr>
        <w:pStyle w:val="ListParagraph"/>
        <w:numPr>
          <w:ilvl w:val="0"/>
          <w:numId w:val="12"/>
        </w:numPr>
        <w:spacing w:before="240" w:after="240" w:line="360" w:lineRule="auto"/>
        <w:rPr>
          <w:rFonts w:asciiTheme="majorBidi" w:hAnsiTheme="majorBidi" w:cstheme="majorBidi"/>
        </w:rPr>
      </w:pPr>
      <w:r w:rsidRPr="00D01D77">
        <w:rPr>
          <w:rFonts w:asciiTheme="majorBidi" w:hAnsiTheme="majorBidi" w:cstheme="majorBidi"/>
        </w:rPr>
        <w:t xml:space="preserve">Foster a strong </w:t>
      </w:r>
      <w:r w:rsidR="00687093" w:rsidRPr="00D01D77">
        <w:rPr>
          <w:rFonts w:asciiTheme="majorBidi" w:hAnsiTheme="majorBidi" w:cstheme="majorBidi"/>
        </w:rPr>
        <w:t>customer</w:t>
      </w:r>
      <w:r w:rsidRPr="00D01D77">
        <w:rPr>
          <w:rFonts w:asciiTheme="majorBidi" w:hAnsiTheme="majorBidi" w:cstheme="majorBidi"/>
        </w:rPr>
        <w:t xml:space="preserve"> loyalty </w:t>
      </w:r>
      <w:r w:rsidR="00E077F2" w:rsidRPr="00D01D77">
        <w:rPr>
          <w:rFonts w:asciiTheme="majorBidi" w:hAnsiTheme="majorBidi" w:cstheme="majorBidi"/>
        </w:rPr>
        <w:t>and acquire 250,000 of active app users within the first six months after launch.</w:t>
      </w:r>
    </w:p>
    <w:p w14:paraId="4D6861D7" w14:textId="5F6172ED" w:rsidR="00E077F2" w:rsidRPr="00D01D77" w:rsidRDefault="00000000">
      <w:pPr>
        <w:pStyle w:val="ListParagraph"/>
        <w:numPr>
          <w:ilvl w:val="0"/>
          <w:numId w:val="12"/>
        </w:numPr>
        <w:spacing w:before="240" w:after="240" w:line="360" w:lineRule="auto"/>
        <w:rPr>
          <w:rFonts w:asciiTheme="majorBidi" w:hAnsiTheme="majorBidi" w:cstheme="majorBidi"/>
        </w:rPr>
      </w:pPr>
      <w:r w:rsidRPr="00D01D77">
        <w:rPr>
          <w:rFonts w:asciiTheme="majorBidi" w:hAnsiTheme="majorBidi" w:cstheme="majorBidi"/>
        </w:rPr>
        <w:t xml:space="preserve">Innovate and stay ahead of industry trends </w:t>
      </w:r>
      <w:r w:rsidR="00E077F2" w:rsidRPr="00D01D77">
        <w:rPr>
          <w:rFonts w:asciiTheme="majorBidi" w:hAnsiTheme="majorBidi" w:cstheme="majorBidi"/>
        </w:rPr>
        <w:t xml:space="preserve">to </w:t>
      </w:r>
      <w:r w:rsidRPr="00D01D77">
        <w:rPr>
          <w:rFonts w:asciiTheme="majorBidi" w:hAnsiTheme="majorBidi" w:cstheme="majorBidi"/>
        </w:rPr>
        <w:t>expand int</w:t>
      </w:r>
      <w:r w:rsidR="00E077F2" w:rsidRPr="00D01D77">
        <w:rPr>
          <w:rFonts w:asciiTheme="majorBidi" w:hAnsiTheme="majorBidi" w:cstheme="majorBidi"/>
        </w:rPr>
        <w:t>o all the continents in 4 years</w:t>
      </w:r>
      <w:r w:rsidRPr="00D01D77">
        <w:rPr>
          <w:rFonts w:asciiTheme="majorBidi" w:hAnsiTheme="majorBidi" w:cstheme="majorBidi"/>
        </w:rPr>
        <w:t>.</w:t>
      </w:r>
    </w:p>
    <w:p w14:paraId="53DB3126" w14:textId="2587F827" w:rsidR="00E077F2" w:rsidRPr="00D01D77" w:rsidRDefault="00000000">
      <w:pPr>
        <w:pStyle w:val="ListParagraph"/>
        <w:numPr>
          <w:ilvl w:val="0"/>
          <w:numId w:val="12"/>
        </w:numPr>
        <w:spacing w:before="240" w:after="240" w:line="360" w:lineRule="auto"/>
        <w:rPr>
          <w:rFonts w:asciiTheme="majorBidi" w:hAnsiTheme="majorBidi" w:cstheme="majorBidi"/>
        </w:rPr>
      </w:pPr>
      <w:r w:rsidRPr="00D01D77">
        <w:rPr>
          <w:rFonts w:asciiTheme="majorBidi" w:hAnsiTheme="majorBidi" w:cstheme="majorBidi"/>
        </w:rPr>
        <w:t xml:space="preserve">Establish a strong and recognizable brand identity that resonates with </w:t>
      </w:r>
      <w:r w:rsidR="00687093" w:rsidRPr="00D01D77">
        <w:rPr>
          <w:rFonts w:asciiTheme="majorBidi" w:hAnsiTheme="majorBidi" w:cstheme="majorBidi"/>
        </w:rPr>
        <w:t>customers</w:t>
      </w:r>
      <w:r w:rsidRPr="00D01D77">
        <w:rPr>
          <w:rFonts w:asciiTheme="majorBidi" w:hAnsiTheme="majorBidi" w:cstheme="majorBidi"/>
        </w:rPr>
        <w:t xml:space="preserve">, creating </w:t>
      </w:r>
      <w:r w:rsidR="00E077F2" w:rsidRPr="00D01D77">
        <w:rPr>
          <w:rFonts w:asciiTheme="majorBidi" w:hAnsiTheme="majorBidi" w:cstheme="majorBidi"/>
        </w:rPr>
        <w:t>a household name that can migrate into future businesses.</w:t>
      </w:r>
    </w:p>
    <w:p w14:paraId="02FFF343" w14:textId="30657EBD" w:rsidR="003B4BCC" w:rsidRPr="00D01D77" w:rsidRDefault="003B4BCC" w:rsidP="003B4BCC">
      <w:pPr>
        <w:pStyle w:val="Heading3"/>
        <w:rPr>
          <w:rFonts w:asciiTheme="majorBidi" w:hAnsiTheme="majorBidi" w:cstheme="majorBidi"/>
        </w:rPr>
      </w:pPr>
      <w:bookmarkStart w:id="6" w:name="_2et92p0" w:colFirst="0" w:colLast="0"/>
      <w:bookmarkStart w:id="7" w:name="_Toc257388668"/>
      <w:bookmarkEnd w:id="6"/>
      <w:r w:rsidRPr="00D01D77">
        <w:rPr>
          <w:rFonts w:asciiTheme="majorBidi" w:hAnsiTheme="majorBidi" w:cstheme="majorBidi"/>
        </w:rPr>
        <w:lastRenderedPageBreak/>
        <w:t>1.1.2</w:t>
      </w:r>
      <w:r w:rsidRPr="00D01D77">
        <w:rPr>
          <w:rFonts w:asciiTheme="majorBidi" w:hAnsiTheme="majorBidi" w:cstheme="majorBidi"/>
        </w:rPr>
        <w:tab/>
        <w:t>Assumptions and Constraints</w:t>
      </w:r>
      <w:bookmarkEnd w:id="7"/>
      <w:r w:rsidRPr="00D01D77">
        <w:rPr>
          <w:rFonts w:asciiTheme="majorBidi" w:hAnsiTheme="majorBidi" w:cstheme="majorBidi"/>
        </w:rPr>
        <w:t xml:space="preserve"> </w:t>
      </w:r>
    </w:p>
    <w:p w14:paraId="00000052" w14:textId="77777777" w:rsidR="000453CE" w:rsidRPr="00D01D77" w:rsidRDefault="00000000">
      <w:pPr>
        <w:spacing w:before="240" w:after="240" w:line="360" w:lineRule="auto"/>
        <w:rPr>
          <w:rFonts w:asciiTheme="majorBidi" w:hAnsiTheme="majorBidi" w:cstheme="majorBidi"/>
          <w:u w:val="single"/>
        </w:rPr>
      </w:pPr>
      <w:r w:rsidRPr="00D01D77">
        <w:rPr>
          <w:rFonts w:asciiTheme="majorBidi" w:hAnsiTheme="majorBidi" w:cstheme="majorBidi"/>
          <w:u w:val="single"/>
        </w:rPr>
        <w:t>Assumptions:</w:t>
      </w:r>
    </w:p>
    <w:p w14:paraId="00000053" w14:textId="6040A927" w:rsidR="000453CE" w:rsidRPr="00D01D77" w:rsidRDefault="00687093">
      <w:pPr>
        <w:numPr>
          <w:ilvl w:val="0"/>
          <w:numId w:val="7"/>
        </w:numPr>
        <w:spacing w:before="240" w:after="0" w:line="360" w:lineRule="auto"/>
        <w:rPr>
          <w:rFonts w:asciiTheme="majorBidi" w:hAnsiTheme="majorBidi" w:cstheme="majorBidi"/>
        </w:rPr>
      </w:pPr>
      <w:r w:rsidRPr="00D01D77">
        <w:rPr>
          <w:rFonts w:asciiTheme="majorBidi" w:hAnsiTheme="majorBidi" w:cstheme="majorBidi"/>
        </w:rPr>
        <w:t>Customers have access to a reliable internet connection.</w:t>
      </w:r>
    </w:p>
    <w:p w14:paraId="00000054" w14:textId="16E16732" w:rsidR="000453CE" w:rsidRPr="00D01D77" w:rsidRDefault="00687093">
      <w:pPr>
        <w:numPr>
          <w:ilvl w:val="0"/>
          <w:numId w:val="7"/>
        </w:numPr>
        <w:spacing w:before="0" w:after="0" w:line="360" w:lineRule="auto"/>
        <w:rPr>
          <w:rFonts w:asciiTheme="majorBidi" w:hAnsiTheme="majorBidi" w:cstheme="majorBidi"/>
        </w:rPr>
      </w:pPr>
      <w:r w:rsidRPr="00D01D77">
        <w:rPr>
          <w:rFonts w:asciiTheme="majorBidi" w:hAnsiTheme="majorBidi" w:cstheme="majorBidi"/>
        </w:rPr>
        <w:t xml:space="preserve">Customers </w:t>
      </w:r>
      <w:r w:rsidR="00EE6154" w:rsidRPr="00D01D77">
        <w:rPr>
          <w:rFonts w:asciiTheme="majorBidi" w:hAnsiTheme="majorBidi" w:cstheme="majorBidi"/>
        </w:rPr>
        <w:t>must be</w:t>
      </w:r>
      <w:r w:rsidRPr="00D01D77">
        <w:rPr>
          <w:rFonts w:asciiTheme="majorBidi" w:hAnsiTheme="majorBidi" w:cstheme="majorBidi"/>
        </w:rPr>
        <w:t xml:space="preserve"> familiar with basic smartphone or web app usage.</w:t>
      </w:r>
    </w:p>
    <w:p w14:paraId="00000055" w14:textId="06B9A45C" w:rsidR="000453CE" w:rsidRPr="00D01D77" w:rsidRDefault="00687093">
      <w:pPr>
        <w:numPr>
          <w:ilvl w:val="0"/>
          <w:numId w:val="7"/>
        </w:numPr>
        <w:spacing w:before="0" w:after="0" w:line="360" w:lineRule="auto"/>
        <w:rPr>
          <w:rFonts w:asciiTheme="majorBidi" w:hAnsiTheme="majorBidi" w:cstheme="majorBidi"/>
        </w:rPr>
      </w:pPr>
      <w:r w:rsidRPr="00D01D77">
        <w:rPr>
          <w:rFonts w:asciiTheme="majorBidi" w:hAnsiTheme="majorBidi" w:cstheme="majorBidi"/>
        </w:rPr>
        <w:t xml:space="preserve">Customers </w:t>
      </w:r>
      <w:r w:rsidR="00EE6154" w:rsidRPr="00D01D77">
        <w:rPr>
          <w:rFonts w:asciiTheme="majorBidi" w:hAnsiTheme="majorBidi" w:cstheme="majorBidi"/>
        </w:rPr>
        <w:t>must</w:t>
      </w:r>
      <w:r w:rsidRPr="00D01D77">
        <w:rPr>
          <w:rFonts w:asciiTheme="majorBidi" w:hAnsiTheme="majorBidi" w:cstheme="majorBidi"/>
        </w:rPr>
        <w:t xml:space="preserve"> enter accurate delivery addresses and contact information.</w:t>
      </w:r>
    </w:p>
    <w:p w14:paraId="00000056" w14:textId="1E7EDA8B" w:rsidR="000453CE" w:rsidRPr="00D01D77" w:rsidRDefault="00687093">
      <w:pPr>
        <w:numPr>
          <w:ilvl w:val="0"/>
          <w:numId w:val="7"/>
        </w:numPr>
        <w:spacing w:before="0" w:after="0" w:line="360" w:lineRule="auto"/>
        <w:rPr>
          <w:rFonts w:asciiTheme="majorBidi" w:hAnsiTheme="majorBidi" w:cstheme="majorBidi"/>
        </w:rPr>
      </w:pPr>
      <w:r w:rsidRPr="00D01D77">
        <w:rPr>
          <w:rFonts w:asciiTheme="majorBidi" w:hAnsiTheme="majorBidi" w:cstheme="majorBidi"/>
        </w:rPr>
        <w:t>Customers may have dietary restrictions or preferences that need to be accommodated.</w:t>
      </w:r>
    </w:p>
    <w:p w14:paraId="00000057" w14:textId="1945EEBA" w:rsidR="000453CE" w:rsidRPr="00D01D77" w:rsidRDefault="00687093">
      <w:pPr>
        <w:numPr>
          <w:ilvl w:val="0"/>
          <w:numId w:val="7"/>
        </w:numPr>
        <w:spacing w:before="0" w:after="0" w:line="360" w:lineRule="auto"/>
        <w:rPr>
          <w:rFonts w:asciiTheme="majorBidi" w:hAnsiTheme="majorBidi" w:cstheme="majorBidi"/>
        </w:rPr>
      </w:pPr>
      <w:r w:rsidRPr="00D01D77">
        <w:rPr>
          <w:rFonts w:asciiTheme="majorBidi" w:hAnsiTheme="majorBidi" w:cstheme="majorBidi"/>
        </w:rPr>
        <w:t>Customers are responsible for ensuring the security of their account credentials.</w:t>
      </w:r>
    </w:p>
    <w:p w14:paraId="00000058" w14:textId="77777777" w:rsidR="000453CE" w:rsidRPr="00D01D77" w:rsidRDefault="00000000">
      <w:pPr>
        <w:numPr>
          <w:ilvl w:val="0"/>
          <w:numId w:val="7"/>
        </w:numPr>
        <w:spacing w:before="0" w:after="0" w:line="360" w:lineRule="auto"/>
        <w:rPr>
          <w:rFonts w:asciiTheme="majorBidi" w:hAnsiTheme="majorBidi" w:cstheme="majorBidi"/>
        </w:rPr>
      </w:pPr>
      <w:r w:rsidRPr="00D01D77">
        <w:rPr>
          <w:rFonts w:asciiTheme="majorBidi" w:hAnsiTheme="majorBidi" w:cstheme="majorBidi"/>
        </w:rPr>
        <w:t>The development team assumes access to the necessary hardware and software tools.</w:t>
      </w:r>
    </w:p>
    <w:p w14:paraId="00000059" w14:textId="77777777" w:rsidR="000453CE" w:rsidRPr="00D01D77" w:rsidRDefault="00000000">
      <w:pPr>
        <w:numPr>
          <w:ilvl w:val="0"/>
          <w:numId w:val="7"/>
        </w:numPr>
        <w:spacing w:before="0" w:after="0" w:line="360" w:lineRule="auto"/>
        <w:rPr>
          <w:rFonts w:asciiTheme="majorBidi" w:hAnsiTheme="majorBidi" w:cstheme="majorBidi"/>
        </w:rPr>
      </w:pPr>
      <w:r w:rsidRPr="00D01D77">
        <w:rPr>
          <w:rFonts w:asciiTheme="majorBidi" w:hAnsiTheme="majorBidi" w:cstheme="majorBidi"/>
        </w:rPr>
        <w:t>The team assumes access to an existing restaurant database or the ability to onboard restaurants.</w:t>
      </w:r>
    </w:p>
    <w:p w14:paraId="0000005A" w14:textId="77777777" w:rsidR="000453CE" w:rsidRPr="00D01D77" w:rsidRDefault="00000000">
      <w:pPr>
        <w:numPr>
          <w:ilvl w:val="0"/>
          <w:numId w:val="7"/>
        </w:numPr>
        <w:spacing w:before="0" w:after="0" w:line="360" w:lineRule="auto"/>
        <w:rPr>
          <w:rFonts w:asciiTheme="majorBidi" w:hAnsiTheme="majorBidi" w:cstheme="majorBidi"/>
        </w:rPr>
      </w:pPr>
      <w:r w:rsidRPr="00D01D77">
        <w:rPr>
          <w:rFonts w:asciiTheme="majorBidi" w:hAnsiTheme="majorBidi" w:cstheme="majorBidi"/>
        </w:rPr>
        <w:t>Assumption that third-party payment gateways and services are reliable and well-documented.</w:t>
      </w:r>
    </w:p>
    <w:p w14:paraId="0000005B" w14:textId="77777777" w:rsidR="000453CE" w:rsidRPr="00D01D77" w:rsidRDefault="00000000">
      <w:pPr>
        <w:numPr>
          <w:ilvl w:val="0"/>
          <w:numId w:val="7"/>
        </w:numPr>
        <w:spacing w:before="0" w:after="240" w:line="360" w:lineRule="auto"/>
        <w:rPr>
          <w:rFonts w:asciiTheme="majorBidi" w:hAnsiTheme="majorBidi" w:cstheme="majorBidi"/>
        </w:rPr>
      </w:pPr>
      <w:r w:rsidRPr="00D01D77">
        <w:rPr>
          <w:rFonts w:asciiTheme="majorBidi" w:hAnsiTheme="majorBidi" w:cstheme="majorBidi"/>
        </w:rPr>
        <w:t>Developers assume adherence to coding standards and best practices during implementation.</w:t>
      </w:r>
    </w:p>
    <w:p w14:paraId="0000005C" w14:textId="77777777" w:rsidR="000453CE" w:rsidRPr="00D01D77" w:rsidRDefault="00000000">
      <w:pPr>
        <w:spacing w:before="240" w:after="240" w:line="360" w:lineRule="auto"/>
        <w:rPr>
          <w:rFonts w:asciiTheme="majorBidi" w:hAnsiTheme="majorBidi" w:cstheme="majorBidi"/>
          <w:u w:val="single"/>
        </w:rPr>
      </w:pPr>
      <w:r w:rsidRPr="00D01D77">
        <w:rPr>
          <w:rFonts w:asciiTheme="majorBidi" w:hAnsiTheme="majorBidi" w:cstheme="majorBidi"/>
          <w:u w:val="single"/>
        </w:rPr>
        <w:t>Constraints:</w:t>
      </w:r>
    </w:p>
    <w:p w14:paraId="0000005E" w14:textId="1778937B" w:rsidR="000453CE" w:rsidRPr="00D01D77" w:rsidRDefault="00687093">
      <w:pPr>
        <w:numPr>
          <w:ilvl w:val="0"/>
          <w:numId w:val="1"/>
        </w:numPr>
        <w:spacing w:before="0" w:after="0" w:line="360" w:lineRule="auto"/>
        <w:rPr>
          <w:rFonts w:asciiTheme="majorBidi" w:hAnsiTheme="majorBidi" w:cstheme="majorBidi"/>
        </w:rPr>
      </w:pPr>
      <w:r w:rsidRPr="00D01D77">
        <w:rPr>
          <w:rFonts w:asciiTheme="majorBidi" w:hAnsiTheme="majorBidi" w:cstheme="majorBidi"/>
        </w:rPr>
        <w:t xml:space="preserve">Customers </w:t>
      </w:r>
      <w:r w:rsidR="00EE6154" w:rsidRPr="00D01D77">
        <w:rPr>
          <w:rFonts w:asciiTheme="majorBidi" w:hAnsiTheme="majorBidi" w:cstheme="majorBidi"/>
        </w:rPr>
        <w:t>must provide</w:t>
      </w:r>
      <w:r w:rsidRPr="00D01D77">
        <w:rPr>
          <w:rFonts w:asciiTheme="majorBidi" w:hAnsiTheme="majorBidi" w:cstheme="majorBidi"/>
        </w:rPr>
        <w:t xml:space="preserve"> accurate and up-to-date personal information.</w:t>
      </w:r>
    </w:p>
    <w:p w14:paraId="0000005F" w14:textId="3F6A783C" w:rsidR="000453CE" w:rsidRPr="00D01D77" w:rsidRDefault="00687093">
      <w:pPr>
        <w:numPr>
          <w:ilvl w:val="0"/>
          <w:numId w:val="1"/>
        </w:numPr>
        <w:spacing w:before="0" w:after="0" w:line="360" w:lineRule="auto"/>
        <w:rPr>
          <w:rFonts w:asciiTheme="majorBidi" w:hAnsiTheme="majorBidi" w:cstheme="majorBidi"/>
        </w:rPr>
      </w:pPr>
      <w:r w:rsidRPr="00D01D77">
        <w:rPr>
          <w:rFonts w:asciiTheme="majorBidi" w:hAnsiTheme="majorBidi" w:cstheme="majorBidi"/>
        </w:rPr>
        <w:t>Customers must follow payment guidelines and avoid fraudulent activities.</w:t>
      </w:r>
    </w:p>
    <w:p w14:paraId="1E7FB162" w14:textId="44FF1CD9" w:rsidR="00EE6154" w:rsidRPr="00D01D77" w:rsidRDefault="00EE6154">
      <w:pPr>
        <w:numPr>
          <w:ilvl w:val="0"/>
          <w:numId w:val="1"/>
        </w:numPr>
        <w:spacing w:before="0" w:after="0" w:line="360" w:lineRule="auto"/>
        <w:rPr>
          <w:rFonts w:asciiTheme="majorBidi" w:hAnsiTheme="majorBidi" w:cstheme="majorBidi"/>
        </w:rPr>
      </w:pPr>
      <w:r w:rsidRPr="00D01D77">
        <w:rPr>
          <w:rFonts w:asciiTheme="majorBidi" w:hAnsiTheme="majorBidi" w:cstheme="majorBidi"/>
        </w:rPr>
        <w:t>Customers must have a unique username in order to create an account.</w:t>
      </w:r>
    </w:p>
    <w:p w14:paraId="00000060" w14:textId="061A871B" w:rsidR="000453CE" w:rsidRPr="00D01D77" w:rsidRDefault="00687093">
      <w:pPr>
        <w:numPr>
          <w:ilvl w:val="0"/>
          <w:numId w:val="1"/>
        </w:numPr>
        <w:spacing w:before="0" w:after="0" w:line="360" w:lineRule="auto"/>
        <w:rPr>
          <w:rFonts w:asciiTheme="majorBidi" w:hAnsiTheme="majorBidi" w:cstheme="majorBidi"/>
        </w:rPr>
      </w:pPr>
      <w:r w:rsidRPr="00D01D77">
        <w:rPr>
          <w:rFonts w:asciiTheme="majorBidi" w:hAnsiTheme="majorBidi" w:cstheme="majorBidi"/>
        </w:rPr>
        <w:t>Customers must adhere to restaurant-specific policies and rules, such as minimum order amounts.</w:t>
      </w:r>
    </w:p>
    <w:p w14:paraId="00000061" w14:textId="77777777" w:rsidR="000453CE" w:rsidRPr="00D01D77" w:rsidRDefault="00000000">
      <w:pPr>
        <w:numPr>
          <w:ilvl w:val="0"/>
          <w:numId w:val="1"/>
        </w:numPr>
        <w:spacing w:before="0" w:after="0" w:line="360" w:lineRule="auto"/>
        <w:rPr>
          <w:rFonts w:asciiTheme="majorBidi" w:hAnsiTheme="majorBidi" w:cstheme="majorBidi"/>
        </w:rPr>
      </w:pPr>
      <w:r w:rsidRPr="00D01D77">
        <w:rPr>
          <w:rFonts w:asciiTheme="majorBidi" w:hAnsiTheme="majorBidi" w:cstheme="majorBidi"/>
        </w:rPr>
        <w:t>The development team must follow industry best practices for security and data protection.</w:t>
      </w:r>
    </w:p>
    <w:p w14:paraId="00000062" w14:textId="3AC3DBD7" w:rsidR="000453CE" w:rsidRPr="00D01D77" w:rsidRDefault="00000000">
      <w:pPr>
        <w:numPr>
          <w:ilvl w:val="0"/>
          <w:numId w:val="1"/>
        </w:numPr>
        <w:spacing w:before="0" w:after="0" w:line="360" w:lineRule="auto"/>
        <w:rPr>
          <w:rFonts w:asciiTheme="majorBidi" w:hAnsiTheme="majorBidi" w:cstheme="majorBidi"/>
        </w:rPr>
      </w:pPr>
      <w:r w:rsidRPr="00D01D77">
        <w:rPr>
          <w:rFonts w:asciiTheme="majorBidi" w:hAnsiTheme="majorBidi" w:cstheme="majorBidi"/>
        </w:rPr>
        <w:t xml:space="preserve">The team is limited by the permissions granted by the licenses </w:t>
      </w:r>
      <w:r w:rsidR="00687093" w:rsidRPr="00D01D77">
        <w:rPr>
          <w:rFonts w:asciiTheme="majorBidi" w:hAnsiTheme="majorBidi" w:cstheme="majorBidi"/>
        </w:rPr>
        <w:t>of third</w:t>
      </w:r>
      <w:r w:rsidRPr="00D01D77">
        <w:rPr>
          <w:rFonts w:asciiTheme="majorBidi" w:hAnsiTheme="majorBidi" w:cstheme="majorBidi"/>
        </w:rPr>
        <w:t>-party services.</w:t>
      </w:r>
    </w:p>
    <w:p w14:paraId="00000063" w14:textId="77777777" w:rsidR="000453CE" w:rsidRPr="00D01D77" w:rsidRDefault="00000000">
      <w:pPr>
        <w:numPr>
          <w:ilvl w:val="0"/>
          <w:numId w:val="1"/>
        </w:numPr>
        <w:spacing w:before="0" w:after="0" w:line="360" w:lineRule="auto"/>
        <w:rPr>
          <w:rFonts w:asciiTheme="majorBidi" w:hAnsiTheme="majorBidi" w:cstheme="majorBidi"/>
        </w:rPr>
      </w:pPr>
      <w:r w:rsidRPr="00D01D77">
        <w:rPr>
          <w:rFonts w:asciiTheme="majorBidi" w:hAnsiTheme="majorBidi" w:cstheme="majorBidi"/>
        </w:rPr>
        <w:t>The development process must adhere to agreed-upon project timelines and milestones.</w:t>
      </w:r>
    </w:p>
    <w:p w14:paraId="5961E58C" w14:textId="06AC412F" w:rsidR="00687093" w:rsidRPr="00D01D77" w:rsidRDefault="00000000" w:rsidP="00C667C5">
      <w:pPr>
        <w:numPr>
          <w:ilvl w:val="0"/>
          <w:numId w:val="1"/>
        </w:numPr>
        <w:spacing w:before="0" w:after="240" w:line="360" w:lineRule="auto"/>
        <w:rPr>
          <w:rFonts w:asciiTheme="majorBidi" w:hAnsiTheme="majorBidi" w:cstheme="majorBidi"/>
        </w:rPr>
      </w:pPr>
      <w:r w:rsidRPr="00D01D77">
        <w:rPr>
          <w:rFonts w:asciiTheme="majorBidi" w:hAnsiTheme="majorBidi" w:cstheme="majorBidi"/>
        </w:rPr>
        <w:t>The system must comply with local and international regulations and laws governing online food delivery services.</w:t>
      </w:r>
    </w:p>
    <w:p w14:paraId="15C7C6D0" w14:textId="77777777" w:rsidR="00D14A79" w:rsidRPr="00D01D77" w:rsidRDefault="00D14A79" w:rsidP="00D14A79">
      <w:pPr>
        <w:spacing w:before="0" w:after="240" w:line="360" w:lineRule="auto"/>
        <w:ind w:left="720"/>
        <w:rPr>
          <w:rFonts w:asciiTheme="majorBidi" w:hAnsiTheme="majorBidi" w:cstheme="majorBidi"/>
        </w:rPr>
      </w:pPr>
    </w:p>
    <w:p w14:paraId="274A2EDB" w14:textId="77777777" w:rsidR="003B4BCC" w:rsidRPr="00D01D77" w:rsidRDefault="003B4BCC" w:rsidP="003B4BCC">
      <w:pPr>
        <w:pStyle w:val="Heading3"/>
        <w:rPr>
          <w:rFonts w:asciiTheme="majorBidi" w:hAnsiTheme="majorBidi" w:cstheme="majorBidi"/>
        </w:rPr>
      </w:pPr>
      <w:bookmarkStart w:id="8" w:name="_tyjcwt" w:colFirst="0" w:colLast="0"/>
      <w:bookmarkStart w:id="9" w:name="_Toc257388669"/>
      <w:bookmarkEnd w:id="8"/>
      <w:r w:rsidRPr="00D01D77">
        <w:rPr>
          <w:rFonts w:asciiTheme="majorBidi" w:hAnsiTheme="majorBidi" w:cstheme="majorBidi"/>
        </w:rPr>
        <w:t>1.1.3</w:t>
      </w:r>
      <w:r w:rsidRPr="00D01D77">
        <w:rPr>
          <w:rFonts w:asciiTheme="majorBidi" w:hAnsiTheme="majorBidi" w:cstheme="majorBidi"/>
        </w:rPr>
        <w:tab/>
        <w:t>Project Deliverables</w:t>
      </w:r>
      <w:bookmarkEnd w:id="9"/>
    </w:p>
    <w:p w14:paraId="00000066" w14:textId="25892BE8" w:rsidR="000453CE" w:rsidRPr="00D01D77" w:rsidRDefault="00000000">
      <w:pPr>
        <w:spacing w:before="240" w:after="240" w:line="360" w:lineRule="auto"/>
        <w:rPr>
          <w:rFonts w:asciiTheme="majorBidi" w:hAnsiTheme="majorBidi" w:cstheme="majorBidi"/>
        </w:rPr>
      </w:pPr>
      <w:r w:rsidRPr="00D01D77">
        <w:rPr>
          <w:rFonts w:asciiTheme="majorBidi" w:hAnsiTheme="majorBidi" w:cstheme="majorBidi"/>
        </w:rPr>
        <w:t xml:space="preserve">        </w:t>
      </w:r>
      <w:r w:rsidR="003B4BCC" w:rsidRPr="00D01D77">
        <w:rPr>
          <w:rFonts w:asciiTheme="majorBidi" w:hAnsiTheme="majorBidi" w:cstheme="majorBidi"/>
        </w:rPr>
        <w:t xml:space="preserve">  </w:t>
      </w:r>
      <w:r w:rsidRPr="00D01D77">
        <w:rPr>
          <w:rFonts w:asciiTheme="majorBidi" w:hAnsiTheme="majorBidi" w:cstheme="majorBidi"/>
        </w:rPr>
        <w:t>Analysis phase:</w:t>
      </w:r>
      <w:r w:rsidR="00EE6154" w:rsidRPr="00D01D77">
        <w:rPr>
          <w:rFonts w:asciiTheme="majorBidi" w:hAnsiTheme="majorBidi" w:cstheme="majorBidi"/>
        </w:rPr>
        <w:t xml:space="preserve"> Starting date: 1/10/2023</w:t>
      </w:r>
    </w:p>
    <w:p w14:paraId="00000067" w14:textId="77777777" w:rsidR="000453CE" w:rsidRPr="00D01D77" w:rsidRDefault="00000000">
      <w:pPr>
        <w:numPr>
          <w:ilvl w:val="0"/>
          <w:numId w:val="2"/>
        </w:numPr>
        <w:spacing w:before="240" w:after="0" w:line="360" w:lineRule="auto"/>
        <w:rPr>
          <w:rFonts w:asciiTheme="majorBidi" w:hAnsiTheme="majorBidi" w:cstheme="majorBidi"/>
        </w:rPr>
      </w:pPr>
      <w:r w:rsidRPr="00D01D77">
        <w:rPr>
          <w:rFonts w:asciiTheme="majorBidi" w:hAnsiTheme="majorBidi" w:cstheme="majorBidi"/>
        </w:rPr>
        <w:t xml:space="preserve"> Feasibility study. Expected date: 1/11/2023</w:t>
      </w:r>
    </w:p>
    <w:p w14:paraId="00000068" w14:textId="77777777" w:rsidR="000453CE" w:rsidRPr="00D01D77" w:rsidRDefault="00000000">
      <w:pPr>
        <w:numPr>
          <w:ilvl w:val="0"/>
          <w:numId w:val="2"/>
        </w:numPr>
        <w:spacing w:before="0" w:after="0" w:line="360" w:lineRule="auto"/>
        <w:rPr>
          <w:rFonts w:asciiTheme="majorBidi" w:hAnsiTheme="majorBidi" w:cstheme="majorBidi"/>
        </w:rPr>
      </w:pPr>
      <w:r w:rsidRPr="00D01D77">
        <w:rPr>
          <w:rFonts w:asciiTheme="majorBidi" w:hAnsiTheme="majorBidi" w:cstheme="majorBidi"/>
        </w:rPr>
        <w:t>Market research report: Expected date: 4/11/2023</w:t>
      </w:r>
    </w:p>
    <w:p w14:paraId="00000069" w14:textId="283021D9" w:rsidR="000453CE" w:rsidRPr="00D01D77" w:rsidRDefault="00000000">
      <w:pPr>
        <w:numPr>
          <w:ilvl w:val="0"/>
          <w:numId w:val="2"/>
        </w:numPr>
        <w:spacing w:before="0" w:after="0" w:line="360" w:lineRule="auto"/>
        <w:rPr>
          <w:rFonts w:asciiTheme="majorBidi" w:hAnsiTheme="majorBidi" w:cstheme="majorBidi"/>
        </w:rPr>
      </w:pPr>
      <w:r w:rsidRPr="00D01D77">
        <w:rPr>
          <w:rFonts w:asciiTheme="majorBidi" w:hAnsiTheme="majorBidi" w:cstheme="majorBidi"/>
        </w:rPr>
        <w:t>Business requirements document: Expected date: 7/1</w:t>
      </w:r>
      <w:r w:rsidR="00D14A79" w:rsidRPr="00D01D77">
        <w:rPr>
          <w:rFonts w:asciiTheme="majorBidi" w:hAnsiTheme="majorBidi" w:cstheme="majorBidi"/>
        </w:rPr>
        <w:t>1</w:t>
      </w:r>
      <w:r w:rsidRPr="00D01D77">
        <w:rPr>
          <w:rFonts w:asciiTheme="majorBidi" w:hAnsiTheme="majorBidi" w:cstheme="majorBidi"/>
        </w:rPr>
        <w:t>/2023</w:t>
      </w:r>
    </w:p>
    <w:p w14:paraId="0000006A" w14:textId="77777777" w:rsidR="000453CE" w:rsidRPr="00D01D77" w:rsidRDefault="00000000">
      <w:pPr>
        <w:numPr>
          <w:ilvl w:val="0"/>
          <w:numId w:val="2"/>
        </w:numPr>
        <w:spacing w:before="0" w:after="0" w:line="360" w:lineRule="auto"/>
        <w:rPr>
          <w:rFonts w:asciiTheme="majorBidi" w:hAnsiTheme="majorBidi" w:cstheme="majorBidi"/>
        </w:rPr>
      </w:pPr>
      <w:r w:rsidRPr="00D01D77">
        <w:rPr>
          <w:rFonts w:asciiTheme="majorBidi" w:hAnsiTheme="majorBidi" w:cstheme="majorBidi"/>
        </w:rPr>
        <w:t>Stakeholder analysis: Expected date: 10/11/2023</w:t>
      </w:r>
    </w:p>
    <w:p w14:paraId="0000006B" w14:textId="77777777" w:rsidR="000453CE" w:rsidRPr="00D01D77" w:rsidRDefault="00000000">
      <w:pPr>
        <w:numPr>
          <w:ilvl w:val="0"/>
          <w:numId w:val="2"/>
        </w:numPr>
        <w:spacing w:before="0" w:after="240" w:line="360" w:lineRule="auto"/>
        <w:rPr>
          <w:rFonts w:asciiTheme="majorBidi" w:hAnsiTheme="majorBidi" w:cstheme="majorBidi"/>
        </w:rPr>
      </w:pPr>
      <w:r w:rsidRPr="00D01D77">
        <w:rPr>
          <w:rFonts w:asciiTheme="majorBidi" w:hAnsiTheme="majorBidi" w:cstheme="majorBidi"/>
        </w:rPr>
        <w:t>Legal assessment: Expected date: 17/11/2023</w:t>
      </w:r>
    </w:p>
    <w:p w14:paraId="0000006C" w14:textId="1A10416B" w:rsidR="000453CE" w:rsidRPr="00D01D77" w:rsidRDefault="00000000">
      <w:pPr>
        <w:spacing w:before="240" w:after="240" w:line="360" w:lineRule="auto"/>
        <w:rPr>
          <w:rFonts w:asciiTheme="majorBidi" w:hAnsiTheme="majorBidi" w:cstheme="majorBidi"/>
        </w:rPr>
      </w:pPr>
      <w:r w:rsidRPr="00D01D77">
        <w:rPr>
          <w:rFonts w:asciiTheme="majorBidi" w:hAnsiTheme="majorBidi" w:cstheme="majorBidi"/>
        </w:rPr>
        <w:lastRenderedPageBreak/>
        <w:t>·         Design Phase:</w:t>
      </w:r>
      <w:r w:rsidR="00EE6154" w:rsidRPr="00D01D77">
        <w:rPr>
          <w:rFonts w:asciiTheme="majorBidi" w:hAnsiTheme="majorBidi" w:cstheme="majorBidi"/>
        </w:rPr>
        <w:t xml:space="preserve"> Starting date: 29/11/2023</w:t>
      </w:r>
    </w:p>
    <w:p w14:paraId="0000006D" w14:textId="77777777" w:rsidR="000453CE" w:rsidRPr="00D01D77" w:rsidRDefault="00000000">
      <w:pPr>
        <w:numPr>
          <w:ilvl w:val="0"/>
          <w:numId w:val="9"/>
        </w:numPr>
        <w:spacing w:before="240" w:after="0" w:line="360" w:lineRule="auto"/>
        <w:rPr>
          <w:rFonts w:asciiTheme="majorBidi" w:hAnsiTheme="majorBidi" w:cstheme="majorBidi"/>
        </w:rPr>
      </w:pPr>
      <w:r w:rsidRPr="00D01D77">
        <w:rPr>
          <w:rFonts w:asciiTheme="majorBidi" w:hAnsiTheme="majorBidi" w:cstheme="majorBidi"/>
        </w:rPr>
        <w:t>Context diagram: Expected date: 3/12/2023</w:t>
      </w:r>
    </w:p>
    <w:p w14:paraId="0000006E" w14:textId="77777777" w:rsidR="000453CE" w:rsidRPr="00D01D77" w:rsidRDefault="00000000">
      <w:pPr>
        <w:numPr>
          <w:ilvl w:val="0"/>
          <w:numId w:val="9"/>
        </w:numPr>
        <w:spacing w:before="0" w:after="0" w:line="360" w:lineRule="auto"/>
        <w:rPr>
          <w:rFonts w:asciiTheme="majorBidi" w:hAnsiTheme="majorBidi" w:cstheme="majorBidi"/>
        </w:rPr>
      </w:pPr>
      <w:r w:rsidRPr="00D01D77">
        <w:rPr>
          <w:rFonts w:asciiTheme="majorBidi" w:hAnsiTheme="majorBidi" w:cstheme="majorBidi"/>
        </w:rPr>
        <w:t>Activity diagram: Expected date: 8/12/2023</w:t>
      </w:r>
    </w:p>
    <w:p w14:paraId="0000006F" w14:textId="77777777" w:rsidR="000453CE" w:rsidRPr="00D01D77" w:rsidRDefault="00000000">
      <w:pPr>
        <w:numPr>
          <w:ilvl w:val="0"/>
          <w:numId w:val="9"/>
        </w:numPr>
        <w:spacing w:before="0" w:after="0" w:line="360" w:lineRule="auto"/>
        <w:rPr>
          <w:rFonts w:asciiTheme="majorBidi" w:hAnsiTheme="majorBidi" w:cstheme="majorBidi"/>
        </w:rPr>
      </w:pPr>
      <w:r w:rsidRPr="00D01D77">
        <w:rPr>
          <w:rFonts w:asciiTheme="majorBidi" w:hAnsiTheme="majorBidi" w:cstheme="majorBidi"/>
        </w:rPr>
        <w:t>Sequence diagram: Expected date: 11/12/2023</w:t>
      </w:r>
    </w:p>
    <w:p w14:paraId="00000070" w14:textId="69610250" w:rsidR="000453CE" w:rsidRPr="00D01D77" w:rsidRDefault="00000000">
      <w:pPr>
        <w:numPr>
          <w:ilvl w:val="0"/>
          <w:numId w:val="9"/>
        </w:numPr>
        <w:spacing w:before="0" w:after="0" w:line="360" w:lineRule="auto"/>
        <w:rPr>
          <w:rFonts w:asciiTheme="majorBidi" w:hAnsiTheme="majorBidi" w:cstheme="majorBidi"/>
        </w:rPr>
      </w:pPr>
      <w:r w:rsidRPr="00D01D77">
        <w:rPr>
          <w:rFonts w:asciiTheme="majorBidi" w:hAnsiTheme="majorBidi" w:cstheme="majorBidi"/>
        </w:rPr>
        <w:t>Class diagram: Expected date: 1</w:t>
      </w:r>
      <w:r w:rsidR="00D14A79" w:rsidRPr="00D01D77">
        <w:rPr>
          <w:rFonts w:asciiTheme="majorBidi" w:hAnsiTheme="majorBidi" w:cstheme="majorBidi"/>
        </w:rPr>
        <w:t>2</w:t>
      </w:r>
      <w:r w:rsidRPr="00D01D77">
        <w:rPr>
          <w:rFonts w:asciiTheme="majorBidi" w:hAnsiTheme="majorBidi" w:cstheme="majorBidi"/>
        </w:rPr>
        <w:t>/12/2023</w:t>
      </w:r>
    </w:p>
    <w:p w14:paraId="00000071" w14:textId="77777777" w:rsidR="000453CE" w:rsidRPr="00D01D77" w:rsidRDefault="00000000">
      <w:pPr>
        <w:numPr>
          <w:ilvl w:val="0"/>
          <w:numId w:val="9"/>
        </w:numPr>
        <w:spacing w:before="0" w:after="0" w:line="360" w:lineRule="auto"/>
        <w:rPr>
          <w:rFonts w:asciiTheme="majorBidi" w:hAnsiTheme="majorBidi" w:cstheme="majorBidi"/>
        </w:rPr>
      </w:pPr>
      <w:r w:rsidRPr="00D01D77">
        <w:rPr>
          <w:rFonts w:asciiTheme="majorBidi" w:hAnsiTheme="majorBidi" w:cstheme="majorBidi"/>
        </w:rPr>
        <w:t xml:space="preserve"> Wireframes design: Expected date: 14/12/2023</w:t>
      </w:r>
    </w:p>
    <w:p w14:paraId="00000072" w14:textId="256B40F7" w:rsidR="000453CE" w:rsidRPr="00D01D77" w:rsidRDefault="00000000">
      <w:pPr>
        <w:numPr>
          <w:ilvl w:val="0"/>
          <w:numId w:val="9"/>
        </w:numPr>
        <w:spacing w:before="0" w:after="0" w:line="360" w:lineRule="auto"/>
        <w:rPr>
          <w:rFonts w:asciiTheme="majorBidi" w:hAnsiTheme="majorBidi" w:cstheme="majorBidi"/>
        </w:rPr>
      </w:pPr>
      <w:r w:rsidRPr="00D01D77">
        <w:rPr>
          <w:rFonts w:asciiTheme="majorBidi" w:hAnsiTheme="majorBidi" w:cstheme="majorBidi"/>
        </w:rPr>
        <w:t>GUI design: Expected date: 1</w:t>
      </w:r>
      <w:r w:rsidR="00D14A79" w:rsidRPr="00D01D77">
        <w:rPr>
          <w:rFonts w:asciiTheme="majorBidi" w:hAnsiTheme="majorBidi" w:cstheme="majorBidi"/>
        </w:rPr>
        <w:t>7</w:t>
      </w:r>
      <w:r w:rsidRPr="00D01D77">
        <w:rPr>
          <w:rFonts w:asciiTheme="majorBidi" w:hAnsiTheme="majorBidi" w:cstheme="majorBidi"/>
        </w:rPr>
        <w:t>/12/2023</w:t>
      </w:r>
    </w:p>
    <w:p w14:paraId="00000073" w14:textId="70705A41" w:rsidR="000453CE" w:rsidRPr="00D01D77" w:rsidRDefault="00000000">
      <w:pPr>
        <w:numPr>
          <w:ilvl w:val="0"/>
          <w:numId w:val="9"/>
        </w:numPr>
        <w:spacing w:before="0" w:after="240" w:line="360" w:lineRule="auto"/>
        <w:rPr>
          <w:rFonts w:asciiTheme="majorBidi" w:hAnsiTheme="majorBidi" w:cstheme="majorBidi"/>
        </w:rPr>
      </w:pPr>
      <w:r w:rsidRPr="00D01D77">
        <w:rPr>
          <w:rFonts w:asciiTheme="majorBidi" w:hAnsiTheme="majorBidi" w:cstheme="majorBidi"/>
        </w:rPr>
        <w:t xml:space="preserve"> Database Schema Design: Expected date: </w:t>
      </w:r>
      <w:r w:rsidR="00D14A79" w:rsidRPr="00D01D77">
        <w:rPr>
          <w:rFonts w:asciiTheme="majorBidi" w:hAnsiTheme="majorBidi" w:cstheme="majorBidi"/>
        </w:rPr>
        <w:t>21</w:t>
      </w:r>
      <w:r w:rsidRPr="00D01D77">
        <w:rPr>
          <w:rFonts w:asciiTheme="majorBidi" w:hAnsiTheme="majorBidi" w:cstheme="majorBidi"/>
        </w:rPr>
        <w:t>/12/2023</w:t>
      </w:r>
    </w:p>
    <w:p w14:paraId="00000074" w14:textId="1B516DCA" w:rsidR="000453CE" w:rsidRPr="00D01D77" w:rsidRDefault="00000000">
      <w:pPr>
        <w:spacing w:before="240" w:after="240" w:line="360" w:lineRule="auto"/>
        <w:rPr>
          <w:rFonts w:asciiTheme="majorBidi" w:hAnsiTheme="majorBidi" w:cstheme="majorBidi"/>
        </w:rPr>
      </w:pPr>
      <w:r w:rsidRPr="00D01D77">
        <w:rPr>
          <w:rFonts w:asciiTheme="majorBidi" w:hAnsiTheme="majorBidi" w:cstheme="majorBidi"/>
        </w:rPr>
        <w:t>·         Implementation Phase:</w:t>
      </w:r>
      <w:r w:rsidR="00EE6154" w:rsidRPr="00D01D77">
        <w:rPr>
          <w:rFonts w:asciiTheme="majorBidi" w:hAnsiTheme="majorBidi" w:cstheme="majorBidi"/>
        </w:rPr>
        <w:t xml:space="preserve"> Starting date: 1/1/2023</w:t>
      </w:r>
    </w:p>
    <w:p w14:paraId="00000075" w14:textId="77777777" w:rsidR="000453CE" w:rsidRPr="00D01D77" w:rsidRDefault="00000000">
      <w:pPr>
        <w:numPr>
          <w:ilvl w:val="0"/>
          <w:numId w:val="5"/>
        </w:numPr>
        <w:spacing w:before="240" w:after="0" w:line="360" w:lineRule="auto"/>
        <w:rPr>
          <w:rFonts w:asciiTheme="majorBidi" w:hAnsiTheme="majorBidi" w:cstheme="majorBidi"/>
        </w:rPr>
      </w:pPr>
      <w:r w:rsidRPr="00D01D77">
        <w:rPr>
          <w:rFonts w:asciiTheme="majorBidi" w:hAnsiTheme="majorBidi" w:cstheme="majorBidi"/>
        </w:rPr>
        <w:t>Development of mobile app: Expected date: 10/1/2024</w:t>
      </w:r>
    </w:p>
    <w:p w14:paraId="00000076" w14:textId="77777777" w:rsidR="000453CE" w:rsidRPr="00D01D77" w:rsidRDefault="00000000">
      <w:pPr>
        <w:numPr>
          <w:ilvl w:val="0"/>
          <w:numId w:val="5"/>
        </w:numPr>
        <w:spacing w:before="0" w:after="0" w:line="360" w:lineRule="auto"/>
        <w:rPr>
          <w:rFonts w:asciiTheme="majorBidi" w:hAnsiTheme="majorBidi" w:cstheme="majorBidi"/>
        </w:rPr>
      </w:pPr>
      <w:r w:rsidRPr="00D01D77">
        <w:rPr>
          <w:rFonts w:asciiTheme="majorBidi" w:hAnsiTheme="majorBidi" w:cstheme="majorBidi"/>
        </w:rPr>
        <w:t>Development of website:  Expected date: 12/1/2024</w:t>
      </w:r>
    </w:p>
    <w:p w14:paraId="00000077" w14:textId="77777777" w:rsidR="000453CE" w:rsidRPr="00D01D77" w:rsidRDefault="00000000">
      <w:pPr>
        <w:numPr>
          <w:ilvl w:val="0"/>
          <w:numId w:val="5"/>
        </w:numPr>
        <w:spacing w:before="0" w:after="0" w:line="360" w:lineRule="auto"/>
        <w:rPr>
          <w:rFonts w:asciiTheme="majorBidi" w:hAnsiTheme="majorBidi" w:cstheme="majorBidi"/>
        </w:rPr>
      </w:pPr>
      <w:r w:rsidRPr="00D01D77">
        <w:rPr>
          <w:rFonts w:asciiTheme="majorBidi" w:hAnsiTheme="majorBidi" w:cstheme="majorBidi"/>
        </w:rPr>
        <w:t xml:space="preserve"> Database setup:  Expected date: 16/1/2024</w:t>
      </w:r>
    </w:p>
    <w:p w14:paraId="00000078" w14:textId="77777777" w:rsidR="000453CE" w:rsidRPr="00D01D77" w:rsidRDefault="00000000">
      <w:pPr>
        <w:numPr>
          <w:ilvl w:val="0"/>
          <w:numId w:val="5"/>
        </w:numPr>
        <w:spacing w:before="0" w:after="240" w:line="360" w:lineRule="auto"/>
        <w:rPr>
          <w:rFonts w:asciiTheme="majorBidi" w:hAnsiTheme="majorBidi" w:cstheme="majorBidi"/>
        </w:rPr>
      </w:pPr>
      <w:r w:rsidRPr="00D01D77">
        <w:rPr>
          <w:rFonts w:asciiTheme="majorBidi" w:hAnsiTheme="majorBidi" w:cstheme="majorBidi"/>
        </w:rPr>
        <w:t>Payment integration: Expected date: 19/1/2024</w:t>
      </w:r>
    </w:p>
    <w:p w14:paraId="00000079" w14:textId="1FC50B62" w:rsidR="000453CE" w:rsidRPr="00D01D77" w:rsidRDefault="00000000">
      <w:pPr>
        <w:spacing w:before="240" w:after="240" w:line="360" w:lineRule="auto"/>
        <w:rPr>
          <w:rFonts w:asciiTheme="majorBidi" w:hAnsiTheme="majorBidi" w:cstheme="majorBidi"/>
        </w:rPr>
      </w:pPr>
      <w:r w:rsidRPr="00D01D77">
        <w:rPr>
          <w:rFonts w:asciiTheme="majorBidi" w:hAnsiTheme="majorBidi" w:cstheme="majorBidi"/>
        </w:rPr>
        <w:t>·         Testing Phase:</w:t>
      </w:r>
      <w:r w:rsidR="00EE6154" w:rsidRPr="00D01D77">
        <w:rPr>
          <w:rFonts w:asciiTheme="majorBidi" w:hAnsiTheme="majorBidi" w:cstheme="majorBidi"/>
        </w:rPr>
        <w:t xml:space="preserve"> Starting date: 25/1/2023</w:t>
      </w:r>
    </w:p>
    <w:p w14:paraId="0000007A" w14:textId="77777777" w:rsidR="000453CE" w:rsidRPr="00D01D77" w:rsidRDefault="00000000">
      <w:pPr>
        <w:numPr>
          <w:ilvl w:val="0"/>
          <w:numId w:val="6"/>
        </w:numPr>
        <w:spacing w:before="240" w:after="0" w:line="360" w:lineRule="auto"/>
        <w:rPr>
          <w:rFonts w:asciiTheme="majorBidi" w:hAnsiTheme="majorBidi" w:cstheme="majorBidi"/>
        </w:rPr>
      </w:pPr>
      <w:r w:rsidRPr="00D01D77">
        <w:rPr>
          <w:rFonts w:asciiTheme="majorBidi" w:hAnsiTheme="majorBidi" w:cstheme="majorBidi"/>
        </w:rPr>
        <w:t xml:space="preserve"> Unit testing: Expected date: 2/2/2024</w:t>
      </w:r>
    </w:p>
    <w:p w14:paraId="0000007B" w14:textId="77777777" w:rsidR="000453CE" w:rsidRPr="00D01D77" w:rsidRDefault="00000000">
      <w:pPr>
        <w:numPr>
          <w:ilvl w:val="0"/>
          <w:numId w:val="6"/>
        </w:numPr>
        <w:spacing w:before="0" w:after="0" w:line="360" w:lineRule="auto"/>
        <w:rPr>
          <w:rFonts w:asciiTheme="majorBidi" w:hAnsiTheme="majorBidi" w:cstheme="majorBidi"/>
        </w:rPr>
      </w:pPr>
      <w:r w:rsidRPr="00D01D77">
        <w:rPr>
          <w:rFonts w:asciiTheme="majorBidi" w:hAnsiTheme="majorBidi" w:cstheme="majorBidi"/>
        </w:rPr>
        <w:t xml:space="preserve"> Integration testing: Expected date: 5/2/2024</w:t>
      </w:r>
    </w:p>
    <w:p w14:paraId="0000007C" w14:textId="77777777" w:rsidR="000453CE" w:rsidRPr="00D01D77" w:rsidRDefault="00000000">
      <w:pPr>
        <w:numPr>
          <w:ilvl w:val="0"/>
          <w:numId w:val="6"/>
        </w:numPr>
        <w:spacing w:before="0" w:after="0" w:line="360" w:lineRule="auto"/>
        <w:rPr>
          <w:rFonts w:asciiTheme="majorBidi" w:hAnsiTheme="majorBidi" w:cstheme="majorBidi"/>
        </w:rPr>
      </w:pPr>
      <w:r w:rsidRPr="00D01D77">
        <w:rPr>
          <w:rFonts w:asciiTheme="majorBidi" w:hAnsiTheme="majorBidi" w:cstheme="majorBidi"/>
        </w:rPr>
        <w:t>User acceptance testing: Expected date: 26/2/2024</w:t>
      </w:r>
    </w:p>
    <w:p w14:paraId="0000007D" w14:textId="77777777" w:rsidR="000453CE" w:rsidRPr="00D01D77" w:rsidRDefault="00000000">
      <w:pPr>
        <w:numPr>
          <w:ilvl w:val="0"/>
          <w:numId w:val="6"/>
        </w:numPr>
        <w:spacing w:before="0" w:after="0" w:line="360" w:lineRule="auto"/>
        <w:rPr>
          <w:rFonts w:asciiTheme="majorBidi" w:hAnsiTheme="majorBidi" w:cstheme="majorBidi"/>
        </w:rPr>
      </w:pPr>
      <w:r w:rsidRPr="00D01D77">
        <w:rPr>
          <w:rFonts w:asciiTheme="majorBidi" w:hAnsiTheme="majorBidi" w:cstheme="majorBidi"/>
        </w:rPr>
        <w:t>Security testing: Expected date: 27/2/2024</w:t>
      </w:r>
    </w:p>
    <w:p w14:paraId="0000007E" w14:textId="77777777" w:rsidR="000453CE" w:rsidRPr="00D01D77" w:rsidRDefault="00000000">
      <w:pPr>
        <w:numPr>
          <w:ilvl w:val="0"/>
          <w:numId w:val="6"/>
        </w:numPr>
        <w:spacing w:before="0" w:after="240" w:line="360" w:lineRule="auto"/>
        <w:rPr>
          <w:rFonts w:asciiTheme="majorBidi" w:hAnsiTheme="majorBidi" w:cstheme="majorBidi"/>
        </w:rPr>
      </w:pPr>
      <w:r w:rsidRPr="00D01D77">
        <w:rPr>
          <w:rFonts w:asciiTheme="majorBidi" w:hAnsiTheme="majorBidi" w:cstheme="majorBidi"/>
        </w:rPr>
        <w:t>Load testing: Expected date: 29/2/2024</w:t>
      </w:r>
    </w:p>
    <w:p w14:paraId="0000007F" w14:textId="77777777" w:rsidR="000453CE" w:rsidRPr="00D01D77" w:rsidRDefault="000453CE">
      <w:pPr>
        <w:rPr>
          <w:rFonts w:asciiTheme="majorBidi" w:hAnsiTheme="majorBidi" w:cstheme="majorBidi"/>
        </w:rPr>
        <w:sectPr w:rsidR="000453CE" w:rsidRPr="00D01D77" w:rsidSect="00EB317F">
          <w:headerReference w:type="default" r:id="rId13"/>
          <w:footerReference w:type="even" r:id="rId14"/>
          <w:footerReference w:type="default" r:id="rId15"/>
          <w:pgSz w:w="12240" w:h="15840"/>
          <w:pgMar w:top="1728" w:right="1440" w:bottom="1440" w:left="1440" w:header="720" w:footer="720" w:gutter="0"/>
          <w:pgNumType w:start="1"/>
          <w:cols w:space="720"/>
        </w:sectPr>
      </w:pPr>
    </w:p>
    <w:p w14:paraId="0C93D40C" w14:textId="77777777" w:rsidR="003B4BCC" w:rsidRPr="00D01D77" w:rsidRDefault="003B4BCC" w:rsidP="003B4BCC">
      <w:pPr>
        <w:pStyle w:val="Heading1"/>
        <w:rPr>
          <w:rFonts w:asciiTheme="majorBidi" w:hAnsiTheme="majorBidi" w:cstheme="majorBidi"/>
          <w:sz w:val="22"/>
          <w:szCs w:val="22"/>
        </w:rPr>
      </w:pPr>
      <w:bookmarkStart w:id="10" w:name="_3dy6vkm" w:colFirst="0" w:colLast="0"/>
      <w:bookmarkStart w:id="11" w:name="_Toc257388676"/>
      <w:bookmarkEnd w:id="10"/>
      <w:r w:rsidRPr="00D01D77">
        <w:rPr>
          <w:rFonts w:asciiTheme="majorBidi" w:hAnsiTheme="majorBidi" w:cstheme="majorBidi"/>
          <w:sz w:val="22"/>
          <w:szCs w:val="22"/>
        </w:rPr>
        <w:lastRenderedPageBreak/>
        <w:t>SECTION 4.  PROJECT ORGANIZATION</w:t>
      </w:r>
      <w:bookmarkEnd w:id="11"/>
      <w:r w:rsidRPr="00D01D77">
        <w:rPr>
          <w:rFonts w:asciiTheme="majorBidi" w:hAnsiTheme="majorBidi" w:cstheme="majorBidi"/>
          <w:sz w:val="22"/>
          <w:szCs w:val="22"/>
        </w:rPr>
        <w:t xml:space="preserve"> </w:t>
      </w:r>
    </w:p>
    <w:p w14:paraId="00000081" w14:textId="77777777" w:rsidR="000453CE" w:rsidRPr="00D01D77" w:rsidRDefault="000453CE">
      <w:pPr>
        <w:jc w:val="center"/>
        <w:rPr>
          <w:rFonts w:asciiTheme="majorBidi" w:hAnsiTheme="majorBidi" w:cstheme="majorBidi"/>
          <w:b/>
          <w:i/>
          <w:color w:val="FF0000"/>
        </w:rPr>
      </w:pPr>
    </w:p>
    <w:p w14:paraId="0009ADB0" w14:textId="77777777" w:rsidR="003B4BCC" w:rsidRPr="00D01D77" w:rsidRDefault="003B4BCC" w:rsidP="003B4BCC">
      <w:pPr>
        <w:pStyle w:val="Heading2"/>
        <w:rPr>
          <w:rFonts w:asciiTheme="majorBidi" w:hAnsiTheme="majorBidi" w:cstheme="majorBidi"/>
          <w:sz w:val="22"/>
          <w:szCs w:val="22"/>
        </w:rPr>
      </w:pPr>
      <w:bookmarkStart w:id="12" w:name="_1t3h5sf" w:colFirst="0" w:colLast="0"/>
      <w:bookmarkStart w:id="13" w:name="_Toc257388680"/>
      <w:bookmarkEnd w:id="12"/>
      <w:r w:rsidRPr="00D01D77">
        <w:rPr>
          <w:rFonts w:asciiTheme="majorBidi" w:hAnsiTheme="majorBidi" w:cstheme="majorBidi"/>
          <w:sz w:val="22"/>
          <w:szCs w:val="22"/>
        </w:rPr>
        <w:t>4.3</w:t>
      </w:r>
      <w:r w:rsidRPr="00D01D77">
        <w:rPr>
          <w:rFonts w:asciiTheme="majorBidi" w:hAnsiTheme="majorBidi" w:cstheme="majorBidi"/>
          <w:sz w:val="22"/>
          <w:szCs w:val="22"/>
        </w:rPr>
        <w:tab/>
        <w:t>Project Roles and Responsibilities</w:t>
      </w:r>
      <w:bookmarkEnd w:id="13"/>
      <w:r w:rsidRPr="00D01D77">
        <w:rPr>
          <w:rFonts w:asciiTheme="majorBidi" w:hAnsiTheme="majorBidi" w:cstheme="majorBidi"/>
          <w:sz w:val="22"/>
          <w:szCs w:val="22"/>
        </w:rPr>
        <w:t xml:space="preserve"> </w:t>
      </w:r>
    </w:p>
    <w:p w14:paraId="240AF0A1" w14:textId="62C6FD11" w:rsidR="00EE6154" w:rsidRPr="00D01D77" w:rsidRDefault="00EE6154" w:rsidP="00EE6154">
      <w:pPr>
        <w:rPr>
          <w:rFonts w:asciiTheme="majorBidi" w:hAnsiTheme="majorBidi" w:cstheme="majorBidi"/>
        </w:rPr>
      </w:pPr>
      <w:r w:rsidRPr="00D01D77">
        <w:rPr>
          <w:rFonts w:asciiTheme="majorBidi" w:hAnsiTheme="majorBidi" w:cstheme="majorBidi"/>
          <w:noProof/>
        </w:rPr>
        <w:drawing>
          <wp:inline distT="0" distB="0" distL="0" distR="0" wp14:anchorId="06E768CB" wp14:editId="12F33456">
            <wp:extent cx="6085205" cy="2104432"/>
            <wp:effectExtent l="38100" t="0" r="29845" b="0"/>
            <wp:docPr id="192140878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0000083" w14:textId="77777777" w:rsidR="000453CE" w:rsidRPr="00D01D77" w:rsidRDefault="000453CE">
      <w:pPr>
        <w:tabs>
          <w:tab w:val="left" w:pos="540"/>
        </w:tabs>
        <w:rPr>
          <w:rFonts w:asciiTheme="majorBidi" w:hAnsiTheme="majorBidi" w:cstheme="majorBidi"/>
        </w:rPr>
      </w:pPr>
    </w:p>
    <w:p w14:paraId="00000085" w14:textId="7E788109" w:rsidR="000453CE" w:rsidRPr="00D01D77" w:rsidRDefault="00000000" w:rsidP="00687093">
      <w:pPr>
        <w:tabs>
          <w:tab w:val="left" w:pos="540"/>
        </w:tabs>
        <w:rPr>
          <w:rFonts w:asciiTheme="majorBidi" w:hAnsiTheme="majorBidi" w:cstheme="majorBidi"/>
        </w:rPr>
      </w:pPr>
      <w:r w:rsidRPr="00D01D77">
        <w:rPr>
          <w:rFonts w:asciiTheme="majorBidi" w:hAnsiTheme="majorBidi" w:cstheme="majorBidi"/>
        </w:rPr>
        <w:t>Analysis Phase Manager: Sameh</w:t>
      </w:r>
    </w:p>
    <w:p w14:paraId="00000086" w14:textId="77777777" w:rsidR="000453CE" w:rsidRPr="00D01D77" w:rsidRDefault="00000000">
      <w:pPr>
        <w:tabs>
          <w:tab w:val="left" w:pos="540"/>
        </w:tabs>
        <w:ind w:left="720"/>
        <w:rPr>
          <w:rFonts w:asciiTheme="majorBidi" w:hAnsiTheme="majorBidi" w:cstheme="majorBidi"/>
        </w:rPr>
      </w:pPr>
      <w:r w:rsidRPr="00D01D77">
        <w:rPr>
          <w:rFonts w:asciiTheme="majorBidi" w:hAnsiTheme="majorBidi" w:cstheme="majorBidi"/>
        </w:rPr>
        <w:t>Responsibilities:</w:t>
      </w:r>
    </w:p>
    <w:p w14:paraId="00000087" w14:textId="26C40E90" w:rsidR="000453CE" w:rsidRPr="00D01D77" w:rsidRDefault="00000000">
      <w:pPr>
        <w:numPr>
          <w:ilvl w:val="0"/>
          <w:numId w:val="10"/>
        </w:numPr>
        <w:tabs>
          <w:tab w:val="left" w:pos="540"/>
        </w:tabs>
        <w:spacing w:after="0"/>
        <w:ind w:left="1440"/>
        <w:rPr>
          <w:rFonts w:asciiTheme="majorBidi" w:hAnsiTheme="majorBidi" w:cstheme="majorBidi"/>
        </w:rPr>
      </w:pPr>
      <w:r w:rsidRPr="00D01D77">
        <w:rPr>
          <w:rFonts w:asciiTheme="majorBidi" w:hAnsiTheme="majorBidi" w:cstheme="majorBidi"/>
        </w:rPr>
        <w:t>Define the scope of the food delivery app project</w:t>
      </w:r>
      <w:r w:rsidR="006F63BC" w:rsidRPr="00D01D77">
        <w:rPr>
          <w:rFonts w:asciiTheme="majorBidi" w:hAnsiTheme="majorBidi" w:cstheme="majorBidi"/>
        </w:rPr>
        <w:t xml:space="preserve"> in terms of </w:t>
      </w:r>
      <w:r w:rsidRPr="00D01D77">
        <w:rPr>
          <w:rFonts w:asciiTheme="majorBidi" w:hAnsiTheme="majorBidi" w:cstheme="majorBidi"/>
        </w:rPr>
        <w:t>geographical coverage.</w:t>
      </w:r>
    </w:p>
    <w:p w14:paraId="00000088" w14:textId="4A6F8041" w:rsidR="000453CE" w:rsidRPr="00D01D77" w:rsidRDefault="00000000">
      <w:pPr>
        <w:numPr>
          <w:ilvl w:val="0"/>
          <w:numId w:val="10"/>
        </w:numPr>
        <w:tabs>
          <w:tab w:val="left" w:pos="540"/>
        </w:tabs>
        <w:spacing w:before="0" w:after="0"/>
        <w:ind w:left="1440"/>
        <w:rPr>
          <w:rFonts w:asciiTheme="majorBidi" w:hAnsiTheme="majorBidi" w:cstheme="majorBidi"/>
        </w:rPr>
      </w:pPr>
      <w:r w:rsidRPr="00D01D77">
        <w:rPr>
          <w:rFonts w:asciiTheme="majorBidi" w:hAnsiTheme="majorBidi" w:cstheme="majorBidi"/>
        </w:rPr>
        <w:t>Lead discussions with stakeholders to gather specific requirements.</w:t>
      </w:r>
    </w:p>
    <w:p w14:paraId="00000089" w14:textId="7A8C5F86" w:rsidR="000453CE" w:rsidRPr="00D01D77" w:rsidRDefault="006F63BC">
      <w:pPr>
        <w:numPr>
          <w:ilvl w:val="0"/>
          <w:numId w:val="10"/>
        </w:numPr>
        <w:tabs>
          <w:tab w:val="left" w:pos="540"/>
        </w:tabs>
        <w:spacing w:before="0" w:after="0"/>
        <w:ind w:left="1440"/>
        <w:rPr>
          <w:rFonts w:asciiTheme="majorBidi" w:hAnsiTheme="majorBidi" w:cstheme="majorBidi"/>
        </w:rPr>
      </w:pPr>
      <w:r w:rsidRPr="00D01D77">
        <w:rPr>
          <w:rFonts w:asciiTheme="majorBidi" w:hAnsiTheme="majorBidi" w:cstheme="majorBidi"/>
        </w:rPr>
        <w:t>Lead the feasibility study of the project’s overall potential.</w:t>
      </w:r>
    </w:p>
    <w:p w14:paraId="0000008A" w14:textId="2CEBE4E8" w:rsidR="000453CE" w:rsidRPr="00D01D77" w:rsidRDefault="006F63BC">
      <w:pPr>
        <w:numPr>
          <w:ilvl w:val="0"/>
          <w:numId w:val="10"/>
        </w:numPr>
        <w:tabs>
          <w:tab w:val="left" w:pos="540"/>
        </w:tabs>
        <w:spacing w:before="0" w:after="0"/>
        <w:ind w:left="1440"/>
        <w:rPr>
          <w:rFonts w:asciiTheme="majorBidi" w:hAnsiTheme="majorBidi" w:cstheme="majorBidi"/>
        </w:rPr>
      </w:pPr>
      <w:r w:rsidRPr="00D01D77">
        <w:rPr>
          <w:rFonts w:asciiTheme="majorBidi" w:hAnsiTheme="majorBidi" w:cstheme="majorBidi"/>
        </w:rPr>
        <w:t>Identify market competitors and unique selling points.</w:t>
      </w:r>
    </w:p>
    <w:p w14:paraId="0000008C" w14:textId="77777777" w:rsidR="000453CE" w:rsidRPr="00D01D77" w:rsidRDefault="00000000">
      <w:pPr>
        <w:numPr>
          <w:ilvl w:val="0"/>
          <w:numId w:val="10"/>
        </w:numPr>
        <w:tabs>
          <w:tab w:val="left" w:pos="540"/>
        </w:tabs>
        <w:spacing w:before="0"/>
        <w:ind w:left="1440"/>
        <w:rPr>
          <w:rFonts w:asciiTheme="majorBidi" w:hAnsiTheme="majorBidi" w:cstheme="majorBidi"/>
        </w:rPr>
      </w:pPr>
      <w:r w:rsidRPr="00D01D77">
        <w:rPr>
          <w:rFonts w:asciiTheme="majorBidi" w:hAnsiTheme="majorBidi" w:cstheme="majorBidi"/>
        </w:rPr>
        <w:t>Manage communication with restaurant partners to establish initial agreements.</w:t>
      </w:r>
    </w:p>
    <w:p w14:paraId="0000008D" w14:textId="77777777" w:rsidR="000453CE" w:rsidRPr="00D01D77" w:rsidRDefault="000453CE">
      <w:pPr>
        <w:tabs>
          <w:tab w:val="left" w:pos="540"/>
        </w:tabs>
        <w:rPr>
          <w:rFonts w:asciiTheme="majorBidi" w:hAnsiTheme="majorBidi" w:cstheme="majorBidi"/>
        </w:rPr>
      </w:pPr>
    </w:p>
    <w:p w14:paraId="0000008F" w14:textId="055A90FA" w:rsidR="000453CE" w:rsidRPr="00D01D77" w:rsidRDefault="00000000" w:rsidP="00687093">
      <w:pPr>
        <w:tabs>
          <w:tab w:val="left" w:pos="540"/>
        </w:tabs>
        <w:rPr>
          <w:rFonts w:asciiTheme="majorBidi" w:hAnsiTheme="majorBidi" w:cstheme="majorBidi"/>
        </w:rPr>
      </w:pPr>
      <w:r w:rsidRPr="00D01D77">
        <w:rPr>
          <w:rFonts w:asciiTheme="majorBidi" w:hAnsiTheme="majorBidi" w:cstheme="majorBidi"/>
        </w:rPr>
        <w:t>Design Phase Manager: Maximos</w:t>
      </w:r>
    </w:p>
    <w:p w14:paraId="00000090" w14:textId="77777777" w:rsidR="000453CE" w:rsidRPr="00D01D77" w:rsidRDefault="00000000">
      <w:pPr>
        <w:tabs>
          <w:tab w:val="left" w:pos="540"/>
        </w:tabs>
        <w:ind w:left="720"/>
        <w:rPr>
          <w:rFonts w:asciiTheme="majorBidi" w:hAnsiTheme="majorBidi" w:cstheme="majorBidi"/>
        </w:rPr>
      </w:pPr>
      <w:r w:rsidRPr="00D01D77">
        <w:rPr>
          <w:rFonts w:asciiTheme="majorBidi" w:hAnsiTheme="majorBidi" w:cstheme="majorBidi"/>
        </w:rPr>
        <w:t>Responsibilities:</w:t>
      </w:r>
    </w:p>
    <w:p w14:paraId="00000091" w14:textId="1661A1E4" w:rsidR="000453CE" w:rsidRPr="00D01D77" w:rsidRDefault="00000000">
      <w:pPr>
        <w:numPr>
          <w:ilvl w:val="0"/>
          <w:numId w:val="3"/>
        </w:numPr>
        <w:tabs>
          <w:tab w:val="left" w:pos="540"/>
        </w:tabs>
        <w:spacing w:after="0"/>
        <w:ind w:left="1440"/>
        <w:rPr>
          <w:rFonts w:asciiTheme="majorBidi" w:hAnsiTheme="majorBidi" w:cstheme="majorBidi"/>
        </w:rPr>
      </w:pPr>
      <w:r w:rsidRPr="00D01D77">
        <w:rPr>
          <w:rFonts w:asciiTheme="majorBidi" w:hAnsiTheme="majorBidi" w:cstheme="majorBidi"/>
        </w:rPr>
        <w:t xml:space="preserve">Create an architecture diagram that outlines </w:t>
      </w:r>
      <w:r w:rsidR="006F63BC" w:rsidRPr="00D01D77">
        <w:rPr>
          <w:rFonts w:asciiTheme="majorBidi" w:hAnsiTheme="majorBidi" w:cstheme="majorBidi"/>
        </w:rPr>
        <w:t>the main</w:t>
      </w:r>
      <w:r w:rsidRPr="00D01D77">
        <w:rPr>
          <w:rFonts w:asciiTheme="majorBidi" w:hAnsiTheme="majorBidi" w:cstheme="majorBidi"/>
        </w:rPr>
        <w:t xml:space="preserve"> system components</w:t>
      </w:r>
      <w:r w:rsidR="006F63BC" w:rsidRPr="00D01D77">
        <w:rPr>
          <w:rFonts w:asciiTheme="majorBidi" w:hAnsiTheme="majorBidi" w:cstheme="majorBidi"/>
        </w:rPr>
        <w:t>.</w:t>
      </w:r>
    </w:p>
    <w:p w14:paraId="00000092" w14:textId="15FADF20" w:rsidR="000453CE" w:rsidRPr="00D01D77" w:rsidRDefault="006F63BC">
      <w:pPr>
        <w:numPr>
          <w:ilvl w:val="0"/>
          <w:numId w:val="3"/>
        </w:numPr>
        <w:tabs>
          <w:tab w:val="left" w:pos="540"/>
        </w:tabs>
        <w:spacing w:before="0" w:after="0"/>
        <w:ind w:left="1440"/>
        <w:rPr>
          <w:rFonts w:asciiTheme="majorBidi" w:hAnsiTheme="majorBidi" w:cstheme="majorBidi"/>
        </w:rPr>
      </w:pPr>
      <w:r w:rsidRPr="00D01D77">
        <w:rPr>
          <w:rFonts w:asciiTheme="majorBidi" w:hAnsiTheme="majorBidi" w:cstheme="majorBidi"/>
        </w:rPr>
        <w:t>Lead the design team to create user-friendly wireframes and mockups</w:t>
      </w:r>
      <w:r w:rsidR="00983BA4" w:rsidRPr="00D01D77">
        <w:rPr>
          <w:rFonts w:asciiTheme="majorBidi" w:hAnsiTheme="majorBidi" w:cstheme="majorBidi"/>
        </w:rPr>
        <w:t>.</w:t>
      </w:r>
    </w:p>
    <w:p w14:paraId="00000093" w14:textId="77777777" w:rsidR="000453CE" w:rsidRPr="00D01D77" w:rsidRDefault="00000000">
      <w:pPr>
        <w:numPr>
          <w:ilvl w:val="0"/>
          <w:numId w:val="3"/>
        </w:numPr>
        <w:tabs>
          <w:tab w:val="left" w:pos="540"/>
        </w:tabs>
        <w:spacing w:before="0" w:after="0"/>
        <w:ind w:left="1440"/>
        <w:rPr>
          <w:rFonts w:asciiTheme="majorBidi" w:hAnsiTheme="majorBidi" w:cstheme="majorBidi"/>
        </w:rPr>
      </w:pPr>
      <w:r w:rsidRPr="00D01D77">
        <w:rPr>
          <w:rFonts w:asciiTheme="majorBidi" w:hAnsiTheme="majorBidi" w:cstheme="majorBidi"/>
        </w:rPr>
        <w:t>Define the database schema to efficiently store menu items, restaurant details, user profiles, and order data.</w:t>
      </w:r>
    </w:p>
    <w:p w14:paraId="00000094" w14:textId="2E7F0EDB" w:rsidR="000453CE" w:rsidRPr="00D01D77" w:rsidRDefault="00000000">
      <w:pPr>
        <w:numPr>
          <w:ilvl w:val="0"/>
          <w:numId w:val="3"/>
        </w:numPr>
        <w:tabs>
          <w:tab w:val="left" w:pos="540"/>
        </w:tabs>
        <w:spacing w:before="0" w:after="0"/>
        <w:ind w:left="1440"/>
        <w:rPr>
          <w:rFonts w:asciiTheme="majorBidi" w:hAnsiTheme="majorBidi" w:cstheme="majorBidi"/>
        </w:rPr>
      </w:pPr>
      <w:r w:rsidRPr="00D01D77">
        <w:rPr>
          <w:rFonts w:asciiTheme="majorBidi" w:hAnsiTheme="majorBidi" w:cstheme="majorBidi"/>
        </w:rPr>
        <w:t xml:space="preserve">Develop </w:t>
      </w:r>
      <w:r w:rsidR="00687093" w:rsidRPr="00D01D77">
        <w:rPr>
          <w:rFonts w:asciiTheme="majorBidi" w:hAnsiTheme="majorBidi" w:cstheme="majorBidi"/>
        </w:rPr>
        <w:t xml:space="preserve">customer </w:t>
      </w:r>
      <w:r w:rsidRPr="00D01D77">
        <w:rPr>
          <w:rFonts w:asciiTheme="majorBidi" w:hAnsiTheme="majorBidi" w:cstheme="majorBidi"/>
        </w:rPr>
        <w:t xml:space="preserve">flow diagrams that map out the journey from </w:t>
      </w:r>
      <w:r w:rsidR="00687093" w:rsidRPr="00D01D77">
        <w:rPr>
          <w:rFonts w:asciiTheme="majorBidi" w:hAnsiTheme="majorBidi" w:cstheme="majorBidi"/>
        </w:rPr>
        <w:t xml:space="preserve">customer </w:t>
      </w:r>
      <w:r w:rsidRPr="00D01D77">
        <w:rPr>
          <w:rFonts w:asciiTheme="majorBidi" w:hAnsiTheme="majorBidi" w:cstheme="majorBidi"/>
        </w:rPr>
        <w:t>registration to order completion.</w:t>
      </w:r>
    </w:p>
    <w:p w14:paraId="00000097" w14:textId="77777777" w:rsidR="000453CE" w:rsidRPr="00D01D77" w:rsidRDefault="000453CE">
      <w:pPr>
        <w:tabs>
          <w:tab w:val="left" w:pos="540"/>
        </w:tabs>
        <w:ind w:left="720"/>
        <w:rPr>
          <w:rFonts w:asciiTheme="majorBidi" w:hAnsiTheme="majorBidi" w:cstheme="majorBidi"/>
        </w:rPr>
      </w:pPr>
    </w:p>
    <w:p w14:paraId="00000099" w14:textId="6FFB3BA4" w:rsidR="000453CE" w:rsidRPr="00D01D77" w:rsidRDefault="00000000" w:rsidP="00687093">
      <w:pPr>
        <w:tabs>
          <w:tab w:val="left" w:pos="540"/>
        </w:tabs>
        <w:rPr>
          <w:rFonts w:asciiTheme="majorBidi" w:hAnsiTheme="majorBidi" w:cstheme="majorBidi"/>
        </w:rPr>
      </w:pPr>
      <w:r w:rsidRPr="00D01D77">
        <w:rPr>
          <w:rFonts w:asciiTheme="majorBidi" w:hAnsiTheme="majorBidi" w:cstheme="majorBidi"/>
        </w:rPr>
        <w:t>Implementation Phase Manager: Mahmoud</w:t>
      </w:r>
    </w:p>
    <w:p w14:paraId="0000009A" w14:textId="77777777" w:rsidR="000453CE" w:rsidRPr="00D01D77" w:rsidRDefault="00000000">
      <w:pPr>
        <w:tabs>
          <w:tab w:val="left" w:pos="540"/>
        </w:tabs>
        <w:ind w:left="720"/>
        <w:rPr>
          <w:rFonts w:asciiTheme="majorBidi" w:hAnsiTheme="majorBidi" w:cstheme="majorBidi"/>
        </w:rPr>
      </w:pPr>
      <w:r w:rsidRPr="00D01D77">
        <w:rPr>
          <w:rFonts w:asciiTheme="majorBidi" w:hAnsiTheme="majorBidi" w:cstheme="majorBidi"/>
        </w:rPr>
        <w:t>Responsibilities:</w:t>
      </w:r>
    </w:p>
    <w:p w14:paraId="0000009B" w14:textId="0BF110D6" w:rsidR="000453CE" w:rsidRPr="00D01D77" w:rsidRDefault="00000000">
      <w:pPr>
        <w:numPr>
          <w:ilvl w:val="0"/>
          <w:numId w:val="4"/>
        </w:numPr>
        <w:tabs>
          <w:tab w:val="left" w:pos="540"/>
        </w:tabs>
        <w:spacing w:after="0"/>
        <w:ind w:left="1440"/>
        <w:rPr>
          <w:rFonts w:asciiTheme="majorBidi" w:hAnsiTheme="majorBidi" w:cstheme="majorBidi"/>
        </w:rPr>
      </w:pPr>
      <w:r w:rsidRPr="00D01D77">
        <w:rPr>
          <w:rFonts w:asciiTheme="majorBidi" w:hAnsiTheme="majorBidi" w:cstheme="majorBidi"/>
        </w:rPr>
        <w:t>Lead the development team to write code for various app features</w:t>
      </w:r>
      <w:r w:rsidR="00983BA4" w:rsidRPr="00D01D77">
        <w:rPr>
          <w:rFonts w:asciiTheme="majorBidi" w:hAnsiTheme="majorBidi" w:cstheme="majorBidi"/>
        </w:rPr>
        <w:t>.</w:t>
      </w:r>
    </w:p>
    <w:p w14:paraId="0000009C" w14:textId="68B4F6A0" w:rsidR="000453CE" w:rsidRPr="00D01D77" w:rsidRDefault="00000000">
      <w:pPr>
        <w:numPr>
          <w:ilvl w:val="0"/>
          <w:numId w:val="4"/>
        </w:numPr>
        <w:tabs>
          <w:tab w:val="left" w:pos="540"/>
        </w:tabs>
        <w:spacing w:before="0" w:after="0"/>
        <w:ind w:left="1440"/>
        <w:rPr>
          <w:rFonts w:asciiTheme="majorBidi" w:hAnsiTheme="majorBidi" w:cstheme="majorBidi"/>
        </w:rPr>
      </w:pPr>
      <w:r w:rsidRPr="00D01D77">
        <w:rPr>
          <w:rFonts w:asciiTheme="majorBidi" w:hAnsiTheme="majorBidi" w:cstheme="majorBidi"/>
        </w:rPr>
        <w:t>Manage the development of menu management and order processing systems</w:t>
      </w:r>
      <w:r w:rsidR="00983BA4" w:rsidRPr="00D01D77">
        <w:rPr>
          <w:rFonts w:asciiTheme="majorBidi" w:hAnsiTheme="majorBidi" w:cstheme="majorBidi"/>
        </w:rPr>
        <w:t>.</w:t>
      </w:r>
    </w:p>
    <w:p w14:paraId="0000009D" w14:textId="758559A5" w:rsidR="000453CE" w:rsidRPr="00D01D77" w:rsidRDefault="00000000">
      <w:pPr>
        <w:numPr>
          <w:ilvl w:val="0"/>
          <w:numId w:val="4"/>
        </w:numPr>
        <w:tabs>
          <w:tab w:val="left" w:pos="540"/>
        </w:tabs>
        <w:spacing w:before="0" w:after="0"/>
        <w:ind w:left="1440"/>
        <w:rPr>
          <w:rFonts w:asciiTheme="majorBidi" w:hAnsiTheme="majorBidi" w:cstheme="majorBidi"/>
        </w:rPr>
      </w:pPr>
      <w:r w:rsidRPr="00D01D77">
        <w:rPr>
          <w:rFonts w:asciiTheme="majorBidi" w:hAnsiTheme="majorBidi" w:cstheme="majorBidi"/>
        </w:rPr>
        <w:t xml:space="preserve">Integrate secure payment </w:t>
      </w:r>
      <w:r w:rsidR="00983BA4" w:rsidRPr="00D01D77">
        <w:rPr>
          <w:rFonts w:asciiTheme="majorBidi" w:hAnsiTheme="majorBidi" w:cstheme="majorBidi"/>
        </w:rPr>
        <w:t>third-party services</w:t>
      </w:r>
      <w:r w:rsidRPr="00D01D77">
        <w:rPr>
          <w:rFonts w:asciiTheme="majorBidi" w:hAnsiTheme="majorBidi" w:cstheme="majorBidi"/>
        </w:rPr>
        <w:t xml:space="preserve"> and implement transaction processing with multiple payment options</w:t>
      </w:r>
      <w:r w:rsidR="00983BA4" w:rsidRPr="00D01D77">
        <w:rPr>
          <w:rFonts w:asciiTheme="majorBidi" w:hAnsiTheme="majorBidi" w:cstheme="majorBidi"/>
        </w:rPr>
        <w:t>.</w:t>
      </w:r>
    </w:p>
    <w:p w14:paraId="0000009E" w14:textId="7812BCC2" w:rsidR="000453CE" w:rsidRPr="00D01D77" w:rsidRDefault="00983BA4">
      <w:pPr>
        <w:numPr>
          <w:ilvl w:val="0"/>
          <w:numId w:val="4"/>
        </w:numPr>
        <w:tabs>
          <w:tab w:val="left" w:pos="540"/>
        </w:tabs>
        <w:spacing w:before="0" w:after="0"/>
        <w:ind w:left="1440"/>
        <w:rPr>
          <w:rFonts w:asciiTheme="majorBidi" w:hAnsiTheme="majorBidi" w:cstheme="majorBidi"/>
        </w:rPr>
      </w:pPr>
      <w:r w:rsidRPr="00D01D77">
        <w:rPr>
          <w:rFonts w:asciiTheme="majorBidi" w:hAnsiTheme="majorBidi" w:cstheme="majorBidi"/>
        </w:rPr>
        <w:t>Lead the development of both mobile and web app versions.</w:t>
      </w:r>
    </w:p>
    <w:p w14:paraId="000000A0" w14:textId="77777777" w:rsidR="000453CE" w:rsidRPr="00D01D77" w:rsidRDefault="00000000">
      <w:pPr>
        <w:numPr>
          <w:ilvl w:val="0"/>
          <w:numId w:val="4"/>
        </w:numPr>
        <w:tabs>
          <w:tab w:val="left" w:pos="540"/>
        </w:tabs>
        <w:spacing w:before="0"/>
        <w:ind w:left="1440"/>
        <w:rPr>
          <w:rFonts w:asciiTheme="majorBidi" w:hAnsiTheme="majorBidi" w:cstheme="majorBidi"/>
        </w:rPr>
      </w:pPr>
      <w:r w:rsidRPr="00D01D77">
        <w:rPr>
          <w:rFonts w:asciiTheme="majorBidi" w:hAnsiTheme="majorBidi" w:cstheme="majorBidi"/>
        </w:rPr>
        <w:t>Implement features that enable real-time order tracking and notifications for customers and drivers.</w:t>
      </w:r>
    </w:p>
    <w:p w14:paraId="000000A1" w14:textId="77777777" w:rsidR="000453CE" w:rsidRPr="00D01D77" w:rsidRDefault="000453CE">
      <w:pPr>
        <w:tabs>
          <w:tab w:val="left" w:pos="540"/>
        </w:tabs>
        <w:ind w:left="720"/>
        <w:rPr>
          <w:rFonts w:asciiTheme="majorBidi" w:hAnsiTheme="majorBidi" w:cstheme="majorBidi"/>
        </w:rPr>
      </w:pPr>
    </w:p>
    <w:p w14:paraId="000000A3" w14:textId="142BE8B5" w:rsidR="000453CE" w:rsidRPr="00D01D77" w:rsidRDefault="00000000" w:rsidP="00687093">
      <w:pPr>
        <w:tabs>
          <w:tab w:val="left" w:pos="540"/>
        </w:tabs>
        <w:rPr>
          <w:rFonts w:asciiTheme="majorBidi" w:hAnsiTheme="majorBidi" w:cstheme="majorBidi"/>
        </w:rPr>
      </w:pPr>
      <w:r w:rsidRPr="00D01D77">
        <w:rPr>
          <w:rFonts w:asciiTheme="majorBidi" w:hAnsiTheme="majorBidi" w:cstheme="majorBidi"/>
        </w:rPr>
        <w:lastRenderedPageBreak/>
        <w:t>Testing Phase Manager: Mostapha</w:t>
      </w:r>
    </w:p>
    <w:p w14:paraId="000000A4" w14:textId="77777777" w:rsidR="000453CE" w:rsidRPr="00D01D77" w:rsidRDefault="00000000">
      <w:pPr>
        <w:tabs>
          <w:tab w:val="left" w:pos="540"/>
        </w:tabs>
        <w:ind w:left="720"/>
        <w:rPr>
          <w:rFonts w:asciiTheme="majorBidi" w:hAnsiTheme="majorBidi" w:cstheme="majorBidi"/>
        </w:rPr>
      </w:pPr>
      <w:r w:rsidRPr="00D01D77">
        <w:rPr>
          <w:rFonts w:asciiTheme="majorBidi" w:hAnsiTheme="majorBidi" w:cstheme="majorBidi"/>
        </w:rPr>
        <w:t>Responsibilities:</w:t>
      </w:r>
    </w:p>
    <w:p w14:paraId="000000A5" w14:textId="185AC26D" w:rsidR="000453CE" w:rsidRPr="00D01D77" w:rsidRDefault="00000000">
      <w:pPr>
        <w:numPr>
          <w:ilvl w:val="0"/>
          <w:numId w:val="8"/>
        </w:numPr>
        <w:tabs>
          <w:tab w:val="left" w:pos="540"/>
        </w:tabs>
        <w:spacing w:after="0"/>
        <w:ind w:left="1440"/>
        <w:rPr>
          <w:rFonts w:asciiTheme="majorBidi" w:hAnsiTheme="majorBidi" w:cstheme="majorBidi"/>
        </w:rPr>
      </w:pPr>
      <w:r w:rsidRPr="00D01D77">
        <w:rPr>
          <w:rFonts w:asciiTheme="majorBidi" w:hAnsiTheme="majorBidi" w:cstheme="majorBidi"/>
        </w:rPr>
        <w:t>Develop a comprehensive test plan covering the entire app</w:t>
      </w:r>
      <w:r w:rsidR="00983BA4" w:rsidRPr="00D01D77">
        <w:rPr>
          <w:rFonts w:asciiTheme="majorBidi" w:hAnsiTheme="majorBidi" w:cstheme="majorBidi"/>
        </w:rPr>
        <w:t>.</w:t>
      </w:r>
    </w:p>
    <w:p w14:paraId="000000A6" w14:textId="22E43347" w:rsidR="000453CE" w:rsidRPr="00D01D77" w:rsidRDefault="00000000">
      <w:pPr>
        <w:numPr>
          <w:ilvl w:val="0"/>
          <w:numId w:val="8"/>
        </w:numPr>
        <w:tabs>
          <w:tab w:val="left" w:pos="540"/>
        </w:tabs>
        <w:spacing w:before="0" w:after="0"/>
        <w:ind w:left="1440"/>
        <w:rPr>
          <w:rFonts w:asciiTheme="majorBidi" w:hAnsiTheme="majorBidi" w:cstheme="majorBidi"/>
        </w:rPr>
      </w:pPr>
      <w:r w:rsidRPr="00D01D77">
        <w:rPr>
          <w:rFonts w:asciiTheme="majorBidi" w:hAnsiTheme="majorBidi" w:cstheme="majorBidi"/>
        </w:rPr>
        <w:t>Lead a testing team to execute unit testing</w:t>
      </w:r>
      <w:r w:rsidR="00983BA4" w:rsidRPr="00D01D77">
        <w:rPr>
          <w:rFonts w:asciiTheme="majorBidi" w:hAnsiTheme="majorBidi" w:cstheme="majorBidi"/>
        </w:rPr>
        <w:t>.</w:t>
      </w:r>
    </w:p>
    <w:p w14:paraId="000000A7" w14:textId="755E596D" w:rsidR="000453CE" w:rsidRPr="00D01D77" w:rsidRDefault="00983BA4">
      <w:pPr>
        <w:numPr>
          <w:ilvl w:val="0"/>
          <w:numId w:val="8"/>
        </w:numPr>
        <w:tabs>
          <w:tab w:val="left" w:pos="540"/>
        </w:tabs>
        <w:spacing w:before="0" w:after="0"/>
        <w:ind w:left="1440"/>
        <w:rPr>
          <w:rFonts w:asciiTheme="majorBidi" w:hAnsiTheme="majorBidi" w:cstheme="majorBidi"/>
        </w:rPr>
      </w:pPr>
      <w:r w:rsidRPr="00D01D77">
        <w:rPr>
          <w:rFonts w:asciiTheme="majorBidi" w:hAnsiTheme="majorBidi" w:cstheme="majorBidi"/>
        </w:rPr>
        <w:t>Lead integration testing to validate that different app modules work together seamlessly.</w:t>
      </w:r>
    </w:p>
    <w:p w14:paraId="000000A8" w14:textId="59D370C2" w:rsidR="000453CE" w:rsidRPr="00D01D77" w:rsidRDefault="00000000">
      <w:pPr>
        <w:numPr>
          <w:ilvl w:val="0"/>
          <w:numId w:val="8"/>
        </w:numPr>
        <w:tabs>
          <w:tab w:val="left" w:pos="540"/>
        </w:tabs>
        <w:spacing w:before="0" w:after="0"/>
        <w:ind w:left="1440"/>
        <w:rPr>
          <w:rFonts w:asciiTheme="majorBidi" w:hAnsiTheme="majorBidi" w:cstheme="majorBidi"/>
        </w:rPr>
      </w:pPr>
      <w:r w:rsidRPr="00D01D77">
        <w:rPr>
          <w:rFonts w:asciiTheme="majorBidi" w:hAnsiTheme="majorBidi" w:cstheme="majorBidi"/>
        </w:rPr>
        <w:t>Manage user acceptance testing efforts</w:t>
      </w:r>
      <w:r w:rsidR="00983BA4" w:rsidRPr="00D01D77">
        <w:rPr>
          <w:rFonts w:asciiTheme="majorBidi" w:hAnsiTheme="majorBidi" w:cstheme="majorBidi"/>
        </w:rPr>
        <w:t>.</w:t>
      </w:r>
    </w:p>
    <w:p w14:paraId="000000A9" w14:textId="37120FF5" w:rsidR="000453CE" w:rsidRPr="00D01D77" w:rsidRDefault="00000000">
      <w:pPr>
        <w:numPr>
          <w:ilvl w:val="0"/>
          <w:numId w:val="8"/>
        </w:numPr>
        <w:tabs>
          <w:tab w:val="left" w:pos="540"/>
        </w:tabs>
        <w:spacing w:before="0" w:after="0"/>
        <w:ind w:left="1440"/>
        <w:rPr>
          <w:rFonts w:asciiTheme="majorBidi" w:hAnsiTheme="majorBidi" w:cstheme="majorBidi"/>
        </w:rPr>
      </w:pPr>
      <w:r w:rsidRPr="00D01D77">
        <w:rPr>
          <w:rFonts w:asciiTheme="majorBidi" w:hAnsiTheme="majorBidi" w:cstheme="majorBidi"/>
        </w:rPr>
        <w:t>Conduct load and performance testing</w:t>
      </w:r>
      <w:r w:rsidR="00D14A79" w:rsidRPr="00D01D77">
        <w:rPr>
          <w:rFonts w:asciiTheme="majorBidi" w:hAnsiTheme="majorBidi" w:cstheme="majorBidi"/>
        </w:rPr>
        <w:t>.</w:t>
      </w:r>
    </w:p>
    <w:p w14:paraId="000000AA" w14:textId="2097B47E" w:rsidR="000453CE" w:rsidRPr="00D01D77" w:rsidRDefault="00000000">
      <w:pPr>
        <w:numPr>
          <w:ilvl w:val="0"/>
          <w:numId w:val="8"/>
        </w:numPr>
        <w:tabs>
          <w:tab w:val="left" w:pos="540"/>
        </w:tabs>
        <w:spacing w:before="0" w:after="0"/>
        <w:ind w:left="1440"/>
        <w:rPr>
          <w:rFonts w:asciiTheme="majorBidi" w:hAnsiTheme="majorBidi" w:cstheme="majorBidi"/>
        </w:rPr>
      </w:pPr>
      <w:r w:rsidRPr="00D01D77">
        <w:rPr>
          <w:rFonts w:asciiTheme="majorBidi" w:hAnsiTheme="majorBidi" w:cstheme="majorBidi"/>
        </w:rPr>
        <w:t>Lead security testing efforts to identify and address vulnerabilities</w:t>
      </w:r>
      <w:r w:rsidR="00D14A79" w:rsidRPr="00D01D77">
        <w:rPr>
          <w:rFonts w:asciiTheme="majorBidi" w:hAnsiTheme="majorBidi" w:cstheme="majorBidi"/>
        </w:rPr>
        <w:t>.</w:t>
      </w:r>
    </w:p>
    <w:p w14:paraId="0555128E" w14:textId="3FB71BE8" w:rsidR="00AB18DA" w:rsidRPr="00D01D77" w:rsidRDefault="00AB18DA" w:rsidP="00AB18DA">
      <w:pPr>
        <w:pStyle w:val="Heading1"/>
        <w:rPr>
          <w:rFonts w:asciiTheme="majorBidi" w:hAnsiTheme="majorBidi" w:cstheme="majorBidi"/>
          <w:sz w:val="22"/>
          <w:szCs w:val="22"/>
        </w:rPr>
      </w:pPr>
      <w:bookmarkStart w:id="14" w:name="_4d34og8" w:colFirst="0" w:colLast="0"/>
      <w:bookmarkStart w:id="15" w:name="_Toc257388681"/>
      <w:bookmarkStart w:id="16" w:name="_Toc257388683"/>
      <w:bookmarkStart w:id="17" w:name="_Toc257388701"/>
      <w:bookmarkEnd w:id="14"/>
      <w:r w:rsidRPr="00D01D77">
        <w:rPr>
          <w:rFonts w:asciiTheme="majorBidi" w:hAnsiTheme="majorBidi" w:cstheme="majorBidi"/>
          <w:sz w:val="22"/>
          <w:szCs w:val="22"/>
        </w:rPr>
        <w:lastRenderedPageBreak/>
        <w:t xml:space="preserve">SECTION 5.  </w:t>
      </w:r>
      <w:r w:rsidR="00E83F22" w:rsidRPr="00D01D77">
        <w:rPr>
          <w:rFonts w:asciiTheme="majorBidi" w:hAnsiTheme="majorBidi" w:cstheme="majorBidi"/>
          <w:sz w:val="22"/>
          <w:szCs w:val="22"/>
        </w:rPr>
        <w:t>Management</w:t>
      </w:r>
      <w:r w:rsidRPr="00D01D77">
        <w:rPr>
          <w:rFonts w:asciiTheme="majorBidi" w:hAnsiTheme="majorBidi" w:cstheme="majorBidi"/>
          <w:sz w:val="22"/>
          <w:szCs w:val="22"/>
        </w:rPr>
        <w:t xml:space="preserve"> PROCESS</w:t>
      </w:r>
      <w:bookmarkEnd w:id="15"/>
      <w:r w:rsidRPr="00D01D77">
        <w:rPr>
          <w:rFonts w:asciiTheme="majorBidi" w:hAnsiTheme="majorBidi" w:cstheme="majorBidi"/>
          <w:sz w:val="22"/>
          <w:szCs w:val="22"/>
        </w:rPr>
        <w:t xml:space="preserve"> </w:t>
      </w:r>
    </w:p>
    <w:bookmarkEnd w:id="16"/>
    <w:p w14:paraId="46C02FEA" w14:textId="4A0414D7" w:rsidR="00C531C1" w:rsidRPr="00D01D77" w:rsidRDefault="00C531C1" w:rsidP="00E266A7">
      <w:pPr>
        <w:pStyle w:val="Heading3"/>
        <w:rPr>
          <w:rFonts w:asciiTheme="majorBidi" w:hAnsiTheme="majorBidi" w:cstheme="majorBidi"/>
        </w:rPr>
      </w:pPr>
      <w:r w:rsidRPr="00D01D77">
        <w:rPr>
          <w:rFonts w:asciiTheme="majorBidi" w:hAnsiTheme="majorBidi" w:cstheme="majorBidi"/>
        </w:rPr>
        <w:t>5.1.1</w:t>
      </w:r>
      <w:r w:rsidRPr="00D01D77">
        <w:rPr>
          <w:rFonts w:asciiTheme="majorBidi" w:hAnsiTheme="majorBidi" w:cstheme="majorBidi"/>
        </w:rPr>
        <w:tab/>
        <w:t xml:space="preserve">Estimation </w:t>
      </w:r>
    </w:p>
    <w:p w14:paraId="3672BD92" w14:textId="77777777" w:rsidR="00E266A7" w:rsidRPr="00D01D77" w:rsidRDefault="00E266A7" w:rsidP="00AB18DA">
      <w:pPr>
        <w:tabs>
          <w:tab w:val="left" w:pos="0"/>
        </w:tabs>
        <w:ind w:hanging="540"/>
        <w:rPr>
          <w:rFonts w:asciiTheme="majorBidi" w:hAnsiTheme="majorBidi" w:cstheme="majorBidi"/>
          <w:b/>
          <w:bCs/>
        </w:rPr>
      </w:pPr>
    </w:p>
    <w:p w14:paraId="498D3A58" w14:textId="7655D01D" w:rsidR="00E266A7" w:rsidRPr="00D01D77" w:rsidRDefault="00AB18DA" w:rsidP="006614FB">
      <w:pPr>
        <w:tabs>
          <w:tab w:val="left" w:pos="0"/>
        </w:tabs>
        <w:ind w:hanging="540"/>
        <w:rPr>
          <w:rFonts w:asciiTheme="majorBidi" w:hAnsiTheme="majorBidi" w:cstheme="majorBidi"/>
          <w:b/>
          <w:bCs/>
        </w:rPr>
      </w:pPr>
      <w:r w:rsidRPr="00D01D77">
        <w:rPr>
          <w:rFonts w:asciiTheme="majorBidi" w:hAnsiTheme="majorBidi" w:cstheme="majorBidi"/>
          <w:b/>
          <w:bCs/>
        </w:rPr>
        <w:t>Size Estimation:</w:t>
      </w:r>
    </w:p>
    <w:p w14:paraId="370DB33A" w14:textId="7A756A44" w:rsidR="00281FBE" w:rsidRPr="00D01D77" w:rsidRDefault="00281FBE" w:rsidP="00281FBE">
      <w:pPr>
        <w:ind w:left="-540"/>
        <w:rPr>
          <w:rFonts w:asciiTheme="majorBidi" w:hAnsiTheme="majorBidi" w:cstheme="majorBidi"/>
        </w:rPr>
      </w:pPr>
      <w:bookmarkStart w:id="18" w:name="_Toc257388688"/>
      <w:r w:rsidRPr="00D01D77">
        <w:rPr>
          <w:rFonts w:asciiTheme="majorBidi" w:hAnsiTheme="majorBidi" w:cstheme="majorBidi"/>
          <w:b/>
          <w:bCs/>
        </w:rPr>
        <w:t>Scenario</w:t>
      </w:r>
      <w:r w:rsidRPr="00D01D77">
        <w:rPr>
          <w:rFonts w:asciiTheme="majorBidi" w:hAnsiTheme="majorBidi" w:cstheme="majorBidi"/>
        </w:rPr>
        <w:t>: Placing order</w:t>
      </w:r>
      <w:r w:rsidR="00AB18DA" w:rsidRPr="00D01D77">
        <w:rPr>
          <w:rFonts w:asciiTheme="majorBidi" w:hAnsiTheme="majorBidi" w:cstheme="majorBidi"/>
        </w:rPr>
        <w:t xml:space="preserve"> (Sameh)</w:t>
      </w:r>
    </w:p>
    <w:p w14:paraId="23A18ADE" w14:textId="4642D2A0" w:rsidR="00281FBE" w:rsidRPr="00D01D77" w:rsidRDefault="00281FBE" w:rsidP="00281FBE">
      <w:pPr>
        <w:ind w:left="-540"/>
        <w:rPr>
          <w:rFonts w:asciiTheme="majorBidi" w:hAnsiTheme="majorBidi" w:cstheme="majorBidi"/>
        </w:rPr>
      </w:pPr>
      <w:r w:rsidRPr="00D01D77">
        <w:rPr>
          <w:rFonts w:asciiTheme="majorBidi" w:hAnsiTheme="majorBidi" w:cstheme="majorBidi"/>
        </w:rPr>
        <w:t xml:space="preserve">The customer decides to place an order, when the app is </w:t>
      </w:r>
      <w:r w:rsidR="00C531C1" w:rsidRPr="00D01D77">
        <w:rPr>
          <w:rFonts w:asciiTheme="majorBidi" w:hAnsiTheme="majorBidi" w:cstheme="majorBidi"/>
        </w:rPr>
        <w:t>opened,</w:t>
      </w:r>
      <w:r w:rsidRPr="00D01D77">
        <w:rPr>
          <w:rFonts w:asciiTheme="majorBidi" w:hAnsiTheme="majorBidi" w:cstheme="majorBidi"/>
        </w:rPr>
        <w:t xml:space="preserve"> he or she will be prompted to enter the login credentials to sign in into the app. Afterwards, they’ll have access to a wide variety of food items and restaurants to choose from as desired.  The customer then chooses the food items of their choice and adds special instructions to specify their personal preferences. Once all is set, the customer will then proceed to checkout where he or she will be asked to enter their payment information. Lastly, the customer will set the location upon where the order shall be delivered afterwards. </w:t>
      </w:r>
    </w:p>
    <w:p w14:paraId="0759357A" w14:textId="77777777" w:rsidR="00281FBE" w:rsidRPr="00D01D77" w:rsidRDefault="00281FBE" w:rsidP="00281FBE">
      <w:pPr>
        <w:ind w:left="-540"/>
        <w:rPr>
          <w:rFonts w:asciiTheme="majorBidi" w:hAnsiTheme="majorBidi" w:cstheme="majorBidi"/>
        </w:rPr>
      </w:pPr>
      <w:r w:rsidRPr="00D01D77">
        <w:rPr>
          <w:rFonts w:asciiTheme="majorBidi" w:hAnsiTheme="majorBidi" w:cstheme="majorBidi"/>
        </w:rPr>
        <w:t>Internally, the system will access its database to process the order, update the restaurant's sales records, and charge the customer's account. A message confirming the order will be sent from the app to the customer.</w:t>
      </w:r>
    </w:p>
    <w:p w14:paraId="04654019" w14:textId="77777777" w:rsidR="00281FBE" w:rsidRPr="00D01D77" w:rsidRDefault="00281FBE" w:rsidP="00281FBE">
      <w:pPr>
        <w:ind w:left="-540"/>
        <w:rPr>
          <w:rFonts w:asciiTheme="majorBidi" w:hAnsiTheme="majorBidi" w:cstheme="majorBidi"/>
        </w:rPr>
      </w:pPr>
      <w:r w:rsidRPr="00D01D77">
        <w:rPr>
          <w:rFonts w:asciiTheme="majorBidi" w:hAnsiTheme="majorBidi" w:cstheme="majorBidi"/>
        </w:rPr>
        <w:t>The order details will be recorded in the database. The restaurant will receive the order, notify the driver and the driver will deliver the food to the customer. Once the order is delivered, the transaction will be added to both the restaurant's sales records, the customer's order history and driver’s own commission.</w:t>
      </w:r>
    </w:p>
    <w:p w14:paraId="3B58AA17" w14:textId="77777777" w:rsidR="00281FBE" w:rsidRPr="00D01D77" w:rsidRDefault="00281FBE" w:rsidP="00281FBE">
      <w:pPr>
        <w:ind w:left="-540"/>
        <w:rPr>
          <w:rFonts w:asciiTheme="majorBidi" w:hAnsiTheme="majorBidi" w:cstheme="majorBidi"/>
        </w:rPr>
      </w:pPr>
    </w:p>
    <w:p w14:paraId="5382183C" w14:textId="77777777" w:rsidR="00281FBE" w:rsidRPr="00D01D77" w:rsidRDefault="00281FBE" w:rsidP="00281FBE">
      <w:pPr>
        <w:ind w:left="-540"/>
        <w:rPr>
          <w:rFonts w:asciiTheme="majorBidi" w:hAnsiTheme="majorBidi" w:cstheme="majorBidi"/>
          <w:b/>
          <w:bCs/>
        </w:rPr>
      </w:pPr>
      <w:r w:rsidRPr="00D01D77">
        <w:rPr>
          <w:rFonts w:asciiTheme="majorBidi" w:hAnsiTheme="majorBidi" w:cstheme="majorBidi"/>
          <w:b/>
          <w:bCs/>
        </w:rPr>
        <w:t>Function points size estimation:</w:t>
      </w:r>
    </w:p>
    <w:p w14:paraId="40E89482" w14:textId="77777777" w:rsidR="00281FBE" w:rsidRPr="00D01D77" w:rsidRDefault="00281FBE" w:rsidP="00281FBE">
      <w:pPr>
        <w:ind w:left="-540"/>
        <w:rPr>
          <w:rFonts w:asciiTheme="majorBidi" w:hAnsiTheme="majorBidi" w:cstheme="majorBidi"/>
        </w:rPr>
      </w:pPr>
      <w:r w:rsidRPr="00D01D77">
        <w:rPr>
          <w:rFonts w:asciiTheme="majorBidi" w:hAnsiTheme="majorBidi" w:cstheme="majorBidi"/>
        </w:rPr>
        <w:t>External Input types (EI):</w:t>
      </w:r>
      <w:r w:rsidRPr="00D01D77">
        <w:rPr>
          <w:rFonts w:asciiTheme="majorBidi" w:hAnsiTheme="majorBidi" w:cstheme="majorBidi"/>
          <w:color w:val="FF0000"/>
        </w:rPr>
        <w:t xml:space="preserve"> 8</w:t>
      </w:r>
    </w:p>
    <w:p w14:paraId="3596097B" w14:textId="77777777" w:rsidR="00281FBE" w:rsidRPr="00D01D77" w:rsidRDefault="00281FBE">
      <w:pPr>
        <w:pStyle w:val="ListParagraph"/>
        <w:numPr>
          <w:ilvl w:val="0"/>
          <w:numId w:val="14"/>
        </w:numPr>
        <w:spacing w:before="0" w:after="160" w:line="259" w:lineRule="auto"/>
        <w:rPr>
          <w:rFonts w:asciiTheme="majorBidi" w:hAnsiTheme="majorBidi" w:cstheme="majorBidi"/>
        </w:rPr>
      </w:pPr>
      <w:r w:rsidRPr="00D01D77">
        <w:rPr>
          <w:rFonts w:asciiTheme="majorBidi" w:hAnsiTheme="majorBidi" w:cstheme="majorBidi"/>
        </w:rPr>
        <w:t>Username</w:t>
      </w:r>
    </w:p>
    <w:p w14:paraId="57F68DBF" w14:textId="77777777" w:rsidR="00281FBE" w:rsidRPr="00D01D77" w:rsidRDefault="00281FBE">
      <w:pPr>
        <w:pStyle w:val="ListParagraph"/>
        <w:numPr>
          <w:ilvl w:val="0"/>
          <w:numId w:val="14"/>
        </w:numPr>
        <w:spacing w:before="0" w:after="160" w:line="259" w:lineRule="auto"/>
        <w:rPr>
          <w:rFonts w:asciiTheme="majorBidi" w:hAnsiTheme="majorBidi" w:cstheme="majorBidi"/>
        </w:rPr>
      </w:pPr>
      <w:r w:rsidRPr="00D01D77">
        <w:rPr>
          <w:rFonts w:asciiTheme="majorBidi" w:hAnsiTheme="majorBidi" w:cstheme="majorBidi"/>
        </w:rPr>
        <w:t>Password</w:t>
      </w:r>
    </w:p>
    <w:p w14:paraId="28A8BEF7" w14:textId="77777777" w:rsidR="00281FBE" w:rsidRPr="00D01D77" w:rsidRDefault="00281FBE">
      <w:pPr>
        <w:pStyle w:val="ListParagraph"/>
        <w:numPr>
          <w:ilvl w:val="0"/>
          <w:numId w:val="14"/>
        </w:numPr>
        <w:spacing w:before="0" w:after="160" w:line="259" w:lineRule="auto"/>
        <w:rPr>
          <w:rFonts w:asciiTheme="majorBidi" w:hAnsiTheme="majorBidi" w:cstheme="majorBidi"/>
        </w:rPr>
      </w:pPr>
      <w:r w:rsidRPr="00D01D77">
        <w:rPr>
          <w:rFonts w:asciiTheme="majorBidi" w:hAnsiTheme="majorBidi" w:cstheme="majorBidi"/>
        </w:rPr>
        <w:t>Selected food items</w:t>
      </w:r>
    </w:p>
    <w:p w14:paraId="6CB2D6C1" w14:textId="77777777" w:rsidR="00281FBE" w:rsidRPr="00D01D77" w:rsidRDefault="00281FBE">
      <w:pPr>
        <w:pStyle w:val="ListParagraph"/>
        <w:numPr>
          <w:ilvl w:val="0"/>
          <w:numId w:val="14"/>
        </w:numPr>
        <w:spacing w:before="0" w:after="160" w:line="259" w:lineRule="auto"/>
        <w:rPr>
          <w:rFonts w:asciiTheme="majorBidi" w:hAnsiTheme="majorBidi" w:cstheme="majorBidi"/>
        </w:rPr>
      </w:pPr>
      <w:r w:rsidRPr="00D01D77">
        <w:rPr>
          <w:rFonts w:asciiTheme="majorBidi" w:hAnsiTheme="majorBidi" w:cstheme="majorBidi"/>
        </w:rPr>
        <w:t>Special food preferences</w:t>
      </w:r>
    </w:p>
    <w:p w14:paraId="23E59FD4" w14:textId="77777777" w:rsidR="00281FBE" w:rsidRPr="00D01D77" w:rsidRDefault="00281FBE">
      <w:pPr>
        <w:pStyle w:val="ListParagraph"/>
        <w:numPr>
          <w:ilvl w:val="0"/>
          <w:numId w:val="14"/>
        </w:numPr>
        <w:spacing w:before="0" w:after="160" w:line="259" w:lineRule="auto"/>
        <w:rPr>
          <w:rFonts w:asciiTheme="majorBidi" w:hAnsiTheme="majorBidi" w:cstheme="majorBidi"/>
        </w:rPr>
      </w:pPr>
      <w:r w:rsidRPr="00D01D77">
        <w:rPr>
          <w:rFonts w:asciiTheme="majorBidi" w:hAnsiTheme="majorBidi" w:cstheme="majorBidi"/>
        </w:rPr>
        <w:t>Full name on card</w:t>
      </w:r>
    </w:p>
    <w:p w14:paraId="3B314947" w14:textId="77777777" w:rsidR="00281FBE" w:rsidRPr="00D01D77" w:rsidRDefault="00281FBE">
      <w:pPr>
        <w:pStyle w:val="ListParagraph"/>
        <w:numPr>
          <w:ilvl w:val="0"/>
          <w:numId w:val="14"/>
        </w:numPr>
        <w:spacing w:before="0" w:after="160" w:line="259" w:lineRule="auto"/>
        <w:rPr>
          <w:rFonts w:asciiTheme="majorBidi" w:hAnsiTheme="majorBidi" w:cstheme="majorBidi"/>
        </w:rPr>
      </w:pPr>
      <w:r w:rsidRPr="00D01D77">
        <w:rPr>
          <w:rFonts w:asciiTheme="majorBidi" w:hAnsiTheme="majorBidi" w:cstheme="majorBidi"/>
        </w:rPr>
        <w:t>Card number</w:t>
      </w:r>
    </w:p>
    <w:p w14:paraId="6CD50AA6" w14:textId="77777777" w:rsidR="00281FBE" w:rsidRPr="00D01D77" w:rsidRDefault="00281FBE">
      <w:pPr>
        <w:pStyle w:val="ListParagraph"/>
        <w:numPr>
          <w:ilvl w:val="0"/>
          <w:numId w:val="14"/>
        </w:numPr>
        <w:spacing w:before="0" w:after="160" w:line="259" w:lineRule="auto"/>
        <w:rPr>
          <w:rFonts w:asciiTheme="majorBidi" w:hAnsiTheme="majorBidi" w:cstheme="majorBidi"/>
        </w:rPr>
      </w:pPr>
      <w:r w:rsidRPr="00D01D77">
        <w:rPr>
          <w:rFonts w:asciiTheme="majorBidi" w:hAnsiTheme="majorBidi" w:cstheme="majorBidi"/>
        </w:rPr>
        <w:t>Expiration date</w:t>
      </w:r>
    </w:p>
    <w:p w14:paraId="440664B0" w14:textId="77777777" w:rsidR="00281FBE" w:rsidRPr="00D01D77" w:rsidRDefault="00281FBE">
      <w:pPr>
        <w:pStyle w:val="ListParagraph"/>
        <w:numPr>
          <w:ilvl w:val="0"/>
          <w:numId w:val="14"/>
        </w:numPr>
        <w:spacing w:before="0" w:after="160" w:line="259" w:lineRule="auto"/>
        <w:rPr>
          <w:rFonts w:asciiTheme="majorBidi" w:hAnsiTheme="majorBidi" w:cstheme="majorBidi"/>
        </w:rPr>
      </w:pPr>
      <w:r w:rsidRPr="00D01D77">
        <w:rPr>
          <w:rFonts w:asciiTheme="majorBidi" w:hAnsiTheme="majorBidi" w:cstheme="majorBidi"/>
        </w:rPr>
        <w:t>Delivery address</w:t>
      </w:r>
    </w:p>
    <w:p w14:paraId="44517A72" w14:textId="77777777" w:rsidR="00281FBE" w:rsidRPr="00D01D77" w:rsidRDefault="00281FBE" w:rsidP="00281FBE">
      <w:pPr>
        <w:ind w:left="-540"/>
        <w:rPr>
          <w:rFonts w:asciiTheme="majorBidi" w:hAnsiTheme="majorBidi" w:cstheme="majorBidi"/>
        </w:rPr>
      </w:pPr>
    </w:p>
    <w:p w14:paraId="04D33E56" w14:textId="77777777" w:rsidR="00281FBE" w:rsidRPr="00D01D77" w:rsidRDefault="00281FBE" w:rsidP="00281FBE">
      <w:pPr>
        <w:ind w:left="-540"/>
        <w:rPr>
          <w:rFonts w:asciiTheme="majorBidi" w:hAnsiTheme="majorBidi" w:cstheme="majorBidi"/>
          <w:color w:val="FF0000"/>
        </w:rPr>
      </w:pPr>
      <w:r w:rsidRPr="00D01D77">
        <w:rPr>
          <w:rFonts w:asciiTheme="majorBidi" w:hAnsiTheme="majorBidi" w:cstheme="majorBidi"/>
        </w:rPr>
        <w:t xml:space="preserve">External Output Types (EO): </w:t>
      </w:r>
      <w:r w:rsidRPr="00D01D77">
        <w:rPr>
          <w:rFonts w:asciiTheme="majorBidi" w:hAnsiTheme="majorBidi" w:cstheme="majorBidi"/>
          <w:color w:val="FF0000"/>
        </w:rPr>
        <w:t>3</w:t>
      </w:r>
    </w:p>
    <w:p w14:paraId="370B1154" w14:textId="77777777" w:rsidR="00281FBE" w:rsidRPr="00D01D77" w:rsidRDefault="00281FBE">
      <w:pPr>
        <w:pStyle w:val="ListParagraph"/>
        <w:numPr>
          <w:ilvl w:val="0"/>
          <w:numId w:val="15"/>
        </w:numPr>
        <w:spacing w:before="0" w:after="160" w:line="259" w:lineRule="auto"/>
        <w:rPr>
          <w:rFonts w:asciiTheme="majorBidi" w:hAnsiTheme="majorBidi" w:cstheme="majorBidi"/>
        </w:rPr>
      </w:pPr>
      <w:r w:rsidRPr="00D01D77">
        <w:rPr>
          <w:rFonts w:asciiTheme="majorBidi" w:hAnsiTheme="majorBidi" w:cstheme="majorBidi"/>
        </w:rPr>
        <w:t>Order confirmation message to the user</w:t>
      </w:r>
    </w:p>
    <w:p w14:paraId="3EA4A42C" w14:textId="77777777" w:rsidR="00281FBE" w:rsidRPr="00D01D77" w:rsidRDefault="00281FBE">
      <w:pPr>
        <w:pStyle w:val="ListParagraph"/>
        <w:numPr>
          <w:ilvl w:val="0"/>
          <w:numId w:val="15"/>
        </w:numPr>
        <w:spacing w:before="0" w:after="160" w:line="259" w:lineRule="auto"/>
        <w:rPr>
          <w:rFonts w:asciiTheme="majorBidi" w:hAnsiTheme="majorBidi" w:cstheme="majorBidi"/>
        </w:rPr>
      </w:pPr>
      <w:r w:rsidRPr="00D01D77">
        <w:rPr>
          <w:rFonts w:asciiTheme="majorBidi" w:hAnsiTheme="majorBidi" w:cstheme="majorBidi"/>
        </w:rPr>
        <w:t>Order request message to the driver</w:t>
      </w:r>
    </w:p>
    <w:p w14:paraId="4D3B11F6" w14:textId="77777777" w:rsidR="00281FBE" w:rsidRPr="00D01D77" w:rsidRDefault="00281FBE">
      <w:pPr>
        <w:pStyle w:val="ListParagraph"/>
        <w:numPr>
          <w:ilvl w:val="0"/>
          <w:numId w:val="15"/>
        </w:numPr>
        <w:spacing w:before="0" w:after="160" w:line="259" w:lineRule="auto"/>
        <w:rPr>
          <w:rFonts w:asciiTheme="majorBidi" w:hAnsiTheme="majorBidi" w:cstheme="majorBidi"/>
        </w:rPr>
      </w:pPr>
      <w:r w:rsidRPr="00D01D77">
        <w:rPr>
          <w:rFonts w:asciiTheme="majorBidi" w:hAnsiTheme="majorBidi" w:cstheme="majorBidi"/>
        </w:rPr>
        <w:t>Order request message to the restaurant</w:t>
      </w:r>
    </w:p>
    <w:p w14:paraId="6E2CEC5F" w14:textId="77777777" w:rsidR="00281FBE" w:rsidRPr="00D01D77" w:rsidRDefault="00281FBE" w:rsidP="00281FBE">
      <w:pPr>
        <w:ind w:left="-540"/>
        <w:rPr>
          <w:rFonts w:asciiTheme="majorBidi" w:hAnsiTheme="majorBidi" w:cstheme="majorBidi"/>
        </w:rPr>
      </w:pPr>
    </w:p>
    <w:p w14:paraId="4C74E8D4" w14:textId="77777777" w:rsidR="00281FBE" w:rsidRPr="00D01D77" w:rsidRDefault="00281FBE" w:rsidP="00281FBE">
      <w:pPr>
        <w:ind w:left="-540"/>
        <w:rPr>
          <w:rFonts w:asciiTheme="majorBidi" w:hAnsiTheme="majorBidi" w:cstheme="majorBidi"/>
        </w:rPr>
      </w:pPr>
      <w:r w:rsidRPr="00D01D77">
        <w:rPr>
          <w:rFonts w:asciiTheme="majorBidi" w:hAnsiTheme="majorBidi" w:cstheme="majorBidi"/>
        </w:rPr>
        <w:t xml:space="preserve">External Inquiry types (EQ): </w:t>
      </w:r>
      <w:r w:rsidRPr="00D01D77">
        <w:rPr>
          <w:rFonts w:asciiTheme="majorBidi" w:hAnsiTheme="majorBidi" w:cstheme="majorBidi"/>
          <w:color w:val="FF0000"/>
        </w:rPr>
        <w:t>3</w:t>
      </w:r>
    </w:p>
    <w:p w14:paraId="3C14F1A5" w14:textId="77777777" w:rsidR="00281FBE" w:rsidRPr="00D01D77" w:rsidRDefault="00281FBE">
      <w:pPr>
        <w:pStyle w:val="ListParagraph"/>
        <w:numPr>
          <w:ilvl w:val="0"/>
          <w:numId w:val="18"/>
        </w:numPr>
        <w:spacing w:before="0" w:after="160" w:line="259" w:lineRule="auto"/>
        <w:rPr>
          <w:rFonts w:asciiTheme="majorBidi" w:hAnsiTheme="majorBidi" w:cstheme="majorBidi"/>
        </w:rPr>
      </w:pPr>
      <w:r w:rsidRPr="00D01D77">
        <w:rPr>
          <w:rFonts w:asciiTheme="majorBidi" w:hAnsiTheme="majorBidi" w:cstheme="majorBidi"/>
        </w:rPr>
        <w:t>Retrieve order status</w:t>
      </w:r>
    </w:p>
    <w:p w14:paraId="0A871E9C" w14:textId="77777777" w:rsidR="00281FBE" w:rsidRPr="00D01D77" w:rsidRDefault="00281FBE">
      <w:pPr>
        <w:pStyle w:val="ListParagraph"/>
        <w:numPr>
          <w:ilvl w:val="0"/>
          <w:numId w:val="18"/>
        </w:numPr>
        <w:spacing w:before="0" w:after="160" w:line="259" w:lineRule="auto"/>
        <w:rPr>
          <w:rFonts w:asciiTheme="majorBidi" w:hAnsiTheme="majorBidi" w:cstheme="majorBidi"/>
        </w:rPr>
      </w:pPr>
      <w:r w:rsidRPr="00D01D77">
        <w:rPr>
          <w:rFonts w:asciiTheme="majorBidi" w:hAnsiTheme="majorBidi" w:cstheme="majorBidi"/>
        </w:rPr>
        <w:t>Retrieve driver details</w:t>
      </w:r>
    </w:p>
    <w:p w14:paraId="6CD8E0D6" w14:textId="05665354" w:rsidR="00E266A7" w:rsidRPr="00D01D77" w:rsidRDefault="00281FBE">
      <w:pPr>
        <w:pStyle w:val="ListParagraph"/>
        <w:numPr>
          <w:ilvl w:val="0"/>
          <w:numId w:val="18"/>
        </w:numPr>
        <w:spacing w:before="0" w:after="160" w:line="259" w:lineRule="auto"/>
        <w:rPr>
          <w:rFonts w:asciiTheme="majorBidi" w:hAnsiTheme="majorBidi" w:cstheme="majorBidi"/>
        </w:rPr>
      </w:pPr>
      <w:r w:rsidRPr="00D01D77">
        <w:rPr>
          <w:rFonts w:asciiTheme="majorBidi" w:hAnsiTheme="majorBidi" w:cstheme="majorBidi"/>
        </w:rPr>
        <w:t>Retrieve payment transaction details</w:t>
      </w:r>
    </w:p>
    <w:p w14:paraId="139E2448" w14:textId="5AA3A948" w:rsidR="00281FBE" w:rsidRPr="00D01D77" w:rsidRDefault="00281FBE" w:rsidP="00281FBE">
      <w:pPr>
        <w:ind w:left="-540"/>
        <w:rPr>
          <w:rFonts w:asciiTheme="majorBidi" w:hAnsiTheme="majorBidi" w:cstheme="majorBidi"/>
          <w:color w:val="FF0000"/>
        </w:rPr>
      </w:pPr>
      <w:r w:rsidRPr="00D01D77">
        <w:rPr>
          <w:rFonts w:asciiTheme="majorBidi" w:hAnsiTheme="majorBidi" w:cstheme="majorBidi"/>
        </w:rPr>
        <w:t xml:space="preserve">Logical Internal File types (LIF): </w:t>
      </w:r>
      <w:r w:rsidR="00E266A7" w:rsidRPr="00D01D77">
        <w:rPr>
          <w:rFonts w:asciiTheme="majorBidi" w:hAnsiTheme="majorBidi" w:cstheme="majorBidi"/>
          <w:color w:val="FF0000"/>
        </w:rPr>
        <w:t>5</w:t>
      </w:r>
    </w:p>
    <w:p w14:paraId="33396ED5" w14:textId="57FE2ABC" w:rsidR="00E266A7" w:rsidRPr="00D01D77" w:rsidRDefault="00E266A7">
      <w:pPr>
        <w:pStyle w:val="ListParagraph"/>
        <w:numPr>
          <w:ilvl w:val="0"/>
          <w:numId w:val="16"/>
        </w:numPr>
        <w:spacing w:before="0" w:after="160" w:line="259" w:lineRule="auto"/>
        <w:rPr>
          <w:rFonts w:asciiTheme="majorBidi" w:hAnsiTheme="majorBidi" w:cstheme="majorBidi"/>
        </w:rPr>
      </w:pPr>
      <w:r w:rsidRPr="00D01D77">
        <w:rPr>
          <w:rFonts w:asciiTheme="majorBidi" w:hAnsiTheme="majorBidi" w:cstheme="majorBidi"/>
        </w:rPr>
        <w:t>Customer table</w:t>
      </w:r>
    </w:p>
    <w:p w14:paraId="33B8C347" w14:textId="2245CEB0" w:rsidR="00E266A7" w:rsidRPr="00D01D77" w:rsidRDefault="00E266A7">
      <w:pPr>
        <w:pStyle w:val="ListParagraph"/>
        <w:numPr>
          <w:ilvl w:val="0"/>
          <w:numId w:val="16"/>
        </w:numPr>
        <w:spacing w:before="0" w:after="160" w:line="259" w:lineRule="auto"/>
        <w:rPr>
          <w:rFonts w:asciiTheme="majorBidi" w:hAnsiTheme="majorBidi" w:cstheme="majorBidi"/>
        </w:rPr>
      </w:pPr>
      <w:r w:rsidRPr="00D01D77">
        <w:rPr>
          <w:rFonts w:asciiTheme="majorBidi" w:hAnsiTheme="majorBidi" w:cstheme="majorBidi"/>
        </w:rPr>
        <w:t>Restaurant table</w:t>
      </w:r>
    </w:p>
    <w:p w14:paraId="7342A1F8" w14:textId="6E607B7D" w:rsidR="00E266A7" w:rsidRPr="00D01D77" w:rsidRDefault="00E266A7">
      <w:pPr>
        <w:pStyle w:val="ListParagraph"/>
        <w:numPr>
          <w:ilvl w:val="0"/>
          <w:numId w:val="16"/>
        </w:numPr>
        <w:spacing w:before="0" w:after="160" w:line="259" w:lineRule="auto"/>
        <w:rPr>
          <w:rFonts w:asciiTheme="majorBidi" w:hAnsiTheme="majorBidi" w:cstheme="majorBidi"/>
        </w:rPr>
      </w:pPr>
      <w:r w:rsidRPr="00D01D77">
        <w:rPr>
          <w:rFonts w:asciiTheme="majorBidi" w:hAnsiTheme="majorBidi" w:cstheme="majorBidi"/>
        </w:rPr>
        <w:t>Driver table</w:t>
      </w:r>
    </w:p>
    <w:p w14:paraId="55AC26FF" w14:textId="538CEB56" w:rsidR="00E266A7" w:rsidRPr="00D01D77" w:rsidRDefault="00E266A7">
      <w:pPr>
        <w:pStyle w:val="ListParagraph"/>
        <w:numPr>
          <w:ilvl w:val="0"/>
          <w:numId w:val="16"/>
        </w:numPr>
        <w:spacing w:before="0" w:after="160" w:line="259" w:lineRule="auto"/>
        <w:rPr>
          <w:rFonts w:asciiTheme="majorBidi" w:hAnsiTheme="majorBidi" w:cstheme="majorBidi"/>
        </w:rPr>
      </w:pPr>
      <w:r w:rsidRPr="00D01D77">
        <w:rPr>
          <w:rFonts w:asciiTheme="majorBidi" w:hAnsiTheme="majorBidi" w:cstheme="majorBidi"/>
        </w:rPr>
        <w:t>Order table</w:t>
      </w:r>
    </w:p>
    <w:p w14:paraId="1CDCE19B" w14:textId="3D25489B" w:rsidR="00E266A7" w:rsidRPr="00D01D77" w:rsidRDefault="00E266A7">
      <w:pPr>
        <w:pStyle w:val="ListParagraph"/>
        <w:numPr>
          <w:ilvl w:val="0"/>
          <w:numId w:val="16"/>
        </w:numPr>
        <w:spacing w:before="0" w:after="160" w:line="259" w:lineRule="auto"/>
        <w:rPr>
          <w:rFonts w:asciiTheme="majorBidi" w:hAnsiTheme="majorBidi" w:cstheme="majorBidi"/>
        </w:rPr>
      </w:pPr>
      <w:r w:rsidRPr="00D01D77">
        <w:rPr>
          <w:rFonts w:asciiTheme="majorBidi" w:hAnsiTheme="majorBidi" w:cstheme="majorBidi"/>
        </w:rPr>
        <w:lastRenderedPageBreak/>
        <w:t>Transaction table</w:t>
      </w:r>
    </w:p>
    <w:p w14:paraId="13AD8201" w14:textId="77777777" w:rsidR="00281FBE" w:rsidRPr="00D01D77" w:rsidRDefault="00281FBE" w:rsidP="00281FBE">
      <w:pPr>
        <w:ind w:left="-540"/>
        <w:rPr>
          <w:rFonts w:asciiTheme="majorBidi" w:hAnsiTheme="majorBidi" w:cstheme="majorBidi"/>
        </w:rPr>
      </w:pPr>
      <w:r w:rsidRPr="00D01D77">
        <w:rPr>
          <w:rFonts w:asciiTheme="majorBidi" w:hAnsiTheme="majorBidi" w:cstheme="majorBidi"/>
        </w:rPr>
        <w:t>External interface file types (UI):</w:t>
      </w:r>
      <w:r w:rsidRPr="00D01D77">
        <w:rPr>
          <w:rFonts w:asciiTheme="majorBidi" w:hAnsiTheme="majorBidi" w:cstheme="majorBidi"/>
          <w:color w:val="FF0000"/>
        </w:rPr>
        <w:t xml:space="preserve"> 3</w:t>
      </w:r>
    </w:p>
    <w:p w14:paraId="02611664" w14:textId="77777777" w:rsidR="00281FBE" w:rsidRPr="00D01D77" w:rsidRDefault="00281FBE">
      <w:pPr>
        <w:pStyle w:val="ListParagraph"/>
        <w:numPr>
          <w:ilvl w:val="0"/>
          <w:numId w:val="17"/>
        </w:numPr>
        <w:spacing w:before="0" w:after="160" w:line="259" w:lineRule="auto"/>
        <w:rPr>
          <w:rFonts w:asciiTheme="majorBidi" w:hAnsiTheme="majorBidi" w:cstheme="majorBidi"/>
        </w:rPr>
      </w:pPr>
      <w:r w:rsidRPr="00D01D77">
        <w:rPr>
          <w:rFonts w:asciiTheme="majorBidi" w:hAnsiTheme="majorBidi" w:cstheme="majorBidi"/>
        </w:rPr>
        <w:t>Customer's bank information</w:t>
      </w:r>
    </w:p>
    <w:p w14:paraId="61A4AC61" w14:textId="77777777" w:rsidR="00281FBE" w:rsidRPr="00D01D77" w:rsidRDefault="00281FBE">
      <w:pPr>
        <w:pStyle w:val="ListParagraph"/>
        <w:numPr>
          <w:ilvl w:val="0"/>
          <w:numId w:val="17"/>
        </w:numPr>
        <w:spacing w:before="0" w:after="160" w:line="259" w:lineRule="auto"/>
        <w:rPr>
          <w:rFonts w:asciiTheme="majorBidi" w:hAnsiTheme="majorBidi" w:cstheme="majorBidi"/>
        </w:rPr>
      </w:pPr>
      <w:r w:rsidRPr="00D01D77">
        <w:rPr>
          <w:rFonts w:asciiTheme="majorBidi" w:hAnsiTheme="majorBidi" w:cstheme="majorBidi"/>
        </w:rPr>
        <w:t>Restaurant’s bank information</w:t>
      </w:r>
    </w:p>
    <w:p w14:paraId="0575EBF9" w14:textId="77777777" w:rsidR="00281FBE" w:rsidRPr="00D01D77" w:rsidRDefault="00281FBE">
      <w:pPr>
        <w:pStyle w:val="ListParagraph"/>
        <w:numPr>
          <w:ilvl w:val="0"/>
          <w:numId w:val="17"/>
        </w:numPr>
        <w:spacing w:before="0" w:after="160" w:line="259" w:lineRule="auto"/>
        <w:rPr>
          <w:rFonts w:asciiTheme="majorBidi" w:hAnsiTheme="majorBidi" w:cstheme="majorBidi"/>
        </w:rPr>
      </w:pPr>
      <w:r w:rsidRPr="00D01D77">
        <w:rPr>
          <w:rFonts w:asciiTheme="majorBidi" w:hAnsiTheme="majorBidi" w:cstheme="majorBidi"/>
        </w:rPr>
        <w:t>Driver’s bank information</w:t>
      </w:r>
      <w:r w:rsidRPr="00D01D77">
        <w:rPr>
          <w:rFonts w:asciiTheme="majorBidi" w:hAnsiTheme="majorBidi" w:cstheme="majorBidi"/>
        </w:rPr>
        <w:br/>
      </w:r>
    </w:p>
    <w:p w14:paraId="17EA54B3" w14:textId="77777777" w:rsidR="00281FBE" w:rsidRPr="00D01D77" w:rsidRDefault="00281FBE" w:rsidP="00281FBE">
      <w:pPr>
        <w:ind w:left="-540"/>
        <w:rPr>
          <w:rFonts w:asciiTheme="majorBidi" w:hAnsiTheme="majorBidi" w:cstheme="majorBidi"/>
          <w:b/>
          <w:bCs/>
        </w:rPr>
      </w:pPr>
      <w:r w:rsidRPr="00D01D77">
        <w:rPr>
          <w:rFonts w:asciiTheme="majorBidi" w:hAnsiTheme="majorBidi" w:cstheme="majorBidi"/>
          <w:b/>
          <w:bCs/>
        </w:rPr>
        <w:t>Identify data types, record types and complexity:</w:t>
      </w:r>
    </w:p>
    <w:p w14:paraId="13C01512" w14:textId="77777777" w:rsidR="00281FBE" w:rsidRPr="00D01D77" w:rsidRDefault="00281FBE" w:rsidP="00281FBE">
      <w:pPr>
        <w:ind w:left="-540"/>
        <w:rPr>
          <w:rFonts w:asciiTheme="majorBidi" w:hAnsiTheme="majorBidi" w:cstheme="majorBidi"/>
          <w:b/>
          <w:bCs/>
        </w:rPr>
      </w:pPr>
      <w:r w:rsidRPr="00D01D77">
        <w:rPr>
          <w:rFonts w:asciiTheme="majorBidi" w:hAnsiTheme="majorBidi" w:cstheme="majorBidi"/>
          <w:b/>
          <w:bCs/>
        </w:rPr>
        <w:t>EI:</w:t>
      </w:r>
    </w:p>
    <w:p w14:paraId="4AF5164D" w14:textId="77777777" w:rsidR="00281FBE" w:rsidRPr="00D01D77" w:rsidRDefault="00281FBE">
      <w:pPr>
        <w:pStyle w:val="ListParagraph"/>
        <w:numPr>
          <w:ilvl w:val="0"/>
          <w:numId w:val="19"/>
        </w:numPr>
        <w:spacing w:before="0" w:after="160" w:line="259" w:lineRule="auto"/>
        <w:rPr>
          <w:rFonts w:asciiTheme="majorBidi" w:hAnsiTheme="majorBidi" w:cstheme="majorBidi"/>
        </w:rPr>
      </w:pPr>
      <w:bookmarkStart w:id="19" w:name="_Hlk149674165"/>
      <w:r w:rsidRPr="00D01D77">
        <w:rPr>
          <w:rFonts w:asciiTheme="majorBidi" w:hAnsiTheme="majorBidi" w:cstheme="majorBidi"/>
          <w:b/>
          <w:bCs/>
        </w:rPr>
        <w:t>8 Datatypes</w:t>
      </w:r>
      <w:r w:rsidRPr="00D01D77">
        <w:rPr>
          <w:rFonts w:asciiTheme="majorBidi" w:hAnsiTheme="majorBidi" w:cstheme="majorBidi"/>
        </w:rPr>
        <w:t>: customer username, customer password, selected food items, special food preferences, customer full name on card, customer card number, customer expiration date, customer delivery address</w:t>
      </w:r>
    </w:p>
    <w:bookmarkEnd w:id="19"/>
    <w:p w14:paraId="37655BBE" w14:textId="77777777" w:rsidR="00281FBE" w:rsidRPr="00D01D77" w:rsidRDefault="00281FBE">
      <w:pPr>
        <w:pStyle w:val="ListParagraph"/>
        <w:numPr>
          <w:ilvl w:val="0"/>
          <w:numId w:val="19"/>
        </w:numPr>
        <w:spacing w:before="0" w:after="160" w:line="259" w:lineRule="auto"/>
        <w:rPr>
          <w:rFonts w:asciiTheme="majorBidi" w:hAnsiTheme="majorBidi" w:cstheme="majorBidi"/>
        </w:rPr>
      </w:pPr>
      <w:r w:rsidRPr="00D01D77">
        <w:rPr>
          <w:rFonts w:asciiTheme="majorBidi" w:hAnsiTheme="majorBidi" w:cstheme="majorBidi"/>
          <w:b/>
          <w:bCs/>
        </w:rPr>
        <w:t>3 Record Types</w:t>
      </w:r>
      <w:r w:rsidRPr="00D01D77">
        <w:rPr>
          <w:rFonts w:asciiTheme="majorBidi" w:hAnsiTheme="majorBidi" w:cstheme="majorBidi"/>
        </w:rPr>
        <w:t>: customer table, restaurant table, order table</w:t>
      </w:r>
    </w:p>
    <w:p w14:paraId="538D680B" w14:textId="0C0A06C5" w:rsidR="00281FBE" w:rsidRPr="00D01D77" w:rsidRDefault="00281FBE">
      <w:pPr>
        <w:pStyle w:val="ListParagraph"/>
        <w:numPr>
          <w:ilvl w:val="0"/>
          <w:numId w:val="19"/>
        </w:numPr>
        <w:spacing w:before="0" w:after="160" w:line="259" w:lineRule="auto"/>
        <w:rPr>
          <w:rFonts w:asciiTheme="majorBidi" w:hAnsiTheme="majorBidi" w:cstheme="majorBidi"/>
          <w:color w:val="FF0000"/>
        </w:rPr>
      </w:pPr>
      <w:r w:rsidRPr="00D01D77">
        <w:rPr>
          <w:rFonts w:asciiTheme="majorBidi" w:hAnsiTheme="majorBidi" w:cstheme="majorBidi"/>
          <w:color w:val="FF0000"/>
        </w:rPr>
        <w:t>(High Complexity)</w:t>
      </w:r>
    </w:p>
    <w:p w14:paraId="72DD443C" w14:textId="77777777" w:rsidR="00281FBE" w:rsidRPr="00D01D77" w:rsidRDefault="00281FBE" w:rsidP="00281FBE">
      <w:pPr>
        <w:ind w:left="-540"/>
        <w:rPr>
          <w:rFonts w:asciiTheme="majorBidi" w:hAnsiTheme="majorBidi" w:cstheme="majorBidi"/>
          <w:b/>
          <w:bCs/>
        </w:rPr>
      </w:pPr>
      <w:r w:rsidRPr="00D01D77">
        <w:rPr>
          <w:rFonts w:asciiTheme="majorBidi" w:hAnsiTheme="majorBidi" w:cstheme="majorBidi"/>
          <w:b/>
          <w:bCs/>
        </w:rPr>
        <w:t>EO:</w:t>
      </w:r>
    </w:p>
    <w:p w14:paraId="2D8FB4A0" w14:textId="112DCE6A" w:rsidR="00281FBE" w:rsidRPr="00D01D77" w:rsidRDefault="009139AF">
      <w:pPr>
        <w:pStyle w:val="ListParagraph"/>
        <w:numPr>
          <w:ilvl w:val="0"/>
          <w:numId w:val="20"/>
        </w:numPr>
        <w:spacing w:before="0" w:after="160" w:line="259" w:lineRule="auto"/>
        <w:rPr>
          <w:rFonts w:asciiTheme="majorBidi" w:hAnsiTheme="majorBidi" w:cstheme="majorBidi"/>
        </w:rPr>
      </w:pPr>
      <w:r w:rsidRPr="00D01D77">
        <w:rPr>
          <w:rFonts w:asciiTheme="majorBidi" w:hAnsiTheme="majorBidi" w:cstheme="majorBidi"/>
          <w:b/>
          <w:bCs/>
        </w:rPr>
        <w:t>4</w:t>
      </w:r>
      <w:r w:rsidR="00281FBE" w:rsidRPr="00D01D77">
        <w:rPr>
          <w:rFonts w:asciiTheme="majorBidi" w:hAnsiTheme="majorBidi" w:cstheme="majorBidi"/>
          <w:b/>
          <w:bCs/>
        </w:rPr>
        <w:t xml:space="preserve"> Datatype</w:t>
      </w:r>
      <w:r w:rsidR="00281FBE" w:rsidRPr="00D01D77">
        <w:rPr>
          <w:rFonts w:asciiTheme="majorBidi" w:hAnsiTheme="majorBidi" w:cstheme="majorBidi"/>
        </w:rPr>
        <w:t>: order confirmation message to the user,</w:t>
      </w:r>
      <w:r w:rsidRPr="00D01D77">
        <w:rPr>
          <w:rFonts w:asciiTheme="majorBidi" w:hAnsiTheme="majorBidi" w:cstheme="majorBidi"/>
        </w:rPr>
        <w:t xml:space="preserve"> payment confirmation message,</w:t>
      </w:r>
      <w:r w:rsidR="00281FBE" w:rsidRPr="00D01D77">
        <w:rPr>
          <w:rFonts w:asciiTheme="majorBidi" w:hAnsiTheme="majorBidi" w:cstheme="majorBidi"/>
        </w:rPr>
        <w:t xml:space="preserve"> order request message to the driver, order request message to the restaurant</w:t>
      </w:r>
    </w:p>
    <w:p w14:paraId="7D11174B" w14:textId="317AA2D5" w:rsidR="00281FBE" w:rsidRPr="00D01D77" w:rsidRDefault="009139AF">
      <w:pPr>
        <w:pStyle w:val="ListParagraph"/>
        <w:numPr>
          <w:ilvl w:val="0"/>
          <w:numId w:val="20"/>
        </w:numPr>
        <w:spacing w:before="0" w:after="160" w:line="259" w:lineRule="auto"/>
        <w:rPr>
          <w:rFonts w:asciiTheme="majorBidi" w:hAnsiTheme="majorBidi" w:cstheme="majorBidi"/>
        </w:rPr>
      </w:pPr>
      <w:r w:rsidRPr="00D01D77">
        <w:rPr>
          <w:rFonts w:asciiTheme="majorBidi" w:hAnsiTheme="majorBidi" w:cstheme="majorBidi"/>
          <w:b/>
          <w:bCs/>
        </w:rPr>
        <w:t>4</w:t>
      </w:r>
      <w:r w:rsidR="00281FBE" w:rsidRPr="00D01D77">
        <w:rPr>
          <w:rFonts w:asciiTheme="majorBidi" w:hAnsiTheme="majorBidi" w:cstheme="majorBidi"/>
          <w:b/>
          <w:bCs/>
        </w:rPr>
        <w:t xml:space="preserve"> Record Types</w:t>
      </w:r>
      <w:r w:rsidR="00281FBE" w:rsidRPr="00D01D77">
        <w:rPr>
          <w:rFonts w:asciiTheme="majorBidi" w:hAnsiTheme="majorBidi" w:cstheme="majorBidi"/>
        </w:rPr>
        <w:t>: customer table, restaurant table, driver table</w:t>
      </w:r>
      <w:r w:rsidRPr="00D01D77">
        <w:rPr>
          <w:rFonts w:asciiTheme="majorBidi" w:hAnsiTheme="majorBidi" w:cstheme="majorBidi"/>
        </w:rPr>
        <w:t>, transaction table</w:t>
      </w:r>
    </w:p>
    <w:p w14:paraId="030780A2" w14:textId="722696EF" w:rsidR="00281FBE" w:rsidRPr="00D01D77" w:rsidRDefault="00281FBE">
      <w:pPr>
        <w:pStyle w:val="ListParagraph"/>
        <w:numPr>
          <w:ilvl w:val="0"/>
          <w:numId w:val="20"/>
        </w:numPr>
        <w:spacing w:before="0" w:after="160" w:line="259" w:lineRule="auto"/>
        <w:rPr>
          <w:rFonts w:asciiTheme="majorBidi" w:hAnsiTheme="majorBidi" w:cstheme="majorBidi"/>
          <w:color w:val="FF0000"/>
        </w:rPr>
      </w:pPr>
      <w:r w:rsidRPr="00D01D77">
        <w:rPr>
          <w:rFonts w:asciiTheme="majorBidi" w:hAnsiTheme="majorBidi" w:cstheme="majorBidi"/>
          <w:color w:val="FF0000"/>
        </w:rPr>
        <w:t>(</w:t>
      </w:r>
      <w:r w:rsidR="009139AF" w:rsidRPr="00D01D77">
        <w:rPr>
          <w:rFonts w:asciiTheme="majorBidi" w:hAnsiTheme="majorBidi" w:cstheme="majorBidi"/>
          <w:color w:val="FF0000"/>
        </w:rPr>
        <w:t>Average</w:t>
      </w:r>
      <w:r w:rsidRPr="00D01D77">
        <w:rPr>
          <w:rFonts w:asciiTheme="majorBidi" w:hAnsiTheme="majorBidi" w:cstheme="majorBidi"/>
          <w:color w:val="FF0000"/>
        </w:rPr>
        <w:t xml:space="preserve"> Complexity) </w:t>
      </w:r>
    </w:p>
    <w:p w14:paraId="51DE72C2" w14:textId="77777777" w:rsidR="00281FBE" w:rsidRPr="00D01D77" w:rsidRDefault="00281FBE" w:rsidP="00281FBE">
      <w:pPr>
        <w:ind w:left="-540"/>
        <w:rPr>
          <w:rFonts w:asciiTheme="majorBidi" w:hAnsiTheme="majorBidi" w:cstheme="majorBidi"/>
          <w:b/>
          <w:bCs/>
        </w:rPr>
      </w:pPr>
      <w:r w:rsidRPr="00D01D77">
        <w:rPr>
          <w:rFonts w:asciiTheme="majorBidi" w:hAnsiTheme="majorBidi" w:cstheme="majorBidi"/>
          <w:b/>
          <w:bCs/>
        </w:rPr>
        <w:t>EQ:</w:t>
      </w:r>
    </w:p>
    <w:p w14:paraId="5DE56740" w14:textId="77777777" w:rsidR="00281FBE" w:rsidRPr="00D01D77" w:rsidRDefault="00281FBE">
      <w:pPr>
        <w:pStyle w:val="ListParagraph"/>
        <w:numPr>
          <w:ilvl w:val="0"/>
          <w:numId w:val="21"/>
        </w:numPr>
        <w:spacing w:before="0" w:after="160" w:line="259" w:lineRule="auto"/>
        <w:rPr>
          <w:rFonts w:asciiTheme="majorBidi" w:hAnsiTheme="majorBidi" w:cstheme="majorBidi"/>
        </w:rPr>
      </w:pPr>
      <w:r w:rsidRPr="00D01D77">
        <w:rPr>
          <w:rFonts w:asciiTheme="majorBidi" w:hAnsiTheme="majorBidi" w:cstheme="majorBidi"/>
          <w:b/>
          <w:bCs/>
        </w:rPr>
        <w:t>8 Datatypes</w:t>
      </w:r>
      <w:r w:rsidRPr="00D01D77">
        <w:rPr>
          <w:rFonts w:asciiTheme="majorBidi" w:hAnsiTheme="majorBidi" w:cstheme="majorBidi"/>
        </w:rPr>
        <w:t>: customer username, customer password, selected food items, special food preferences, customer full name on card, customer card number, customer expiration date, customer delivery address</w:t>
      </w:r>
    </w:p>
    <w:p w14:paraId="44B6ECDF" w14:textId="77777777" w:rsidR="00281FBE" w:rsidRPr="00D01D77" w:rsidRDefault="00281FBE">
      <w:pPr>
        <w:pStyle w:val="ListParagraph"/>
        <w:numPr>
          <w:ilvl w:val="0"/>
          <w:numId w:val="21"/>
        </w:numPr>
        <w:spacing w:before="0" w:after="160" w:line="259" w:lineRule="auto"/>
        <w:rPr>
          <w:rFonts w:asciiTheme="majorBidi" w:hAnsiTheme="majorBidi" w:cstheme="majorBidi"/>
        </w:rPr>
      </w:pPr>
      <w:r w:rsidRPr="00D01D77">
        <w:rPr>
          <w:rFonts w:asciiTheme="majorBidi" w:hAnsiTheme="majorBidi" w:cstheme="majorBidi"/>
          <w:b/>
          <w:bCs/>
        </w:rPr>
        <w:t>5 Record Types</w:t>
      </w:r>
      <w:r w:rsidRPr="00D01D77">
        <w:rPr>
          <w:rFonts w:asciiTheme="majorBidi" w:hAnsiTheme="majorBidi" w:cstheme="majorBidi"/>
        </w:rPr>
        <w:t>: customer table, restaurant table, driver table, order table, transaction table</w:t>
      </w:r>
    </w:p>
    <w:p w14:paraId="4F47B121" w14:textId="139BB3B3" w:rsidR="00281FBE" w:rsidRPr="00D01D77" w:rsidRDefault="00281FBE">
      <w:pPr>
        <w:pStyle w:val="ListParagraph"/>
        <w:numPr>
          <w:ilvl w:val="0"/>
          <w:numId w:val="21"/>
        </w:numPr>
        <w:spacing w:before="0" w:after="160" w:line="259" w:lineRule="auto"/>
        <w:rPr>
          <w:rFonts w:asciiTheme="majorBidi" w:hAnsiTheme="majorBidi" w:cstheme="majorBidi"/>
          <w:color w:val="FF0000"/>
        </w:rPr>
      </w:pPr>
      <w:r w:rsidRPr="00D01D77">
        <w:rPr>
          <w:rFonts w:asciiTheme="majorBidi" w:hAnsiTheme="majorBidi" w:cstheme="majorBidi"/>
          <w:color w:val="FF0000"/>
        </w:rPr>
        <w:t>(High Complexity)</w:t>
      </w:r>
    </w:p>
    <w:p w14:paraId="3EDFBBD7" w14:textId="77777777" w:rsidR="00AB18DA" w:rsidRPr="00D01D77" w:rsidRDefault="00AB18DA" w:rsidP="00AB18DA">
      <w:pPr>
        <w:pStyle w:val="ListParagraph"/>
        <w:spacing w:before="0" w:after="160" w:line="259" w:lineRule="auto"/>
        <w:ind w:left="180"/>
        <w:rPr>
          <w:rFonts w:asciiTheme="majorBidi" w:hAnsiTheme="majorBidi" w:cstheme="majorBidi"/>
          <w:color w:val="FF0000"/>
        </w:rPr>
      </w:pPr>
    </w:p>
    <w:p w14:paraId="0C632558" w14:textId="77777777" w:rsidR="00281FBE" w:rsidRPr="00D01D77" w:rsidRDefault="00281FBE" w:rsidP="00281FBE">
      <w:pPr>
        <w:ind w:left="-540"/>
        <w:rPr>
          <w:rFonts w:asciiTheme="majorBidi" w:hAnsiTheme="majorBidi" w:cstheme="majorBidi"/>
          <w:b/>
          <w:bCs/>
        </w:rPr>
      </w:pPr>
      <w:r w:rsidRPr="00D01D77">
        <w:rPr>
          <w:rFonts w:asciiTheme="majorBidi" w:hAnsiTheme="majorBidi" w:cstheme="majorBidi"/>
          <w:b/>
          <w:bCs/>
        </w:rPr>
        <w:t>LIF:</w:t>
      </w:r>
    </w:p>
    <w:p w14:paraId="529C5917" w14:textId="7C47729C" w:rsidR="00281FBE" w:rsidRPr="00D01D77" w:rsidRDefault="009139AF">
      <w:pPr>
        <w:pStyle w:val="ListParagraph"/>
        <w:numPr>
          <w:ilvl w:val="0"/>
          <w:numId w:val="22"/>
        </w:numPr>
        <w:spacing w:before="0" w:after="160" w:line="259" w:lineRule="auto"/>
        <w:rPr>
          <w:rFonts w:asciiTheme="majorBidi" w:hAnsiTheme="majorBidi" w:cstheme="majorBidi"/>
        </w:rPr>
      </w:pPr>
      <w:r w:rsidRPr="00D01D77">
        <w:rPr>
          <w:rFonts w:asciiTheme="majorBidi" w:hAnsiTheme="majorBidi" w:cstheme="majorBidi"/>
          <w:b/>
          <w:bCs/>
        </w:rPr>
        <w:t>20</w:t>
      </w:r>
      <w:r w:rsidR="00281FBE" w:rsidRPr="00D01D77">
        <w:rPr>
          <w:rFonts w:asciiTheme="majorBidi" w:hAnsiTheme="majorBidi" w:cstheme="majorBidi"/>
          <w:b/>
          <w:bCs/>
        </w:rPr>
        <w:t xml:space="preserve"> Datatypes</w:t>
      </w:r>
      <w:r w:rsidR="00281FBE" w:rsidRPr="00D01D77">
        <w:rPr>
          <w:rFonts w:asciiTheme="majorBidi" w:hAnsiTheme="majorBidi" w:cstheme="majorBidi"/>
        </w:rPr>
        <w:t>: customer name, customer mobile number, selected food items, special food preferences, customer full name on card, customer card number, customer expiration date, customer delivery address, driver status, driver ID, driver name, order ID</w:t>
      </w:r>
      <w:r w:rsidRPr="00D01D77">
        <w:rPr>
          <w:rFonts w:asciiTheme="majorBidi" w:hAnsiTheme="majorBidi" w:cstheme="majorBidi"/>
        </w:rPr>
        <w:t>, customer ID, restaurant ID, delivery status, order date, order time, payment details, transaction date, transaction ID</w:t>
      </w:r>
    </w:p>
    <w:p w14:paraId="5312A311" w14:textId="77777777" w:rsidR="00281FBE" w:rsidRPr="00D01D77" w:rsidRDefault="00281FBE">
      <w:pPr>
        <w:pStyle w:val="ListParagraph"/>
        <w:numPr>
          <w:ilvl w:val="0"/>
          <w:numId w:val="22"/>
        </w:numPr>
        <w:spacing w:before="0" w:after="160" w:line="259" w:lineRule="auto"/>
        <w:rPr>
          <w:rFonts w:asciiTheme="majorBidi" w:hAnsiTheme="majorBidi" w:cstheme="majorBidi"/>
        </w:rPr>
      </w:pPr>
      <w:r w:rsidRPr="00D01D77">
        <w:rPr>
          <w:rFonts w:asciiTheme="majorBidi" w:hAnsiTheme="majorBidi" w:cstheme="majorBidi"/>
          <w:b/>
          <w:bCs/>
        </w:rPr>
        <w:t>5 Record Types</w:t>
      </w:r>
      <w:r w:rsidRPr="00D01D77">
        <w:rPr>
          <w:rFonts w:asciiTheme="majorBidi" w:hAnsiTheme="majorBidi" w:cstheme="majorBidi"/>
        </w:rPr>
        <w:t>: customer table, restaurant table, driver table, order table, transaction table</w:t>
      </w:r>
    </w:p>
    <w:p w14:paraId="0D06A99B" w14:textId="14EA29E4" w:rsidR="00281FBE" w:rsidRPr="00D01D77" w:rsidRDefault="00281FBE">
      <w:pPr>
        <w:pStyle w:val="ListParagraph"/>
        <w:numPr>
          <w:ilvl w:val="0"/>
          <w:numId w:val="22"/>
        </w:numPr>
        <w:spacing w:before="0" w:after="160" w:line="259" w:lineRule="auto"/>
        <w:rPr>
          <w:rFonts w:asciiTheme="majorBidi" w:hAnsiTheme="majorBidi" w:cstheme="majorBidi"/>
          <w:color w:val="FF0000"/>
        </w:rPr>
      </w:pPr>
      <w:r w:rsidRPr="00D01D77">
        <w:rPr>
          <w:rFonts w:asciiTheme="majorBidi" w:hAnsiTheme="majorBidi" w:cstheme="majorBidi"/>
          <w:color w:val="FF0000"/>
        </w:rPr>
        <w:t>(</w:t>
      </w:r>
      <w:r w:rsidR="006614FB" w:rsidRPr="00D01D77">
        <w:rPr>
          <w:rFonts w:asciiTheme="majorBidi" w:hAnsiTheme="majorBidi" w:cstheme="majorBidi"/>
          <w:color w:val="FF0000"/>
        </w:rPr>
        <w:t>Average</w:t>
      </w:r>
      <w:r w:rsidRPr="00D01D77">
        <w:rPr>
          <w:rFonts w:asciiTheme="majorBidi" w:hAnsiTheme="majorBidi" w:cstheme="majorBidi"/>
          <w:color w:val="FF0000"/>
        </w:rPr>
        <w:t xml:space="preserve"> Complexity)</w:t>
      </w:r>
    </w:p>
    <w:p w14:paraId="53A55E66" w14:textId="77777777" w:rsidR="00281FBE" w:rsidRPr="00D01D77" w:rsidRDefault="00281FBE" w:rsidP="00281FBE">
      <w:pPr>
        <w:ind w:left="-540"/>
        <w:rPr>
          <w:rFonts w:asciiTheme="majorBidi" w:hAnsiTheme="majorBidi" w:cstheme="majorBidi"/>
          <w:b/>
          <w:bCs/>
        </w:rPr>
      </w:pPr>
      <w:r w:rsidRPr="00D01D77">
        <w:rPr>
          <w:rFonts w:asciiTheme="majorBidi" w:hAnsiTheme="majorBidi" w:cstheme="majorBidi"/>
          <w:b/>
          <w:bCs/>
        </w:rPr>
        <w:t>UI:</w:t>
      </w:r>
    </w:p>
    <w:p w14:paraId="0A2346A6" w14:textId="77777777" w:rsidR="00281FBE" w:rsidRPr="00D01D77" w:rsidRDefault="00281FBE">
      <w:pPr>
        <w:pStyle w:val="ListParagraph"/>
        <w:numPr>
          <w:ilvl w:val="0"/>
          <w:numId w:val="23"/>
        </w:numPr>
        <w:spacing w:before="0" w:after="160" w:line="259" w:lineRule="auto"/>
        <w:rPr>
          <w:rFonts w:asciiTheme="majorBidi" w:hAnsiTheme="majorBidi" w:cstheme="majorBidi"/>
        </w:rPr>
      </w:pPr>
      <w:r w:rsidRPr="00D01D77">
        <w:rPr>
          <w:rFonts w:asciiTheme="majorBidi" w:hAnsiTheme="majorBidi" w:cstheme="majorBidi"/>
          <w:b/>
          <w:bCs/>
        </w:rPr>
        <w:t>9 Datatypes</w:t>
      </w:r>
      <w:r w:rsidRPr="00D01D77">
        <w:rPr>
          <w:rFonts w:asciiTheme="majorBidi" w:hAnsiTheme="majorBidi" w:cstheme="majorBidi"/>
        </w:rPr>
        <w:t>: customer full name on card, customer card number, customer expiration date, restaurant full name on card, restaurant card number, restaurant expiration date, driver full name on card, driver card number, driver expiration date</w:t>
      </w:r>
    </w:p>
    <w:p w14:paraId="065A0EBF" w14:textId="77777777" w:rsidR="00281FBE" w:rsidRPr="00D01D77" w:rsidRDefault="00281FBE">
      <w:pPr>
        <w:pStyle w:val="ListParagraph"/>
        <w:numPr>
          <w:ilvl w:val="0"/>
          <w:numId w:val="23"/>
        </w:numPr>
        <w:spacing w:before="0" w:after="160" w:line="259" w:lineRule="auto"/>
        <w:rPr>
          <w:rFonts w:asciiTheme="majorBidi" w:hAnsiTheme="majorBidi" w:cstheme="majorBidi"/>
        </w:rPr>
      </w:pPr>
      <w:r w:rsidRPr="00D01D77">
        <w:rPr>
          <w:rFonts w:asciiTheme="majorBidi" w:hAnsiTheme="majorBidi" w:cstheme="majorBidi"/>
          <w:b/>
          <w:bCs/>
        </w:rPr>
        <w:t>4 Record Types</w:t>
      </w:r>
      <w:r w:rsidRPr="00D01D77">
        <w:rPr>
          <w:rFonts w:asciiTheme="majorBidi" w:hAnsiTheme="majorBidi" w:cstheme="majorBidi"/>
        </w:rPr>
        <w:t>: customer table, restaurant table, driver table, transaction table</w:t>
      </w:r>
    </w:p>
    <w:p w14:paraId="47F470F4" w14:textId="77777777" w:rsidR="00281FBE" w:rsidRPr="00D01D77" w:rsidRDefault="00281FBE">
      <w:pPr>
        <w:pStyle w:val="ListParagraph"/>
        <w:numPr>
          <w:ilvl w:val="0"/>
          <w:numId w:val="23"/>
        </w:numPr>
        <w:spacing w:before="0" w:after="160" w:line="259" w:lineRule="auto"/>
        <w:rPr>
          <w:rFonts w:asciiTheme="majorBidi" w:hAnsiTheme="majorBidi" w:cstheme="majorBidi"/>
          <w:color w:val="FF0000"/>
        </w:rPr>
      </w:pPr>
      <w:r w:rsidRPr="00D01D77">
        <w:rPr>
          <w:rFonts w:asciiTheme="majorBidi" w:hAnsiTheme="majorBidi" w:cstheme="majorBidi"/>
          <w:color w:val="FF0000"/>
        </w:rPr>
        <w:t>(Low Complexity)</w:t>
      </w:r>
    </w:p>
    <w:p w14:paraId="079E29FE" w14:textId="77777777" w:rsidR="00281FBE" w:rsidRPr="00D01D77" w:rsidRDefault="00281FBE" w:rsidP="00281FBE">
      <w:pPr>
        <w:ind w:left="-540"/>
        <w:rPr>
          <w:rFonts w:asciiTheme="majorBidi" w:hAnsiTheme="majorBidi" w:cstheme="majorBidi"/>
        </w:rPr>
      </w:pPr>
    </w:p>
    <w:p w14:paraId="59BDB795" w14:textId="78B93E1A" w:rsidR="00281FBE" w:rsidRPr="00D01D77" w:rsidRDefault="00281FBE" w:rsidP="00281FBE">
      <w:pPr>
        <w:ind w:left="-540"/>
        <w:rPr>
          <w:rFonts w:asciiTheme="majorBidi" w:hAnsiTheme="majorBidi" w:cstheme="majorBidi"/>
        </w:rPr>
      </w:pPr>
      <w:bookmarkStart w:id="20" w:name="_Hlk150669581"/>
      <w:r w:rsidRPr="00D01D77">
        <w:rPr>
          <w:rFonts w:asciiTheme="majorBidi" w:hAnsiTheme="majorBidi" w:cstheme="majorBidi"/>
          <w:b/>
          <w:bCs/>
        </w:rPr>
        <w:t>Size Estimation</w:t>
      </w:r>
      <w:r w:rsidRPr="00D01D77">
        <w:rPr>
          <w:rFonts w:asciiTheme="majorBidi" w:hAnsiTheme="majorBidi" w:cstheme="majorBidi"/>
        </w:rPr>
        <w:t>: (8*6) + (3*</w:t>
      </w:r>
      <w:r w:rsidR="00D57516" w:rsidRPr="00D01D77">
        <w:rPr>
          <w:rFonts w:asciiTheme="majorBidi" w:hAnsiTheme="majorBidi" w:cstheme="majorBidi"/>
        </w:rPr>
        <w:t>5</w:t>
      </w:r>
      <w:r w:rsidRPr="00D01D77">
        <w:rPr>
          <w:rFonts w:asciiTheme="majorBidi" w:hAnsiTheme="majorBidi" w:cstheme="majorBidi"/>
        </w:rPr>
        <w:t>) + (3*6) + (</w:t>
      </w:r>
      <w:r w:rsidR="00E266A7" w:rsidRPr="00D01D77">
        <w:rPr>
          <w:rFonts w:asciiTheme="majorBidi" w:hAnsiTheme="majorBidi" w:cstheme="majorBidi"/>
        </w:rPr>
        <w:t>5</w:t>
      </w:r>
      <w:r w:rsidRPr="00D01D77">
        <w:rPr>
          <w:rFonts w:asciiTheme="majorBidi" w:hAnsiTheme="majorBidi" w:cstheme="majorBidi"/>
        </w:rPr>
        <w:t>*</w:t>
      </w:r>
      <w:r w:rsidR="00D57516" w:rsidRPr="00D01D77">
        <w:rPr>
          <w:rFonts w:asciiTheme="majorBidi" w:hAnsiTheme="majorBidi" w:cstheme="majorBidi"/>
        </w:rPr>
        <w:t>10</w:t>
      </w:r>
      <w:r w:rsidRPr="00D01D77">
        <w:rPr>
          <w:rFonts w:asciiTheme="majorBidi" w:hAnsiTheme="majorBidi" w:cstheme="majorBidi"/>
        </w:rPr>
        <w:t>) + (3*5) = 1</w:t>
      </w:r>
      <w:r w:rsidR="00D57516" w:rsidRPr="00D01D77">
        <w:rPr>
          <w:rFonts w:asciiTheme="majorBidi" w:hAnsiTheme="majorBidi" w:cstheme="majorBidi"/>
        </w:rPr>
        <w:t>46</w:t>
      </w:r>
      <w:r w:rsidRPr="00D01D77">
        <w:rPr>
          <w:rFonts w:asciiTheme="majorBidi" w:hAnsiTheme="majorBidi" w:cstheme="majorBidi"/>
        </w:rPr>
        <w:t>FP</w:t>
      </w:r>
    </w:p>
    <w:p w14:paraId="7A49C0F2" w14:textId="6B3C3537" w:rsidR="00281FBE" w:rsidRPr="00D01D77" w:rsidRDefault="00281FBE" w:rsidP="00AB18DA">
      <w:pPr>
        <w:ind w:left="-540"/>
        <w:rPr>
          <w:rFonts w:asciiTheme="majorBidi" w:hAnsiTheme="majorBidi" w:cstheme="majorBidi"/>
        </w:rPr>
      </w:pPr>
      <w:r w:rsidRPr="00D01D77">
        <w:rPr>
          <w:rFonts w:asciiTheme="majorBidi" w:hAnsiTheme="majorBidi" w:cstheme="majorBidi"/>
        </w:rPr>
        <w:t>1</w:t>
      </w:r>
      <w:r w:rsidR="00D57516" w:rsidRPr="00D01D77">
        <w:rPr>
          <w:rFonts w:asciiTheme="majorBidi" w:hAnsiTheme="majorBidi" w:cstheme="majorBidi"/>
        </w:rPr>
        <w:t>46</w:t>
      </w:r>
      <w:r w:rsidRPr="00D01D77">
        <w:rPr>
          <w:rFonts w:asciiTheme="majorBidi" w:hAnsiTheme="majorBidi" w:cstheme="majorBidi"/>
        </w:rPr>
        <w:t xml:space="preserve">FP * 46= </w:t>
      </w:r>
      <w:r w:rsidR="00D57516" w:rsidRPr="00D01D77">
        <w:rPr>
          <w:rFonts w:asciiTheme="majorBidi" w:hAnsiTheme="majorBidi" w:cstheme="majorBidi"/>
        </w:rPr>
        <w:t>6716</w:t>
      </w:r>
      <w:r w:rsidRPr="00D01D77">
        <w:rPr>
          <w:rFonts w:asciiTheme="majorBidi" w:hAnsiTheme="majorBidi" w:cstheme="majorBidi"/>
        </w:rPr>
        <w:t xml:space="preserve"> LOC = </w:t>
      </w:r>
      <w:r w:rsidR="00D57516" w:rsidRPr="00D01D77">
        <w:rPr>
          <w:rFonts w:asciiTheme="majorBidi" w:hAnsiTheme="majorBidi" w:cstheme="majorBidi"/>
          <w:color w:val="FF0000"/>
        </w:rPr>
        <w:t>6.72</w:t>
      </w:r>
      <w:r w:rsidRPr="00D01D77">
        <w:rPr>
          <w:rFonts w:asciiTheme="majorBidi" w:hAnsiTheme="majorBidi" w:cstheme="majorBidi"/>
          <w:color w:val="FF0000"/>
        </w:rPr>
        <w:t xml:space="preserve"> KLOC</w:t>
      </w:r>
      <w:bookmarkEnd w:id="20"/>
    </w:p>
    <w:p w14:paraId="0B4B4449" w14:textId="77777777" w:rsidR="00E266A7" w:rsidRPr="00D01D77" w:rsidRDefault="00E266A7" w:rsidP="00AB18DA">
      <w:pPr>
        <w:ind w:left="-540"/>
        <w:rPr>
          <w:rFonts w:asciiTheme="majorBidi" w:hAnsiTheme="majorBidi" w:cstheme="majorBidi"/>
        </w:rPr>
      </w:pPr>
    </w:p>
    <w:p w14:paraId="7A7C0FBA" w14:textId="5E2C5F9F" w:rsidR="00281FBE" w:rsidRPr="00D01D77" w:rsidRDefault="00281FBE" w:rsidP="00281FBE">
      <w:pPr>
        <w:ind w:left="-540"/>
        <w:rPr>
          <w:rFonts w:asciiTheme="majorBidi" w:hAnsiTheme="majorBidi" w:cstheme="majorBidi"/>
        </w:rPr>
      </w:pPr>
      <w:r w:rsidRPr="00D01D77">
        <w:rPr>
          <w:rFonts w:asciiTheme="majorBidi" w:hAnsiTheme="majorBidi" w:cstheme="majorBidi"/>
          <w:b/>
          <w:bCs/>
        </w:rPr>
        <w:lastRenderedPageBreak/>
        <w:t xml:space="preserve">Scenario: </w:t>
      </w:r>
      <w:r w:rsidRPr="00D01D77">
        <w:rPr>
          <w:rFonts w:asciiTheme="majorBidi" w:hAnsiTheme="majorBidi" w:cstheme="majorBidi"/>
        </w:rPr>
        <w:t>Saving Meal Combinations</w:t>
      </w:r>
      <w:r w:rsidR="00AB18DA" w:rsidRPr="00D01D77">
        <w:rPr>
          <w:rFonts w:asciiTheme="majorBidi" w:hAnsiTheme="majorBidi" w:cstheme="majorBidi"/>
        </w:rPr>
        <w:t xml:space="preserve"> (Sameh)</w:t>
      </w:r>
    </w:p>
    <w:p w14:paraId="047450AE" w14:textId="5ECB121A" w:rsidR="00281FBE" w:rsidRPr="00D01D77" w:rsidRDefault="00281FBE" w:rsidP="00281FBE">
      <w:pPr>
        <w:ind w:left="-540"/>
        <w:rPr>
          <w:rFonts w:asciiTheme="majorBidi" w:hAnsiTheme="majorBidi" w:cstheme="majorBidi"/>
        </w:rPr>
      </w:pPr>
      <w:r w:rsidRPr="00D01D77">
        <w:rPr>
          <w:rFonts w:asciiTheme="majorBidi" w:hAnsiTheme="majorBidi" w:cstheme="majorBidi"/>
        </w:rPr>
        <w:t>The customer has the ability to save meal combos of multiple restaurants either from previous food deliveries or simply creating it and saving it for a later time. He or she gets to select various items from different restaurant menus to build a unique meal combination custom-made to their preferences. After completing their meal creation, they give the combination a personalized name</w:t>
      </w:r>
      <w:r w:rsidR="00C519D8" w:rsidRPr="00D01D77">
        <w:rPr>
          <w:rFonts w:asciiTheme="majorBidi" w:hAnsiTheme="majorBidi" w:cstheme="majorBidi"/>
        </w:rPr>
        <w:t xml:space="preserve">, </w:t>
      </w:r>
      <w:r w:rsidR="001B5FB5" w:rsidRPr="00D01D77">
        <w:rPr>
          <w:rFonts w:asciiTheme="majorBidi" w:hAnsiTheme="majorBidi" w:cstheme="majorBidi"/>
        </w:rPr>
        <w:t xml:space="preserve">description, fitting tags, dietary label, and get to </w:t>
      </w:r>
      <w:r w:rsidRPr="00D01D77">
        <w:rPr>
          <w:rFonts w:asciiTheme="majorBidi" w:hAnsiTheme="majorBidi" w:cstheme="majorBidi"/>
        </w:rPr>
        <w:t>choose to save it for future orders</w:t>
      </w:r>
      <w:r w:rsidR="00C519D8" w:rsidRPr="00D01D77">
        <w:rPr>
          <w:rFonts w:asciiTheme="majorBidi" w:hAnsiTheme="majorBidi" w:cstheme="majorBidi"/>
        </w:rPr>
        <w:t xml:space="preserve"> and add to favorites</w:t>
      </w:r>
      <w:r w:rsidRPr="00D01D77">
        <w:rPr>
          <w:rFonts w:asciiTheme="majorBidi" w:hAnsiTheme="majorBidi" w:cstheme="majorBidi"/>
        </w:rPr>
        <w:t xml:space="preserve">. Lastly, users of the app get to share their combinations with other users or family and friends. If combinations are public, other customers and users of the app can also review and rate saved meal combinations based on their own anecdotal experience. </w:t>
      </w:r>
    </w:p>
    <w:p w14:paraId="7D47CB4B" w14:textId="0771E1F8" w:rsidR="00281FBE" w:rsidRPr="00D01D77" w:rsidRDefault="00281FBE" w:rsidP="00281FBE">
      <w:pPr>
        <w:ind w:left="-540"/>
        <w:rPr>
          <w:rFonts w:asciiTheme="majorBidi" w:hAnsiTheme="majorBidi" w:cstheme="majorBidi"/>
        </w:rPr>
      </w:pPr>
      <w:r w:rsidRPr="00D01D77">
        <w:rPr>
          <w:rFonts w:asciiTheme="majorBidi" w:hAnsiTheme="majorBidi" w:cstheme="majorBidi"/>
        </w:rPr>
        <w:t xml:space="preserve">Internally, the system will update the database to save the details of these unique combinations, reviews and ratings for saved meal combinations, any user activity that updates meal combinations. Lastly, a confirmation message will be sent to </w:t>
      </w:r>
      <w:r w:rsidR="00C17B63" w:rsidRPr="00D01D77">
        <w:rPr>
          <w:rFonts w:asciiTheme="majorBidi" w:hAnsiTheme="majorBidi" w:cstheme="majorBidi"/>
        </w:rPr>
        <w:t xml:space="preserve">both </w:t>
      </w:r>
      <w:r w:rsidRPr="00D01D77">
        <w:rPr>
          <w:rFonts w:asciiTheme="majorBidi" w:hAnsiTheme="majorBidi" w:cstheme="majorBidi"/>
        </w:rPr>
        <w:t>the customer</w:t>
      </w:r>
      <w:r w:rsidR="00C17B63" w:rsidRPr="00D01D77">
        <w:rPr>
          <w:rFonts w:asciiTheme="majorBidi" w:hAnsiTheme="majorBidi" w:cstheme="majorBidi"/>
        </w:rPr>
        <w:t xml:space="preserve"> and anyone who saved their meal combo</w:t>
      </w:r>
      <w:r w:rsidRPr="00D01D77">
        <w:rPr>
          <w:rFonts w:asciiTheme="majorBidi" w:hAnsiTheme="majorBidi" w:cstheme="majorBidi"/>
        </w:rPr>
        <w:t xml:space="preserve"> each time</w:t>
      </w:r>
      <w:r w:rsidR="00C519D8" w:rsidRPr="00D01D77">
        <w:rPr>
          <w:rFonts w:asciiTheme="majorBidi" w:hAnsiTheme="majorBidi" w:cstheme="majorBidi"/>
        </w:rPr>
        <w:t xml:space="preserve"> said customer </w:t>
      </w:r>
      <w:r w:rsidRPr="00D01D77">
        <w:rPr>
          <w:rFonts w:asciiTheme="majorBidi" w:hAnsiTheme="majorBidi" w:cstheme="majorBidi"/>
        </w:rPr>
        <w:t>add</w:t>
      </w:r>
      <w:r w:rsidR="00C519D8" w:rsidRPr="00D01D77">
        <w:rPr>
          <w:rFonts w:asciiTheme="majorBidi" w:hAnsiTheme="majorBidi" w:cstheme="majorBidi"/>
        </w:rPr>
        <w:t>s</w:t>
      </w:r>
      <w:r w:rsidRPr="00D01D77">
        <w:rPr>
          <w:rFonts w:asciiTheme="majorBidi" w:hAnsiTheme="majorBidi" w:cstheme="majorBidi"/>
        </w:rPr>
        <w:t>, update</w:t>
      </w:r>
      <w:r w:rsidR="00C519D8" w:rsidRPr="00D01D77">
        <w:rPr>
          <w:rFonts w:asciiTheme="majorBidi" w:hAnsiTheme="majorBidi" w:cstheme="majorBidi"/>
        </w:rPr>
        <w:t>s</w:t>
      </w:r>
      <w:r w:rsidRPr="00D01D77">
        <w:rPr>
          <w:rFonts w:asciiTheme="majorBidi" w:hAnsiTheme="majorBidi" w:cstheme="majorBidi"/>
        </w:rPr>
        <w:t xml:space="preserve"> or delete</w:t>
      </w:r>
      <w:r w:rsidR="00C519D8" w:rsidRPr="00D01D77">
        <w:rPr>
          <w:rFonts w:asciiTheme="majorBidi" w:hAnsiTheme="majorBidi" w:cstheme="majorBidi"/>
        </w:rPr>
        <w:t>s</w:t>
      </w:r>
      <w:r w:rsidRPr="00D01D77">
        <w:rPr>
          <w:rFonts w:asciiTheme="majorBidi" w:hAnsiTheme="majorBidi" w:cstheme="majorBidi"/>
        </w:rPr>
        <w:t xml:space="preserve"> their meal combinations</w:t>
      </w:r>
      <w:r w:rsidR="00C17B63" w:rsidRPr="00D01D77">
        <w:rPr>
          <w:rFonts w:asciiTheme="majorBidi" w:hAnsiTheme="majorBidi" w:cstheme="majorBidi"/>
        </w:rPr>
        <w:t>.</w:t>
      </w:r>
    </w:p>
    <w:p w14:paraId="464F0344" w14:textId="77777777" w:rsidR="00281FBE" w:rsidRPr="00D01D77" w:rsidRDefault="00281FBE" w:rsidP="00281FBE">
      <w:pPr>
        <w:ind w:left="-540"/>
        <w:rPr>
          <w:rFonts w:asciiTheme="majorBidi" w:hAnsiTheme="majorBidi" w:cstheme="majorBidi"/>
        </w:rPr>
      </w:pPr>
    </w:p>
    <w:p w14:paraId="603D2DD4" w14:textId="77777777" w:rsidR="00281FBE" w:rsidRPr="00D01D77" w:rsidRDefault="00281FBE" w:rsidP="00281FBE">
      <w:pPr>
        <w:ind w:left="-540"/>
        <w:rPr>
          <w:rFonts w:asciiTheme="majorBidi" w:hAnsiTheme="majorBidi" w:cstheme="majorBidi"/>
          <w:b/>
          <w:bCs/>
        </w:rPr>
      </w:pPr>
      <w:r w:rsidRPr="00D01D77">
        <w:rPr>
          <w:rFonts w:asciiTheme="majorBidi" w:hAnsiTheme="majorBidi" w:cstheme="majorBidi"/>
          <w:b/>
          <w:bCs/>
        </w:rPr>
        <w:t>Function points size estimation:</w:t>
      </w:r>
    </w:p>
    <w:p w14:paraId="26140DF6" w14:textId="11B89246" w:rsidR="00281FBE" w:rsidRPr="00D01D77" w:rsidRDefault="00281FBE" w:rsidP="00281FBE">
      <w:pPr>
        <w:ind w:left="-540"/>
        <w:rPr>
          <w:rFonts w:asciiTheme="majorBidi" w:hAnsiTheme="majorBidi" w:cstheme="majorBidi"/>
          <w:color w:val="FF0000"/>
        </w:rPr>
      </w:pPr>
      <w:r w:rsidRPr="00D01D77">
        <w:rPr>
          <w:rFonts w:asciiTheme="majorBidi" w:hAnsiTheme="majorBidi" w:cstheme="majorBidi"/>
        </w:rPr>
        <w:t xml:space="preserve">External Input types (EI): </w:t>
      </w:r>
      <w:r w:rsidR="00C519D8" w:rsidRPr="00D01D77">
        <w:rPr>
          <w:rFonts w:asciiTheme="majorBidi" w:hAnsiTheme="majorBidi" w:cstheme="majorBidi"/>
          <w:color w:val="FF0000"/>
        </w:rPr>
        <w:t>8</w:t>
      </w:r>
    </w:p>
    <w:p w14:paraId="6A685814" w14:textId="77777777" w:rsidR="00281FBE" w:rsidRPr="00D01D77" w:rsidRDefault="00281FBE">
      <w:pPr>
        <w:pStyle w:val="ListParagraph"/>
        <w:numPr>
          <w:ilvl w:val="0"/>
          <w:numId w:val="26"/>
        </w:numPr>
        <w:spacing w:before="0" w:after="160" w:line="259" w:lineRule="auto"/>
        <w:rPr>
          <w:rFonts w:asciiTheme="majorBidi" w:hAnsiTheme="majorBidi" w:cstheme="majorBidi"/>
        </w:rPr>
      </w:pPr>
      <w:r w:rsidRPr="00D01D77">
        <w:rPr>
          <w:rFonts w:asciiTheme="majorBidi" w:hAnsiTheme="majorBidi" w:cstheme="majorBidi"/>
        </w:rPr>
        <w:t>Menu items from various restaurants</w:t>
      </w:r>
    </w:p>
    <w:p w14:paraId="4007DC92" w14:textId="77777777" w:rsidR="00281FBE" w:rsidRPr="00D01D77" w:rsidRDefault="00281FBE">
      <w:pPr>
        <w:pStyle w:val="ListParagraph"/>
        <w:numPr>
          <w:ilvl w:val="0"/>
          <w:numId w:val="26"/>
        </w:numPr>
        <w:spacing w:before="0" w:after="160" w:line="259" w:lineRule="auto"/>
        <w:rPr>
          <w:rFonts w:asciiTheme="majorBidi" w:hAnsiTheme="majorBidi" w:cstheme="majorBidi"/>
        </w:rPr>
      </w:pPr>
      <w:r w:rsidRPr="00D01D77">
        <w:rPr>
          <w:rFonts w:asciiTheme="majorBidi" w:hAnsiTheme="majorBidi" w:cstheme="majorBidi"/>
        </w:rPr>
        <w:t>Individual item preferences</w:t>
      </w:r>
    </w:p>
    <w:p w14:paraId="08A596B3" w14:textId="77777777" w:rsidR="00281FBE" w:rsidRPr="00D01D77" w:rsidRDefault="00281FBE">
      <w:pPr>
        <w:pStyle w:val="ListParagraph"/>
        <w:numPr>
          <w:ilvl w:val="0"/>
          <w:numId w:val="26"/>
        </w:numPr>
        <w:spacing w:before="0" w:after="160" w:line="259" w:lineRule="auto"/>
        <w:rPr>
          <w:rFonts w:asciiTheme="majorBidi" w:hAnsiTheme="majorBidi" w:cstheme="majorBidi"/>
        </w:rPr>
      </w:pPr>
      <w:r w:rsidRPr="00D01D77">
        <w:rPr>
          <w:rFonts w:asciiTheme="majorBidi" w:hAnsiTheme="majorBidi" w:cstheme="majorBidi"/>
        </w:rPr>
        <w:t>Quantity of each item</w:t>
      </w:r>
    </w:p>
    <w:p w14:paraId="5392F358" w14:textId="77777777" w:rsidR="00281FBE" w:rsidRPr="00D01D77" w:rsidRDefault="00281FBE">
      <w:pPr>
        <w:pStyle w:val="ListParagraph"/>
        <w:numPr>
          <w:ilvl w:val="0"/>
          <w:numId w:val="26"/>
        </w:numPr>
        <w:spacing w:before="0" w:after="160" w:line="259" w:lineRule="auto"/>
        <w:rPr>
          <w:rFonts w:asciiTheme="majorBidi" w:hAnsiTheme="majorBidi" w:cstheme="majorBidi"/>
        </w:rPr>
      </w:pPr>
      <w:r w:rsidRPr="00D01D77">
        <w:rPr>
          <w:rFonts w:asciiTheme="majorBidi" w:hAnsiTheme="majorBidi" w:cstheme="majorBidi"/>
        </w:rPr>
        <w:t>Custom name for the meal combination</w:t>
      </w:r>
    </w:p>
    <w:p w14:paraId="5857D3CB" w14:textId="77777777" w:rsidR="00C17B63" w:rsidRPr="00D01D77" w:rsidRDefault="00281FBE">
      <w:pPr>
        <w:pStyle w:val="ListParagraph"/>
        <w:numPr>
          <w:ilvl w:val="0"/>
          <w:numId w:val="26"/>
        </w:numPr>
        <w:spacing w:before="0" w:after="160" w:line="259" w:lineRule="auto"/>
        <w:rPr>
          <w:rFonts w:asciiTheme="majorBidi" w:hAnsiTheme="majorBidi" w:cstheme="majorBidi"/>
        </w:rPr>
      </w:pPr>
      <w:r w:rsidRPr="00D01D77">
        <w:rPr>
          <w:rFonts w:asciiTheme="majorBidi" w:hAnsiTheme="majorBidi" w:cstheme="majorBidi"/>
        </w:rPr>
        <w:t>Personal reviews</w:t>
      </w:r>
    </w:p>
    <w:p w14:paraId="478E5827" w14:textId="3D156DDE" w:rsidR="00281FBE" w:rsidRPr="00D01D77" w:rsidRDefault="00C17B63">
      <w:pPr>
        <w:pStyle w:val="ListParagraph"/>
        <w:numPr>
          <w:ilvl w:val="0"/>
          <w:numId w:val="26"/>
        </w:numPr>
        <w:spacing w:before="0" w:after="160" w:line="259" w:lineRule="auto"/>
        <w:rPr>
          <w:rFonts w:asciiTheme="majorBidi" w:hAnsiTheme="majorBidi" w:cstheme="majorBidi"/>
        </w:rPr>
      </w:pPr>
      <w:r w:rsidRPr="00D01D77">
        <w:rPr>
          <w:rFonts w:asciiTheme="majorBidi" w:hAnsiTheme="majorBidi" w:cstheme="majorBidi"/>
        </w:rPr>
        <w:t>Personal</w:t>
      </w:r>
      <w:r w:rsidR="00281FBE" w:rsidRPr="00D01D77">
        <w:rPr>
          <w:rFonts w:asciiTheme="majorBidi" w:hAnsiTheme="majorBidi" w:cstheme="majorBidi"/>
        </w:rPr>
        <w:t xml:space="preserve"> ratings</w:t>
      </w:r>
    </w:p>
    <w:p w14:paraId="3AD89A33" w14:textId="77777777" w:rsidR="00281FBE" w:rsidRPr="00D01D77" w:rsidRDefault="00281FBE">
      <w:pPr>
        <w:pStyle w:val="ListParagraph"/>
        <w:numPr>
          <w:ilvl w:val="0"/>
          <w:numId w:val="26"/>
        </w:numPr>
        <w:spacing w:before="0" w:after="160" w:line="259" w:lineRule="auto"/>
        <w:rPr>
          <w:rFonts w:asciiTheme="majorBidi" w:hAnsiTheme="majorBidi" w:cstheme="majorBidi"/>
        </w:rPr>
      </w:pPr>
      <w:r w:rsidRPr="00D01D77">
        <w:rPr>
          <w:rFonts w:asciiTheme="majorBidi" w:hAnsiTheme="majorBidi" w:cstheme="majorBidi"/>
        </w:rPr>
        <w:t>Option to set the combination as public or private</w:t>
      </w:r>
    </w:p>
    <w:p w14:paraId="6A0E53F8" w14:textId="244C7574" w:rsidR="00C519D8" w:rsidRPr="00D01D77" w:rsidRDefault="00C519D8">
      <w:pPr>
        <w:pStyle w:val="ListParagraph"/>
        <w:numPr>
          <w:ilvl w:val="0"/>
          <w:numId w:val="26"/>
        </w:numPr>
        <w:spacing w:before="0" w:after="160" w:line="259" w:lineRule="auto"/>
        <w:rPr>
          <w:rFonts w:asciiTheme="majorBidi" w:hAnsiTheme="majorBidi" w:cstheme="majorBidi"/>
        </w:rPr>
      </w:pPr>
      <w:r w:rsidRPr="00D01D77">
        <w:rPr>
          <w:rFonts w:asciiTheme="majorBidi" w:hAnsiTheme="majorBidi" w:cstheme="majorBidi"/>
        </w:rPr>
        <w:t>Add to favorites</w:t>
      </w:r>
    </w:p>
    <w:p w14:paraId="22A05BB0" w14:textId="679D485E" w:rsidR="00281FBE" w:rsidRPr="00D01D77" w:rsidRDefault="00281FBE" w:rsidP="00281FBE">
      <w:pPr>
        <w:ind w:left="-540"/>
        <w:rPr>
          <w:rFonts w:asciiTheme="majorBidi" w:hAnsiTheme="majorBidi" w:cstheme="majorBidi"/>
        </w:rPr>
      </w:pPr>
      <w:r w:rsidRPr="00D01D77">
        <w:rPr>
          <w:rFonts w:asciiTheme="majorBidi" w:hAnsiTheme="majorBidi" w:cstheme="majorBidi"/>
        </w:rPr>
        <w:t xml:space="preserve">External Output Types (EO): </w:t>
      </w:r>
      <w:r w:rsidR="00C17B63" w:rsidRPr="00D01D77">
        <w:rPr>
          <w:rFonts w:asciiTheme="majorBidi" w:hAnsiTheme="majorBidi" w:cstheme="majorBidi"/>
          <w:color w:val="FF0000"/>
        </w:rPr>
        <w:t>2</w:t>
      </w:r>
    </w:p>
    <w:p w14:paraId="7CEA3B83" w14:textId="77777777" w:rsidR="00281FBE" w:rsidRPr="00D01D77" w:rsidRDefault="00281FBE">
      <w:pPr>
        <w:pStyle w:val="ListParagraph"/>
        <w:numPr>
          <w:ilvl w:val="0"/>
          <w:numId w:val="24"/>
        </w:numPr>
        <w:spacing w:before="0" w:after="160" w:line="259" w:lineRule="auto"/>
        <w:rPr>
          <w:rFonts w:asciiTheme="majorBidi" w:hAnsiTheme="majorBidi" w:cstheme="majorBidi"/>
        </w:rPr>
      </w:pPr>
      <w:r w:rsidRPr="00D01D77">
        <w:rPr>
          <w:rFonts w:asciiTheme="majorBidi" w:hAnsiTheme="majorBidi" w:cstheme="majorBidi"/>
        </w:rPr>
        <w:t>Confirmation message to the user that the meal combo has been saved</w:t>
      </w:r>
    </w:p>
    <w:p w14:paraId="7A25928C" w14:textId="24A3FB71" w:rsidR="00C17B63" w:rsidRPr="00D01D77" w:rsidRDefault="00C17B63">
      <w:pPr>
        <w:pStyle w:val="ListParagraph"/>
        <w:numPr>
          <w:ilvl w:val="0"/>
          <w:numId w:val="24"/>
        </w:numPr>
        <w:spacing w:before="0" w:after="160" w:line="259" w:lineRule="auto"/>
        <w:rPr>
          <w:rFonts w:asciiTheme="majorBidi" w:hAnsiTheme="majorBidi" w:cstheme="majorBidi"/>
        </w:rPr>
      </w:pPr>
      <w:r w:rsidRPr="00D01D77">
        <w:rPr>
          <w:rFonts w:asciiTheme="majorBidi" w:hAnsiTheme="majorBidi" w:cstheme="majorBidi"/>
        </w:rPr>
        <w:t>Confirmation message to other users that the meal combo has been edited</w:t>
      </w:r>
    </w:p>
    <w:p w14:paraId="40FA02DB" w14:textId="2F391C48" w:rsidR="00281FBE" w:rsidRPr="00D01D77" w:rsidRDefault="00281FBE" w:rsidP="00281FBE">
      <w:pPr>
        <w:ind w:left="-540"/>
        <w:rPr>
          <w:rFonts w:asciiTheme="majorBidi" w:hAnsiTheme="majorBidi" w:cstheme="majorBidi"/>
          <w:color w:val="FF0000"/>
        </w:rPr>
      </w:pPr>
      <w:r w:rsidRPr="00D01D77">
        <w:rPr>
          <w:rFonts w:asciiTheme="majorBidi" w:hAnsiTheme="majorBidi" w:cstheme="majorBidi"/>
        </w:rPr>
        <w:t xml:space="preserve">External Inquiry types (EQ): </w:t>
      </w:r>
      <w:r w:rsidR="00C519D8" w:rsidRPr="00D01D77">
        <w:rPr>
          <w:rFonts w:asciiTheme="majorBidi" w:hAnsiTheme="majorBidi" w:cstheme="majorBidi"/>
          <w:color w:val="FF0000"/>
        </w:rPr>
        <w:t>3</w:t>
      </w:r>
    </w:p>
    <w:p w14:paraId="524C658C" w14:textId="77777777" w:rsidR="00281FBE" w:rsidRPr="00D01D77" w:rsidRDefault="00281FBE">
      <w:pPr>
        <w:pStyle w:val="ListParagraph"/>
        <w:numPr>
          <w:ilvl w:val="0"/>
          <w:numId w:val="25"/>
        </w:numPr>
        <w:spacing w:before="0" w:after="160" w:line="259" w:lineRule="auto"/>
        <w:rPr>
          <w:rFonts w:asciiTheme="majorBidi" w:hAnsiTheme="majorBidi" w:cstheme="majorBidi"/>
        </w:rPr>
      </w:pPr>
      <w:r w:rsidRPr="00D01D77">
        <w:rPr>
          <w:rFonts w:asciiTheme="majorBidi" w:hAnsiTheme="majorBidi" w:cstheme="majorBidi"/>
        </w:rPr>
        <w:t>Retrieve saved meal combinations</w:t>
      </w:r>
    </w:p>
    <w:p w14:paraId="72B28954" w14:textId="29932D38" w:rsidR="00C17B63" w:rsidRPr="00D01D77" w:rsidRDefault="00C17B63">
      <w:pPr>
        <w:pStyle w:val="ListParagraph"/>
        <w:numPr>
          <w:ilvl w:val="0"/>
          <w:numId w:val="25"/>
        </w:numPr>
        <w:spacing w:before="0" w:after="160" w:line="259" w:lineRule="auto"/>
        <w:rPr>
          <w:rFonts w:asciiTheme="majorBidi" w:hAnsiTheme="majorBidi" w:cstheme="majorBidi"/>
        </w:rPr>
      </w:pPr>
      <w:r w:rsidRPr="00D01D77">
        <w:rPr>
          <w:rFonts w:asciiTheme="majorBidi" w:hAnsiTheme="majorBidi" w:cstheme="majorBidi"/>
        </w:rPr>
        <w:t>Retrieve meal combos based on ratings</w:t>
      </w:r>
    </w:p>
    <w:p w14:paraId="7587FD1E" w14:textId="28D6CBF4" w:rsidR="00C17B63" w:rsidRPr="00D01D77" w:rsidRDefault="00C519D8">
      <w:pPr>
        <w:pStyle w:val="ListParagraph"/>
        <w:numPr>
          <w:ilvl w:val="0"/>
          <w:numId w:val="25"/>
        </w:numPr>
        <w:spacing w:before="0" w:after="160" w:line="259" w:lineRule="auto"/>
        <w:rPr>
          <w:rFonts w:asciiTheme="majorBidi" w:hAnsiTheme="majorBidi" w:cstheme="majorBidi"/>
        </w:rPr>
      </w:pPr>
      <w:r w:rsidRPr="00D01D77">
        <w:rPr>
          <w:rFonts w:asciiTheme="majorBidi" w:hAnsiTheme="majorBidi" w:cstheme="majorBidi"/>
        </w:rPr>
        <w:t>Retrieve meal combos with certain cuisines</w:t>
      </w:r>
    </w:p>
    <w:p w14:paraId="57E08B77" w14:textId="2FFF99F3" w:rsidR="00281FBE" w:rsidRPr="00D01D77" w:rsidRDefault="00281FBE" w:rsidP="00281FBE">
      <w:pPr>
        <w:ind w:left="-540"/>
        <w:rPr>
          <w:rFonts w:asciiTheme="majorBidi" w:hAnsiTheme="majorBidi" w:cstheme="majorBidi"/>
          <w:color w:val="FF0000"/>
        </w:rPr>
      </w:pPr>
      <w:r w:rsidRPr="00D01D77">
        <w:rPr>
          <w:rFonts w:asciiTheme="majorBidi" w:hAnsiTheme="majorBidi" w:cstheme="majorBidi"/>
        </w:rPr>
        <w:t xml:space="preserve">Logical Internal File types (LIF): </w:t>
      </w:r>
      <w:r w:rsidR="00E266A7" w:rsidRPr="00D01D77">
        <w:rPr>
          <w:rFonts w:asciiTheme="majorBidi" w:hAnsiTheme="majorBidi" w:cstheme="majorBidi"/>
          <w:color w:val="FF0000"/>
        </w:rPr>
        <w:t>3</w:t>
      </w:r>
    </w:p>
    <w:p w14:paraId="068EC64B" w14:textId="2E6141DE" w:rsidR="00E266A7" w:rsidRPr="00D01D77" w:rsidRDefault="00E266A7">
      <w:pPr>
        <w:pStyle w:val="ListParagraph"/>
        <w:numPr>
          <w:ilvl w:val="0"/>
          <w:numId w:val="27"/>
        </w:numPr>
        <w:spacing w:before="0" w:after="160" w:line="259" w:lineRule="auto"/>
        <w:rPr>
          <w:rFonts w:asciiTheme="majorBidi" w:hAnsiTheme="majorBidi" w:cstheme="majorBidi"/>
        </w:rPr>
      </w:pPr>
      <w:r w:rsidRPr="00D01D77">
        <w:rPr>
          <w:rFonts w:asciiTheme="majorBidi" w:hAnsiTheme="majorBidi" w:cstheme="majorBidi"/>
        </w:rPr>
        <w:t>Saved meal combinations</w:t>
      </w:r>
    </w:p>
    <w:p w14:paraId="2E525C71" w14:textId="07F88FBE" w:rsidR="00E266A7" w:rsidRPr="00D01D77" w:rsidRDefault="00E266A7">
      <w:pPr>
        <w:pStyle w:val="ListParagraph"/>
        <w:numPr>
          <w:ilvl w:val="0"/>
          <w:numId w:val="27"/>
        </w:numPr>
        <w:spacing w:before="0" w:after="160" w:line="259" w:lineRule="auto"/>
        <w:rPr>
          <w:rFonts w:asciiTheme="majorBidi" w:hAnsiTheme="majorBidi" w:cstheme="majorBidi"/>
        </w:rPr>
      </w:pPr>
      <w:r w:rsidRPr="00D01D77">
        <w:rPr>
          <w:rFonts w:asciiTheme="majorBidi" w:hAnsiTheme="majorBidi" w:cstheme="majorBidi"/>
        </w:rPr>
        <w:t>Customer table</w:t>
      </w:r>
    </w:p>
    <w:p w14:paraId="5C534BBD" w14:textId="0C29EE39" w:rsidR="00281FBE" w:rsidRPr="00D01D77" w:rsidRDefault="00E266A7">
      <w:pPr>
        <w:pStyle w:val="ListParagraph"/>
        <w:numPr>
          <w:ilvl w:val="0"/>
          <w:numId w:val="27"/>
        </w:numPr>
        <w:spacing w:before="0" w:after="160" w:line="259" w:lineRule="auto"/>
        <w:rPr>
          <w:rFonts w:asciiTheme="majorBidi" w:hAnsiTheme="majorBidi" w:cstheme="majorBidi"/>
        </w:rPr>
      </w:pPr>
      <w:r w:rsidRPr="00D01D77">
        <w:rPr>
          <w:rFonts w:asciiTheme="majorBidi" w:hAnsiTheme="majorBidi" w:cstheme="majorBidi"/>
        </w:rPr>
        <w:t>Restaurant table</w:t>
      </w:r>
    </w:p>
    <w:p w14:paraId="435500A4" w14:textId="77777777" w:rsidR="00281FBE" w:rsidRPr="00D01D77" w:rsidRDefault="00281FBE" w:rsidP="00281FBE">
      <w:pPr>
        <w:ind w:left="-540"/>
        <w:rPr>
          <w:rFonts w:asciiTheme="majorBidi" w:hAnsiTheme="majorBidi" w:cstheme="majorBidi"/>
        </w:rPr>
      </w:pPr>
      <w:r w:rsidRPr="00D01D77">
        <w:rPr>
          <w:rFonts w:asciiTheme="majorBidi" w:hAnsiTheme="majorBidi" w:cstheme="majorBidi"/>
        </w:rPr>
        <w:t xml:space="preserve">External interface file types (UI): </w:t>
      </w:r>
      <w:r w:rsidRPr="00D01D77">
        <w:rPr>
          <w:rFonts w:asciiTheme="majorBidi" w:hAnsiTheme="majorBidi" w:cstheme="majorBidi"/>
          <w:color w:val="FF0000"/>
        </w:rPr>
        <w:t>0</w:t>
      </w:r>
      <w:r w:rsidRPr="00D01D77">
        <w:rPr>
          <w:rFonts w:asciiTheme="majorBidi" w:hAnsiTheme="majorBidi" w:cstheme="majorBidi"/>
        </w:rPr>
        <w:br/>
      </w:r>
    </w:p>
    <w:p w14:paraId="225BCDAB" w14:textId="77777777" w:rsidR="00281FBE" w:rsidRPr="00D01D77" w:rsidRDefault="00281FBE" w:rsidP="00AB18DA">
      <w:pPr>
        <w:rPr>
          <w:rFonts w:asciiTheme="majorBidi" w:hAnsiTheme="majorBidi" w:cstheme="majorBidi"/>
        </w:rPr>
      </w:pPr>
    </w:p>
    <w:p w14:paraId="36EDE6F9" w14:textId="77777777" w:rsidR="00281FBE" w:rsidRPr="00D01D77" w:rsidRDefault="00281FBE" w:rsidP="00281FBE">
      <w:pPr>
        <w:ind w:left="-540"/>
        <w:rPr>
          <w:rFonts w:asciiTheme="majorBidi" w:hAnsiTheme="majorBidi" w:cstheme="majorBidi"/>
          <w:b/>
          <w:bCs/>
        </w:rPr>
      </w:pPr>
      <w:r w:rsidRPr="00D01D77">
        <w:rPr>
          <w:rFonts w:asciiTheme="majorBidi" w:hAnsiTheme="majorBidi" w:cstheme="majorBidi"/>
          <w:b/>
          <w:bCs/>
        </w:rPr>
        <w:t>Identify data types, record types and complexity:</w:t>
      </w:r>
    </w:p>
    <w:p w14:paraId="5FC2ADBB" w14:textId="77777777" w:rsidR="00281FBE" w:rsidRPr="00D01D77" w:rsidRDefault="00281FBE" w:rsidP="00281FBE">
      <w:pPr>
        <w:ind w:left="-540"/>
        <w:rPr>
          <w:rFonts w:asciiTheme="majorBidi" w:hAnsiTheme="majorBidi" w:cstheme="majorBidi"/>
        </w:rPr>
      </w:pPr>
      <w:r w:rsidRPr="00D01D77">
        <w:rPr>
          <w:rFonts w:asciiTheme="majorBidi" w:hAnsiTheme="majorBidi" w:cstheme="majorBidi"/>
          <w:b/>
          <w:bCs/>
        </w:rPr>
        <w:t>EI</w:t>
      </w:r>
      <w:r w:rsidRPr="00D01D77">
        <w:rPr>
          <w:rFonts w:asciiTheme="majorBidi" w:hAnsiTheme="majorBidi" w:cstheme="majorBidi"/>
        </w:rPr>
        <w:t>:</w:t>
      </w:r>
    </w:p>
    <w:p w14:paraId="4A8FBF84" w14:textId="226DFBFD" w:rsidR="00281FBE" w:rsidRPr="00D01D77" w:rsidRDefault="00C519D8">
      <w:pPr>
        <w:numPr>
          <w:ilvl w:val="0"/>
          <w:numId w:val="28"/>
        </w:numPr>
        <w:spacing w:before="0" w:after="160" w:line="259" w:lineRule="auto"/>
        <w:rPr>
          <w:rFonts w:asciiTheme="majorBidi" w:hAnsiTheme="majorBidi" w:cstheme="majorBidi"/>
        </w:rPr>
      </w:pPr>
      <w:r w:rsidRPr="00D01D77">
        <w:rPr>
          <w:rFonts w:asciiTheme="majorBidi" w:hAnsiTheme="majorBidi" w:cstheme="majorBidi"/>
          <w:b/>
          <w:bCs/>
        </w:rPr>
        <w:t>8</w:t>
      </w:r>
      <w:r w:rsidR="00281FBE" w:rsidRPr="00D01D77">
        <w:rPr>
          <w:rFonts w:asciiTheme="majorBidi" w:hAnsiTheme="majorBidi" w:cstheme="majorBidi"/>
          <w:b/>
          <w:bCs/>
        </w:rPr>
        <w:t xml:space="preserve"> Data Types</w:t>
      </w:r>
      <w:r w:rsidR="00281FBE" w:rsidRPr="00D01D77">
        <w:rPr>
          <w:rFonts w:asciiTheme="majorBidi" w:hAnsiTheme="majorBidi" w:cstheme="majorBidi"/>
        </w:rPr>
        <w:t>: selected menu items, individual item preferences, quantity, custom names for meal combinations, personal reviews</w:t>
      </w:r>
      <w:r w:rsidRPr="00D01D77">
        <w:rPr>
          <w:rFonts w:asciiTheme="majorBidi" w:hAnsiTheme="majorBidi" w:cstheme="majorBidi"/>
        </w:rPr>
        <w:t>, personal</w:t>
      </w:r>
      <w:r w:rsidR="00281FBE" w:rsidRPr="00D01D77">
        <w:rPr>
          <w:rFonts w:asciiTheme="majorBidi" w:hAnsiTheme="majorBidi" w:cstheme="majorBidi"/>
        </w:rPr>
        <w:t xml:space="preserve"> ratings, option to set combinations as public or private</w:t>
      </w:r>
      <w:r w:rsidRPr="00D01D77">
        <w:rPr>
          <w:rFonts w:asciiTheme="majorBidi" w:hAnsiTheme="majorBidi" w:cstheme="majorBidi"/>
        </w:rPr>
        <w:t>, favorite</w:t>
      </w:r>
      <w:r w:rsidR="00681188" w:rsidRPr="00D01D77">
        <w:rPr>
          <w:rFonts w:asciiTheme="majorBidi" w:hAnsiTheme="majorBidi" w:cstheme="majorBidi"/>
        </w:rPr>
        <w:t xml:space="preserve"> list</w:t>
      </w:r>
    </w:p>
    <w:p w14:paraId="07B309F7" w14:textId="77777777" w:rsidR="00281FBE" w:rsidRPr="00D01D77" w:rsidRDefault="00281FBE">
      <w:pPr>
        <w:numPr>
          <w:ilvl w:val="0"/>
          <w:numId w:val="28"/>
        </w:numPr>
        <w:spacing w:before="0" w:after="160" w:line="259" w:lineRule="auto"/>
        <w:rPr>
          <w:rFonts w:asciiTheme="majorBidi" w:hAnsiTheme="majorBidi" w:cstheme="majorBidi"/>
        </w:rPr>
      </w:pPr>
      <w:r w:rsidRPr="00D01D77">
        <w:rPr>
          <w:rFonts w:asciiTheme="majorBidi" w:hAnsiTheme="majorBidi" w:cstheme="majorBidi"/>
          <w:b/>
          <w:bCs/>
        </w:rPr>
        <w:lastRenderedPageBreak/>
        <w:t>3 Record Types</w:t>
      </w:r>
      <w:r w:rsidRPr="00D01D77">
        <w:rPr>
          <w:rFonts w:asciiTheme="majorBidi" w:hAnsiTheme="majorBidi" w:cstheme="majorBidi"/>
        </w:rPr>
        <w:t>: saved meal combinations, customer table, restaurant table</w:t>
      </w:r>
    </w:p>
    <w:p w14:paraId="7A92087E" w14:textId="77777777" w:rsidR="00281FBE" w:rsidRPr="00D01D77" w:rsidRDefault="00281FBE">
      <w:pPr>
        <w:numPr>
          <w:ilvl w:val="0"/>
          <w:numId w:val="28"/>
        </w:numPr>
        <w:spacing w:before="0" w:after="160" w:line="259" w:lineRule="auto"/>
        <w:rPr>
          <w:rFonts w:asciiTheme="majorBidi" w:hAnsiTheme="majorBidi" w:cstheme="majorBidi"/>
          <w:color w:val="FF0000"/>
        </w:rPr>
      </w:pPr>
      <w:r w:rsidRPr="00D01D77">
        <w:rPr>
          <w:rFonts w:asciiTheme="majorBidi" w:hAnsiTheme="majorBidi" w:cstheme="majorBidi"/>
          <w:color w:val="FF0000"/>
        </w:rPr>
        <w:t>(High Complexity)</w:t>
      </w:r>
    </w:p>
    <w:p w14:paraId="4F5CB9B7" w14:textId="77777777" w:rsidR="00281FBE" w:rsidRPr="00D01D77" w:rsidRDefault="00281FBE" w:rsidP="00281FBE">
      <w:pPr>
        <w:ind w:left="-540"/>
        <w:rPr>
          <w:rFonts w:asciiTheme="majorBidi" w:hAnsiTheme="majorBidi" w:cstheme="majorBidi"/>
        </w:rPr>
      </w:pPr>
      <w:r w:rsidRPr="00D01D77">
        <w:rPr>
          <w:rFonts w:asciiTheme="majorBidi" w:hAnsiTheme="majorBidi" w:cstheme="majorBidi"/>
          <w:b/>
          <w:bCs/>
        </w:rPr>
        <w:t>EO</w:t>
      </w:r>
      <w:r w:rsidRPr="00D01D77">
        <w:rPr>
          <w:rFonts w:asciiTheme="majorBidi" w:hAnsiTheme="majorBidi" w:cstheme="majorBidi"/>
        </w:rPr>
        <w:t>:</w:t>
      </w:r>
    </w:p>
    <w:p w14:paraId="334D89B5" w14:textId="402CBE8A" w:rsidR="00281FBE" w:rsidRPr="00D01D77" w:rsidRDefault="00C17B63">
      <w:pPr>
        <w:pStyle w:val="ListParagraph"/>
        <w:numPr>
          <w:ilvl w:val="0"/>
          <w:numId w:val="29"/>
        </w:numPr>
        <w:rPr>
          <w:rFonts w:asciiTheme="majorBidi" w:hAnsiTheme="majorBidi" w:cstheme="majorBidi"/>
        </w:rPr>
      </w:pPr>
      <w:r w:rsidRPr="00D01D77">
        <w:rPr>
          <w:rFonts w:asciiTheme="majorBidi" w:hAnsiTheme="majorBidi" w:cstheme="majorBidi"/>
          <w:b/>
          <w:bCs/>
        </w:rPr>
        <w:t>2</w:t>
      </w:r>
      <w:r w:rsidR="00281FBE" w:rsidRPr="00D01D77">
        <w:rPr>
          <w:rFonts w:asciiTheme="majorBidi" w:hAnsiTheme="majorBidi" w:cstheme="majorBidi"/>
          <w:b/>
          <w:bCs/>
        </w:rPr>
        <w:t xml:space="preserve"> Data Types</w:t>
      </w:r>
      <w:r w:rsidR="00281FBE" w:rsidRPr="00D01D77">
        <w:rPr>
          <w:rFonts w:asciiTheme="majorBidi" w:hAnsiTheme="majorBidi" w:cstheme="majorBidi"/>
        </w:rPr>
        <w:t>: confirmation message to the customer</w:t>
      </w:r>
      <w:r w:rsidRPr="00D01D77">
        <w:rPr>
          <w:rFonts w:asciiTheme="majorBidi" w:hAnsiTheme="majorBidi" w:cstheme="majorBidi"/>
        </w:rPr>
        <w:t xml:space="preserve">, </w:t>
      </w:r>
      <w:r w:rsidR="00D57516" w:rsidRPr="00D01D77">
        <w:rPr>
          <w:rFonts w:asciiTheme="majorBidi" w:hAnsiTheme="majorBidi" w:cstheme="majorBidi"/>
        </w:rPr>
        <w:t>c</w:t>
      </w:r>
      <w:r w:rsidRPr="00D01D77">
        <w:rPr>
          <w:rFonts w:asciiTheme="majorBidi" w:hAnsiTheme="majorBidi" w:cstheme="majorBidi"/>
        </w:rPr>
        <w:t>onfirmation message to other users that the meal combo has been edited</w:t>
      </w:r>
    </w:p>
    <w:p w14:paraId="40A8B1A1" w14:textId="77777777" w:rsidR="00281FBE" w:rsidRPr="00D01D77" w:rsidRDefault="00281FBE">
      <w:pPr>
        <w:numPr>
          <w:ilvl w:val="0"/>
          <w:numId w:val="29"/>
        </w:numPr>
        <w:spacing w:before="0" w:after="160" w:line="259" w:lineRule="auto"/>
        <w:rPr>
          <w:rFonts w:asciiTheme="majorBidi" w:hAnsiTheme="majorBidi" w:cstheme="majorBidi"/>
        </w:rPr>
      </w:pPr>
      <w:r w:rsidRPr="00D01D77">
        <w:rPr>
          <w:rFonts w:asciiTheme="majorBidi" w:hAnsiTheme="majorBidi" w:cstheme="majorBidi"/>
          <w:b/>
          <w:bCs/>
        </w:rPr>
        <w:t>1 Record Types</w:t>
      </w:r>
      <w:r w:rsidRPr="00D01D77">
        <w:rPr>
          <w:rFonts w:asciiTheme="majorBidi" w:hAnsiTheme="majorBidi" w:cstheme="majorBidi"/>
        </w:rPr>
        <w:t>: customer table</w:t>
      </w:r>
    </w:p>
    <w:p w14:paraId="22B35544" w14:textId="77777777" w:rsidR="00281FBE" w:rsidRPr="00D01D77" w:rsidRDefault="00281FBE">
      <w:pPr>
        <w:numPr>
          <w:ilvl w:val="0"/>
          <w:numId w:val="29"/>
        </w:numPr>
        <w:spacing w:before="0" w:after="160" w:line="259" w:lineRule="auto"/>
        <w:rPr>
          <w:rFonts w:asciiTheme="majorBidi" w:hAnsiTheme="majorBidi" w:cstheme="majorBidi"/>
          <w:color w:val="FF0000"/>
        </w:rPr>
      </w:pPr>
      <w:r w:rsidRPr="00D01D77">
        <w:rPr>
          <w:rFonts w:asciiTheme="majorBidi" w:hAnsiTheme="majorBidi" w:cstheme="majorBidi"/>
          <w:color w:val="FF0000"/>
        </w:rPr>
        <w:t>(Low Complexity)</w:t>
      </w:r>
    </w:p>
    <w:p w14:paraId="54DADB22" w14:textId="77777777" w:rsidR="00281FBE" w:rsidRPr="00D01D77" w:rsidRDefault="00281FBE" w:rsidP="00281FBE">
      <w:pPr>
        <w:ind w:left="-540"/>
        <w:rPr>
          <w:rFonts w:asciiTheme="majorBidi" w:hAnsiTheme="majorBidi" w:cstheme="majorBidi"/>
        </w:rPr>
      </w:pPr>
      <w:r w:rsidRPr="00D01D77">
        <w:rPr>
          <w:rFonts w:asciiTheme="majorBidi" w:hAnsiTheme="majorBidi" w:cstheme="majorBidi"/>
          <w:b/>
          <w:bCs/>
        </w:rPr>
        <w:t>EQ</w:t>
      </w:r>
      <w:r w:rsidRPr="00D01D77">
        <w:rPr>
          <w:rFonts w:asciiTheme="majorBidi" w:hAnsiTheme="majorBidi" w:cstheme="majorBidi"/>
        </w:rPr>
        <w:t>:</w:t>
      </w:r>
    </w:p>
    <w:p w14:paraId="6B15817D" w14:textId="0876BC70" w:rsidR="00281FBE" w:rsidRPr="00D01D77" w:rsidRDefault="00C519D8">
      <w:pPr>
        <w:numPr>
          <w:ilvl w:val="0"/>
          <w:numId w:val="30"/>
        </w:numPr>
        <w:spacing w:before="0" w:after="160" w:line="259" w:lineRule="auto"/>
        <w:rPr>
          <w:rFonts w:asciiTheme="majorBidi" w:hAnsiTheme="majorBidi" w:cstheme="majorBidi"/>
        </w:rPr>
      </w:pPr>
      <w:r w:rsidRPr="00D01D77">
        <w:rPr>
          <w:rFonts w:asciiTheme="majorBidi" w:hAnsiTheme="majorBidi" w:cstheme="majorBidi"/>
          <w:b/>
          <w:bCs/>
        </w:rPr>
        <w:t>6</w:t>
      </w:r>
      <w:r w:rsidR="00281FBE" w:rsidRPr="00D01D77">
        <w:rPr>
          <w:rFonts w:asciiTheme="majorBidi" w:hAnsiTheme="majorBidi" w:cstheme="majorBidi"/>
          <w:b/>
          <w:bCs/>
        </w:rPr>
        <w:t xml:space="preserve"> Data Types</w:t>
      </w:r>
      <w:r w:rsidR="00281FBE" w:rsidRPr="00D01D77">
        <w:rPr>
          <w:rFonts w:asciiTheme="majorBidi" w:hAnsiTheme="majorBidi" w:cstheme="majorBidi"/>
        </w:rPr>
        <w:t>: retrieved saved meal combinations, customer's favorite items, order status</w:t>
      </w:r>
      <w:r w:rsidRPr="00D01D77">
        <w:rPr>
          <w:rFonts w:asciiTheme="majorBidi" w:hAnsiTheme="majorBidi" w:cstheme="majorBidi"/>
        </w:rPr>
        <w:t>, cuisine type, meal combo rating, date created</w:t>
      </w:r>
    </w:p>
    <w:p w14:paraId="331585F5" w14:textId="77777777" w:rsidR="00281FBE" w:rsidRPr="00D01D77" w:rsidRDefault="00281FBE">
      <w:pPr>
        <w:numPr>
          <w:ilvl w:val="0"/>
          <w:numId w:val="30"/>
        </w:numPr>
        <w:spacing w:before="0" w:after="160" w:line="259" w:lineRule="auto"/>
        <w:rPr>
          <w:rFonts w:asciiTheme="majorBidi" w:hAnsiTheme="majorBidi" w:cstheme="majorBidi"/>
        </w:rPr>
      </w:pPr>
      <w:r w:rsidRPr="00D01D77">
        <w:rPr>
          <w:rFonts w:asciiTheme="majorBidi" w:hAnsiTheme="majorBidi" w:cstheme="majorBidi"/>
          <w:b/>
          <w:bCs/>
        </w:rPr>
        <w:t>3 Record Types</w:t>
      </w:r>
      <w:r w:rsidRPr="00D01D77">
        <w:rPr>
          <w:rFonts w:asciiTheme="majorBidi" w:hAnsiTheme="majorBidi" w:cstheme="majorBidi"/>
        </w:rPr>
        <w:t>: saved meal combinations, customer table, restaurant table</w:t>
      </w:r>
    </w:p>
    <w:p w14:paraId="5BC0D10F" w14:textId="49227D9F" w:rsidR="00281FBE" w:rsidRPr="00D01D77" w:rsidRDefault="00281FBE">
      <w:pPr>
        <w:numPr>
          <w:ilvl w:val="0"/>
          <w:numId w:val="30"/>
        </w:numPr>
        <w:spacing w:before="0" w:after="160" w:line="259" w:lineRule="auto"/>
        <w:rPr>
          <w:rFonts w:asciiTheme="majorBidi" w:hAnsiTheme="majorBidi" w:cstheme="majorBidi"/>
          <w:color w:val="FF0000"/>
        </w:rPr>
      </w:pPr>
      <w:r w:rsidRPr="00D01D77">
        <w:rPr>
          <w:rFonts w:asciiTheme="majorBidi" w:hAnsiTheme="majorBidi" w:cstheme="majorBidi"/>
          <w:color w:val="FF0000"/>
        </w:rPr>
        <w:t>(</w:t>
      </w:r>
      <w:r w:rsidR="00C519D8" w:rsidRPr="00D01D77">
        <w:rPr>
          <w:rFonts w:asciiTheme="majorBidi" w:hAnsiTheme="majorBidi" w:cstheme="majorBidi"/>
          <w:color w:val="FF0000"/>
        </w:rPr>
        <w:t>Average</w:t>
      </w:r>
      <w:r w:rsidRPr="00D01D77">
        <w:rPr>
          <w:rFonts w:asciiTheme="majorBidi" w:hAnsiTheme="majorBidi" w:cstheme="majorBidi"/>
          <w:color w:val="FF0000"/>
        </w:rPr>
        <w:t xml:space="preserve"> Complexity)</w:t>
      </w:r>
    </w:p>
    <w:p w14:paraId="0F210A1D" w14:textId="77777777" w:rsidR="00281FBE" w:rsidRPr="00D01D77" w:rsidRDefault="00281FBE" w:rsidP="00281FBE">
      <w:pPr>
        <w:ind w:left="-540"/>
        <w:rPr>
          <w:rFonts w:asciiTheme="majorBidi" w:hAnsiTheme="majorBidi" w:cstheme="majorBidi"/>
        </w:rPr>
      </w:pPr>
      <w:r w:rsidRPr="00D01D77">
        <w:rPr>
          <w:rFonts w:asciiTheme="majorBidi" w:hAnsiTheme="majorBidi" w:cstheme="majorBidi"/>
          <w:b/>
          <w:bCs/>
        </w:rPr>
        <w:t>LIF</w:t>
      </w:r>
      <w:r w:rsidRPr="00D01D77">
        <w:rPr>
          <w:rFonts w:asciiTheme="majorBidi" w:hAnsiTheme="majorBidi" w:cstheme="majorBidi"/>
        </w:rPr>
        <w:t>:</w:t>
      </w:r>
    </w:p>
    <w:p w14:paraId="018DAFF7" w14:textId="50006945" w:rsidR="00281FBE" w:rsidRPr="00D01D77" w:rsidRDefault="00681188">
      <w:pPr>
        <w:numPr>
          <w:ilvl w:val="0"/>
          <w:numId w:val="31"/>
        </w:numPr>
        <w:spacing w:before="0" w:after="160" w:line="259" w:lineRule="auto"/>
        <w:rPr>
          <w:rFonts w:asciiTheme="majorBidi" w:hAnsiTheme="majorBidi" w:cstheme="majorBidi"/>
        </w:rPr>
      </w:pPr>
      <w:r w:rsidRPr="00D01D77">
        <w:rPr>
          <w:rFonts w:asciiTheme="majorBidi" w:hAnsiTheme="majorBidi" w:cstheme="majorBidi"/>
          <w:b/>
          <w:bCs/>
        </w:rPr>
        <w:t>2</w:t>
      </w:r>
      <w:r w:rsidR="00C17B63" w:rsidRPr="00D01D77">
        <w:rPr>
          <w:rFonts w:asciiTheme="majorBidi" w:hAnsiTheme="majorBidi" w:cstheme="majorBidi"/>
          <w:b/>
          <w:bCs/>
        </w:rPr>
        <w:t>0</w:t>
      </w:r>
      <w:r w:rsidR="00281FBE" w:rsidRPr="00D01D77">
        <w:rPr>
          <w:rFonts w:asciiTheme="majorBidi" w:hAnsiTheme="majorBidi" w:cstheme="majorBidi"/>
          <w:b/>
          <w:bCs/>
        </w:rPr>
        <w:t xml:space="preserve"> Data Types</w:t>
      </w:r>
      <w:r w:rsidR="00281FBE" w:rsidRPr="00D01D77">
        <w:rPr>
          <w:rFonts w:asciiTheme="majorBidi" w:hAnsiTheme="majorBidi" w:cstheme="majorBidi"/>
        </w:rPr>
        <w:t>: selected menu items, individual item preferences, quantity, custom names for meal combinations, food item ID, restaurant ID, personal reviews</w:t>
      </w:r>
      <w:r w:rsidR="00C17B63" w:rsidRPr="00D01D77">
        <w:rPr>
          <w:rFonts w:asciiTheme="majorBidi" w:hAnsiTheme="majorBidi" w:cstheme="majorBidi"/>
        </w:rPr>
        <w:t>, personal</w:t>
      </w:r>
      <w:r w:rsidR="00281FBE" w:rsidRPr="00D01D77">
        <w:rPr>
          <w:rFonts w:asciiTheme="majorBidi" w:hAnsiTheme="majorBidi" w:cstheme="majorBidi"/>
        </w:rPr>
        <w:t xml:space="preserve"> ratings, option to set combinations as public or private, overall community rating</w:t>
      </w:r>
      <w:r w:rsidR="00C519D8" w:rsidRPr="00D01D77">
        <w:rPr>
          <w:rFonts w:asciiTheme="majorBidi" w:hAnsiTheme="majorBidi" w:cstheme="majorBidi"/>
        </w:rPr>
        <w:t>,</w:t>
      </w:r>
      <w:r w:rsidR="001B5FB5" w:rsidRPr="00D01D77">
        <w:rPr>
          <w:rFonts w:asciiTheme="majorBidi" w:hAnsiTheme="majorBidi" w:cstheme="majorBidi"/>
        </w:rPr>
        <w:t xml:space="preserve"> community reviews,</w:t>
      </w:r>
      <w:r w:rsidRPr="00D01D77">
        <w:rPr>
          <w:rFonts w:asciiTheme="majorBidi" w:hAnsiTheme="majorBidi" w:cstheme="majorBidi"/>
        </w:rPr>
        <w:t xml:space="preserve"> favorite list,</w:t>
      </w:r>
      <w:r w:rsidR="00C519D8" w:rsidRPr="00D01D77">
        <w:rPr>
          <w:rFonts w:asciiTheme="majorBidi" w:hAnsiTheme="majorBidi" w:cstheme="majorBidi"/>
        </w:rPr>
        <w:t xml:space="preserve"> meal combo date created, meal combo time created, meal combo last modified, meal combo tags, share count</w:t>
      </w:r>
      <w:r w:rsidRPr="00D01D77">
        <w:rPr>
          <w:rFonts w:asciiTheme="majorBidi" w:hAnsiTheme="majorBidi" w:cstheme="majorBidi"/>
        </w:rPr>
        <w:t>, meal combo description, meal combo price, meal combo dietary label</w:t>
      </w:r>
    </w:p>
    <w:p w14:paraId="33A43766" w14:textId="77777777" w:rsidR="00281FBE" w:rsidRPr="00D01D77" w:rsidRDefault="00281FBE">
      <w:pPr>
        <w:numPr>
          <w:ilvl w:val="0"/>
          <w:numId w:val="31"/>
        </w:numPr>
        <w:spacing w:before="0" w:after="160" w:line="259" w:lineRule="auto"/>
        <w:rPr>
          <w:rFonts w:asciiTheme="majorBidi" w:hAnsiTheme="majorBidi" w:cstheme="majorBidi"/>
        </w:rPr>
      </w:pPr>
      <w:r w:rsidRPr="00D01D77">
        <w:rPr>
          <w:rFonts w:asciiTheme="majorBidi" w:hAnsiTheme="majorBidi" w:cstheme="majorBidi"/>
          <w:b/>
          <w:bCs/>
        </w:rPr>
        <w:t>3 Record Types</w:t>
      </w:r>
      <w:r w:rsidRPr="00D01D77">
        <w:rPr>
          <w:rFonts w:asciiTheme="majorBidi" w:hAnsiTheme="majorBidi" w:cstheme="majorBidi"/>
        </w:rPr>
        <w:t xml:space="preserve">: </w:t>
      </w:r>
      <w:bookmarkStart w:id="21" w:name="_Hlk150777732"/>
      <w:r w:rsidRPr="00D01D77">
        <w:rPr>
          <w:rFonts w:asciiTheme="majorBidi" w:hAnsiTheme="majorBidi" w:cstheme="majorBidi"/>
        </w:rPr>
        <w:t>saved meal combinations, customer table, restaurant table</w:t>
      </w:r>
      <w:bookmarkEnd w:id="21"/>
    </w:p>
    <w:p w14:paraId="3DEE2563" w14:textId="5E122C67" w:rsidR="00281FBE" w:rsidRPr="00D01D77" w:rsidRDefault="00281FBE">
      <w:pPr>
        <w:numPr>
          <w:ilvl w:val="0"/>
          <w:numId w:val="31"/>
        </w:numPr>
        <w:spacing w:before="0" w:after="160" w:line="259" w:lineRule="auto"/>
        <w:rPr>
          <w:rFonts w:asciiTheme="majorBidi" w:hAnsiTheme="majorBidi" w:cstheme="majorBidi"/>
          <w:color w:val="FF0000"/>
        </w:rPr>
      </w:pPr>
      <w:r w:rsidRPr="00D01D77">
        <w:rPr>
          <w:rFonts w:asciiTheme="majorBidi" w:hAnsiTheme="majorBidi" w:cstheme="majorBidi"/>
          <w:color w:val="FF0000"/>
        </w:rPr>
        <w:t>(</w:t>
      </w:r>
      <w:r w:rsidR="001B5FB5" w:rsidRPr="00D01D77">
        <w:rPr>
          <w:rFonts w:asciiTheme="majorBidi" w:hAnsiTheme="majorBidi" w:cstheme="majorBidi"/>
          <w:color w:val="FF0000"/>
        </w:rPr>
        <w:t>Average</w:t>
      </w:r>
      <w:r w:rsidRPr="00D01D77">
        <w:rPr>
          <w:rFonts w:asciiTheme="majorBidi" w:hAnsiTheme="majorBidi" w:cstheme="majorBidi"/>
          <w:color w:val="FF0000"/>
        </w:rPr>
        <w:t xml:space="preserve"> Complexity)</w:t>
      </w:r>
    </w:p>
    <w:p w14:paraId="741D2A6E" w14:textId="77777777" w:rsidR="00281FBE" w:rsidRPr="00D01D77" w:rsidRDefault="00281FBE" w:rsidP="00281FBE">
      <w:pPr>
        <w:ind w:left="-540"/>
        <w:rPr>
          <w:rFonts w:asciiTheme="majorBidi" w:hAnsiTheme="majorBidi" w:cstheme="majorBidi"/>
        </w:rPr>
      </w:pPr>
      <w:r w:rsidRPr="00D01D77">
        <w:rPr>
          <w:rFonts w:asciiTheme="majorBidi" w:hAnsiTheme="majorBidi" w:cstheme="majorBidi"/>
          <w:b/>
          <w:bCs/>
        </w:rPr>
        <w:t>EIF</w:t>
      </w:r>
      <w:r w:rsidRPr="00D01D77">
        <w:rPr>
          <w:rFonts w:asciiTheme="majorBidi" w:hAnsiTheme="majorBidi" w:cstheme="majorBidi"/>
        </w:rPr>
        <w:t>:</w:t>
      </w:r>
    </w:p>
    <w:p w14:paraId="1DF1AFDB" w14:textId="77777777" w:rsidR="00281FBE" w:rsidRPr="00D01D77" w:rsidRDefault="00281FBE">
      <w:pPr>
        <w:numPr>
          <w:ilvl w:val="0"/>
          <w:numId w:val="32"/>
        </w:numPr>
        <w:spacing w:before="0" w:after="160" w:line="259" w:lineRule="auto"/>
        <w:rPr>
          <w:rFonts w:asciiTheme="majorBidi" w:hAnsiTheme="majorBidi" w:cstheme="majorBidi"/>
        </w:rPr>
      </w:pPr>
      <w:r w:rsidRPr="00D01D77">
        <w:rPr>
          <w:rFonts w:asciiTheme="majorBidi" w:hAnsiTheme="majorBidi" w:cstheme="majorBidi"/>
          <w:b/>
          <w:bCs/>
        </w:rPr>
        <w:t>0 Data Types</w:t>
      </w:r>
      <w:r w:rsidRPr="00D01D77">
        <w:rPr>
          <w:rFonts w:asciiTheme="majorBidi" w:hAnsiTheme="majorBidi" w:cstheme="majorBidi"/>
        </w:rPr>
        <w:t xml:space="preserve">: </w:t>
      </w:r>
    </w:p>
    <w:p w14:paraId="5BF41BA1" w14:textId="77777777" w:rsidR="00281FBE" w:rsidRPr="00D01D77" w:rsidRDefault="00281FBE">
      <w:pPr>
        <w:numPr>
          <w:ilvl w:val="0"/>
          <w:numId w:val="32"/>
        </w:numPr>
        <w:spacing w:before="0" w:after="160" w:line="259" w:lineRule="auto"/>
        <w:rPr>
          <w:rFonts w:asciiTheme="majorBidi" w:hAnsiTheme="majorBidi" w:cstheme="majorBidi"/>
        </w:rPr>
      </w:pPr>
      <w:r w:rsidRPr="00D01D77">
        <w:rPr>
          <w:rFonts w:asciiTheme="majorBidi" w:hAnsiTheme="majorBidi" w:cstheme="majorBidi"/>
          <w:b/>
          <w:bCs/>
        </w:rPr>
        <w:t>0 Record Types</w:t>
      </w:r>
      <w:r w:rsidRPr="00D01D77">
        <w:rPr>
          <w:rFonts w:asciiTheme="majorBidi" w:hAnsiTheme="majorBidi" w:cstheme="majorBidi"/>
        </w:rPr>
        <w:t xml:space="preserve">: </w:t>
      </w:r>
    </w:p>
    <w:p w14:paraId="3ED4DCBC" w14:textId="77777777" w:rsidR="00281FBE" w:rsidRPr="00D01D77" w:rsidRDefault="00281FBE">
      <w:pPr>
        <w:numPr>
          <w:ilvl w:val="0"/>
          <w:numId w:val="32"/>
        </w:numPr>
        <w:spacing w:before="0" w:after="160" w:line="259" w:lineRule="auto"/>
        <w:rPr>
          <w:rFonts w:asciiTheme="majorBidi" w:hAnsiTheme="majorBidi" w:cstheme="majorBidi"/>
          <w:color w:val="FF0000"/>
        </w:rPr>
      </w:pPr>
      <w:r w:rsidRPr="00D01D77">
        <w:rPr>
          <w:rFonts w:asciiTheme="majorBidi" w:hAnsiTheme="majorBidi" w:cstheme="majorBidi"/>
          <w:color w:val="FF0000"/>
        </w:rPr>
        <w:t>(Low Complexity)</w:t>
      </w:r>
    </w:p>
    <w:p w14:paraId="0724EBB2" w14:textId="77777777" w:rsidR="00281FBE" w:rsidRPr="00D01D77" w:rsidRDefault="00281FBE" w:rsidP="00281FBE">
      <w:pPr>
        <w:ind w:left="360"/>
        <w:rPr>
          <w:rFonts w:asciiTheme="majorBidi" w:hAnsiTheme="majorBidi" w:cstheme="majorBidi"/>
          <w:color w:val="FF0000"/>
        </w:rPr>
      </w:pPr>
    </w:p>
    <w:p w14:paraId="2E72C583" w14:textId="7FF72AE4" w:rsidR="00281FBE" w:rsidRPr="00D01D77" w:rsidRDefault="00281FBE" w:rsidP="00281FBE">
      <w:pPr>
        <w:ind w:left="-540"/>
        <w:rPr>
          <w:rFonts w:asciiTheme="majorBidi" w:hAnsiTheme="majorBidi" w:cstheme="majorBidi"/>
        </w:rPr>
      </w:pPr>
      <w:r w:rsidRPr="00D01D77">
        <w:rPr>
          <w:rFonts w:asciiTheme="majorBidi" w:hAnsiTheme="majorBidi" w:cstheme="majorBidi"/>
          <w:b/>
          <w:bCs/>
        </w:rPr>
        <w:t>Size Estimation</w:t>
      </w:r>
      <w:r w:rsidRPr="00D01D77">
        <w:rPr>
          <w:rFonts w:asciiTheme="majorBidi" w:hAnsiTheme="majorBidi" w:cstheme="majorBidi"/>
        </w:rPr>
        <w:t>: (</w:t>
      </w:r>
      <w:r w:rsidR="00D57516" w:rsidRPr="00D01D77">
        <w:rPr>
          <w:rFonts w:asciiTheme="majorBidi" w:hAnsiTheme="majorBidi" w:cstheme="majorBidi"/>
        </w:rPr>
        <w:t>8</w:t>
      </w:r>
      <w:r w:rsidRPr="00D01D77">
        <w:rPr>
          <w:rFonts w:asciiTheme="majorBidi" w:hAnsiTheme="majorBidi" w:cstheme="majorBidi"/>
        </w:rPr>
        <w:t>*6) + (</w:t>
      </w:r>
      <w:r w:rsidR="00D57516" w:rsidRPr="00D01D77">
        <w:rPr>
          <w:rFonts w:asciiTheme="majorBidi" w:hAnsiTheme="majorBidi" w:cstheme="majorBidi"/>
        </w:rPr>
        <w:t>2</w:t>
      </w:r>
      <w:r w:rsidRPr="00D01D77">
        <w:rPr>
          <w:rFonts w:asciiTheme="majorBidi" w:hAnsiTheme="majorBidi" w:cstheme="majorBidi"/>
        </w:rPr>
        <w:t>*4) + (</w:t>
      </w:r>
      <w:r w:rsidR="00D57516" w:rsidRPr="00D01D77">
        <w:rPr>
          <w:rFonts w:asciiTheme="majorBidi" w:hAnsiTheme="majorBidi" w:cstheme="majorBidi"/>
        </w:rPr>
        <w:t>3</w:t>
      </w:r>
      <w:r w:rsidRPr="00D01D77">
        <w:rPr>
          <w:rFonts w:asciiTheme="majorBidi" w:hAnsiTheme="majorBidi" w:cstheme="majorBidi"/>
        </w:rPr>
        <w:t>*</w:t>
      </w:r>
      <w:r w:rsidR="00D57516" w:rsidRPr="00D01D77">
        <w:rPr>
          <w:rFonts w:asciiTheme="majorBidi" w:hAnsiTheme="majorBidi" w:cstheme="majorBidi"/>
        </w:rPr>
        <w:t>4</w:t>
      </w:r>
      <w:r w:rsidRPr="00D01D77">
        <w:rPr>
          <w:rFonts w:asciiTheme="majorBidi" w:hAnsiTheme="majorBidi" w:cstheme="majorBidi"/>
        </w:rPr>
        <w:t>) + (</w:t>
      </w:r>
      <w:r w:rsidR="00E266A7" w:rsidRPr="00D01D77">
        <w:rPr>
          <w:rFonts w:asciiTheme="majorBidi" w:hAnsiTheme="majorBidi" w:cstheme="majorBidi"/>
        </w:rPr>
        <w:t>3</w:t>
      </w:r>
      <w:r w:rsidRPr="00D01D77">
        <w:rPr>
          <w:rFonts w:asciiTheme="majorBidi" w:hAnsiTheme="majorBidi" w:cstheme="majorBidi"/>
        </w:rPr>
        <w:t>*</w:t>
      </w:r>
      <w:r w:rsidR="00D57516" w:rsidRPr="00D01D77">
        <w:rPr>
          <w:rFonts w:asciiTheme="majorBidi" w:hAnsiTheme="majorBidi" w:cstheme="majorBidi"/>
        </w:rPr>
        <w:t>10</w:t>
      </w:r>
      <w:r w:rsidRPr="00D01D77">
        <w:rPr>
          <w:rFonts w:asciiTheme="majorBidi" w:hAnsiTheme="majorBidi" w:cstheme="majorBidi"/>
        </w:rPr>
        <w:t xml:space="preserve">) + (0*5) = </w:t>
      </w:r>
      <w:r w:rsidR="00D57516" w:rsidRPr="00D01D77">
        <w:rPr>
          <w:rFonts w:asciiTheme="majorBidi" w:hAnsiTheme="majorBidi" w:cstheme="majorBidi"/>
        </w:rPr>
        <w:t>98</w:t>
      </w:r>
      <w:r w:rsidRPr="00D01D77">
        <w:rPr>
          <w:rFonts w:asciiTheme="majorBidi" w:hAnsiTheme="majorBidi" w:cstheme="majorBidi"/>
        </w:rPr>
        <w:t>FP</w:t>
      </w:r>
    </w:p>
    <w:p w14:paraId="040FEEC3" w14:textId="4A9C6153" w:rsidR="00281FBE" w:rsidRPr="00D01D77" w:rsidRDefault="00D57516" w:rsidP="00281FBE">
      <w:pPr>
        <w:ind w:left="-540"/>
        <w:rPr>
          <w:rFonts w:asciiTheme="majorBidi" w:hAnsiTheme="majorBidi" w:cstheme="majorBidi"/>
        </w:rPr>
      </w:pPr>
      <w:r w:rsidRPr="00D01D77">
        <w:rPr>
          <w:rFonts w:asciiTheme="majorBidi" w:hAnsiTheme="majorBidi" w:cstheme="majorBidi"/>
        </w:rPr>
        <w:t>98</w:t>
      </w:r>
      <w:r w:rsidR="00281FBE" w:rsidRPr="00D01D77">
        <w:rPr>
          <w:rFonts w:asciiTheme="majorBidi" w:hAnsiTheme="majorBidi" w:cstheme="majorBidi"/>
        </w:rPr>
        <w:t xml:space="preserve">FP * 46= </w:t>
      </w:r>
      <w:r w:rsidRPr="00D01D77">
        <w:rPr>
          <w:rFonts w:asciiTheme="majorBidi" w:hAnsiTheme="majorBidi" w:cstheme="majorBidi"/>
        </w:rPr>
        <w:t>4508</w:t>
      </w:r>
      <w:r w:rsidR="00281FBE" w:rsidRPr="00D01D77">
        <w:rPr>
          <w:rFonts w:asciiTheme="majorBidi" w:hAnsiTheme="majorBidi" w:cstheme="majorBidi"/>
        </w:rPr>
        <w:t xml:space="preserve"> LOC = </w:t>
      </w:r>
      <w:r w:rsidRPr="00D01D77">
        <w:rPr>
          <w:rFonts w:asciiTheme="majorBidi" w:hAnsiTheme="majorBidi" w:cstheme="majorBidi"/>
          <w:color w:val="FF0000"/>
        </w:rPr>
        <w:t>4.51</w:t>
      </w:r>
      <w:r w:rsidR="00281FBE" w:rsidRPr="00D01D77">
        <w:rPr>
          <w:rFonts w:asciiTheme="majorBidi" w:hAnsiTheme="majorBidi" w:cstheme="majorBidi"/>
          <w:color w:val="FF0000"/>
        </w:rPr>
        <w:t xml:space="preserve"> KLOC</w:t>
      </w:r>
    </w:p>
    <w:p w14:paraId="7CFBD72A" w14:textId="77777777" w:rsidR="00AB18DA" w:rsidRPr="00D01D77" w:rsidRDefault="00AB18DA" w:rsidP="00281FBE">
      <w:pPr>
        <w:ind w:left="-540"/>
        <w:rPr>
          <w:rFonts w:asciiTheme="majorBidi" w:hAnsiTheme="majorBidi" w:cstheme="majorBidi"/>
        </w:rPr>
      </w:pPr>
    </w:p>
    <w:p w14:paraId="365BEF63" w14:textId="77777777" w:rsidR="00AB18DA" w:rsidRPr="00D01D77" w:rsidRDefault="00AB18DA" w:rsidP="00281FBE">
      <w:pPr>
        <w:ind w:left="-540"/>
        <w:rPr>
          <w:rFonts w:asciiTheme="majorBidi" w:hAnsiTheme="majorBidi" w:cstheme="majorBidi"/>
        </w:rPr>
      </w:pPr>
    </w:p>
    <w:p w14:paraId="647FD2B8" w14:textId="77777777" w:rsidR="00E83F22" w:rsidRPr="00D01D77" w:rsidRDefault="00E83F22" w:rsidP="00CE14CF">
      <w:pPr>
        <w:ind w:left="90"/>
        <w:rPr>
          <w:rFonts w:asciiTheme="majorBidi" w:hAnsiTheme="majorBidi" w:cstheme="majorBidi"/>
          <w:vertAlign w:val="superscript"/>
        </w:rPr>
      </w:pPr>
    </w:p>
    <w:p w14:paraId="54C68F30" w14:textId="77777777" w:rsidR="00E912E7" w:rsidRPr="00D01D77" w:rsidRDefault="00E912E7" w:rsidP="00CE14CF">
      <w:pPr>
        <w:ind w:left="90"/>
        <w:rPr>
          <w:rFonts w:asciiTheme="majorBidi" w:hAnsiTheme="majorBidi" w:cstheme="majorBidi"/>
          <w:vertAlign w:val="superscript"/>
        </w:rPr>
      </w:pPr>
    </w:p>
    <w:p w14:paraId="475D4EB8" w14:textId="77777777" w:rsidR="00E912E7" w:rsidRPr="00D01D77" w:rsidRDefault="00E912E7" w:rsidP="00CE14CF">
      <w:pPr>
        <w:ind w:left="90"/>
        <w:rPr>
          <w:rFonts w:asciiTheme="majorBidi" w:hAnsiTheme="majorBidi" w:cstheme="majorBidi"/>
          <w:vertAlign w:val="superscript"/>
        </w:rPr>
      </w:pPr>
    </w:p>
    <w:p w14:paraId="14AE1126" w14:textId="77777777" w:rsidR="00E912E7" w:rsidRPr="00D01D77" w:rsidRDefault="00E912E7" w:rsidP="00CE14CF">
      <w:pPr>
        <w:ind w:left="90"/>
        <w:rPr>
          <w:rFonts w:asciiTheme="majorBidi" w:hAnsiTheme="majorBidi" w:cstheme="majorBidi"/>
          <w:vertAlign w:val="superscript"/>
        </w:rPr>
      </w:pPr>
    </w:p>
    <w:p w14:paraId="193EEE5E" w14:textId="77777777" w:rsidR="00E912E7" w:rsidRPr="00D01D77" w:rsidRDefault="00E912E7" w:rsidP="00CE14CF">
      <w:pPr>
        <w:ind w:left="90"/>
        <w:rPr>
          <w:rFonts w:asciiTheme="majorBidi" w:hAnsiTheme="majorBidi" w:cstheme="majorBidi"/>
          <w:vertAlign w:val="superscript"/>
        </w:rPr>
      </w:pPr>
    </w:p>
    <w:p w14:paraId="4847A9A0" w14:textId="77777777" w:rsidR="00E912E7" w:rsidRPr="00D01D77" w:rsidRDefault="00E912E7" w:rsidP="00CE14CF">
      <w:pPr>
        <w:ind w:left="90"/>
        <w:rPr>
          <w:rFonts w:asciiTheme="majorBidi" w:hAnsiTheme="majorBidi" w:cstheme="majorBidi"/>
          <w:vertAlign w:val="superscript"/>
        </w:rPr>
      </w:pPr>
    </w:p>
    <w:p w14:paraId="3BA3D3C3" w14:textId="53389521" w:rsidR="00E83F22" w:rsidRPr="00D01D77" w:rsidRDefault="00E83F22" w:rsidP="00011161">
      <w:pPr>
        <w:ind w:left="-540"/>
        <w:rPr>
          <w:rFonts w:asciiTheme="majorBidi" w:hAnsiTheme="majorBidi" w:cstheme="majorBidi"/>
          <w:b/>
          <w:bCs/>
        </w:rPr>
      </w:pPr>
      <w:r w:rsidRPr="00D01D77">
        <w:rPr>
          <w:rFonts w:asciiTheme="majorBidi" w:hAnsiTheme="majorBidi" w:cstheme="majorBidi"/>
          <w:b/>
          <w:bCs/>
        </w:rPr>
        <w:t>Scenario: Upload Restaurant Menu (Mostapha)</w:t>
      </w:r>
    </w:p>
    <w:p w14:paraId="16FFB782" w14:textId="77777777" w:rsidR="00E83F22" w:rsidRPr="00D01D77" w:rsidRDefault="00E83F22" w:rsidP="00CE14CF">
      <w:pPr>
        <w:ind w:left="90"/>
        <w:rPr>
          <w:rFonts w:asciiTheme="majorBidi" w:hAnsiTheme="majorBidi" w:cstheme="majorBidi"/>
        </w:rPr>
      </w:pPr>
    </w:p>
    <w:p w14:paraId="6B2FBDA2" w14:textId="009CDA84" w:rsidR="00E83F22" w:rsidRPr="00D01D77" w:rsidRDefault="00E83F22" w:rsidP="00011161">
      <w:pPr>
        <w:ind w:left="-540"/>
        <w:rPr>
          <w:rFonts w:asciiTheme="majorBidi" w:hAnsiTheme="majorBidi" w:cstheme="majorBidi"/>
        </w:rPr>
      </w:pPr>
      <w:r w:rsidRPr="00D01D77">
        <w:rPr>
          <w:rFonts w:asciiTheme="majorBidi" w:hAnsiTheme="majorBidi" w:cstheme="majorBidi"/>
        </w:rPr>
        <w:t>The restaurant owner logs into the system by providing the essential credentials password, username, and account type. Then in the restaurant’s owner dashboard the restaurant owner can manage a various side of their restaurant’s info, then he navigates to restaurant information section where he can update and provide information about his restaurant, in this section the owner fills up the required details such as phone numbers of the restaurant and hotline, cuisine type, restaurant’s website and social media pages. The owner goes to the ‘menu’ section where he can upload the menu for his restaurant and can provide the items for different sections in the menu such as appetizers, main courses, and beverages according to his restaurant type. To set the menu items the process goes as follows the owner types the dish name, description about that dish and the price then click on ‘add item’ button he also can add notes on every item such as customizations. Also the owner has the option to upload an image for each item in the menu by either selecting this pic from their local device or providing a URL, once he’s done with entering the menu details he saves the changes by clicking on  ‘publish’ to make the updates live on the system, Then a POP-UP message will appear on the screen;  Finally he Exit the dashboard by clicking on the ‘logout hyperlink’ and then the updates he made will be available on the system for the customers on the food delivery system.</w:t>
      </w:r>
    </w:p>
    <w:p w14:paraId="218ACDAA" w14:textId="77777777" w:rsidR="00E83F22" w:rsidRPr="00D01D77" w:rsidRDefault="00E83F22" w:rsidP="00CE14CF">
      <w:pPr>
        <w:ind w:left="90"/>
        <w:rPr>
          <w:rFonts w:asciiTheme="majorBidi" w:hAnsiTheme="majorBidi" w:cstheme="majorBidi"/>
        </w:rPr>
      </w:pPr>
    </w:p>
    <w:p w14:paraId="6500B61E" w14:textId="77777777" w:rsidR="00E83F22" w:rsidRPr="00D01D77" w:rsidRDefault="00E83F22" w:rsidP="00273EDB">
      <w:pPr>
        <w:pStyle w:val="ListParagraph"/>
        <w:ind w:left="-540"/>
        <w:rPr>
          <w:rFonts w:asciiTheme="majorBidi" w:hAnsiTheme="majorBidi" w:cstheme="majorBidi"/>
        </w:rPr>
      </w:pPr>
      <w:r w:rsidRPr="00D01D77">
        <w:rPr>
          <w:rFonts w:asciiTheme="majorBidi" w:hAnsiTheme="majorBidi" w:cstheme="majorBidi"/>
          <w:b/>
          <w:bCs/>
        </w:rPr>
        <w:t>Function Points Size Estimation: -</w:t>
      </w:r>
    </w:p>
    <w:p w14:paraId="6757820D" w14:textId="77777777" w:rsidR="00E83F22" w:rsidRPr="00D01D77" w:rsidRDefault="00E83F22" w:rsidP="00273EDB">
      <w:pPr>
        <w:pStyle w:val="ListParagraph"/>
        <w:ind w:left="-540"/>
        <w:rPr>
          <w:rFonts w:asciiTheme="majorBidi" w:hAnsiTheme="majorBidi" w:cstheme="majorBidi"/>
        </w:rPr>
      </w:pPr>
    </w:p>
    <w:p w14:paraId="5FB5C5C2" w14:textId="56304BA5" w:rsidR="00E83F22" w:rsidRPr="00D01D77" w:rsidRDefault="00E83F22" w:rsidP="00273EDB">
      <w:pPr>
        <w:pStyle w:val="ListParagraph"/>
        <w:ind w:left="-540"/>
        <w:rPr>
          <w:rFonts w:asciiTheme="majorBidi" w:hAnsiTheme="majorBidi" w:cstheme="majorBidi"/>
        </w:rPr>
      </w:pPr>
      <w:r w:rsidRPr="00D01D77">
        <w:rPr>
          <w:rFonts w:asciiTheme="majorBidi" w:hAnsiTheme="majorBidi" w:cstheme="majorBidi"/>
        </w:rPr>
        <w:t xml:space="preserve">External Input Types (EI): </w:t>
      </w:r>
      <w:r w:rsidRPr="00D01D77">
        <w:rPr>
          <w:rFonts w:asciiTheme="majorBidi" w:hAnsiTheme="majorBidi" w:cstheme="majorBidi"/>
          <w:color w:val="FF0000"/>
        </w:rPr>
        <w:t>13</w:t>
      </w:r>
    </w:p>
    <w:p w14:paraId="5B7083E8" w14:textId="77777777" w:rsidR="00E83F22" w:rsidRPr="00D01D77" w:rsidRDefault="00E83F22">
      <w:pPr>
        <w:pStyle w:val="ListParagraph"/>
        <w:numPr>
          <w:ilvl w:val="0"/>
          <w:numId w:val="33"/>
        </w:numPr>
        <w:spacing w:before="0" w:after="0"/>
        <w:ind w:left="90"/>
        <w:rPr>
          <w:rFonts w:asciiTheme="majorBidi" w:hAnsiTheme="majorBidi" w:cstheme="majorBidi"/>
        </w:rPr>
      </w:pPr>
      <w:r w:rsidRPr="00D01D77">
        <w:rPr>
          <w:rFonts w:asciiTheme="majorBidi" w:hAnsiTheme="majorBidi" w:cstheme="majorBidi"/>
        </w:rPr>
        <w:t>Username</w:t>
      </w:r>
    </w:p>
    <w:p w14:paraId="068152B9" w14:textId="77777777" w:rsidR="00E83F22" w:rsidRPr="00D01D77" w:rsidRDefault="00E83F22">
      <w:pPr>
        <w:pStyle w:val="ListParagraph"/>
        <w:numPr>
          <w:ilvl w:val="0"/>
          <w:numId w:val="33"/>
        </w:numPr>
        <w:spacing w:before="0" w:after="0"/>
        <w:ind w:left="90"/>
        <w:rPr>
          <w:rFonts w:asciiTheme="majorBidi" w:hAnsiTheme="majorBidi" w:cstheme="majorBidi"/>
        </w:rPr>
      </w:pPr>
      <w:r w:rsidRPr="00D01D77">
        <w:rPr>
          <w:rFonts w:asciiTheme="majorBidi" w:hAnsiTheme="majorBidi" w:cstheme="majorBidi"/>
        </w:rPr>
        <w:t>Password</w:t>
      </w:r>
    </w:p>
    <w:p w14:paraId="2A4F24DA" w14:textId="77777777" w:rsidR="00E83F22" w:rsidRPr="00D01D77" w:rsidRDefault="00E83F22">
      <w:pPr>
        <w:pStyle w:val="ListParagraph"/>
        <w:numPr>
          <w:ilvl w:val="0"/>
          <w:numId w:val="33"/>
        </w:numPr>
        <w:spacing w:before="0" w:after="0"/>
        <w:ind w:left="90"/>
        <w:rPr>
          <w:rFonts w:asciiTheme="majorBidi" w:hAnsiTheme="majorBidi" w:cstheme="majorBidi"/>
        </w:rPr>
      </w:pPr>
      <w:r w:rsidRPr="00D01D77">
        <w:rPr>
          <w:rFonts w:asciiTheme="majorBidi" w:hAnsiTheme="majorBidi" w:cstheme="majorBidi"/>
        </w:rPr>
        <w:t>Account Type</w:t>
      </w:r>
    </w:p>
    <w:p w14:paraId="39458807" w14:textId="77777777" w:rsidR="00E83F22" w:rsidRPr="00D01D77" w:rsidRDefault="00E83F22">
      <w:pPr>
        <w:pStyle w:val="ListParagraph"/>
        <w:numPr>
          <w:ilvl w:val="0"/>
          <w:numId w:val="33"/>
        </w:numPr>
        <w:spacing w:before="0" w:after="0"/>
        <w:ind w:left="90"/>
        <w:rPr>
          <w:rFonts w:asciiTheme="majorBidi" w:hAnsiTheme="majorBidi" w:cstheme="majorBidi"/>
        </w:rPr>
      </w:pPr>
      <w:r w:rsidRPr="00D01D77">
        <w:rPr>
          <w:rFonts w:asciiTheme="majorBidi" w:hAnsiTheme="majorBidi" w:cstheme="majorBidi"/>
        </w:rPr>
        <w:t>Phone Number</w:t>
      </w:r>
    </w:p>
    <w:p w14:paraId="3B803D4D" w14:textId="77777777" w:rsidR="00E83F22" w:rsidRPr="00D01D77" w:rsidRDefault="00E83F22">
      <w:pPr>
        <w:pStyle w:val="ListParagraph"/>
        <w:numPr>
          <w:ilvl w:val="0"/>
          <w:numId w:val="33"/>
        </w:numPr>
        <w:spacing w:before="0" w:after="0"/>
        <w:ind w:left="90"/>
        <w:rPr>
          <w:rFonts w:asciiTheme="majorBidi" w:hAnsiTheme="majorBidi" w:cstheme="majorBidi"/>
        </w:rPr>
      </w:pPr>
      <w:r w:rsidRPr="00D01D77">
        <w:rPr>
          <w:rFonts w:asciiTheme="majorBidi" w:hAnsiTheme="majorBidi" w:cstheme="majorBidi"/>
        </w:rPr>
        <w:t>Restaurant’s Hotline</w:t>
      </w:r>
    </w:p>
    <w:p w14:paraId="41BC74C3" w14:textId="77777777" w:rsidR="00E83F22" w:rsidRPr="00D01D77" w:rsidRDefault="00E83F22">
      <w:pPr>
        <w:pStyle w:val="ListParagraph"/>
        <w:numPr>
          <w:ilvl w:val="0"/>
          <w:numId w:val="33"/>
        </w:numPr>
        <w:spacing w:before="0" w:after="0"/>
        <w:ind w:left="90"/>
        <w:rPr>
          <w:rFonts w:asciiTheme="majorBidi" w:hAnsiTheme="majorBidi" w:cstheme="majorBidi"/>
        </w:rPr>
      </w:pPr>
      <w:r w:rsidRPr="00D01D77">
        <w:rPr>
          <w:rFonts w:asciiTheme="majorBidi" w:hAnsiTheme="majorBidi" w:cstheme="majorBidi"/>
        </w:rPr>
        <w:t>Cuisine Type</w:t>
      </w:r>
    </w:p>
    <w:p w14:paraId="75D822BF" w14:textId="77777777" w:rsidR="00E83F22" w:rsidRPr="00D01D77" w:rsidRDefault="00E83F22">
      <w:pPr>
        <w:pStyle w:val="ListParagraph"/>
        <w:numPr>
          <w:ilvl w:val="0"/>
          <w:numId w:val="33"/>
        </w:numPr>
        <w:spacing w:before="0" w:after="0"/>
        <w:ind w:left="90"/>
        <w:rPr>
          <w:rFonts w:asciiTheme="majorBidi" w:hAnsiTheme="majorBidi" w:cstheme="majorBidi"/>
        </w:rPr>
      </w:pPr>
      <w:r w:rsidRPr="00D01D77">
        <w:rPr>
          <w:rFonts w:asciiTheme="majorBidi" w:hAnsiTheme="majorBidi" w:cstheme="majorBidi"/>
        </w:rPr>
        <w:t>Restaurant’s Website</w:t>
      </w:r>
    </w:p>
    <w:p w14:paraId="7FB9E548" w14:textId="77777777" w:rsidR="00E83F22" w:rsidRPr="00D01D77" w:rsidRDefault="00E83F22">
      <w:pPr>
        <w:pStyle w:val="ListParagraph"/>
        <w:numPr>
          <w:ilvl w:val="0"/>
          <w:numId w:val="33"/>
        </w:numPr>
        <w:spacing w:before="0" w:after="0"/>
        <w:ind w:left="90"/>
        <w:rPr>
          <w:rFonts w:asciiTheme="majorBidi" w:hAnsiTheme="majorBidi" w:cstheme="majorBidi"/>
        </w:rPr>
      </w:pPr>
      <w:r w:rsidRPr="00D01D77">
        <w:rPr>
          <w:rFonts w:asciiTheme="majorBidi" w:hAnsiTheme="majorBidi" w:cstheme="majorBidi"/>
        </w:rPr>
        <w:t>Restaurant’s social media</w:t>
      </w:r>
    </w:p>
    <w:p w14:paraId="199DEA94" w14:textId="77777777" w:rsidR="00E83F22" w:rsidRPr="00D01D77" w:rsidRDefault="00E83F22">
      <w:pPr>
        <w:pStyle w:val="ListParagraph"/>
        <w:numPr>
          <w:ilvl w:val="0"/>
          <w:numId w:val="33"/>
        </w:numPr>
        <w:spacing w:before="0" w:after="0"/>
        <w:ind w:left="90"/>
        <w:rPr>
          <w:rFonts w:asciiTheme="majorBidi" w:hAnsiTheme="majorBidi" w:cstheme="majorBidi"/>
        </w:rPr>
      </w:pPr>
      <w:r w:rsidRPr="00D01D77">
        <w:rPr>
          <w:rFonts w:asciiTheme="majorBidi" w:hAnsiTheme="majorBidi" w:cstheme="majorBidi"/>
        </w:rPr>
        <w:t>Dish Name</w:t>
      </w:r>
    </w:p>
    <w:p w14:paraId="5A3CE723" w14:textId="77777777" w:rsidR="00E83F22" w:rsidRPr="00D01D77" w:rsidRDefault="00E83F22">
      <w:pPr>
        <w:pStyle w:val="ListParagraph"/>
        <w:numPr>
          <w:ilvl w:val="0"/>
          <w:numId w:val="33"/>
        </w:numPr>
        <w:spacing w:before="0" w:after="0"/>
        <w:ind w:left="90"/>
        <w:rPr>
          <w:rFonts w:asciiTheme="majorBidi" w:hAnsiTheme="majorBidi" w:cstheme="majorBidi"/>
        </w:rPr>
      </w:pPr>
      <w:r w:rsidRPr="00D01D77">
        <w:rPr>
          <w:rFonts w:asciiTheme="majorBidi" w:hAnsiTheme="majorBidi" w:cstheme="majorBidi"/>
        </w:rPr>
        <w:t>Dish Description</w:t>
      </w:r>
    </w:p>
    <w:p w14:paraId="6D7C0C78" w14:textId="77777777" w:rsidR="00E83F22" w:rsidRPr="00D01D77" w:rsidRDefault="00E83F22">
      <w:pPr>
        <w:pStyle w:val="ListParagraph"/>
        <w:numPr>
          <w:ilvl w:val="0"/>
          <w:numId w:val="33"/>
        </w:numPr>
        <w:spacing w:before="0" w:after="0"/>
        <w:ind w:left="90"/>
        <w:rPr>
          <w:rFonts w:asciiTheme="majorBidi" w:hAnsiTheme="majorBidi" w:cstheme="majorBidi"/>
        </w:rPr>
      </w:pPr>
      <w:r w:rsidRPr="00D01D77">
        <w:rPr>
          <w:rFonts w:asciiTheme="majorBidi" w:hAnsiTheme="majorBidi" w:cstheme="majorBidi"/>
        </w:rPr>
        <w:t>Dish Price</w:t>
      </w:r>
    </w:p>
    <w:p w14:paraId="4AF740DE" w14:textId="77777777" w:rsidR="00E83F22" w:rsidRPr="00D01D77" w:rsidRDefault="00E83F22">
      <w:pPr>
        <w:pStyle w:val="ListParagraph"/>
        <w:numPr>
          <w:ilvl w:val="0"/>
          <w:numId w:val="33"/>
        </w:numPr>
        <w:spacing w:before="0" w:after="0"/>
        <w:ind w:left="90"/>
        <w:rPr>
          <w:rFonts w:asciiTheme="majorBidi" w:hAnsiTheme="majorBidi" w:cstheme="majorBidi"/>
        </w:rPr>
      </w:pPr>
      <w:r w:rsidRPr="00D01D77">
        <w:rPr>
          <w:rFonts w:asciiTheme="majorBidi" w:hAnsiTheme="majorBidi" w:cstheme="majorBidi"/>
        </w:rPr>
        <w:t>Image</w:t>
      </w:r>
    </w:p>
    <w:p w14:paraId="0A80666F" w14:textId="77777777" w:rsidR="00E83F22" w:rsidRPr="00D01D77" w:rsidRDefault="00E83F22">
      <w:pPr>
        <w:pStyle w:val="ListParagraph"/>
        <w:numPr>
          <w:ilvl w:val="0"/>
          <w:numId w:val="33"/>
        </w:numPr>
        <w:spacing w:before="0" w:after="0"/>
        <w:ind w:left="90"/>
        <w:rPr>
          <w:rFonts w:asciiTheme="majorBidi" w:hAnsiTheme="majorBidi" w:cstheme="majorBidi"/>
        </w:rPr>
      </w:pPr>
      <w:r w:rsidRPr="00D01D77">
        <w:rPr>
          <w:rFonts w:asciiTheme="majorBidi" w:hAnsiTheme="majorBidi" w:cstheme="majorBidi"/>
        </w:rPr>
        <w:t>URL</w:t>
      </w:r>
    </w:p>
    <w:p w14:paraId="7AE6655F" w14:textId="77777777" w:rsidR="00E83F22" w:rsidRPr="00D01D77" w:rsidRDefault="00E83F22" w:rsidP="00CE14CF">
      <w:pPr>
        <w:ind w:left="90"/>
        <w:rPr>
          <w:rFonts w:asciiTheme="majorBidi" w:hAnsiTheme="majorBidi" w:cstheme="majorBidi"/>
        </w:rPr>
      </w:pPr>
    </w:p>
    <w:p w14:paraId="6F20F19B" w14:textId="170E4F64" w:rsidR="00E83F22" w:rsidRPr="00D01D77" w:rsidRDefault="00E83F22" w:rsidP="00273EDB">
      <w:pPr>
        <w:ind w:left="-540"/>
        <w:rPr>
          <w:rFonts w:asciiTheme="majorBidi" w:hAnsiTheme="majorBidi" w:cstheme="majorBidi"/>
        </w:rPr>
      </w:pPr>
      <w:r w:rsidRPr="00D01D77">
        <w:rPr>
          <w:rFonts w:asciiTheme="majorBidi" w:hAnsiTheme="majorBidi" w:cstheme="majorBidi"/>
        </w:rPr>
        <w:t xml:space="preserve">External Output Types (EO): </w:t>
      </w:r>
      <w:r w:rsidRPr="00D01D77">
        <w:rPr>
          <w:rFonts w:asciiTheme="majorBidi" w:hAnsiTheme="majorBidi" w:cstheme="majorBidi"/>
          <w:color w:val="FF0000"/>
        </w:rPr>
        <w:t>1</w:t>
      </w:r>
    </w:p>
    <w:p w14:paraId="5DE1CACE" w14:textId="77777777" w:rsidR="00E83F22" w:rsidRPr="00D01D77" w:rsidRDefault="00E83F22">
      <w:pPr>
        <w:pStyle w:val="ListParagraph"/>
        <w:numPr>
          <w:ilvl w:val="0"/>
          <w:numId w:val="34"/>
        </w:numPr>
        <w:spacing w:before="0" w:after="0"/>
        <w:ind w:left="90"/>
        <w:rPr>
          <w:rFonts w:asciiTheme="majorBidi" w:hAnsiTheme="majorBidi" w:cstheme="majorBidi"/>
        </w:rPr>
      </w:pPr>
      <w:r w:rsidRPr="00D01D77">
        <w:rPr>
          <w:rFonts w:asciiTheme="majorBidi" w:hAnsiTheme="majorBidi" w:cstheme="majorBidi"/>
        </w:rPr>
        <w:t>a POP-UP message confirming the changes in the menu.</w:t>
      </w:r>
    </w:p>
    <w:p w14:paraId="3A2E38A6" w14:textId="77777777" w:rsidR="00E83F22" w:rsidRPr="00D01D77" w:rsidRDefault="00E83F22" w:rsidP="00CE14CF">
      <w:pPr>
        <w:ind w:left="90"/>
        <w:rPr>
          <w:rFonts w:asciiTheme="majorBidi" w:hAnsiTheme="majorBidi" w:cstheme="majorBidi"/>
        </w:rPr>
      </w:pPr>
    </w:p>
    <w:p w14:paraId="1A3FFCCB" w14:textId="77777777" w:rsidR="00E83F22" w:rsidRPr="00D01D77" w:rsidRDefault="00E83F22" w:rsidP="00CE14CF">
      <w:pPr>
        <w:ind w:left="90"/>
        <w:rPr>
          <w:rFonts w:asciiTheme="majorBidi" w:hAnsiTheme="majorBidi" w:cstheme="majorBidi"/>
          <w:highlight w:val="yellow"/>
        </w:rPr>
      </w:pPr>
    </w:p>
    <w:p w14:paraId="3DBF3A16" w14:textId="3E7E8703" w:rsidR="00E83F22" w:rsidRPr="00D01D77" w:rsidRDefault="00E83F22" w:rsidP="00273EDB">
      <w:pPr>
        <w:ind w:left="-540"/>
        <w:rPr>
          <w:rFonts w:asciiTheme="majorBidi" w:hAnsiTheme="majorBidi" w:cstheme="majorBidi"/>
        </w:rPr>
      </w:pPr>
      <w:r w:rsidRPr="00D01D77">
        <w:rPr>
          <w:rFonts w:asciiTheme="majorBidi" w:hAnsiTheme="majorBidi" w:cstheme="majorBidi"/>
        </w:rPr>
        <w:t xml:space="preserve">External Inquiry Types (EQ): </w:t>
      </w:r>
      <w:r w:rsidRPr="00D01D77">
        <w:rPr>
          <w:rFonts w:asciiTheme="majorBidi" w:hAnsiTheme="majorBidi" w:cstheme="majorBidi"/>
          <w:color w:val="FF0000"/>
        </w:rPr>
        <w:t>4</w:t>
      </w:r>
    </w:p>
    <w:p w14:paraId="6C243488" w14:textId="77777777" w:rsidR="00E83F22" w:rsidRPr="00D01D77" w:rsidRDefault="00E83F22">
      <w:pPr>
        <w:pStyle w:val="ListParagraph"/>
        <w:numPr>
          <w:ilvl w:val="0"/>
          <w:numId w:val="35"/>
        </w:numPr>
        <w:spacing w:before="0" w:after="0"/>
        <w:ind w:left="90"/>
        <w:rPr>
          <w:rFonts w:asciiTheme="majorBidi" w:hAnsiTheme="majorBidi" w:cstheme="majorBidi"/>
        </w:rPr>
      </w:pPr>
      <w:r w:rsidRPr="00D01D77">
        <w:rPr>
          <w:rFonts w:asciiTheme="majorBidi" w:hAnsiTheme="majorBidi" w:cstheme="majorBidi"/>
        </w:rPr>
        <w:t xml:space="preserve">Retrieve the account details. </w:t>
      </w:r>
    </w:p>
    <w:p w14:paraId="44003DBE" w14:textId="77777777" w:rsidR="00E83F22" w:rsidRPr="00D01D77" w:rsidRDefault="00E83F22">
      <w:pPr>
        <w:pStyle w:val="ListParagraph"/>
        <w:numPr>
          <w:ilvl w:val="0"/>
          <w:numId w:val="35"/>
        </w:numPr>
        <w:spacing w:before="0" w:after="0"/>
        <w:ind w:left="90"/>
        <w:rPr>
          <w:rFonts w:asciiTheme="majorBidi" w:hAnsiTheme="majorBidi" w:cstheme="majorBidi"/>
        </w:rPr>
      </w:pPr>
      <w:r w:rsidRPr="00D01D77">
        <w:rPr>
          <w:rFonts w:asciiTheme="majorBidi" w:hAnsiTheme="majorBidi" w:cstheme="majorBidi"/>
        </w:rPr>
        <w:t>Retrieve restaurant’s details.</w:t>
      </w:r>
    </w:p>
    <w:p w14:paraId="584D70EC" w14:textId="77777777" w:rsidR="00E83F22" w:rsidRPr="00D01D77" w:rsidRDefault="00E83F22">
      <w:pPr>
        <w:pStyle w:val="ListParagraph"/>
        <w:numPr>
          <w:ilvl w:val="0"/>
          <w:numId w:val="35"/>
        </w:numPr>
        <w:spacing w:before="0" w:after="0"/>
        <w:ind w:left="90"/>
        <w:rPr>
          <w:rFonts w:asciiTheme="majorBidi" w:hAnsiTheme="majorBidi" w:cstheme="majorBidi"/>
        </w:rPr>
      </w:pPr>
      <w:r w:rsidRPr="00D01D77">
        <w:rPr>
          <w:rFonts w:asciiTheme="majorBidi" w:hAnsiTheme="majorBidi" w:cstheme="majorBidi"/>
        </w:rPr>
        <w:t>Retrieve saved details about the menu.</w:t>
      </w:r>
    </w:p>
    <w:p w14:paraId="2DF1F1D7" w14:textId="77777777" w:rsidR="00E83F22" w:rsidRPr="00D01D77" w:rsidRDefault="00E83F22">
      <w:pPr>
        <w:pStyle w:val="ListParagraph"/>
        <w:numPr>
          <w:ilvl w:val="0"/>
          <w:numId w:val="35"/>
        </w:numPr>
        <w:spacing w:before="0" w:after="0"/>
        <w:ind w:left="90"/>
        <w:rPr>
          <w:rFonts w:asciiTheme="majorBidi" w:hAnsiTheme="majorBidi" w:cstheme="majorBidi"/>
        </w:rPr>
      </w:pPr>
      <w:r w:rsidRPr="00D01D77">
        <w:rPr>
          <w:rFonts w:asciiTheme="majorBidi" w:hAnsiTheme="majorBidi" w:cstheme="majorBidi"/>
        </w:rPr>
        <w:t>Retrieve menu picture from either computer’s disk or through URL.</w:t>
      </w:r>
    </w:p>
    <w:p w14:paraId="56C4539C" w14:textId="77777777" w:rsidR="00273EDB" w:rsidRPr="00D01D77" w:rsidRDefault="00273EDB" w:rsidP="00273EDB">
      <w:pPr>
        <w:ind w:left="-450" w:hanging="90"/>
        <w:rPr>
          <w:rFonts w:asciiTheme="majorBidi" w:hAnsiTheme="majorBidi" w:cstheme="majorBidi"/>
        </w:rPr>
      </w:pPr>
    </w:p>
    <w:p w14:paraId="2A169150" w14:textId="6BDA6D4C" w:rsidR="00E83F22" w:rsidRPr="00D01D77" w:rsidRDefault="00E83F22" w:rsidP="00273EDB">
      <w:pPr>
        <w:ind w:left="-450" w:hanging="90"/>
        <w:rPr>
          <w:rFonts w:asciiTheme="majorBidi" w:hAnsiTheme="majorBidi" w:cstheme="majorBidi"/>
        </w:rPr>
      </w:pPr>
      <w:r w:rsidRPr="00D01D77">
        <w:rPr>
          <w:rFonts w:asciiTheme="majorBidi" w:hAnsiTheme="majorBidi" w:cstheme="majorBidi"/>
        </w:rPr>
        <w:t xml:space="preserve">Logical Internal File Types (LIF): </w:t>
      </w:r>
      <w:r w:rsidRPr="00D01D77">
        <w:rPr>
          <w:rFonts w:asciiTheme="majorBidi" w:hAnsiTheme="majorBidi" w:cstheme="majorBidi"/>
          <w:color w:val="FF0000"/>
        </w:rPr>
        <w:t>5</w:t>
      </w:r>
    </w:p>
    <w:p w14:paraId="3ED18540" w14:textId="77777777" w:rsidR="00E83F22" w:rsidRPr="00D01D77" w:rsidRDefault="00E83F22" w:rsidP="00CE14CF">
      <w:pPr>
        <w:ind w:left="90"/>
        <w:rPr>
          <w:rFonts w:asciiTheme="majorBidi" w:hAnsiTheme="majorBidi" w:cstheme="majorBidi"/>
        </w:rPr>
      </w:pPr>
    </w:p>
    <w:p w14:paraId="06F1C444" w14:textId="77777777" w:rsidR="00E83F22" w:rsidRPr="00D01D77" w:rsidRDefault="00E83F22">
      <w:pPr>
        <w:pStyle w:val="ListParagraph"/>
        <w:numPr>
          <w:ilvl w:val="0"/>
          <w:numId w:val="36"/>
        </w:numPr>
        <w:spacing w:before="0" w:after="0"/>
        <w:ind w:left="90"/>
        <w:rPr>
          <w:rFonts w:asciiTheme="majorBidi" w:hAnsiTheme="majorBidi" w:cstheme="majorBidi"/>
        </w:rPr>
      </w:pPr>
      <w:r w:rsidRPr="00D01D77">
        <w:rPr>
          <w:rFonts w:asciiTheme="majorBidi" w:hAnsiTheme="majorBidi" w:cstheme="majorBidi"/>
        </w:rPr>
        <w:t>User table</w:t>
      </w:r>
    </w:p>
    <w:p w14:paraId="04031A48" w14:textId="77777777" w:rsidR="00E83F22" w:rsidRPr="00D01D77" w:rsidRDefault="00E83F22">
      <w:pPr>
        <w:pStyle w:val="ListParagraph"/>
        <w:numPr>
          <w:ilvl w:val="0"/>
          <w:numId w:val="36"/>
        </w:numPr>
        <w:spacing w:before="0" w:after="0"/>
        <w:ind w:left="90"/>
        <w:rPr>
          <w:rFonts w:asciiTheme="majorBidi" w:hAnsiTheme="majorBidi" w:cstheme="majorBidi"/>
        </w:rPr>
      </w:pPr>
      <w:r w:rsidRPr="00D01D77">
        <w:rPr>
          <w:rFonts w:asciiTheme="majorBidi" w:hAnsiTheme="majorBidi" w:cstheme="majorBidi"/>
        </w:rPr>
        <w:lastRenderedPageBreak/>
        <w:t>Restaurant’s table</w:t>
      </w:r>
    </w:p>
    <w:p w14:paraId="0613EAC4" w14:textId="77777777" w:rsidR="00E83F22" w:rsidRPr="00D01D77" w:rsidRDefault="00E83F22">
      <w:pPr>
        <w:pStyle w:val="ListParagraph"/>
        <w:numPr>
          <w:ilvl w:val="0"/>
          <w:numId w:val="36"/>
        </w:numPr>
        <w:spacing w:before="0" w:after="0"/>
        <w:ind w:left="90"/>
        <w:rPr>
          <w:rFonts w:asciiTheme="majorBidi" w:hAnsiTheme="majorBidi" w:cstheme="majorBidi"/>
        </w:rPr>
      </w:pPr>
      <w:r w:rsidRPr="00D01D77">
        <w:rPr>
          <w:rFonts w:asciiTheme="majorBidi" w:hAnsiTheme="majorBidi" w:cstheme="majorBidi"/>
        </w:rPr>
        <w:t>Menu table</w:t>
      </w:r>
    </w:p>
    <w:p w14:paraId="452213EE" w14:textId="77777777" w:rsidR="00E83F22" w:rsidRPr="00D01D77" w:rsidRDefault="00E83F22">
      <w:pPr>
        <w:pStyle w:val="ListParagraph"/>
        <w:numPr>
          <w:ilvl w:val="0"/>
          <w:numId w:val="36"/>
        </w:numPr>
        <w:spacing w:before="0" w:after="0"/>
        <w:ind w:left="90"/>
        <w:rPr>
          <w:rFonts w:asciiTheme="majorBidi" w:hAnsiTheme="majorBidi" w:cstheme="majorBidi"/>
        </w:rPr>
      </w:pPr>
      <w:r w:rsidRPr="00D01D77">
        <w:rPr>
          <w:rFonts w:asciiTheme="majorBidi" w:hAnsiTheme="majorBidi" w:cstheme="majorBidi"/>
        </w:rPr>
        <w:t>Dish table</w:t>
      </w:r>
    </w:p>
    <w:p w14:paraId="47636A2D" w14:textId="77777777" w:rsidR="00E83F22" w:rsidRPr="00D01D77" w:rsidRDefault="00E83F22">
      <w:pPr>
        <w:pStyle w:val="ListParagraph"/>
        <w:numPr>
          <w:ilvl w:val="0"/>
          <w:numId w:val="36"/>
        </w:numPr>
        <w:spacing w:before="0" w:after="0"/>
        <w:ind w:left="90"/>
        <w:rPr>
          <w:rFonts w:asciiTheme="majorBidi" w:hAnsiTheme="majorBidi" w:cstheme="majorBidi"/>
        </w:rPr>
      </w:pPr>
      <w:r w:rsidRPr="00D01D77">
        <w:rPr>
          <w:rFonts w:asciiTheme="majorBidi" w:hAnsiTheme="majorBidi" w:cstheme="majorBidi"/>
        </w:rPr>
        <w:t>Validation table</w:t>
      </w:r>
    </w:p>
    <w:p w14:paraId="4BED1C95" w14:textId="77777777" w:rsidR="00E83F22" w:rsidRPr="00D01D77" w:rsidRDefault="00E83F22" w:rsidP="00CE14CF">
      <w:pPr>
        <w:ind w:left="90"/>
        <w:rPr>
          <w:rFonts w:asciiTheme="majorBidi" w:hAnsiTheme="majorBidi" w:cstheme="majorBidi"/>
        </w:rPr>
      </w:pPr>
    </w:p>
    <w:p w14:paraId="626E70F8" w14:textId="77777777" w:rsidR="00E83F22" w:rsidRPr="00D01D77" w:rsidRDefault="00E83F22" w:rsidP="00273EDB">
      <w:pPr>
        <w:ind w:left="-540"/>
        <w:rPr>
          <w:rFonts w:asciiTheme="majorBidi" w:hAnsiTheme="majorBidi" w:cstheme="majorBidi"/>
          <w:color w:val="FF0000"/>
        </w:rPr>
      </w:pPr>
      <w:r w:rsidRPr="00D01D77">
        <w:rPr>
          <w:rFonts w:asciiTheme="majorBidi" w:hAnsiTheme="majorBidi" w:cstheme="majorBidi"/>
        </w:rPr>
        <w:t xml:space="preserve">External Inquiry Types (UI): </w:t>
      </w:r>
      <w:r w:rsidRPr="00D01D77">
        <w:rPr>
          <w:rFonts w:asciiTheme="majorBidi" w:hAnsiTheme="majorBidi" w:cstheme="majorBidi"/>
          <w:color w:val="FF0000"/>
        </w:rPr>
        <w:t>0</w:t>
      </w:r>
    </w:p>
    <w:p w14:paraId="41F0C910" w14:textId="77777777" w:rsidR="00E83F22" w:rsidRPr="00D01D77" w:rsidRDefault="00E83F22" w:rsidP="00CE14CF">
      <w:pPr>
        <w:ind w:left="90"/>
        <w:rPr>
          <w:rFonts w:asciiTheme="majorBidi" w:hAnsiTheme="majorBidi" w:cstheme="majorBidi"/>
          <w:color w:val="FF0000"/>
        </w:rPr>
      </w:pPr>
    </w:p>
    <w:p w14:paraId="4D5E4507" w14:textId="77777777" w:rsidR="00E83F22" w:rsidRPr="00D01D77" w:rsidRDefault="00E83F22" w:rsidP="00CE14CF">
      <w:pPr>
        <w:ind w:left="90"/>
        <w:rPr>
          <w:rFonts w:asciiTheme="majorBidi" w:hAnsiTheme="majorBidi" w:cstheme="majorBidi"/>
          <w:color w:val="FF0000"/>
        </w:rPr>
      </w:pPr>
    </w:p>
    <w:p w14:paraId="348AEBB2" w14:textId="77777777" w:rsidR="00E83F22" w:rsidRPr="00D01D77" w:rsidRDefault="00E83F22" w:rsidP="00CE14CF">
      <w:pPr>
        <w:ind w:left="90"/>
        <w:rPr>
          <w:rFonts w:asciiTheme="majorBidi" w:hAnsiTheme="majorBidi" w:cstheme="majorBidi"/>
          <w:b/>
          <w:bCs/>
        </w:rPr>
      </w:pPr>
      <w:r w:rsidRPr="00D01D77">
        <w:rPr>
          <w:rFonts w:asciiTheme="majorBidi" w:hAnsiTheme="majorBidi" w:cstheme="majorBidi"/>
          <w:b/>
          <w:bCs/>
        </w:rPr>
        <w:t>Datatypes, Record Types and Complexity Identification:</w:t>
      </w:r>
    </w:p>
    <w:p w14:paraId="5080D073" w14:textId="77777777" w:rsidR="00E83F22" w:rsidRPr="00D01D77" w:rsidRDefault="00E83F22" w:rsidP="00CE14CF">
      <w:pPr>
        <w:ind w:left="90"/>
        <w:rPr>
          <w:rFonts w:asciiTheme="majorBidi" w:hAnsiTheme="majorBidi" w:cstheme="majorBidi"/>
          <w:b/>
          <w:bCs/>
        </w:rPr>
      </w:pPr>
    </w:p>
    <w:p w14:paraId="78C99BDF" w14:textId="7E98A1F3" w:rsidR="00E83F22" w:rsidRPr="00D01D77" w:rsidRDefault="00E83F22" w:rsidP="00273EDB">
      <w:pPr>
        <w:ind w:left="-540"/>
        <w:rPr>
          <w:rFonts w:asciiTheme="majorBidi" w:hAnsiTheme="majorBidi" w:cstheme="majorBidi"/>
          <w:b/>
          <w:bCs/>
        </w:rPr>
      </w:pPr>
      <w:r w:rsidRPr="00D01D77">
        <w:rPr>
          <w:rFonts w:asciiTheme="majorBidi" w:hAnsiTheme="majorBidi" w:cstheme="majorBidi"/>
          <w:b/>
          <w:bCs/>
        </w:rPr>
        <w:t>EI:</w:t>
      </w:r>
    </w:p>
    <w:p w14:paraId="696DC0E1" w14:textId="77777777" w:rsidR="00E83F22" w:rsidRPr="00D01D77" w:rsidRDefault="00E83F22">
      <w:pPr>
        <w:pStyle w:val="ListParagraph"/>
        <w:numPr>
          <w:ilvl w:val="0"/>
          <w:numId w:val="37"/>
        </w:numPr>
        <w:spacing w:before="0" w:after="0"/>
        <w:ind w:left="90"/>
        <w:rPr>
          <w:rFonts w:asciiTheme="majorBidi" w:hAnsiTheme="majorBidi" w:cstheme="majorBidi"/>
        </w:rPr>
      </w:pPr>
      <w:r w:rsidRPr="00D01D77">
        <w:rPr>
          <w:rFonts w:asciiTheme="majorBidi" w:hAnsiTheme="majorBidi" w:cstheme="majorBidi"/>
        </w:rPr>
        <w:t>13 Datatypes: Username, Password, Account Type, Phone Number, Restaurant’s Hotline, Cuisine Type, Restaurant’s Website, Restaurant’s social media, Dish Name, Dish Description, Dish Price, Image, URL.</w:t>
      </w:r>
    </w:p>
    <w:p w14:paraId="328D7625" w14:textId="77777777" w:rsidR="00E83F22" w:rsidRPr="00D01D77" w:rsidRDefault="00E83F22" w:rsidP="00CE14CF">
      <w:pPr>
        <w:pStyle w:val="ListParagraph"/>
        <w:ind w:left="90"/>
        <w:rPr>
          <w:rFonts w:asciiTheme="majorBidi" w:hAnsiTheme="majorBidi" w:cstheme="majorBidi"/>
        </w:rPr>
      </w:pPr>
    </w:p>
    <w:p w14:paraId="77FA2D53" w14:textId="77777777" w:rsidR="00E83F22" w:rsidRPr="00D01D77" w:rsidRDefault="00E83F22">
      <w:pPr>
        <w:pStyle w:val="ListParagraph"/>
        <w:numPr>
          <w:ilvl w:val="0"/>
          <w:numId w:val="37"/>
        </w:numPr>
        <w:spacing w:before="0" w:after="0"/>
        <w:ind w:left="90"/>
        <w:rPr>
          <w:rFonts w:asciiTheme="majorBidi" w:hAnsiTheme="majorBidi" w:cstheme="majorBidi"/>
        </w:rPr>
      </w:pPr>
      <w:r w:rsidRPr="00D01D77">
        <w:rPr>
          <w:rFonts w:asciiTheme="majorBidi" w:hAnsiTheme="majorBidi" w:cstheme="majorBidi"/>
        </w:rPr>
        <w:t>4 Record Types: User table, Restaurant’s table, Menu table, Dish table.</w:t>
      </w:r>
    </w:p>
    <w:p w14:paraId="53A9B8B8" w14:textId="77777777" w:rsidR="00E83F22" w:rsidRPr="00D01D77" w:rsidRDefault="00E83F22" w:rsidP="00CE14CF">
      <w:pPr>
        <w:pStyle w:val="ListParagraph"/>
        <w:ind w:left="90"/>
        <w:rPr>
          <w:rFonts w:asciiTheme="majorBidi" w:hAnsiTheme="majorBidi" w:cstheme="majorBidi"/>
        </w:rPr>
      </w:pPr>
    </w:p>
    <w:p w14:paraId="31205684" w14:textId="77777777" w:rsidR="00E83F22" w:rsidRPr="00D01D77" w:rsidRDefault="00E83F22">
      <w:pPr>
        <w:pStyle w:val="ListParagraph"/>
        <w:numPr>
          <w:ilvl w:val="0"/>
          <w:numId w:val="37"/>
        </w:numPr>
        <w:spacing w:before="0" w:after="0"/>
        <w:ind w:left="90"/>
        <w:rPr>
          <w:rFonts w:asciiTheme="majorBidi" w:hAnsiTheme="majorBidi" w:cstheme="majorBidi"/>
          <w:color w:val="FF0000"/>
        </w:rPr>
      </w:pPr>
      <w:r w:rsidRPr="00D01D77">
        <w:rPr>
          <w:rFonts w:asciiTheme="majorBidi" w:hAnsiTheme="majorBidi" w:cstheme="majorBidi"/>
          <w:color w:val="FF0000"/>
        </w:rPr>
        <w:t>High Complexity</w:t>
      </w:r>
    </w:p>
    <w:p w14:paraId="40A3E077" w14:textId="77777777" w:rsidR="00E83F22" w:rsidRPr="00D01D77" w:rsidRDefault="00E83F22" w:rsidP="00CE14CF">
      <w:pPr>
        <w:pStyle w:val="ListParagraph"/>
        <w:ind w:left="90"/>
        <w:rPr>
          <w:rFonts w:asciiTheme="majorBidi" w:hAnsiTheme="majorBidi" w:cstheme="majorBidi"/>
          <w:color w:val="FF0000"/>
        </w:rPr>
      </w:pPr>
    </w:p>
    <w:p w14:paraId="69E71F40" w14:textId="77777777" w:rsidR="00E83F22" w:rsidRPr="00D01D77" w:rsidRDefault="00E83F22" w:rsidP="00273EDB">
      <w:pPr>
        <w:ind w:left="-540"/>
        <w:rPr>
          <w:rFonts w:asciiTheme="majorBidi" w:hAnsiTheme="majorBidi" w:cstheme="majorBidi"/>
          <w:color w:val="000000" w:themeColor="text1"/>
        </w:rPr>
      </w:pPr>
      <w:r w:rsidRPr="00D01D77">
        <w:rPr>
          <w:rFonts w:asciiTheme="majorBidi" w:hAnsiTheme="majorBidi" w:cstheme="majorBidi"/>
          <w:b/>
          <w:bCs/>
          <w:color w:val="000000" w:themeColor="text1"/>
        </w:rPr>
        <w:t>EO</w:t>
      </w:r>
      <w:r w:rsidRPr="00D01D77">
        <w:rPr>
          <w:rFonts w:asciiTheme="majorBidi" w:hAnsiTheme="majorBidi" w:cstheme="majorBidi"/>
          <w:color w:val="000000" w:themeColor="text1"/>
        </w:rPr>
        <w:t>:</w:t>
      </w:r>
    </w:p>
    <w:p w14:paraId="62A6DB46" w14:textId="77777777" w:rsidR="00E83F22" w:rsidRPr="00D01D77" w:rsidRDefault="00E83F22">
      <w:pPr>
        <w:pStyle w:val="ListParagraph"/>
        <w:numPr>
          <w:ilvl w:val="0"/>
          <w:numId w:val="38"/>
        </w:numPr>
        <w:spacing w:before="0" w:after="0"/>
        <w:ind w:left="90"/>
        <w:rPr>
          <w:rFonts w:asciiTheme="majorBidi" w:hAnsiTheme="majorBidi" w:cstheme="majorBidi"/>
        </w:rPr>
      </w:pPr>
      <w:r w:rsidRPr="00D01D77">
        <w:rPr>
          <w:rFonts w:asciiTheme="majorBidi" w:hAnsiTheme="majorBidi" w:cstheme="majorBidi"/>
          <w:color w:val="000000" w:themeColor="text1"/>
        </w:rPr>
        <w:t xml:space="preserve">1 Datatype: </w:t>
      </w:r>
      <w:r w:rsidRPr="00D01D77">
        <w:rPr>
          <w:rFonts w:asciiTheme="majorBidi" w:hAnsiTheme="majorBidi" w:cstheme="majorBidi"/>
        </w:rPr>
        <w:t>The POP-UP message confirming the changes in the menu.</w:t>
      </w:r>
    </w:p>
    <w:p w14:paraId="36370464" w14:textId="77777777" w:rsidR="00E83F22" w:rsidRPr="00D01D77" w:rsidRDefault="00E83F22" w:rsidP="00CE14CF">
      <w:pPr>
        <w:pStyle w:val="ListParagraph"/>
        <w:ind w:left="90"/>
        <w:rPr>
          <w:rFonts w:asciiTheme="majorBidi" w:hAnsiTheme="majorBidi" w:cstheme="majorBidi"/>
        </w:rPr>
      </w:pPr>
    </w:p>
    <w:p w14:paraId="77B042BF" w14:textId="77777777" w:rsidR="00E83F22" w:rsidRPr="00D01D77" w:rsidRDefault="00E83F22">
      <w:pPr>
        <w:pStyle w:val="ListParagraph"/>
        <w:numPr>
          <w:ilvl w:val="0"/>
          <w:numId w:val="38"/>
        </w:numPr>
        <w:spacing w:before="0" w:after="0"/>
        <w:ind w:left="90"/>
        <w:rPr>
          <w:rFonts w:asciiTheme="majorBidi" w:hAnsiTheme="majorBidi" w:cstheme="majorBidi"/>
        </w:rPr>
      </w:pPr>
      <w:r w:rsidRPr="00D01D77">
        <w:rPr>
          <w:rFonts w:asciiTheme="majorBidi" w:hAnsiTheme="majorBidi" w:cstheme="majorBidi"/>
        </w:rPr>
        <w:t>2 Record Types: Menu table, Dish table.</w:t>
      </w:r>
    </w:p>
    <w:p w14:paraId="3FFD9219" w14:textId="77777777" w:rsidR="00E83F22" w:rsidRPr="00D01D77" w:rsidRDefault="00E83F22" w:rsidP="00CE14CF">
      <w:pPr>
        <w:pStyle w:val="ListParagraph"/>
        <w:ind w:left="90"/>
        <w:rPr>
          <w:rFonts w:asciiTheme="majorBidi" w:hAnsiTheme="majorBidi" w:cstheme="majorBidi"/>
        </w:rPr>
      </w:pPr>
    </w:p>
    <w:p w14:paraId="7DDA9488" w14:textId="77777777" w:rsidR="00E83F22" w:rsidRPr="00D01D77" w:rsidRDefault="00E83F22">
      <w:pPr>
        <w:pStyle w:val="ListParagraph"/>
        <w:numPr>
          <w:ilvl w:val="0"/>
          <w:numId w:val="38"/>
        </w:numPr>
        <w:spacing w:before="0" w:after="0"/>
        <w:ind w:left="90"/>
        <w:rPr>
          <w:rFonts w:asciiTheme="majorBidi" w:hAnsiTheme="majorBidi" w:cstheme="majorBidi"/>
          <w:color w:val="FF0000"/>
        </w:rPr>
      </w:pPr>
      <w:r w:rsidRPr="00D01D77">
        <w:rPr>
          <w:rFonts w:asciiTheme="majorBidi" w:hAnsiTheme="majorBidi" w:cstheme="majorBidi"/>
          <w:color w:val="FF0000"/>
        </w:rPr>
        <w:t>Low Complexity</w:t>
      </w:r>
    </w:p>
    <w:p w14:paraId="0293ED43" w14:textId="77777777" w:rsidR="00273EDB" w:rsidRPr="00D01D77" w:rsidRDefault="00273EDB" w:rsidP="00273EDB">
      <w:pPr>
        <w:rPr>
          <w:rFonts w:asciiTheme="majorBidi" w:hAnsiTheme="majorBidi" w:cstheme="majorBidi"/>
        </w:rPr>
      </w:pPr>
    </w:p>
    <w:p w14:paraId="060B492B" w14:textId="4089D3EC" w:rsidR="00E83F22" w:rsidRPr="00D01D77" w:rsidRDefault="00E83F22" w:rsidP="00273EDB">
      <w:pPr>
        <w:tabs>
          <w:tab w:val="left" w:pos="0"/>
        </w:tabs>
        <w:ind w:hanging="540"/>
        <w:rPr>
          <w:rFonts w:asciiTheme="majorBidi" w:hAnsiTheme="majorBidi" w:cstheme="majorBidi"/>
          <w:b/>
          <w:bCs/>
        </w:rPr>
      </w:pPr>
      <w:r w:rsidRPr="00D01D77">
        <w:rPr>
          <w:rFonts w:asciiTheme="majorBidi" w:hAnsiTheme="majorBidi" w:cstheme="majorBidi"/>
          <w:b/>
          <w:bCs/>
        </w:rPr>
        <w:t>EQ:</w:t>
      </w:r>
    </w:p>
    <w:p w14:paraId="7A02A346" w14:textId="77777777" w:rsidR="00E83F22" w:rsidRPr="00D01D77" w:rsidRDefault="00E83F22">
      <w:pPr>
        <w:pStyle w:val="ListParagraph"/>
        <w:numPr>
          <w:ilvl w:val="0"/>
          <w:numId w:val="37"/>
        </w:numPr>
        <w:spacing w:before="0" w:after="0"/>
        <w:ind w:left="90"/>
        <w:rPr>
          <w:rFonts w:asciiTheme="majorBidi" w:hAnsiTheme="majorBidi" w:cstheme="majorBidi"/>
        </w:rPr>
      </w:pPr>
      <w:r w:rsidRPr="00D01D77">
        <w:rPr>
          <w:rFonts w:asciiTheme="majorBidi" w:hAnsiTheme="majorBidi" w:cstheme="majorBidi"/>
        </w:rPr>
        <w:t>13 Datatypes: Username, Password, Define the account Type, Phone Number, Restaurant’s Hotline, Cuisine Type, Restaurant’s Website, Restaurant’s social media, Dish Name, Dish Description, Dish Price, Image, URL.</w:t>
      </w:r>
    </w:p>
    <w:p w14:paraId="523EBE86" w14:textId="77777777" w:rsidR="00E83F22" w:rsidRPr="00D01D77" w:rsidRDefault="00E83F22" w:rsidP="00CE14CF">
      <w:pPr>
        <w:pStyle w:val="ListParagraph"/>
        <w:ind w:left="90"/>
        <w:rPr>
          <w:rFonts w:asciiTheme="majorBidi" w:hAnsiTheme="majorBidi" w:cstheme="majorBidi"/>
        </w:rPr>
      </w:pPr>
    </w:p>
    <w:p w14:paraId="4C1FEB87" w14:textId="77777777" w:rsidR="00E83F22" w:rsidRPr="00D01D77" w:rsidRDefault="00E83F22">
      <w:pPr>
        <w:pStyle w:val="ListParagraph"/>
        <w:numPr>
          <w:ilvl w:val="0"/>
          <w:numId w:val="37"/>
        </w:numPr>
        <w:spacing w:before="0" w:after="0"/>
        <w:ind w:left="90"/>
        <w:rPr>
          <w:rFonts w:asciiTheme="majorBidi" w:hAnsiTheme="majorBidi" w:cstheme="majorBidi"/>
        </w:rPr>
      </w:pPr>
      <w:r w:rsidRPr="00D01D77">
        <w:rPr>
          <w:rFonts w:asciiTheme="majorBidi" w:hAnsiTheme="majorBidi" w:cstheme="majorBidi"/>
        </w:rPr>
        <w:t>4 Record Types: User table, Restaurant’s table, Menu table, Dish table.</w:t>
      </w:r>
    </w:p>
    <w:p w14:paraId="7F9B7381" w14:textId="77777777" w:rsidR="00E83F22" w:rsidRPr="00D01D77" w:rsidRDefault="00E83F22" w:rsidP="00CE14CF">
      <w:pPr>
        <w:pStyle w:val="ListParagraph"/>
        <w:ind w:left="90"/>
        <w:rPr>
          <w:rFonts w:asciiTheme="majorBidi" w:hAnsiTheme="majorBidi" w:cstheme="majorBidi"/>
        </w:rPr>
      </w:pPr>
    </w:p>
    <w:p w14:paraId="09AB176C" w14:textId="77777777" w:rsidR="00E83F22" w:rsidRPr="00D01D77" w:rsidRDefault="00E83F22">
      <w:pPr>
        <w:pStyle w:val="ListParagraph"/>
        <w:numPr>
          <w:ilvl w:val="0"/>
          <w:numId w:val="37"/>
        </w:numPr>
        <w:spacing w:before="0" w:after="0"/>
        <w:ind w:left="90"/>
        <w:rPr>
          <w:rFonts w:asciiTheme="majorBidi" w:hAnsiTheme="majorBidi" w:cstheme="majorBidi"/>
          <w:color w:val="FF0000"/>
        </w:rPr>
      </w:pPr>
      <w:r w:rsidRPr="00D01D77">
        <w:rPr>
          <w:rFonts w:asciiTheme="majorBidi" w:hAnsiTheme="majorBidi" w:cstheme="majorBidi"/>
          <w:color w:val="FF0000"/>
        </w:rPr>
        <w:t>High Complexity</w:t>
      </w:r>
    </w:p>
    <w:p w14:paraId="03AE51F2" w14:textId="77777777" w:rsidR="00E83F22" w:rsidRPr="00D01D77" w:rsidRDefault="00E83F22" w:rsidP="00CE14CF">
      <w:pPr>
        <w:pStyle w:val="ListParagraph"/>
        <w:ind w:left="90"/>
        <w:rPr>
          <w:rFonts w:asciiTheme="majorBidi" w:hAnsiTheme="majorBidi" w:cstheme="majorBidi"/>
          <w:color w:val="000000" w:themeColor="text1"/>
        </w:rPr>
      </w:pPr>
    </w:p>
    <w:p w14:paraId="518A5DDF" w14:textId="180AC5C9" w:rsidR="00E83F22" w:rsidRPr="00D01D77" w:rsidRDefault="00E83F22" w:rsidP="00273EDB">
      <w:pPr>
        <w:ind w:left="-630"/>
        <w:rPr>
          <w:rFonts w:asciiTheme="majorBidi" w:hAnsiTheme="majorBidi" w:cstheme="majorBidi"/>
        </w:rPr>
      </w:pPr>
      <w:r w:rsidRPr="00D01D77">
        <w:rPr>
          <w:rFonts w:asciiTheme="majorBidi" w:hAnsiTheme="majorBidi" w:cstheme="majorBidi"/>
        </w:rPr>
        <w:t xml:space="preserve"> </w:t>
      </w:r>
      <w:r w:rsidRPr="00D01D77">
        <w:rPr>
          <w:rFonts w:asciiTheme="majorBidi" w:hAnsiTheme="majorBidi" w:cstheme="majorBidi"/>
          <w:b/>
          <w:bCs/>
        </w:rPr>
        <w:t>LIF</w:t>
      </w:r>
      <w:r w:rsidRPr="00D01D77">
        <w:rPr>
          <w:rFonts w:asciiTheme="majorBidi" w:hAnsiTheme="majorBidi" w:cstheme="majorBidi"/>
        </w:rPr>
        <w:t>:</w:t>
      </w:r>
    </w:p>
    <w:p w14:paraId="44400D40" w14:textId="77777777" w:rsidR="00E83F22" w:rsidRPr="00D01D77" w:rsidRDefault="00E83F22">
      <w:pPr>
        <w:pStyle w:val="ListParagraph"/>
        <w:numPr>
          <w:ilvl w:val="0"/>
          <w:numId w:val="37"/>
        </w:numPr>
        <w:spacing w:before="0" w:after="0"/>
        <w:ind w:left="90"/>
        <w:rPr>
          <w:rFonts w:asciiTheme="majorBidi" w:hAnsiTheme="majorBidi" w:cstheme="majorBidi"/>
        </w:rPr>
      </w:pPr>
      <w:r w:rsidRPr="00D01D77">
        <w:rPr>
          <w:rFonts w:asciiTheme="majorBidi" w:hAnsiTheme="majorBidi" w:cstheme="majorBidi"/>
        </w:rPr>
        <w:t>14 Datatypes: Username, Password, Account Type, Phone Number, Restaurant’s Hotline, Cuisine Type, Restaurant’s Website, Restaurant’s social media, Dish Name, Dish Description, Dish Price, Image, URL, Information validation.</w:t>
      </w:r>
    </w:p>
    <w:p w14:paraId="684936E6" w14:textId="77777777" w:rsidR="00E83F22" w:rsidRPr="00D01D77" w:rsidRDefault="00E83F22" w:rsidP="00CE14CF">
      <w:pPr>
        <w:pStyle w:val="ListParagraph"/>
        <w:ind w:left="90"/>
        <w:rPr>
          <w:rFonts w:asciiTheme="majorBidi" w:hAnsiTheme="majorBidi" w:cstheme="majorBidi"/>
        </w:rPr>
      </w:pPr>
    </w:p>
    <w:p w14:paraId="5BCC0FE9" w14:textId="77777777" w:rsidR="00E83F22" w:rsidRPr="00D01D77" w:rsidRDefault="00E83F22" w:rsidP="00CE14CF">
      <w:pPr>
        <w:ind w:left="90"/>
        <w:rPr>
          <w:rFonts w:asciiTheme="majorBidi" w:hAnsiTheme="majorBidi" w:cstheme="majorBidi"/>
        </w:rPr>
      </w:pPr>
      <w:r w:rsidRPr="00D01D77">
        <w:rPr>
          <w:rFonts w:asciiTheme="majorBidi" w:hAnsiTheme="majorBidi" w:cstheme="majorBidi"/>
        </w:rPr>
        <w:t>5 Record Types: User table, Restaurant’s table, Menu table, Dish table, Validation table.</w:t>
      </w:r>
    </w:p>
    <w:p w14:paraId="3E8B4F3C" w14:textId="77777777" w:rsidR="00E83F22" w:rsidRPr="00D01D77" w:rsidRDefault="00E83F22" w:rsidP="00CE14CF">
      <w:pPr>
        <w:ind w:left="90"/>
        <w:rPr>
          <w:rFonts w:asciiTheme="majorBidi" w:hAnsiTheme="majorBidi" w:cstheme="majorBidi"/>
        </w:rPr>
      </w:pPr>
    </w:p>
    <w:p w14:paraId="016B98BA" w14:textId="77777777" w:rsidR="00E83F22" w:rsidRPr="00D01D77" w:rsidRDefault="00E83F22">
      <w:pPr>
        <w:pStyle w:val="ListParagraph"/>
        <w:numPr>
          <w:ilvl w:val="0"/>
          <w:numId w:val="37"/>
        </w:numPr>
        <w:spacing w:before="0" w:after="0"/>
        <w:ind w:left="90"/>
        <w:rPr>
          <w:rFonts w:asciiTheme="majorBidi" w:hAnsiTheme="majorBidi" w:cstheme="majorBidi"/>
          <w:color w:val="FF0000"/>
        </w:rPr>
      </w:pPr>
      <w:r w:rsidRPr="00D01D77">
        <w:rPr>
          <w:rFonts w:asciiTheme="majorBidi" w:hAnsiTheme="majorBidi" w:cstheme="majorBidi"/>
          <w:color w:val="FF0000"/>
        </w:rPr>
        <w:t>Low Complexity</w:t>
      </w:r>
    </w:p>
    <w:p w14:paraId="25303862" w14:textId="77777777" w:rsidR="00E912E7" w:rsidRPr="00D01D77" w:rsidRDefault="00E912E7" w:rsidP="00E912E7">
      <w:pPr>
        <w:pStyle w:val="ListParagraph"/>
        <w:spacing w:before="0" w:after="0"/>
        <w:ind w:left="90"/>
        <w:rPr>
          <w:rFonts w:asciiTheme="majorBidi" w:hAnsiTheme="majorBidi" w:cstheme="majorBidi"/>
          <w:color w:val="FF0000"/>
        </w:rPr>
      </w:pPr>
    </w:p>
    <w:p w14:paraId="72F1814C" w14:textId="77777777" w:rsidR="00E83F22" w:rsidRPr="00D01D77" w:rsidRDefault="00E83F22" w:rsidP="00273EDB">
      <w:pPr>
        <w:ind w:left="-720"/>
        <w:rPr>
          <w:rFonts w:asciiTheme="majorBidi" w:hAnsiTheme="majorBidi" w:cstheme="majorBidi"/>
          <w:b/>
          <w:bCs/>
        </w:rPr>
      </w:pPr>
      <w:r w:rsidRPr="00D01D77">
        <w:rPr>
          <w:rFonts w:asciiTheme="majorBidi" w:hAnsiTheme="majorBidi" w:cstheme="majorBidi"/>
          <w:b/>
          <w:bCs/>
        </w:rPr>
        <w:t>UI:</w:t>
      </w:r>
    </w:p>
    <w:p w14:paraId="564B6F2F" w14:textId="77777777" w:rsidR="00E912E7" w:rsidRPr="00D01D77" w:rsidRDefault="00E83F22">
      <w:pPr>
        <w:pStyle w:val="ListParagraph"/>
        <w:numPr>
          <w:ilvl w:val="0"/>
          <w:numId w:val="37"/>
        </w:numPr>
        <w:spacing w:before="0" w:after="0"/>
        <w:ind w:left="90"/>
        <w:rPr>
          <w:rFonts w:asciiTheme="majorBidi" w:hAnsiTheme="majorBidi" w:cstheme="majorBidi"/>
        </w:rPr>
      </w:pPr>
      <w:r w:rsidRPr="00D01D77">
        <w:rPr>
          <w:rFonts w:asciiTheme="majorBidi" w:hAnsiTheme="majorBidi" w:cstheme="majorBidi"/>
        </w:rPr>
        <w:lastRenderedPageBreak/>
        <w:t xml:space="preserve">0 Datatypes </w:t>
      </w:r>
    </w:p>
    <w:p w14:paraId="2AAAE3F2" w14:textId="77777777" w:rsidR="00E912E7" w:rsidRPr="00D01D77" w:rsidRDefault="00E912E7" w:rsidP="00E912E7">
      <w:pPr>
        <w:pStyle w:val="ListParagraph"/>
        <w:spacing w:before="0" w:after="0"/>
        <w:ind w:left="90"/>
        <w:rPr>
          <w:rFonts w:asciiTheme="majorBidi" w:hAnsiTheme="majorBidi" w:cstheme="majorBidi"/>
        </w:rPr>
      </w:pPr>
    </w:p>
    <w:p w14:paraId="6F496B45" w14:textId="12A1D7BA" w:rsidR="00E83F22" w:rsidRPr="00D01D77" w:rsidRDefault="00E83F22">
      <w:pPr>
        <w:pStyle w:val="ListParagraph"/>
        <w:numPr>
          <w:ilvl w:val="0"/>
          <w:numId w:val="37"/>
        </w:numPr>
        <w:spacing w:before="0" w:after="0"/>
        <w:ind w:left="90"/>
        <w:rPr>
          <w:rFonts w:asciiTheme="majorBidi" w:hAnsiTheme="majorBidi" w:cstheme="majorBidi"/>
        </w:rPr>
      </w:pPr>
      <w:r w:rsidRPr="00D01D77">
        <w:rPr>
          <w:rFonts w:asciiTheme="majorBidi" w:hAnsiTheme="majorBidi" w:cstheme="majorBidi"/>
        </w:rPr>
        <w:t xml:space="preserve">0 Record Types </w:t>
      </w:r>
    </w:p>
    <w:p w14:paraId="00EB39AF" w14:textId="77777777" w:rsidR="00E912E7" w:rsidRPr="00D01D77" w:rsidRDefault="00E912E7" w:rsidP="00E912E7">
      <w:pPr>
        <w:spacing w:before="0" w:after="0"/>
        <w:rPr>
          <w:rFonts w:asciiTheme="majorBidi" w:hAnsiTheme="majorBidi" w:cstheme="majorBidi"/>
        </w:rPr>
      </w:pPr>
    </w:p>
    <w:p w14:paraId="6EA5228F" w14:textId="77777777" w:rsidR="00E83F22" w:rsidRPr="00D01D77" w:rsidRDefault="00E83F22">
      <w:pPr>
        <w:pStyle w:val="ListParagraph"/>
        <w:numPr>
          <w:ilvl w:val="0"/>
          <w:numId w:val="37"/>
        </w:numPr>
        <w:spacing w:before="0" w:after="0"/>
        <w:ind w:left="90"/>
        <w:rPr>
          <w:rFonts w:asciiTheme="majorBidi" w:hAnsiTheme="majorBidi" w:cstheme="majorBidi"/>
          <w:color w:val="FF0000"/>
        </w:rPr>
      </w:pPr>
      <w:r w:rsidRPr="00D01D77">
        <w:rPr>
          <w:rFonts w:asciiTheme="majorBidi" w:hAnsiTheme="majorBidi" w:cstheme="majorBidi"/>
          <w:color w:val="FF0000"/>
        </w:rPr>
        <w:t>Low Complexity</w:t>
      </w:r>
    </w:p>
    <w:p w14:paraId="502BC8C0" w14:textId="77777777" w:rsidR="00E83F22" w:rsidRPr="00D01D77" w:rsidRDefault="00E83F22" w:rsidP="00CE14CF">
      <w:pPr>
        <w:ind w:left="90"/>
        <w:rPr>
          <w:rFonts w:asciiTheme="majorBidi" w:hAnsiTheme="majorBidi" w:cstheme="majorBidi"/>
          <w:color w:val="FF0000"/>
        </w:rPr>
      </w:pPr>
    </w:p>
    <w:p w14:paraId="3AC150E1" w14:textId="77777777" w:rsidR="00E83F22" w:rsidRPr="00D01D77" w:rsidRDefault="00E83F22" w:rsidP="00273EDB">
      <w:pPr>
        <w:ind w:left="-450" w:hanging="270"/>
        <w:rPr>
          <w:rFonts w:asciiTheme="majorBidi" w:hAnsiTheme="majorBidi" w:cstheme="majorBidi"/>
        </w:rPr>
      </w:pPr>
      <w:r w:rsidRPr="00D01D77">
        <w:rPr>
          <w:rFonts w:asciiTheme="majorBidi" w:hAnsiTheme="majorBidi" w:cstheme="majorBidi"/>
          <w:b/>
          <w:bCs/>
        </w:rPr>
        <w:t>Size Estimation</w:t>
      </w:r>
      <w:r w:rsidRPr="00D01D77">
        <w:rPr>
          <w:rFonts w:asciiTheme="majorBidi" w:hAnsiTheme="majorBidi" w:cstheme="majorBidi"/>
        </w:rPr>
        <w:t>: (13*6) + (1*4) + (4*6) + (5*7) + (0*5) = 141FP</w:t>
      </w:r>
    </w:p>
    <w:p w14:paraId="2548AD7E" w14:textId="77777777" w:rsidR="00E83F22" w:rsidRPr="00D01D77" w:rsidRDefault="00E83F22" w:rsidP="00273EDB">
      <w:pPr>
        <w:ind w:left="-450" w:hanging="270"/>
        <w:rPr>
          <w:rFonts w:asciiTheme="majorBidi" w:hAnsiTheme="majorBidi" w:cstheme="majorBidi"/>
        </w:rPr>
      </w:pPr>
    </w:p>
    <w:p w14:paraId="6333FC5B" w14:textId="099A735C" w:rsidR="00E83F22" w:rsidRPr="00D01D77" w:rsidRDefault="00E83F22" w:rsidP="00273EDB">
      <w:pPr>
        <w:ind w:left="-450" w:hanging="270"/>
        <w:rPr>
          <w:rFonts w:asciiTheme="majorBidi" w:hAnsiTheme="majorBidi" w:cstheme="majorBidi"/>
        </w:rPr>
      </w:pPr>
      <w:r w:rsidRPr="00D01D77">
        <w:rPr>
          <w:rFonts w:asciiTheme="majorBidi" w:hAnsiTheme="majorBidi" w:cstheme="majorBidi"/>
        </w:rPr>
        <w:t xml:space="preserve">141FP * 46 = 6486 LOC = </w:t>
      </w:r>
      <w:r w:rsidRPr="00D01D77">
        <w:rPr>
          <w:rFonts w:asciiTheme="majorBidi" w:hAnsiTheme="majorBidi" w:cstheme="majorBidi"/>
          <w:color w:val="FF0000"/>
        </w:rPr>
        <w:t>6.486 KLO</w:t>
      </w:r>
      <w:r w:rsidR="001A51C1" w:rsidRPr="00D01D77">
        <w:rPr>
          <w:rFonts w:asciiTheme="majorBidi" w:hAnsiTheme="majorBidi" w:cstheme="majorBidi"/>
          <w:color w:val="FF0000"/>
        </w:rPr>
        <w:t>C</w:t>
      </w:r>
      <w:r w:rsidRPr="00D01D77">
        <w:rPr>
          <w:rFonts w:asciiTheme="majorBidi" w:hAnsiTheme="majorBidi" w:cstheme="majorBidi"/>
        </w:rPr>
        <w:t xml:space="preserve"> </w:t>
      </w:r>
    </w:p>
    <w:p w14:paraId="5C651988" w14:textId="77777777" w:rsidR="00E83F22" w:rsidRPr="00D01D77" w:rsidRDefault="00E83F22" w:rsidP="00CE14CF">
      <w:pPr>
        <w:ind w:left="90"/>
        <w:rPr>
          <w:rFonts w:asciiTheme="majorBidi" w:hAnsiTheme="majorBidi" w:cstheme="majorBidi"/>
          <w:b/>
          <w:bCs/>
        </w:rPr>
      </w:pPr>
    </w:p>
    <w:p w14:paraId="2D915485" w14:textId="28B54666" w:rsidR="00E83F22" w:rsidRPr="00D01D77" w:rsidRDefault="00E83F22" w:rsidP="00011161">
      <w:pPr>
        <w:ind w:left="-720"/>
        <w:rPr>
          <w:rFonts w:asciiTheme="majorBidi" w:hAnsiTheme="majorBidi" w:cstheme="majorBidi"/>
          <w:b/>
          <w:bCs/>
        </w:rPr>
      </w:pPr>
      <w:r w:rsidRPr="00D01D77">
        <w:rPr>
          <w:rFonts w:asciiTheme="majorBidi" w:hAnsiTheme="majorBidi" w:cstheme="majorBidi"/>
          <w:b/>
          <w:bCs/>
        </w:rPr>
        <w:t>Scenario: Receive orders. (Mostapha)</w:t>
      </w:r>
    </w:p>
    <w:p w14:paraId="3B642B30" w14:textId="77777777" w:rsidR="00E83F22" w:rsidRPr="00D01D77" w:rsidRDefault="00E83F22" w:rsidP="00CE14CF">
      <w:pPr>
        <w:ind w:left="90"/>
        <w:rPr>
          <w:rFonts w:asciiTheme="majorBidi" w:hAnsiTheme="majorBidi" w:cstheme="majorBidi"/>
          <w:b/>
          <w:bCs/>
        </w:rPr>
      </w:pPr>
    </w:p>
    <w:p w14:paraId="0CD9A51C" w14:textId="77777777" w:rsidR="00E83F22" w:rsidRPr="00D01D77" w:rsidRDefault="00E83F22" w:rsidP="00011161">
      <w:pPr>
        <w:ind w:left="-720"/>
        <w:rPr>
          <w:rFonts w:asciiTheme="majorBidi" w:hAnsiTheme="majorBidi" w:cstheme="majorBidi"/>
        </w:rPr>
      </w:pPr>
      <w:r w:rsidRPr="00D01D77">
        <w:rPr>
          <w:rFonts w:asciiTheme="majorBidi" w:hAnsiTheme="majorBidi" w:cstheme="majorBidi"/>
        </w:rPr>
        <w:t>The restaurant owner logs into the system by providing the essential credentials password, username, and account type. Then in the restaurant’s owner dashboard he opens tab ‘order handling ‘by ‘clicking on it’ to see the process of incoming orders. Or he will be directed to this section directly in case he clicked on the notification of an order, this notification can be either sound alert or pop-up message or real-time message on the dashboard. After clicking the notification he’s directed to order management section which displays the details of this order such as customer name, phone number, address, location, order instructions, order items and the price of the order, The owner then review the order and make sure it can be done. Next the coordination with customer and delivery man for order delivery; The owner has the access to a list of the available delivery men that can deliver the order he select one and the system will send a notification for this delivery man with order information client name , phone number, location, address, delivery instructions and the total price of the order; After the delivery man receives the message he clicks on it or opens the system after completing the logging in process as a delivery man and navigates to received orders and click on it and confirm it by clicking on ‘confirm button’ or refuse it, So if he confirmed the order a message is sent to the owner that the order is confirmed by the delivery man and the customer receives a message with the estimated delivery time and delivery man information. After, the customer receives the order the delivery man update the status of the order by ‘marking the check box’ beside the order in orders progression list, Then the owner receives a message ensuring that the order is delivered, and the customer receives a message to rate the order.</w:t>
      </w:r>
    </w:p>
    <w:p w14:paraId="149FE064" w14:textId="77777777" w:rsidR="00E83F22" w:rsidRPr="00D01D77" w:rsidRDefault="00E83F22" w:rsidP="00CE14CF">
      <w:pPr>
        <w:ind w:left="90"/>
        <w:rPr>
          <w:rFonts w:asciiTheme="majorBidi" w:hAnsiTheme="majorBidi" w:cstheme="majorBidi"/>
        </w:rPr>
      </w:pPr>
    </w:p>
    <w:p w14:paraId="6C6868FE" w14:textId="06B04E64" w:rsidR="00E83F22" w:rsidRPr="00D01D77" w:rsidRDefault="00011161" w:rsidP="00011161">
      <w:pPr>
        <w:pStyle w:val="ListParagraph"/>
        <w:ind w:left="-720"/>
        <w:rPr>
          <w:rFonts w:asciiTheme="majorBidi" w:hAnsiTheme="majorBidi" w:cstheme="majorBidi"/>
          <w:b/>
          <w:bCs/>
        </w:rPr>
      </w:pPr>
      <w:r w:rsidRPr="00D01D77">
        <w:rPr>
          <w:rFonts w:asciiTheme="majorBidi" w:hAnsiTheme="majorBidi" w:cstheme="majorBidi"/>
          <w:b/>
          <w:bCs/>
        </w:rPr>
        <w:t>Function Points Size Estimation: -</w:t>
      </w:r>
    </w:p>
    <w:p w14:paraId="2DCCCF46" w14:textId="77777777" w:rsidR="00011161" w:rsidRPr="00D01D77" w:rsidRDefault="00011161" w:rsidP="00011161">
      <w:pPr>
        <w:pStyle w:val="ListParagraph"/>
        <w:ind w:left="-720"/>
        <w:rPr>
          <w:rFonts w:asciiTheme="majorBidi" w:hAnsiTheme="majorBidi" w:cstheme="majorBidi"/>
        </w:rPr>
      </w:pPr>
    </w:p>
    <w:p w14:paraId="7C90D733" w14:textId="77777777" w:rsidR="00E83F22" w:rsidRPr="00D01D77" w:rsidRDefault="00E83F22" w:rsidP="00011161">
      <w:pPr>
        <w:pStyle w:val="ListParagraph"/>
        <w:ind w:left="-720"/>
        <w:rPr>
          <w:rFonts w:asciiTheme="majorBidi" w:hAnsiTheme="majorBidi" w:cstheme="majorBidi"/>
        </w:rPr>
      </w:pPr>
      <w:r w:rsidRPr="00D01D77">
        <w:rPr>
          <w:rFonts w:asciiTheme="majorBidi" w:hAnsiTheme="majorBidi" w:cstheme="majorBidi"/>
        </w:rPr>
        <w:t xml:space="preserve">External Input Types (EI): </w:t>
      </w:r>
      <w:r w:rsidRPr="00D01D77">
        <w:rPr>
          <w:rFonts w:asciiTheme="majorBidi" w:hAnsiTheme="majorBidi" w:cstheme="majorBidi"/>
          <w:color w:val="FF0000"/>
        </w:rPr>
        <w:t>6</w:t>
      </w:r>
    </w:p>
    <w:p w14:paraId="5B9CB430" w14:textId="77777777" w:rsidR="00E83F22" w:rsidRPr="00D01D77" w:rsidRDefault="00E83F22" w:rsidP="00CE14CF">
      <w:pPr>
        <w:pStyle w:val="ListParagraph"/>
        <w:ind w:left="90"/>
        <w:rPr>
          <w:rFonts w:asciiTheme="majorBidi" w:hAnsiTheme="majorBidi" w:cstheme="majorBidi"/>
        </w:rPr>
      </w:pPr>
    </w:p>
    <w:p w14:paraId="25B98E99" w14:textId="77777777" w:rsidR="00E83F22" w:rsidRPr="00D01D77" w:rsidRDefault="00E83F22" w:rsidP="00011161">
      <w:pPr>
        <w:ind w:left="-270"/>
        <w:rPr>
          <w:rFonts w:asciiTheme="majorBidi" w:hAnsiTheme="majorBidi" w:cstheme="majorBidi"/>
        </w:rPr>
      </w:pPr>
      <w:r w:rsidRPr="00D01D77">
        <w:rPr>
          <w:rFonts w:asciiTheme="majorBidi" w:hAnsiTheme="majorBidi" w:cstheme="majorBidi"/>
        </w:rPr>
        <w:t>1.   Username</w:t>
      </w:r>
    </w:p>
    <w:p w14:paraId="5AA05268" w14:textId="77777777" w:rsidR="00E83F22" w:rsidRPr="00D01D77" w:rsidRDefault="00E83F22">
      <w:pPr>
        <w:pStyle w:val="ListParagraph"/>
        <w:numPr>
          <w:ilvl w:val="0"/>
          <w:numId w:val="34"/>
        </w:numPr>
        <w:spacing w:before="0" w:after="0"/>
        <w:ind w:left="90"/>
        <w:rPr>
          <w:rFonts w:asciiTheme="majorBidi" w:hAnsiTheme="majorBidi" w:cstheme="majorBidi"/>
        </w:rPr>
      </w:pPr>
      <w:r w:rsidRPr="00D01D77">
        <w:rPr>
          <w:rFonts w:asciiTheme="majorBidi" w:hAnsiTheme="majorBidi" w:cstheme="majorBidi"/>
        </w:rPr>
        <w:t>Password</w:t>
      </w:r>
    </w:p>
    <w:p w14:paraId="53863CEB" w14:textId="77777777" w:rsidR="00E83F22" w:rsidRPr="00D01D77" w:rsidRDefault="00E83F22">
      <w:pPr>
        <w:pStyle w:val="ListParagraph"/>
        <w:numPr>
          <w:ilvl w:val="0"/>
          <w:numId w:val="34"/>
        </w:numPr>
        <w:spacing w:before="0" w:after="0"/>
        <w:ind w:left="90"/>
        <w:rPr>
          <w:rFonts w:asciiTheme="majorBidi" w:hAnsiTheme="majorBidi" w:cstheme="majorBidi"/>
        </w:rPr>
      </w:pPr>
      <w:r w:rsidRPr="00D01D77">
        <w:rPr>
          <w:rFonts w:asciiTheme="majorBidi" w:hAnsiTheme="majorBidi" w:cstheme="majorBidi"/>
        </w:rPr>
        <w:t>Account Type</w:t>
      </w:r>
    </w:p>
    <w:p w14:paraId="5FDBD4BE" w14:textId="77777777" w:rsidR="00E83F22" w:rsidRPr="00D01D77" w:rsidRDefault="00E83F22">
      <w:pPr>
        <w:pStyle w:val="ListParagraph"/>
        <w:numPr>
          <w:ilvl w:val="0"/>
          <w:numId w:val="34"/>
        </w:numPr>
        <w:spacing w:before="0" w:after="0"/>
        <w:ind w:left="90"/>
        <w:rPr>
          <w:rFonts w:asciiTheme="majorBidi" w:hAnsiTheme="majorBidi" w:cstheme="majorBidi"/>
        </w:rPr>
      </w:pPr>
      <w:r w:rsidRPr="00D01D77">
        <w:rPr>
          <w:rFonts w:asciiTheme="majorBidi" w:hAnsiTheme="majorBidi" w:cstheme="majorBidi"/>
        </w:rPr>
        <w:t>Delivery man Selection</w:t>
      </w:r>
    </w:p>
    <w:p w14:paraId="0F7D60E8" w14:textId="77777777" w:rsidR="00E83F22" w:rsidRPr="00D01D77" w:rsidRDefault="00E83F22">
      <w:pPr>
        <w:pStyle w:val="ListParagraph"/>
        <w:numPr>
          <w:ilvl w:val="0"/>
          <w:numId w:val="34"/>
        </w:numPr>
        <w:spacing w:before="0" w:after="0"/>
        <w:ind w:left="90"/>
        <w:rPr>
          <w:rFonts w:asciiTheme="majorBidi" w:hAnsiTheme="majorBidi" w:cstheme="majorBidi"/>
        </w:rPr>
      </w:pPr>
      <w:r w:rsidRPr="00D01D77">
        <w:rPr>
          <w:rFonts w:asciiTheme="majorBidi" w:hAnsiTheme="majorBidi" w:cstheme="majorBidi"/>
        </w:rPr>
        <w:t>Order Confirmation</w:t>
      </w:r>
    </w:p>
    <w:p w14:paraId="57FB5CA0" w14:textId="77777777" w:rsidR="00E83F22" w:rsidRPr="00D01D77" w:rsidRDefault="00E83F22">
      <w:pPr>
        <w:pStyle w:val="ListParagraph"/>
        <w:numPr>
          <w:ilvl w:val="0"/>
          <w:numId w:val="34"/>
        </w:numPr>
        <w:spacing w:before="0" w:after="0"/>
        <w:ind w:left="90"/>
        <w:rPr>
          <w:rFonts w:asciiTheme="majorBidi" w:hAnsiTheme="majorBidi" w:cstheme="majorBidi"/>
        </w:rPr>
      </w:pPr>
      <w:r w:rsidRPr="00D01D77">
        <w:rPr>
          <w:rFonts w:asciiTheme="majorBidi" w:hAnsiTheme="majorBidi" w:cstheme="majorBidi"/>
        </w:rPr>
        <w:t>Updating Order Status</w:t>
      </w:r>
    </w:p>
    <w:p w14:paraId="611D56BE" w14:textId="77777777" w:rsidR="00E83F22" w:rsidRPr="00D01D77" w:rsidRDefault="00E83F22" w:rsidP="00CE14CF">
      <w:pPr>
        <w:ind w:left="90"/>
        <w:rPr>
          <w:rFonts w:asciiTheme="majorBidi" w:hAnsiTheme="majorBidi" w:cstheme="majorBidi"/>
        </w:rPr>
      </w:pPr>
    </w:p>
    <w:p w14:paraId="2DEBDF92" w14:textId="03625112" w:rsidR="00E83F22" w:rsidRPr="00D01D77" w:rsidRDefault="00E83F22" w:rsidP="00273EDB">
      <w:pPr>
        <w:ind w:left="-720"/>
        <w:rPr>
          <w:rFonts w:asciiTheme="majorBidi" w:hAnsiTheme="majorBidi" w:cstheme="majorBidi"/>
        </w:rPr>
      </w:pPr>
      <w:r w:rsidRPr="00D01D77">
        <w:rPr>
          <w:rFonts w:asciiTheme="majorBidi" w:hAnsiTheme="majorBidi" w:cstheme="majorBidi"/>
        </w:rPr>
        <w:t xml:space="preserve">External Output Types (EO): </w:t>
      </w:r>
      <w:r w:rsidRPr="00D01D77">
        <w:rPr>
          <w:rFonts w:asciiTheme="majorBidi" w:hAnsiTheme="majorBidi" w:cstheme="majorBidi"/>
          <w:color w:val="FF0000"/>
        </w:rPr>
        <w:t>8</w:t>
      </w:r>
    </w:p>
    <w:p w14:paraId="4CECB111" w14:textId="77777777" w:rsidR="00E83F22" w:rsidRPr="00D01D77" w:rsidRDefault="00E83F22">
      <w:pPr>
        <w:pStyle w:val="ListParagraph"/>
        <w:numPr>
          <w:ilvl w:val="0"/>
          <w:numId w:val="39"/>
        </w:numPr>
        <w:spacing w:before="0" w:after="0"/>
        <w:ind w:left="90"/>
        <w:rPr>
          <w:rFonts w:asciiTheme="majorBidi" w:hAnsiTheme="majorBidi" w:cstheme="majorBidi"/>
        </w:rPr>
      </w:pPr>
      <w:r w:rsidRPr="00D01D77">
        <w:rPr>
          <w:rFonts w:asciiTheme="majorBidi" w:hAnsiTheme="majorBidi" w:cstheme="majorBidi"/>
        </w:rPr>
        <w:t>A pop-up message or real-time message on the dashboard for the received orders.</w:t>
      </w:r>
    </w:p>
    <w:p w14:paraId="2F51A887" w14:textId="77777777" w:rsidR="00E83F22" w:rsidRPr="00D01D77" w:rsidRDefault="00E83F22">
      <w:pPr>
        <w:pStyle w:val="ListParagraph"/>
        <w:numPr>
          <w:ilvl w:val="0"/>
          <w:numId w:val="39"/>
        </w:numPr>
        <w:spacing w:before="0" w:after="0"/>
        <w:ind w:left="90"/>
        <w:rPr>
          <w:rFonts w:asciiTheme="majorBidi" w:hAnsiTheme="majorBidi" w:cstheme="majorBidi"/>
        </w:rPr>
      </w:pPr>
      <w:r w:rsidRPr="00D01D77">
        <w:rPr>
          <w:rFonts w:asciiTheme="majorBidi" w:hAnsiTheme="majorBidi" w:cstheme="majorBidi"/>
        </w:rPr>
        <w:t>Message title.</w:t>
      </w:r>
    </w:p>
    <w:p w14:paraId="6ABB043A" w14:textId="77777777" w:rsidR="00E83F22" w:rsidRPr="00D01D77" w:rsidRDefault="00E83F22">
      <w:pPr>
        <w:pStyle w:val="ListParagraph"/>
        <w:numPr>
          <w:ilvl w:val="0"/>
          <w:numId w:val="39"/>
        </w:numPr>
        <w:spacing w:before="0" w:after="0"/>
        <w:ind w:left="90"/>
        <w:rPr>
          <w:rFonts w:asciiTheme="majorBidi" w:hAnsiTheme="majorBidi" w:cstheme="majorBidi"/>
        </w:rPr>
      </w:pPr>
      <w:r w:rsidRPr="00D01D77">
        <w:rPr>
          <w:rFonts w:asciiTheme="majorBidi" w:hAnsiTheme="majorBidi" w:cstheme="majorBidi"/>
        </w:rPr>
        <w:t>Message body.</w:t>
      </w:r>
    </w:p>
    <w:p w14:paraId="239E2653" w14:textId="77777777" w:rsidR="00E83F22" w:rsidRPr="00D01D77" w:rsidRDefault="00E83F22">
      <w:pPr>
        <w:pStyle w:val="ListParagraph"/>
        <w:numPr>
          <w:ilvl w:val="0"/>
          <w:numId w:val="39"/>
        </w:numPr>
        <w:spacing w:before="0" w:after="0"/>
        <w:ind w:left="90"/>
        <w:rPr>
          <w:rFonts w:asciiTheme="majorBidi" w:hAnsiTheme="majorBidi" w:cstheme="majorBidi"/>
        </w:rPr>
      </w:pPr>
      <w:r w:rsidRPr="00D01D77">
        <w:rPr>
          <w:rFonts w:asciiTheme="majorBidi" w:hAnsiTheme="majorBidi" w:cstheme="majorBidi"/>
        </w:rPr>
        <w:t>Notification for the delivery man with order information.</w:t>
      </w:r>
    </w:p>
    <w:p w14:paraId="0530FE4B" w14:textId="77777777" w:rsidR="00E83F22" w:rsidRPr="00D01D77" w:rsidRDefault="00E83F22">
      <w:pPr>
        <w:pStyle w:val="ListParagraph"/>
        <w:numPr>
          <w:ilvl w:val="0"/>
          <w:numId w:val="39"/>
        </w:numPr>
        <w:spacing w:before="0" w:after="0"/>
        <w:ind w:left="90"/>
        <w:rPr>
          <w:rFonts w:asciiTheme="majorBidi" w:hAnsiTheme="majorBidi" w:cstheme="majorBidi"/>
        </w:rPr>
      </w:pPr>
      <w:r w:rsidRPr="00D01D77">
        <w:rPr>
          <w:rFonts w:asciiTheme="majorBidi" w:hAnsiTheme="majorBidi" w:cstheme="majorBidi"/>
        </w:rPr>
        <w:lastRenderedPageBreak/>
        <w:t>A message sent to the owner that the order is confirmed by the delivery man.</w:t>
      </w:r>
    </w:p>
    <w:p w14:paraId="4398494E" w14:textId="77777777" w:rsidR="00E83F22" w:rsidRPr="00D01D77" w:rsidRDefault="00E83F22">
      <w:pPr>
        <w:pStyle w:val="ListParagraph"/>
        <w:numPr>
          <w:ilvl w:val="0"/>
          <w:numId w:val="39"/>
        </w:numPr>
        <w:spacing w:before="0" w:after="0"/>
        <w:ind w:left="90"/>
        <w:rPr>
          <w:rFonts w:asciiTheme="majorBidi" w:hAnsiTheme="majorBidi" w:cstheme="majorBidi"/>
        </w:rPr>
      </w:pPr>
      <w:r w:rsidRPr="00D01D77">
        <w:rPr>
          <w:rFonts w:asciiTheme="majorBidi" w:hAnsiTheme="majorBidi" w:cstheme="majorBidi"/>
        </w:rPr>
        <w:t>A Message sent to the customer with the estimated delivery time and delivery man information.</w:t>
      </w:r>
    </w:p>
    <w:p w14:paraId="444108CE" w14:textId="77777777" w:rsidR="00E83F22" w:rsidRPr="00D01D77" w:rsidRDefault="00E83F22">
      <w:pPr>
        <w:pStyle w:val="ListParagraph"/>
        <w:numPr>
          <w:ilvl w:val="0"/>
          <w:numId w:val="39"/>
        </w:numPr>
        <w:spacing w:before="0" w:after="0"/>
        <w:ind w:left="90"/>
        <w:rPr>
          <w:rFonts w:asciiTheme="majorBidi" w:hAnsiTheme="majorBidi" w:cstheme="majorBidi"/>
        </w:rPr>
      </w:pPr>
      <w:r w:rsidRPr="00D01D77">
        <w:rPr>
          <w:rFonts w:asciiTheme="majorBidi" w:hAnsiTheme="majorBidi" w:cstheme="majorBidi"/>
        </w:rPr>
        <w:t>A message sent to the owner ensuring that the order is delivered.</w:t>
      </w:r>
    </w:p>
    <w:p w14:paraId="07454B13" w14:textId="4D41FEEA" w:rsidR="00E83F22" w:rsidRPr="00D01D77" w:rsidRDefault="00E83F22">
      <w:pPr>
        <w:pStyle w:val="ListParagraph"/>
        <w:numPr>
          <w:ilvl w:val="0"/>
          <w:numId w:val="39"/>
        </w:numPr>
        <w:spacing w:before="0" w:after="0"/>
        <w:ind w:left="90"/>
        <w:rPr>
          <w:rFonts w:asciiTheme="majorBidi" w:hAnsiTheme="majorBidi" w:cstheme="majorBidi"/>
        </w:rPr>
      </w:pPr>
      <w:r w:rsidRPr="00D01D77">
        <w:rPr>
          <w:rFonts w:asciiTheme="majorBidi" w:hAnsiTheme="majorBidi" w:cstheme="majorBidi"/>
        </w:rPr>
        <w:t>A Message sent to the customer receives to rate the order.</w:t>
      </w:r>
    </w:p>
    <w:p w14:paraId="085DD69F" w14:textId="77777777" w:rsidR="00E83F22" w:rsidRPr="00D01D77" w:rsidRDefault="00E83F22" w:rsidP="00CE14CF">
      <w:pPr>
        <w:ind w:left="90"/>
        <w:rPr>
          <w:rFonts w:asciiTheme="majorBidi" w:hAnsiTheme="majorBidi" w:cstheme="majorBidi"/>
        </w:rPr>
      </w:pPr>
    </w:p>
    <w:p w14:paraId="12FF4684" w14:textId="77777777" w:rsidR="00E83F22" w:rsidRPr="00D01D77" w:rsidRDefault="00E83F22" w:rsidP="00011161">
      <w:pPr>
        <w:ind w:left="-630"/>
        <w:rPr>
          <w:rFonts w:asciiTheme="majorBidi" w:hAnsiTheme="majorBidi" w:cstheme="majorBidi"/>
        </w:rPr>
      </w:pPr>
      <w:r w:rsidRPr="00D01D77">
        <w:rPr>
          <w:rFonts w:asciiTheme="majorBidi" w:hAnsiTheme="majorBidi" w:cstheme="majorBidi"/>
        </w:rPr>
        <w:t xml:space="preserve">External Inquiry Types (EQ): </w:t>
      </w:r>
      <w:r w:rsidRPr="00D01D77">
        <w:rPr>
          <w:rFonts w:asciiTheme="majorBidi" w:hAnsiTheme="majorBidi" w:cstheme="majorBidi"/>
          <w:color w:val="FF0000"/>
        </w:rPr>
        <w:t>5</w:t>
      </w:r>
    </w:p>
    <w:p w14:paraId="6640E4A2" w14:textId="77777777" w:rsidR="00E83F22" w:rsidRPr="00D01D77" w:rsidRDefault="00E83F22" w:rsidP="00CE14CF">
      <w:pPr>
        <w:ind w:left="90"/>
        <w:rPr>
          <w:rFonts w:asciiTheme="majorBidi" w:hAnsiTheme="majorBidi" w:cstheme="majorBidi"/>
        </w:rPr>
      </w:pPr>
    </w:p>
    <w:p w14:paraId="628FFAE8" w14:textId="77777777" w:rsidR="00E83F22" w:rsidRPr="00D01D77" w:rsidRDefault="00E83F22">
      <w:pPr>
        <w:pStyle w:val="ListParagraph"/>
        <w:numPr>
          <w:ilvl w:val="0"/>
          <w:numId w:val="40"/>
        </w:numPr>
        <w:spacing w:before="0" w:after="0"/>
        <w:ind w:left="90"/>
        <w:rPr>
          <w:rFonts w:asciiTheme="majorBidi" w:hAnsiTheme="majorBidi" w:cstheme="majorBidi"/>
        </w:rPr>
      </w:pPr>
      <w:r w:rsidRPr="00D01D77">
        <w:rPr>
          <w:rFonts w:asciiTheme="majorBidi" w:hAnsiTheme="majorBidi" w:cstheme="majorBidi"/>
        </w:rPr>
        <w:t xml:space="preserve">Extract account details of the owner. </w:t>
      </w:r>
    </w:p>
    <w:p w14:paraId="4899913D" w14:textId="77777777" w:rsidR="00E83F22" w:rsidRPr="00D01D77" w:rsidRDefault="00E83F22">
      <w:pPr>
        <w:pStyle w:val="ListParagraph"/>
        <w:numPr>
          <w:ilvl w:val="0"/>
          <w:numId w:val="40"/>
        </w:numPr>
        <w:spacing w:before="0" w:after="0"/>
        <w:ind w:left="90"/>
        <w:rPr>
          <w:rFonts w:asciiTheme="majorBidi" w:hAnsiTheme="majorBidi" w:cstheme="majorBidi"/>
        </w:rPr>
      </w:pPr>
      <w:r w:rsidRPr="00D01D77">
        <w:rPr>
          <w:rFonts w:asciiTheme="majorBidi" w:hAnsiTheme="majorBidi" w:cstheme="majorBidi"/>
        </w:rPr>
        <w:t>Retrieve restaurant’s details.</w:t>
      </w:r>
    </w:p>
    <w:p w14:paraId="4665ADC5" w14:textId="77777777" w:rsidR="00E83F22" w:rsidRPr="00D01D77" w:rsidRDefault="00E83F22">
      <w:pPr>
        <w:pStyle w:val="ListParagraph"/>
        <w:numPr>
          <w:ilvl w:val="0"/>
          <w:numId w:val="40"/>
        </w:numPr>
        <w:spacing w:before="0" w:after="0"/>
        <w:ind w:left="90"/>
        <w:rPr>
          <w:rFonts w:asciiTheme="majorBidi" w:hAnsiTheme="majorBidi" w:cstheme="majorBidi"/>
        </w:rPr>
      </w:pPr>
      <w:r w:rsidRPr="00D01D77">
        <w:rPr>
          <w:rFonts w:asciiTheme="majorBidi" w:hAnsiTheme="majorBidi" w:cstheme="majorBidi"/>
        </w:rPr>
        <w:t>Retrieve the orders on the dashboard.</w:t>
      </w:r>
    </w:p>
    <w:p w14:paraId="45C84BE3" w14:textId="77777777" w:rsidR="00E83F22" w:rsidRPr="00D01D77" w:rsidRDefault="00E83F22">
      <w:pPr>
        <w:pStyle w:val="ListParagraph"/>
        <w:numPr>
          <w:ilvl w:val="0"/>
          <w:numId w:val="40"/>
        </w:numPr>
        <w:spacing w:before="0" w:after="0"/>
        <w:ind w:left="90"/>
        <w:rPr>
          <w:rFonts w:asciiTheme="majorBidi" w:hAnsiTheme="majorBidi" w:cstheme="majorBidi"/>
        </w:rPr>
      </w:pPr>
      <w:r w:rsidRPr="00D01D77">
        <w:rPr>
          <w:rFonts w:asciiTheme="majorBidi" w:hAnsiTheme="majorBidi" w:cstheme="majorBidi"/>
        </w:rPr>
        <w:t>Retrieve customer information from the order.</w:t>
      </w:r>
    </w:p>
    <w:p w14:paraId="56610A5A" w14:textId="564A89CC" w:rsidR="00E83F22" w:rsidRPr="00D01D77" w:rsidRDefault="00E83F22">
      <w:pPr>
        <w:pStyle w:val="ListParagraph"/>
        <w:numPr>
          <w:ilvl w:val="0"/>
          <w:numId w:val="40"/>
        </w:numPr>
        <w:spacing w:before="0" w:after="0"/>
        <w:ind w:left="90"/>
        <w:rPr>
          <w:rFonts w:asciiTheme="majorBidi" w:hAnsiTheme="majorBidi" w:cstheme="majorBidi"/>
        </w:rPr>
      </w:pPr>
      <w:r w:rsidRPr="00D01D77">
        <w:rPr>
          <w:rFonts w:asciiTheme="majorBidi" w:hAnsiTheme="majorBidi" w:cstheme="majorBidi"/>
        </w:rPr>
        <w:t>Extract the delivery men list from the database.</w:t>
      </w:r>
    </w:p>
    <w:p w14:paraId="63D6EF8B" w14:textId="77777777" w:rsidR="00E83F22" w:rsidRPr="00D01D77" w:rsidRDefault="00E83F22" w:rsidP="00CE14CF">
      <w:pPr>
        <w:ind w:left="90"/>
        <w:rPr>
          <w:rFonts w:asciiTheme="majorBidi" w:hAnsiTheme="majorBidi" w:cstheme="majorBidi"/>
        </w:rPr>
      </w:pPr>
    </w:p>
    <w:p w14:paraId="47B080F6" w14:textId="77777777" w:rsidR="00E83F22" w:rsidRPr="00D01D77" w:rsidRDefault="00E83F22" w:rsidP="00011161">
      <w:pPr>
        <w:ind w:left="-630"/>
        <w:rPr>
          <w:rFonts w:asciiTheme="majorBidi" w:hAnsiTheme="majorBidi" w:cstheme="majorBidi"/>
        </w:rPr>
      </w:pPr>
      <w:r w:rsidRPr="00D01D77">
        <w:rPr>
          <w:rFonts w:asciiTheme="majorBidi" w:hAnsiTheme="majorBidi" w:cstheme="majorBidi"/>
        </w:rPr>
        <w:t xml:space="preserve">Logical Internal File Types (LIF): </w:t>
      </w:r>
      <w:r w:rsidRPr="00D01D77">
        <w:rPr>
          <w:rFonts w:asciiTheme="majorBidi" w:hAnsiTheme="majorBidi" w:cstheme="majorBidi"/>
          <w:color w:val="FF0000"/>
        </w:rPr>
        <w:t>6</w:t>
      </w:r>
    </w:p>
    <w:p w14:paraId="5950328F" w14:textId="77777777" w:rsidR="00E83F22" w:rsidRPr="00D01D77" w:rsidRDefault="00E83F22" w:rsidP="00CE14CF">
      <w:pPr>
        <w:ind w:left="90"/>
        <w:rPr>
          <w:rFonts w:asciiTheme="majorBidi" w:hAnsiTheme="majorBidi" w:cstheme="majorBidi"/>
        </w:rPr>
      </w:pPr>
    </w:p>
    <w:p w14:paraId="74B085F1" w14:textId="77777777" w:rsidR="00E83F22" w:rsidRPr="00D01D77" w:rsidRDefault="00E83F22">
      <w:pPr>
        <w:pStyle w:val="ListParagraph"/>
        <w:numPr>
          <w:ilvl w:val="0"/>
          <w:numId w:val="41"/>
        </w:numPr>
        <w:spacing w:before="0" w:after="0"/>
        <w:ind w:left="90"/>
        <w:rPr>
          <w:rFonts w:asciiTheme="majorBidi" w:hAnsiTheme="majorBidi" w:cstheme="majorBidi"/>
        </w:rPr>
      </w:pPr>
      <w:r w:rsidRPr="00D01D77">
        <w:rPr>
          <w:rFonts w:asciiTheme="majorBidi" w:hAnsiTheme="majorBidi" w:cstheme="majorBidi"/>
        </w:rPr>
        <w:t>User table</w:t>
      </w:r>
    </w:p>
    <w:p w14:paraId="330F6144" w14:textId="77777777" w:rsidR="00E83F22" w:rsidRPr="00D01D77" w:rsidRDefault="00E83F22">
      <w:pPr>
        <w:pStyle w:val="ListParagraph"/>
        <w:numPr>
          <w:ilvl w:val="0"/>
          <w:numId w:val="41"/>
        </w:numPr>
        <w:spacing w:before="0" w:after="0"/>
        <w:ind w:left="90"/>
        <w:rPr>
          <w:rFonts w:asciiTheme="majorBidi" w:hAnsiTheme="majorBidi" w:cstheme="majorBidi"/>
        </w:rPr>
      </w:pPr>
      <w:r w:rsidRPr="00D01D77">
        <w:rPr>
          <w:rFonts w:asciiTheme="majorBidi" w:hAnsiTheme="majorBidi" w:cstheme="majorBidi"/>
        </w:rPr>
        <w:t>Restaurant’s table</w:t>
      </w:r>
    </w:p>
    <w:p w14:paraId="70134B23" w14:textId="77777777" w:rsidR="00E83F22" w:rsidRPr="00D01D77" w:rsidRDefault="00E83F22">
      <w:pPr>
        <w:pStyle w:val="ListParagraph"/>
        <w:numPr>
          <w:ilvl w:val="0"/>
          <w:numId w:val="41"/>
        </w:numPr>
        <w:spacing w:before="0" w:after="0"/>
        <w:ind w:left="90"/>
        <w:rPr>
          <w:rFonts w:asciiTheme="majorBidi" w:hAnsiTheme="majorBidi" w:cstheme="majorBidi"/>
        </w:rPr>
      </w:pPr>
      <w:r w:rsidRPr="00D01D77">
        <w:rPr>
          <w:rFonts w:asciiTheme="majorBidi" w:hAnsiTheme="majorBidi" w:cstheme="majorBidi"/>
        </w:rPr>
        <w:t>Orders table</w:t>
      </w:r>
    </w:p>
    <w:p w14:paraId="2F366AF6" w14:textId="77777777" w:rsidR="00E83F22" w:rsidRPr="00D01D77" w:rsidRDefault="00E83F22">
      <w:pPr>
        <w:pStyle w:val="ListParagraph"/>
        <w:numPr>
          <w:ilvl w:val="0"/>
          <w:numId w:val="41"/>
        </w:numPr>
        <w:spacing w:before="0" w:after="0"/>
        <w:ind w:left="90"/>
        <w:rPr>
          <w:rFonts w:asciiTheme="majorBidi" w:hAnsiTheme="majorBidi" w:cstheme="majorBidi"/>
        </w:rPr>
      </w:pPr>
      <w:r w:rsidRPr="00D01D77">
        <w:rPr>
          <w:rFonts w:asciiTheme="majorBidi" w:hAnsiTheme="majorBidi" w:cstheme="majorBidi"/>
        </w:rPr>
        <w:t>Deliveryman table</w:t>
      </w:r>
    </w:p>
    <w:p w14:paraId="55B232C3" w14:textId="77777777" w:rsidR="00E83F22" w:rsidRPr="00D01D77" w:rsidRDefault="00E83F22">
      <w:pPr>
        <w:pStyle w:val="ListParagraph"/>
        <w:numPr>
          <w:ilvl w:val="0"/>
          <w:numId w:val="41"/>
        </w:numPr>
        <w:spacing w:before="0" w:after="0"/>
        <w:ind w:left="90"/>
        <w:rPr>
          <w:rFonts w:asciiTheme="majorBidi" w:hAnsiTheme="majorBidi" w:cstheme="majorBidi"/>
        </w:rPr>
      </w:pPr>
      <w:r w:rsidRPr="00D01D77">
        <w:rPr>
          <w:rFonts w:asciiTheme="majorBidi" w:hAnsiTheme="majorBidi" w:cstheme="majorBidi"/>
        </w:rPr>
        <w:t>Customer table</w:t>
      </w:r>
    </w:p>
    <w:p w14:paraId="3052430D" w14:textId="77777777" w:rsidR="00E83F22" w:rsidRPr="00D01D77" w:rsidRDefault="00E83F22">
      <w:pPr>
        <w:pStyle w:val="ListParagraph"/>
        <w:numPr>
          <w:ilvl w:val="0"/>
          <w:numId w:val="41"/>
        </w:numPr>
        <w:spacing w:before="0" w:after="0"/>
        <w:ind w:left="90"/>
        <w:rPr>
          <w:rFonts w:asciiTheme="majorBidi" w:hAnsiTheme="majorBidi" w:cstheme="majorBidi"/>
        </w:rPr>
      </w:pPr>
      <w:proofErr w:type="spellStart"/>
      <w:r w:rsidRPr="00D01D77">
        <w:rPr>
          <w:rFonts w:asciiTheme="majorBidi" w:hAnsiTheme="majorBidi" w:cstheme="majorBidi"/>
        </w:rPr>
        <w:t>Order_status</w:t>
      </w:r>
      <w:proofErr w:type="spellEnd"/>
      <w:r w:rsidRPr="00D01D77">
        <w:rPr>
          <w:rFonts w:asciiTheme="majorBidi" w:hAnsiTheme="majorBidi" w:cstheme="majorBidi"/>
        </w:rPr>
        <w:t xml:space="preserve"> table</w:t>
      </w:r>
    </w:p>
    <w:p w14:paraId="5EE305E3" w14:textId="77777777" w:rsidR="00E83F22" w:rsidRPr="00D01D77" w:rsidRDefault="00E83F22" w:rsidP="00CE14CF">
      <w:pPr>
        <w:pStyle w:val="ListParagraph"/>
        <w:ind w:left="90"/>
        <w:rPr>
          <w:rFonts w:asciiTheme="majorBidi" w:hAnsiTheme="majorBidi" w:cstheme="majorBidi"/>
        </w:rPr>
      </w:pPr>
    </w:p>
    <w:p w14:paraId="4665D033" w14:textId="77777777" w:rsidR="00E83F22" w:rsidRPr="00D01D77" w:rsidRDefault="00E83F22" w:rsidP="00CE14CF">
      <w:pPr>
        <w:ind w:left="90"/>
        <w:rPr>
          <w:rFonts w:asciiTheme="majorBidi" w:hAnsiTheme="majorBidi" w:cstheme="majorBidi"/>
        </w:rPr>
      </w:pPr>
    </w:p>
    <w:p w14:paraId="4AF0FC3C" w14:textId="77777777" w:rsidR="00E83F22" w:rsidRPr="00D01D77" w:rsidRDefault="00E83F22" w:rsidP="00011161">
      <w:pPr>
        <w:ind w:left="-630"/>
        <w:rPr>
          <w:rFonts w:asciiTheme="majorBidi" w:hAnsiTheme="majorBidi" w:cstheme="majorBidi"/>
          <w:color w:val="FF0000"/>
        </w:rPr>
      </w:pPr>
      <w:r w:rsidRPr="00D01D77">
        <w:rPr>
          <w:rFonts w:asciiTheme="majorBidi" w:hAnsiTheme="majorBidi" w:cstheme="majorBidi"/>
        </w:rPr>
        <w:t xml:space="preserve">External Inquiry Types (UI): </w:t>
      </w:r>
      <w:r w:rsidRPr="00D01D77">
        <w:rPr>
          <w:rFonts w:asciiTheme="majorBidi" w:hAnsiTheme="majorBidi" w:cstheme="majorBidi"/>
          <w:color w:val="FF0000"/>
        </w:rPr>
        <w:t>1</w:t>
      </w:r>
    </w:p>
    <w:p w14:paraId="1A095D1F" w14:textId="77777777" w:rsidR="00E83F22" w:rsidRPr="00D01D77" w:rsidRDefault="00E83F22" w:rsidP="00CE14CF">
      <w:pPr>
        <w:pStyle w:val="ListParagraph"/>
        <w:ind w:left="90"/>
        <w:rPr>
          <w:rFonts w:asciiTheme="majorBidi" w:hAnsiTheme="majorBidi" w:cstheme="majorBidi"/>
          <w:color w:val="FF0000"/>
        </w:rPr>
      </w:pPr>
    </w:p>
    <w:p w14:paraId="74462123" w14:textId="77777777" w:rsidR="00E83F22" w:rsidRPr="00D01D77" w:rsidRDefault="00E83F22">
      <w:pPr>
        <w:pStyle w:val="ListParagraph"/>
        <w:numPr>
          <w:ilvl w:val="0"/>
          <w:numId w:val="42"/>
        </w:numPr>
        <w:spacing w:before="0" w:after="0"/>
        <w:ind w:left="90"/>
        <w:rPr>
          <w:rFonts w:asciiTheme="majorBidi" w:hAnsiTheme="majorBidi" w:cstheme="majorBidi"/>
          <w:color w:val="000000" w:themeColor="text1"/>
        </w:rPr>
      </w:pPr>
      <w:r w:rsidRPr="00D01D77">
        <w:rPr>
          <w:rFonts w:asciiTheme="majorBidi" w:hAnsiTheme="majorBidi" w:cstheme="majorBidi"/>
          <w:color w:val="000000" w:themeColor="text1"/>
        </w:rPr>
        <w:t>Global Positioning System.</w:t>
      </w:r>
    </w:p>
    <w:p w14:paraId="4172225E" w14:textId="77777777" w:rsidR="00E83F22" w:rsidRPr="00D01D77" w:rsidRDefault="00E83F22" w:rsidP="00CE14CF">
      <w:pPr>
        <w:ind w:left="90"/>
        <w:rPr>
          <w:rFonts w:asciiTheme="majorBidi" w:hAnsiTheme="majorBidi" w:cstheme="majorBidi"/>
          <w:color w:val="FF0000"/>
        </w:rPr>
      </w:pPr>
    </w:p>
    <w:p w14:paraId="529D4424" w14:textId="77777777" w:rsidR="00E83F22" w:rsidRPr="00D01D77" w:rsidRDefault="00E83F22" w:rsidP="00CE14CF">
      <w:pPr>
        <w:ind w:left="90"/>
        <w:rPr>
          <w:rFonts w:asciiTheme="majorBidi" w:hAnsiTheme="majorBidi" w:cstheme="majorBidi"/>
          <w:color w:val="FF0000"/>
        </w:rPr>
      </w:pPr>
    </w:p>
    <w:p w14:paraId="764C0AAB" w14:textId="77777777" w:rsidR="00E83F22" w:rsidRPr="00D01D77" w:rsidRDefault="00E83F22" w:rsidP="009139AF">
      <w:pPr>
        <w:ind w:left="-630"/>
        <w:rPr>
          <w:rFonts w:asciiTheme="majorBidi" w:hAnsiTheme="majorBidi" w:cstheme="majorBidi"/>
          <w:b/>
          <w:bCs/>
        </w:rPr>
      </w:pPr>
      <w:r w:rsidRPr="00D01D77">
        <w:rPr>
          <w:rFonts w:asciiTheme="majorBidi" w:hAnsiTheme="majorBidi" w:cstheme="majorBidi"/>
          <w:b/>
          <w:bCs/>
        </w:rPr>
        <w:t>Datatypes, Record Types and Complexity Identification:</w:t>
      </w:r>
    </w:p>
    <w:p w14:paraId="5E422A0C" w14:textId="77777777" w:rsidR="00E83F22" w:rsidRPr="00D01D77" w:rsidRDefault="00E83F22" w:rsidP="00CE14CF">
      <w:pPr>
        <w:ind w:left="90"/>
        <w:rPr>
          <w:rFonts w:asciiTheme="majorBidi" w:hAnsiTheme="majorBidi" w:cstheme="majorBidi"/>
          <w:b/>
          <w:bCs/>
        </w:rPr>
      </w:pPr>
    </w:p>
    <w:p w14:paraId="2B53E5CD" w14:textId="5B99CE18" w:rsidR="00E83F22" w:rsidRPr="00D01D77" w:rsidRDefault="00E83F22" w:rsidP="00273EDB">
      <w:pPr>
        <w:ind w:left="-630"/>
        <w:rPr>
          <w:rFonts w:asciiTheme="majorBidi" w:hAnsiTheme="majorBidi" w:cstheme="majorBidi"/>
          <w:b/>
          <w:bCs/>
        </w:rPr>
      </w:pPr>
      <w:r w:rsidRPr="00D01D77">
        <w:rPr>
          <w:rFonts w:asciiTheme="majorBidi" w:hAnsiTheme="majorBidi" w:cstheme="majorBidi"/>
          <w:b/>
          <w:bCs/>
        </w:rPr>
        <w:t>EI:</w:t>
      </w:r>
    </w:p>
    <w:p w14:paraId="4CA3C256" w14:textId="77777777" w:rsidR="00E83F22" w:rsidRPr="00D01D77" w:rsidRDefault="00E83F22">
      <w:pPr>
        <w:pStyle w:val="ListParagraph"/>
        <w:numPr>
          <w:ilvl w:val="0"/>
          <w:numId w:val="37"/>
        </w:numPr>
        <w:spacing w:before="0" w:after="0"/>
        <w:ind w:left="90"/>
        <w:rPr>
          <w:rFonts w:asciiTheme="majorBidi" w:hAnsiTheme="majorBidi" w:cstheme="majorBidi"/>
        </w:rPr>
      </w:pPr>
      <w:r w:rsidRPr="00D01D77">
        <w:rPr>
          <w:rFonts w:asciiTheme="majorBidi" w:hAnsiTheme="majorBidi" w:cstheme="majorBidi"/>
        </w:rPr>
        <w:t>7 Datatypes Owner’s username, Password, Account Type, Delivery man Selection, Order Confirmation, Updating Order Status, deliveryman username.</w:t>
      </w:r>
    </w:p>
    <w:p w14:paraId="4163476A" w14:textId="77777777" w:rsidR="00E83F22" w:rsidRPr="00D01D77" w:rsidRDefault="00E83F22" w:rsidP="00CE14CF">
      <w:pPr>
        <w:pStyle w:val="ListParagraph"/>
        <w:ind w:left="90"/>
        <w:rPr>
          <w:rFonts w:asciiTheme="majorBidi" w:hAnsiTheme="majorBidi" w:cstheme="majorBidi"/>
        </w:rPr>
      </w:pPr>
    </w:p>
    <w:p w14:paraId="18B7961C" w14:textId="77777777" w:rsidR="00E83F22" w:rsidRPr="00D01D77" w:rsidRDefault="00E83F22">
      <w:pPr>
        <w:pStyle w:val="ListParagraph"/>
        <w:numPr>
          <w:ilvl w:val="0"/>
          <w:numId w:val="37"/>
        </w:numPr>
        <w:spacing w:before="0" w:after="0"/>
        <w:ind w:left="90"/>
        <w:rPr>
          <w:rFonts w:asciiTheme="majorBidi" w:hAnsiTheme="majorBidi" w:cstheme="majorBidi"/>
        </w:rPr>
      </w:pPr>
      <w:r w:rsidRPr="00D01D77">
        <w:rPr>
          <w:rFonts w:asciiTheme="majorBidi" w:hAnsiTheme="majorBidi" w:cstheme="majorBidi"/>
        </w:rPr>
        <w:t xml:space="preserve">3 Record Types:  Orders table, Deliveryman table, </w:t>
      </w:r>
      <w:proofErr w:type="spellStart"/>
      <w:r w:rsidRPr="00D01D77">
        <w:rPr>
          <w:rFonts w:asciiTheme="majorBidi" w:hAnsiTheme="majorBidi" w:cstheme="majorBidi"/>
        </w:rPr>
        <w:t>Order_status</w:t>
      </w:r>
      <w:proofErr w:type="spellEnd"/>
      <w:r w:rsidRPr="00D01D77">
        <w:rPr>
          <w:rFonts w:asciiTheme="majorBidi" w:hAnsiTheme="majorBidi" w:cstheme="majorBidi"/>
        </w:rPr>
        <w:t xml:space="preserve"> table.</w:t>
      </w:r>
    </w:p>
    <w:p w14:paraId="56067987" w14:textId="77777777" w:rsidR="00E83F22" w:rsidRPr="00D01D77" w:rsidRDefault="00E83F22" w:rsidP="00CE14CF">
      <w:pPr>
        <w:ind w:left="90"/>
        <w:rPr>
          <w:rFonts w:asciiTheme="majorBidi" w:hAnsiTheme="majorBidi" w:cstheme="majorBidi"/>
        </w:rPr>
      </w:pPr>
    </w:p>
    <w:p w14:paraId="51710336" w14:textId="77777777" w:rsidR="00E83F22" w:rsidRPr="00D01D77" w:rsidRDefault="00E83F22">
      <w:pPr>
        <w:pStyle w:val="ListParagraph"/>
        <w:numPr>
          <w:ilvl w:val="0"/>
          <w:numId w:val="37"/>
        </w:numPr>
        <w:spacing w:before="0" w:after="0"/>
        <w:ind w:left="90"/>
        <w:rPr>
          <w:rFonts w:asciiTheme="majorBidi" w:hAnsiTheme="majorBidi" w:cstheme="majorBidi"/>
          <w:color w:val="FF0000"/>
        </w:rPr>
      </w:pPr>
      <w:r w:rsidRPr="00D01D77">
        <w:rPr>
          <w:rFonts w:asciiTheme="majorBidi" w:hAnsiTheme="majorBidi" w:cstheme="majorBidi"/>
          <w:color w:val="FF0000"/>
        </w:rPr>
        <w:t>High Complexity</w:t>
      </w:r>
    </w:p>
    <w:p w14:paraId="77952048" w14:textId="77777777" w:rsidR="00E83F22" w:rsidRPr="00D01D77" w:rsidRDefault="00E83F22" w:rsidP="00CE14CF">
      <w:pPr>
        <w:pStyle w:val="ListParagraph"/>
        <w:ind w:left="90"/>
        <w:rPr>
          <w:rFonts w:asciiTheme="majorBidi" w:hAnsiTheme="majorBidi" w:cstheme="majorBidi"/>
          <w:color w:val="FF0000"/>
        </w:rPr>
      </w:pPr>
    </w:p>
    <w:p w14:paraId="2F04590D" w14:textId="77777777" w:rsidR="00E83F22" w:rsidRPr="00D01D77" w:rsidRDefault="00E83F22" w:rsidP="00273EDB">
      <w:pPr>
        <w:ind w:left="-630"/>
        <w:rPr>
          <w:rFonts w:asciiTheme="majorBidi" w:hAnsiTheme="majorBidi" w:cstheme="majorBidi"/>
          <w:b/>
          <w:bCs/>
          <w:color w:val="000000" w:themeColor="text1"/>
        </w:rPr>
      </w:pPr>
      <w:r w:rsidRPr="00D01D77">
        <w:rPr>
          <w:rFonts w:asciiTheme="majorBidi" w:hAnsiTheme="majorBidi" w:cstheme="majorBidi"/>
          <w:b/>
          <w:bCs/>
          <w:color w:val="000000" w:themeColor="text1"/>
        </w:rPr>
        <w:t>EO:</w:t>
      </w:r>
    </w:p>
    <w:p w14:paraId="54D91AF8" w14:textId="77777777" w:rsidR="00E83F22" w:rsidRPr="00D01D77" w:rsidRDefault="00E83F22">
      <w:pPr>
        <w:pStyle w:val="ListParagraph"/>
        <w:numPr>
          <w:ilvl w:val="0"/>
          <w:numId w:val="38"/>
        </w:numPr>
        <w:spacing w:before="0" w:after="0"/>
        <w:ind w:left="90"/>
        <w:rPr>
          <w:rFonts w:asciiTheme="majorBidi" w:hAnsiTheme="majorBidi" w:cstheme="majorBidi"/>
        </w:rPr>
      </w:pPr>
      <w:r w:rsidRPr="00D01D77">
        <w:rPr>
          <w:rFonts w:asciiTheme="majorBidi" w:hAnsiTheme="majorBidi" w:cstheme="majorBidi"/>
          <w:color w:val="000000" w:themeColor="text1"/>
        </w:rPr>
        <w:t xml:space="preserve">4 Datatype: </w:t>
      </w:r>
      <w:r w:rsidRPr="00D01D77">
        <w:rPr>
          <w:rFonts w:asciiTheme="majorBidi" w:hAnsiTheme="majorBidi" w:cstheme="majorBidi"/>
        </w:rPr>
        <w:t xml:space="preserve"> pop-up message of received orders, Message title, Message body, Notification of order information.</w:t>
      </w:r>
    </w:p>
    <w:p w14:paraId="27EC6E5E" w14:textId="77777777" w:rsidR="00E83F22" w:rsidRPr="00D01D77" w:rsidRDefault="00E83F22" w:rsidP="00CE14CF">
      <w:pPr>
        <w:pStyle w:val="ListParagraph"/>
        <w:ind w:left="90"/>
        <w:rPr>
          <w:rFonts w:asciiTheme="majorBidi" w:hAnsiTheme="majorBidi" w:cstheme="majorBidi"/>
        </w:rPr>
      </w:pPr>
    </w:p>
    <w:p w14:paraId="3452D08F" w14:textId="77777777" w:rsidR="00E83F22" w:rsidRPr="00D01D77" w:rsidRDefault="00E83F22">
      <w:pPr>
        <w:pStyle w:val="ListParagraph"/>
        <w:numPr>
          <w:ilvl w:val="0"/>
          <w:numId w:val="38"/>
        </w:numPr>
        <w:spacing w:before="0" w:after="0"/>
        <w:ind w:left="90"/>
        <w:rPr>
          <w:rFonts w:asciiTheme="majorBidi" w:hAnsiTheme="majorBidi" w:cstheme="majorBidi"/>
        </w:rPr>
      </w:pPr>
      <w:r w:rsidRPr="00D01D77">
        <w:rPr>
          <w:rFonts w:asciiTheme="majorBidi" w:hAnsiTheme="majorBidi" w:cstheme="majorBidi"/>
        </w:rPr>
        <w:t>1 Record Types: Orders table.</w:t>
      </w:r>
    </w:p>
    <w:p w14:paraId="6817D191" w14:textId="77777777" w:rsidR="00E83F22" w:rsidRPr="00D01D77" w:rsidRDefault="00E83F22" w:rsidP="00CE14CF">
      <w:pPr>
        <w:pStyle w:val="ListParagraph"/>
        <w:ind w:left="90"/>
        <w:rPr>
          <w:rFonts w:asciiTheme="majorBidi" w:hAnsiTheme="majorBidi" w:cstheme="majorBidi"/>
        </w:rPr>
      </w:pPr>
    </w:p>
    <w:p w14:paraId="74CF9CC9" w14:textId="77777777" w:rsidR="00E83F22" w:rsidRPr="00D01D77" w:rsidRDefault="00E83F22">
      <w:pPr>
        <w:pStyle w:val="ListParagraph"/>
        <w:numPr>
          <w:ilvl w:val="0"/>
          <w:numId w:val="38"/>
        </w:numPr>
        <w:spacing w:before="0" w:after="0"/>
        <w:ind w:left="90"/>
        <w:rPr>
          <w:rFonts w:asciiTheme="majorBidi" w:hAnsiTheme="majorBidi" w:cstheme="majorBidi"/>
          <w:color w:val="FF0000"/>
        </w:rPr>
      </w:pPr>
      <w:r w:rsidRPr="00D01D77">
        <w:rPr>
          <w:rFonts w:asciiTheme="majorBidi" w:hAnsiTheme="majorBidi" w:cstheme="majorBidi"/>
          <w:color w:val="FF0000"/>
        </w:rPr>
        <w:lastRenderedPageBreak/>
        <w:t>Low Complexity</w:t>
      </w:r>
    </w:p>
    <w:p w14:paraId="5BBEC78D" w14:textId="77777777" w:rsidR="00E83F22" w:rsidRPr="00D01D77" w:rsidRDefault="00E83F22" w:rsidP="00CE14CF">
      <w:pPr>
        <w:pStyle w:val="ListParagraph"/>
        <w:ind w:left="90"/>
        <w:rPr>
          <w:rFonts w:asciiTheme="majorBidi" w:hAnsiTheme="majorBidi" w:cstheme="majorBidi"/>
        </w:rPr>
      </w:pPr>
    </w:p>
    <w:p w14:paraId="40FA41B7" w14:textId="77777777" w:rsidR="00E83F22" w:rsidRPr="00D01D77" w:rsidRDefault="00E83F22" w:rsidP="00273EDB">
      <w:pPr>
        <w:ind w:left="-630"/>
        <w:rPr>
          <w:rFonts w:asciiTheme="majorBidi" w:hAnsiTheme="majorBidi" w:cstheme="majorBidi"/>
          <w:b/>
          <w:bCs/>
        </w:rPr>
      </w:pPr>
      <w:r w:rsidRPr="00D01D77">
        <w:rPr>
          <w:rFonts w:asciiTheme="majorBidi" w:hAnsiTheme="majorBidi" w:cstheme="majorBidi"/>
          <w:b/>
          <w:bCs/>
        </w:rPr>
        <w:t>EQ:</w:t>
      </w:r>
    </w:p>
    <w:p w14:paraId="5BB7ECFC" w14:textId="77777777" w:rsidR="00E83F22" w:rsidRPr="00D01D77" w:rsidRDefault="00E83F22">
      <w:pPr>
        <w:pStyle w:val="ListParagraph"/>
        <w:numPr>
          <w:ilvl w:val="0"/>
          <w:numId w:val="37"/>
        </w:numPr>
        <w:spacing w:before="0" w:after="0"/>
        <w:ind w:left="90"/>
        <w:rPr>
          <w:rFonts w:asciiTheme="majorBidi" w:hAnsiTheme="majorBidi" w:cstheme="majorBidi"/>
        </w:rPr>
      </w:pPr>
      <w:r w:rsidRPr="00D01D77">
        <w:rPr>
          <w:rFonts w:asciiTheme="majorBidi" w:hAnsiTheme="majorBidi" w:cstheme="majorBidi"/>
        </w:rPr>
        <w:t>17 Datatypes: Owner’s Username, Owners’ Password, Owner’s account Type, Customer’s Phone Number, Customer’s location, Customer’s address, Customer’s Name, Restaurant’s ID, Restaurant’s name, Order’s Id, Order’s Status, Deliveryman name, Deliveryman id, Deliveryman Username, Deliveryman Password, Deliveryman account type, Deliveryman number.</w:t>
      </w:r>
    </w:p>
    <w:p w14:paraId="3A0B61C7" w14:textId="77777777" w:rsidR="00E83F22" w:rsidRPr="00D01D77" w:rsidRDefault="00E83F22">
      <w:pPr>
        <w:pStyle w:val="ListParagraph"/>
        <w:numPr>
          <w:ilvl w:val="0"/>
          <w:numId w:val="37"/>
        </w:numPr>
        <w:spacing w:before="0" w:after="0"/>
        <w:ind w:left="90"/>
        <w:rPr>
          <w:rFonts w:asciiTheme="majorBidi" w:hAnsiTheme="majorBidi" w:cstheme="majorBidi"/>
        </w:rPr>
      </w:pPr>
      <w:r w:rsidRPr="00D01D77">
        <w:rPr>
          <w:rFonts w:asciiTheme="majorBidi" w:hAnsiTheme="majorBidi" w:cstheme="majorBidi"/>
        </w:rPr>
        <w:t xml:space="preserve">4 Record Types: Restaurant’s table, Orders table, Deliveryman table, Customer table, </w:t>
      </w:r>
      <w:proofErr w:type="spellStart"/>
      <w:r w:rsidRPr="00D01D77">
        <w:rPr>
          <w:rFonts w:asciiTheme="majorBidi" w:hAnsiTheme="majorBidi" w:cstheme="majorBidi"/>
        </w:rPr>
        <w:t>Order_status</w:t>
      </w:r>
      <w:proofErr w:type="spellEnd"/>
      <w:r w:rsidRPr="00D01D77">
        <w:rPr>
          <w:rFonts w:asciiTheme="majorBidi" w:hAnsiTheme="majorBidi" w:cstheme="majorBidi"/>
        </w:rPr>
        <w:t xml:space="preserve"> table.</w:t>
      </w:r>
    </w:p>
    <w:p w14:paraId="2867265C" w14:textId="77777777" w:rsidR="00E83F22" w:rsidRPr="00D01D77" w:rsidRDefault="00E83F22" w:rsidP="009139AF">
      <w:pPr>
        <w:rPr>
          <w:rFonts w:asciiTheme="majorBidi" w:hAnsiTheme="majorBidi" w:cstheme="majorBidi"/>
        </w:rPr>
      </w:pPr>
    </w:p>
    <w:p w14:paraId="1837693F" w14:textId="77777777" w:rsidR="00E83F22" w:rsidRPr="00D01D77" w:rsidRDefault="00E83F22">
      <w:pPr>
        <w:pStyle w:val="ListParagraph"/>
        <w:numPr>
          <w:ilvl w:val="0"/>
          <w:numId w:val="37"/>
        </w:numPr>
        <w:spacing w:before="0" w:after="0"/>
        <w:ind w:left="90"/>
        <w:rPr>
          <w:rFonts w:asciiTheme="majorBidi" w:hAnsiTheme="majorBidi" w:cstheme="majorBidi"/>
          <w:color w:val="FF0000"/>
        </w:rPr>
      </w:pPr>
      <w:r w:rsidRPr="00D01D77">
        <w:rPr>
          <w:rFonts w:asciiTheme="majorBidi" w:hAnsiTheme="majorBidi" w:cstheme="majorBidi"/>
          <w:color w:val="FF0000"/>
        </w:rPr>
        <w:t>High Complexity</w:t>
      </w:r>
    </w:p>
    <w:p w14:paraId="20CD56DA" w14:textId="77777777" w:rsidR="00E83F22" w:rsidRPr="00D01D77" w:rsidRDefault="00E83F22" w:rsidP="00CE14CF">
      <w:pPr>
        <w:pStyle w:val="ListParagraph"/>
        <w:ind w:left="90"/>
        <w:rPr>
          <w:rFonts w:asciiTheme="majorBidi" w:hAnsiTheme="majorBidi" w:cstheme="majorBidi"/>
          <w:color w:val="000000" w:themeColor="text1"/>
        </w:rPr>
      </w:pPr>
    </w:p>
    <w:p w14:paraId="0089AF2F" w14:textId="5E92C049" w:rsidR="00E83F22" w:rsidRPr="00D01D77" w:rsidRDefault="00E83F22" w:rsidP="00273EDB">
      <w:pPr>
        <w:ind w:left="-630"/>
        <w:rPr>
          <w:rFonts w:asciiTheme="majorBidi" w:hAnsiTheme="majorBidi" w:cstheme="majorBidi"/>
          <w:b/>
          <w:bCs/>
        </w:rPr>
      </w:pPr>
      <w:r w:rsidRPr="00D01D77">
        <w:rPr>
          <w:rFonts w:asciiTheme="majorBidi" w:hAnsiTheme="majorBidi" w:cstheme="majorBidi"/>
          <w:b/>
          <w:bCs/>
        </w:rPr>
        <w:t>LIF:</w:t>
      </w:r>
    </w:p>
    <w:p w14:paraId="3D124437" w14:textId="77777777" w:rsidR="00E83F22" w:rsidRPr="00D01D77" w:rsidRDefault="00E83F22">
      <w:pPr>
        <w:pStyle w:val="ListParagraph"/>
        <w:numPr>
          <w:ilvl w:val="0"/>
          <w:numId w:val="37"/>
        </w:numPr>
        <w:spacing w:before="0" w:after="0"/>
        <w:ind w:left="90"/>
        <w:rPr>
          <w:rFonts w:asciiTheme="majorBidi" w:hAnsiTheme="majorBidi" w:cstheme="majorBidi"/>
        </w:rPr>
      </w:pPr>
      <w:r w:rsidRPr="00D01D77">
        <w:rPr>
          <w:rFonts w:asciiTheme="majorBidi" w:hAnsiTheme="majorBidi" w:cstheme="majorBidi"/>
        </w:rPr>
        <w:t>18 Datatypes: User ID, Owner’s Username, Owners’ Password, Owner’s account Type, Customer’s Phone Number, Customer’s location, Customer’s address, Customer’s Name, Restaurant’s ID, Restaurant’s name, Order’s Id, Order’s Status, Deliveryman name, Deliveryman id, Deliveryman Username, Deliveryman Password, Deliveryman account type, Deliveryman number.</w:t>
      </w:r>
    </w:p>
    <w:p w14:paraId="00CFB6EB" w14:textId="77777777" w:rsidR="00E83F22" w:rsidRPr="00D01D77" w:rsidRDefault="00E83F22" w:rsidP="00CE14CF">
      <w:pPr>
        <w:pStyle w:val="ListParagraph"/>
        <w:ind w:left="90"/>
        <w:rPr>
          <w:rFonts w:asciiTheme="majorBidi" w:hAnsiTheme="majorBidi" w:cstheme="majorBidi"/>
        </w:rPr>
      </w:pPr>
    </w:p>
    <w:p w14:paraId="611E0379" w14:textId="207E49FD" w:rsidR="00E83F22" w:rsidRPr="00D01D77" w:rsidRDefault="00E83F22">
      <w:pPr>
        <w:pStyle w:val="ListParagraph"/>
        <w:numPr>
          <w:ilvl w:val="0"/>
          <w:numId w:val="37"/>
        </w:numPr>
        <w:spacing w:before="0" w:after="0"/>
        <w:ind w:left="90"/>
        <w:rPr>
          <w:rFonts w:asciiTheme="majorBidi" w:hAnsiTheme="majorBidi" w:cstheme="majorBidi"/>
        </w:rPr>
      </w:pPr>
      <w:r w:rsidRPr="00D01D77">
        <w:rPr>
          <w:rFonts w:asciiTheme="majorBidi" w:hAnsiTheme="majorBidi" w:cstheme="majorBidi"/>
        </w:rPr>
        <w:t xml:space="preserve">5 Record Types: User Table, Restaurant’s table, Orders table, Deliveryman table, Customer table, </w:t>
      </w:r>
      <w:proofErr w:type="spellStart"/>
      <w:r w:rsidRPr="00D01D77">
        <w:rPr>
          <w:rFonts w:asciiTheme="majorBidi" w:hAnsiTheme="majorBidi" w:cstheme="majorBidi"/>
        </w:rPr>
        <w:t>Order_status</w:t>
      </w:r>
      <w:proofErr w:type="spellEnd"/>
      <w:r w:rsidRPr="00D01D77">
        <w:rPr>
          <w:rFonts w:asciiTheme="majorBidi" w:hAnsiTheme="majorBidi" w:cstheme="majorBidi"/>
        </w:rPr>
        <w:t xml:space="preserve"> table.</w:t>
      </w:r>
    </w:p>
    <w:p w14:paraId="577832DD" w14:textId="77777777" w:rsidR="00E83F22" w:rsidRPr="00D01D77" w:rsidRDefault="00E83F22" w:rsidP="00CE14CF">
      <w:pPr>
        <w:ind w:left="90"/>
        <w:rPr>
          <w:rFonts w:asciiTheme="majorBidi" w:hAnsiTheme="majorBidi" w:cstheme="majorBidi"/>
        </w:rPr>
      </w:pPr>
    </w:p>
    <w:p w14:paraId="3944366E" w14:textId="77777777" w:rsidR="00E83F22" w:rsidRPr="00D01D77" w:rsidRDefault="00E83F22">
      <w:pPr>
        <w:pStyle w:val="ListParagraph"/>
        <w:numPr>
          <w:ilvl w:val="0"/>
          <w:numId w:val="37"/>
        </w:numPr>
        <w:spacing w:before="0" w:after="0"/>
        <w:ind w:left="90"/>
        <w:rPr>
          <w:rFonts w:asciiTheme="majorBidi" w:hAnsiTheme="majorBidi" w:cstheme="majorBidi"/>
          <w:color w:val="FF0000"/>
        </w:rPr>
      </w:pPr>
      <w:r w:rsidRPr="00D01D77">
        <w:rPr>
          <w:rFonts w:asciiTheme="majorBidi" w:hAnsiTheme="majorBidi" w:cstheme="majorBidi"/>
          <w:color w:val="FF0000"/>
        </w:rPr>
        <w:t>Low Complexity</w:t>
      </w:r>
    </w:p>
    <w:p w14:paraId="25C44951" w14:textId="77777777" w:rsidR="009139AF" w:rsidRPr="00D01D77" w:rsidRDefault="009139AF" w:rsidP="009139AF">
      <w:pPr>
        <w:spacing w:before="0" w:after="0"/>
        <w:rPr>
          <w:rFonts w:asciiTheme="majorBidi" w:hAnsiTheme="majorBidi" w:cstheme="majorBidi"/>
          <w:color w:val="FF0000"/>
        </w:rPr>
      </w:pPr>
    </w:p>
    <w:p w14:paraId="08E8F441" w14:textId="77777777" w:rsidR="00E83F22" w:rsidRPr="00D01D77" w:rsidRDefault="00E83F22" w:rsidP="00CE14CF">
      <w:pPr>
        <w:pStyle w:val="ListParagraph"/>
        <w:ind w:left="90"/>
        <w:rPr>
          <w:rFonts w:asciiTheme="majorBidi" w:hAnsiTheme="majorBidi" w:cstheme="majorBidi"/>
        </w:rPr>
      </w:pPr>
    </w:p>
    <w:p w14:paraId="6BEF105E" w14:textId="77777777" w:rsidR="00E83F22" w:rsidRPr="00D01D77" w:rsidRDefault="00E83F22" w:rsidP="00273EDB">
      <w:pPr>
        <w:ind w:left="-630"/>
        <w:rPr>
          <w:rFonts w:asciiTheme="majorBidi" w:hAnsiTheme="majorBidi" w:cstheme="majorBidi"/>
          <w:b/>
          <w:bCs/>
        </w:rPr>
      </w:pPr>
      <w:r w:rsidRPr="00D01D77">
        <w:rPr>
          <w:rFonts w:asciiTheme="majorBidi" w:hAnsiTheme="majorBidi" w:cstheme="majorBidi"/>
          <w:b/>
          <w:bCs/>
        </w:rPr>
        <w:t>UI:</w:t>
      </w:r>
    </w:p>
    <w:p w14:paraId="4D53CD2D" w14:textId="77777777" w:rsidR="00E83F22" w:rsidRPr="00D01D77" w:rsidRDefault="00E83F22">
      <w:pPr>
        <w:pStyle w:val="ListParagraph"/>
        <w:numPr>
          <w:ilvl w:val="0"/>
          <w:numId w:val="37"/>
        </w:numPr>
        <w:spacing w:before="0" w:after="0"/>
        <w:ind w:left="90"/>
        <w:rPr>
          <w:rFonts w:asciiTheme="majorBidi" w:hAnsiTheme="majorBidi" w:cstheme="majorBidi"/>
        </w:rPr>
      </w:pPr>
      <w:r w:rsidRPr="00D01D77">
        <w:rPr>
          <w:rFonts w:asciiTheme="majorBidi" w:hAnsiTheme="majorBidi" w:cstheme="majorBidi"/>
        </w:rPr>
        <w:t xml:space="preserve"> 1 Datatypes Customer Location Latitude, Longitude. </w:t>
      </w:r>
    </w:p>
    <w:p w14:paraId="22F307E6" w14:textId="77777777" w:rsidR="00E83F22" w:rsidRPr="00D01D77" w:rsidRDefault="00E83F22" w:rsidP="00CE14CF">
      <w:pPr>
        <w:pStyle w:val="ListParagraph"/>
        <w:ind w:left="90"/>
        <w:rPr>
          <w:rFonts w:asciiTheme="majorBidi" w:hAnsiTheme="majorBidi" w:cstheme="majorBidi"/>
        </w:rPr>
      </w:pPr>
    </w:p>
    <w:p w14:paraId="6082C025" w14:textId="77777777" w:rsidR="00E83F22" w:rsidRPr="00D01D77" w:rsidRDefault="00E83F22" w:rsidP="00CE14CF">
      <w:pPr>
        <w:ind w:left="90"/>
        <w:rPr>
          <w:rFonts w:asciiTheme="majorBidi" w:hAnsiTheme="majorBidi" w:cstheme="majorBidi"/>
        </w:rPr>
      </w:pPr>
      <w:r w:rsidRPr="00D01D77">
        <w:rPr>
          <w:rFonts w:asciiTheme="majorBidi" w:hAnsiTheme="majorBidi" w:cstheme="majorBidi"/>
        </w:rPr>
        <w:t>1 Record Types Google’s maps Database.</w:t>
      </w:r>
    </w:p>
    <w:p w14:paraId="1312311F" w14:textId="77777777" w:rsidR="00E83F22" w:rsidRPr="00D01D77" w:rsidRDefault="00E83F22" w:rsidP="00CE14CF">
      <w:pPr>
        <w:ind w:left="90"/>
        <w:rPr>
          <w:rFonts w:asciiTheme="majorBidi" w:hAnsiTheme="majorBidi" w:cstheme="majorBidi"/>
        </w:rPr>
      </w:pPr>
    </w:p>
    <w:p w14:paraId="3BF33865" w14:textId="77777777" w:rsidR="00E83F22" w:rsidRPr="00D01D77" w:rsidRDefault="00E83F22">
      <w:pPr>
        <w:pStyle w:val="ListParagraph"/>
        <w:numPr>
          <w:ilvl w:val="0"/>
          <w:numId w:val="37"/>
        </w:numPr>
        <w:spacing w:before="0" w:after="0"/>
        <w:ind w:left="90"/>
        <w:rPr>
          <w:rFonts w:asciiTheme="majorBidi" w:hAnsiTheme="majorBidi" w:cstheme="majorBidi"/>
          <w:color w:val="FF0000"/>
        </w:rPr>
      </w:pPr>
      <w:r w:rsidRPr="00D01D77">
        <w:rPr>
          <w:rFonts w:asciiTheme="majorBidi" w:hAnsiTheme="majorBidi" w:cstheme="majorBidi"/>
          <w:color w:val="FF0000"/>
        </w:rPr>
        <w:t>Low Complexity</w:t>
      </w:r>
    </w:p>
    <w:p w14:paraId="7CC75520" w14:textId="77777777" w:rsidR="00E83F22" w:rsidRPr="00D01D77" w:rsidRDefault="00E83F22" w:rsidP="00CE14CF">
      <w:pPr>
        <w:ind w:left="90"/>
        <w:rPr>
          <w:rFonts w:asciiTheme="majorBidi" w:hAnsiTheme="majorBidi" w:cstheme="majorBidi"/>
          <w:color w:val="FF0000"/>
        </w:rPr>
      </w:pPr>
    </w:p>
    <w:p w14:paraId="0619B60C" w14:textId="77777777" w:rsidR="00E83F22" w:rsidRPr="00D01D77" w:rsidRDefault="00E83F22" w:rsidP="00273EDB">
      <w:pPr>
        <w:tabs>
          <w:tab w:val="left" w:pos="360"/>
        </w:tabs>
        <w:ind w:left="-270" w:hanging="360"/>
        <w:rPr>
          <w:rFonts w:asciiTheme="majorBidi" w:hAnsiTheme="majorBidi" w:cstheme="majorBidi"/>
        </w:rPr>
      </w:pPr>
      <w:r w:rsidRPr="00D01D77">
        <w:rPr>
          <w:rFonts w:asciiTheme="majorBidi" w:hAnsiTheme="majorBidi" w:cstheme="majorBidi"/>
          <w:b/>
          <w:bCs/>
        </w:rPr>
        <w:t>Size Estimation</w:t>
      </w:r>
      <w:r w:rsidRPr="00D01D77">
        <w:rPr>
          <w:rFonts w:asciiTheme="majorBidi" w:hAnsiTheme="majorBidi" w:cstheme="majorBidi"/>
        </w:rPr>
        <w:t>: (6*6) + (8*4) + (5*6) + (6*7) + (1*5) = 145FP</w:t>
      </w:r>
    </w:p>
    <w:p w14:paraId="2369A2C8" w14:textId="77777777" w:rsidR="00E83F22" w:rsidRPr="00D01D77" w:rsidRDefault="00E83F22" w:rsidP="00273EDB">
      <w:pPr>
        <w:tabs>
          <w:tab w:val="left" w:pos="360"/>
        </w:tabs>
        <w:ind w:left="-270" w:hanging="360"/>
        <w:rPr>
          <w:rFonts w:asciiTheme="majorBidi" w:hAnsiTheme="majorBidi" w:cstheme="majorBidi"/>
        </w:rPr>
      </w:pPr>
    </w:p>
    <w:p w14:paraId="70E4D957" w14:textId="711339B9" w:rsidR="00DD381E" w:rsidRPr="00D01D77" w:rsidRDefault="00E83F22" w:rsidP="00273EDB">
      <w:pPr>
        <w:tabs>
          <w:tab w:val="left" w:pos="360"/>
        </w:tabs>
        <w:ind w:left="-270" w:hanging="360"/>
        <w:rPr>
          <w:rFonts w:asciiTheme="majorBidi" w:hAnsiTheme="majorBidi" w:cstheme="majorBidi"/>
        </w:rPr>
      </w:pPr>
      <w:r w:rsidRPr="00D01D77">
        <w:rPr>
          <w:rFonts w:asciiTheme="majorBidi" w:hAnsiTheme="majorBidi" w:cstheme="majorBidi"/>
        </w:rPr>
        <w:t xml:space="preserve">145FP * 46 = 6670 LOC = </w:t>
      </w:r>
      <w:r w:rsidRPr="00D01D77">
        <w:rPr>
          <w:rFonts w:asciiTheme="majorBidi" w:hAnsiTheme="majorBidi" w:cstheme="majorBidi"/>
          <w:color w:val="FF0000"/>
        </w:rPr>
        <w:t>6.67 KLO</w:t>
      </w:r>
      <w:r w:rsidR="001A51C1" w:rsidRPr="00D01D77">
        <w:rPr>
          <w:rFonts w:asciiTheme="majorBidi" w:hAnsiTheme="majorBidi" w:cstheme="majorBidi"/>
          <w:color w:val="FF0000"/>
        </w:rPr>
        <w:t>C</w:t>
      </w:r>
    </w:p>
    <w:p w14:paraId="331B623F" w14:textId="77777777" w:rsidR="00273EDB" w:rsidRPr="00D01D77" w:rsidRDefault="00273EDB" w:rsidP="00E912E7">
      <w:pPr>
        <w:tabs>
          <w:tab w:val="left" w:pos="90"/>
        </w:tabs>
        <w:ind w:left="90" w:hanging="360"/>
        <w:rPr>
          <w:rFonts w:asciiTheme="majorBidi" w:hAnsiTheme="majorBidi" w:cstheme="majorBidi"/>
        </w:rPr>
      </w:pPr>
    </w:p>
    <w:p w14:paraId="33B36C4D" w14:textId="77777777" w:rsidR="00273EDB" w:rsidRPr="00D01D77" w:rsidRDefault="00273EDB" w:rsidP="00E912E7">
      <w:pPr>
        <w:tabs>
          <w:tab w:val="left" w:pos="90"/>
        </w:tabs>
        <w:ind w:left="90" w:hanging="360"/>
        <w:rPr>
          <w:rFonts w:asciiTheme="majorBidi" w:hAnsiTheme="majorBidi" w:cstheme="majorBidi"/>
        </w:rPr>
      </w:pPr>
    </w:p>
    <w:p w14:paraId="310E6600" w14:textId="77777777" w:rsidR="00273EDB" w:rsidRPr="00D01D77" w:rsidRDefault="00273EDB" w:rsidP="00E912E7">
      <w:pPr>
        <w:tabs>
          <w:tab w:val="left" w:pos="90"/>
        </w:tabs>
        <w:ind w:left="90" w:hanging="360"/>
        <w:rPr>
          <w:rFonts w:asciiTheme="majorBidi" w:hAnsiTheme="majorBidi" w:cstheme="majorBidi"/>
        </w:rPr>
      </w:pPr>
    </w:p>
    <w:p w14:paraId="12F55F75" w14:textId="77777777" w:rsidR="00273EDB" w:rsidRPr="00D01D77" w:rsidRDefault="00273EDB" w:rsidP="00E912E7">
      <w:pPr>
        <w:tabs>
          <w:tab w:val="left" w:pos="90"/>
        </w:tabs>
        <w:ind w:left="90" w:hanging="360"/>
        <w:rPr>
          <w:rFonts w:asciiTheme="majorBidi" w:hAnsiTheme="majorBidi" w:cstheme="majorBidi"/>
        </w:rPr>
      </w:pPr>
    </w:p>
    <w:p w14:paraId="5F3E57E3" w14:textId="77777777" w:rsidR="00273EDB" w:rsidRPr="00D01D77" w:rsidRDefault="00273EDB" w:rsidP="00E912E7">
      <w:pPr>
        <w:tabs>
          <w:tab w:val="left" w:pos="90"/>
        </w:tabs>
        <w:ind w:left="90" w:hanging="360"/>
        <w:rPr>
          <w:rFonts w:asciiTheme="majorBidi" w:hAnsiTheme="majorBidi" w:cstheme="majorBidi"/>
        </w:rPr>
      </w:pPr>
    </w:p>
    <w:p w14:paraId="26D33BED" w14:textId="77777777" w:rsidR="00273EDB" w:rsidRPr="00D01D77" w:rsidRDefault="00273EDB" w:rsidP="00E912E7">
      <w:pPr>
        <w:tabs>
          <w:tab w:val="left" w:pos="90"/>
        </w:tabs>
        <w:ind w:left="90" w:hanging="360"/>
        <w:rPr>
          <w:rFonts w:asciiTheme="majorBidi" w:hAnsiTheme="majorBidi" w:cstheme="majorBidi"/>
        </w:rPr>
      </w:pPr>
    </w:p>
    <w:p w14:paraId="17A0A26C" w14:textId="77777777" w:rsidR="00273EDB" w:rsidRPr="00D01D77" w:rsidRDefault="00273EDB" w:rsidP="00E912E7">
      <w:pPr>
        <w:tabs>
          <w:tab w:val="left" w:pos="90"/>
        </w:tabs>
        <w:ind w:left="90" w:hanging="360"/>
        <w:rPr>
          <w:rFonts w:asciiTheme="majorBidi" w:hAnsiTheme="majorBidi" w:cstheme="majorBidi"/>
        </w:rPr>
      </w:pPr>
    </w:p>
    <w:p w14:paraId="419D9BC5" w14:textId="77777777" w:rsidR="00273EDB" w:rsidRPr="00D01D77" w:rsidRDefault="00273EDB" w:rsidP="00E912E7">
      <w:pPr>
        <w:tabs>
          <w:tab w:val="left" w:pos="90"/>
        </w:tabs>
        <w:ind w:left="90" w:hanging="360"/>
        <w:rPr>
          <w:rFonts w:asciiTheme="majorBidi" w:hAnsiTheme="majorBidi" w:cstheme="majorBidi"/>
        </w:rPr>
      </w:pPr>
    </w:p>
    <w:p w14:paraId="4AAB87BA" w14:textId="77777777" w:rsidR="00273EDB" w:rsidRPr="00D01D77" w:rsidRDefault="00273EDB" w:rsidP="00E912E7">
      <w:pPr>
        <w:tabs>
          <w:tab w:val="left" w:pos="90"/>
        </w:tabs>
        <w:ind w:left="90" w:hanging="360"/>
        <w:rPr>
          <w:rFonts w:asciiTheme="majorBidi" w:hAnsiTheme="majorBidi" w:cstheme="majorBidi"/>
        </w:rPr>
      </w:pPr>
    </w:p>
    <w:p w14:paraId="0A64E934" w14:textId="1887D54F" w:rsidR="00DD381E" w:rsidRPr="00D01D77" w:rsidRDefault="00DD381E" w:rsidP="00273EDB">
      <w:pPr>
        <w:ind w:left="-630"/>
        <w:rPr>
          <w:rFonts w:asciiTheme="majorBidi" w:hAnsiTheme="majorBidi" w:cstheme="majorBidi"/>
          <w:b/>
          <w:bCs/>
        </w:rPr>
      </w:pPr>
      <w:r w:rsidRPr="00D01D77">
        <w:rPr>
          <w:rFonts w:asciiTheme="majorBidi" w:hAnsiTheme="majorBidi" w:cstheme="majorBidi"/>
          <w:b/>
          <w:bCs/>
        </w:rPr>
        <w:lastRenderedPageBreak/>
        <w:t>Scenario: Pay online. (Maximos)</w:t>
      </w:r>
    </w:p>
    <w:p w14:paraId="5C53223E" w14:textId="77777777" w:rsidR="00DD381E" w:rsidRPr="00D01D77" w:rsidRDefault="00DD381E" w:rsidP="00273EDB">
      <w:pPr>
        <w:ind w:left="-630"/>
        <w:rPr>
          <w:rFonts w:asciiTheme="majorBidi" w:hAnsiTheme="majorBidi" w:cstheme="majorBidi"/>
        </w:rPr>
      </w:pPr>
      <w:r w:rsidRPr="00D01D77">
        <w:rPr>
          <w:rFonts w:asciiTheme="majorBidi" w:hAnsiTheme="majorBidi" w:cstheme="majorBidi"/>
        </w:rPr>
        <w:t>When a user wants to pay for a food order online, he can navigate the app to the restaurant's page where he wants. All the food types in the restaurant that are available will be displayed for the user to choose from. Once the user adds his order he can click buy now. He will be forwarded to a page where they’ll have to sign in to confirm their identity by username, password, cardholder, full name, card number, expiration date, and payment method. The customer will then be asked to choose a delivery address. Then the system will access its database to update the seller’s and buyer’s accounts and to save the transaction in the database. A message confirming the transaction will be sent from the app to the users, Also the user will be able to track. his transaction will be recorded in the database and added to both of the users’ accounts.</w:t>
      </w:r>
    </w:p>
    <w:p w14:paraId="7C5580C2" w14:textId="77777777" w:rsidR="00DD381E" w:rsidRPr="00D01D77" w:rsidRDefault="00DD381E" w:rsidP="00E266A7">
      <w:pPr>
        <w:ind w:left="-630" w:firstLine="720"/>
        <w:rPr>
          <w:rFonts w:asciiTheme="majorBidi" w:hAnsiTheme="majorBidi" w:cstheme="majorBidi"/>
        </w:rPr>
      </w:pPr>
    </w:p>
    <w:p w14:paraId="77398351" w14:textId="77777777" w:rsidR="00DD381E" w:rsidRPr="00D01D77" w:rsidRDefault="00DD381E" w:rsidP="00E266A7">
      <w:pPr>
        <w:ind w:left="-630" w:firstLine="720"/>
        <w:rPr>
          <w:rFonts w:asciiTheme="majorBidi" w:hAnsiTheme="majorBidi" w:cstheme="majorBidi"/>
        </w:rPr>
      </w:pPr>
    </w:p>
    <w:p w14:paraId="746FA98B" w14:textId="77777777" w:rsidR="00DD381E" w:rsidRPr="00D01D77" w:rsidRDefault="00DD381E" w:rsidP="00273EDB">
      <w:pPr>
        <w:ind w:left="-630" w:hanging="90"/>
        <w:rPr>
          <w:rFonts w:asciiTheme="majorBidi" w:hAnsiTheme="majorBidi" w:cstheme="majorBidi"/>
        </w:rPr>
      </w:pPr>
      <w:r w:rsidRPr="00D01D77">
        <w:rPr>
          <w:rFonts w:asciiTheme="majorBidi" w:hAnsiTheme="majorBidi" w:cstheme="majorBidi"/>
        </w:rPr>
        <w:t>. Function Points Size Estimation: -</w:t>
      </w:r>
    </w:p>
    <w:p w14:paraId="7AC821B8" w14:textId="77777777" w:rsidR="00DD381E" w:rsidRPr="00D01D77" w:rsidRDefault="00DD381E" w:rsidP="00273EDB">
      <w:pPr>
        <w:ind w:left="-630" w:hanging="90"/>
        <w:rPr>
          <w:rFonts w:asciiTheme="majorBidi" w:hAnsiTheme="majorBidi" w:cstheme="majorBidi"/>
        </w:rPr>
      </w:pPr>
      <w:r w:rsidRPr="00D01D77">
        <w:rPr>
          <w:rFonts w:asciiTheme="majorBidi" w:hAnsiTheme="majorBidi" w:cstheme="majorBidi"/>
        </w:rPr>
        <w:t>- COUNT OF COMPONENTS</w:t>
      </w:r>
    </w:p>
    <w:p w14:paraId="6AC28328" w14:textId="77777777" w:rsidR="00DD381E" w:rsidRPr="00D01D77" w:rsidRDefault="00DD381E" w:rsidP="00E266A7">
      <w:pPr>
        <w:ind w:left="-630" w:firstLine="720"/>
        <w:rPr>
          <w:rFonts w:asciiTheme="majorBidi" w:hAnsiTheme="majorBidi" w:cstheme="majorBidi"/>
        </w:rPr>
      </w:pPr>
    </w:p>
    <w:p w14:paraId="432E845A" w14:textId="77777777" w:rsidR="00DD381E" w:rsidRPr="00D01D77" w:rsidRDefault="00DD381E" w:rsidP="00273EDB">
      <w:pPr>
        <w:ind w:left="-630"/>
        <w:rPr>
          <w:rFonts w:asciiTheme="majorBidi" w:hAnsiTheme="majorBidi" w:cstheme="majorBidi"/>
        </w:rPr>
      </w:pPr>
      <w:r w:rsidRPr="00D01D77">
        <w:rPr>
          <w:rFonts w:asciiTheme="majorBidi" w:hAnsiTheme="majorBidi" w:cstheme="majorBidi"/>
        </w:rPr>
        <w:t>External Input types (EI):</w:t>
      </w:r>
      <w:r w:rsidRPr="00D01D77">
        <w:rPr>
          <w:rFonts w:asciiTheme="majorBidi" w:hAnsiTheme="majorBidi" w:cstheme="majorBidi"/>
          <w:color w:val="FF0000"/>
        </w:rPr>
        <w:t xml:space="preserve"> 8</w:t>
      </w:r>
    </w:p>
    <w:p w14:paraId="6A983CF8"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1. Username</w:t>
      </w:r>
    </w:p>
    <w:p w14:paraId="6D67F2D9"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2. Password</w:t>
      </w:r>
    </w:p>
    <w:p w14:paraId="47DC593B"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3. Selected order</w:t>
      </w:r>
    </w:p>
    <w:p w14:paraId="6B580393"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4. Full name on Card</w:t>
      </w:r>
    </w:p>
    <w:p w14:paraId="2A8E01C2"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5. Card number</w:t>
      </w:r>
    </w:p>
    <w:p w14:paraId="24E643EC"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6. Expiration Date</w:t>
      </w:r>
    </w:p>
    <w:p w14:paraId="30C88369"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7. Payment method</w:t>
      </w:r>
    </w:p>
    <w:p w14:paraId="17662259"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8. Delivery address</w:t>
      </w:r>
    </w:p>
    <w:p w14:paraId="44406395" w14:textId="77777777" w:rsidR="00DD381E" w:rsidRPr="00D01D77" w:rsidRDefault="00DD381E" w:rsidP="00E266A7">
      <w:pPr>
        <w:ind w:left="-630" w:firstLine="720"/>
        <w:rPr>
          <w:rFonts w:asciiTheme="majorBidi" w:hAnsiTheme="majorBidi" w:cstheme="majorBidi"/>
        </w:rPr>
      </w:pPr>
    </w:p>
    <w:p w14:paraId="48353AD0" w14:textId="77777777" w:rsidR="00273EDB" w:rsidRPr="00D01D77" w:rsidRDefault="00DD381E" w:rsidP="00273EDB">
      <w:pPr>
        <w:ind w:left="-630"/>
        <w:rPr>
          <w:rFonts w:asciiTheme="majorBidi" w:hAnsiTheme="majorBidi" w:cstheme="majorBidi"/>
        </w:rPr>
      </w:pPr>
      <w:r w:rsidRPr="00D01D77">
        <w:rPr>
          <w:rFonts w:asciiTheme="majorBidi" w:hAnsiTheme="majorBidi" w:cstheme="majorBidi"/>
        </w:rPr>
        <w:t xml:space="preserve">External Output Types (EO): </w:t>
      </w:r>
      <w:r w:rsidRPr="00D01D77">
        <w:rPr>
          <w:rFonts w:asciiTheme="majorBidi" w:hAnsiTheme="majorBidi" w:cstheme="majorBidi"/>
          <w:color w:val="FF0000"/>
        </w:rPr>
        <w:t>2</w:t>
      </w:r>
    </w:p>
    <w:p w14:paraId="29D5EC18" w14:textId="77777777" w:rsidR="00273EDB" w:rsidRPr="00D01D77" w:rsidRDefault="00DD381E">
      <w:pPr>
        <w:pStyle w:val="ListParagraph"/>
        <w:numPr>
          <w:ilvl w:val="0"/>
          <w:numId w:val="37"/>
        </w:numPr>
        <w:tabs>
          <w:tab w:val="left" w:pos="180"/>
        </w:tabs>
        <w:ind w:left="450"/>
        <w:rPr>
          <w:rFonts w:asciiTheme="majorBidi" w:hAnsiTheme="majorBidi" w:cstheme="majorBidi"/>
        </w:rPr>
      </w:pPr>
      <w:r w:rsidRPr="00D01D77">
        <w:rPr>
          <w:rFonts w:asciiTheme="majorBidi" w:hAnsiTheme="majorBidi" w:cstheme="majorBidi"/>
        </w:rPr>
        <w:t>Message confirming that the transaction is confirmed</w:t>
      </w:r>
    </w:p>
    <w:p w14:paraId="6720F62F" w14:textId="473DD309" w:rsidR="00DD381E" w:rsidRPr="00D01D77" w:rsidRDefault="00DD381E">
      <w:pPr>
        <w:pStyle w:val="ListParagraph"/>
        <w:numPr>
          <w:ilvl w:val="0"/>
          <w:numId w:val="37"/>
        </w:numPr>
        <w:tabs>
          <w:tab w:val="left" w:pos="180"/>
        </w:tabs>
        <w:ind w:left="450"/>
        <w:rPr>
          <w:rFonts w:asciiTheme="majorBidi" w:hAnsiTheme="majorBidi" w:cstheme="majorBidi"/>
        </w:rPr>
      </w:pPr>
      <w:r w:rsidRPr="00D01D77">
        <w:rPr>
          <w:rFonts w:asciiTheme="majorBidi" w:hAnsiTheme="majorBidi" w:cstheme="majorBidi"/>
        </w:rPr>
        <w:t>Open the ability to track the order</w:t>
      </w:r>
    </w:p>
    <w:p w14:paraId="3F506AB4" w14:textId="77777777" w:rsidR="00DD381E" w:rsidRPr="00D01D77" w:rsidRDefault="00DD381E" w:rsidP="00CE14CF">
      <w:pPr>
        <w:rPr>
          <w:rFonts w:asciiTheme="majorBidi" w:hAnsiTheme="majorBidi" w:cstheme="majorBidi"/>
        </w:rPr>
      </w:pPr>
    </w:p>
    <w:p w14:paraId="0B1A577B" w14:textId="77777777" w:rsidR="00DD381E" w:rsidRPr="00D01D77" w:rsidRDefault="00DD381E" w:rsidP="00273EDB">
      <w:pPr>
        <w:ind w:left="-630"/>
        <w:rPr>
          <w:rFonts w:asciiTheme="majorBidi" w:hAnsiTheme="majorBidi" w:cstheme="majorBidi"/>
        </w:rPr>
      </w:pPr>
      <w:r w:rsidRPr="00D01D77">
        <w:rPr>
          <w:rFonts w:asciiTheme="majorBidi" w:hAnsiTheme="majorBidi" w:cstheme="majorBidi"/>
        </w:rPr>
        <w:t xml:space="preserve">External inquiry types (EQ): </w:t>
      </w:r>
      <w:r w:rsidRPr="00D01D77">
        <w:rPr>
          <w:rFonts w:asciiTheme="majorBidi" w:hAnsiTheme="majorBidi" w:cstheme="majorBidi"/>
          <w:color w:val="FF0000"/>
        </w:rPr>
        <w:t>3</w:t>
      </w:r>
    </w:p>
    <w:p w14:paraId="0C9AC63B"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1. Retrieve account information</w:t>
      </w:r>
    </w:p>
    <w:p w14:paraId="28B36FEB"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2. Retrieve the user’s bank account information</w:t>
      </w:r>
    </w:p>
    <w:p w14:paraId="06D963D7"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3. Retrieve order information</w:t>
      </w:r>
    </w:p>
    <w:p w14:paraId="5CD7DDEF" w14:textId="77777777" w:rsidR="00DD381E" w:rsidRPr="00D01D77" w:rsidRDefault="00DD381E" w:rsidP="00E266A7">
      <w:pPr>
        <w:ind w:left="-630" w:firstLine="720"/>
        <w:rPr>
          <w:rFonts w:asciiTheme="majorBidi" w:hAnsiTheme="majorBidi" w:cstheme="majorBidi"/>
        </w:rPr>
      </w:pPr>
    </w:p>
    <w:p w14:paraId="606A07D1" w14:textId="77777777" w:rsidR="00DD381E" w:rsidRPr="00D01D77" w:rsidRDefault="00DD381E" w:rsidP="00273EDB">
      <w:pPr>
        <w:ind w:left="-630"/>
        <w:rPr>
          <w:rFonts w:asciiTheme="majorBidi" w:hAnsiTheme="majorBidi" w:cstheme="majorBidi"/>
        </w:rPr>
      </w:pPr>
      <w:r w:rsidRPr="00D01D77">
        <w:rPr>
          <w:rFonts w:asciiTheme="majorBidi" w:hAnsiTheme="majorBidi" w:cstheme="majorBidi"/>
        </w:rPr>
        <w:t>Logical internal file types (LIF):</w:t>
      </w:r>
      <w:r w:rsidRPr="00D01D77">
        <w:rPr>
          <w:rFonts w:asciiTheme="majorBidi" w:hAnsiTheme="majorBidi" w:cstheme="majorBidi"/>
          <w:color w:val="FF0000"/>
        </w:rPr>
        <w:t>4</w:t>
      </w:r>
    </w:p>
    <w:p w14:paraId="5EBACFA4"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1. Customer Table</w:t>
      </w:r>
    </w:p>
    <w:p w14:paraId="3FBCA3F0"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2. Transaction Table</w:t>
      </w:r>
    </w:p>
    <w:p w14:paraId="42EA1477"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3. Restaurant Table</w:t>
      </w:r>
    </w:p>
    <w:p w14:paraId="291FF0C0"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4. Order Table</w:t>
      </w:r>
    </w:p>
    <w:p w14:paraId="4963AF38" w14:textId="77777777" w:rsidR="00DD381E" w:rsidRPr="00D01D77" w:rsidRDefault="00DD381E" w:rsidP="00E266A7">
      <w:pPr>
        <w:ind w:left="-630" w:firstLine="720"/>
        <w:rPr>
          <w:rFonts w:asciiTheme="majorBidi" w:hAnsiTheme="majorBidi" w:cstheme="majorBidi"/>
        </w:rPr>
      </w:pPr>
    </w:p>
    <w:p w14:paraId="1045DD66" w14:textId="77777777" w:rsidR="00DD381E" w:rsidRPr="00D01D77" w:rsidRDefault="00DD381E" w:rsidP="00273EDB">
      <w:pPr>
        <w:ind w:left="-630"/>
        <w:rPr>
          <w:rFonts w:asciiTheme="majorBidi" w:hAnsiTheme="majorBidi" w:cstheme="majorBidi"/>
        </w:rPr>
      </w:pPr>
      <w:r w:rsidRPr="00D01D77">
        <w:rPr>
          <w:rFonts w:asciiTheme="majorBidi" w:hAnsiTheme="majorBidi" w:cstheme="majorBidi"/>
        </w:rPr>
        <w:t>External interface file types (EIF):</w:t>
      </w:r>
      <w:r w:rsidRPr="00D01D77">
        <w:rPr>
          <w:rFonts w:asciiTheme="majorBidi" w:hAnsiTheme="majorBidi" w:cstheme="majorBidi"/>
          <w:color w:val="FF0000"/>
        </w:rPr>
        <w:t>1</w:t>
      </w:r>
    </w:p>
    <w:p w14:paraId="6A4B1A91" w14:textId="5EF3F7E1" w:rsidR="00DD381E" w:rsidRPr="00D01D77" w:rsidRDefault="00DD381E" w:rsidP="005E7885">
      <w:pPr>
        <w:ind w:left="-630" w:firstLine="720"/>
        <w:rPr>
          <w:rFonts w:asciiTheme="majorBidi" w:hAnsiTheme="majorBidi" w:cstheme="majorBidi"/>
        </w:rPr>
      </w:pPr>
      <w:r w:rsidRPr="00D01D77">
        <w:rPr>
          <w:rFonts w:asciiTheme="majorBidi" w:hAnsiTheme="majorBidi" w:cstheme="majorBidi"/>
        </w:rPr>
        <w:t>1.</w:t>
      </w:r>
      <w:r w:rsidRPr="00D01D77">
        <w:rPr>
          <w:rFonts w:asciiTheme="majorBidi" w:hAnsiTheme="majorBidi" w:cstheme="majorBidi"/>
        </w:rPr>
        <w:tab/>
        <w:t>Customer’s Bank database system</w:t>
      </w:r>
    </w:p>
    <w:p w14:paraId="5E472037" w14:textId="77777777" w:rsidR="00DD381E" w:rsidRPr="00D01D77" w:rsidRDefault="00DD381E" w:rsidP="00E266A7">
      <w:pPr>
        <w:ind w:left="-630" w:firstLine="720"/>
        <w:rPr>
          <w:rFonts w:asciiTheme="majorBidi" w:hAnsiTheme="majorBidi" w:cstheme="majorBidi"/>
        </w:rPr>
      </w:pPr>
    </w:p>
    <w:p w14:paraId="69ABBB44"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lastRenderedPageBreak/>
        <w:t>IDENTIFY DATATYPES, RECORD TYPES AND COMPLEXITY.</w:t>
      </w:r>
    </w:p>
    <w:p w14:paraId="7C3BFF02" w14:textId="77777777" w:rsidR="00DD381E" w:rsidRPr="00D01D77" w:rsidRDefault="00DD381E" w:rsidP="00E266A7">
      <w:pPr>
        <w:ind w:left="-630" w:firstLine="720"/>
        <w:rPr>
          <w:rFonts w:asciiTheme="majorBidi" w:hAnsiTheme="majorBidi" w:cstheme="majorBidi"/>
          <w:b/>
          <w:bCs/>
        </w:rPr>
      </w:pPr>
    </w:p>
    <w:p w14:paraId="24B2F1BB" w14:textId="77777777" w:rsidR="00DD381E" w:rsidRPr="00D01D77" w:rsidRDefault="00DD381E" w:rsidP="00273EDB">
      <w:pPr>
        <w:ind w:left="-180" w:hanging="180"/>
        <w:rPr>
          <w:rFonts w:asciiTheme="majorBidi" w:hAnsiTheme="majorBidi" w:cstheme="majorBidi"/>
          <w:b/>
          <w:bCs/>
        </w:rPr>
      </w:pPr>
      <w:r w:rsidRPr="00D01D77">
        <w:rPr>
          <w:rFonts w:asciiTheme="majorBidi" w:hAnsiTheme="majorBidi" w:cstheme="majorBidi"/>
          <w:b/>
          <w:bCs/>
        </w:rPr>
        <w:t>EI:</w:t>
      </w:r>
    </w:p>
    <w:p w14:paraId="7FF04C1A" w14:textId="77777777" w:rsidR="00DD381E" w:rsidRPr="00D01D77" w:rsidRDefault="00DD381E" w:rsidP="00273EDB">
      <w:pPr>
        <w:ind w:left="270" w:hanging="18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8 Datatypes: Username, password, full name on card, card number, expiration date, delivery address, payment method, order details.</w:t>
      </w:r>
    </w:p>
    <w:p w14:paraId="40A471FD" w14:textId="77777777" w:rsidR="00DD381E" w:rsidRPr="00D01D77" w:rsidRDefault="00DD381E" w:rsidP="00273EDB">
      <w:pPr>
        <w:ind w:left="270" w:hanging="18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3 Record Types: Customer Table, Order Table, Transaction table</w:t>
      </w:r>
    </w:p>
    <w:p w14:paraId="7FB5CA27" w14:textId="77777777" w:rsidR="00DD381E" w:rsidRPr="00D01D77" w:rsidRDefault="00DD381E" w:rsidP="00273EDB">
      <w:pPr>
        <w:ind w:left="270" w:hanging="180"/>
        <w:rPr>
          <w:rFonts w:asciiTheme="majorBidi" w:hAnsiTheme="majorBidi" w:cstheme="majorBidi"/>
        </w:rPr>
      </w:pPr>
    </w:p>
    <w:p w14:paraId="7C1932CD" w14:textId="77777777" w:rsidR="00DD381E" w:rsidRPr="00D01D77" w:rsidRDefault="00DD381E" w:rsidP="00273EDB">
      <w:pPr>
        <w:ind w:left="270" w:hanging="180"/>
        <w:rPr>
          <w:rFonts w:asciiTheme="majorBidi" w:hAnsiTheme="majorBidi" w:cstheme="majorBidi"/>
          <w:color w:val="FF0000"/>
        </w:rPr>
      </w:pPr>
      <w:r w:rsidRPr="00D01D77">
        <w:rPr>
          <w:rFonts w:asciiTheme="majorBidi" w:hAnsiTheme="majorBidi" w:cstheme="majorBidi"/>
          <w:color w:val="FF0000"/>
        </w:rPr>
        <w:t>High Complexity</w:t>
      </w:r>
    </w:p>
    <w:p w14:paraId="6DBECD65" w14:textId="77777777" w:rsidR="00DD381E" w:rsidRPr="00D01D77" w:rsidRDefault="00DD381E" w:rsidP="00273EDB">
      <w:pPr>
        <w:ind w:left="270" w:hanging="180"/>
        <w:rPr>
          <w:rFonts w:asciiTheme="majorBidi" w:hAnsiTheme="majorBidi" w:cstheme="majorBidi"/>
        </w:rPr>
      </w:pPr>
    </w:p>
    <w:p w14:paraId="4BDA7D53" w14:textId="77777777" w:rsidR="00DD381E" w:rsidRPr="00D01D77" w:rsidRDefault="00DD381E" w:rsidP="00273EDB">
      <w:pPr>
        <w:ind w:left="-180" w:hanging="180"/>
        <w:rPr>
          <w:rFonts w:asciiTheme="majorBidi" w:hAnsiTheme="majorBidi" w:cstheme="majorBidi"/>
          <w:b/>
          <w:bCs/>
        </w:rPr>
      </w:pPr>
      <w:r w:rsidRPr="00D01D77">
        <w:rPr>
          <w:rFonts w:asciiTheme="majorBidi" w:hAnsiTheme="majorBidi" w:cstheme="majorBidi"/>
          <w:b/>
          <w:bCs/>
        </w:rPr>
        <w:t>EO:</w:t>
      </w:r>
    </w:p>
    <w:p w14:paraId="1806A6B5" w14:textId="77777777" w:rsidR="00DD381E" w:rsidRPr="00D01D77" w:rsidRDefault="00DD381E" w:rsidP="00273EDB">
      <w:pPr>
        <w:ind w:left="270" w:hanging="18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2 Datatype: Confirmation Message of Transaction, Open the ability to track the order</w:t>
      </w:r>
    </w:p>
    <w:p w14:paraId="52362127" w14:textId="77777777" w:rsidR="00DD381E" w:rsidRPr="00D01D77" w:rsidRDefault="00DD381E" w:rsidP="00273EDB">
      <w:pPr>
        <w:ind w:left="270" w:hanging="18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2 Record Types: Customer Table, Transaction table</w:t>
      </w:r>
    </w:p>
    <w:p w14:paraId="01A2C63D" w14:textId="77777777" w:rsidR="00DD381E" w:rsidRPr="00D01D77" w:rsidRDefault="00DD381E" w:rsidP="00273EDB">
      <w:pPr>
        <w:ind w:left="270" w:hanging="180"/>
        <w:rPr>
          <w:rFonts w:asciiTheme="majorBidi" w:hAnsiTheme="majorBidi" w:cstheme="majorBidi"/>
        </w:rPr>
      </w:pPr>
    </w:p>
    <w:p w14:paraId="5C9BC94E" w14:textId="77777777" w:rsidR="00DD381E" w:rsidRPr="00D01D77" w:rsidRDefault="00DD381E" w:rsidP="00273EDB">
      <w:pPr>
        <w:ind w:left="270" w:hanging="180"/>
        <w:rPr>
          <w:rFonts w:asciiTheme="majorBidi" w:hAnsiTheme="majorBidi" w:cstheme="majorBidi"/>
          <w:color w:val="FF0000"/>
        </w:rPr>
      </w:pPr>
      <w:r w:rsidRPr="00D01D77">
        <w:rPr>
          <w:rFonts w:asciiTheme="majorBidi" w:hAnsiTheme="majorBidi" w:cstheme="majorBidi"/>
          <w:color w:val="FF0000"/>
        </w:rPr>
        <w:t>Low Complexity</w:t>
      </w:r>
    </w:p>
    <w:p w14:paraId="044B95F0" w14:textId="77777777" w:rsidR="00DD381E" w:rsidRPr="00D01D77" w:rsidRDefault="00DD381E" w:rsidP="00273EDB">
      <w:pPr>
        <w:ind w:left="270" w:hanging="180"/>
        <w:rPr>
          <w:rFonts w:asciiTheme="majorBidi" w:hAnsiTheme="majorBidi" w:cstheme="majorBidi"/>
        </w:rPr>
      </w:pPr>
    </w:p>
    <w:p w14:paraId="62C3C01F" w14:textId="77777777" w:rsidR="00DD381E" w:rsidRPr="00D01D77" w:rsidRDefault="00DD381E" w:rsidP="00273EDB">
      <w:pPr>
        <w:ind w:left="270" w:hanging="180"/>
        <w:rPr>
          <w:rFonts w:asciiTheme="majorBidi" w:hAnsiTheme="majorBidi" w:cstheme="majorBidi"/>
        </w:rPr>
      </w:pPr>
    </w:p>
    <w:p w14:paraId="0AAE5E59" w14:textId="77777777" w:rsidR="00DD381E" w:rsidRPr="00D01D77" w:rsidRDefault="00DD381E" w:rsidP="00273EDB">
      <w:pPr>
        <w:ind w:left="-180" w:hanging="180"/>
        <w:rPr>
          <w:rFonts w:asciiTheme="majorBidi" w:hAnsiTheme="majorBidi" w:cstheme="majorBidi"/>
          <w:b/>
          <w:bCs/>
        </w:rPr>
      </w:pPr>
      <w:r w:rsidRPr="00D01D77">
        <w:rPr>
          <w:rFonts w:asciiTheme="majorBidi" w:hAnsiTheme="majorBidi" w:cstheme="majorBidi"/>
          <w:b/>
          <w:bCs/>
        </w:rPr>
        <w:t>EQ:</w:t>
      </w:r>
    </w:p>
    <w:p w14:paraId="5E664430" w14:textId="77777777" w:rsidR="00DD381E" w:rsidRPr="00D01D77" w:rsidRDefault="00DD381E" w:rsidP="00273EDB">
      <w:pPr>
        <w:ind w:left="270" w:hanging="18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9 Datatypes: Username, Password, Cardholder Full-Name, Card number, Expiration date, payment method, Account Type, Transaction amount, order details</w:t>
      </w:r>
    </w:p>
    <w:p w14:paraId="1452C6B3" w14:textId="77777777" w:rsidR="00DD381E" w:rsidRPr="00D01D77" w:rsidRDefault="00DD381E" w:rsidP="00273EDB">
      <w:pPr>
        <w:ind w:left="270" w:hanging="18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3 Record Types: Customer Table, Transaction Table, Order Table</w:t>
      </w:r>
    </w:p>
    <w:p w14:paraId="469D6BA9" w14:textId="77777777" w:rsidR="00DD381E" w:rsidRPr="00D01D77" w:rsidRDefault="00DD381E" w:rsidP="00273EDB">
      <w:pPr>
        <w:ind w:left="270" w:hanging="180"/>
        <w:rPr>
          <w:rFonts w:asciiTheme="majorBidi" w:hAnsiTheme="majorBidi" w:cstheme="majorBidi"/>
        </w:rPr>
      </w:pPr>
    </w:p>
    <w:p w14:paraId="203819CC" w14:textId="77777777" w:rsidR="00DD381E" w:rsidRPr="00D01D77" w:rsidRDefault="00DD381E" w:rsidP="00273EDB">
      <w:pPr>
        <w:ind w:left="270" w:hanging="180"/>
        <w:rPr>
          <w:rFonts w:asciiTheme="majorBidi" w:hAnsiTheme="majorBidi" w:cstheme="majorBidi"/>
          <w:color w:val="FF0000"/>
        </w:rPr>
      </w:pPr>
      <w:r w:rsidRPr="00D01D77">
        <w:rPr>
          <w:rFonts w:asciiTheme="majorBidi" w:hAnsiTheme="majorBidi" w:cstheme="majorBidi"/>
          <w:color w:val="FF0000"/>
        </w:rPr>
        <w:t>Average Complexity</w:t>
      </w:r>
    </w:p>
    <w:p w14:paraId="23427410" w14:textId="77777777" w:rsidR="00DD381E" w:rsidRPr="00D01D77" w:rsidRDefault="00DD381E" w:rsidP="00273EDB">
      <w:pPr>
        <w:ind w:left="270" w:hanging="180"/>
        <w:rPr>
          <w:rFonts w:asciiTheme="majorBidi" w:hAnsiTheme="majorBidi" w:cstheme="majorBidi"/>
        </w:rPr>
      </w:pPr>
    </w:p>
    <w:p w14:paraId="7B0469F2" w14:textId="77777777" w:rsidR="00DD381E" w:rsidRPr="00D01D77" w:rsidRDefault="00DD381E" w:rsidP="00273EDB">
      <w:pPr>
        <w:ind w:left="270" w:hanging="180"/>
        <w:rPr>
          <w:rFonts w:asciiTheme="majorBidi" w:hAnsiTheme="majorBidi" w:cstheme="majorBidi"/>
          <w:b/>
          <w:bCs/>
        </w:rPr>
      </w:pPr>
    </w:p>
    <w:p w14:paraId="476B5231" w14:textId="0289C983" w:rsidR="00DD381E" w:rsidRPr="00D01D77" w:rsidRDefault="00DD381E" w:rsidP="00273EDB">
      <w:pPr>
        <w:ind w:left="-180" w:hanging="180"/>
        <w:rPr>
          <w:rFonts w:asciiTheme="majorBidi" w:hAnsiTheme="majorBidi" w:cstheme="majorBidi"/>
          <w:b/>
          <w:bCs/>
        </w:rPr>
      </w:pPr>
      <w:r w:rsidRPr="00D01D77">
        <w:rPr>
          <w:rFonts w:asciiTheme="majorBidi" w:hAnsiTheme="majorBidi" w:cstheme="majorBidi"/>
          <w:b/>
          <w:bCs/>
        </w:rPr>
        <w:t>LIF:</w:t>
      </w:r>
    </w:p>
    <w:p w14:paraId="7B3D0D78" w14:textId="77777777" w:rsidR="00DD381E" w:rsidRPr="00D01D77" w:rsidRDefault="00DD381E" w:rsidP="00273EDB">
      <w:pPr>
        <w:ind w:left="270" w:hanging="18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10 Datatypes: Username, Password, Address, Full name, Card number, expiration date, order ID, order price, order information, restaurant information</w:t>
      </w:r>
    </w:p>
    <w:p w14:paraId="703AB578" w14:textId="77777777" w:rsidR="00DD381E" w:rsidRPr="00D01D77" w:rsidRDefault="00DD381E" w:rsidP="00273EDB">
      <w:pPr>
        <w:ind w:left="270" w:hanging="18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4 Record Types: Customer Table, Transaction Table, Order Table, Restaurant Table.</w:t>
      </w:r>
    </w:p>
    <w:p w14:paraId="1750A69F" w14:textId="77777777" w:rsidR="00DD381E" w:rsidRPr="00D01D77" w:rsidRDefault="00DD381E" w:rsidP="00273EDB">
      <w:pPr>
        <w:ind w:left="270" w:hanging="180"/>
        <w:rPr>
          <w:rFonts w:asciiTheme="majorBidi" w:hAnsiTheme="majorBidi" w:cstheme="majorBidi"/>
        </w:rPr>
      </w:pPr>
    </w:p>
    <w:p w14:paraId="0C14D624" w14:textId="77777777" w:rsidR="00DD381E" w:rsidRPr="00D01D77" w:rsidRDefault="00DD381E" w:rsidP="00273EDB">
      <w:pPr>
        <w:ind w:left="270" w:hanging="180"/>
        <w:rPr>
          <w:rFonts w:asciiTheme="majorBidi" w:hAnsiTheme="majorBidi" w:cstheme="majorBidi"/>
          <w:color w:val="FF0000"/>
        </w:rPr>
      </w:pPr>
      <w:r w:rsidRPr="00D01D77">
        <w:rPr>
          <w:rFonts w:asciiTheme="majorBidi" w:hAnsiTheme="majorBidi" w:cstheme="majorBidi"/>
          <w:color w:val="FF0000"/>
        </w:rPr>
        <w:t>Low Complexity</w:t>
      </w:r>
    </w:p>
    <w:p w14:paraId="1667D548" w14:textId="77777777" w:rsidR="00DD381E" w:rsidRPr="00D01D77" w:rsidRDefault="00DD381E" w:rsidP="00273EDB">
      <w:pPr>
        <w:ind w:left="270" w:hanging="180"/>
        <w:rPr>
          <w:rFonts w:asciiTheme="majorBidi" w:hAnsiTheme="majorBidi" w:cstheme="majorBidi"/>
        </w:rPr>
      </w:pPr>
    </w:p>
    <w:p w14:paraId="286DF975" w14:textId="77777777" w:rsidR="00DD381E" w:rsidRPr="00D01D77" w:rsidRDefault="00DD381E" w:rsidP="00273EDB">
      <w:pPr>
        <w:ind w:left="-180" w:hanging="180"/>
        <w:rPr>
          <w:rFonts w:asciiTheme="majorBidi" w:hAnsiTheme="majorBidi" w:cstheme="majorBidi"/>
          <w:b/>
          <w:bCs/>
        </w:rPr>
      </w:pPr>
      <w:r w:rsidRPr="00D01D77">
        <w:rPr>
          <w:rFonts w:asciiTheme="majorBidi" w:hAnsiTheme="majorBidi" w:cstheme="majorBidi"/>
          <w:b/>
          <w:bCs/>
        </w:rPr>
        <w:t>UI:</w:t>
      </w:r>
    </w:p>
    <w:p w14:paraId="1E07D03A" w14:textId="77777777" w:rsidR="00DD381E" w:rsidRPr="00D01D77" w:rsidRDefault="00DD381E" w:rsidP="00273EDB">
      <w:pPr>
        <w:ind w:left="270" w:hanging="18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4 Datatypes: Name on Card, Card number, Expiration Date, transaction amount</w:t>
      </w:r>
    </w:p>
    <w:p w14:paraId="2CCC08EE" w14:textId="77777777" w:rsidR="00DD381E" w:rsidRPr="00D01D77" w:rsidRDefault="00DD381E" w:rsidP="00273EDB">
      <w:pPr>
        <w:ind w:left="270" w:hanging="18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2 Record types: Customer Table, Transaction Table</w:t>
      </w:r>
    </w:p>
    <w:p w14:paraId="2A7F4D5B" w14:textId="77777777" w:rsidR="00DD381E" w:rsidRPr="00D01D77" w:rsidRDefault="00DD381E" w:rsidP="00E266A7">
      <w:pPr>
        <w:ind w:left="-630" w:firstLine="720"/>
        <w:rPr>
          <w:rFonts w:asciiTheme="majorBidi" w:hAnsiTheme="majorBidi" w:cstheme="majorBidi"/>
        </w:rPr>
      </w:pPr>
    </w:p>
    <w:p w14:paraId="70C76D0E" w14:textId="77777777" w:rsidR="00DD381E" w:rsidRPr="00D01D77" w:rsidRDefault="00DD381E" w:rsidP="00E266A7">
      <w:pPr>
        <w:ind w:left="-630" w:firstLine="720"/>
        <w:rPr>
          <w:rFonts w:asciiTheme="majorBidi" w:hAnsiTheme="majorBidi" w:cstheme="majorBidi"/>
          <w:color w:val="FF0000"/>
        </w:rPr>
      </w:pPr>
      <w:r w:rsidRPr="00D01D77">
        <w:rPr>
          <w:rFonts w:asciiTheme="majorBidi" w:hAnsiTheme="majorBidi" w:cstheme="majorBidi"/>
          <w:color w:val="FF0000"/>
        </w:rPr>
        <w:t>Low Complexity</w:t>
      </w:r>
    </w:p>
    <w:p w14:paraId="2DAF997D" w14:textId="77777777" w:rsidR="00DD381E" w:rsidRPr="00D01D77" w:rsidRDefault="00DD381E" w:rsidP="00E266A7">
      <w:pPr>
        <w:ind w:left="-630" w:firstLine="720"/>
        <w:rPr>
          <w:rFonts w:asciiTheme="majorBidi" w:hAnsiTheme="majorBidi" w:cstheme="majorBidi"/>
        </w:rPr>
      </w:pPr>
    </w:p>
    <w:p w14:paraId="44A01D5D" w14:textId="77777777" w:rsidR="00DD381E" w:rsidRPr="00D01D77" w:rsidRDefault="00DD381E" w:rsidP="00273EDB">
      <w:pPr>
        <w:ind w:left="-630" w:firstLine="270"/>
        <w:rPr>
          <w:rFonts w:asciiTheme="majorBidi" w:hAnsiTheme="majorBidi" w:cstheme="majorBidi"/>
        </w:rPr>
      </w:pPr>
      <w:r w:rsidRPr="00D01D77">
        <w:rPr>
          <w:rFonts w:asciiTheme="majorBidi" w:hAnsiTheme="majorBidi" w:cstheme="majorBidi"/>
          <w:b/>
          <w:bCs/>
        </w:rPr>
        <w:t>Size Estimation</w:t>
      </w:r>
      <w:r w:rsidRPr="00D01D77">
        <w:rPr>
          <w:rFonts w:asciiTheme="majorBidi" w:hAnsiTheme="majorBidi" w:cstheme="majorBidi"/>
        </w:rPr>
        <w:t>: (8*6) + (2*4) + (3*4) + (4*7) + (1*5) = 101FP</w:t>
      </w:r>
    </w:p>
    <w:p w14:paraId="599535E1" w14:textId="06FC53A5" w:rsidR="00DD381E" w:rsidRPr="00D01D77" w:rsidRDefault="00DD381E" w:rsidP="00273EDB">
      <w:pPr>
        <w:ind w:left="-630" w:firstLine="270"/>
        <w:rPr>
          <w:rFonts w:asciiTheme="majorBidi" w:hAnsiTheme="majorBidi" w:cstheme="majorBidi"/>
        </w:rPr>
      </w:pPr>
      <w:r w:rsidRPr="00D01D77">
        <w:rPr>
          <w:rFonts w:asciiTheme="majorBidi" w:hAnsiTheme="majorBidi" w:cstheme="majorBidi"/>
        </w:rPr>
        <w:t xml:space="preserve">101FP * 46 = 4646 LOC = </w:t>
      </w:r>
      <w:r w:rsidRPr="00D01D77">
        <w:rPr>
          <w:rFonts w:asciiTheme="majorBidi" w:hAnsiTheme="majorBidi" w:cstheme="majorBidi"/>
          <w:color w:val="FF0000"/>
        </w:rPr>
        <w:t>4.646 KLO</w:t>
      </w:r>
      <w:r w:rsidR="001A51C1" w:rsidRPr="00D01D77">
        <w:rPr>
          <w:rFonts w:asciiTheme="majorBidi" w:hAnsiTheme="majorBidi" w:cstheme="majorBidi"/>
          <w:color w:val="FF0000"/>
        </w:rPr>
        <w:t>C</w:t>
      </w:r>
    </w:p>
    <w:p w14:paraId="4C40F173" w14:textId="77777777" w:rsidR="00DD381E" w:rsidRPr="00D01D77" w:rsidRDefault="00DD381E" w:rsidP="00E266A7">
      <w:pPr>
        <w:ind w:left="-630" w:firstLine="720"/>
        <w:rPr>
          <w:rFonts w:asciiTheme="majorBidi" w:hAnsiTheme="majorBidi" w:cstheme="majorBidi"/>
        </w:rPr>
      </w:pPr>
    </w:p>
    <w:p w14:paraId="76CA4350" w14:textId="77777777" w:rsidR="00E912E7" w:rsidRPr="00D01D77" w:rsidRDefault="00E912E7" w:rsidP="00E266A7">
      <w:pPr>
        <w:ind w:left="-630" w:firstLine="720"/>
        <w:rPr>
          <w:rFonts w:asciiTheme="majorBidi" w:hAnsiTheme="majorBidi" w:cstheme="majorBidi"/>
        </w:rPr>
      </w:pPr>
    </w:p>
    <w:p w14:paraId="727B9427" w14:textId="750589C5" w:rsidR="00DD381E" w:rsidRPr="00D01D77" w:rsidRDefault="00DD381E" w:rsidP="008C4FAC">
      <w:pPr>
        <w:ind w:left="-630"/>
        <w:rPr>
          <w:rFonts w:asciiTheme="majorBidi" w:hAnsiTheme="majorBidi" w:cstheme="majorBidi"/>
          <w:b/>
          <w:bCs/>
        </w:rPr>
      </w:pPr>
      <w:r w:rsidRPr="00D01D77">
        <w:rPr>
          <w:rFonts w:asciiTheme="majorBidi" w:hAnsiTheme="majorBidi" w:cstheme="majorBidi"/>
          <w:b/>
          <w:bCs/>
        </w:rPr>
        <w:lastRenderedPageBreak/>
        <w:t>Scenario: Track order</w:t>
      </w:r>
      <w:r w:rsidR="00DD1FAB" w:rsidRPr="00D01D77">
        <w:rPr>
          <w:rFonts w:asciiTheme="majorBidi" w:hAnsiTheme="majorBidi" w:cstheme="majorBidi"/>
          <w:b/>
          <w:bCs/>
        </w:rPr>
        <w:t>.</w:t>
      </w:r>
      <w:r w:rsidRPr="00D01D77">
        <w:rPr>
          <w:rFonts w:asciiTheme="majorBidi" w:hAnsiTheme="majorBidi" w:cstheme="majorBidi"/>
          <w:b/>
          <w:bCs/>
        </w:rPr>
        <w:t xml:space="preserve"> (Maximos)</w:t>
      </w:r>
    </w:p>
    <w:p w14:paraId="09EF9209" w14:textId="5203CAAB" w:rsidR="00DD381E" w:rsidRPr="00D01D77" w:rsidRDefault="008C4FAC" w:rsidP="008C4FAC">
      <w:pPr>
        <w:ind w:left="-630"/>
        <w:rPr>
          <w:rFonts w:asciiTheme="majorBidi" w:hAnsiTheme="majorBidi" w:cstheme="majorBidi"/>
        </w:rPr>
      </w:pPr>
      <w:r w:rsidRPr="00D01D77">
        <w:rPr>
          <w:rFonts w:asciiTheme="majorBidi" w:hAnsiTheme="majorBidi" w:cstheme="majorBidi"/>
        </w:rPr>
        <w:t>T</w:t>
      </w:r>
      <w:r w:rsidR="00DD381E" w:rsidRPr="00D01D77">
        <w:rPr>
          <w:rFonts w:asciiTheme="majorBidi" w:hAnsiTheme="majorBidi" w:cstheme="majorBidi"/>
        </w:rPr>
        <w:t>he track order scenario offers customers a seamless and convenient way to monitor the progress of their food orders in real-time. They will be forwarded to a page where they’ll have to sign in to confirm their identity by username and password, and they can use the order ID in our mobile app or website to track their delivery. As the order moves through the various stages of processing, from the restaurant's kitchen to the delivery driver's location, the customer receives timely updates. They can see when the order is being prepared when it's out for delivery, and even the estimated time of arrival. This not only provides transparency and assurance to the customer but also helps them plan their meal and ensure that they are ready to receive their delicious food when it arrives at their doorstep. Our track order feature is designed to enhance the overall user experience, making food delivery as convenient and efficient as possible.</w:t>
      </w:r>
    </w:p>
    <w:p w14:paraId="46C20C1B" w14:textId="77777777" w:rsidR="00DD381E" w:rsidRPr="00D01D77" w:rsidRDefault="00DD381E" w:rsidP="00E266A7">
      <w:pPr>
        <w:ind w:left="-630" w:firstLine="720"/>
        <w:rPr>
          <w:rFonts w:asciiTheme="majorBidi" w:hAnsiTheme="majorBidi" w:cstheme="majorBidi"/>
        </w:rPr>
      </w:pPr>
    </w:p>
    <w:p w14:paraId="1D57416D" w14:textId="77777777" w:rsidR="00DD381E" w:rsidRPr="00D01D77" w:rsidRDefault="00DD381E" w:rsidP="008C4FAC">
      <w:pPr>
        <w:ind w:left="-630" w:hanging="90"/>
        <w:rPr>
          <w:rFonts w:asciiTheme="majorBidi" w:hAnsiTheme="majorBidi" w:cstheme="majorBidi"/>
        </w:rPr>
      </w:pPr>
      <w:r w:rsidRPr="00D01D77">
        <w:rPr>
          <w:rFonts w:asciiTheme="majorBidi" w:hAnsiTheme="majorBidi" w:cstheme="majorBidi"/>
        </w:rPr>
        <w:t>. Function Points Size Estimation: -</w:t>
      </w:r>
    </w:p>
    <w:p w14:paraId="3775AF5E" w14:textId="77777777" w:rsidR="00DD381E" w:rsidRPr="00D01D77" w:rsidRDefault="00DD381E" w:rsidP="008C4FAC">
      <w:pPr>
        <w:ind w:left="-630" w:hanging="90"/>
        <w:rPr>
          <w:rFonts w:asciiTheme="majorBidi" w:hAnsiTheme="majorBidi" w:cstheme="majorBidi"/>
        </w:rPr>
      </w:pPr>
      <w:r w:rsidRPr="00D01D77">
        <w:rPr>
          <w:rFonts w:asciiTheme="majorBidi" w:hAnsiTheme="majorBidi" w:cstheme="majorBidi"/>
        </w:rPr>
        <w:t>- COUNT OF COMPONENTS</w:t>
      </w:r>
    </w:p>
    <w:p w14:paraId="38D5688A" w14:textId="77777777" w:rsidR="00DD381E" w:rsidRPr="00D01D77" w:rsidRDefault="00DD381E" w:rsidP="00E266A7">
      <w:pPr>
        <w:ind w:left="-630" w:firstLine="720"/>
        <w:rPr>
          <w:rFonts w:asciiTheme="majorBidi" w:hAnsiTheme="majorBidi" w:cstheme="majorBidi"/>
        </w:rPr>
      </w:pPr>
    </w:p>
    <w:p w14:paraId="6E18433B" w14:textId="77777777" w:rsidR="00DD381E" w:rsidRPr="00D01D77" w:rsidRDefault="00DD381E" w:rsidP="008C4FAC">
      <w:pPr>
        <w:ind w:left="-630" w:firstLine="90"/>
        <w:rPr>
          <w:rFonts w:asciiTheme="majorBidi" w:hAnsiTheme="majorBidi" w:cstheme="majorBidi"/>
        </w:rPr>
      </w:pPr>
      <w:r w:rsidRPr="00D01D77">
        <w:rPr>
          <w:rFonts w:asciiTheme="majorBidi" w:hAnsiTheme="majorBidi" w:cstheme="majorBidi"/>
        </w:rPr>
        <w:t>External Input types (EI):</w:t>
      </w:r>
      <w:r w:rsidRPr="00D01D77">
        <w:rPr>
          <w:rFonts w:asciiTheme="majorBidi" w:hAnsiTheme="majorBidi" w:cstheme="majorBidi"/>
          <w:color w:val="FF0000"/>
        </w:rPr>
        <w:t xml:space="preserve"> 3</w:t>
      </w:r>
    </w:p>
    <w:p w14:paraId="33D82B1E"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1. Username</w:t>
      </w:r>
    </w:p>
    <w:p w14:paraId="06FADAF8"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2. Password</w:t>
      </w:r>
    </w:p>
    <w:p w14:paraId="60AF10FE"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3. order ID</w:t>
      </w:r>
    </w:p>
    <w:p w14:paraId="372BC341" w14:textId="77777777" w:rsidR="00DD381E" w:rsidRPr="00D01D77" w:rsidRDefault="00DD381E" w:rsidP="00E266A7">
      <w:pPr>
        <w:ind w:left="-630" w:firstLine="720"/>
        <w:rPr>
          <w:rFonts w:asciiTheme="majorBidi" w:hAnsiTheme="majorBidi" w:cstheme="majorBidi"/>
        </w:rPr>
      </w:pPr>
    </w:p>
    <w:p w14:paraId="24EE6C6E" w14:textId="77777777" w:rsidR="00DD381E" w:rsidRPr="00D01D77" w:rsidRDefault="00DD381E" w:rsidP="008C4FAC">
      <w:pPr>
        <w:ind w:left="-630" w:firstLine="90"/>
        <w:rPr>
          <w:rFonts w:asciiTheme="majorBidi" w:hAnsiTheme="majorBidi" w:cstheme="majorBidi"/>
        </w:rPr>
      </w:pPr>
      <w:r w:rsidRPr="00D01D77">
        <w:rPr>
          <w:rFonts w:asciiTheme="majorBidi" w:hAnsiTheme="majorBidi" w:cstheme="majorBidi"/>
        </w:rPr>
        <w:t xml:space="preserve">External Output Types (EO): </w:t>
      </w:r>
      <w:r w:rsidRPr="00D01D77">
        <w:rPr>
          <w:rFonts w:asciiTheme="majorBidi" w:hAnsiTheme="majorBidi" w:cstheme="majorBidi"/>
          <w:color w:val="FF0000"/>
        </w:rPr>
        <w:t>6</w:t>
      </w:r>
    </w:p>
    <w:p w14:paraId="69C28D4D" w14:textId="31225F19"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1.</w:t>
      </w:r>
      <w:r w:rsidR="008C4FAC" w:rsidRPr="00D01D77">
        <w:rPr>
          <w:rFonts w:asciiTheme="majorBidi" w:hAnsiTheme="majorBidi" w:cstheme="majorBidi"/>
        </w:rPr>
        <w:t xml:space="preserve"> </w:t>
      </w:r>
      <w:r w:rsidRPr="00D01D77">
        <w:rPr>
          <w:rFonts w:asciiTheme="majorBidi" w:hAnsiTheme="majorBidi" w:cstheme="majorBidi"/>
        </w:rPr>
        <w:t>Order current location</w:t>
      </w:r>
    </w:p>
    <w:p w14:paraId="67B3BEE7" w14:textId="54A47ECF"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2.</w:t>
      </w:r>
      <w:r w:rsidR="008C4FAC" w:rsidRPr="00D01D77">
        <w:rPr>
          <w:rFonts w:asciiTheme="majorBidi" w:hAnsiTheme="majorBidi" w:cstheme="majorBidi"/>
        </w:rPr>
        <w:t xml:space="preserve"> </w:t>
      </w:r>
      <w:r w:rsidRPr="00D01D77">
        <w:rPr>
          <w:rFonts w:asciiTheme="majorBidi" w:hAnsiTheme="majorBidi" w:cstheme="majorBidi"/>
        </w:rPr>
        <w:t>Time of arrival</w:t>
      </w:r>
    </w:p>
    <w:p w14:paraId="75AF8E63" w14:textId="45A1AF9A"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3.</w:t>
      </w:r>
      <w:r w:rsidR="008C4FAC" w:rsidRPr="00D01D77">
        <w:rPr>
          <w:rFonts w:asciiTheme="majorBidi" w:hAnsiTheme="majorBidi" w:cstheme="majorBidi"/>
        </w:rPr>
        <w:t xml:space="preserve"> </w:t>
      </w:r>
      <w:r w:rsidRPr="00D01D77">
        <w:rPr>
          <w:rFonts w:asciiTheme="majorBidi" w:hAnsiTheme="majorBidi" w:cstheme="majorBidi"/>
        </w:rPr>
        <w:t>Driver’s full name</w:t>
      </w:r>
    </w:p>
    <w:p w14:paraId="6AF67070" w14:textId="69D5D64F"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4</w:t>
      </w:r>
      <w:r w:rsidR="008C4FAC" w:rsidRPr="00D01D77">
        <w:rPr>
          <w:rFonts w:asciiTheme="majorBidi" w:hAnsiTheme="majorBidi" w:cstheme="majorBidi"/>
        </w:rPr>
        <w:t xml:space="preserve">. </w:t>
      </w:r>
      <w:r w:rsidRPr="00D01D77">
        <w:rPr>
          <w:rFonts w:asciiTheme="majorBidi" w:hAnsiTheme="majorBidi" w:cstheme="majorBidi"/>
        </w:rPr>
        <w:t>Driver's license</w:t>
      </w:r>
    </w:p>
    <w:p w14:paraId="0B4457ED" w14:textId="4B8B7163"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5.</w:t>
      </w:r>
      <w:r w:rsidR="008C4FAC" w:rsidRPr="00D01D77">
        <w:rPr>
          <w:rFonts w:asciiTheme="majorBidi" w:hAnsiTheme="majorBidi" w:cstheme="majorBidi"/>
        </w:rPr>
        <w:t xml:space="preserve"> </w:t>
      </w:r>
      <w:r w:rsidRPr="00D01D77">
        <w:rPr>
          <w:rFonts w:asciiTheme="majorBidi" w:hAnsiTheme="majorBidi" w:cstheme="majorBidi"/>
        </w:rPr>
        <w:t>Driver ID</w:t>
      </w:r>
    </w:p>
    <w:p w14:paraId="57EDCD7A" w14:textId="3F89B0E4"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6.</w:t>
      </w:r>
      <w:r w:rsidR="008C4FAC" w:rsidRPr="00D01D77">
        <w:rPr>
          <w:rFonts w:asciiTheme="majorBidi" w:hAnsiTheme="majorBidi" w:cstheme="majorBidi"/>
        </w:rPr>
        <w:t xml:space="preserve"> </w:t>
      </w:r>
      <w:r w:rsidRPr="00D01D77">
        <w:rPr>
          <w:rFonts w:asciiTheme="majorBidi" w:hAnsiTheme="majorBidi" w:cstheme="majorBidi"/>
        </w:rPr>
        <w:t>Driver's car type</w:t>
      </w:r>
    </w:p>
    <w:p w14:paraId="58F0ABDE" w14:textId="77777777" w:rsidR="00DD381E" w:rsidRPr="00D01D77" w:rsidRDefault="00DD381E" w:rsidP="00E266A7">
      <w:pPr>
        <w:ind w:left="-630" w:firstLine="720"/>
        <w:rPr>
          <w:rFonts w:asciiTheme="majorBidi" w:hAnsiTheme="majorBidi" w:cstheme="majorBidi"/>
        </w:rPr>
      </w:pPr>
    </w:p>
    <w:p w14:paraId="23FE48BB" w14:textId="77777777" w:rsidR="00DD381E" w:rsidRPr="00D01D77" w:rsidRDefault="00DD381E" w:rsidP="008C4FAC">
      <w:pPr>
        <w:ind w:left="-630" w:firstLine="90"/>
        <w:rPr>
          <w:rFonts w:asciiTheme="majorBidi" w:hAnsiTheme="majorBidi" w:cstheme="majorBidi"/>
        </w:rPr>
      </w:pPr>
      <w:r w:rsidRPr="00D01D77">
        <w:rPr>
          <w:rFonts w:asciiTheme="majorBidi" w:hAnsiTheme="majorBidi" w:cstheme="majorBidi"/>
        </w:rPr>
        <w:t>External inquiry types (EQ):</w:t>
      </w:r>
      <w:r w:rsidRPr="00D01D77">
        <w:rPr>
          <w:rFonts w:asciiTheme="majorBidi" w:hAnsiTheme="majorBidi" w:cstheme="majorBidi"/>
          <w:color w:val="FF0000"/>
        </w:rPr>
        <w:t xml:space="preserve"> 2</w:t>
      </w:r>
    </w:p>
    <w:p w14:paraId="6D38E2AE"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1. Retrieve account information</w:t>
      </w:r>
    </w:p>
    <w:p w14:paraId="5602DDF8" w14:textId="2053F113" w:rsidR="00DD381E" w:rsidRPr="00D01D77" w:rsidRDefault="00DD381E" w:rsidP="008C4FAC">
      <w:pPr>
        <w:ind w:left="-630" w:firstLine="720"/>
        <w:rPr>
          <w:rFonts w:asciiTheme="majorBidi" w:hAnsiTheme="majorBidi" w:cstheme="majorBidi"/>
        </w:rPr>
      </w:pPr>
      <w:r w:rsidRPr="00D01D77">
        <w:rPr>
          <w:rFonts w:asciiTheme="majorBidi" w:hAnsiTheme="majorBidi" w:cstheme="majorBidi"/>
        </w:rPr>
        <w:t>2. Retrieve delivery details</w:t>
      </w:r>
    </w:p>
    <w:p w14:paraId="68C30B62" w14:textId="77777777" w:rsidR="008C4FAC" w:rsidRPr="00D01D77" w:rsidRDefault="008C4FAC" w:rsidP="008C4FAC">
      <w:pPr>
        <w:ind w:left="-630" w:firstLine="720"/>
        <w:rPr>
          <w:rFonts w:asciiTheme="majorBidi" w:hAnsiTheme="majorBidi" w:cstheme="majorBidi"/>
        </w:rPr>
      </w:pPr>
    </w:p>
    <w:p w14:paraId="470A4B95" w14:textId="77777777" w:rsidR="00DD381E" w:rsidRPr="00D01D77" w:rsidRDefault="00DD381E" w:rsidP="008C4FAC">
      <w:pPr>
        <w:ind w:left="-630" w:firstLine="90"/>
        <w:rPr>
          <w:rFonts w:asciiTheme="majorBidi" w:hAnsiTheme="majorBidi" w:cstheme="majorBidi"/>
        </w:rPr>
      </w:pPr>
      <w:r w:rsidRPr="00D01D77">
        <w:rPr>
          <w:rFonts w:asciiTheme="majorBidi" w:hAnsiTheme="majorBidi" w:cstheme="majorBidi"/>
        </w:rPr>
        <w:t>Logical internal file types (LIF):</w:t>
      </w:r>
      <w:r w:rsidRPr="00D01D77">
        <w:rPr>
          <w:rFonts w:asciiTheme="majorBidi" w:hAnsiTheme="majorBidi" w:cstheme="majorBidi"/>
          <w:color w:val="FF0000"/>
        </w:rPr>
        <w:t>4</w:t>
      </w:r>
    </w:p>
    <w:p w14:paraId="710280D2" w14:textId="1D989136"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1.</w:t>
      </w:r>
      <w:r w:rsidR="008C4FAC" w:rsidRPr="00D01D77">
        <w:rPr>
          <w:rFonts w:asciiTheme="majorBidi" w:hAnsiTheme="majorBidi" w:cstheme="majorBidi"/>
        </w:rPr>
        <w:t xml:space="preserve"> </w:t>
      </w:r>
      <w:r w:rsidRPr="00D01D77">
        <w:rPr>
          <w:rFonts w:asciiTheme="majorBidi" w:hAnsiTheme="majorBidi" w:cstheme="majorBidi"/>
        </w:rPr>
        <w:t>Customer Table</w:t>
      </w:r>
    </w:p>
    <w:p w14:paraId="0814F57F" w14:textId="01077998"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2.</w:t>
      </w:r>
      <w:r w:rsidR="008C4FAC" w:rsidRPr="00D01D77">
        <w:rPr>
          <w:rFonts w:asciiTheme="majorBidi" w:hAnsiTheme="majorBidi" w:cstheme="majorBidi"/>
        </w:rPr>
        <w:t xml:space="preserve"> </w:t>
      </w:r>
      <w:r w:rsidRPr="00D01D77">
        <w:rPr>
          <w:rFonts w:asciiTheme="majorBidi" w:hAnsiTheme="majorBidi" w:cstheme="majorBidi"/>
        </w:rPr>
        <w:t>Driver table</w:t>
      </w:r>
    </w:p>
    <w:p w14:paraId="271AD0B2" w14:textId="16D07FCF"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3.</w:t>
      </w:r>
      <w:r w:rsidR="008C4FAC" w:rsidRPr="00D01D77">
        <w:rPr>
          <w:rFonts w:asciiTheme="majorBidi" w:hAnsiTheme="majorBidi" w:cstheme="majorBidi"/>
        </w:rPr>
        <w:t xml:space="preserve"> </w:t>
      </w:r>
      <w:r w:rsidRPr="00D01D77">
        <w:rPr>
          <w:rFonts w:asciiTheme="majorBidi" w:hAnsiTheme="majorBidi" w:cstheme="majorBidi"/>
        </w:rPr>
        <w:t>Duration-location table</w:t>
      </w:r>
    </w:p>
    <w:p w14:paraId="4AC5020C" w14:textId="57C3D588"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4.</w:t>
      </w:r>
      <w:r w:rsidR="008C4FAC" w:rsidRPr="00D01D77">
        <w:rPr>
          <w:rFonts w:asciiTheme="majorBidi" w:hAnsiTheme="majorBidi" w:cstheme="majorBidi"/>
        </w:rPr>
        <w:t xml:space="preserve"> </w:t>
      </w:r>
      <w:r w:rsidRPr="00D01D77">
        <w:rPr>
          <w:rFonts w:asciiTheme="majorBidi" w:hAnsiTheme="majorBidi" w:cstheme="majorBidi"/>
        </w:rPr>
        <w:t>Order Table</w:t>
      </w:r>
    </w:p>
    <w:p w14:paraId="02EC67D8" w14:textId="77777777" w:rsidR="00DD381E" w:rsidRPr="00D01D77" w:rsidRDefault="00DD381E" w:rsidP="00E266A7">
      <w:pPr>
        <w:ind w:left="-630" w:firstLine="720"/>
        <w:rPr>
          <w:rFonts w:asciiTheme="majorBidi" w:hAnsiTheme="majorBidi" w:cstheme="majorBidi"/>
        </w:rPr>
      </w:pPr>
    </w:p>
    <w:p w14:paraId="42588902" w14:textId="77777777" w:rsidR="00DD381E" w:rsidRPr="00D01D77" w:rsidRDefault="00DD381E" w:rsidP="008C4FAC">
      <w:pPr>
        <w:ind w:left="-630" w:firstLine="90"/>
        <w:rPr>
          <w:rFonts w:asciiTheme="majorBidi" w:hAnsiTheme="majorBidi" w:cstheme="majorBidi"/>
        </w:rPr>
      </w:pPr>
      <w:r w:rsidRPr="00D01D77">
        <w:rPr>
          <w:rFonts w:asciiTheme="majorBidi" w:hAnsiTheme="majorBidi" w:cstheme="majorBidi"/>
        </w:rPr>
        <w:t>External interface file types (EIF):</w:t>
      </w:r>
      <w:r w:rsidRPr="00D01D77">
        <w:rPr>
          <w:rFonts w:asciiTheme="majorBidi" w:hAnsiTheme="majorBidi" w:cstheme="majorBidi"/>
          <w:color w:val="FF0000"/>
        </w:rPr>
        <w:t>1</w:t>
      </w:r>
    </w:p>
    <w:p w14:paraId="598CECC4" w14:textId="6BCDAEB2" w:rsidR="00DD381E" w:rsidRPr="00D01D77" w:rsidRDefault="008C4FAC" w:rsidP="00E266A7">
      <w:pPr>
        <w:ind w:left="-630" w:firstLine="720"/>
        <w:rPr>
          <w:rFonts w:asciiTheme="majorBidi" w:hAnsiTheme="majorBidi" w:cstheme="majorBidi"/>
        </w:rPr>
      </w:pPr>
      <w:r w:rsidRPr="00D01D77">
        <w:rPr>
          <w:rFonts w:asciiTheme="majorBidi" w:hAnsiTheme="majorBidi" w:cstheme="majorBidi"/>
        </w:rPr>
        <w:t xml:space="preserve">1.  </w:t>
      </w:r>
      <w:r w:rsidR="00DD381E" w:rsidRPr="00D01D77">
        <w:rPr>
          <w:rFonts w:asciiTheme="majorBidi" w:hAnsiTheme="majorBidi" w:cstheme="majorBidi"/>
        </w:rPr>
        <w:t>map database system</w:t>
      </w:r>
    </w:p>
    <w:p w14:paraId="0F0CE182" w14:textId="77777777" w:rsidR="008C4FAC" w:rsidRPr="00D01D77" w:rsidRDefault="008C4FAC" w:rsidP="00E266A7">
      <w:pPr>
        <w:ind w:left="-630" w:firstLine="720"/>
        <w:rPr>
          <w:rFonts w:asciiTheme="majorBidi" w:hAnsiTheme="majorBidi" w:cstheme="majorBidi"/>
        </w:rPr>
      </w:pPr>
    </w:p>
    <w:p w14:paraId="7255C27C" w14:textId="77777777" w:rsidR="008C4FAC" w:rsidRPr="00D01D77" w:rsidRDefault="008C4FAC" w:rsidP="00E266A7">
      <w:pPr>
        <w:ind w:left="-630" w:firstLine="720"/>
        <w:rPr>
          <w:rFonts w:asciiTheme="majorBidi" w:hAnsiTheme="majorBidi" w:cstheme="majorBidi"/>
        </w:rPr>
      </w:pPr>
    </w:p>
    <w:p w14:paraId="15B01D1D" w14:textId="77777777" w:rsidR="00DD381E" w:rsidRPr="00D01D77" w:rsidRDefault="00DD381E" w:rsidP="00CE14CF">
      <w:pPr>
        <w:rPr>
          <w:rFonts w:asciiTheme="majorBidi" w:hAnsiTheme="majorBidi" w:cstheme="majorBidi"/>
        </w:rPr>
      </w:pPr>
    </w:p>
    <w:p w14:paraId="20599B3B"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lastRenderedPageBreak/>
        <w:t>IDENTIFY DATATYPES, RECORD TYPES AND COMPLEXITY.</w:t>
      </w:r>
    </w:p>
    <w:p w14:paraId="28A4FB08" w14:textId="77777777" w:rsidR="00DD381E" w:rsidRPr="00D01D77" w:rsidRDefault="00DD381E" w:rsidP="00E266A7">
      <w:pPr>
        <w:ind w:left="-630" w:firstLine="720"/>
        <w:rPr>
          <w:rFonts w:asciiTheme="majorBidi" w:hAnsiTheme="majorBidi" w:cstheme="majorBidi"/>
        </w:rPr>
      </w:pPr>
    </w:p>
    <w:p w14:paraId="5C3F1827" w14:textId="77777777" w:rsidR="00DD381E" w:rsidRPr="00D01D77" w:rsidRDefault="00DD381E" w:rsidP="008C4FAC">
      <w:pPr>
        <w:ind w:left="-990" w:firstLine="720"/>
        <w:rPr>
          <w:rFonts w:asciiTheme="majorBidi" w:hAnsiTheme="majorBidi" w:cstheme="majorBidi"/>
          <w:b/>
          <w:bCs/>
        </w:rPr>
      </w:pPr>
      <w:r w:rsidRPr="00D01D77">
        <w:rPr>
          <w:rFonts w:asciiTheme="majorBidi" w:hAnsiTheme="majorBidi" w:cstheme="majorBidi"/>
          <w:b/>
          <w:bCs/>
        </w:rPr>
        <w:t>EI:</w:t>
      </w:r>
    </w:p>
    <w:p w14:paraId="7B8E7D7C"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3 Datatypes: Username, password, order ID</w:t>
      </w:r>
    </w:p>
    <w:p w14:paraId="2470FEC7"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1 Record Types: Customer Table</w:t>
      </w:r>
    </w:p>
    <w:p w14:paraId="1DEACE2B" w14:textId="77777777" w:rsidR="00DD381E" w:rsidRPr="00D01D77" w:rsidRDefault="00DD381E" w:rsidP="00E266A7">
      <w:pPr>
        <w:ind w:left="-630" w:firstLine="720"/>
        <w:rPr>
          <w:rFonts w:asciiTheme="majorBidi" w:hAnsiTheme="majorBidi" w:cstheme="majorBidi"/>
        </w:rPr>
      </w:pPr>
    </w:p>
    <w:p w14:paraId="53F41219" w14:textId="77777777" w:rsidR="00DD381E" w:rsidRPr="00D01D77" w:rsidRDefault="00DD381E" w:rsidP="00E266A7">
      <w:pPr>
        <w:ind w:left="-630" w:firstLine="720"/>
        <w:rPr>
          <w:rFonts w:asciiTheme="majorBidi" w:hAnsiTheme="majorBidi" w:cstheme="majorBidi"/>
          <w:color w:val="FF0000"/>
        </w:rPr>
      </w:pPr>
      <w:r w:rsidRPr="00D01D77">
        <w:rPr>
          <w:rFonts w:asciiTheme="majorBidi" w:hAnsiTheme="majorBidi" w:cstheme="majorBidi"/>
          <w:color w:val="FF0000"/>
        </w:rPr>
        <w:t>Low Complexity</w:t>
      </w:r>
    </w:p>
    <w:p w14:paraId="5567380D" w14:textId="77777777" w:rsidR="00DD381E" w:rsidRPr="00D01D77" w:rsidRDefault="00DD381E" w:rsidP="00E266A7">
      <w:pPr>
        <w:ind w:left="-630" w:firstLine="720"/>
        <w:rPr>
          <w:rFonts w:asciiTheme="majorBidi" w:hAnsiTheme="majorBidi" w:cstheme="majorBidi"/>
        </w:rPr>
      </w:pPr>
    </w:p>
    <w:p w14:paraId="73DE24EF" w14:textId="77777777" w:rsidR="00DD381E" w:rsidRPr="00D01D77" w:rsidRDefault="00DD381E" w:rsidP="008C4FAC">
      <w:pPr>
        <w:ind w:left="-990" w:firstLine="720"/>
        <w:rPr>
          <w:rFonts w:asciiTheme="majorBidi" w:hAnsiTheme="majorBidi" w:cstheme="majorBidi"/>
          <w:b/>
          <w:bCs/>
        </w:rPr>
      </w:pPr>
      <w:r w:rsidRPr="00D01D77">
        <w:rPr>
          <w:rFonts w:asciiTheme="majorBidi" w:hAnsiTheme="majorBidi" w:cstheme="majorBidi"/>
          <w:b/>
          <w:bCs/>
        </w:rPr>
        <w:t>EO:</w:t>
      </w:r>
    </w:p>
    <w:p w14:paraId="2C3BD957" w14:textId="77777777" w:rsidR="00DD381E" w:rsidRPr="00D01D77" w:rsidRDefault="00DD381E" w:rsidP="002F75C0">
      <w:pPr>
        <w:ind w:left="714" w:hanging="624"/>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6 Datatype: Drive’s full name, driver's license, driver ID, driver's car type, Order current location, Time of arrival</w:t>
      </w:r>
    </w:p>
    <w:p w14:paraId="0F0DA378"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2 Record Types: Duration-location table, Driver table</w:t>
      </w:r>
    </w:p>
    <w:p w14:paraId="1944E34D" w14:textId="77777777" w:rsidR="00DD381E" w:rsidRPr="00D01D77" w:rsidRDefault="00DD381E" w:rsidP="00E266A7">
      <w:pPr>
        <w:ind w:left="-630" w:firstLine="720"/>
        <w:rPr>
          <w:rFonts w:asciiTheme="majorBidi" w:hAnsiTheme="majorBidi" w:cstheme="majorBidi"/>
        </w:rPr>
      </w:pPr>
    </w:p>
    <w:p w14:paraId="02D0B700" w14:textId="77777777" w:rsidR="00DD381E" w:rsidRPr="00D01D77" w:rsidRDefault="00DD381E" w:rsidP="00E266A7">
      <w:pPr>
        <w:ind w:left="-630" w:firstLine="720"/>
        <w:rPr>
          <w:rFonts w:asciiTheme="majorBidi" w:hAnsiTheme="majorBidi" w:cstheme="majorBidi"/>
          <w:color w:val="FF0000"/>
        </w:rPr>
      </w:pPr>
      <w:r w:rsidRPr="00D01D77">
        <w:rPr>
          <w:rFonts w:asciiTheme="majorBidi" w:hAnsiTheme="majorBidi" w:cstheme="majorBidi"/>
          <w:color w:val="FF0000"/>
        </w:rPr>
        <w:t>Average Complexity</w:t>
      </w:r>
    </w:p>
    <w:p w14:paraId="002657BF" w14:textId="77777777" w:rsidR="00DD381E" w:rsidRPr="00D01D77" w:rsidRDefault="00DD381E" w:rsidP="002F75C0">
      <w:pPr>
        <w:rPr>
          <w:rFonts w:asciiTheme="majorBidi" w:hAnsiTheme="majorBidi" w:cstheme="majorBidi"/>
        </w:rPr>
      </w:pPr>
    </w:p>
    <w:p w14:paraId="5A00F86D" w14:textId="77777777" w:rsidR="00DD381E" w:rsidRPr="00D01D77" w:rsidRDefault="00DD381E" w:rsidP="008C4FAC">
      <w:pPr>
        <w:ind w:left="-990" w:firstLine="720"/>
        <w:rPr>
          <w:rFonts w:asciiTheme="majorBidi" w:hAnsiTheme="majorBidi" w:cstheme="majorBidi"/>
          <w:b/>
          <w:bCs/>
        </w:rPr>
      </w:pPr>
      <w:r w:rsidRPr="00D01D77">
        <w:rPr>
          <w:rFonts w:asciiTheme="majorBidi" w:hAnsiTheme="majorBidi" w:cstheme="majorBidi"/>
          <w:b/>
          <w:bCs/>
        </w:rPr>
        <w:t>EQ:</w:t>
      </w:r>
    </w:p>
    <w:p w14:paraId="724756B9" w14:textId="77777777" w:rsidR="00DD381E" w:rsidRPr="00D01D77" w:rsidRDefault="00DD381E" w:rsidP="002F75C0">
      <w:pPr>
        <w:ind w:left="714" w:hanging="624"/>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10 Datatypes: Username, Password, order ID, Full name, order details, Driver full name, driver's license, driver ID, Order current location, Time of arrival</w:t>
      </w:r>
    </w:p>
    <w:p w14:paraId="35D6D95D"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4 Record Types: Driver Table, Duration-location table, Order Table, Customer Table</w:t>
      </w:r>
    </w:p>
    <w:p w14:paraId="0E5D9CD4" w14:textId="77777777" w:rsidR="00DD381E" w:rsidRPr="00D01D77" w:rsidRDefault="00DD381E" w:rsidP="00E266A7">
      <w:pPr>
        <w:ind w:left="-630" w:firstLine="720"/>
        <w:rPr>
          <w:rFonts w:asciiTheme="majorBidi" w:hAnsiTheme="majorBidi" w:cstheme="majorBidi"/>
        </w:rPr>
      </w:pPr>
    </w:p>
    <w:p w14:paraId="385634E7" w14:textId="77777777" w:rsidR="00DD381E" w:rsidRPr="00D01D77" w:rsidRDefault="00DD381E" w:rsidP="00E266A7">
      <w:pPr>
        <w:ind w:left="-630" w:firstLine="720"/>
        <w:rPr>
          <w:rFonts w:asciiTheme="majorBidi" w:hAnsiTheme="majorBidi" w:cstheme="majorBidi"/>
          <w:color w:val="FF0000"/>
        </w:rPr>
      </w:pPr>
      <w:r w:rsidRPr="00D01D77">
        <w:rPr>
          <w:rFonts w:asciiTheme="majorBidi" w:hAnsiTheme="majorBidi" w:cstheme="majorBidi"/>
          <w:color w:val="FF0000"/>
        </w:rPr>
        <w:t>High Complexity</w:t>
      </w:r>
    </w:p>
    <w:p w14:paraId="5E384B1F" w14:textId="77777777" w:rsidR="00DD381E" w:rsidRPr="00D01D77" w:rsidRDefault="00DD381E" w:rsidP="008C4FAC">
      <w:pPr>
        <w:ind w:left="-990" w:firstLine="720"/>
        <w:rPr>
          <w:rFonts w:asciiTheme="majorBidi" w:hAnsiTheme="majorBidi" w:cstheme="majorBidi"/>
          <w:b/>
          <w:bCs/>
        </w:rPr>
      </w:pPr>
    </w:p>
    <w:p w14:paraId="30A6CFDC" w14:textId="77777777" w:rsidR="00DD381E" w:rsidRPr="00D01D77" w:rsidRDefault="00DD381E" w:rsidP="008C4FAC">
      <w:pPr>
        <w:ind w:left="-990" w:firstLine="720"/>
        <w:rPr>
          <w:rFonts w:asciiTheme="majorBidi" w:hAnsiTheme="majorBidi" w:cstheme="majorBidi"/>
          <w:b/>
          <w:bCs/>
        </w:rPr>
      </w:pPr>
      <w:r w:rsidRPr="00D01D77">
        <w:rPr>
          <w:rFonts w:asciiTheme="majorBidi" w:hAnsiTheme="majorBidi" w:cstheme="majorBidi"/>
          <w:b/>
          <w:bCs/>
        </w:rPr>
        <w:t>LIF:</w:t>
      </w:r>
    </w:p>
    <w:p w14:paraId="0A80FE78" w14:textId="77777777" w:rsidR="00DD381E" w:rsidRPr="00D01D77" w:rsidRDefault="00DD381E" w:rsidP="002F75C0">
      <w:pPr>
        <w:ind w:left="714" w:hanging="624"/>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12 Datatypes: Username, Password, Address, Full name, order ID, order price, order information, Driver full name, driver's license, driver ID, Order current location, Time of arrival</w:t>
      </w:r>
    </w:p>
    <w:p w14:paraId="11AF0961"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4 Record Types: Customer Table, Driver Table, Duration-location table, Order Table</w:t>
      </w:r>
    </w:p>
    <w:p w14:paraId="0307822B" w14:textId="77777777" w:rsidR="00DD381E" w:rsidRPr="00D01D77" w:rsidRDefault="00DD381E" w:rsidP="00E266A7">
      <w:pPr>
        <w:ind w:left="-630" w:firstLine="720"/>
        <w:rPr>
          <w:rFonts w:asciiTheme="majorBidi" w:hAnsiTheme="majorBidi" w:cstheme="majorBidi"/>
        </w:rPr>
      </w:pPr>
    </w:p>
    <w:p w14:paraId="52195A60" w14:textId="77777777" w:rsidR="00DD381E" w:rsidRPr="00D01D77" w:rsidRDefault="00DD381E" w:rsidP="00E266A7">
      <w:pPr>
        <w:ind w:left="-630" w:firstLine="720"/>
        <w:rPr>
          <w:rFonts w:asciiTheme="majorBidi" w:hAnsiTheme="majorBidi" w:cstheme="majorBidi"/>
          <w:color w:val="FF0000"/>
        </w:rPr>
      </w:pPr>
      <w:r w:rsidRPr="00D01D77">
        <w:rPr>
          <w:rFonts w:asciiTheme="majorBidi" w:hAnsiTheme="majorBidi" w:cstheme="majorBidi"/>
          <w:color w:val="FF0000"/>
        </w:rPr>
        <w:t>Low Complexity</w:t>
      </w:r>
    </w:p>
    <w:p w14:paraId="31ACFBE8" w14:textId="77777777" w:rsidR="00DD381E" w:rsidRPr="00D01D77" w:rsidRDefault="00DD381E" w:rsidP="00E266A7">
      <w:pPr>
        <w:ind w:left="-630" w:firstLine="720"/>
        <w:rPr>
          <w:rFonts w:asciiTheme="majorBidi" w:hAnsiTheme="majorBidi" w:cstheme="majorBidi"/>
        </w:rPr>
      </w:pPr>
    </w:p>
    <w:p w14:paraId="5448B465" w14:textId="77777777" w:rsidR="00DD381E" w:rsidRPr="00D01D77" w:rsidRDefault="00DD381E" w:rsidP="008C4FAC">
      <w:pPr>
        <w:ind w:left="-990" w:firstLine="720"/>
        <w:rPr>
          <w:rFonts w:asciiTheme="majorBidi" w:hAnsiTheme="majorBidi" w:cstheme="majorBidi"/>
          <w:b/>
          <w:bCs/>
        </w:rPr>
      </w:pPr>
      <w:r w:rsidRPr="00D01D77">
        <w:rPr>
          <w:rFonts w:asciiTheme="majorBidi" w:hAnsiTheme="majorBidi" w:cstheme="majorBidi"/>
          <w:b/>
          <w:bCs/>
        </w:rPr>
        <w:t>UI:</w:t>
      </w:r>
    </w:p>
    <w:p w14:paraId="043D5A9D"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2 Datatypes: Order current location, Time of arrival</w:t>
      </w:r>
    </w:p>
    <w:p w14:paraId="40C9FD4C"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1 Record types: Duration-location table</w:t>
      </w:r>
    </w:p>
    <w:p w14:paraId="2007124C" w14:textId="77777777" w:rsidR="00DD381E" w:rsidRPr="00D01D77" w:rsidRDefault="00DD381E" w:rsidP="00E266A7">
      <w:pPr>
        <w:ind w:left="-630" w:firstLine="720"/>
        <w:rPr>
          <w:rFonts w:asciiTheme="majorBidi" w:hAnsiTheme="majorBidi" w:cstheme="majorBidi"/>
        </w:rPr>
      </w:pPr>
    </w:p>
    <w:p w14:paraId="4A559E3D" w14:textId="77777777" w:rsidR="00DD381E" w:rsidRPr="00D01D77" w:rsidRDefault="00DD381E" w:rsidP="00E266A7">
      <w:pPr>
        <w:ind w:left="-630" w:firstLine="720"/>
        <w:rPr>
          <w:rFonts w:asciiTheme="majorBidi" w:hAnsiTheme="majorBidi" w:cstheme="majorBidi"/>
          <w:color w:val="FF0000"/>
        </w:rPr>
      </w:pPr>
      <w:r w:rsidRPr="00D01D77">
        <w:rPr>
          <w:rFonts w:asciiTheme="majorBidi" w:hAnsiTheme="majorBidi" w:cstheme="majorBidi"/>
          <w:color w:val="FF0000"/>
        </w:rPr>
        <w:t>Low Complexity</w:t>
      </w:r>
    </w:p>
    <w:p w14:paraId="51A45F94" w14:textId="77777777" w:rsidR="00DD381E" w:rsidRPr="00D01D77" w:rsidRDefault="00DD381E" w:rsidP="00E266A7">
      <w:pPr>
        <w:ind w:left="-630" w:firstLine="720"/>
        <w:rPr>
          <w:rFonts w:asciiTheme="majorBidi" w:hAnsiTheme="majorBidi" w:cstheme="majorBidi"/>
        </w:rPr>
      </w:pPr>
    </w:p>
    <w:p w14:paraId="29F38D4E" w14:textId="77777777" w:rsidR="00DD381E" w:rsidRPr="00D01D77" w:rsidRDefault="00DD381E" w:rsidP="008C4FAC">
      <w:pPr>
        <w:ind w:left="-630" w:firstLine="450"/>
        <w:rPr>
          <w:rFonts w:asciiTheme="majorBidi" w:hAnsiTheme="majorBidi" w:cstheme="majorBidi"/>
        </w:rPr>
      </w:pPr>
      <w:r w:rsidRPr="00D01D77">
        <w:rPr>
          <w:rFonts w:asciiTheme="majorBidi" w:hAnsiTheme="majorBidi" w:cstheme="majorBidi"/>
          <w:b/>
          <w:bCs/>
        </w:rPr>
        <w:t>Size Estimation</w:t>
      </w:r>
      <w:r w:rsidRPr="00D01D77">
        <w:rPr>
          <w:rFonts w:asciiTheme="majorBidi" w:hAnsiTheme="majorBidi" w:cstheme="majorBidi"/>
        </w:rPr>
        <w:t>: (3*3) + (6*5) + (2*6) + (4*7) + (1*5) = 84FP</w:t>
      </w:r>
    </w:p>
    <w:p w14:paraId="4D5699EA" w14:textId="3940D370" w:rsidR="00DD381E" w:rsidRPr="00D01D77" w:rsidRDefault="00DD381E" w:rsidP="008C4FAC">
      <w:pPr>
        <w:ind w:left="-630" w:firstLine="450"/>
        <w:rPr>
          <w:rFonts w:asciiTheme="majorBidi" w:hAnsiTheme="majorBidi" w:cstheme="majorBidi"/>
          <w:color w:val="FF0000"/>
        </w:rPr>
      </w:pPr>
      <w:r w:rsidRPr="00D01D77">
        <w:rPr>
          <w:rFonts w:asciiTheme="majorBidi" w:hAnsiTheme="majorBidi" w:cstheme="majorBidi"/>
        </w:rPr>
        <w:t xml:space="preserve">84FP * 46 = 3864 LOC = </w:t>
      </w:r>
      <w:r w:rsidRPr="00D01D77">
        <w:rPr>
          <w:rFonts w:asciiTheme="majorBidi" w:hAnsiTheme="majorBidi" w:cstheme="majorBidi"/>
          <w:color w:val="FF0000"/>
        </w:rPr>
        <w:t>3.864 KLO</w:t>
      </w:r>
      <w:r w:rsidR="001A51C1" w:rsidRPr="00D01D77">
        <w:rPr>
          <w:rFonts w:asciiTheme="majorBidi" w:hAnsiTheme="majorBidi" w:cstheme="majorBidi"/>
          <w:color w:val="FF0000"/>
        </w:rPr>
        <w:t>C</w:t>
      </w:r>
    </w:p>
    <w:p w14:paraId="71F428DE" w14:textId="77777777" w:rsidR="00ED04E1" w:rsidRPr="00D01D77" w:rsidRDefault="00ED04E1" w:rsidP="00CE14CF">
      <w:pPr>
        <w:rPr>
          <w:rFonts w:asciiTheme="majorBidi" w:hAnsiTheme="majorBidi" w:cstheme="majorBidi"/>
        </w:rPr>
      </w:pPr>
    </w:p>
    <w:p w14:paraId="69CFBD3E" w14:textId="77777777" w:rsidR="005E0E07" w:rsidRPr="00D01D77" w:rsidRDefault="005E0E07" w:rsidP="00CE14CF">
      <w:pPr>
        <w:rPr>
          <w:rFonts w:asciiTheme="majorBidi" w:hAnsiTheme="majorBidi" w:cstheme="majorBidi"/>
        </w:rPr>
      </w:pPr>
    </w:p>
    <w:p w14:paraId="0509F0B5" w14:textId="77777777" w:rsidR="000C5989" w:rsidRPr="00D01D77" w:rsidRDefault="000C5989" w:rsidP="00CE14CF">
      <w:pPr>
        <w:rPr>
          <w:rFonts w:asciiTheme="majorBidi" w:hAnsiTheme="majorBidi" w:cstheme="majorBidi"/>
        </w:rPr>
      </w:pPr>
    </w:p>
    <w:p w14:paraId="3B13B4AB" w14:textId="77777777" w:rsidR="000C5989" w:rsidRPr="00D01D77" w:rsidRDefault="000C5989" w:rsidP="00CE14CF">
      <w:pPr>
        <w:rPr>
          <w:rFonts w:asciiTheme="majorBidi" w:hAnsiTheme="majorBidi" w:cstheme="majorBidi"/>
        </w:rPr>
      </w:pPr>
    </w:p>
    <w:p w14:paraId="5741EB45" w14:textId="77777777" w:rsidR="000C5989" w:rsidRPr="00D01D77" w:rsidRDefault="000C5989" w:rsidP="000C5989">
      <w:pPr>
        <w:ind w:left="-630" w:firstLine="720"/>
        <w:rPr>
          <w:rFonts w:asciiTheme="majorBidi" w:hAnsiTheme="majorBidi" w:cstheme="majorBidi"/>
          <w:b/>
          <w:bCs/>
        </w:rPr>
      </w:pPr>
      <w:r w:rsidRPr="00D01D77">
        <w:rPr>
          <w:rFonts w:asciiTheme="majorBidi" w:hAnsiTheme="majorBidi" w:cstheme="majorBidi"/>
          <w:b/>
          <w:bCs/>
        </w:rPr>
        <w:lastRenderedPageBreak/>
        <w:t>Scenario: View incoming Order. (Mahmoud)</w:t>
      </w:r>
    </w:p>
    <w:p w14:paraId="16EB9860"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 xml:space="preserve">The View Incoming Order feature aids drivers to efficiently monitor the status and details of incoming orders. Upon a customer's order placement, drivers receive notifications containing order IDs, directing them to the "View Incoming Order" page. After logging in and entering the order ID, drivers access comprehensive information such as list of items, total price, and any special instructions. Drivers can update orders progress through the stages like confirmation, preparation, and delivery, they have a real-time tracking of their location on a map for the customer. This functionality allows drivers to make a delivery planning, to ensure they are well prepared for each order arrival. The drivers have the option to confirm or reject the incoming orders they receive to suit their needs, which helps contributing to a seamless and efficient delivery process for all parties, </w:t>
      </w:r>
      <w:proofErr w:type="gramStart"/>
      <w:r w:rsidRPr="00D01D77">
        <w:rPr>
          <w:rFonts w:asciiTheme="majorBidi" w:hAnsiTheme="majorBidi" w:cstheme="majorBidi"/>
        </w:rPr>
        <w:t>After</w:t>
      </w:r>
      <w:proofErr w:type="gramEnd"/>
      <w:r w:rsidRPr="00D01D77">
        <w:rPr>
          <w:rFonts w:asciiTheme="majorBidi" w:hAnsiTheme="majorBidi" w:cstheme="majorBidi"/>
        </w:rPr>
        <w:t xml:space="preserve"> that the driver gets the order location, id and details to pick them up.</w:t>
      </w:r>
    </w:p>
    <w:p w14:paraId="67415A56" w14:textId="77777777" w:rsidR="000C5989" w:rsidRPr="00D01D77" w:rsidRDefault="000C5989" w:rsidP="000C5989">
      <w:pPr>
        <w:ind w:left="-630" w:firstLine="720"/>
        <w:rPr>
          <w:rFonts w:asciiTheme="majorBidi" w:hAnsiTheme="majorBidi" w:cstheme="majorBidi"/>
        </w:rPr>
      </w:pPr>
    </w:p>
    <w:p w14:paraId="51338FAD" w14:textId="77777777" w:rsidR="000C5989" w:rsidRPr="00D01D77" w:rsidRDefault="000C5989" w:rsidP="000C5989">
      <w:pPr>
        <w:ind w:left="-630"/>
        <w:rPr>
          <w:rFonts w:asciiTheme="majorBidi" w:hAnsiTheme="majorBidi" w:cstheme="majorBidi"/>
        </w:rPr>
      </w:pPr>
      <w:r w:rsidRPr="00D01D77">
        <w:rPr>
          <w:rFonts w:asciiTheme="majorBidi" w:hAnsiTheme="majorBidi" w:cstheme="majorBidi"/>
        </w:rPr>
        <w:t>. Function Points Size Estimation: -</w:t>
      </w:r>
    </w:p>
    <w:p w14:paraId="421BB20B" w14:textId="77777777" w:rsidR="000C5989" w:rsidRPr="00D01D77" w:rsidRDefault="000C5989" w:rsidP="000C5989">
      <w:pPr>
        <w:ind w:left="-630"/>
        <w:rPr>
          <w:rFonts w:asciiTheme="majorBidi" w:hAnsiTheme="majorBidi" w:cstheme="majorBidi"/>
        </w:rPr>
      </w:pPr>
      <w:r w:rsidRPr="00D01D77">
        <w:rPr>
          <w:rFonts w:asciiTheme="majorBidi" w:hAnsiTheme="majorBidi" w:cstheme="majorBidi"/>
        </w:rPr>
        <w:t>- COUNT OF COMPONENTS</w:t>
      </w:r>
    </w:p>
    <w:p w14:paraId="3B8A33CD" w14:textId="77777777" w:rsidR="000C5989" w:rsidRPr="00D01D77" w:rsidRDefault="000C5989" w:rsidP="000C5989">
      <w:pPr>
        <w:ind w:left="-630" w:firstLine="720"/>
        <w:rPr>
          <w:rFonts w:asciiTheme="majorBidi" w:hAnsiTheme="majorBidi" w:cstheme="majorBidi"/>
        </w:rPr>
      </w:pPr>
    </w:p>
    <w:p w14:paraId="3FF21737" w14:textId="77777777" w:rsidR="000C5989" w:rsidRPr="00D01D77" w:rsidRDefault="000C5989" w:rsidP="000C5989">
      <w:pPr>
        <w:ind w:left="-630"/>
        <w:rPr>
          <w:rFonts w:asciiTheme="majorBidi" w:hAnsiTheme="majorBidi" w:cstheme="majorBidi"/>
        </w:rPr>
      </w:pPr>
      <w:r w:rsidRPr="00D01D77">
        <w:rPr>
          <w:rFonts w:asciiTheme="majorBidi" w:hAnsiTheme="majorBidi" w:cstheme="majorBidi"/>
        </w:rPr>
        <w:t xml:space="preserve">External Input types (EI): </w:t>
      </w:r>
      <w:r w:rsidRPr="00D01D77">
        <w:rPr>
          <w:rFonts w:asciiTheme="majorBidi" w:hAnsiTheme="majorBidi" w:cstheme="majorBidi"/>
          <w:color w:val="FF0000"/>
        </w:rPr>
        <w:t>3</w:t>
      </w:r>
    </w:p>
    <w:p w14:paraId="4571675B"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1. Username</w:t>
      </w:r>
    </w:p>
    <w:p w14:paraId="2A96E7C0"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 xml:space="preserve">2. Password </w:t>
      </w:r>
    </w:p>
    <w:p w14:paraId="7A45747B"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3. Order Confirmation or Rejection</w:t>
      </w:r>
    </w:p>
    <w:p w14:paraId="55929AAD" w14:textId="77777777" w:rsidR="000C5989" w:rsidRPr="00D01D77" w:rsidRDefault="000C5989" w:rsidP="000C5989">
      <w:pPr>
        <w:ind w:left="-630" w:firstLine="720"/>
        <w:rPr>
          <w:rFonts w:asciiTheme="majorBidi" w:hAnsiTheme="majorBidi" w:cstheme="majorBidi"/>
        </w:rPr>
      </w:pPr>
    </w:p>
    <w:p w14:paraId="7444D2C2" w14:textId="77777777" w:rsidR="000C5989" w:rsidRPr="00D01D77" w:rsidRDefault="000C5989" w:rsidP="000C5989">
      <w:pPr>
        <w:ind w:left="-630"/>
        <w:rPr>
          <w:rFonts w:asciiTheme="majorBidi" w:hAnsiTheme="majorBidi" w:cstheme="majorBidi"/>
        </w:rPr>
      </w:pPr>
      <w:r w:rsidRPr="00D01D77">
        <w:rPr>
          <w:rFonts w:asciiTheme="majorBidi" w:hAnsiTheme="majorBidi" w:cstheme="majorBidi"/>
        </w:rPr>
        <w:t xml:space="preserve">External Output Types (EO): </w:t>
      </w:r>
      <w:r w:rsidRPr="00D01D77">
        <w:rPr>
          <w:rFonts w:asciiTheme="majorBidi" w:hAnsiTheme="majorBidi" w:cstheme="majorBidi"/>
          <w:color w:val="FF0000"/>
        </w:rPr>
        <w:t>4</w:t>
      </w:r>
    </w:p>
    <w:p w14:paraId="0F565C9B"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1.Order Details Display</w:t>
      </w:r>
    </w:p>
    <w:p w14:paraId="7F2B7129"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2.Order Location</w:t>
      </w:r>
    </w:p>
    <w:p w14:paraId="40A11D58" w14:textId="77777777" w:rsidR="000C5989" w:rsidRPr="00D01D77" w:rsidRDefault="000C5989" w:rsidP="000C5989">
      <w:pPr>
        <w:ind w:left="-630" w:firstLine="720"/>
        <w:rPr>
          <w:rFonts w:asciiTheme="majorBidi" w:hAnsiTheme="majorBidi" w:cstheme="majorBidi"/>
          <w:b/>
          <w:bCs/>
        </w:rPr>
      </w:pPr>
      <w:r w:rsidRPr="00D01D77">
        <w:rPr>
          <w:rFonts w:asciiTheme="majorBidi" w:hAnsiTheme="majorBidi" w:cstheme="majorBidi"/>
        </w:rPr>
        <w:t>3.Customer Phone</w:t>
      </w:r>
    </w:p>
    <w:p w14:paraId="7FEF7EB9" w14:textId="77777777" w:rsidR="000C5989" w:rsidRPr="00D01D77" w:rsidRDefault="000C5989" w:rsidP="000C5989">
      <w:pPr>
        <w:rPr>
          <w:rFonts w:asciiTheme="majorBidi" w:hAnsiTheme="majorBidi" w:cstheme="majorBidi"/>
        </w:rPr>
      </w:pPr>
      <w:r w:rsidRPr="00D01D77">
        <w:rPr>
          <w:rFonts w:asciiTheme="majorBidi" w:hAnsiTheme="majorBidi" w:cstheme="majorBidi"/>
        </w:rPr>
        <w:t xml:space="preserve">  4. Order ID</w:t>
      </w:r>
    </w:p>
    <w:p w14:paraId="21DD8388" w14:textId="77777777" w:rsidR="000C5989" w:rsidRPr="00D01D77" w:rsidRDefault="000C5989" w:rsidP="000C5989">
      <w:pPr>
        <w:ind w:left="-630" w:firstLine="720"/>
        <w:rPr>
          <w:rFonts w:asciiTheme="majorBidi" w:hAnsiTheme="majorBidi" w:cstheme="majorBidi"/>
        </w:rPr>
      </w:pPr>
    </w:p>
    <w:p w14:paraId="4A0BC9DA" w14:textId="77777777" w:rsidR="000C5989" w:rsidRPr="00D01D77" w:rsidRDefault="000C5989" w:rsidP="000C5989">
      <w:pPr>
        <w:ind w:left="-630"/>
        <w:rPr>
          <w:rFonts w:asciiTheme="majorBidi" w:hAnsiTheme="majorBidi" w:cstheme="majorBidi"/>
        </w:rPr>
      </w:pPr>
      <w:r w:rsidRPr="00D01D77">
        <w:rPr>
          <w:rFonts w:asciiTheme="majorBidi" w:hAnsiTheme="majorBidi" w:cstheme="majorBidi"/>
        </w:rPr>
        <w:t>External inquiry types (EQ):</w:t>
      </w:r>
      <w:r w:rsidRPr="00D01D77">
        <w:rPr>
          <w:rFonts w:asciiTheme="majorBidi" w:hAnsiTheme="majorBidi" w:cstheme="majorBidi"/>
          <w:color w:val="FF0000"/>
        </w:rPr>
        <w:t xml:space="preserve"> 2</w:t>
      </w:r>
    </w:p>
    <w:p w14:paraId="414B9B0B"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1. Order Status Inquiry</w:t>
      </w:r>
    </w:p>
    <w:p w14:paraId="0C87CF96"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2. Location Inquiry</w:t>
      </w:r>
    </w:p>
    <w:p w14:paraId="5133781F" w14:textId="77777777" w:rsidR="000C5989" w:rsidRPr="00D01D77" w:rsidRDefault="000C5989" w:rsidP="000C5989">
      <w:pPr>
        <w:ind w:left="-630" w:firstLine="720"/>
        <w:rPr>
          <w:rFonts w:asciiTheme="majorBidi" w:hAnsiTheme="majorBidi" w:cstheme="majorBidi"/>
        </w:rPr>
      </w:pPr>
    </w:p>
    <w:p w14:paraId="3E9413CE" w14:textId="77777777" w:rsidR="000C5989" w:rsidRPr="00D01D77" w:rsidRDefault="000C5989" w:rsidP="000C5989">
      <w:pPr>
        <w:ind w:left="-630" w:firstLine="720"/>
        <w:rPr>
          <w:rFonts w:asciiTheme="majorBidi" w:hAnsiTheme="majorBidi" w:cstheme="majorBidi"/>
        </w:rPr>
      </w:pPr>
    </w:p>
    <w:p w14:paraId="51C897CF" w14:textId="77777777" w:rsidR="000C5989" w:rsidRPr="00D01D77" w:rsidRDefault="000C5989" w:rsidP="000C5989">
      <w:pPr>
        <w:ind w:left="-630"/>
        <w:rPr>
          <w:rFonts w:asciiTheme="majorBidi" w:hAnsiTheme="majorBidi" w:cstheme="majorBidi"/>
        </w:rPr>
      </w:pPr>
      <w:r w:rsidRPr="00D01D77">
        <w:rPr>
          <w:rFonts w:asciiTheme="majorBidi" w:hAnsiTheme="majorBidi" w:cstheme="majorBidi"/>
        </w:rPr>
        <w:t>Logical internal file types (LIF):</w:t>
      </w:r>
      <w:r w:rsidRPr="00D01D77">
        <w:rPr>
          <w:rFonts w:asciiTheme="majorBidi" w:hAnsiTheme="majorBidi" w:cstheme="majorBidi"/>
          <w:color w:val="FF0000"/>
        </w:rPr>
        <w:t>4</w:t>
      </w:r>
    </w:p>
    <w:p w14:paraId="1774AF1A"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1.Customer Table</w:t>
      </w:r>
    </w:p>
    <w:p w14:paraId="726E362F"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2.Driver table</w:t>
      </w:r>
    </w:p>
    <w:p w14:paraId="09219CB1"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3.Order Table</w:t>
      </w:r>
    </w:p>
    <w:p w14:paraId="6984F044"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4.Order Driver</w:t>
      </w:r>
    </w:p>
    <w:p w14:paraId="2C0242DC" w14:textId="77777777" w:rsidR="000C5989" w:rsidRPr="00D01D77" w:rsidRDefault="000C5989" w:rsidP="000C5989">
      <w:pPr>
        <w:ind w:left="-630" w:firstLine="720"/>
        <w:rPr>
          <w:rFonts w:asciiTheme="majorBidi" w:hAnsiTheme="majorBidi" w:cstheme="majorBidi"/>
        </w:rPr>
      </w:pPr>
    </w:p>
    <w:p w14:paraId="6DCBC9CF" w14:textId="77777777" w:rsidR="000C5989" w:rsidRPr="00D01D77" w:rsidRDefault="000C5989" w:rsidP="000C5989">
      <w:pPr>
        <w:ind w:left="-630"/>
        <w:rPr>
          <w:rFonts w:asciiTheme="majorBidi" w:hAnsiTheme="majorBidi" w:cstheme="majorBidi"/>
        </w:rPr>
      </w:pPr>
      <w:r w:rsidRPr="00D01D77">
        <w:rPr>
          <w:rFonts w:asciiTheme="majorBidi" w:hAnsiTheme="majorBidi" w:cstheme="majorBidi"/>
        </w:rPr>
        <w:t>External interface file types (EIF):</w:t>
      </w:r>
      <w:r w:rsidRPr="00D01D77">
        <w:rPr>
          <w:rFonts w:asciiTheme="majorBidi" w:hAnsiTheme="majorBidi" w:cstheme="majorBidi"/>
          <w:color w:val="FF0000"/>
        </w:rPr>
        <w:t>1</w:t>
      </w:r>
    </w:p>
    <w:p w14:paraId="3E0A0CE0"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1.Map database system</w:t>
      </w:r>
    </w:p>
    <w:p w14:paraId="229CBED3" w14:textId="77777777" w:rsidR="000C5989" w:rsidRPr="00D01D77" w:rsidRDefault="000C5989" w:rsidP="000C5989">
      <w:pPr>
        <w:rPr>
          <w:rFonts w:asciiTheme="majorBidi" w:hAnsiTheme="majorBidi" w:cstheme="majorBidi"/>
        </w:rPr>
      </w:pPr>
    </w:p>
    <w:p w14:paraId="72516922" w14:textId="77777777" w:rsidR="000C5989" w:rsidRPr="00D01D77" w:rsidRDefault="000C5989" w:rsidP="000C5989">
      <w:pPr>
        <w:rPr>
          <w:rFonts w:asciiTheme="majorBidi" w:hAnsiTheme="majorBidi" w:cstheme="majorBidi"/>
        </w:rPr>
      </w:pPr>
    </w:p>
    <w:p w14:paraId="383B3E4E" w14:textId="77777777" w:rsidR="000C5989" w:rsidRPr="00D01D77" w:rsidRDefault="000C5989" w:rsidP="000C5989">
      <w:pPr>
        <w:rPr>
          <w:rFonts w:asciiTheme="majorBidi" w:hAnsiTheme="majorBidi" w:cstheme="majorBidi"/>
        </w:rPr>
      </w:pPr>
    </w:p>
    <w:p w14:paraId="53D2010A" w14:textId="77777777" w:rsidR="000C5989" w:rsidRPr="00D01D77" w:rsidRDefault="000C5989" w:rsidP="000C5989">
      <w:pPr>
        <w:rPr>
          <w:rFonts w:asciiTheme="majorBidi" w:hAnsiTheme="majorBidi" w:cstheme="majorBidi"/>
        </w:rPr>
      </w:pPr>
    </w:p>
    <w:p w14:paraId="3A7EBA25" w14:textId="77777777" w:rsidR="000C5989" w:rsidRPr="00D01D77" w:rsidRDefault="000C5989" w:rsidP="000C5989">
      <w:pPr>
        <w:ind w:left="-630" w:firstLine="720"/>
        <w:rPr>
          <w:rFonts w:asciiTheme="majorBidi" w:hAnsiTheme="majorBidi" w:cstheme="majorBidi"/>
        </w:rPr>
      </w:pPr>
    </w:p>
    <w:p w14:paraId="2AB7EB4B" w14:textId="77777777" w:rsidR="000C5989" w:rsidRPr="00D01D77" w:rsidRDefault="000C5989" w:rsidP="000C5989">
      <w:pPr>
        <w:ind w:left="-630" w:firstLine="720"/>
        <w:rPr>
          <w:rFonts w:asciiTheme="majorBidi" w:hAnsiTheme="majorBidi" w:cstheme="majorBidi"/>
        </w:rPr>
      </w:pPr>
    </w:p>
    <w:p w14:paraId="6CCA6B85"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IDENTIFY DATATYPES, RECORD TYPES AND COMPLEXITY.</w:t>
      </w:r>
    </w:p>
    <w:p w14:paraId="2C8BADE7" w14:textId="77777777" w:rsidR="000C5989" w:rsidRPr="00D01D77" w:rsidRDefault="000C5989" w:rsidP="000C5989">
      <w:pPr>
        <w:ind w:left="-630" w:firstLine="270"/>
        <w:rPr>
          <w:rFonts w:asciiTheme="majorBidi" w:hAnsiTheme="majorBidi" w:cstheme="majorBidi"/>
          <w:b/>
          <w:bCs/>
        </w:rPr>
      </w:pPr>
    </w:p>
    <w:p w14:paraId="059B2FA5" w14:textId="77777777" w:rsidR="000C5989" w:rsidRPr="00D01D77" w:rsidRDefault="000C5989" w:rsidP="000C5989">
      <w:pPr>
        <w:ind w:left="-630" w:firstLine="270"/>
        <w:rPr>
          <w:rFonts w:asciiTheme="majorBidi" w:hAnsiTheme="majorBidi" w:cstheme="majorBidi"/>
          <w:b/>
          <w:bCs/>
        </w:rPr>
      </w:pPr>
      <w:r w:rsidRPr="00D01D77">
        <w:rPr>
          <w:rFonts w:asciiTheme="majorBidi" w:hAnsiTheme="majorBidi" w:cstheme="majorBidi"/>
          <w:b/>
          <w:bCs/>
        </w:rPr>
        <w:t>EI:</w:t>
      </w:r>
    </w:p>
    <w:p w14:paraId="2D7F6D50"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3 Datatypes: Username, password, order status</w:t>
      </w:r>
    </w:p>
    <w:p w14:paraId="0C915B86"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2 Record Types: Driver Table, Order Driver Table</w:t>
      </w:r>
    </w:p>
    <w:p w14:paraId="3F70E5C4" w14:textId="77777777" w:rsidR="000C5989" w:rsidRPr="00D01D77" w:rsidRDefault="000C5989" w:rsidP="000C5989">
      <w:pPr>
        <w:ind w:left="-630" w:firstLine="720"/>
        <w:rPr>
          <w:rFonts w:asciiTheme="majorBidi" w:hAnsiTheme="majorBidi" w:cstheme="majorBidi"/>
        </w:rPr>
      </w:pPr>
    </w:p>
    <w:p w14:paraId="692B71FB" w14:textId="77777777" w:rsidR="000C5989" w:rsidRPr="00D01D77" w:rsidRDefault="000C5989" w:rsidP="000C5989">
      <w:pPr>
        <w:rPr>
          <w:rFonts w:asciiTheme="majorBidi" w:hAnsiTheme="majorBidi" w:cstheme="majorBidi"/>
          <w:color w:val="FF0000"/>
        </w:rPr>
      </w:pPr>
      <w:r w:rsidRPr="00D01D77">
        <w:rPr>
          <w:rFonts w:asciiTheme="majorBidi" w:hAnsiTheme="majorBidi" w:cstheme="majorBidi"/>
          <w:color w:val="FF0000"/>
        </w:rPr>
        <w:t>Low Complexity</w:t>
      </w:r>
    </w:p>
    <w:p w14:paraId="42C0ABF6" w14:textId="77777777" w:rsidR="000C5989" w:rsidRPr="00D01D77" w:rsidRDefault="000C5989" w:rsidP="000C5989">
      <w:pPr>
        <w:ind w:left="-630" w:firstLine="720"/>
        <w:rPr>
          <w:rFonts w:asciiTheme="majorBidi" w:hAnsiTheme="majorBidi" w:cstheme="majorBidi"/>
        </w:rPr>
      </w:pPr>
    </w:p>
    <w:p w14:paraId="7491C6EB" w14:textId="77777777" w:rsidR="000C5989" w:rsidRPr="00D01D77" w:rsidRDefault="000C5989" w:rsidP="000C5989">
      <w:pPr>
        <w:ind w:left="-630" w:firstLine="270"/>
        <w:rPr>
          <w:rFonts w:asciiTheme="majorBidi" w:hAnsiTheme="majorBidi" w:cstheme="majorBidi"/>
          <w:b/>
          <w:bCs/>
        </w:rPr>
      </w:pPr>
      <w:r w:rsidRPr="00D01D77">
        <w:rPr>
          <w:rFonts w:asciiTheme="majorBidi" w:hAnsiTheme="majorBidi" w:cstheme="majorBidi"/>
          <w:b/>
          <w:bCs/>
        </w:rPr>
        <w:t>EO:</w:t>
      </w:r>
    </w:p>
    <w:p w14:paraId="17891B50" w14:textId="77777777" w:rsidR="000C5989" w:rsidRPr="00D01D77" w:rsidRDefault="000C5989" w:rsidP="000C5989">
      <w:pPr>
        <w:ind w:left="714" w:hanging="624"/>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5 Datatype: Order Price, Order Details, Order Details, Order Status, Customer Phone</w:t>
      </w:r>
    </w:p>
    <w:p w14:paraId="01E97BF2"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3 Record Types: Order table, Driver table, Customer table</w:t>
      </w:r>
    </w:p>
    <w:p w14:paraId="7544A902" w14:textId="77777777" w:rsidR="000C5989" w:rsidRPr="00D01D77" w:rsidRDefault="000C5989" w:rsidP="000C5989">
      <w:pPr>
        <w:ind w:left="-630" w:firstLine="720"/>
        <w:rPr>
          <w:rFonts w:asciiTheme="majorBidi" w:hAnsiTheme="majorBidi" w:cstheme="majorBidi"/>
        </w:rPr>
      </w:pPr>
    </w:p>
    <w:p w14:paraId="6614B779" w14:textId="77777777" w:rsidR="000C5989" w:rsidRPr="00D01D77" w:rsidRDefault="000C5989" w:rsidP="000C5989">
      <w:pPr>
        <w:ind w:left="-630" w:firstLine="720"/>
        <w:rPr>
          <w:rFonts w:asciiTheme="majorBidi" w:hAnsiTheme="majorBidi" w:cstheme="majorBidi"/>
          <w:color w:val="FF0000"/>
        </w:rPr>
      </w:pPr>
      <w:r w:rsidRPr="00D01D77">
        <w:rPr>
          <w:rFonts w:asciiTheme="majorBidi" w:hAnsiTheme="majorBidi" w:cstheme="majorBidi"/>
          <w:color w:val="FF0000"/>
        </w:rPr>
        <w:t>Low Complexity</w:t>
      </w:r>
    </w:p>
    <w:p w14:paraId="43CF9691" w14:textId="77777777" w:rsidR="000C5989" w:rsidRPr="00D01D77" w:rsidRDefault="000C5989" w:rsidP="000C5989">
      <w:pPr>
        <w:rPr>
          <w:rFonts w:asciiTheme="majorBidi" w:hAnsiTheme="majorBidi" w:cstheme="majorBidi"/>
        </w:rPr>
      </w:pPr>
    </w:p>
    <w:p w14:paraId="0DD00AF3" w14:textId="77777777" w:rsidR="000C5989" w:rsidRPr="00D01D77" w:rsidRDefault="000C5989" w:rsidP="000C5989">
      <w:pPr>
        <w:ind w:left="-630" w:firstLine="270"/>
        <w:rPr>
          <w:rFonts w:asciiTheme="majorBidi" w:hAnsiTheme="majorBidi" w:cstheme="majorBidi"/>
          <w:b/>
          <w:bCs/>
        </w:rPr>
      </w:pPr>
      <w:r w:rsidRPr="00D01D77">
        <w:rPr>
          <w:rFonts w:asciiTheme="majorBidi" w:hAnsiTheme="majorBidi" w:cstheme="majorBidi"/>
          <w:b/>
          <w:bCs/>
        </w:rPr>
        <w:t>EQ:</w:t>
      </w:r>
    </w:p>
    <w:p w14:paraId="0140D0B1" w14:textId="77777777" w:rsidR="000C5989" w:rsidRPr="00D01D77" w:rsidRDefault="000C5989" w:rsidP="000C5989">
      <w:pPr>
        <w:ind w:left="714" w:hanging="624"/>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7 Datatypes: Username, Password, order ID, order details, Driver full name, driver ID, Order location</w:t>
      </w:r>
    </w:p>
    <w:p w14:paraId="2E92C38F"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3 Record Types: Driver Table, Order Driver table, Order Table</w:t>
      </w:r>
    </w:p>
    <w:p w14:paraId="4F6513B3" w14:textId="77777777" w:rsidR="000C5989" w:rsidRPr="00D01D77" w:rsidRDefault="000C5989" w:rsidP="000C5989">
      <w:pPr>
        <w:ind w:left="-630" w:firstLine="720"/>
        <w:rPr>
          <w:rFonts w:asciiTheme="majorBidi" w:hAnsiTheme="majorBidi" w:cstheme="majorBidi"/>
        </w:rPr>
      </w:pPr>
    </w:p>
    <w:p w14:paraId="73B19BB2" w14:textId="77777777" w:rsidR="000C5989" w:rsidRPr="00D01D77" w:rsidRDefault="000C5989" w:rsidP="000C5989">
      <w:pPr>
        <w:ind w:left="-630" w:firstLine="720"/>
        <w:rPr>
          <w:rFonts w:asciiTheme="majorBidi" w:hAnsiTheme="majorBidi" w:cstheme="majorBidi"/>
          <w:color w:val="FF0000"/>
        </w:rPr>
      </w:pPr>
      <w:r w:rsidRPr="00D01D77">
        <w:rPr>
          <w:rFonts w:asciiTheme="majorBidi" w:hAnsiTheme="majorBidi" w:cstheme="majorBidi"/>
          <w:color w:val="FF0000"/>
        </w:rPr>
        <w:t>High Complexity</w:t>
      </w:r>
    </w:p>
    <w:p w14:paraId="7FAEDFC4" w14:textId="77777777" w:rsidR="000C5989" w:rsidRPr="00D01D77" w:rsidRDefault="000C5989" w:rsidP="000C5989">
      <w:pPr>
        <w:ind w:left="-630" w:firstLine="720"/>
        <w:rPr>
          <w:rFonts w:asciiTheme="majorBidi" w:hAnsiTheme="majorBidi" w:cstheme="majorBidi"/>
        </w:rPr>
      </w:pPr>
    </w:p>
    <w:p w14:paraId="72CB55D1" w14:textId="77777777" w:rsidR="000C5989" w:rsidRPr="00D01D77" w:rsidRDefault="000C5989" w:rsidP="000C5989">
      <w:pPr>
        <w:ind w:left="-630" w:firstLine="270"/>
        <w:rPr>
          <w:rFonts w:asciiTheme="majorBidi" w:hAnsiTheme="majorBidi" w:cstheme="majorBidi"/>
          <w:b/>
          <w:bCs/>
        </w:rPr>
      </w:pPr>
      <w:r w:rsidRPr="00D01D77">
        <w:rPr>
          <w:rFonts w:asciiTheme="majorBidi" w:hAnsiTheme="majorBidi" w:cstheme="majorBidi"/>
          <w:b/>
          <w:bCs/>
        </w:rPr>
        <w:t>LIF:</w:t>
      </w:r>
    </w:p>
    <w:p w14:paraId="7DA81740" w14:textId="77777777" w:rsidR="000C5989" w:rsidRPr="00D01D77" w:rsidRDefault="000C5989" w:rsidP="000C5989">
      <w:pPr>
        <w:ind w:left="714" w:hanging="624"/>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10 Datatypes: Username, Password, Order ID, Order price, Order details, driver's license, driver ID, Order location, Customer ID, Customer Phone</w:t>
      </w:r>
    </w:p>
    <w:p w14:paraId="3490FAD8"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4 Record Types: Driver Table, Order Driver table, Order Table, Customer Table</w:t>
      </w:r>
    </w:p>
    <w:p w14:paraId="38F40F67" w14:textId="77777777" w:rsidR="000C5989" w:rsidRPr="00D01D77" w:rsidRDefault="000C5989" w:rsidP="000C5989">
      <w:pPr>
        <w:ind w:left="-630" w:firstLine="720"/>
        <w:rPr>
          <w:rFonts w:asciiTheme="majorBidi" w:hAnsiTheme="majorBidi" w:cstheme="majorBidi"/>
        </w:rPr>
      </w:pPr>
    </w:p>
    <w:p w14:paraId="05FFC195" w14:textId="77777777" w:rsidR="000C5989" w:rsidRPr="00D01D77" w:rsidRDefault="000C5989" w:rsidP="000C5989">
      <w:pPr>
        <w:ind w:left="-630" w:firstLine="720"/>
        <w:rPr>
          <w:rFonts w:asciiTheme="majorBidi" w:hAnsiTheme="majorBidi" w:cstheme="majorBidi"/>
          <w:color w:val="FF0000"/>
        </w:rPr>
      </w:pPr>
      <w:r w:rsidRPr="00D01D77">
        <w:rPr>
          <w:rFonts w:asciiTheme="majorBidi" w:hAnsiTheme="majorBidi" w:cstheme="majorBidi"/>
          <w:color w:val="FF0000"/>
        </w:rPr>
        <w:t>Low Complexity</w:t>
      </w:r>
    </w:p>
    <w:p w14:paraId="3FB21877" w14:textId="77777777" w:rsidR="000C5989" w:rsidRPr="00D01D77" w:rsidRDefault="000C5989" w:rsidP="000C5989">
      <w:pPr>
        <w:ind w:left="-630" w:firstLine="720"/>
        <w:rPr>
          <w:rFonts w:asciiTheme="majorBidi" w:hAnsiTheme="majorBidi" w:cstheme="majorBidi"/>
        </w:rPr>
      </w:pPr>
    </w:p>
    <w:p w14:paraId="2E6174EF" w14:textId="77777777" w:rsidR="000C5989" w:rsidRPr="00D01D77" w:rsidRDefault="000C5989" w:rsidP="000C5989">
      <w:pPr>
        <w:ind w:left="-630" w:firstLine="270"/>
        <w:rPr>
          <w:rFonts w:asciiTheme="majorBidi" w:hAnsiTheme="majorBidi" w:cstheme="majorBidi"/>
          <w:b/>
          <w:bCs/>
        </w:rPr>
      </w:pPr>
      <w:r w:rsidRPr="00D01D77">
        <w:rPr>
          <w:rFonts w:asciiTheme="majorBidi" w:hAnsiTheme="majorBidi" w:cstheme="majorBidi"/>
          <w:b/>
          <w:bCs/>
        </w:rPr>
        <w:t>UI:</w:t>
      </w:r>
    </w:p>
    <w:p w14:paraId="6BCFB749"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1 Datatypes: Order location</w:t>
      </w:r>
    </w:p>
    <w:p w14:paraId="1AB749C8"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1 Record types: Order table</w:t>
      </w:r>
    </w:p>
    <w:p w14:paraId="0496449E" w14:textId="77777777" w:rsidR="000C5989" w:rsidRPr="00D01D77" w:rsidRDefault="000C5989" w:rsidP="000C5989">
      <w:pPr>
        <w:ind w:left="-630" w:firstLine="720"/>
        <w:rPr>
          <w:rFonts w:asciiTheme="majorBidi" w:hAnsiTheme="majorBidi" w:cstheme="majorBidi"/>
        </w:rPr>
      </w:pPr>
    </w:p>
    <w:p w14:paraId="13D31567" w14:textId="77777777" w:rsidR="000C5989" w:rsidRPr="00D01D77" w:rsidRDefault="000C5989" w:rsidP="000C5989">
      <w:pPr>
        <w:ind w:left="-630" w:firstLine="720"/>
        <w:rPr>
          <w:rFonts w:asciiTheme="majorBidi" w:hAnsiTheme="majorBidi" w:cstheme="majorBidi"/>
          <w:color w:val="FF0000"/>
        </w:rPr>
      </w:pPr>
      <w:r w:rsidRPr="00D01D77">
        <w:rPr>
          <w:rFonts w:asciiTheme="majorBidi" w:hAnsiTheme="majorBidi" w:cstheme="majorBidi"/>
          <w:color w:val="FF0000"/>
        </w:rPr>
        <w:t>Low Complexity</w:t>
      </w:r>
    </w:p>
    <w:p w14:paraId="23E8C625" w14:textId="77777777" w:rsidR="000C5989" w:rsidRPr="00D01D77" w:rsidRDefault="000C5989" w:rsidP="000C5989">
      <w:pPr>
        <w:ind w:left="-630" w:firstLine="720"/>
        <w:rPr>
          <w:rFonts w:asciiTheme="majorBidi" w:hAnsiTheme="majorBidi" w:cstheme="majorBidi"/>
        </w:rPr>
      </w:pPr>
    </w:p>
    <w:p w14:paraId="340635FC" w14:textId="77777777" w:rsidR="000C5989" w:rsidRPr="00D01D77" w:rsidRDefault="000C5989" w:rsidP="000C5989">
      <w:pPr>
        <w:ind w:left="-630" w:firstLine="720"/>
        <w:rPr>
          <w:rFonts w:asciiTheme="majorBidi" w:hAnsiTheme="majorBidi" w:cstheme="majorBidi"/>
        </w:rPr>
      </w:pPr>
    </w:p>
    <w:p w14:paraId="6D51D564" w14:textId="4105008E" w:rsidR="000C5989" w:rsidRPr="00D01D77" w:rsidRDefault="000C5989" w:rsidP="000C5989">
      <w:pPr>
        <w:ind w:left="90" w:hanging="450"/>
        <w:rPr>
          <w:rFonts w:asciiTheme="majorBidi" w:hAnsiTheme="majorBidi" w:cstheme="majorBidi"/>
        </w:rPr>
      </w:pPr>
      <w:r w:rsidRPr="00D01D77">
        <w:rPr>
          <w:rFonts w:asciiTheme="majorBidi" w:hAnsiTheme="majorBidi" w:cstheme="majorBidi"/>
          <w:b/>
          <w:bCs/>
        </w:rPr>
        <w:t>Size Estimation</w:t>
      </w:r>
      <w:r w:rsidRPr="00D01D77">
        <w:rPr>
          <w:rFonts w:asciiTheme="majorBidi" w:hAnsiTheme="majorBidi" w:cstheme="majorBidi"/>
        </w:rPr>
        <w:t>: (3*3) + (</w:t>
      </w:r>
      <w:r w:rsidR="001A51C1" w:rsidRPr="00D01D77">
        <w:rPr>
          <w:rFonts w:asciiTheme="majorBidi" w:hAnsiTheme="majorBidi" w:cstheme="majorBidi"/>
        </w:rPr>
        <w:t>4</w:t>
      </w:r>
      <w:r w:rsidRPr="00D01D77">
        <w:rPr>
          <w:rFonts w:asciiTheme="majorBidi" w:hAnsiTheme="majorBidi" w:cstheme="majorBidi"/>
        </w:rPr>
        <w:t>*4) + (</w:t>
      </w:r>
      <w:r w:rsidR="001A51C1" w:rsidRPr="00D01D77">
        <w:rPr>
          <w:rFonts w:asciiTheme="majorBidi" w:hAnsiTheme="majorBidi" w:cstheme="majorBidi"/>
        </w:rPr>
        <w:t>2</w:t>
      </w:r>
      <w:r w:rsidRPr="00D01D77">
        <w:rPr>
          <w:rFonts w:asciiTheme="majorBidi" w:hAnsiTheme="majorBidi" w:cstheme="majorBidi"/>
        </w:rPr>
        <w:t>*6) + (</w:t>
      </w:r>
      <w:r w:rsidR="001A51C1" w:rsidRPr="00D01D77">
        <w:rPr>
          <w:rFonts w:asciiTheme="majorBidi" w:hAnsiTheme="majorBidi" w:cstheme="majorBidi"/>
        </w:rPr>
        <w:t>4</w:t>
      </w:r>
      <w:r w:rsidRPr="00D01D77">
        <w:rPr>
          <w:rFonts w:asciiTheme="majorBidi" w:hAnsiTheme="majorBidi" w:cstheme="majorBidi"/>
        </w:rPr>
        <w:t xml:space="preserve">*7) + (1*5) = </w:t>
      </w:r>
      <w:r w:rsidR="001A51C1" w:rsidRPr="00D01D77">
        <w:rPr>
          <w:rFonts w:asciiTheme="majorBidi" w:hAnsiTheme="majorBidi" w:cstheme="majorBidi"/>
        </w:rPr>
        <w:t>70</w:t>
      </w:r>
      <w:r w:rsidRPr="00D01D77">
        <w:rPr>
          <w:rFonts w:asciiTheme="majorBidi" w:hAnsiTheme="majorBidi" w:cstheme="majorBidi"/>
        </w:rPr>
        <w:t>FP</w:t>
      </w:r>
    </w:p>
    <w:p w14:paraId="77745D27" w14:textId="77777777" w:rsidR="000C5989" w:rsidRPr="00D01D77" w:rsidRDefault="000C5989" w:rsidP="000C5989">
      <w:pPr>
        <w:ind w:left="90" w:hanging="450"/>
        <w:rPr>
          <w:rFonts w:asciiTheme="majorBidi" w:hAnsiTheme="majorBidi" w:cstheme="majorBidi"/>
        </w:rPr>
      </w:pPr>
    </w:p>
    <w:p w14:paraId="46269CE0" w14:textId="44A99834" w:rsidR="000C5989" w:rsidRPr="00D01D77" w:rsidRDefault="001A51C1" w:rsidP="000C5989">
      <w:pPr>
        <w:ind w:left="90" w:hanging="450"/>
        <w:rPr>
          <w:rFonts w:asciiTheme="majorBidi" w:hAnsiTheme="majorBidi" w:cstheme="majorBidi"/>
        </w:rPr>
      </w:pPr>
      <w:r w:rsidRPr="00D01D77">
        <w:rPr>
          <w:rFonts w:asciiTheme="majorBidi" w:hAnsiTheme="majorBidi" w:cstheme="majorBidi"/>
        </w:rPr>
        <w:t>70</w:t>
      </w:r>
      <w:r w:rsidR="000C5989" w:rsidRPr="00D01D77">
        <w:rPr>
          <w:rFonts w:asciiTheme="majorBidi" w:hAnsiTheme="majorBidi" w:cstheme="majorBidi"/>
        </w:rPr>
        <w:t xml:space="preserve">FP * 46 = </w:t>
      </w:r>
      <w:r w:rsidRPr="00D01D77">
        <w:rPr>
          <w:rFonts w:asciiTheme="majorBidi" w:hAnsiTheme="majorBidi" w:cstheme="majorBidi"/>
        </w:rPr>
        <w:t>3220</w:t>
      </w:r>
      <w:r w:rsidR="000C5989" w:rsidRPr="00D01D77">
        <w:rPr>
          <w:rFonts w:asciiTheme="majorBidi" w:hAnsiTheme="majorBidi" w:cstheme="majorBidi"/>
        </w:rPr>
        <w:t xml:space="preserve"> LOC = </w:t>
      </w:r>
      <w:r w:rsidRPr="00D01D77">
        <w:rPr>
          <w:rFonts w:asciiTheme="majorBidi" w:hAnsiTheme="majorBidi" w:cstheme="majorBidi"/>
          <w:color w:val="FF0000"/>
        </w:rPr>
        <w:t>3.22</w:t>
      </w:r>
      <w:r w:rsidR="000C5989" w:rsidRPr="00D01D77">
        <w:rPr>
          <w:rFonts w:asciiTheme="majorBidi" w:hAnsiTheme="majorBidi" w:cstheme="majorBidi"/>
          <w:color w:val="FF0000"/>
        </w:rPr>
        <w:t>KLO</w:t>
      </w:r>
      <w:r w:rsidRPr="00D01D77">
        <w:rPr>
          <w:rFonts w:asciiTheme="majorBidi" w:hAnsiTheme="majorBidi" w:cstheme="majorBidi"/>
          <w:color w:val="FF0000"/>
        </w:rPr>
        <w:t>C</w:t>
      </w:r>
    </w:p>
    <w:p w14:paraId="525D1304" w14:textId="77777777" w:rsidR="000C5989" w:rsidRPr="00D01D77" w:rsidRDefault="000C5989" w:rsidP="000C5989">
      <w:pPr>
        <w:ind w:left="-630" w:firstLine="720"/>
        <w:rPr>
          <w:rFonts w:asciiTheme="majorBidi" w:hAnsiTheme="majorBidi" w:cstheme="majorBidi"/>
        </w:rPr>
      </w:pPr>
    </w:p>
    <w:p w14:paraId="57AF71E5" w14:textId="77777777" w:rsidR="000C5989" w:rsidRPr="00D01D77" w:rsidRDefault="000C5989" w:rsidP="000C5989">
      <w:pPr>
        <w:ind w:left="-630" w:firstLine="720"/>
        <w:rPr>
          <w:rFonts w:asciiTheme="majorBidi" w:hAnsiTheme="majorBidi" w:cstheme="majorBidi"/>
        </w:rPr>
      </w:pPr>
    </w:p>
    <w:p w14:paraId="00B1382F" w14:textId="77777777" w:rsidR="000C5989" w:rsidRPr="00D01D77" w:rsidRDefault="000C5989" w:rsidP="000C5989">
      <w:pPr>
        <w:ind w:left="-630" w:firstLine="720"/>
        <w:rPr>
          <w:rFonts w:asciiTheme="majorBidi" w:hAnsiTheme="majorBidi" w:cstheme="majorBidi"/>
        </w:rPr>
      </w:pPr>
    </w:p>
    <w:p w14:paraId="29C51C52" w14:textId="77777777" w:rsidR="000C5989" w:rsidRPr="00D01D77" w:rsidRDefault="000C5989" w:rsidP="000C5989">
      <w:pPr>
        <w:ind w:left="-630" w:firstLine="720"/>
        <w:rPr>
          <w:rFonts w:asciiTheme="majorBidi" w:hAnsiTheme="majorBidi" w:cstheme="majorBidi"/>
          <w:b/>
          <w:bCs/>
        </w:rPr>
      </w:pPr>
      <w:r w:rsidRPr="00D01D77">
        <w:rPr>
          <w:rFonts w:asciiTheme="majorBidi" w:hAnsiTheme="majorBidi" w:cstheme="majorBidi"/>
          <w:b/>
          <w:bCs/>
        </w:rPr>
        <w:t>Scenario: Receive pickup destination and delivery. (Mahmoud)</w:t>
      </w:r>
    </w:p>
    <w:p w14:paraId="09DC46F1"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br/>
        <w:t xml:space="preserve">The Receive Pickup, Destination, and Delivery functionality is meant to help the drivers in efficiently manage and fulfill pickup and delivery requests. Upon receiving a real-time notification through the mobile app, drivers can either accept or decline the pickup request. The driver is provided essential details such as the pickup location and customer instructions provided. Upon the driver accepting the system offers detailed information about the pickup location and destination, along with real-time navigation assistance. Drivers confirm the pickup upon arrival and proceed to the destination, where the app displays delivery details and additional instructions. Real-time navigation ensures a smooth journey, and drivers confirm the delivery upon reaching the destination. </w:t>
      </w:r>
    </w:p>
    <w:p w14:paraId="629A3FA9" w14:textId="77777777" w:rsidR="000C5989" w:rsidRPr="00D01D77" w:rsidRDefault="000C5989" w:rsidP="000C5989">
      <w:pPr>
        <w:ind w:left="-630" w:firstLine="720"/>
        <w:rPr>
          <w:rFonts w:asciiTheme="majorBidi" w:hAnsiTheme="majorBidi" w:cstheme="majorBidi"/>
        </w:rPr>
      </w:pPr>
    </w:p>
    <w:p w14:paraId="5289301D" w14:textId="77777777" w:rsidR="000C5989" w:rsidRPr="00D01D77" w:rsidRDefault="000C5989" w:rsidP="000C5989">
      <w:pPr>
        <w:ind w:left="-630"/>
        <w:rPr>
          <w:rFonts w:asciiTheme="majorBidi" w:hAnsiTheme="majorBidi" w:cstheme="majorBidi"/>
        </w:rPr>
      </w:pPr>
      <w:r w:rsidRPr="00D01D77">
        <w:rPr>
          <w:rFonts w:asciiTheme="majorBidi" w:hAnsiTheme="majorBidi" w:cstheme="majorBidi"/>
        </w:rPr>
        <w:t>. Function Points Size Estimation: -</w:t>
      </w:r>
    </w:p>
    <w:p w14:paraId="7407B87A" w14:textId="77777777" w:rsidR="000C5989" w:rsidRPr="00D01D77" w:rsidRDefault="000C5989" w:rsidP="000C5989">
      <w:pPr>
        <w:ind w:left="-630"/>
        <w:rPr>
          <w:rFonts w:asciiTheme="majorBidi" w:hAnsiTheme="majorBidi" w:cstheme="majorBidi"/>
        </w:rPr>
      </w:pPr>
      <w:r w:rsidRPr="00D01D77">
        <w:rPr>
          <w:rFonts w:asciiTheme="majorBidi" w:hAnsiTheme="majorBidi" w:cstheme="majorBidi"/>
        </w:rPr>
        <w:t>- COUNT OF COMPONENTS</w:t>
      </w:r>
    </w:p>
    <w:p w14:paraId="673D0865" w14:textId="77777777" w:rsidR="000C5989" w:rsidRPr="00D01D77" w:rsidRDefault="000C5989" w:rsidP="000C5989">
      <w:pPr>
        <w:ind w:left="-630" w:firstLine="90"/>
        <w:rPr>
          <w:rFonts w:asciiTheme="majorBidi" w:hAnsiTheme="majorBidi" w:cstheme="majorBidi"/>
        </w:rPr>
      </w:pPr>
    </w:p>
    <w:p w14:paraId="2B77F012" w14:textId="77777777" w:rsidR="000C5989" w:rsidRPr="00D01D77" w:rsidRDefault="000C5989" w:rsidP="000C5989">
      <w:pPr>
        <w:ind w:left="-630" w:firstLine="90"/>
        <w:rPr>
          <w:rFonts w:asciiTheme="majorBidi" w:hAnsiTheme="majorBidi" w:cstheme="majorBidi"/>
        </w:rPr>
      </w:pPr>
      <w:r w:rsidRPr="00D01D77">
        <w:rPr>
          <w:rFonts w:asciiTheme="majorBidi" w:hAnsiTheme="majorBidi" w:cstheme="majorBidi"/>
        </w:rPr>
        <w:t xml:space="preserve">External Input types (EI): </w:t>
      </w:r>
      <w:r w:rsidRPr="00D01D77">
        <w:rPr>
          <w:rFonts w:asciiTheme="majorBidi" w:hAnsiTheme="majorBidi" w:cstheme="majorBidi"/>
          <w:color w:val="FF0000"/>
        </w:rPr>
        <w:t>4</w:t>
      </w:r>
    </w:p>
    <w:p w14:paraId="3341B32A"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1. Username</w:t>
      </w:r>
    </w:p>
    <w:p w14:paraId="7A8316D0"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2. Password</w:t>
      </w:r>
    </w:p>
    <w:p w14:paraId="120F317C"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3.Order ID</w:t>
      </w:r>
    </w:p>
    <w:p w14:paraId="6BEA28B4"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4.Order Status</w:t>
      </w:r>
    </w:p>
    <w:p w14:paraId="1128663F" w14:textId="77777777" w:rsidR="000C5989" w:rsidRPr="00D01D77" w:rsidRDefault="000C5989" w:rsidP="000C5989">
      <w:pPr>
        <w:ind w:left="-630" w:firstLine="720"/>
        <w:rPr>
          <w:rFonts w:asciiTheme="majorBidi" w:hAnsiTheme="majorBidi" w:cstheme="majorBidi"/>
        </w:rPr>
      </w:pPr>
    </w:p>
    <w:p w14:paraId="55E7453E" w14:textId="77777777" w:rsidR="000C5989" w:rsidRPr="00D01D77" w:rsidRDefault="000C5989" w:rsidP="001A51C1">
      <w:pPr>
        <w:ind w:left="-630" w:firstLine="90"/>
        <w:rPr>
          <w:rFonts w:asciiTheme="majorBidi" w:hAnsiTheme="majorBidi" w:cstheme="majorBidi"/>
        </w:rPr>
      </w:pPr>
      <w:r w:rsidRPr="00D01D77">
        <w:rPr>
          <w:rFonts w:asciiTheme="majorBidi" w:hAnsiTheme="majorBidi" w:cstheme="majorBidi"/>
        </w:rPr>
        <w:t>External Output Types (EO):</w:t>
      </w:r>
      <w:r w:rsidRPr="00D01D77">
        <w:rPr>
          <w:rFonts w:asciiTheme="majorBidi" w:hAnsiTheme="majorBidi" w:cstheme="majorBidi"/>
          <w:color w:val="FF0000"/>
        </w:rPr>
        <w:t xml:space="preserve"> 6</w:t>
      </w:r>
    </w:p>
    <w:p w14:paraId="24584ADE"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1.Order Details</w:t>
      </w:r>
    </w:p>
    <w:p w14:paraId="6A3CFD57"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2.Order Location</w:t>
      </w:r>
    </w:p>
    <w:p w14:paraId="40CFD284" w14:textId="77777777" w:rsidR="000C5989" w:rsidRPr="00D01D77" w:rsidRDefault="000C5989" w:rsidP="000C5989">
      <w:pPr>
        <w:ind w:left="-630" w:firstLine="720"/>
        <w:rPr>
          <w:rFonts w:asciiTheme="majorBidi" w:hAnsiTheme="majorBidi" w:cstheme="majorBidi"/>
          <w:b/>
          <w:bCs/>
        </w:rPr>
      </w:pPr>
      <w:r w:rsidRPr="00D01D77">
        <w:rPr>
          <w:rFonts w:asciiTheme="majorBidi" w:hAnsiTheme="majorBidi" w:cstheme="majorBidi"/>
        </w:rPr>
        <w:t>3.Customer Phone</w:t>
      </w:r>
    </w:p>
    <w:p w14:paraId="7FCBD89B" w14:textId="77777777" w:rsidR="000C5989" w:rsidRPr="00D01D77" w:rsidRDefault="000C5989" w:rsidP="000C5989">
      <w:pPr>
        <w:rPr>
          <w:rFonts w:asciiTheme="majorBidi" w:hAnsiTheme="majorBidi" w:cstheme="majorBidi"/>
        </w:rPr>
      </w:pPr>
      <w:r w:rsidRPr="00D01D77">
        <w:rPr>
          <w:rFonts w:asciiTheme="majorBidi" w:hAnsiTheme="majorBidi" w:cstheme="majorBidi"/>
        </w:rPr>
        <w:t xml:space="preserve">  4.Order ID</w:t>
      </w:r>
    </w:p>
    <w:p w14:paraId="4A41BD86"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5.Order Destination</w:t>
      </w:r>
    </w:p>
    <w:p w14:paraId="5710AA66"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6.Customer Address</w:t>
      </w:r>
    </w:p>
    <w:p w14:paraId="3565FA66" w14:textId="77777777" w:rsidR="000C5989" w:rsidRPr="00D01D77" w:rsidRDefault="000C5989" w:rsidP="000C5989">
      <w:pPr>
        <w:ind w:left="-630" w:firstLine="720"/>
        <w:rPr>
          <w:rFonts w:asciiTheme="majorBidi" w:hAnsiTheme="majorBidi" w:cstheme="majorBidi"/>
        </w:rPr>
      </w:pPr>
    </w:p>
    <w:p w14:paraId="2443F1C0" w14:textId="17DB03DF" w:rsidR="000C5989" w:rsidRPr="00D01D77" w:rsidRDefault="000C5989" w:rsidP="001A51C1">
      <w:pPr>
        <w:ind w:left="-630" w:firstLine="90"/>
        <w:rPr>
          <w:rFonts w:asciiTheme="majorBidi" w:hAnsiTheme="majorBidi" w:cstheme="majorBidi"/>
        </w:rPr>
      </w:pPr>
      <w:r w:rsidRPr="00D01D77">
        <w:rPr>
          <w:rFonts w:asciiTheme="majorBidi" w:hAnsiTheme="majorBidi" w:cstheme="majorBidi"/>
        </w:rPr>
        <w:t xml:space="preserve">External inquiry types (EQ):  </w:t>
      </w:r>
      <w:r w:rsidRPr="00D01D77">
        <w:rPr>
          <w:rFonts w:asciiTheme="majorBidi" w:hAnsiTheme="majorBidi" w:cstheme="majorBidi"/>
          <w:color w:val="FF0000"/>
        </w:rPr>
        <w:t>4</w:t>
      </w:r>
    </w:p>
    <w:p w14:paraId="5D9E0C4B"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1. Order Status Inquiry</w:t>
      </w:r>
    </w:p>
    <w:p w14:paraId="134A8645"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2. Location Tracking Inquiry</w:t>
      </w:r>
    </w:p>
    <w:p w14:paraId="2D0DC38F"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3.Arrival Time</w:t>
      </w:r>
    </w:p>
    <w:p w14:paraId="0FFCDEF1" w14:textId="6228DB9B"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4.Customer Data</w:t>
      </w:r>
    </w:p>
    <w:p w14:paraId="73017C1E" w14:textId="77777777" w:rsidR="000C5989" w:rsidRPr="00D01D77" w:rsidRDefault="000C5989" w:rsidP="001A51C1">
      <w:pPr>
        <w:ind w:left="-630" w:firstLine="90"/>
        <w:rPr>
          <w:rFonts w:asciiTheme="majorBidi" w:hAnsiTheme="majorBidi" w:cstheme="majorBidi"/>
        </w:rPr>
      </w:pPr>
    </w:p>
    <w:p w14:paraId="1B03906C" w14:textId="4D7B8CF2" w:rsidR="000C5989" w:rsidRPr="00D01D77" w:rsidRDefault="000C5989" w:rsidP="001A51C1">
      <w:pPr>
        <w:ind w:left="-630" w:firstLine="90"/>
        <w:rPr>
          <w:rFonts w:asciiTheme="majorBidi" w:hAnsiTheme="majorBidi" w:cstheme="majorBidi"/>
        </w:rPr>
      </w:pPr>
      <w:r w:rsidRPr="00D01D77">
        <w:rPr>
          <w:rFonts w:asciiTheme="majorBidi" w:hAnsiTheme="majorBidi" w:cstheme="majorBidi"/>
        </w:rPr>
        <w:t xml:space="preserve">Logical internal file types (LIF): </w:t>
      </w:r>
      <w:r w:rsidRPr="00D01D77">
        <w:rPr>
          <w:rFonts w:asciiTheme="majorBidi" w:hAnsiTheme="majorBidi" w:cstheme="majorBidi"/>
          <w:color w:val="FF0000"/>
        </w:rPr>
        <w:t>4</w:t>
      </w:r>
    </w:p>
    <w:p w14:paraId="72C84D15"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1.Customer Table</w:t>
      </w:r>
    </w:p>
    <w:p w14:paraId="09421445"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2.Driver table</w:t>
      </w:r>
    </w:p>
    <w:p w14:paraId="4710556F"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3.Order Table</w:t>
      </w:r>
    </w:p>
    <w:p w14:paraId="58AA7045"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4.Order Driver Location</w:t>
      </w:r>
    </w:p>
    <w:p w14:paraId="1DA1E4F4" w14:textId="77777777" w:rsidR="000C5989" w:rsidRPr="00D01D77" w:rsidRDefault="000C5989" w:rsidP="000C5989">
      <w:pPr>
        <w:ind w:left="-630" w:firstLine="720"/>
        <w:rPr>
          <w:rFonts w:asciiTheme="majorBidi" w:hAnsiTheme="majorBidi" w:cstheme="majorBidi"/>
        </w:rPr>
      </w:pPr>
    </w:p>
    <w:p w14:paraId="38A5A8BC" w14:textId="04445B9F" w:rsidR="000C5989" w:rsidRPr="00D01D77" w:rsidRDefault="000C5989" w:rsidP="001A51C1">
      <w:pPr>
        <w:ind w:left="-630" w:firstLine="90"/>
        <w:rPr>
          <w:rFonts w:asciiTheme="majorBidi" w:hAnsiTheme="majorBidi" w:cstheme="majorBidi"/>
        </w:rPr>
      </w:pPr>
      <w:r w:rsidRPr="00D01D77">
        <w:rPr>
          <w:rFonts w:asciiTheme="majorBidi" w:hAnsiTheme="majorBidi" w:cstheme="majorBidi"/>
        </w:rPr>
        <w:t xml:space="preserve">External interface file types (EIF): </w:t>
      </w:r>
      <w:r w:rsidRPr="00D01D77">
        <w:rPr>
          <w:rFonts w:asciiTheme="majorBidi" w:hAnsiTheme="majorBidi" w:cstheme="majorBidi"/>
          <w:color w:val="FF0000"/>
        </w:rPr>
        <w:t>0</w:t>
      </w:r>
    </w:p>
    <w:p w14:paraId="4647073E" w14:textId="77777777" w:rsidR="000C5989" w:rsidRPr="00D01D77" w:rsidRDefault="000C5989" w:rsidP="001A51C1">
      <w:pPr>
        <w:ind w:left="-630" w:firstLine="90"/>
        <w:rPr>
          <w:rFonts w:asciiTheme="majorBidi" w:hAnsiTheme="majorBidi" w:cstheme="majorBidi"/>
        </w:rPr>
      </w:pPr>
      <w:r w:rsidRPr="00D01D77">
        <w:rPr>
          <w:rFonts w:asciiTheme="majorBidi" w:hAnsiTheme="majorBidi" w:cstheme="majorBidi"/>
        </w:rPr>
        <w:lastRenderedPageBreak/>
        <w:t>IDENTIFY DATATYPES, RECORD TYPES AND COMPLEXITY.</w:t>
      </w:r>
    </w:p>
    <w:p w14:paraId="2DEDB249" w14:textId="77777777" w:rsidR="000C5989" w:rsidRPr="00D01D77" w:rsidRDefault="000C5989" w:rsidP="000C5989">
      <w:pPr>
        <w:ind w:left="-630" w:firstLine="720"/>
        <w:rPr>
          <w:rFonts w:asciiTheme="majorBidi" w:hAnsiTheme="majorBidi" w:cstheme="majorBidi"/>
        </w:rPr>
      </w:pPr>
    </w:p>
    <w:p w14:paraId="12DD6F6B" w14:textId="77777777" w:rsidR="000C5989" w:rsidRPr="00D01D77" w:rsidRDefault="000C5989" w:rsidP="000C5989">
      <w:pPr>
        <w:ind w:left="-630" w:firstLine="90"/>
        <w:rPr>
          <w:rFonts w:asciiTheme="majorBidi" w:hAnsiTheme="majorBidi" w:cstheme="majorBidi"/>
          <w:b/>
          <w:bCs/>
        </w:rPr>
      </w:pPr>
      <w:r w:rsidRPr="00D01D77">
        <w:rPr>
          <w:rFonts w:asciiTheme="majorBidi" w:hAnsiTheme="majorBidi" w:cstheme="majorBidi"/>
          <w:b/>
          <w:bCs/>
        </w:rPr>
        <w:t>EI:</w:t>
      </w:r>
    </w:p>
    <w:p w14:paraId="540807A1"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4 Datatypes: Username, password, order ID, order status</w:t>
      </w:r>
    </w:p>
    <w:p w14:paraId="53198853"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2 Record Types: Driver Table, Order Table</w:t>
      </w:r>
    </w:p>
    <w:p w14:paraId="158FB404" w14:textId="77777777" w:rsidR="000C5989" w:rsidRPr="00D01D77" w:rsidRDefault="000C5989" w:rsidP="000C5989">
      <w:pPr>
        <w:ind w:left="-630" w:firstLine="720"/>
        <w:rPr>
          <w:rFonts w:asciiTheme="majorBidi" w:hAnsiTheme="majorBidi" w:cstheme="majorBidi"/>
        </w:rPr>
      </w:pPr>
    </w:p>
    <w:p w14:paraId="44F9CB74" w14:textId="77777777" w:rsidR="000C5989" w:rsidRPr="00D01D77" w:rsidRDefault="000C5989" w:rsidP="000C5989">
      <w:pPr>
        <w:rPr>
          <w:rFonts w:asciiTheme="majorBidi" w:hAnsiTheme="majorBidi" w:cstheme="majorBidi"/>
          <w:color w:val="FF0000"/>
        </w:rPr>
      </w:pPr>
      <w:r w:rsidRPr="00D01D77">
        <w:rPr>
          <w:rFonts w:asciiTheme="majorBidi" w:hAnsiTheme="majorBidi" w:cstheme="majorBidi"/>
          <w:color w:val="FF0000"/>
        </w:rPr>
        <w:t>Low Complexity</w:t>
      </w:r>
    </w:p>
    <w:p w14:paraId="3DFEFE5A" w14:textId="77777777" w:rsidR="000C5989" w:rsidRPr="00D01D77" w:rsidRDefault="000C5989" w:rsidP="000C5989">
      <w:pPr>
        <w:ind w:left="-630" w:firstLine="720"/>
        <w:rPr>
          <w:rFonts w:asciiTheme="majorBidi" w:hAnsiTheme="majorBidi" w:cstheme="majorBidi"/>
        </w:rPr>
      </w:pPr>
    </w:p>
    <w:p w14:paraId="7A709B08" w14:textId="77777777" w:rsidR="000C5989" w:rsidRPr="00D01D77" w:rsidRDefault="000C5989" w:rsidP="000C5989">
      <w:pPr>
        <w:ind w:left="-630" w:firstLine="90"/>
        <w:rPr>
          <w:rFonts w:asciiTheme="majorBidi" w:hAnsiTheme="majorBidi" w:cstheme="majorBidi"/>
          <w:b/>
          <w:bCs/>
        </w:rPr>
      </w:pPr>
      <w:r w:rsidRPr="00D01D77">
        <w:rPr>
          <w:rFonts w:asciiTheme="majorBidi" w:hAnsiTheme="majorBidi" w:cstheme="majorBidi"/>
          <w:b/>
          <w:bCs/>
        </w:rPr>
        <w:t>EO:</w:t>
      </w:r>
    </w:p>
    <w:p w14:paraId="4CF88807" w14:textId="77777777" w:rsidR="000C5989" w:rsidRPr="00D01D77" w:rsidRDefault="000C5989" w:rsidP="000C5989">
      <w:pPr>
        <w:ind w:left="714" w:hanging="624"/>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7 Datatype: Order Price, Order Details, Order Status, Customer ID, Customer Phone, Customer Adress, Order Location</w:t>
      </w:r>
    </w:p>
    <w:p w14:paraId="758753C6"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4 Record Types: Order table, Driver table, Customer table, Order Driver Location table</w:t>
      </w:r>
    </w:p>
    <w:p w14:paraId="63A5CDF6" w14:textId="77777777" w:rsidR="000C5989" w:rsidRPr="00D01D77" w:rsidRDefault="000C5989" w:rsidP="000C5989">
      <w:pPr>
        <w:ind w:left="-630" w:firstLine="720"/>
        <w:rPr>
          <w:rFonts w:asciiTheme="majorBidi" w:hAnsiTheme="majorBidi" w:cstheme="majorBidi"/>
        </w:rPr>
      </w:pPr>
    </w:p>
    <w:p w14:paraId="6ADB3A18" w14:textId="77777777" w:rsidR="000C5989" w:rsidRPr="00D01D77" w:rsidRDefault="000C5989" w:rsidP="000C5989">
      <w:pPr>
        <w:ind w:left="-630" w:firstLine="720"/>
        <w:rPr>
          <w:rFonts w:asciiTheme="majorBidi" w:hAnsiTheme="majorBidi" w:cstheme="majorBidi"/>
          <w:color w:val="FF0000"/>
        </w:rPr>
      </w:pPr>
      <w:r w:rsidRPr="00D01D77">
        <w:rPr>
          <w:rFonts w:asciiTheme="majorBidi" w:hAnsiTheme="majorBidi" w:cstheme="majorBidi"/>
          <w:color w:val="FF0000"/>
        </w:rPr>
        <w:t>Average Complexity</w:t>
      </w:r>
    </w:p>
    <w:p w14:paraId="7750A1DA" w14:textId="77777777" w:rsidR="000C5989" w:rsidRPr="00D01D77" w:rsidRDefault="000C5989" w:rsidP="000C5989">
      <w:pPr>
        <w:rPr>
          <w:rFonts w:asciiTheme="majorBidi" w:hAnsiTheme="majorBidi" w:cstheme="majorBidi"/>
        </w:rPr>
      </w:pPr>
    </w:p>
    <w:p w14:paraId="6B5E2134" w14:textId="77777777" w:rsidR="000C5989" w:rsidRPr="00D01D77" w:rsidRDefault="000C5989" w:rsidP="000C5989">
      <w:pPr>
        <w:ind w:left="-630" w:firstLine="90"/>
        <w:rPr>
          <w:rFonts w:asciiTheme="majorBidi" w:hAnsiTheme="majorBidi" w:cstheme="majorBidi"/>
          <w:b/>
          <w:bCs/>
        </w:rPr>
      </w:pPr>
      <w:r w:rsidRPr="00D01D77">
        <w:rPr>
          <w:rFonts w:asciiTheme="majorBidi" w:hAnsiTheme="majorBidi" w:cstheme="majorBidi"/>
          <w:b/>
          <w:bCs/>
        </w:rPr>
        <w:t>EQ:</w:t>
      </w:r>
    </w:p>
    <w:p w14:paraId="152CAF38" w14:textId="77777777" w:rsidR="000C5989" w:rsidRPr="00D01D77" w:rsidRDefault="000C5989" w:rsidP="000C5989">
      <w:pPr>
        <w:ind w:left="714" w:hanging="624"/>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12 Datatypes: Username, Password, Order ID, Order details, Driver full name, Driver ID, Order location, Time of arrival, Customer full name, Customer ID, Customer Address, Customer Phone</w:t>
      </w:r>
    </w:p>
    <w:p w14:paraId="6E4ABD66"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4 Record Types: Driver Table, Order Driver Location table, Order Table, Customer Table</w:t>
      </w:r>
    </w:p>
    <w:p w14:paraId="4450EBE3" w14:textId="77777777" w:rsidR="000C5989" w:rsidRPr="00D01D77" w:rsidRDefault="000C5989" w:rsidP="000C5989">
      <w:pPr>
        <w:ind w:left="-630" w:firstLine="720"/>
        <w:rPr>
          <w:rFonts w:asciiTheme="majorBidi" w:hAnsiTheme="majorBidi" w:cstheme="majorBidi"/>
        </w:rPr>
      </w:pPr>
    </w:p>
    <w:p w14:paraId="6F764ACA" w14:textId="77777777" w:rsidR="000C5989" w:rsidRPr="00D01D77" w:rsidRDefault="000C5989" w:rsidP="000C5989">
      <w:pPr>
        <w:ind w:left="-630" w:firstLine="720"/>
        <w:rPr>
          <w:rFonts w:asciiTheme="majorBidi" w:hAnsiTheme="majorBidi" w:cstheme="majorBidi"/>
          <w:color w:val="FF0000"/>
        </w:rPr>
      </w:pPr>
      <w:r w:rsidRPr="00D01D77">
        <w:rPr>
          <w:rFonts w:asciiTheme="majorBidi" w:hAnsiTheme="majorBidi" w:cstheme="majorBidi"/>
          <w:color w:val="FF0000"/>
        </w:rPr>
        <w:t>High Complexity</w:t>
      </w:r>
    </w:p>
    <w:p w14:paraId="282013BB" w14:textId="77777777" w:rsidR="000C5989" w:rsidRPr="00D01D77" w:rsidRDefault="000C5989" w:rsidP="000C5989">
      <w:pPr>
        <w:ind w:left="-630" w:firstLine="90"/>
        <w:rPr>
          <w:rFonts w:asciiTheme="majorBidi" w:hAnsiTheme="majorBidi" w:cstheme="majorBidi"/>
          <w:b/>
          <w:bCs/>
        </w:rPr>
      </w:pPr>
    </w:p>
    <w:p w14:paraId="71A1B995" w14:textId="77777777" w:rsidR="000C5989" w:rsidRPr="00D01D77" w:rsidRDefault="000C5989" w:rsidP="000C5989">
      <w:pPr>
        <w:ind w:left="-630" w:firstLine="90"/>
        <w:rPr>
          <w:rFonts w:asciiTheme="majorBidi" w:hAnsiTheme="majorBidi" w:cstheme="majorBidi"/>
          <w:b/>
          <w:bCs/>
        </w:rPr>
      </w:pPr>
      <w:r w:rsidRPr="00D01D77">
        <w:rPr>
          <w:rFonts w:asciiTheme="majorBidi" w:hAnsiTheme="majorBidi" w:cstheme="majorBidi"/>
          <w:b/>
          <w:bCs/>
        </w:rPr>
        <w:t>LIF:</w:t>
      </w:r>
    </w:p>
    <w:p w14:paraId="6459825C" w14:textId="77777777" w:rsidR="000C5989" w:rsidRPr="00D01D77" w:rsidRDefault="000C5989" w:rsidP="000C5989">
      <w:pPr>
        <w:ind w:left="714" w:hanging="624"/>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12 Datatypes: Username, Password, Order ID, Order details, Driver full name, Driver ID, Order location, Time of arrival, Customer full name, Customer ID, Customer Address, Customer Phone</w:t>
      </w:r>
    </w:p>
    <w:p w14:paraId="58EAFFBA" w14:textId="77777777" w:rsidR="000C5989" w:rsidRPr="00D01D77" w:rsidRDefault="000C5989" w:rsidP="000C5989">
      <w:pPr>
        <w:ind w:left="714" w:hanging="624"/>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4 Record Types: Driver Table, Order Driver Location table, Order Table, Customer Table</w:t>
      </w:r>
    </w:p>
    <w:p w14:paraId="4A616985" w14:textId="77777777" w:rsidR="000C5989" w:rsidRPr="00D01D77" w:rsidRDefault="000C5989" w:rsidP="000C5989">
      <w:pPr>
        <w:ind w:left="-630" w:firstLine="720"/>
        <w:rPr>
          <w:rFonts w:asciiTheme="majorBidi" w:hAnsiTheme="majorBidi" w:cstheme="majorBidi"/>
        </w:rPr>
      </w:pPr>
    </w:p>
    <w:p w14:paraId="161A0330" w14:textId="77777777" w:rsidR="000C5989" w:rsidRPr="00D01D77" w:rsidRDefault="000C5989" w:rsidP="000C5989">
      <w:pPr>
        <w:ind w:left="-630" w:firstLine="720"/>
        <w:rPr>
          <w:rFonts w:asciiTheme="majorBidi" w:hAnsiTheme="majorBidi" w:cstheme="majorBidi"/>
          <w:color w:val="FF0000"/>
        </w:rPr>
      </w:pPr>
      <w:r w:rsidRPr="00D01D77">
        <w:rPr>
          <w:rFonts w:asciiTheme="majorBidi" w:hAnsiTheme="majorBidi" w:cstheme="majorBidi"/>
          <w:color w:val="FF0000"/>
        </w:rPr>
        <w:t>Low Complexity</w:t>
      </w:r>
    </w:p>
    <w:p w14:paraId="730A7916" w14:textId="77777777" w:rsidR="000C5989" w:rsidRPr="00D01D77" w:rsidRDefault="000C5989" w:rsidP="000C5989">
      <w:pPr>
        <w:rPr>
          <w:rFonts w:asciiTheme="majorBidi" w:hAnsiTheme="majorBidi" w:cstheme="majorBidi"/>
        </w:rPr>
      </w:pPr>
    </w:p>
    <w:p w14:paraId="31FBE523" w14:textId="08384DB9" w:rsidR="000C5989" w:rsidRPr="00D01D77" w:rsidRDefault="000C5989" w:rsidP="000C5989">
      <w:pPr>
        <w:tabs>
          <w:tab w:val="left" w:pos="0"/>
        </w:tabs>
        <w:ind w:hanging="540"/>
        <w:rPr>
          <w:rFonts w:asciiTheme="majorBidi" w:hAnsiTheme="majorBidi" w:cstheme="majorBidi"/>
          <w:b/>
          <w:bCs/>
        </w:rPr>
      </w:pPr>
      <w:r w:rsidRPr="00D01D77">
        <w:rPr>
          <w:rFonts w:asciiTheme="majorBidi" w:hAnsiTheme="majorBidi" w:cstheme="majorBidi"/>
          <w:b/>
          <w:bCs/>
        </w:rPr>
        <w:t>UI:</w:t>
      </w:r>
    </w:p>
    <w:p w14:paraId="27923912"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4 Datatypes: Order details, Order status, Customer Phone, Customer Address</w:t>
      </w:r>
    </w:p>
    <w:p w14:paraId="2FA43AB6"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2 Record types: Order table, Customer table</w:t>
      </w:r>
    </w:p>
    <w:p w14:paraId="4A6D236B" w14:textId="77777777" w:rsidR="000C5989" w:rsidRPr="00D01D77" w:rsidRDefault="000C5989" w:rsidP="000C5989">
      <w:pPr>
        <w:ind w:left="-630" w:firstLine="720"/>
        <w:rPr>
          <w:rFonts w:asciiTheme="majorBidi" w:hAnsiTheme="majorBidi" w:cstheme="majorBidi"/>
        </w:rPr>
      </w:pPr>
    </w:p>
    <w:p w14:paraId="57F4AEC4" w14:textId="77777777" w:rsidR="000C5989" w:rsidRPr="00D01D77" w:rsidRDefault="000C5989" w:rsidP="000C5989">
      <w:pPr>
        <w:ind w:left="-630" w:firstLine="720"/>
        <w:rPr>
          <w:rFonts w:asciiTheme="majorBidi" w:hAnsiTheme="majorBidi" w:cstheme="majorBidi"/>
          <w:color w:val="FF0000"/>
        </w:rPr>
      </w:pPr>
      <w:r w:rsidRPr="00D01D77">
        <w:rPr>
          <w:rFonts w:asciiTheme="majorBidi" w:hAnsiTheme="majorBidi" w:cstheme="majorBidi"/>
          <w:color w:val="FF0000"/>
        </w:rPr>
        <w:t>Low Complexity</w:t>
      </w:r>
    </w:p>
    <w:p w14:paraId="4270D60C" w14:textId="77777777" w:rsidR="000C5989" w:rsidRPr="00D01D77" w:rsidRDefault="000C5989" w:rsidP="000C5989">
      <w:pPr>
        <w:rPr>
          <w:rFonts w:asciiTheme="majorBidi" w:hAnsiTheme="majorBidi" w:cstheme="majorBidi"/>
        </w:rPr>
      </w:pPr>
    </w:p>
    <w:p w14:paraId="63330645" w14:textId="77777777" w:rsidR="001A51C1" w:rsidRPr="00D01D77" w:rsidRDefault="001A51C1" w:rsidP="000C5989">
      <w:pPr>
        <w:rPr>
          <w:rFonts w:asciiTheme="majorBidi" w:hAnsiTheme="majorBidi" w:cstheme="majorBidi"/>
        </w:rPr>
      </w:pPr>
    </w:p>
    <w:p w14:paraId="412A6CF9" w14:textId="29BC756D" w:rsidR="000C5989" w:rsidRPr="00D01D77" w:rsidRDefault="000C5989" w:rsidP="001A51C1">
      <w:pPr>
        <w:ind w:left="-540"/>
        <w:rPr>
          <w:rFonts w:asciiTheme="majorBidi" w:hAnsiTheme="majorBidi" w:cstheme="majorBidi"/>
        </w:rPr>
      </w:pPr>
      <w:r w:rsidRPr="00D01D77">
        <w:rPr>
          <w:rFonts w:asciiTheme="majorBidi" w:hAnsiTheme="majorBidi" w:cstheme="majorBidi"/>
          <w:b/>
          <w:bCs/>
        </w:rPr>
        <w:t>Size Estimation</w:t>
      </w:r>
      <w:r w:rsidRPr="00D01D77">
        <w:rPr>
          <w:rFonts w:asciiTheme="majorBidi" w:hAnsiTheme="majorBidi" w:cstheme="majorBidi"/>
        </w:rPr>
        <w:t>: (4*3) + (</w:t>
      </w:r>
      <w:r w:rsidR="001A51C1" w:rsidRPr="00D01D77">
        <w:rPr>
          <w:rFonts w:asciiTheme="majorBidi" w:hAnsiTheme="majorBidi" w:cstheme="majorBidi"/>
        </w:rPr>
        <w:t>6</w:t>
      </w:r>
      <w:r w:rsidRPr="00D01D77">
        <w:rPr>
          <w:rFonts w:asciiTheme="majorBidi" w:hAnsiTheme="majorBidi" w:cstheme="majorBidi"/>
        </w:rPr>
        <w:t>*5) + (</w:t>
      </w:r>
      <w:r w:rsidR="001A51C1" w:rsidRPr="00D01D77">
        <w:rPr>
          <w:rFonts w:asciiTheme="majorBidi" w:hAnsiTheme="majorBidi" w:cstheme="majorBidi"/>
        </w:rPr>
        <w:t>4</w:t>
      </w:r>
      <w:r w:rsidRPr="00D01D77">
        <w:rPr>
          <w:rFonts w:asciiTheme="majorBidi" w:hAnsiTheme="majorBidi" w:cstheme="majorBidi"/>
        </w:rPr>
        <w:t>*6) + (</w:t>
      </w:r>
      <w:r w:rsidR="001A51C1" w:rsidRPr="00D01D77">
        <w:rPr>
          <w:rFonts w:asciiTheme="majorBidi" w:hAnsiTheme="majorBidi" w:cstheme="majorBidi"/>
        </w:rPr>
        <w:t>4</w:t>
      </w:r>
      <w:r w:rsidRPr="00D01D77">
        <w:rPr>
          <w:rFonts w:asciiTheme="majorBidi" w:hAnsiTheme="majorBidi" w:cstheme="majorBidi"/>
        </w:rPr>
        <w:t>*7) + (</w:t>
      </w:r>
      <w:r w:rsidR="001A51C1" w:rsidRPr="00D01D77">
        <w:rPr>
          <w:rFonts w:asciiTheme="majorBidi" w:hAnsiTheme="majorBidi" w:cstheme="majorBidi"/>
        </w:rPr>
        <w:t>0</w:t>
      </w:r>
      <w:r w:rsidRPr="00D01D77">
        <w:rPr>
          <w:rFonts w:asciiTheme="majorBidi" w:hAnsiTheme="majorBidi" w:cstheme="majorBidi"/>
        </w:rPr>
        <w:t xml:space="preserve">*5) = </w:t>
      </w:r>
      <w:r w:rsidR="001A51C1" w:rsidRPr="00D01D77">
        <w:rPr>
          <w:rFonts w:asciiTheme="majorBidi" w:hAnsiTheme="majorBidi" w:cstheme="majorBidi"/>
        </w:rPr>
        <w:t>94</w:t>
      </w:r>
      <w:r w:rsidRPr="00D01D77">
        <w:rPr>
          <w:rFonts w:asciiTheme="majorBidi" w:hAnsiTheme="majorBidi" w:cstheme="majorBidi"/>
        </w:rPr>
        <w:t>FP</w:t>
      </w:r>
    </w:p>
    <w:p w14:paraId="0E07DE6A" w14:textId="77777777" w:rsidR="001A51C1" w:rsidRPr="00D01D77" w:rsidRDefault="001A51C1" w:rsidP="001A51C1">
      <w:pPr>
        <w:ind w:left="-540"/>
        <w:rPr>
          <w:rFonts w:asciiTheme="majorBidi" w:hAnsiTheme="majorBidi" w:cstheme="majorBidi"/>
        </w:rPr>
      </w:pPr>
    </w:p>
    <w:p w14:paraId="13A35B36" w14:textId="0123EC12" w:rsidR="000C5989" w:rsidRPr="00D01D77" w:rsidRDefault="001A51C1" w:rsidP="001A51C1">
      <w:pPr>
        <w:ind w:left="-540"/>
        <w:rPr>
          <w:rFonts w:asciiTheme="majorBidi" w:hAnsiTheme="majorBidi" w:cstheme="majorBidi"/>
        </w:rPr>
      </w:pPr>
      <w:r w:rsidRPr="00D01D77">
        <w:rPr>
          <w:rFonts w:asciiTheme="majorBidi" w:hAnsiTheme="majorBidi" w:cstheme="majorBidi"/>
        </w:rPr>
        <w:t>94</w:t>
      </w:r>
      <w:r w:rsidR="000C5989" w:rsidRPr="00D01D77">
        <w:rPr>
          <w:rFonts w:asciiTheme="majorBidi" w:hAnsiTheme="majorBidi" w:cstheme="majorBidi"/>
        </w:rPr>
        <w:t xml:space="preserve">FP * 46 = </w:t>
      </w:r>
      <w:r w:rsidRPr="00D01D77">
        <w:rPr>
          <w:rFonts w:asciiTheme="majorBidi" w:hAnsiTheme="majorBidi" w:cstheme="majorBidi"/>
        </w:rPr>
        <w:t>4324</w:t>
      </w:r>
      <w:r w:rsidR="000C5989" w:rsidRPr="00D01D77">
        <w:rPr>
          <w:rFonts w:asciiTheme="majorBidi" w:hAnsiTheme="majorBidi" w:cstheme="majorBidi"/>
        </w:rPr>
        <w:t xml:space="preserve"> LOC = </w:t>
      </w:r>
      <w:r w:rsidRPr="00D01D77">
        <w:rPr>
          <w:rFonts w:asciiTheme="majorBidi" w:hAnsiTheme="majorBidi" w:cstheme="majorBidi"/>
          <w:color w:val="FF0000"/>
        </w:rPr>
        <w:t>4.32</w:t>
      </w:r>
      <w:r w:rsidR="000C5989" w:rsidRPr="00D01D77">
        <w:rPr>
          <w:rFonts w:asciiTheme="majorBidi" w:hAnsiTheme="majorBidi" w:cstheme="majorBidi"/>
          <w:color w:val="FF0000"/>
        </w:rPr>
        <w:t xml:space="preserve"> KLO</w:t>
      </w:r>
      <w:r w:rsidRPr="00D01D77">
        <w:rPr>
          <w:rFonts w:asciiTheme="majorBidi" w:hAnsiTheme="majorBidi" w:cstheme="majorBidi"/>
          <w:color w:val="FF0000"/>
        </w:rPr>
        <w:t>C</w:t>
      </w:r>
      <w:r w:rsidR="000C5989" w:rsidRPr="00D01D77">
        <w:rPr>
          <w:rFonts w:asciiTheme="majorBidi" w:hAnsiTheme="majorBidi" w:cstheme="majorBidi"/>
        </w:rPr>
        <w:t xml:space="preserve"> </w:t>
      </w:r>
    </w:p>
    <w:p w14:paraId="68E29383" w14:textId="77777777" w:rsidR="000C5989" w:rsidRPr="00D01D77" w:rsidRDefault="000C5989" w:rsidP="00CE14CF">
      <w:pPr>
        <w:rPr>
          <w:rFonts w:asciiTheme="majorBidi" w:hAnsiTheme="majorBidi" w:cstheme="majorBidi"/>
        </w:rPr>
      </w:pPr>
    </w:p>
    <w:p w14:paraId="1A756F9E" w14:textId="77777777" w:rsidR="005E7885" w:rsidRPr="00D01D77" w:rsidRDefault="005E7885" w:rsidP="00CE14CF">
      <w:pPr>
        <w:rPr>
          <w:rFonts w:asciiTheme="majorBidi" w:hAnsiTheme="majorBidi" w:cstheme="majorBidi"/>
        </w:rPr>
      </w:pPr>
    </w:p>
    <w:p w14:paraId="3ED0D17F" w14:textId="77777777" w:rsidR="00ED04E1" w:rsidRPr="00D01D77" w:rsidRDefault="00ED04E1" w:rsidP="00ED04E1">
      <w:pPr>
        <w:ind w:left="-540"/>
        <w:rPr>
          <w:rFonts w:asciiTheme="majorBidi" w:hAnsiTheme="majorBidi" w:cstheme="majorBidi"/>
          <w:b/>
          <w:bCs/>
        </w:rPr>
      </w:pPr>
      <w:r w:rsidRPr="00D01D77">
        <w:rPr>
          <w:rFonts w:asciiTheme="majorBidi" w:hAnsiTheme="majorBidi" w:cstheme="majorBidi"/>
          <w:b/>
          <w:bCs/>
        </w:rPr>
        <w:lastRenderedPageBreak/>
        <w:t>Effort estimation:</w:t>
      </w:r>
    </w:p>
    <w:p w14:paraId="0288EAEE" w14:textId="77777777" w:rsidR="005E0E07" w:rsidRPr="00D01D77" w:rsidRDefault="005E0E07" w:rsidP="00ED04E1">
      <w:pPr>
        <w:ind w:left="-540"/>
        <w:rPr>
          <w:rFonts w:asciiTheme="majorBidi" w:hAnsiTheme="majorBidi" w:cstheme="majorBidi"/>
          <w:b/>
          <w:bCs/>
        </w:rPr>
      </w:pPr>
    </w:p>
    <w:p w14:paraId="4097B5B5" w14:textId="47C6328E" w:rsidR="005E0E07" w:rsidRPr="00D01D77" w:rsidRDefault="005E0E07" w:rsidP="005E0E07">
      <w:pPr>
        <w:ind w:left="-540"/>
        <w:rPr>
          <w:rFonts w:asciiTheme="majorBidi" w:hAnsiTheme="majorBidi" w:cstheme="majorBidi"/>
          <w:b/>
          <w:bCs/>
        </w:rPr>
      </w:pPr>
      <w:r w:rsidRPr="00D01D77">
        <w:rPr>
          <w:rFonts w:asciiTheme="majorBidi" w:hAnsiTheme="majorBidi" w:cstheme="majorBidi"/>
          <w:b/>
          <w:bCs/>
        </w:rPr>
        <w:t>COCOMO81:</w:t>
      </w:r>
    </w:p>
    <w:p w14:paraId="6C01D0EC" w14:textId="39C881BC" w:rsidR="00ED04E1" w:rsidRPr="00D01D77" w:rsidRDefault="00ED04E1" w:rsidP="00ED04E1">
      <w:pPr>
        <w:ind w:left="-540"/>
        <w:rPr>
          <w:rFonts w:asciiTheme="majorBidi" w:hAnsiTheme="majorBidi" w:cstheme="majorBidi"/>
        </w:rPr>
      </w:pPr>
      <w:r w:rsidRPr="00D01D77">
        <w:rPr>
          <w:rFonts w:asciiTheme="majorBidi" w:hAnsiTheme="majorBidi" w:cstheme="majorBidi"/>
        </w:rPr>
        <w:t xml:space="preserve">The system is of a complex nature, given its size and scope in connecting various </w:t>
      </w:r>
      <w:proofErr w:type="spellStart"/>
      <w:r w:rsidRPr="00D01D77">
        <w:rPr>
          <w:rFonts w:asciiTheme="majorBidi" w:hAnsiTheme="majorBidi" w:cstheme="majorBidi"/>
        </w:rPr>
        <w:t>actors</w:t>
      </w:r>
      <w:proofErr w:type="spellEnd"/>
      <w:r w:rsidRPr="00D01D77">
        <w:rPr>
          <w:rFonts w:asciiTheme="majorBidi" w:hAnsiTheme="majorBidi" w:cstheme="majorBidi"/>
        </w:rPr>
        <w:t xml:space="preserve"> such as customers, restaurants, and delivery drivers.</w:t>
      </w:r>
      <w:r w:rsidR="00011161" w:rsidRPr="00D01D77">
        <w:rPr>
          <w:rFonts w:asciiTheme="majorBidi" w:hAnsiTheme="majorBidi" w:cstheme="majorBidi"/>
        </w:rPr>
        <w:t xml:space="preserve"> This complex network of users, restaurants, and delivery drivers, requires a higher level of coordination and interaction as well as more effort put into the establishment and maintenance of partnerships with the wide range of restaurant partners. This along with the integration of real-time tracking and dynamic order management, indicates a level of complexity that is typically associated with embedded system projects.</w:t>
      </w:r>
      <w:r w:rsidRPr="00D01D77">
        <w:rPr>
          <w:rFonts w:asciiTheme="majorBidi" w:hAnsiTheme="majorBidi" w:cstheme="majorBidi"/>
        </w:rPr>
        <w:t xml:space="preserve"> </w:t>
      </w:r>
      <w:r w:rsidR="00011161" w:rsidRPr="00D01D77">
        <w:rPr>
          <w:rFonts w:asciiTheme="majorBidi" w:hAnsiTheme="majorBidi" w:cstheme="majorBidi"/>
        </w:rPr>
        <w:t>Lastly</w:t>
      </w:r>
      <w:r w:rsidRPr="00D01D77">
        <w:rPr>
          <w:rFonts w:asciiTheme="majorBidi" w:hAnsiTheme="majorBidi" w:cstheme="majorBidi"/>
        </w:rPr>
        <w:t xml:space="preserve">, the system faces multiple constraints from geographic limitations and internet connectivity to the availability of both the restaurants and drivers to ensure the overall functioning and success of the platform. </w:t>
      </w:r>
      <w:r w:rsidR="00544A78" w:rsidRPr="00D01D77">
        <w:rPr>
          <w:rFonts w:asciiTheme="majorBidi" w:hAnsiTheme="majorBidi" w:cstheme="majorBidi"/>
        </w:rPr>
        <w:t xml:space="preserve">However, because the total system size of 40.34 KLOC </w:t>
      </w:r>
      <w:r w:rsidR="00011161" w:rsidRPr="00D01D77">
        <w:rPr>
          <w:rFonts w:asciiTheme="majorBidi" w:hAnsiTheme="majorBidi" w:cstheme="majorBidi"/>
        </w:rPr>
        <w:t>falls within the</w:t>
      </w:r>
      <w:r w:rsidR="00544A78" w:rsidRPr="00D01D77">
        <w:rPr>
          <w:rFonts w:asciiTheme="majorBidi" w:hAnsiTheme="majorBidi" w:cstheme="majorBidi"/>
        </w:rPr>
        <w:t xml:space="preserve"> higher end of the</w:t>
      </w:r>
      <w:r w:rsidR="00011161" w:rsidRPr="00D01D77">
        <w:rPr>
          <w:rFonts w:asciiTheme="majorBidi" w:hAnsiTheme="majorBidi" w:cstheme="majorBidi"/>
        </w:rPr>
        <w:t xml:space="preserve"> </w:t>
      </w:r>
      <w:r w:rsidR="00544A78" w:rsidRPr="00D01D77">
        <w:rPr>
          <w:rFonts w:asciiTheme="majorBidi" w:hAnsiTheme="majorBidi" w:cstheme="majorBidi"/>
        </w:rPr>
        <w:t>organic system</w:t>
      </w:r>
      <w:r w:rsidR="00011161" w:rsidRPr="00D01D77">
        <w:rPr>
          <w:rFonts w:asciiTheme="majorBidi" w:hAnsiTheme="majorBidi" w:cstheme="majorBidi"/>
        </w:rPr>
        <w:t xml:space="preserve"> range,</w:t>
      </w:r>
      <w:r w:rsidRPr="00D01D77">
        <w:rPr>
          <w:rFonts w:asciiTheme="majorBidi" w:hAnsiTheme="majorBidi" w:cstheme="majorBidi"/>
        </w:rPr>
        <w:t xml:space="preserve"> it can be assumed that this is a</w:t>
      </w:r>
      <w:r w:rsidR="00544A78" w:rsidRPr="00D01D77">
        <w:rPr>
          <w:rFonts w:asciiTheme="majorBidi" w:hAnsiTheme="majorBidi" w:cstheme="majorBidi"/>
        </w:rPr>
        <w:t>n</w:t>
      </w:r>
      <w:r w:rsidR="00011161" w:rsidRPr="00D01D77">
        <w:rPr>
          <w:rFonts w:asciiTheme="majorBidi" w:hAnsiTheme="majorBidi" w:cstheme="majorBidi"/>
        </w:rPr>
        <w:t xml:space="preserve"> </w:t>
      </w:r>
      <w:r w:rsidR="00544A78" w:rsidRPr="00D01D77">
        <w:rPr>
          <w:rFonts w:asciiTheme="majorBidi" w:hAnsiTheme="majorBidi" w:cstheme="majorBidi"/>
          <w:i/>
          <w:iCs/>
        </w:rPr>
        <w:t>organic</w:t>
      </w:r>
      <w:r w:rsidRPr="00D01D77">
        <w:rPr>
          <w:rFonts w:asciiTheme="majorBidi" w:hAnsiTheme="majorBidi" w:cstheme="majorBidi"/>
          <w:i/>
          <w:iCs/>
        </w:rPr>
        <w:t xml:space="preserve"> system</w:t>
      </w:r>
      <w:r w:rsidRPr="00D01D77">
        <w:rPr>
          <w:rFonts w:asciiTheme="majorBidi" w:hAnsiTheme="majorBidi" w:cstheme="majorBidi"/>
        </w:rPr>
        <w:t xml:space="preserve">. </w:t>
      </w:r>
    </w:p>
    <w:p w14:paraId="1CB8DB22" w14:textId="5C25DD11" w:rsidR="00ED04E1" w:rsidRPr="00D01D77" w:rsidRDefault="001A51C1" w:rsidP="00ED04E1">
      <w:pPr>
        <w:ind w:left="-540"/>
        <w:rPr>
          <w:rFonts w:asciiTheme="majorBidi" w:hAnsiTheme="majorBidi" w:cstheme="majorBidi"/>
        </w:rPr>
      </w:pPr>
      <w:r w:rsidRPr="00D01D77">
        <w:rPr>
          <w:rFonts w:asciiTheme="majorBidi" w:hAnsiTheme="majorBidi" w:cstheme="majorBidi"/>
          <w:b/>
          <w:bCs/>
        </w:rPr>
        <w:t>Total size</w:t>
      </w:r>
      <w:r w:rsidRPr="00D01D77">
        <w:rPr>
          <w:rFonts w:asciiTheme="majorBidi" w:hAnsiTheme="majorBidi" w:cstheme="majorBidi"/>
        </w:rPr>
        <w:t xml:space="preserve"> = 40434</w:t>
      </w:r>
      <w:r w:rsidR="00544A78" w:rsidRPr="00D01D77">
        <w:rPr>
          <w:rFonts w:asciiTheme="majorBidi" w:hAnsiTheme="majorBidi" w:cstheme="majorBidi"/>
        </w:rPr>
        <w:t xml:space="preserve"> = 40.43 </w:t>
      </w:r>
      <w:r w:rsidR="00544A78" w:rsidRPr="00D01D77">
        <w:rPr>
          <w:rFonts w:asciiTheme="majorBidi" w:hAnsiTheme="majorBidi" w:cstheme="majorBidi"/>
          <w:color w:val="FF0000"/>
        </w:rPr>
        <w:t>KLOC</w:t>
      </w:r>
    </w:p>
    <w:p w14:paraId="01B7BBC2" w14:textId="339EB1DD" w:rsidR="00ED04E1" w:rsidRPr="00D01D77" w:rsidRDefault="00ED04E1" w:rsidP="00ED04E1">
      <w:pPr>
        <w:ind w:left="-540"/>
        <w:rPr>
          <w:rFonts w:asciiTheme="majorBidi" w:hAnsiTheme="majorBidi" w:cstheme="majorBidi"/>
          <w:vertAlign w:val="superscript"/>
        </w:rPr>
      </w:pPr>
      <w:r w:rsidRPr="00D01D77">
        <w:rPr>
          <w:rFonts w:asciiTheme="majorBidi" w:hAnsiTheme="majorBidi" w:cstheme="majorBidi"/>
          <w:b/>
          <w:bCs/>
        </w:rPr>
        <w:t>Effort (PM)</w:t>
      </w:r>
      <w:r w:rsidRPr="00D01D77">
        <w:rPr>
          <w:rFonts w:asciiTheme="majorBidi" w:hAnsiTheme="majorBidi" w:cstheme="majorBidi"/>
        </w:rPr>
        <w:t xml:space="preserve"> = </w:t>
      </w:r>
      <w:r w:rsidR="00544A78" w:rsidRPr="00D01D77">
        <w:rPr>
          <w:rFonts w:asciiTheme="majorBidi" w:hAnsiTheme="majorBidi" w:cstheme="majorBidi"/>
        </w:rPr>
        <w:t>2.4</w:t>
      </w:r>
      <w:r w:rsidRPr="00D01D77">
        <w:rPr>
          <w:rFonts w:asciiTheme="majorBidi" w:hAnsiTheme="majorBidi" w:cstheme="majorBidi"/>
        </w:rPr>
        <w:t>(</w:t>
      </w:r>
      <w:r w:rsidR="00544A78" w:rsidRPr="00D01D77">
        <w:rPr>
          <w:rFonts w:asciiTheme="majorBidi" w:hAnsiTheme="majorBidi" w:cstheme="majorBidi"/>
          <w:i/>
          <w:iCs/>
        </w:rPr>
        <w:t>40.43</w:t>
      </w:r>
      <w:r w:rsidRPr="00D01D77">
        <w:rPr>
          <w:rFonts w:asciiTheme="majorBidi" w:hAnsiTheme="majorBidi" w:cstheme="majorBidi"/>
        </w:rPr>
        <w:t>)</w:t>
      </w:r>
      <w:r w:rsidRPr="00D01D77">
        <w:rPr>
          <w:rFonts w:asciiTheme="majorBidi" w:hAnsiTheme="majorBidi" w:cstheme="majorBidi"/>
          <w:vertAlign w:val="superscript"/>
        </w:rPr>
        <w:t>1.</w:t>
      </w:r>
      <w:r w:rsidR="00544A78" w:rsidRPr="00D01D77">
        <w:rPr>
          <w:rFonts w:asciiTheme="majorBidi" w:hAnsiTheme="majorBidi" w:cstheme="majorBidi"/>
          <w:vertAlign w:val="superscript"/>
        </w:rPr>
        <w:t xml:space="preserve">05 </w:t>
      </w:r>
      <w:r w:rsidR="00544A78" w:rsidRPr="00D01D77">
        <w:rPr>
          <w:rFonts w:asciiTheme="majorBidi" w:hAnsiTheme="majorBidi" w:cstheme="majorBidi"/>
        </w:rPr>
        <w:t xml:space="preserve">= </w:t>
      </w:r>
      <w:r w:rsidR="00544A78" w:rsidRPr="00D01D77">
        <w:rPr>
          <w:rFonts w:asciiTheme="majorBidi" w:hAnsiTheme="majorBidi" w:cstheme="majorBidi"/>
          <w:color w:val="FF0000"/>
        </w:rPr>
        <w:t>116.74 PM</w:t>
      </w:r>
    </w:p>
    <w:p w14:paraId="7EFE6473" w14:textId="77777777" w:rsidR="00E83F22" w:rsidRPr="00D01D77" w:rsidRDefault="00E83F22" w:rsidP="00E83F22">
      <w:pPr>
        <w:rPr>
          <w:rFonts w:asciiTheme="majorBidi" w:hAnsiTheme="majorBidi" w:cstheme="majorBidi"/>
          <w:vertAlign w:val="superscript"/>
        </w:rPr>
      </w:pPr>
    </w:p>
    <w:p w14:paraId="3B65C7F9" w14:textId="77777777" w:rsidR="00C02273" w:rsidRPr="00D01D77" w:rsidRDefault="00C02273" w:rsidP="00E83F22">
      <w:pPr>
        <w:rPr>
          <w:rFonts w:asciiTheme="majorBidi" w:hAnsiTheme="majorBidi" w:cstheme="majorBidi"/>
          <w:vertAlign w:val="superscript"/>
        </w:rPr>
      </w:pPr>
    </w:p>
    <w:p w14:paraId="06CAEBDC" w14:textId="59A95A64" w:rsidR="005101EB" w:rsidRPr="00D01D77" w:rsidRDefault="00AB18DA" w:rsidP="005E0E07">
      <w:pPr>
        <w:ind w:left="-540"/>
        <w:rPr>
          <w:rFonts w:asciiTheme="majorBidi" w:hAnsiTheme="majorBidi" w:cstheme="majorBidi"/>
          <w:b/>
          <w:bCs/>
        </w:rPr>
      </w:pPr>
      <w:r w:rsidRPr="00D01D77">
        <w:rPr>
          <w:rFonts w:asciiTheme="majorBidi" w:hAnsiTheme="majorBidi" w:cstheme="majorBidi"/>
          <w:b/>
          <w:bCs/>
        </w:rPr>
        <w:t>COCOMO II</w:t>
      </w:r>
      <w:r w:rsidR="005101EB" w:rsidRPr="00D01D77">
        <w:rPr>
          <w:rFonts w:asciiTheme="majorBidi" w:hAnsiTheme="majorBidi" w:cstheme="majorBidi"/>
          <w:b/>
          <w:bCs/>
        </w:rPr>
        <w:t>:</w:t>
      </w:r>
    </w:p>
    <w:p w14:paraId="37537EE0" w14:textId="77777777" w:rsidR="00AB18DA" w:rsidRPr="00D01D77" w:rsidRDefault="00AB18DA" w:rsidP="005E0E07">
      <w:pPr>
        <w:ind w:left="-540"/>
        <w:jc w:val="center"/>
        <w:rPr>
          <w:rFonts w:asciiTheme="majorBidi" w:hAnsiTheme="majorBidi" w:cstheme="majorBidi"/>
          <w:b/>
          <w:bCs/>
        </w:rPr>
      </w:pPr>
      <w:r w:rsidRPr="00D01D77">
        <w:rPr>
          <w:rFonts w:asciiTheme="majorBidi" w:hAnsiTheme="majorBidi" w:cstheme="majorBidi"/>
          <w:b/>
          <w:bCs/>
        </w:rPr>
        <w:t>COCOMO II Exponent driver ratings</w:t>
      </w:r>
    </w:p>
    <w:tbl>
      <w:tblPr>
        <w:tblStyle w:val="GridTable4-Accent1"/>
        <w:tblW w:w="10584" w:type="dxa"/>
        <w:tblInd w:w="-545" w:type="dxa"/>
        <w:tblLook w:val="04A0" w:firstRow="1" w:lastRow="0" w:firstColumn="1" w:lastColumn="0" w:noHBand="0" w:noVBand="1"/>
      </w:tblPr>
      <w:tblGrid>
        <w:gridCol w:w="1890"/>
        <w:gridCol w:w="1620"/>
        <w:gridCol w:w="7074"/>
      </w:tblGrid>
      <w:tr w:rsidR="00AB18DA" w:rsidRPr="00D01D77" w14:paraId="2FB63C63" w14:textId="77777777" w:rsidTr="00683FB1">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19371A83" w14:textId="77777777" w:rsidR="00AB18DA" w:rsidRPr="00D01D77" w:rsidRDefault="00AB18DA" w:rsidP="00683FB1">
            <w:pPr>
              <w:jc w:val="center"/>
              <w:rPr>
                <w:rFonts w:asciiTheme="majorBidi" w:hAnsiTheme="majorBidi" w:cstheme="majorBidi"/>
              </w:rPr>
            </w:pPr>
            <w:r w:rsidRPr="00D01D77">
              <w:rPr>
                <w:rFonts w:asciiTheme="majorBidi" w:hAnsiTheme="majorBidi" w:cstheme="majorBidi"/>
              </w:rPr>
              <w:t>Driver</w:t>
            </w:r>
          </w:p>
        </w:tc>
        <w:tc>
          <w:tcPr>
            <w:tcW w:w="1620" w:type="dxa"/>
            <w:vAlign w:val="center"/>
          </w:tcPr>
          <w:p w14:paraId="7200E3D6" w14:textId="77777777" w:rsidR="00AB18DA" w:rsidRPr="00D01D77" w:rsidRDefault="00AB18DA" w:rsidP="00683FB1">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Rating</w:t>
            </w:r>
          </w:p>
        </w:tc>
        <w:tc>
          <w:tcPr>
            <w:tcW w:w="7074" w:type="dxa"/>
            <w:vAlign w:val="center"/>
          </w:tcPr>
          <w:p w14:paraId="27317730" w14:textId="77777777" w:rsidR="00AB18DA" w:rsidRPr="00D01D77" w:rsidRDefault="00AB18DA" w:rsidP="00683FB1">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Comment</w:t>
            </w:r>
          </w:p>
        </w:tc>
      </w:tr>
      <w:tr w:rsidR="00AB18DA" w:rsidRPr="00D01D77" w14:paraId="498512FA" w14:textId="77777777" w:rsidTr="00683FB1">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7D377488" w14:textId="77777777" w:rsidR="00AB18DA" w:rsidRPr="00D01D77" w:rsidRDefault="00AB18DA" w:rsidP="00683FB1">
            <w:pPr>
              <w:jc w:val="center"/>
              <w:rPr>
                <w:rFonts w:asciiTheme="majorBidi" w:hAnsiTheme="majorBidi" w:cstheme="majorBidi"/>
              </w:rPr>
            </w:pPr>
            <w:r w:rsidRPr="00D01D77">
              <w:rPr>
                <w:rFonts w:asciiTheme="majorBidi" w:hAnsiTheme="majorBidi" w:cstheme="majorBidi"/>
              </w:rPr>
              <w:t>PREC</w:t>
            </w:r>
          </w:p>
        </w:tc>
        <w:tc>
          <w:tcPr>
            <w:tcW w:w="1620" w:type="dxa"/>
            <w:vAlign w:val="center"/>
          </w:tcPr>
          <w:p w14:paraId="537E8C0D"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D01D77">
              <w:rPr>
                <w:rFonts w:asciiTheme="majorBidi" w:hAnsiTheme="majorBidi" w:cstheme="majorBidi"/>
                <w:color w:val="000000" w:themeColor="text1"/>
              </w:rPr>
              <w:t>Nominal</w:t>
            </w:r>
          </w:p>
          <w:p w14:paraId="38CFB84C"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FFFFFF" w:themeColor="background1"/>
              </w:rPr>
            </w:pPr>
            <w:r w:rsidRPr="00D01D77">
              <w:rPr>
                <w:rFonts w:asciiTheme="majorBidi" w:hAnsiTheme="majorBidi" w:cstheme="majorBidi"/>
                <w:color w:val="000000" w:themeColor="text1"/>
              </w:rPr>
              <w:t>(3.72)</w:t>
            </w:r>
          </w:p>
        </w:tc>
        <w:tc>
          <w:tcPr>
            <w:tcW w:w="7074" w:type="dxa"/>
            <w:vAlign w:val="center"/>
          </w:tcPr>
          <w:p w14:paraId="13DE12D4" w14:textId="77777777" w:rsidR="00AB18DA" w:rsidRPr="00D01D77" w:rsidRDefault="00AB18DA" w:rsidP="00683FB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FFFFFF" w:themeColor="background1"/>
              </w:rPr>
            </w:pPr>
            <w:r w:rsidRPr="00D01D77">
              <w:rPr>
                <w:rFonts w:asciiTheme="majorBidi" w:hAnsiTheme="majorBidi" w:cstheme="majorBidi"/>
              </w:rPr>
              <w:t xml:space="preserve">The project is somewhat similar to previous ones such as Uber Eats and </w:t>
            </w:r>
            <w:proofErr w:type="spellStart"/>
            <w:r w:rsidRPr="00D01D77">
              <w:rPr>
                <w:rFonts w:asciiTheme="majorBidi" w:hAnsiTheme="majorBidi" w:cstheme="majorBidi"/>
              </w:rPr>
              <w:t>Talabat</w:t>
            </w:r>
            <w:proofErr w:type="spellEnd"/>
            <w:r w:rsidRPr="00D01D77">
              <w:rPr>
                <w:rFonts w:asciiTheme="majorBidi" w:hAnsiTheme="majorBidi" w:cstheme="majorBidi"/>
              </w:rPr>
              <w:t xml:space="preserve"> but introduces a few unique features, as such, while there is some precedent, the uniqueness of certain aspects increases the overall rating and complexity of the system.</w:t>
            </w:r>
          </w:p>
        </w:tc>
      </w:tr>
      <w:tr w:rsidR="00AB18DA" w:rsidRPr="00D01D77" w14:paraId="02D94B26" w14:textId="77777777" w:rsidTr="00683FB1">
        <w:trPr>
          <w:trHeight w:val="1440"/>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1135D0FF" w14:textId="77777777" w:rsidR="00AB18DA" w:rsidRPr="00D01D77" w:rsidRDefault="00AB18DA" w:rsidP="00683FB1">
            <w:pPr>
              <w:jc w:val="center"/>
              <w:rPr>
                <w:rFonts w:asciiTheme="majorBidi" w:hAnsiTheme="majorBidi" w:cstheme="majorBidi"/>
              </w:rPr>
            </w:pPr>
            <w:r w:rsidRPr="00D01D77">
              <w:rPr>
                <w:rFonts w:asciiTheme="majorBidi" w:hAnsiTheme="majorBidi" w:cstheme="majorBidi"/>
              </w:rPr>
              <w:t>FLEX</w:t>
            </w:r>
          </w:p>
        </w:tc>
        <w:tc>
          <w:tcPr>
            <w:tcW w:w="1620" w:type="dxa"/>
            <w:vAlign w:val="center"/>
          </w:tcPr>
          <w:p w14:paraId="589F87C0"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D01D77">
              <w:rPr>
                <w:rFonts w:asciiTheme="majorBidi" w:hAnsiTheme="majorBidi" w:cstheme="majorBidi"/>
                <w:color w:val="000000" w:themeColor="text1"/>
              </w:rPr>
              <w:t>High</w:t>
            </w:r>
          </w:p>
          <w:p w14:paraId="7B27A4AB"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D01D77">
              <w:rPr>
                <w:rFonts w:asciiTheme="majorBidi" w:hAnsiTheme="majorBidi" w:cstheme="majorBidi"/>
                <w:color w:val="000000" w:themeColor="text1"/>
              </w:rPr>
              <w:t>(2.03)</w:t>
            </w:r>
          </w:p>
        </w:tc>
        <w:tc>
          <w:tcPr>
            <w:tcW w:w="7074" w:type="dxa"/>
            <w:vAlign w:val="center"/>
          </w:tcPr>
          <w:p w14:paraId="3AE51EBF" w14:textId="77777777" w:rsidR="00AB18DA" w:rsidRPr="00D01D77" w:rsidRDefault="00AB18DA" w:rsidP="00683FB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D01D77">
              <w:rPr>
                <w:rFonts w:asciiTheme="majorBidi" w:hAnsiTheme="majorBidi" w:cstheme="majorBidi"/>
              </w:rPr>
              <w:t>The system architecture that involves a lot of working parts from the restaurant to the delivery drivers and geographic limitations, the constraints make the system rigid in meeting requirements.</w:t>
            </w:r>
          </w:p>
        </w:tc>
      </w:tr>
      <w:tr w:rsidR="00AB18DA" w:rsidRPr="00D01D77" w14:paraId="0956A75C" w14:textId="77777777" w:rsidTr="00683FB1">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6524A866" w14:textId="77777777" w:rsidR="00AB18DA" w:rsidRPr="00D01D77" w:rsidRDefault="00AB18DA" w:rsidP="00683FB1">
            <w:pPr>
              <w:jc w:val="center"/>
              <w:rPr>
                <w:rFonts w:asciiTheme="majorBidi" w:hAnsiTheme="majorBidi" w:cstheme="majorBidi"/>
              </w:rPr>
            </w:pPr>
            <w:r w:rsidRPr="00D01D77">
              <w:rPr>
                <w:rFonts w:asciiTheme="majorBidi" w:hAnsiTheme="majorBidi" w:cstheme="majorBidi"/>
              </w:rPr>
              <w:t>RESL</w:t>
            </w:r>
          </w:p>
        </w:tc>
        <w:tc>
          <w:tcPr>
            <w:tcW w:w="1620" w:type="dxa"/>
            <w:vAlign w:val="center"/>
          </w:tcPr>
          <w:p w14:paraId="4A5D48B8"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D01D77">
              <w:rPr>
                <w:rFonts w:asciiTheme="majorBidi" w:hAnsiTheme="majorBidi" w:cstheme="majorBidi"/>
                <w:color w:val="000000" w:themeColor="text1"/>
              </w:rPr>
              <w:t>Low</w:t>
            </w:r>
          </w:p>
          <w:p w14:paraId="77BB8864"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D01D77">
              <w:rPr>
                <w:rFonts w:asciiTheme="majorBidi" w:hAnsiTheme="majorBidi" w:cstheme="majorBidi"/>
                <w:color w:val="000000" w:themeColor="text1"/>
              </w:rPr>
              <w:t>(5.65)</w:t>
            </w:r>
          </w:p>
        </w:tc>
        <w:tc>
          <w:tcPr>
            <w:tcW w:w="7074" w:type="dxa"/>
            <w:vAlign w:val="center"/>
          </w:tcPr>
          <w:p w14:paraId="706C6474" w14:textId="77777777" w:rsidR="00AB18DA" w:rsidRPr="00D01D77" w:rsidRDefault="00AB18DA" w:rsidP="00683FB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D01D77">
              <w:rPr>
                <w:rFonts w:asciiTheme="majorBidi" w:hAnsiTheme="majorBidi" w:cstheme="majorBidi"/>
              </w:rPr>
              <w:t>The project has well-defined and unchanging requirements, minimizing the overall ambiguity and uncertainty. That comes with developing it.</w:t>
            </w:r>
          </w:p>
        </w:tc>
      </w:tr>
      <w:tr w:rsidR="00AB18DA" w:rsidRPr="00D01D77" w14:paraId="6F17F68D" w14:textId="77777777" w:rsidTr="00683FB1">
        <w:trPr>
          <w:trHeight w:val="1440"/>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5C5F3994" w14:textId="77777777" w:rsidR="00AB18DA" w:rsidRPr="00D01D77" w:rsidRDefault="00AB18DA" w:rsidP="00683FB1">
            <w:pPr>
              <w:jc w:val="center"/>
              <w:rPr>
                <w:rFonts w:asciiTheme="majorBidi" w:hAnsiTheme="majorBidi" w:cstheme="majorBidi"/>
              </w:rPr>
            </w:pPr>
            <w:r w:rsidRPr="00D01D77">
              <w:rPr>
                <w:rFonts w:asciiTheme="majorBidi" w:hAnsiTheme="majorBidi" w:cstheme="majorBidi"/>
              </w:rPr>
              <w:t>TEAM</w:t>
            </w:r>
          </w:p>
        </w:tc>
        <w:tc>
          <w:tcPr>
            <w:tcW w:w="1620" w:type="dxa"/>
            <w:vAlign w:val="center"/>
          </w:tcPr>
          <w:p w14:paraId="4C30D5B5"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D01D77">
              <w:rPr>
                <w:rFonts w:asciiTheme="majorBidi" w:hAnsiTheme="majorBidi" w:cstheme="majorBidi"/>
                <w:color w:val="000000" w:themeColor="text1"/>
              </w:rPr>
              <w:t>High</w:t>
            </w:r>
          </w:p>
          <w:p w14:paraId="08834CA9"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D01D77">
              <w:rPr>
                <w:rFonts w:asciiTheme="majorBidi" w:hAnsiTheme="majorBidi" w:cstheme="majorBidi"/>
                <w:color w:val="000000" w:themeColor="text1"/>
              </w:rPr>
              <w:t>(2.19)</w:t>
            </w:r>
          </w:p>
        </w:tc>
        <w:tc>
          <w:tcPr>
            <w:tcW w:w="7074" w:type="dxa"/>
            <w:vAlign w:val="center"/>
          </w:tcPr>
          <w:p w14:paraId="3020A2F2" w14:textId="77777777" w:rsidR="00AB18DA" w:rsidRPr="00D01D77" w:rsidRDefault="00AB18DA" w:rsidP="00683FB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D01D77">
              <w:rPr>
                <w:rFonts w:asciiTheme="majorBidi" w:hAnsiTheme="majorBidi" w:cstheme="majorBidi"/>
              </w:rPr>
              <w:t>The team members are close-knitted and work in the same office. Although a large team, working on previous projects together helps in forming the right connections among them for the new assignments.</w:t>
            </w:r>
          </w:p>
        </w:tc>
      </w:tr>
      <w:tr w:rsidR="00AB18DA" w:rsidRPr="00D01D77" w14:paraId="36E64053" w14:textId="77777777" w:rsidTr="00683FB1">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055A7ADC" w14:textId="77777777" w:rsidR="00AB18DA" w:rsidRPr="00D01D77" w:rsidRDefault="00AB18DA" w:rsidP="00683FB1">
            <w:pPr>
              <w:jc w:val="center"/>
              <w:rPr>
                <w:rFonts w:asciiTheme="majorBidi" w:hAnsiTheme="majorBidi" w:cstheme="majorBidi"/>
              </w:rPr>
            </w:pPr>
            <w:r w:rsidRPr="00D01D77">
              <w:rPr>
                <w:rFonts w:asciiTheme="majorBidi" w:hAnsiTheme="majorBidi" w:cstheme="majorBidi"/>
              </w:rPr>
              <w:lastRenderedPageBreak/>
              <w:t>PMAT</w:t>
            </w:r>
          </w:p>
        </w:tc>
        <w:tc>
          <w:tcPr>
            <w:tcW w:w="1620" w:type="dxa"/>
            <w:vAlign w:val="center"/>
          </w:tcPr>
          <w:p w14:paraId="7B27F24E"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D01D77">
              <w:rPr>
                <w:rFonts w:asciiTheme="majorBidi" w:hAnsiTheme="majorBidi" w:cstheme="majorBidi"/>
                <w:color w:val="000000" w:themeColor="text1"/>
              </w:rPr>
              <w:t>Low</w:t>
            </w:r>
          </w:p>
          <w:p w14:paraId="468796DE"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D01D77">
              <w:rPr>
                <w:rFonts w:asciiTheme="majorBidi" w:hAnsiTheme="majorBidi" w:cstheme="majorBidi"/>
                <w:color w:val="000000" w:themeColor="text1"/>
              </w:rPr>
              <w:t>(6.24)</w:t>
            </w:r>
          </w:p>
        </w:tc>
        <w:tc>
          <w:tcPr>
            <w:tcW w:w="7074" w:type="dxa"/>
            <w:vAlign w:val="center"/>
          </w:tcPr>
          <w:p w14:paraId="5AB3984A" w14:textId="77777777" w:rsidR="00AB18DA" w:rsidRPr="00D01D77" w:rsidRDefault="00AB18DA" w:rsidP="00683FB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The project follows established processes, and there is a high level of organization and structure in project management.</w:t>
            </w:r>
          </w:p>
        </w:tc>
      </w:tr>
    </w:tbl>
    <w:p w14:paraId="3A3E8A24" w14:textId="77777777" w:rsidR="00AB18DA" w:rsidRPr="00D01D77" w:rsidRDefault="00AB18DA" w:rsidP="00AB18DA">
      <w:pPr>
        <w:ind w:left="-540"/>
        <w:rPr>
          <w:rFonts w:asciiTheme="majorBidi" w:hAnsiTheme="majorBidi" w:cstheme="majorBidi"/>
          <w:b/>
          <w:bCs/>
        </w:rPr>
      </w:pPr>
    </w:p>
    <w:p w14:paraId="24B78595" w14:textId="77777777" w:rsidR="00C02273" w:rsidRPr="00D01D77" w:rsidRDefault="00C02273" w:rsidP="00AB18DA">
      <w:pPr>
        <w:rPr>
          <w:rFonts w:asciiTheme="majorBidi" w:hAnsiTheme="majorBidi" w:cstheme="majorBidi"/>
          <w:b/>
          <w:bCs/>
        </w:rPr>
      </w:pPr>
    </w:p>
    <w:p w14:paraId="03DE3F17" w14:textId="77777777" w:rsidR="00AB18DA" w:rsidRPr="00D01D77" w:rsidRDefault="00AB18DA" w:rsidP="005E0E07">
      <w:pPr>
        <w:ind w:left="-540"/>
        <w:jc w:val="center"/>
        <w:rPr>
          <w:rFonts w:asciiTheme="majorBidi" w:hAnsiTheme="majorBidi" w:cstheme="majorBidi"/>
          <w:b/>
          <w:bCs/>
        </w:rPr>
      </w:pPr>
      <w:r w:rsidRPr="00D01D77">
        <w:rPr>
          <w:rFonts w:asciiTheme="majorBidi" w:hAnsiTheme="majorBidi" w:cstheme="majorBidi"/>
          <w:b/>
          <w:bCs/>
        </w:rPr>
        <w:t>COCOMO II Post architecture effort multipliers:</w:t>
      </w:r>
    </w:p>
    <w:tbl>
      <w:tblPr>
        <w:tblStyle w:val="GridTable4-Accent1"/>
        <w:tblW w:w="10530" w:type="dxa"/>
        <w:tblInd w:w="-545" w:type="dxa"/>
        <w:tblLook w:val="04A0" w:firstRow="1" w:lastRow="0" w:firstColumn="1" w:lastColumn="0" w:noHBand="0" w:noVBand="1"/>
      </w:tblPr>
      <w:tblGrid>
        <w:gridCol w:w="1435"/>
        <w:gridCol w:w="1260"/>
        <w:gridCol w:w="1715"/>
        <w:gridCol w:w="6120"/>
      </w:tblGrid>
      <w:tr w:rsidR="00AB18DA" w:rsidRPr="00D01D77" w14:paraId="32EE2242" w14:textId="77777777" w:rsidTr="00683F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0026FDF9" w14:textId="77777777" w:rsidR="00AB18DA" w:rsidRPr="00D01D77" w:rsidRDefault="00AB18DA" w:rsidP="00683FB1">
            <w:pPr>
              <w:jc w:val="center"/>
              <w:rPr>
                <w:rFonts w:asciiTheme="majorBidi" w:hAnsiTheme="majorBidi" w:cstheme="majorBidi"/>
                <w:b w:val="0"/>
                <w:bCs w:val="0"/>
              </w:rPr>
            </w:pPr>
            <w:r w:rsidRPr="00D01D77">
              <w:rPr>
                <w:rFonts w:asciiTheme="majorBidi" w:hAnsiTheme="majorBidi" w:cstheme="majorBidi"/>
                <w:b w:val="0"/>
                <w:bCs w:val="0"/>
              </w:rPr>
              <w:t>Type</w:t>
            </w:r>
          </w:p>
        </w:tc>
        <w:tc>
          <w:tcPr>
            <w:tcW w:w="1260" w:type="dxa"/>
            <w:vAlign w:val="center"/>
          </w:tcPr>
          <w:p w14:paraId="72E9D7CD" w14:textId="77777777" w:rsidR="00AB18DA" w:rsidRPr="00D01D77" w:rsidRDefault="00AB18DA" w:rsidP="00683FB1">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Code</w:t>
            </w:r>
          </w:p>
        </w:tc>
        <w:tc>
          <w:tcPr>
            <w:tcW w:w="1715" w:type="dxa"/>
            <w:vAlign w:val="center"/>
          </w:tcPr>
          <w:p w14:paraId="1008C2F8" w14:textId="77777777" w:rsidR="00AB18DA" w:rsidRPr="00D01D77" w:rsidRDefault="00AB18DA" w:rsidP="00683FB1">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Rating</w:t>
            </w:r>
          </w:p>
        </w:tc>
        <w:tc>
          <w:tcPr>
            <w:tcW w:w="6120" w:type="dxa"/>
          </w:tcPr>
          <w:p w14:paraId="3B2C70BF" w14:textId="77777777" w:rsidR="00AB18DA" w:rsidRPr="00D01D77" w:rsidRDefault="00AB18DA" w:rsidP="00683FB1">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Comments</w:t>
            </w:r>
          </w:p>
        </w:tc>
      </w:tr>
      <w:tr w:rsidR="00AB18DA" w:rsidRPr="00D01D77" w14:paraId="0172CA71" w14:textId="77777777" w:rsidTr="005074F1">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1435" w:type="dxa"/>
            <w:vMerge w:val="restart"/>
            <w:vAlign w:val="center"/>
          </w:tcPr>
          <w:p w14:paraId="74A513C4" w14:textId="77777777" w:rsidR="00AB18DA" w:rsidRPr="00D01D77" w:rsidRDefault="00AB18DA" w:rsidP="00683FB1">
            <w:pPr>
              <w:jc w:val="center"/>
              <w:rPr>
                <w:rFonts w:asciiTheme="majorBidi" w:hAnsiTheme="majorBidi" w:cstheme="majorBidi"/>
                <w:b w:val="0"/>
                <w:bCs w:val="0"/>
              </w:rPr>
            </w:pPr>
            <w:r w:rsidRPr="00D01D77">
              <w:rPr>
                <w:rFonts w:asciiTheme="majorBidi" w:hAnsiTheme="majorBidi" w:cstheme="majorBidi"/>
                <w:b w:val="0"/>
                <w:bCs w:val="0"/>
              </w:rPr>
              <w:t>Product</w:t>
            </w:r>
          </w:p>
        </w:tc>
        <w:tc>
          <w:tcPr>
            <w:tcW w:w="1260" w:type="dxa"/>
            <w:vAlign w:val="center"/>
          </w:tcPr>
          <w:p w14:paraId="7BF44594"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RELY</w:t>
            </w:r>
          </w:p>
        </w:tc>
        <w:tc>
          <w:tcPr>
            <w:tcW w:w="1715" w:type="dxa"/>
            <w:vAlign w:val="center"/>
          </w:tcPr>
          <w:p w14:paraId="651E36E0"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High</w:t>
            </w:r>
          </w:p>
          <w:p w14:paraId="532C0FCF"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(1.10)</w:t>
            </w:r>
          </w:p>
        </w:tc>
        <w:tc>
          <w:tcPr>
            <w:tcW w:w="6120" w:type="dxa"/>
            <w:vAlign w:val="center"/>
          </w:tcPr>
          <w:p w14:paraId="5C674945" w14:textId="65459816" w:rsidR="00AB18DA" w:rsidRPr="00D01D77" w:rsidRDefault="005074F1" w:rsidP="005074F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High software reliability is crucial to ensure that the ordering process, payment transactions, and real-time tracking are consistently accurate and dependable as to not disrupt user experience.</w:t>
            </w:r>
          </w:p>
        </w:tc>
      </w:tr>
      <w:tr w:rsidR="00AB18DA" w:rsidRPr="00D01D77" w14:paraId="12F6424C" w14:textId="77777777" w:rsidTr="005074F1">
        <w:trPr>
          <w:trHeight w:val="1296"/>
        </w:trPr>
        <w:tc>
          <w:tcPr>
            <w:cnfStyle w:val="001000000000" w:firstRow="0" w:lastRow="0" w:firstColumn="1" w:lastColumn="0" w:oddVBand="0" w:evenVBand="0" w:oddHBand="0" w:evenHBand="0" w:firstRowFirstColumn="0" w:firstRowLastColumn="0" w:lastRowFirstColumn="0" w:lastRowLastColumn="0"/>
            <w:tcW w:w="1435" w:type="dxa"/>
            <w:vMerge/>
            <w:vAlign w:val="center"/>
          </w:tcPr>
          <w:p w14:paraId="2BCCF385" w14:textId="77777777" w:rsidR="00AB18DA" w:rsidRPr="00D01D77" w:rsidRDefault="00AB18DA" w:rsidP="00683FB1">
            <w:pPr>
              <w:jc w:val="center"/>
              <w:rPr>
                <w:rFonts w:asciiTheme="majorBidi" w:hAnsiTheme="majorBidi" w:cstheme="majorBidi"/>
                <w:b w:val="0"/>
                <w:bCs w:val="0"/>
              </w:rPr>
            </w:pPr>
          </w:p>
        </w:tc>
        <w:tc>
          <w:tcPr>
            <w:tcW w:w="1260" w:type="dxa"/>
            <w:vAlign w:val="center"/>
          </w:tcPr>
          <w:p w14:paraId="70A6FE12"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DATA</w:t>
            </w:r>
          </w:p>
        </w:tc>
        <w:tc>
          <w:tcPr>
            <w:tcW w:w="1715" w:type="dxa"/>
            <w:vAlign w:val="center"/>
          </w:tcPr>
          <w:p w14:paraId="516DEC31"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V. High</w:t>
            </w:r>
          </w:p>
          <w:p w14:paraId="010AE866"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(1.28)</w:t>
            </w:r>
          </w:p>
        </w:tc>
        <w:tc>
          <w:tcPr>
            <w:tcW w:w="6120" w:type="dxa"/>
            <w:vAlign w:val="center"/>
          </w:tcPr>
          <w:p w14:paraId="1A82474E" w14:textId="4D5B5CA0" w:rsidR="00AB18DA" w:rsidRPr="00D01D77" w:rsidRDefault="005074F1" w:rsidP="005074F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A huge database is needed in order to manage the huge influx of data coming from the restaurant, customer and driver. </w:t>
            </w:r>
          </w:p>
        </w:tc>
      </w:tr>
      <w:tr w:rsidR="00AB18DA" w:rsidRPr="00D01D77" w14:paraId="3F7E15CD" w14:textId="77777777" w:rsidTr="005074F1">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1435" w:type="dxa"/>
            <w:vMerge/>
            <w:vAlign w:val="center"/>
          </w:tcPr>
          <w:p w14:paraId="0C5A1D1D" w14:textId="77777777" w:rsidR="00AB18DA" w:rsidRPr="00D01D77" w:rsidRDefault="00AB18DA" w:rsidP="00683FB1">
            <w:pPr>
              <w:jc w:val="center"/>
              <w:rPr>
                <w:rFonts w:asciiTheme="majorBidi" w:hAnsiTheme="majorBidi" w:cstheme="majorBidi"/>
                <w:b w:val="0"/>
                <w:bCs w:val="0"/>
              </w:rPr>
            </w:pPr>
          </w:p>
        </w:tc>
        <w:tc>
          <w:tcPr>
            <w:tcW w:w="1260" w:type="dxa"/>
            <w:vAlign w:val="center"/>
          </w:tcPr>
          <w:p w14:paraId="781BA5E7"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DOCU</w:t>
            </w:r>
          </w:p>
        </w:tc>
        <w:tc>
          <w:tcPr>
            <w:tcW w:w="1715" w:type="dxa"/>
            <w:vAlign w:val="center"/>
          </w:tcPr>
          <w:p w14:paraId="57B89899"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Nominal</w:t>
            </w:r>
          </w:p>
          <w:p w14:paraId="5FC3099C"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(1.00)</w:t>
            </w:r>
          </w:p>
        </w:tc>
        <w:tc>
          <w:tcPr>
            <w:tcW w:w="6120" w:type="dxa"/>
            <w:vAlign w:val="center"/>
          </w:tcPr>
          <w:p w14:paraId="58549251" w14:textId="797F970B" w:rsidR="00AB18DA" w:rsidRPr="00D01D77" w:rsidRDefault="005074F1" w:rsidP="005074F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Due to the nature of the system, aligning to a clear and well-structured documentation does not pose an exceptional challenge.</w:t>
            </w:r>
          </w:p>
        </w:tc>
      </w:tr>
      <w:tr w:rsidR="00AB18DA" w:rsidRPr="00D01D77" w14:paraId="01169BDB" w14:textId="77777777" w:rsidTr="005074F1">
        <w:trPr>
          <w:trHeight w:val="1296"/>
        </w:trPr>
        <w:tc>
          <w:tcPr>
            <w:cnfStyle w:val="001000000000" w:firstRow="0" w:lastRow="0" w:firstColumn="1" w:lastColumn="0" w:oddVBand="0" w:evenVBand="0" w:oddHBand="0" w:evenHBand="0" w:firstRowFirstColumn="0" w:firstRowLastColumn="0" w:lastRowFirstColumn="0" w:lastRowLastColumn="0"/>
            <w:tcW w:w="1435" w:type="dxa"/>
            <w:vMerge/>
            <w:vAlign w:val="center"/>
          </w:tcPr>
          <w:p w14:paraId="63173449" w14:textId="77777777" w:rsidR="00AB18DA" w:rsidRPr="00D01D77" w:rsidRDefault="00AB18DA" w:rsidP="00683FB1">
            <w:pPr>
              <w:jc w:val="center"/>
              <w:rPr>
                <w:rFonts w:asciiTheme="majorBidi" w:hAnsiTheme="majorBidi" w:cstheme="majorBidi"/>
                <w:b w:val="0"/>
                <w:bCs w:val="0"/>
              </w:rPr>
            </w:pPr>
          </w:p>
        </w:tc>
        <w:tc>
          <w:tcPr>
            <w:tcW w:w="1260" w:type="dxa"/>
            <w:vAlign w:val="center"/>
          </w:tcPr>
          <w:p w14:paraId="0C3DB40E"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CPLX</w:t>
            </w:r>
          </w:p>
        </w:tc>
        <w:tc>
          <w:tcPr>
            <w:tcW w:w="1715" w:type="dxa"/>
            <w:vAlign w:val="center"/>
          </w:tcPr>
          <w:p w14:paraId="36314744"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V. High</w:t>
            </w:r>
          </w:p>
          <w:p w14:paraId="1B87CECD"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(1.34)</w:t>
            </w:r>
          </w:p>
        </w:tc>
        <w:tc>
          <w:tcPr>
            <w:tcW w:w="6120" w:type="dxa"/>
            <w:vAlign w:val="center"/>
          </w:tcPr>
          <w:p w14:paraId="441552CF" w14:textId="7C2E678F" w:rsidR="00AB18DA" w:rsidRPr="00D01D77" w:rsidRDefault="005074F1" w:rsidP="005074F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System complexity is high due to the involvement of multiple stakeholders, intricate business rules, diverse menus, restaurant owners, real-time tracking, delivery drivers, customers and more.</w:t>
            </w:r>
          </w:p>
        </w:tc>
      </w:tr>
      <w:tr w:rsidR="00AB18DA" w:rsidRPr="00D01D77" w14:paraId="4331E7F4" w14:textId="77777777" w:rsidTr="005074F1">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1435" w:type="dxa"/>
            <w:vMerge/>
            <w:vAlign w:val="center"/>
          </w:tcPr>
          <w:p w14:paraId="5B65CD11" w14:textId="77777777" w:rsidR="00AB18DA" w:rsidRPr="00D01D77" w:rsidRDefault="00AB18DA" w:rsidP="00683FB1">
            <w:pPr>
              <w:jc w:val="center"/>
              <w:rPr>
                <w:rFonts w:asciiTheme="majorBidi" w:hAnsiTheme="majorBidi" w:cstheme="majorBidi"/>
                <w:b w:val="0"/>
                <w:bCs w:val="0"/>
              </w:rPr>
            </w:pPr>
          </w:p>
        </w:tc>
        <w:tc>
          <w:tcPr>
            <w:tcW w:w="1260" w:type="dxa"/>
            <w:vAlign w:val="center"/>
          </w:tcPr>
          <w:p w14:paraId="6B78DAF8"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REUSE</w:t>
            </w:r>
          </w:p>
        </w:tc>
        <w:tc>
          <w:tcPr>
            <w:tcW w:w="1715" w:type="dxa"/>
            <w:vAlign w:val="center"/>
          </w:tcPr>
          <w:p w14:paraId="16754093"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High</w:t>
            </w:r>
          </w:p>
          <w:p w14:paraId="2B3B1135"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(1.07)</w:t>
            </w:r>
          </w:p>
        </w:tc>
        <w:tc>
          <w:tcPr>
            <w:tcW w:w="6120" w:type="dxa"/>
            <w:vAlign w:val="center"/>
          </w:tcPr>
          <w:p w14:paraId="140FF4E0" w14:textId="6FBFF580" w:rsidR="00AB18DA" w:rsidRPr="00D01D77" w:rsidRDefault="005074F1" w:rsidP="005074F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Due to the creation of various components and functionalities for the system, a lot of it can be efficiently implemented across different modules and components.</w:t>
            </w:r>
          </w:p>
        </w:tc>
      </w:tr>
      <w:tr w:rsidR="00AB18DA" w:rsidRPr="00D01D77" w14:paraId="387933E2" w14:textId="77777777" w:rsidTr="005074F1">
        <w:trPr>
          <w:trHeight w:val="1296"/>
        </w:trPr>
        <w:tc>
          <w:tcPr>
            <w:cnfStyle w:val="001000000000" w:firstRow="0" w:lastRow="0" w:firstColumn="1" w:lastColumn="0" w:oddVBand="0" w:evenVBand="0" w:oddHBand="0" w:evenHBand="0" w:firstRowFirstColumn="0" w:firstRowLastColumn="0" w:lastRowFirstColumn="0" w:lastRowLastColumn="0"/>
            <w:tcW w:w="1435" w:type="dxa"/>
            <w:vMerge w:val="restart"/>
            <w:vAlign w:val="center"/>
          </w:tcPr>
          <w:p w14:paraId="6C9C466B" w14:textId="77777777" w:rsidR="00AB18DA" w:rsidRPr="00D01D77" w:rsidRDefault="00AB18DA" w:rsidP="00683FB1">
            <w:pPr>
              <w:jc w:val="center"/>
              <w:rPr>
                <w:rFonts w:asciiTheme="majorBidi" w:hAnsiTheme="majorBidi" w:cstheme="majorBidi"/>
                <w:b w:val="0"/>
                <w:bCs w:val="0"/>
              </w:rPr>
            </w:pPr>
            <w:r w:rsidRPr="00D01D77">
              <w:rPr>
                <w:rFonts w:asciiTheme="majorBidi" w:hAnsiTheme="majorBidi" w:cstheme="majorBidi"/>
                <w:b w:val="0"/>
                <w:bCs w:val="0"/>
              </w:rPr>
              <w:t>Computer</w:t>
            </w:r>
          </w:p>
        </w:tc>
        <w:tc>
          <w:tcPr>
            <w:tcW w:w="1260" w:type="dxa"/>
            <w:vAlign w:val="center"/>
          </w:tcPr>
          <w:p w14:paraId="42465B5A"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TIME</w:t>
            </w:r>
          </w:p>
        </w:tc>
        <w:tc>
          <w:tcPr>
            <w:tcW w:w="1715" w:type="dxa"/>
            <w:vAlign w:val="center"/>
          </w:tcPr>
          <w:p w14:paraId="202B5580"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Extra High</w:t>
            </w:r>
          </w:p>
          <w:p w14:paraId="397BE61E"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(1.63)</w:t>
            </w:r>
          </w:p>
        </w:tc>
        <w:tc>
          <w:tcPr>
            <w:tcW w:w="6120" w:type="dxa"/>
            <w:vAlign w:val="center"/>
          </w:tcPr>
          <w:p w14:paraId="6137E5D6" w14:textId="73900F98" w:rsidR="00AB18DA" w:rsidRPr="00D01D77" w:rsidRDefault="005074F1" w:rsidP="005074F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An extra high execution time constraint is warranted due to </w:t>
            </w:r>
            <w:r w:rsidR="00400815" w:rsidRPr="00D01D77">
              <w:rPr>
                <w:rFonts w:asciiTheme="majorBidi" w:hAnsiTheme="majorBidi" w:cstheme="majorBidi"/>
              </w:rPr>
              <w:t>the huge scope of the project that involves various actors and complex functionalities across the board.</w:t>
            </w:r>
          </w:p>
        </w:tc>
      </w:tr>
      <w:tr w:rsidR="00AB18DA" w:rsidRPr="00D01D77" w14:paraId="327E52D5" w14:textId="77777777" w:rsidTr="005074F1">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1435" w:type="dxa"/>
            <w:vMerge/>
            <w:vAlign w:val="center"/>
          </w:tcPr>
          <w:p w14:paraId="1CC84995" w14:textId="77777777" w:rsidR="00AB18DA" w:rsidRPr="00D01D77" w:rsidRDefault="00AB18DA" w:rsidP="00683FB1">
            <w:pPr>
              <w:jc w:val="center"/>
              <w:rPr>
                <w:rFonts w:asciiTheme="majorBidi" w:hAnsiTheme="majorBidi" w:cstheme="majorBidi"/>
                <w:b w:val="0"/>
                <w:bCs w:val="0"/>
              </w:rPr>
            </w:pPr>
          </w:p>
        </w:tc>
        <w:tc>
          <w:tcPr>
            <w:tcW w:w="1260" w:type="dxa"/>
            <w:vAlign w:val="center"/>
          </w:tcPr>
          <w:p w14:paraId="4ABBA2DC"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STOR</w:t>
            </w:r>
          </w:p>
        </w:tc>
        <w:tc>
          <w:tcPr>
            <w:tcW w:w="1715" w:type="dxa"/>
            <w:vAlign w:val="center"/>
          </w:tcPr>
          <w:p w14:paraId="1B63A193"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Nominal</w:t>
            </w:r>
          </w:p>
          <w:p w14:paraId="583A3B19"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(1.00)</w:t>
            </w:r>
          </w:p>
        </w:tc>
        <w:tc>
          <w:tcPr>
            <w:tcW w:w="6120" w:type="dxa"/>
            <w:vAlign w:val="center"/>
          </w:tcPr>
          <w:p w14:paraId="4CFA1ED9" w14:textId="08E44094" w:rsidR="00AB18DA" w:rsidRPr="00D01D77" w:rsidRDefault="00400815" w:rsidP="005074F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Due to the clearly defined constraints in the database, t</w:t>
            </w:r>
            <w:r w:rsidR="005074F1" w:rsidRPr="00D01D77">
              <w:rPr>
                <w:rFonts w:asciiTheme="majorBidi" w:hAnsiTheme="majorBidi" w:cstheme="majorBidi"/>
              </w:rPr>
              <w:t>he system should efficiently manage data storage requirements without facing significant challenges in meeting storage constraints.</w:t>
            </w:r>
          </w:p>
        </w:tc>
      </w:tr>
      <w:tr w:rsidR="00AB18DA" w:rsidRPr="00D01D77" w14:paraId="4DA15A3C" w14:textId="77777777" w:rsidTr="005074F1">
        <w:trPr>
          <w:trHeight w:val="1296"/>
        </w:trPr>
        <w:tc>
          <w:tcPr>
            <w:cnfStyle w:val="001000000000" w:firstRow="0" w:lastRow="0" w:firstColumn="1" w:lastColumn="0" w:oddVBand="0" w:evenVBand="0" w:oddHBand="0" w:evenHBand="0" w:firstRowFirstColumn="0" w:firstRowLastColumn="0" w:lastRowFirstColumn="0" w:lastRowLastColumn="0"/>
            <w:tcW w:w="1435" w:type="dxa"/>
            <w:vMerge/>
            <w:vAlign w:val="center"/>
          </w:tcPr>
          <w:p w14:paraId="333C93B7" w14:textId="77777777" w:rsidR="00AB18DA" w:rsidRPr="00D01D77" w:rsidRDefault="00AB18DA" w:rsidP="00683FB1">
            <w:pPr>
              <w:jc w:val="center"/>
              <w:rPr>
                <w:rFonts w:asciiTheme="majorBidi" w:hAnsiTheme="majorBidi" w:cstheme="majorBidi"/>
                <w:b w:val="0"/>
                <w:bCs w:val="0"/>
              </w:rPr>
            </w:pPr>
          </w:p>
        </w:tc>
        <w:tc>
          <w:tcPr>
            <w:tcW w:w="1260" w:type="dxa"/>
            <w:vAlign w:val="center"/>
          </w:tcPr>
          <w:p w14:paraId="35FBA142"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PVOL</w:t>
            </w:r>
          </w:p>
        </w:tc>
        <w:tc>
          <w:tcPr>
            <w:tcW w:w="1715" w:type="dxa"/>
            <w:vAlign w:val="center"/>
          </w:tcPr>
          <w:p w14:paraId="11662949"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Low</w:t>
            </w:r>
          </w:p>
          <w:p w14:paraId="174A93DD"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(0.87)</w:t>
            </w:r>
          </w:p>
        </w:tc>
        <w:tc>
          <w:tcPr>
            <w:tcW w:w="6120" w:type="dxa"/>
            <w:vAlign w:val="center"/>
          </w:tcPr>
          <w:p w14:paraId="23173D8F" w14:textId="3FECDD09" w:rsidR="00AB18DA" w:rsidRPr="00D01D77" w:rsidRDefault="00400815" w:rsidP="005074F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Most of the volatility will be post creation, but the system is of a</w:t>
            </w:r>
            <w:r w:rsidR="005074F1" w:rsidRPr="00D01D77">
              <w:rPr>
                <w:rFonts w:asciiTheme="majorBidi" w:hAnsiTheme="majorBidi" w:cstheme="majorBidi"/>
              </w:rPr>
              <w:t xml:space="preserve"> predictable </w:t>
            </w:r>
            <w:r w:rsidRPr="00D01D77">
              <w:rPr>
                <w:rFonts w:asciiTheme="majorBidi" w:hAnsiTheme="majorBidi" w:cstheme="majorBidi"/>
              </w:rPr>
              <w:t xml:space="preserve">nature and thus the </w:t>
            </w:r>
            <w:r w:rsidR="005074F1" w:rsidRPr="00D01D77">
              <w:rPr>
                <w:rFonts w:asciiTheme="majorBidi" w:hAnsiTheme="majorBidi" w:cstheme="majorBidi"/>
              </w:rPr>
              <w:t>development environment</w:t>
            </w:r>
            <w:r w:rsidRPr="00D01D77">
              <w:rPr>
                <w:rFonts w:asciiTheme="majorBidi" w:hAnsiTheme="majorBidi" w:cstheme="majorBidi"/>
              </w:rPr>
              <w:t xml:space="preserve"> is to, resulting in a more stable system.</w:t>
            </w:r>
          </w:p>
        </w:tc>
      </w:tr>
      <w:tr w:rsidR="00AB18DA" w:rsidRPr="00D01D77" w14:paraId="45C73D7B" w14:textId="77777777" w:rsidTr="005074F1">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1435" w:type="dxa"/>
            <w:vMerge w:val="restart"/>
            <w:vAlign w:val="center"/>
          </w:tcPr>
          <w:p w14:paraId="420F8DFB" w14:textId="77777777" w:rsidR="00AB18DA" w:rsidRPr="00D01D77" w:rsidRDefault="00AB18DA" w:rsidP="00683FB1">
            <w:pPr>
              <w:jc w:val="center"/>
              <w:rPr>
                <w:rFonts w:asciiTheme="majorBidi" w:hAnsiTheme="majorBidi" w:cstheme="majorBidi"/>
                <w:b w:val="0"/>
                <w:bCs w:val="0"/>
              </w:rPr>
            </w:pPr>
            <w:r w:rsidRPr="00D01D77">
              <w:rPr>
                <w:rFonts w:asciiTheme="majorBidi" w:hAnsiTheme="majorBidi" w:cstheme="majorBidi"/>
                <w:b w:val="0"/>
                <w:bCs w:val="0"/>
              </w:rPr>
              <w:t>Personnel</w:t>
            </w:r>
          </w:p>
        </w:tc>
        <w:tc>
          <w:tcPr>
            <w:tcW w:w="1260" w:type="dxa"/>
            <w:vAlign w:val="center"/>
          </w:tcPr>
          <w:p w14:paraId="69C6BC62"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ACAP</w:t>
            </w:r>
          </w:p>
        </w:tc>
        <w:tc>
          <w:tcPr>
            <w:tcW w:w="1715" w:type="dxa"/>
            <w:vAlign w:val="center"/>
          </w:tcPr>
          <w:p w14:paraId="0835F284"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Nominal</w:t>
            </w:r>
          </w:p>
          <w:p w14:paraId="18A56F8C"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(1.00)</w:t>
            </w:r>
          </w:p>
        </w:tc>
        <w:tc>
          <w:tcPr>
            <w:tcW w:w="6120" w:type="dxa"/>
            <w:vAlign w:val="center"/>
          </w:tcPr>
          <w:p w14:paraId="09AD4C27" w14:textId="0146D8D2" w:rsidR="00AB18DA" w:rsidRPr="00D01D77" w:rsidRDefault="00400815" w:rsidP="005074F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It is expected that the</w:t>
            </w:r>
            <w:r w:rsidR="005074F1" w:rsidRPr="00D01D77">
              <w:rPr>
                <w:rFonts w:asciiTheme="majorBidi" w:hAnsiTheme="majorBidi" w:cstheme="majorBidi"/>
              </w:rPr>
              <w:t xml:space="preserve"> analyst</w:t>
            </w:r>
            <w:r w:rsidRPr="00D01D77">
              <w:rPr>
                <w:rFonts w:asciiTheme="majorBidi" w:hAnsiTheme="majorBidi" w:cstheme="majorBidi"/>
              </w:rPr>
              <w:t>s chosen have the necessary experience that</w:t>
            </w:r>
            <w:r w:rsidR="005074F1" w:rsidRPr="00D01D77">
              <w:rPr>
                <w:rFonts w:asciiTheme="majorBidi" w:hAnsiTheme="majorBidi" w:cstheme="majorBidi"/>
              </w:rPr>
              <w:t xml:space="preserve"> align with the standard requirements for gathering and analyzing system specifications. </w:t>
            </w:r>
          </w:p>
          <w:p w14:paraId="1DB50D2D" w14:textId="3A1D7290" w:rsidR="005074F1" w:rsidRPr="00D01D77" w:rsidRDefault="005074F1" w:rsidP="005074F1">
            <w:pPr>
              <w:tabs>
                <w:tab w:val="left" w:pos="1036"/>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AB18DA" w:rsidRPr="00D01D77" w14:paraId="5825F733" w14:textId="77777777" w:rsidTr="005074F1">
        <w:trPr>
          <w:trHeight w:val="1296"/>
        </w:trPr>
        <w:tc>
          <w:tcPr>
            <w:cnfStyle w:val="001000000000" w:firstRow="0" w:lastRow="0" w:firstColumn="1" w:lastColumn="0" w:oddVBand="0" w:evenVBand="0" w:oddHBand="0" w:evenHBand="0" w:firstRowFirstColumn="0" w:firstRowLastColumn="0" w:lastRowFirstColumn="0" w:lastRowLastColumn="0"/>
            <w:tcW w:w="1435" w:type="dxa"/>
            <w:vMerge/>
            <w:vAlign w:val="center"/>
          </w:tcPr>
          <w:p w14:paraId="078E7220" w14:textId="77777777" w:rsidR="00AB18DA" w:rsidRPr="00D01D77" w:rsidRDefault="00AB18DA" w:rsidP="00683FB1">
            <w:pPr>
              <w:jc w:val="center"/>
              <w:rPr>
                <w:rFonts w:asciiTheme="majorBidi" w:hAnsiTheme="majorBidi" w:cstheme="majorBidi"/>
                <w:b w:val="0"/>
                <w:bCs w:val="0"/>
              </w:rPr>
            </w:pPr>
          </w:p>
        </w:tc>
        <w:tc>
          <w:tcPr>
            <w:tcW w:w="1260" w:type="dxa"/>
            <w:vAlign w:val="center"/>
          </w:tcPr>
          <w:p w14:paraId="7EBCF250"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AEXP</w:t>
            </w:r>
          </w:p>
        </w:tc>
        <w:tc>
          <w:tcPr>
            <w:tcW w:w="1715" w:type="dxa"/>
            <w:vAlign w:val="center"/>
          </w:tcPr>
          <w:p w14:paraId="31A8EC36"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High</w:t>
            </w:r>
          </w:p>
          <w:p w14:paraId="387AA4EA"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(0.88)</w:t>
            </w:r>
          </w:p>
        </w:tc>
        <w:tc>
          <w:tcPr>
            <w:tcW w:w="6120" w:type="dxa"/>
            <w:vAlign w:val="center"/>
          </w:tcPr>
          <w:p w14:paraId="541581EB" w14:textId="047DDEEC" w:rsidR="00AB18DA" w:rsidRPr="00D01D77" w:rsidRDefault="005074F1" w:rsidP="005074F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High application experience is essential as the software deals with complex business processes related to food ordering and delivery</w:t>
            </w:r>
            <w:r w:rsidR="00400815" w:rsidRPr="00D01D77">
              <w:rPr>
                <w:rFonts w:asciiTheme="majorBidi" w:hAnsiTheme="majorBidi" w:cstheme="majorBidi"/>
              </w:rPr>
              <w:t xml:space="preserve"> and better user experience.</w:t>
            </w:r>
          </w:p>
        </w:tc>
      </w:tr>
      <w:tr w:rsidR="00AB18DA" w:rsidRPr="00D01D77" w14:paraId="14DB3E0F" w14:textId="77777777" w:rsidTr="005074F1">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1435" w:type="dxa"/>
            <w:vMerge/>
            <w:vAlign w:val="center"/>
          </w:tcPr>
          <w:p w14:paraId="43894FC5" w14:textId="77777777" w:rsidR="00AB18DA" w:rsidRPr="00D01D77" w:rsidRDefault="00AB18DA" w:rsidP="00683FB1">
            <w:pPr>
              <w:jc w:val="center"/>
              <w:rPr>
                <w:rFonts w:asciiTheme="majorBidi" w:hAnsiTheme="majorBidi" w:cstheme="majorBidi"/>
                <w:b w:val="0"/>
                <w:bCs w:val="0"/>
              </w:rPr>
            </w:pPr>
          </w:p>
        </w:tc>
        <w:tc>
          <w:tcPr>
            <w:tcW w:w="1260" w:type="dxa"/>
            <w:vAlign w:val="center"/>
          </w:tcPr>
          <w:p w14:paraId="05C61628"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PCAP</w:t>
            </w:r>
          </w:p>
        </w:tc>
        <w:tc>
          <w:tcPr>
            <w:tcW w:w="1715" w:type="dxa"/>
            <w:vAlign w:val="center"/>
          </w:tcPr>
          <w:p w14:paraId="1B4CAAFD"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High</w:t>
            </w:r>
          </w:p>
          <w:p w14:paraId="67487710"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(0.88)</w:t>
            </w:r>
          </w:p>
        </w:tc>
        <w:tc>
          <w:tcPr>
            <w:tcW w:w="6120" w:type="dxa"/>
            <w:vAlign w:val="center"/>
          </w:tcPr>
          <w:p w14:paraId="620C81C5" w14:textId="03E02BD6" w:rsidR="00AB18DA" w:rsidRPr="00D01D77" w:rsidRDefault="00400815" w:rsidP="005074F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A</w:t>
            </w:r>
            <w:r w:rsidR="005074F1" w:rsidRPr="00D01D77">
              <w:rPr>
                <w:rFonts w:asciiTheme="majorBidi" w:hAnsiTheme="majorBidi" w:cstheme="majorBidi"/>
              </w:rPr>
              <w:t xml:space="preserve"> team with high programmer capabilities is critical</w:t>
            </w:r>
            <w:r w:rsidRPr="00D01D77">
              <w:rPr>
                <w:rFonts w:asciiTheme="majorBidi" w:hAnsiTheme="majorBidi" w:cstheme="majorBidi"/>
              </w:rPr>
              <w:t xml:space="preserve"> to the</w:t>
            </w:r>
            <w:r w:rsidR="005074F1" w:rsidRPr="00D01D77">
              <w:rPr>
                <w:rFonts w:asciiTheme="majorBidi" w:hAnsiTheme="majorBidi" w:cstheme="majorBidi"/>
              </w:rPr>
              <w:t xml:space="preserve"> effective implementation of</w:t>
            </w:r>
            <w:r w:rsidRPr="00D01D77">
              <w:rPr>
                <w:rFonts w:asciiTheme="majorBidi" w:hAnsiTheme="majorBidi" w:cstheme="majorBidi"/>
              </w:rPr>
              <w:t xml:space="preserve"> the</w:t>
            </w:r>
            <w:r w:rsidR="005074F1" w:rsidRPr="00D01D77">
              <w:rPr>
                <w:rFonts w:asciiTheme="majorBidi" w:hAnsiTheme="majorBidi" w:cstheme="majorBidi"/>
              </w:rPr>
              <w:t xml:space="preserve"> intricate functionalities</w:t>
            </w:r>
            <w:r w:rsidRPr="00D01D77">
              <w:rPr>
                <w:rFonts w:asciiTheme="majorBidi" w:hAnsiTheme="majorBidi" w:cstheme="majorBidi"/>
              </w:rPr>
              <w:t xml:space="preserve"> of the system.</w:t>
            </w:r>
          </w:p>
        </w:tc>
      </w:tr>
      <w:tr w:rsidR="00AB18DA" w:rsidRPr="00D01D77" w14:paraId="2C23D1BF" w14:textId="77777777" w:rsidTr="005074F1">
        <w:trPr>
          <w:trHeight w:val="1296"/>
        </w:trPr>
        <w:tc>
          <w:tcPr>
            <w:cnfStyle w:val="001000000000" w:firstRow="0" w:lastRow="0" w:firstColumn="1" w:lastColumn="0" w:oddVBand="0" w:evenVBand="0" w:oddHBand="0" w:evenHBand="0" w:firstRowFirstColumn="0" w:firstRowLastColumn="0" w:lastRowFirstColumn="0" w:lastRowLastColumn="0"/>
            <w:tcW w:w="1435" w:type="dxa"/>
            <w:vMerge/>
            <w:vAlign w:val="center"/>
          </w:tcPr>
          <w:p w14:paraId="39E8709C" w14:textId="77777777" w:rsidR="00AB18DA" w:rsidRPr="00D01D77" w:rsidRDefault="00AB18DA" w:rsidP="00683FB1">
            <w:pPr>
              <w:jc w:val="center"/>
              <w:rPr>
                <w:rFonts w:asciiTheme="majorBidi" w:hAnsiTheme="majorBidi" w:cstheme="majorBidi"/>
                <w:b w:val="0"/>
                <w:bCs w:val="0"/>
              </w:rPr>
            </w:pPr>
          </w:p>
        </w:tc>
        <w:tc>
          <w:tcPr>
            <w:tcW w:w="1260" w:type="dxa"/>
            <w:vAlign w:val="center"/>
          </w:tcPr>
          <w:p w14:paraId="2534DC20"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PEXP</w:t>
            </w:r>
          </w:p>
        </w:tc>
        <w:tc>
          <w:tcPr>
            <w:tcW w:w="1715" w:type="dxa"/>
            <w:vAlign w:val="center"/>
          </w:tcPr>
          <w:p w14:paraId="77ED8E17"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Low</w:t>
            </w:r>
          </w:p>
          <w:p w14:paraId="6F70F9B8"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(1.09)</w:t>
            </w:r>
          </w:p>
        </w:tc>
        <w:tc>
          <w:tcPr>
            <w:tcW w:w="6120" w:type="dxa"/>
            <w:vAlign w:val="center"/>
          </w:tcPr>
          <w:p w14:paraId="5C29014D" w14:textId="6B9B9B98" w:rsidR="00AB18DA" w:rsidRPr="00D01D77" w:rsidRDefault="00400815" w:rsidP="005074F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It is expected that the</w:t>
            </w:r>
            <w:r w:rsidR="005074F1" w:rsidRPr="00D01D77">
              <w:rPr>
                <w:rFonts w:asciiTheme="majorBidi" w:hAnsiTheme="majorBidi" w:cstheme="majorBidi"/>
              </w:rPr>
              <w:t xml:space="preserve"> development team may need to familiarize themselves with certain aspects of the </w:t>
            </w:r>
            <w:r w:rsidRPr="00D01D77">
              <w:rPr>
                <w:rFonts w:asciiTheme="majorBidi" w:hAnsiTheme="majorBidi" w:cstheme="majorBidi"/>
              </w:rPr>
              <w:t>unfamiliar environment needed in the system creation.</w:t>
            </w:r>
          </w:p>
        </w:tc>
      </w:tr>
      <w:tr w:rsidR="00AB18DA" w:rsidRPr="00D01D77" w14:paraId="1FA7CFAC" w14:textId="77777777" w:rsidTr="005074F1">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1435" w:type="dxa"/>
            <w:vMerge/>
            <w:vAlign w:val="center"/>
          </w:tcPr>
          <w:p w14:paraId="75326001" w14:textId="77777777" w:rsidR="00AB18DA" w:rsidRPr="00D01D77" w:rsidRDefault="00AB18DA" w:rsidP="00683FB1">
            <w:pPr>
              <w:jc w:val="center"/>
              <w:rPr>
                <w:rFonts w:asciiTheme="majorBidi" w:hAnsiTheme="majorBidi" w:cstheme="majorBidi"/>
                <w:b w:val="0"/>
                <w:bCs w:val="0"/>
              </w:rPr>
            </w:pPr>
          </w:p>
        </w:tc>
        <w:tc>
          <w:tcPr>
            <w:tcW w:w="1260" w:type="dxa"/>
            <w:vAlign w:val="center"/>
          </w:tcPr>
          <w:p w14:paraId="2899FB7A"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LEXP</w:t>
            </w:r>
          </w:p>
        </w:tc>
        <w:tc>
          <w:tcPr>
            <w:tcW w:w="1715" w:type="dxa"/>
            <w:vAlign w:val="center"/>
          </w:tcPr>
          <w:p w14:paraId="36514D90"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Nominal</w:t>
            </w:r>
          </w:p>
          <w:p w14:paraId="681969C6"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(1.00)</w:t>
            </w:r>
          </w:p>
        </w:tc>
        <w:tc>
          <w:tcPr>
            <w:tcW w:w="6120" w:type="dxa"/>
            <w:vAlign w:val="center"/>
          </w:tcPr>
          <w:p w14:paraId="31FBB051" w14:textId="6F8206C5" w:rsidR="00AB18DA" w:rsidRPr="00D01D77" w:rsidRDefault="00400815" w:rsidP="005074F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It is expected that the team</w:t>
            </w:r>
            <w:r w:rsidR="005074F1" w:rsidRPr="00D01D77">
              <w:rPr>
                <w:rFonts w:asciiTheme="majorBidi" w:hAnsiTheme="majorBidi" w:cstheme="majorBidi"/>
              </w:rPr>
              <w:t xml:space="preserve"> meets the standard requirements</w:t>
            </w:r>
            <w:r w:rsidRPr="00D01D77">
              <w:rPr>
                <w:rFonts w:asciiTheme="majorBidi" w:hAnsiTheme="majorBidi" w:cstheme="majorBidi"/>
              </w:rPr>
              <w:t xml:space="preserve"> and experience in the needed programming language</w:t>
            </w:r>
            <w:r w:rsidR="005074F1" w:rsidRPr="00D01D77">
              <w:rPr>
                <w:rFonts w:asciiTheme="majorBidi" w:hAnsiTheme="majorBidi" w:cstheme="majorBidi"/>
              </w:rPr>
              <w:t xml:space="preserve"> for the development of the system. </w:t>
            </w:r>
          </w:p>
        </w:tc>
      </w:tr>
      <w:tr w:rsidR="00AB18DA" w:rsidRPr="00D01D77" w14:paraId="3F4FF6F3" w14:textId="77777777" w:rsidTr="005074F1">
        <w:trPr>
          <w:trHeight w:val="1296"/>
        </w:trPr>
        <w:tc>
          <w:tcPr>
            <w:cnfStyle w:val="001000000000" w:firstRow="0" w:lastRow="0" w:firstColumn="1" w:lastColumn="0" w:oddVBand="0" w:evenVBand="0" w:oddHBand="0" w:evenHBand="0" w:firstRowFirstColumn="0" w:firstRowLastColumn="0" w:lastRowFirstColumn="0" w:lastRowLastColumn="0"/>
            <w:tcW w:w="1435" w:type="dxa"/>
            <w:vMerge/>
            <w:vAlign w:val="center"/>
          </w:tcPr>
          <w:p w14:paraId="03D6AE76" w14:textId="77777777" w:rsidR="00AB18DA" w:rsidRPr="00D01D77" w:rsidRDefault="00AB18DA" w:rsidP="00683FB1">
            <w:pPr>
              <w:jc w:val="center"/>
              <w:rPr>
                <w:rFonts w:asciiTheme="majorBidi" w:hAnsiTheme="majorBidi" w:cstheme="majorBidi"/>
                <w:b w:val="0"/>
                <w:bCs w:val="0"/>
              </w:rPr>
            </w:pPr>
          </w:p>
        </w:tc>
        <w:tc>
          <w:tcPr>
            <w:tcW w:w="1260" w:type="dxa"/>
            <w:vAlign w:val="center"/>
          </w:tcPr>
          <w:p w14:paraId="5DEFA873"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PCON</w:t>
            </w:r>
          </w:p>
        </w:tc>
        <w:tc>
          <w:tcPr>
            <w:tcW w:w="1715" w:type="dxa"/>
            <w:vAlign w:val="center"/>
          </w:tcPr>
          <w:p w14:paraId="4E1E3DD6"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High</w:t>
            </w:r>
          </w:p>
          <w:p w14:paraId="79371075"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(0.90)</w:t>
            </w:r>
          </w:p>
        </w:tc>
        <w:tc>
          <w:tcPr>
            <w:tcW w:w="6120" w:type="dxa"/>
            <w:vAlign w:val="center"/>
          </w:tcPr>
          <w:p w14:paraId="507F50EA" w14:textId="23E6C383" w:rsidR="00AB18DA" w:rsidRPr="00D01D77" w:rsidRDefault="00400815" w:rsidP="005074F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Due to the size of the system, a high personnel continuity</w:t>
            </w:r>
            <w:r w:rsidR="005074F1" w:rsidRPr="00D01D77">
              <w:rPr>
                <w:rFonts w:asciiTheme="majorBidi" w:hAnsiTheme="majorBidi" w:cstheme="majorBidi"/>
              </w:rPr>
              <w:t xml:space="preserve"> is crucial for maintaining </w:t>
            </w:r>
            <w:r w:rsidRPr="00D01D77">
              <w:rPr>
                <w:rFonts w:asciiTheme="majorBidi" w:hAnsiTheme="majorBidi" w:cstheme="majorBidi"/>
              </w:rPr>
              <w:t>uniformity</w:t>
            </w:r>
            <w:r w:rsidR="005074F1" w:rsidRPr="00D01D77">
              <w:rPr>
                <w:rFonts w:asciiTheme="majorBidi" w:hAnsiTheme="majorBidi" w:cstheme="majorBidi"/>
              </w:rPr>
              <w:t xml:space="preserve"> </w:t>
            </w:r>
            <w:r w:rsidRPr="00D01D77">
              <w:rPr>
                <w:rFonts w:asciiTheme="majorBidi" w:hAnsiTheme="majorBidi" w:cstheme="majorBidi"/>
              </w:rPr>
              <w:t>during development.</w:t>
            </w:r>
          </w:p>
        </w:tc>
      </w:tr>
      <w:tr w:rsidR="00AB18DA" w:rsidRPr="00D01D77" w14:paraId="18451F9C" w14:textId="77777777" w:rsidTr="005074F1">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1435" w:type="dxa"/>
            <w:vMerge w:val="restart"/>
            <w:vAlign w:val="center"/>
          </w:tcPr>
          <w:p w14:paraId="79C1AF3A" w14:textId="77777777" w:rsidR="00AB18DA" w:rsidRPr="00D01D77" w:rsidRDefault="00AB18DA" w:rsidP="00683FB1">
            <w:pPr>
              <w:jc w:val="center"/>
              <w:rPr>
                <w:rFonts w:asciiTheme="majorBidi" w:hAnsiTheme="majorBidi" w:cstheme="majorBidi"/>
                <w:b w:val="0"/>
                <w:bCs w:val="0"/>
              </w:rPr>
            </w:pPr>
            <w:r w:rsidRPr="00D01D77">
              <w:rPr>
                <w:rFonts w:asciiTheme="majorBidi" w:hAnsiTheme="majorBidi" w:cstheme="majorBidi"/>
                <w:b w:val="0"/>
                <w:bCs w:val="0"/>
              </w:rPr>
              <w:t>Project</w:t>
            </w:r>
          </w:p>
        </w:tc>
        <w:tc>
          <w:tcPr>
            <w:tcW w:w="1260" w:type="dxa"/>
            <w:vAlign w:val="center"/>
          </w:tcPr>
          <w:p w14:paraId="166C33F1"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TOOL</w:t>
            </w:r>
          </w:p>
        </w:tc>
        <w:tc>
          <w:tcPr>
            <w:tcW w:w="1715" w:type="dxa"/>
            <w:vAlign w:val="center"/>
          </w:tcPr>
          <w:p w14:paraId="50115F5E"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High</w:t>
            </w:r>
          </w:p>
          <w:p w14:paraId="4584898A"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(0.90)</w:t>
            </w:r>
          </w:p>
        </w:tc>
        <w:tc>
          <w:tcPr>
            <w:tcW w:w="6120" w:type="dxa"/>
            <w:vAlign w:val="center"/>
          </w:tcPr>
          <w:p w14:paraId="089D5EA9" w14:textId="778FF7A3" w:rsidR="00AB18DA" w:rsidRPr="00D01D77" w:rsidRDefault="00C02273" w:rsidP="005074F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The development team needs a</w:t>
            </w:r>
            <w:r w:rsidR="00400815" w:rsidRPr="00D01D77">
              <w:rPr>
                <w:rFonts w:asciiTheme="majorBidi" w:hAnsiTheme="majorBidi" w:cstheme="majorBidi"/>
              </w:rPr>
              <w:t xml:space="preserve"> high degree of understanding of the required software development tools </w:t>
            </w:r>
            <w:r w:rsidRPr="00D01D77">
              <w:rPr>
                <w:rFonts w:asciiTheme="majorBidi" w:hAnsiTheme="majorBidi" w:cstheme="majorBidi"/>
              </w:rPr>
              <w:t xml:space="preserve">in order to improve overall efficiency of the development environment. </w:t>
            </w:r>
          </w:p>
        </w:tc>
      </w:tr>
      <w:tr w:rsidR="00AB18DA" w:rsidRPr="00D01D77" w14:paraId="298BD5B0" w14:textId="77777777" w:rsidTr="005074F1">
        <w:trPr>
          <w:trHeight w:val="1296"/>
        </w:trPr>
        <w:tc>
          <w:tcPr>
            <w:cnfStyle w:val="001000000000" w:firstRow="0" w:lastRow="0" w:firstColumn="1" w:lastColumn="0" w:oddVBand="0" w:evenVBand="0" w:oddHBand="0" w:evenHBand="0" w:firstRowFirstColumn="0" w:firstRowLastColumn="0" w:lastRowFirstColumn="0" w:lastRowLastColumn="0"/>
            <w:tcW w:w="1435" w:type="dxa"/>
            <w:vMerge/>
            <w:vAlign w:val="center"/>
          </w:tcPr>
          <w:p w14:paraId="2EDA6F93" w14:textId="77777777" w:rsidR="00AB18DA" w:rsidRPr="00D01D77" w:rsidRDefault="00AB18DA" w:rsidP="00683FB1">
            <w:pPr>
              <w:jc w:val="center"/>
              <w:rPr>
                <w:rFonts w:asciiTheme="majorBidi" w:hAnsiTheme="majorBidi" w:cstheme="majorBidi"/>
                <w:b w:val="0"/>
                <w:bCs w:val="0"/>
              </w:rPr>
            </w:pPr>
          </w:p>
        </w:tc>
        <w:tc>
          <w:tcPr>
            <w:tcW w:w="1260" w:type="dxa"/>
            <w:vAlign w:val="center"/>
          </w:tcPr>
          <w:p w14:paraId="0CF73452"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SITE</w:t>
            </w:r>
          </w:p>
        </w:tc>
        <w:tc>
          <w:tcPr>
            <w:tcW w:w="1715" w:type="dxa"/>
            <w:vAlign w:val="center"/>
          </w:tcPr>
          <w:p w14:paraId="029EE012"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V. High</w:t>
            </w:r>
          </w:p>
          <w:p w14:paraId="2406C172"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(0.86)</w:t>
            </w:r>
          </w:p>
        </w:tc>
        <w:tc>
          <w:tcPr>
            <w:tcW w:w="6120" w:type="dxa"/>
            <w:vAlign w:val="center"/>
          </w:tcPr>
          <w:p w14:paraId="32380104" w14:textId="344194D9" w:rsidR="00AB18DA" w:rsidRPr="00D01D77" w:rsidRDefault="00C02273" w:rsidP="005074F1">
            <w:pPr>
              <w:tabs>
                <w:tab w:val="left" w:pos="1264"/>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A very high degree of</w:t>
            </w:r>
            <w:r w:rsidR="005074F1" w:rsidRPr="00D01D77">
              <w:rPr>
                <w:rFonts w:asciiTheme="majorBidi" w:hAnsiTheme="majorBidi" w:cstheme="majorBidi"/>
              </w:rPr>
              <w:t xml:space="preserve"> seamless collaboration </w:t>
            </w:r>
            <w:r w:rsidRPr="00D01D77">
              <w:rPr>
                <w:rFonts w:asciiTheme="majorBidi" w:hAnsiTheme="majorBidi" w:cstheme="majorBidi"/>
              </w:rPr>
              <w:t xml:space="preserve">skills is needed to maintain consistent level of understanding </w:t>
            </w:r>
            <w:r w:rsidR="005074F1" w:rsidRPr="00D01D77">
              <w:rPr>
                <w:rFonts w:asciiTheme="majorBidi" w:hAnsiTheme="majorBidi" w:cstheme="majorBidi"/>
              </w:rPr>
              <w:t xml:space="preserve">across </w:t>
            </w:r>
            <w:r w:rsidRPr="00D01D77">
              <w:rPr>
                <w:rFonts w:asciiTheme="majorBidi" w:hAnsiTheme="majorBidi" w:cstheme="majorBidi"/>
              </w:rPr>
              <w:t>various</w:t>
            </w:r>
            <w:r w:rsidR="005074F1" w:rsidRPr="00D01D77">
              <w:rPr>
                <w:rFonts w:asciiTheme="majorBidi" w:hAnsiTheme="majorBidi" w:cstheme="majorBidi"/>
              </w:rPr>
              <w:t xml:space="preserve"> locations.</w:t>
            </w:r>
          </w:p>
        </w:tc>
      </w:tr>
      <w:tr w:rsidR="00AB18DA" w:rsidRPr="00D01D77" w14:paraId="6FD0AAE4" w14:textId="77777777" w:rsidTr="005074F1">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1435" w:type="dxa"/>
            <w:vMerge/>
            <w:vAlign w:val="center"/>
          </w:tcPr>
          <w:p w14:paraId="7491959B" w14:textId="77777777" w:rsidR="00AB18DA" w:rsidRPr="00D01D77" w:rsidRDefault="00AB18DA" w:rsidP="00683FB1">
            <w:pPr>
              <w:jc w:val="center"/>
              <w:rPr>
                <w:rFonts w:asciiTheme="majorBidi" w:hAnsiTheme="majorBidi" w:cstheme="majorBidi"/>
                <w:b w:val="0"/>
                <w:bCs w:val="0"/>
              </w:rPr>
            </w:pPr>
          </w:p>
        </w:tc>
        <w:tc>
          <w:tcPr>
            <w:tcW w:w="1260" w:type="dxa"/>
            <w:vAlign w:val="center"/>
          </w:tcPr>
          <w:p w14:paraId="10253EE4"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SCED</w:t>
            </w:r>
          </w:p>
        </w:tc>
        <w:tc>
          <w:tcPr>
            <w:tcW w:w="1715" w:type="dxa"/>
            <w:vAlign w:val="center"/>
          </w:tcPr>
          <w:p w14:paraId="7FEA73BC"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High</w:t>
            </w:r>
          </w:p>
          <w:p w14:paraId="6066FB5D"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(1.00)</w:t>
            </w:r>
          </w:p>
        </w:tc>
        <w:tc>
          <w:tcPr>
            <w:tcW w:w="6120" w:type="dxa"/>
            <w:vAlign w:val="center"/>
          </w:tcPr>
          <w:p w14:paraId="69C61997" w14:textId="7300A5A9" w:rsidR="00AB18DA" w:rsidRPr="00D01D77" w:rsidRDefault="00C02273" w:rsidP="005074F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Due to the size of the overall project, it is of the utmost importance</w:t>
            </w:r>
            <w:r w:rsidR="005074F1" w:rsidRPr="00D01D77">
              <w:rPr>
                <w:rFonts w:asciiTheme="majorBidi" w:hAnsiTheme="majorBidi" w:cstheme="majorBidi"/>
              </w:rPr>
              <w:t xml:space="preserve"> </w:t>
            </w:r>
            <w:r w:rsidRPr="00D01D77">
              <w:rPr>
                <w:rFonts w:asciiTheme="majorBidi" w:hAnsiTheme="majorBidi" w:cstheme="majorBidi"/>
              </w:rPr>
              <w:t xml:space="preserve">that the deadlines are met in a timely manner as to maintain a </w:t>
            </w:r>
            <w:r w:rsidR="005074F1" w:rsidRPr="00D01D77">
              <w:rPr>
                <w:rFonts w:asciiTheme="majorBidi" w:hAnsiTheme="majorBidi" w:cstheme="majorBidi"/>
              </w:rPr>
              <w:t>competitive edge</w:t>
            </w:r>
            <w:r w:rsidRPr="00D01D77">
              <w:rPr>
                <w:rFonts w:asciiTheme="majorBidi" w:hAnsiTheme="majorBidi" w:cstheme="majorBidi"/>
              </w:rPr>
              <w:t xml:space="preserve"> in the market.</w:t>
            </w:r>
          </w:p>
        </w:tc>
      </w:tr>
    </w:tbl>
    <w:p w14:paraId="2851F005" w14:textId="77777777" w:rsidR="00AB18DA" w:rsidRPr="00D01D77" w:rsidRDefault="00AB18DA" w:rsidP="00AB18DA">
      <w:pPr>
        <w:rPr>
          <w:rFonts w:asciiTheme="majorBidi" w:hAnsiTheme="majorBidi" w:cstheme="majorBidi"/>
          <w:b/>
          <w:bCs/>
        </w:rPr>
      </w:pPr>
    </w:p>
    <w:p w14:paraId="6A71B38D" w14:textId="77777777" w:rsidR="00AB18DA" w:rsidRPr="00D01D77" w:rsidRDefault="00AB18DA" w:rsidP="00AB18DA">
      <w:pPr>
        <w:ind w:left="-540"/>
        <w:rPr>
          <w:rFonts w:asciiTheme="majorBidi" w:hAnsiTheme="majorBidi" w:cstheme="majorBidi"/>
        </w:rPr>
      </w:pPr>
      <w:r w:rsidRPr="00D01D77">
        <w:rPr>
          <w:rFonts w:asciiTheme="majorBidi" w:hAnsiTheme="majorBidi" w:cstheme="majorBidi"/>
          <w:b/>
          <w:bCs/>
        </w:rPr>
        <w:t>General Equation</w:t>
      </w:r>
      <w:r w:rsidRPr="00D01D77">
        <w:rPr>
          <w:rFonts w:asciiTheme="majorBidi" w:hAnsiTheme="majorBidi" w:cstheme="majorBidi"/>
        </w:rPr>
        <w:t>: Effort (PM) = A (Size)</w:t>
      </w:r>
      <w:r w:rsidRPr="00D01D77">
        <w:rPr>
          <w:rFonts w:asciiTheme="majorBidi" w:hAnsiTheme="majorBidi" w:cstheme="majorBidi"/>
          <w:vertAlign w:val="superscript"/>
        </w:rPr>
        <w:t xml:space="preserve">sf </w:t>
      </w:r>
      <w:r w:rsidRPr="00D01D77">
        <w:rPr>
          <w:rFonts w:asciiTheme="majorBidi" w:hAnsiTheme="majorBidi" w:cstheme="majorBidi"/>
        </w:rPr>
        <w:t>* (Product of exponent multipliers)</w:t>
      </w:r>
    </w:p>
    <w:p w14:paraId="270209DB" w14:textId="77777777" w:rsidR="00AB18DA" w:rsidRPr="00D01D77" w:rsidRDefault="00AB18DA" w:rsidP="00AB18DA">
      <w:pPr>
        <w:ind w:left="-540"/>
        <w:rPr>
          <w:rFonts w:asciiTheme="majorBidi" w:hAnsiTheme="majorBidi" w:cstheme="majorBidi"/>
        </w:rPr>
      </w:pPr>
      <w:r w:rsidRPr="00D01D77">
        <w:rPr>
          <w:rFonts w:asciiTheme="majorBidi" w:hAnsiTheme="majorBidi" w:cstheme="majorBidi"/>
        </w:rPr>
        <w:t>A = 2.94</w:t>
      </w:r>
    </w:p>
    <w:p w14:paraId="1440E40A" w14:textId="77777777" w:rsidR="00AB18DA" w:rsidRPr="00D01D77" w:rsidRDefault="00AB18DA" w:rsidP="00AB18DA">
      <w:pPr>
        <w:ind w:left="-540"/>
        <w:rPr>
          <w:rFonts w:asciiTheme="majorBidi" w:hAnsiTheme="majorBidi" w:cstheme="majorBidi"/>
        </w:rPr>
      </w:pPr>
      <w:r w:rsidRPr="00D01D77">
        <w:rPr>
          <w:rFonts w:asciiTheme="majorBidi" w:hAnsiTheme="majorBidi" w:cstheme="majorBidi"/>
        </w:rPr>
        <w:t>B = 0.91</w:t>
      </w:r>
    </w:p>
    <w:p w14:paraId="127C777F" w14:textId="324E679C" w:rsidR="00544A78" w:rsidRPr="00D01D77" w:rsidRDefault="00544A78" w:rsidP="00AB18DA">
      <w:pPr>
        <w:ind w:left="-540"/>
        <w:rPr>
          <w:rFonts w:asciiTheme="majorBidi" w:hAnsiTheme="majorBidi" w:cstheme="majorBidi"/>
        </w:rPr>
      </w:pPr>
      <w:r w:rsidRPr="00D01D77">
        <w:rPr>
          <w:rFonts w:asciiTheme="majorBidi" w:hAnsiTheme="majorBidi" w:cstheme="majorBidi"/>
        </w:rPr>
        <w:t>Sum of exponent ratings = 19.83</w:t>
      </w:r>
    </w:p>
    <w:p w14:paraId="18790011" w14:textId="77777777" w:rsidR="00AB18DA" w:rsidRPr="00D01D77" w:rsidRDefault="00AB18DA" w:rsidP="00AB18DA">
      <w:pPr>
        <w:ind w:left="-540"/>
        <w:rPr>
          <w:rFonts w:asciiTheme="majorBidi" w:hAnsiTheme="majorBidi" w:cstheme="majorBidi"/>
        </w:rPr>
      </w:pPr>
      <w:r w:rsidRPr="00D01D77">
        <w:rPr>
          <w:rFonts w:asciiTheme="majorBidi" w:hAnsiTheme="majorBidi" w:cstheme="majorBidi"/>
        </w:rPr>
        <w:t>Sf = 0.91 + 0.01 * 19.83 = 1.1083</w:t>
      </w:r>
    </w:p>
    <w:p w14:paraId="0BE80082" w14:textId="6717C736" w:rsidR="00544A78" w:rsidRPr="00D01D77" w:rsidRDefault="00544A78" w:rsidP="00AB18DA">
      <w:pPr>
        <w:ind w:left="-540"/>
        <w:rPr>
          <w:rFonts w:asciiTheme="majorBidi" w:hAnsiTheme="majorBidi" w:cstheme="majorBidi"/>
        </w:rPr>
      </w:pPr>
      <w:r w:rsidRPr="00D01D77">
        <w:rPr>
          <w:rFonts w:asciiTheme="majorBidi" w:hAnsiTheme="majorBidi" w:cstheme="majorBidi"/>
        </w:rPr>
        <w:t>Product of exponent multipliers = 1.54435146</w:t>
      </w:r>
    </w:p>
    <w:p w14:paraId="777156DA" w14:textId="3932B7CA" w:rsidR="00E266A7" w:rsidRPr="00D01D77" w:rsidRDefault="00AB18DA" w:rsidP="00C02273">
      <w:pPr>
        <w:ind w:left="-540"/>
        <w:rPr>
          <w:rFonts w:asciiTheme="majorBidi" w:hAnsiTheme="majorBidi" w:cstheme="majorBidi"/>
        </w:rPr>
      </w:pPr>
      <w:r w:rsidRPr="00D01D77">
        <w:rPr>
          <w:rFonts w:asciiTheme="majorBidi" w:hAnsiTheme="majorBidi" w:cstheme="majorBidi"/>
          <w:b/>
          <w:bCs/>
        </w:rPr>
        <w:t>Effort (PM)</w:t>
      </w:r>
      <w:r w:rsidRPr="00D01D77">
        <w:rPr>
          <w:rFonts w:asciiTheme="majorBidi" w:hAnsiTheme="majorBidi" w:cstheme="majorBidi"/>
        </w:rPr>
        <w:t xml:space="preserve"> = 2.94 (</w:t>
      </w:r>
      <w:r w:rsidR="00544A78" w:rsidRPr="00D01D77">
        <w:rPr>
          <w:rFonts w:asciiTheme="majorBidi" w:hAnsiTheme="majorBidi" w:cstheme="majorBidi"/>
        </w:rPr>
        <w:t>40.43</w:t>
      </w:r>
      <w:r w:rsidRPr="00D01D77">
        <w:rPr>
          <w:rFonts w:asciiTheme="majorBidi" w:hAnsiTheme="majorBidi" w:cstheme="majorBidi"/>
        </w:rPr>
        <w:t>)</w:t>
      </w:r>
      <w:r w:rsidRPr="00D01D77">
        <w:rPr>
          <w:rFonts w:asciiTheme="majorBidi" w:hAnsiTheme="majorBidi" w:cstheme="majorBidi"/>
          <w:vertAlign w:val="superscript"/>
        </w:rPr>
        <w:t xml:space="preserve">1.1083 </w:t>
      </w:r>
      <w:r w:rsidRPr="00D01D77">
        <w:rPr>
          <w:rFonts w:asciiTheme="majorBidi" w:hAnsiTheme="majorBidi" w:cstheme="majorBidi"/>
        </w:rPr>
        <w:t>* (1.54435146)</w:t>
      </w:r>
      <w:r w:rsidR="00544A78" w:rsidRPr="00D01D77">
        <w:rPr>
          <w:rFonts w:asciiTheme="majorBidi" w:hAnsiTheme="majorBidi" w:cstheme="majorBidi"/>
        </w:rPr>
        <w:t xml:space="preserve"> = </w:t>
      </w:r>
      <w:r w:rsidR="00544A78" w:rsidRPr="00D01D77">
        <w:rPr>
          <w:rFonts w:asciiTheme="majorBidi" w:hAnsiTheme="majorBidi" w:cstheme="majorBidi"/>
          <w:color w:val="FF0000"/>
        </w:rPr>
        <w:t>274.0332PM</w:t>
      </w:r>
    </w:p>
    <w:p w14:paraId="4E123846" w14:textId="77777777" w:rsidR="00764A1F" w:rsidRPr="00D01D77" w:rsidRDefault="00764A1F" w:rsidP="00C02273">
      <w:pPr>
        <w:ind w:left="-540"/>
        <w:rPr>
          <w:rFonts w:asciiTheme="majorBidi" w:hAnsiTheme="majorBidi" w:cstheme="majorBidi"/>
        </w:rPr>
      </w:pPr>
    </w:p>
    <w:p w14:paraId="16C6CBD5" w14:textId="77777777" w:rsidR="00764A1F" w:rsidRPr="00D01D77" w:rsidRDefault="00764A1F" w:rsidP="00C02273">
      <w:pPr>
        <w:ind w:left="-540"/>
        <w:rPr>
          <w:rFonts w:asciiTheme="majorBidi" w:hAnsiTheme="majorBidi" w:cstheme="majorBidi"/>
        </w:rPr>
      </w:pPr>
    </w:p>
    <w:p w14:paraId="3A4159FF" w14:textId="77777777" w:rsidR="00764A1F" w:rsidRPr="00D01D77" w:rsidRDefault="00764A1F" w:rsidP="00C02273">
      <w:pPr>
        <w:ind w:left="-540"/>
        <w:rPr>
          <w:rFonts w:asciiTheme="majorBidi" w:hAnsiTheme="majorBidi" w:cstheme="majorBidi"/>
        </w:rPr>
      </w:pPr>
    </w:p>
    <w:p w14:paraId="2D73A835" w14:textId="77777777" w:rsidR="00764A1F" w:rsidRPr="00D01D77" w:rsidRDefault="00764A1F" w:rsidP="00C02273">
      <w:pPr>
        <w:ind w:left="-540"/>
        <w:rPr>
          <w:rFonts w:asciiTheme="majorBidi" w:hAnsiTheme="majorBidi" w:cstheme="majorBidi"/>
        </w:rPr>
      </w:pPr>
    </w:p>
    <w:p w14:paraId="61F6CFC2" w14:textId="77777777" w:rsidR="00764A1F" w:rsidRPr="00D01D77" w:rsidRDefault="00764A1F" w:rsidP="00C02273">
      <w:pPr>
        <w:ind w:left="-540"/>
        <w:rPr>
          <w:rFonts w:asciiTheme="majorBidi" w:hAnsiTheme="majorBidi" w:cstheme="majorBidi"/>
        </w:rPr>
      </w:pPr>
    </w:p>
    <w:p w14:paraId="04D7788F" w14:textId="77777777" w:rsidR="00764A1F" w:rsidRPr="00D01D77" w:rsidRDefault="00764A1F" w:rsidP="00C02273">
      <w:pPr>
        <w:ind w:left="-540"/>
        <w:rPr>
          <w:rFonts w:asciiTheme="majorBidi" w:hAnsiTheme="majorBidi" w:cstheme="majorBidi"/>
        </w:rPr>
      </w:pPr>
    </w:p>
    <w:p w14:paraId="657FD4C0" w14:textId="77777777" w:rsidR="00764A1F" w:rsidRPr="00D01D77" w:rsidRDefault="00764A1F" w:rsidP="00C02273">
      <w:pPr>
        <w:ind w:left="-540"/>
        <w:rPr>
          <w:rFonts w:asciiTheme="majorBidi" w:hAnsiTheme="majorBidi" w:cstheme="majorBidi"/>
        </w:rPr>
      </w:pPr>
    </w:p>
    <w:p w14:paraId="536183B0" w14:textId="77777777" w:rsidR="00764A1F" w:rsidRPr="00D01D77" w:rsidRDefault="00764A1F" w:rsidP="00C02273">
      <w:pPr>
        <w:ind w:left="-540"/>
        <w:rPr>
          <w:rFonts w:asciiTheme="majorBidi" w:hAnsiTheme="majorBidi" w:cstheme="majorBidi"/>
        </w:rPr>
      </w:pPr>
    </w:p>
    <w:p w14:paraId="3538D278" w14:textId="77777777" w:rsidR="00764A1F" w:rsidRPr="00D01D77" w:rsidRDefault="00764A1F" w:rsidP="00C02273">
      <w:pPr>
        <w:ind w:left="-540"/>
        <w:rPr>
          <w:rFonts w:asciiTheme="majorBidi" w:hAnsiTheme="majorBidi" w:cstheme="majorBidi"/>
        </w:rPr>
      </w:pPr>
    </w:p>
    <w:p w14:paraId="3F27F35A" w14:textId="77777777" w:rsidR="00764A1F" w:rsidRPr="00D01D77" w:rsidRDefault="00764A1F" w:rsidP="00C02273">
      <w:pPr>
        <w:ind w:left="-540"/>
        <w:rPr>
          <w:rFonts w:asciiTheme="majorBidi" w:hAnsiTheme="majorBidi" w:cstheme="majorBidi"/>
        </w:rPr>
      </w:pPr>
    </w:p>
    <w:p w14:paraId="59C89C9E" w14:textId="77777777" w:rsidR="00764A1F" w:rsidRPr="00D01D77" w:rsidRDefault="00764A1F" w:rsidP="00C02273">
      <w:pPr>
        <w:ind w:left="-540"/>
        <w:rPr>
          <w:rFonts w:asciiTheme="majorBidi" w:hAnsiTheme="majorBidi" w:cstheme="majorBidi"/>
        </w:rPr>
      </w:pPr>
    </w:p>
    <w:p w14:paraId="32714D3E" w14:textId="77777777" w:rsidR="00764A1F" w:rsidRPr="00D01D77" w:rsidRDefault="00764A1F" w:rsidP="00C02273">
      <w:pPr>
        <w:ind w:left="-540"/>
        <w:rPr>
          <w:rFonts w:asciiTheme="majorBidi" w:hAnsiTheme="majorBidi" w:cstheme="majorBidi"/>
        </w:rPr>
      </w:pPr>
    </w:p>
    <w:p w14:paraId="56575468" w14:textId="77777777" w:rsidR="00764A1F" w:rsidRPr="00D01D77" w:rsidRDefault="00764A1F" w:rsidP="00C02273">
      <w:pPr>
        <w:ind w:left="-540"/>
        <w:rPr>
          <w:rFonts w:asciiTheme="majorBidi" w:hAnsiTheme="majorBidi" w:cstheme="majorBidi"/>
        </w:rPr>
      </w:pPr>
    </w:p>
    <w:p w14:paraId="041EBB7C" w14:textId="77777777" w:rsidR="00764A1F" w:rsidRPr="00D01D77" w:rsidRDefault="00764A1F" w:rsidP="00C02273">
      <w:pPr>
        <w:ind w:left="-540"/>
        <w:rPr>
          <w:rFonts w:asciiTheme="majorBidi" w:hAnsiTheme="majorBidi" w:cstheme="majorBidi"/>
        </w:rPr>
      </w:pPr>
    </w:p>
    <w:p w14:paraId="08EF386B" w14:textId="77777777" w:rsidR="00764A1F" w:rsidRPr="00D01D77" w:rsidRDefault="00764A1F" w:rsidP="00C02273">
      <w:pPr>
        <w:ind w:left="-540"/>
        <w:rPr>
          <w:rFonts w:asciiTheme="majorBidi" w:hAnsiTheme="majorBidi" w:cstheme="majorBidi"/>
        </w:rPr>
      </w:pPr>
    </w:p>
    <w:p w14:paraId="1B6EADE6" w14:textId="77777777" w:rsidR="00764A1F" w:rsidRPr="00D01D77" w:rsidRDefault="00764A1F" w:rsidP="00C02273">
      <w:pPr>
        <w:ind w:left="-540"/>
        <w:rPr>
          <w:rFonts w:asciiTheme="majorBidi" w:hAnsiTheme="majorBidi" w:cstheme="majorBidi"/>
        </w:rPr>
      </w:pPr>
    </w:p>
    <w:p w14:paraId="7AA127CA" w14:textId="77777777" w:rsidR="00764A1F" w:rsidRPr="00D01D77" w:rsidRDefault="00764A1F" w:rsidP="00C02273">
      <w:pPr>
        <w:ind w:left="-540"/>
        <w:rPr>
          <w:rFonts w:asciiTheme="majorBidi" w:hAnsiTheme="majorBidi" w:cstheme="majorBidi"/>
        </w:rPr>
      </w:pPr>
    </w:p>
    <w:p w14:paraId="10603B4D" w14:textId="77777777" w:rsidR="00764A1F" w:rsidRPr="00D01D77" w:rsidRDefault="00764A1F" w:rsidP="00C02273">
      <w:pPr>
        <w:ind w:left="-540"/>
        <w:rPr>
          <w:rFonts w:asciiTheme="majorBidi" w:hAnsiTheme="majorBidi" w:cstheme="majorBidi"/>
        </w:rPr>
      </w:pPr>
    </w:p>
    <w:p w14:paraId="2EA55D5F" w14:textId="77777777" w:rsidR="00764A1F" w:rsidRPr="00D01D77" w:rsidRDefault="00764A1F" w:rsidP="00C02273">
      <w:pPr>
        <w:ind w:left="-540"/>
        <w:rPr>
          <w:rFonts w:asciiTheme="majorBidi" w:hAnsiTheme="majorBidi" w:cstheme="majorBidi"/>
        </w:rPr>
      </w:pPr>
    </w:p>
    <w:p w14:paraId="6AAE28B8" w14:textId="77777777" w:rsidR="00764A1F" w:rsidRPr="00D01D77" w:rsidRDefault="00764A1F" w:rsidP="00C02273">
      <w:pPr>
        <w:ind w:left="-540"/>
        <w:rPr>
          <w:rFonts w:asciiTheme="majorBidi" w:hAnsiTheme="majorBidi" w:cstheme="majorBidi"/>
        </w:rPr>
      </w:pPr>
    </w:p>
    <w:p w14:paraId="36AC016B" w14:textId="77777777" w:rsidR="00764A1F" w:rsidRPr="00D01D77" w:rsidRDefault="00764A1F" w:rsidP="00C02273">
      <w:pPr>
        <w:ind w:left="-540"/>
        <w:rPr>
          <w:rFonts w:asciiTheme="majorBidi" w:hAnsiTheme="majorBidi" w:cstheme="majorBidi"/>
        </w:rPr>
      </w:pPr>
    </w:p>
    <w:p w14:paraId="3BAE7B4C" w14:textId="77777777" w:rsidR="00764A1F" w:rsidRPr="00D01D77" w:rsidRDefault="00764A1F" w:rsidP="00C02273">
      <w:pPr>
        <w:ind w:left="-540"/>
        <w:rPr>
          <w:rFonts w:asciiTheme="majorBidi" w:hAnsiTheme="majorBidi" w:cstheme="majorBidi"/>
        </w:rPr>
      </w:pPr>
    </w:p>
    <w:p w14:paraId="11EC4B18" w14:textId="77777777" w:rsidR="00764A1F" w:rsidRPr="00D01D77" w:rsidRDefault="00764A1F" w:rsidP="00C02273">
      <w:pPr>
        <w:ind w:left="-540"/>
        <w:rPr>
          <w:rFonts w:asciiTheme="majorBidi" w:hAnsiTheme="majorBidi" w:cstheme="majorBidi"/>
        </w:rPr>
      </w:pPr>
    </w:p>
    <w:p w14:paraId="42A275C0" w14:textId="77777777" w:rsidR="00544A78" w:rsidRPr="00D01D77" w:rsidRDefault="00544A78" w:rsidP="00C02273">
      <w:pPr>
        <w:ind w:left="-540"/>
        <w:rPr>
          <w:rFonts w:asciiTheme="majorBidi" w:hAnsiTheme="majorBidi" w:cstheme="majorBidi"/>
        </w:rPr>
      </w:pPr>
    </w:p>
    <w:p w14:paraId="346EEB28" w14:textId="77777777" w:rsidR="00544A78" w:rsidRDefault="00544A78" w:rsidP="00C02273">
      <w:pPr>
        <w:ind w:left="-540"/>
        <w:rPr>
          <w:rFonts w:asciiTheme="majorBidi" w:hAnsiTheme="majorBidi" w:cstheme="majorBidi"/>
        </w:rPr>
      </w:pPr>
    </w:p>
    <w:p w14:paraId="4685FBB4" w14:textId="77777777" w:rsidR="00D01D77" w:rsidRDefault="00D01D77" w:rsidP="00C02273">
      <w:pPr>
        <w:ind w:left="-540"/>
        <w:rPr>
          <w:rFonts w:asciiTheme="majorBidi" w:hAnsiTheme="majorBidi" w:cstheme="majorBidi"/>
        </w:rPr>
      </w:pPr>
    </w:p>
    <w:p w14:paraId="6F608E9D" w14:textId="77777777" w:rsidR="00D01D77" w:rsidRPr="00D01D77" w:rsidRDefault="00D01D77" w:rsidP="00C02273">
      <w:pPr>
        <w:ind w:left="-540"/>
        <w:rPr>
          <w:rFonts w:asciiTheme="majorBidi" w:hAnsiTheme="majorBidi" w:cstheme="majorBidi"/>
        </w:rPr>
      </w:pPr>
    </w:p>
    <w:p w14:paraId="5B72EFB5" w14:textId="77777777" w:rsidR="00764A1F" w:rsidRPr="00D01D77" w:rsidRDefault="00764A1F" w:rsidP="000C5989">
      <w:pPr>
        <w:rPr>
          <w:rFonts w:asciiTheme="majorBidi" w:hAnsiTheme="majorBidi" w:cstheme="majorBidi"/>
        </w:rPr>
      </w:pPr>
    </w:p>
    <w:p w14:paraId="767135B5" w14:textId="77777777" w:rsidR="00C531C1" w:rsidRPr="00D01D77" w:rsidRDefault="00C531C1" w:rsidP="00C531C1">
      <w:pPr>
        <w:pStyle w:val="Heading3"/>
        <w:rPr>
          <w:rFonts w:asciiTheme="majorBidi" w:hAnsiTheme="majorBidi" w:cstheme="majorBidi"/>
        </w:rPr>
      </w:pPr>
      <w:bookmarkStart w:id="22" w:name="_Toc257388690"/>
      <w:bookmarkEnd w:id="18"/>
      <w:r w:rsidRPr="00D01D77">
        <w:rPr>
          <w:rFonts w:asciiTheme="majorBidi" w:hAnsiTheme="majorBidi" w:cstheme="majorBidi"/>
        </w:rPr>
        <w:lastRenderedPageBreak/>
        <w:t>5.2.1</w:t>
      </w:r>
      <w:r w:rsidRPr="00D01D77">
        <w:rPr>
          <w:rFonts w:asciiTheme="majorBidi" w:hAnsiTheme="majorBidi" w:cstheme="majorBidi"/>
        </w:rPr>
        <w:tab/>
        <w:t xml:space="preserve">Work Activities </w:t>
      </w:r>
    </w:p>
    <w:p w14:paraId="3DBA8B68" w14:textId="77777777" w:rsidR="002F75C0" w:rsidRPr="00D01D77" w:rsidRDefault="002F75C0" w:rsidP="002F75C0">
      <w:pPr>
        <w:rPr>
          <w:rFonts w:asciiTheme="majorBidi" w:hAnsiTheme="majorBidi" w:cstheme="majorBidi"/>
        </w:rPr>
      </w:pPr>
    </w:p>
    <w:p w14:paraId="5DE4B010" w14:textId="4A112437" w:rsidR="00281FBE" w:rsidRPr="00D01D77" w:rsidRDefault="00281FBE" w:rsidP="00281FBE">
      <w:pPr>
        <w:ind w:left="-540"/>
        <w:jc w:val="center"/>
        <w:rPr>
          <w:rFonts w:asciiTheme="majorBidi" w:hAnsiTheme="majorBidi" w:cstheme="majorBidi"/>
          <w:b/>
          <w:bCs/>
          <w:noProof/>
        </w:rPr>
      </w:pPr>
      <w:bookmarkStart w:id="23" w:name="_Hlk150729921"/>
      <w:r w:rsidRPr="00D01D77">
        <w:rPr>
          <w:rFonts w:asciiTheme="majorBidi" w:hAnsiTheme="majorBidi" w:cstheme="majorBidi"/>
          <w:b/>
          <w:bCs/>
          <w:noProof/>
        </w:rPr>
        <w:t xml:space="preserve">Analysis Phase </w:t>
      </w:r>
      <w:r w:rsidR="00F6335C" w:rsidRPr="00D01D77">
        <w:rPr>
          <w:rFonts w:asciiTheme="majorBidi" w:hAnsiTheme="majorBidi" w:cstheme="majorBidi"/>
          <w:b/>
          <w:bCs/>
          <w:noProof/>
        </w:rPr>
        <w:t>W</w:t>
      </w:r>
      <w:r w:rsidRPr="00D01D77">
        <w:rPr>
          <w:rFonts w:asciiTheme="majorBidi" w:hAnsiTheme="majorBidi" w:cstheme="majorBidi"/>
          <w:b/>
          <w:bCs/>
          <w:noProof/>
        </w:rPr>
        <w:t>BS (Sameh)</w:t>
      </w:r>
    </w:p>
    <w:p w14:paraId="0EAF8CB4" w14:textId="77777777" w:rsidR="00C34F72" w:rsidRPr="00D01D77" w:rsidRDefault="00C34F72" w:rsidP="00281FBE">
      <w:pPr>
        <w:ind w:left="-540"/>
        <w:jc w:val="center"/>
        <w:rPr>
          <w:rFonts w:asciiTheme="majorBidi" w:hAnsiTheme="majorBidi" w:cstheme="majorBidi"/>
          <w:b/>
          <w:bCs/>
          <w:noProof/>
        </w:rPr>
      </w:pPr>
    </w:p>
    <w:bookmarkEnd w:id="23"/>
    <w:p w14:paraId="29432F34" w14:textId="77777777" w:rsidR="00281FBE" w:rsidRPr="00D01D77" w:rsidRDefault="00281FBE" w:rsidP="00281FBE">
      <w:pPr>
        <w:ind w:left="-900"/>
        <w:rPr>
          <w:rFonts w:asciiTheme="majorBidi" w:hAnsiTheme="majorBidi" w:cstheme="majorBidi"/>
        </w:rPr>
      </w:pPr>
      <w:r w:rsidRPr="00D01D77">
        <w:rPr>
          <w:rFonts w:asciiTheme="majorBidi" w:hAnsiTheme="majorBidi" w:cstheme="majorBidi"/>
          <w:noProof/>
        </w:rPr>
        <w:drawing>
          <wp:inline distT="0" distB="0" distL="0" distR="0" wp14:anchorId="10B5C6A7" wp14:editId="1D87D291">
            <wp:extent cx="7157085" cy="3946358"/>
            <wp:effectExtent l="0" t="0" r="5715" b="16510"/>
            <wp:docPr id="51952872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1EC06754" w14:textId="77777777" w:rsidR="005101EB" w:rsidRPr="00D01D77" w:rsidRDefault="005101EB" w:rsidP="00281FBE">
      <w:pPr>
        <w:ind w:left="-900"/>
        <w:rPr>
          <w:rFonts w:asciiTheme="majorBidi" w:hAnsiTheme="majorBidi" w:cstheme="majorBidi"/>
        </w:rPr>
      </w:pPr>
    </w:p>
    <w:p w14:paraId="4C25A413" w14:textId="77777777" w:rsidR="00DD381E" w:rsidRPr="00D01D77" w:rsidRDefault="00DD381E" w:rsidP="00281FBE">
      <w:pPr>
        <w:ind w:left="-900"/>
        <w:rPr>
          <w:rFonts w:asciiTheme="majorBidi" w:hAnsiTheme="majorBidi" w:cstheme="majorBidi"/>
        </w:rPr>
      </w:pPr>
    </w:p>
    <w:p w14:paraId="31B7520B" w14:textId="77777777" w:rsidR="00DD381E" w:rsidRPr="00D01D77" w:rsidRDefault="00DD381E" w:rsidP="00281FBE">
      <w:pPr>
        <w:ind w:left="-900"/>
        <w:rPr>
          <w:rFonts w:asciiTheme="majorBidi" w:hAnsiTheme="majorBidi" w:cstheme="majorBidi"/>
        </w:rPr>
      </w:pPr>
    </w:p>
    <w:p w14:paraId="55FDAB28" w14:textId="77777777" w:rsidR="00085E44" w:rsidRPr="00D01D77" w:rsidRDefault="00085E44" w:rsidP="00DD381E">
      <w:pPr>
        <w:ind w:left="-540"/>
        <w:jc w:val="center"/>
        <w:rPr>
          <w:rFonts w:asciiTheme="majorBidi" w:hAnsiTheme="majorBidi" w:cstheme="majorBidi"/>
          <w:b/>
          <w:bCs/>
          <w:noProof/>
        </w:rPr>
      </w:pPr>
    </w:p>
    <w:p w14:paraId="1EE9381D" w14:textId="77777777" w:rsidR="00085E44" w:rsidRPr="00D01D77" w:rsidRDefault="00085E44" w:rsidP="00DD381E">
      <w:pPr>
        <w:ind w:left="-540"/>
        <w:jc w:val="center"/>
        <w:rPr>
          <w:rFonts w:asciiTheme="majorBidi" w:hAnsiTheme="majorBidi" w:cstheme="majorBidi"/>
          <w:b/>
          <w:bCs/>
          <w:noProof/>
        </w:rPr>
      </w:pPr>
    </w:p>
    <w:p w14:paraId="382762F7" w14:textId="77777777" w:rsidR="00085E44" w:rsidRPr="00D01D77" w:rsidRDefault="00085E44" w:rsidP="00DD381E">
      <w:pPr>
        <w:ind w:left="-540"/>
        <w:jc w:val="center"/>
        <w:rPr>
          <w:rFonts w:asciiTheme="majorBidi" w:hAnsiTheme="majorBidi" w:cstheme="majorBidi"/>
          <w:b/>
          <w:bCs/>
          <w:noProof/>
        </w:rPr>
      </w:pPr>
    </w:p>
    <w:p w14:paraId="27549BC1" w14:textId="77777777" w:rsidR="00085E44" w:rsidRPr="00D01D77" w:rsidRDefault="00085E44" w:rsidP="00DD381E">
      <w:pPr>
        <w:ind w:left="-540"/>
        <w:jc w:val="center"/>
        <w:rPr>
          <w:rFonts w:asciiTheme="majorBidi" w:hAnsiTheme="majorBidi" w:cstheme="majorBidi"/>
          <w:b/>
          <w:bCs/>
          <w:noProof/>
        </w:rPr>
      </w:pPr>
    </w:p>
    <w:p w14:paraId="7A8825AE" w14:textId="77777777" w:rsidR="00085E44" w:rsidRPr="00D01D77" w:rsidRDefault="00085E44" w:rsidP="00DD381E">
      <w:pPr>
        <w:ind w:left="-540"/>
        <w:jc w:val="center"/>
        <w:rPr>
          <w:rFonts w:asciiTheme="majorBidi" w:hAnsiTheme="majorBidi" w:cstheme="majorBidi"/>
          <w:b/>
          <w:bCs/>
          <w:noProof/>
        </w:rPr>
      </w:pPr>
    </w:p>
    <w:p w14:paraId="171D6D5B" w14:textId="77777777" w:rsidR="00085E44" w:rsidRPr="00D01D77" w:rsidRDefault="00085E44" w:rsidP="00DD381E">
      <w:pPr>
        <w:ind w:left="-540"/>
        <w:jc w:val="center"/>
        <w:rPr>
          <w:rFonts w:asciiTheme="majorBidi" w:hAnsiTheme="majorBidi" w:cstheme="majorBidi"/>
          <w:b/>
          <w:bCs/>
          <w:noProof/>
        </w:rPr>
      </w:pPr>
    </w:p>
    <w:p w14:paraId="12BBE1E5" w14:textId="77777777" w:rsidR="00085E44" w:rsidRPr="00D01D77" w:rsidRDefault="00085E44" w:rsidP="00DD381E">
      <w:pPr>
        <w:ind w:left="-540"/>
        <w:jc w:val="center"/>
        <w:rPr>
          <w:rFonts w:asciiTheme="majorBidi" w:hAnsiTheme="majorBidi" w:cstheme="majorBidi"/>
          <w:b/>
          <w:bCs/>
          <w:noProof/>
        </w:rPr>
      </w:pPr>
    </w:p>
    <w:p w14:paraId="432B03FC" w14:textId="77777777" w:rsidR="00085E44" w:rsidRPr="00D01D77" w:rsidRDefault="00085E44" w:rsidP="00DD381E">
      <w:pPr>
        <w:ind w:left="-540"/>
        <w:jc w:val="center"/>
        <w:rPr>
          <w:rFonts w:asciiTheme="majorBidi" w:hAnsiTheme="majorBidi" w:cstheme="majorBidi"/>
          <w:b/>
          <w:bCs/>
          <w:noProof/>
        </w:rPr>
      </w:pPr>
    </w:p>
    <w:p w14:paraId="3D444F0E" w14:textId="77777777" w:rsidR="00085E44" w:rsidRPr="00D01D77" w:rsidRDefault="00085E44" w:rsidP="00DD381E">
      <w:pPr>
        <w:ind w:left="-540"/>
        <w:jc w:val="center"/>
        <w:rPr>
          <w:rFonts w:asciiTheme="majorBidi" w:hAnsiTheme="majorBidi" w:cstheme="majorBidi"/>
          <w:b/>
          <w:bCs/>
          <w:noProof/>
        </w:rPr>
      </w:pPr>
    </w:p>
    <w:p w14:paraId="22EC5659" w14:textId="77777777" w:rsidR="00085E44" w:rsidRPr="00D01D77" w:rsidRDefault="00085E44" w:rsidP="00DD381E">
      <w:pPr>
        <w:ind w:left="-540"/>
        <w:jc w:val="center"/>
        <w:rPr>
          <w:rFonts w:asciiTheme="majorBidi" w:hAnsiTheme="majorBidi" w:cstheme="majorBidi"/>
          <w:b/>
          <w:bCs/>
          <w:noProof/>
        </w:rPr>
      </w:pPr>
    </w:p>
    <w:p w14:paraId="6401767B" w14:textId="77777777" w:rsidR="00085E44" w:rsidRPr="00D01D77" w:rsidRDefault="00085E44" w:rsidP="00DD381E">
      <w:pPr>
        <w:ind w:left="-540"/>
        <w:jc w:val="center"/>
        <w:rPr>
          <w:rFonts w:asciiTheme="majorBidi" w:hAnsiTheme="majorBidi" w:cstheme="majorBidi"/>
          <w:b/>
          <w:bCs/>
          <w:noProof/>
        </w:rPr>
      </w:pPr>
    </w:p>
    <w:p w14:paraId="3F7FBCAF" w14:textId="77777777" w:rsidR="00085E44" w:rsidRPr="00D01D77" w:rsidRDefault="00085E44" w:rsidP="00DD381E">
      <w:pPr>
        <w:ind w:left="-540"/>
        <w:jc w:val="center"/>
        <w:rPr>
          <w:rFonts w:asciiTheme="majorBidi" w:hAnsiTheme="majorBidi" w:cstheme="majorBidi"/>
          <w:b/>
          <w:bCs/>
          <w:noProof/>
        </w:rPr>
      </w:pPr>
    </w:p>
    <w:p w14:paraId="73F3943A" w14:textId="77777777" w:rsidR="005101EB" w:rsidRPr="00D01D77" w:rsidRDefault="005101EB" w:rsidP="00DD381E">
      <w:pPr>
        <w:rPr>
          <w:rFonts w:asciiTheme="majorBidi" w:hAnsiTheme="majorBidi" w:cstheme="majorBidi"/>
        </w:rPr>
      </w:pPr>
    </w:p>
    <w:p w14:paraId="3E23D981" w14:textId="77777777" w:rsidR="00ED04E1" w:rsidRPr="00D01D77" w:rsidRDefault="00ED04E1" w:rsidP="000C5989">
      <w:pPr>
        <w:rPr>
          <w:rFonts w:asciiTheme="majorBidi" w:hAnsiTheme="majorBidi" w:cstheme="majorBidi"/>
        </w:rPr>
      </w:pPr>
    </w:p>
    <w:p w14:paraId="137D8B08" w14:textId="23424322" w:rsidR="00ED04E1" w:rsidRPr="00D01D77" w:rsidRDefault="00ED04E1" w:rsidP="00544A78">
      <w:pPr>
        <w:jc w:val="center"/>
        <w:rPr>
          <w:rFonts w:asciiTheme="majorBidi" w:hAnsiTheme="majorBidi" w:cstheme="majorBidi"/>
          <w:b/>
          <w:bCs/>
          <w:noProof/>
        </w:rPr>
      </w:pPr>
      <w:r w:rsidRPr="00D01D77">
        <w:rPr>
          <w:rFonts w:asciiTheme="majorBidi" w:hAnsiTheme="majorBidi" w:cstheme="majorBidi"/>
          <w:b/>
          <w:bCs/>
          <w:noProof/>
        </w:rPr>
        <w:t xml:space="preserve">Testing Phase </w:t>
      </w:r>
      <w:r w:rsidR="005E0E07" w:rsidRPr="00D01D77">
        <w:rPr>
          <w:rFonts w:asciiTheme="majorBidi" w:hAnsiTheme="majorBidi" w:cstheme="majorBidi"/>
          <w:b/>
          <w:bCs/>
          <w:noProof/>
        </w:rPr>
        <w:t>WBS</w:t>
      </w:r>
      <w:r w:rsidR="00931D99" w:rsidRPr="00D01D77">
        <w:rPr>
          <w:rFonts w:asciiTheme="majorBidi" w:hAnsiTheme="majorBidi" w:cstheme="majorBidi"/>
          <w:b/>
          <w:bCs/>
          <w:noProof/>
        </w:rPr>
        <w:t xml:space="preserve"> </w:t>
      </w:r>
      <w:r w:rsidRPr="00D01D77">
        <w:rPr>
          <w:rFonts w:asciiTheme="majorBidi" w:hAnsiTheme="majorBidi" w:cstheme="majorBidi"/>
          <w:b/>
          <w:bCs/>
          <w:noProof/>
        </w:rPr>
        <w:t xml:space="preserve"> (Mostapha)</w:t>
      </w:r>
    </w:p>
    <w:p w14:paraId="6249819E" w14:textId="77777777" w:rsidR="00ED04E1" w:rsidRPr="00D01D77" w:rsidRDefault="00ED04E1" w:rsidP="00281FBE">
      <w:pPr>
        <w:ind w:left="-900"/>
        <w:rPr>
          <w:rFonts w:asciiTheme="majorBidi" w:hAnsiTheme="majorBidi" w:cstheme="majorBidi"/>
        </w:rPr>
      </w:pPr>
    </w:p>
    <w:p w14:paraId="789CBD78" w14:textId="631DBCB9" w:rsidR="00E266A7" w:rsidRPr="00D01D77" w:rsidRDefault="00ED04E1" w:rsidP="00CE14CF">
      <w:pPr>
        <w:ind w:left="-900"/>
        <w:rPr>
          <w:rFonts w:asciiTheme="majorBidi" w:hAnsiTheme="majorBidi" w:cstheme="majorBidi"/>
        </w:rPr>
      </w:pPr>
      <w:r w:rsidRPr="00D01D77">
        <w:rPr>
          <w:rFonts w:asciiTheme="majorBidi" w:hAnsiTheme="majorBidi" w:cstheme="majorBidi"/>
          <w:noProof/>
        </w:rPr>
        <w:drawing>
          <wp:inline distT="0" distB="0" distL="0" distR="0" wp14:anchorId="22F91ECF" wp14:editId="7C267239">
            <wp:extent cx="7054850" cy="4748646"/>
            <wp:effectExtent l="0" t="0" r="0" b="1270"/>
            <wp:docPr id="1948842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42079" name="Picture 194884207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140461" cy="4806271"/>
                    </a:xfrm>
                    <a:prstGeom prst="rect">
                      <a:avLst/>
                    </a:prstGeom>
                  </pic:spPr>
                </pic:pic>
              </a:graphicData>
            </a:graphic>
          </wp:inline>
        </w:drawing>
      </w:r>
      <w:bookmarkEnd w:id="22"/>
    </w:p>
    <w:p w14:paraId="14823AFD" w14:textId="77777777" w:rsidR="00CE14CF" w:rsidRPr="00D01D77" w:rsidRDefault="00CE14CF" w:rsidP="00CE14CF">
      <w:pPr>
        <w:rPr>
          <w:rFonts w:asciiTheme="majorBidi" w:hAnsiTheme="majorBidi" w:cstheme="majorBidi"/>
        </w:rPr>
      </w:pPr>
    </w:p>
    <w:p w14:paraId="7ED71333" w14:textId="77777777" w:rsidR="00CE14CF" w:rsidRPr="00D01D77" w:rsidRDefault="00CE14CF" w:rsidP="00CE14CF">
      <w:pPr>
        <w:rPr>
          <w:rFonts w:asciiTheme="majorBidi" w:hAnsiTheme="majorBidi" w:cstheme="majorBidi"/>
        </w:rPr>
      </w:pPr>
    </w:p>
    <w:p w14:paraId="0F19145B" w14:textId="77777777" w:rsidR="00CE14CF" w:rsidRPr="00D01D77" w:rsidRDefault="00CE14CF" w:rsidP="00CE14CF">
      <w:pPr>
        <w:rPr>
          <w:rFonts w:asciiTheme="majorBidi" w:hAnsiTheme="majorBidi" w:cstheme="majorBidi"/>
        </w:rPr>
      </w:pPr>
    </w:p>
    <w:p w14:paraId="28471BCB" w14:textId="77777777" w:rsidR="00CE14CF" w:rsidRPr="00D01D77" w:rsidRDefault="00CE14CF" w:rsidP="00CE14CF">
      <w:pPr>
        <w:rPr>
          <w:rFonts w:asciiTheme="majorBidi" w:hAnsiTheme="majorBidi" w:cstheme="majorBidi"/>
        </w:rPr>
      </w:pPr>
    </w:p>
    <w:p w14:paraId="29CE30D0" w14:textId="77777777" w:rsidR="00CE14CF" w:rsidRPr="00D01D77" w:rsidRDefault="00CE14CF" w:rsidP="00CE14CF">
      <w:pPr>
        <w:rPr>
          <w:rFonts w:asciiTheme="majorBidi" w:hAnsiTheme="majorBidi" w:cstheme="majorBidi"/>
        </w:rPr>
      </w:pPr>
    </w:p>
    <w:p w14:paraId="5C714184" w14:textId="77777777" w:rsidR="00CE14CF" w:rsidRPr="00D01D77" w:rsidRDefault="00CE14CF" w:rsidP="00CE14CF">
      <w:pPr>
        <w:rPr>
          <w:rFonts w:asciiTheme="majorBidi" w:hAnsiTheme="majorBidi" w:cstheme="majorBidi"/>
        </w:rPr>
      </w:pPr>
    </w:p>
    <w:p w14:paraId="3767DE75" w14:textId="77777777" w:rsidR="000C5989" w:rsidRPr="00D01D77" w:rsidRDefault="000C5989" w:rsidP="00CE14CF">
      <w:pPr>
        <w:rPr>
          <w:rFonts w:asciiTheme="majorBidi" w:hAnsiTheme="majorBidi" w:cstheme="majorBidi"/>
        </w:rPr>
      </w:pPr>
    </w:p>
    <w:p w14:paraId="45883327" w14:textId="77777777" w:rsidR="000C5989" w:rsidRPr="00D01D77" w:rsidRDefault="000C5989" w:rsidP="00CE14CF">
      <w:pPr>
        <w:rPr>
          <w:rFonts w:asciiTheme="majorBidi" w:hAnsiTheme="majorBidi" w:cstheme="majorBidi"/>
        </w:rPr>
      </w:pPr>
    </w:p>
    <w:p w14:paraId="6C8F943A" w14:textId="77777777" w:rsidR="000C5989" w:rsidRPr="00D01D77" w:rsidRDefault="000C5989" w:rsidP="00CE14CF">
      <w:pPr>
        <w:rPr>
          <w:rFonts w:asciiTheme="majorBidi" w:hAnsiTheme="majorBidi" w:cstheme="majorBidi"/>
        </w:rPr>
      </w:pPr>
    </w:p>
    <w:p w14:paraId="53D069A8" w14:textId="77777777" w:rsidR="000C5989" w:rsidRPr="00D01D77" w:rsidRDefault="000C5989" w:rsidP="00CE14CF">
      <w:pPr>
        <w:rPr>
          <w:rFonts w:asciiTheme="majorBidi" w:hAnsiTheme="majorBidi" w:cstheme="majorBidi"/>
        </w:rPr>
      </w:pPr>
    </w:p>
    <w:p w14:paraId="39E54776" w14:textId="77777777" w:rsidR="000C5989" w:rsidRPr="00D01D77" w:rsidRDefault="000C5989" w:rsidP="00CE14CF">
      <w:pPr>
        <w:rPr>
          <w:rFonts w:asciiTheme="majorBidi" w:hAnsiTheme="majorBidi" w:cstheme="majorBidi"/>
        </w:rPr>
      </w:pPr>
    </w:p>
    <w:p w14:paraId="32604719" w14:textId="77777777" w:rsidR="000C5989" w:rsidRPr="00D01D77" w:rsidRDefault="000C5989" w:rsidP="00CE14CF">
      <w:pPr>
        <w:rPr>
          <w:rFonts w:asciiTheme="majorBidi" w:hAnsiTheme="majorBidi" w:cstheme="majorBidi"/>
        </w:rPr>
      </w:pPr>
    </w:p>
    <w:p w14:paraId="355CBF25" w14:textId="77777777" w:rsidR="000C5989" w:rsidRPr="00D01D77" w:rsidRDefault="000C5989" w:rsidP="000C5989">
      <w:pPr>
        <w:ind w:left="-540"/>
        <w:jc w:val="center"/>
        <w:rPr>
          <w:rFonts w:asciiTheme="majorBidi" w:hAnsiTheme="majorBidi" w:cstheme="majorBidi"/>
          <w:b/>
          <w:bCs/>
          <w:noProof/>
        </w:rPr>
      </w:pPr>
    </w:p>
    <w:p w14:paraId="421DD1A6" w14:textId="77777777" w:rsidR="000C5989" w:rsidRPr="00D01D77" w:rsidRDefault="000C5989" w:rsidP="000C5989">
      <w:pPr>
        <w:ind w:left="-540"/>
        <w:jc w:val="center"/>
        <w:rPr>
          <w:rFonts w:asciiTheme="majorBidi" w:hAnsiTheme="majorBidi" w:cstheme="majorBidi"/>
          <w:b/>
          <w:bCs/>
          <w:noProof/>
        </w:rPr>
      </w:pPr>
    </w:p>
    <w:p w14:paraId="0D0093AA" w14:textId="77777777" w:rsidR="000C5989" w:rsidRPr="00D01D77" w:rsidRDefault="000C5989" w:rsidP="000C5989">
      <w:pPr>
        <w:ind w:left="-540"/>
        <w:jc w:val="center"/>
        <w:rPr>
          <w:rFonts w:asciiTheme="majorBidi" w:hAnsiTheme="majorBidi" w:cstheme="majorBidi"/>
          <w:b/>
          <w:bCs/>
          <w:noProof/>
        </w:rPr>
      </w:pPr>
      <w:r w:rsidRPr="00D01D77">
        <w:rPr>
          <w:rFonts w:asciiTheme="majorBidi" w:hAnsiTheme="majorBidi" w:cstheme="majorBidi"/>
          <w:b/>
          <w:bCs/>
          <w:noProof/>
        </w:rPr>
        <w:t>Design Phase WBS (Maximos)</w:t>
      </w:r>
    </w:p>
    <w:p w14:paraId="6A2DA9BC" w14:textId="77777777" w:rsidR="000C5989" w:rsidRPr="00D01D77" w:rsidRDefault="000C5989" w:rsidP="000C5989">
      <w:pPr>
        <w:rPr>
          <w:rFonts w:asciiTheme="majorBidi" w:hAnsiTheme="majorBidi" w:cstheme="majorBidi"/>
        </w:rPr>
      </w:pPr>
    </w:p>
    <w:p w14:paraId="74D58E59" w14:textId="77777777" w:rsidR="000C5989" w:rsidRPr="00D01D77" w:rsidRDefault="000C5989" w:rsidP="000C5989">
      <w:pPr>
        <w:ind w:left="-900"/>
        <w:rPr>
          <w:rFonts w:asciiTheme="majorBidi" w:hAnsiTheme="majorBidi" w:cstheme="majorBidi"/>
        </w:rPr>
      </w:pPr>
      <w:r w:rsidRPr="00D01D77">
        <w:rPr>
          <w:rFonts w:asciiTheme="majorBidi" w:hAnsiTheme="majorBidi" w:cstheme="majorBidi"/>
          <w:noProof/>
        </w:rPr>
        <w:drawing>
          <wp:inline distT="0" distB="0" distL="0" distR="0" wp14:anchorId="78A3AA4A" wp14:editId="39C8CCCC">
            <wp:extent cx="7266940" cy="3699510"/>
            <wp:effectExtent l="0" t="0" r="0" b="0"/>
            <wp:docPr id="1160028217"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3FC2F29B" w14:textId="77777777" w:rsidR="000C5989" w:rsidRPr="00D01D77" w:rsidRDefault="000C5989" w:rsidP="000C5989">
      <w:pPr>
        <w:ind w:left="-900"/>
        <w:rPr>
          <w:rFonts w:asciiTheme="majorBidi" w:hAnsiTheme="majorBidi" w:cstheme="majorBidi"/>
        </w:rPr>
      </w:pPr>
    </w:p>
    <w:p w14:paraId="34E1EAF8" w14:textId="77777777" w:rsidR="000C5989" w:rsidRPr="00D01D77" w:rsidRDefault="000C5989" w:rsidP="000C5989">
      <w:pPr>
        <w:ind w:left="-900"/>
        <w:rPr>
          <w:rFonts w:asciiTheme="majorBidi" w:hAnsiTheme="majorBidi" w:cstheme="majorBidi"/>
        </w:rPr>
      </w:pPr>
    </w:p>
    <w:p w14:paraId="59FFEA95" w14:textId="77777777" w:rsidR="000C5989" w:rsidRPr="00D01D77" w:rsidRDefault="000C5989" w:rsidP="000C5989">
      <w:pPr>
        <w:ind w:left="-900"/>
        <w:rPr>
          <w:rFonts w:asciiTheme="majorBidi" w:hAnsiTheme="majorBidi" w:cstheme="majorBidi"/>
        </w:rPr>
      </w:pPr>
    </w:p>
    <w:p w14:paraId="49D742B3" w14:textId="77777777" w:rsidR="000C5989" w:rsidRPr="00D01D77" w:rsidRDefault="000C5989" w:rsidP="000C5989">
      <w:pPr>
        <w:ind w:left="-900"/>
        <w:rPr>
          <w:rFonts w:asciiTheme="majorBidi" w:hAnsiTheme="majorBidi" w:cstheme="majorBidi"/>
        </w:rPr>
      </w:pPr>
    </w:p>
    <w:p w14:paraId="6226AE6F" w14:textId="77777777" w:rsidR="000C5989" w:rsidRPr="00D01D77" w:rsidRDefault="000C5989" w:rsidP="000C5989">
      <w:pPr>
        <w:ind w:left="-900"/>
        <w:rPr>
          <w:rFonts w:asciiTheme="majorBidi" w:hAnsiTheme="majorBidi" w:cstheme="majorBidi"/>
        </w:rPr>
      </w:pPr>
    </w:p>
    <w:p w14:paraId="00FEB743" w14:textId="77777777" w:rsidR="000C5989" w:rsidRPr="00D01D77" w:rsidRDefault="000C5989" w:rsidP="000C5989">
      <w:pPr>
        <w:ind w:left="-900"/>
        <w:rPr>
          <w:rFonts w:asciiTheme="majorBidi" w:hAnsiTheme="majorBidi" w:cstheme="majorBidi"/>
        </w:rPr>
      </w:pPr>
    </w:p>
    <w:p w14:paraId="46C93E23" w14:textId="77777777" w:rsidR="000C5989" w:rsidRPr="00D01D77" w:rsidRDefault="000C5989" w:rsidP="000C5989">
      <w:pPr>
        <w:ind w:left="-900"/>
        <w:rPr>
          <w:rFonts w:asciiTheme="majorBidi" w:hAnsiTheme="majorBidi" w:cstheme="majorBidi"/>
        </w:rPr>
      </w:pPr>
    </w:p>
    <w:p w14:paraId="3161926B" w14:textId="77777777" w:rsidR="000C5989" w:rsidRPr="00D01D77" w:rsidRDefault="000C5989" w:rsidP="000C5989">
      <w:pPr>
        <w:ind w:left="-900"/>
        <w:rPr>
          <w:rFonts w:asciiTheme="majorBidi" w:hAnsiTheme="majorBidi" w:cstheme="majorBidi"/>
        </w:rPr>
      </w:pPr>
    </w:p>
    <w:p w14:paraId="073ADFAD" w14:textId="77777777" w:rsidR="000C5989" w:rsidRPr="00D01D77" w:rsidRDefault="000C5989" w:rsidP="000C5989">
      <w:pPr>
        <w:ind w:left="-900"/>
        <w:rPr>
          <w:rFonts w:asciiTheme="majorBidi" w:hAnsiTheme="majorBidi" w:cstheme="majorBidi"/>
        </w:rPr>
      </w:pPr>
    </w:p>
    <w:p w14:paraId="1F4F0418" w14:textId="77777777" w:rsidR="000C5989" w:rsidRPr="00D01D77" w:rsidRDefault="000C5989" w:rsidP="00CE14CF">
      <w:pPr>
        <w:rPr>
          <w:rFonts w:asciiTheme="majorBidi" w:hAnsiTheme="majorBidi" w:cstheme="majorBidi"/>
        </w:rPr>
      </w:pPr>
    </w:p>
    <w:p w14:paraId="46B0B87D" w14:textId="77777777" w:rsidR="000C5989" w:rsidRPr="00D01D77" w:rsidRDefault="000C5989" w:rsidP="00CE14CF">
      <w:pPr>
        <w:rPr>
          <w:rFonts w:asciiTheme="majorBidi" w:hAnsiTheme="majorBidi" w:cstheme="majorBidi"/>
        </w:rPr>
      </w:pPr>
    </w:p>
    <w:p w14:paraId="67799415" w14:textId="77777777" w:rsidR="000C5989" w:rsidRPr="00D01D77" w:rsidRDefault="000C5989" w:rsidP="00CE14CF">
      <w:pPr>
        <w:rPr>
          <w:rFonts w:asciiTheme="majorBidi" w:hAnsiTheme="majorBidi" w:cstheme="majorBidi"/>
        </w:rPr>
      </w:pPr>
    </w:p>
    <w:p w14:paraId="3F58E38C" w14:textId="77777777" w:rsidR="000C5989" w:rsidRPr="00D01D77" w:rsidRDefault="000C5989" w:rsidP="00CE14CF">
      <w:pPr>
        <w:rPr>
          <w:rFonts w:asciiTheme="majorBidi" w:hAnsiTheme="majorBidi" w:cstheme="majorBidi"/>
        </w:rPr>
      </w:pPr>
    </w:p>
    <w:p w14:paraId="3434103F" w14:textId="77777777" w:rsidR="000C5989" w:rsidRPr="00D01D77" w:rsidRDefault="000C5989" w:rsidP="00CE14CF">
      <w:pPr>
        <w:rPr>
          <w:rFonts w:asciiTheme="majorBidi" w:hAnsiTheme="majorBidi" w:cstheme="majorBidi"/>
        </w:rPr>
      </w:pPr>
    </w:p>
    <w:p w14:paraId="2C2442FB" w14:textId="77777777" w:rsidR="000C5989" w:rsidRPr="00D01D77" w:rsidRDefault="000C5989" w:rsidP="00CE14CF">
      <w:pPr>
        <w:rPr>
          <w:rFonts w:asciiTheme="majorBidi" w:hAnsiTheme="majorBidi" w:cstheme="majorBidi"/>
        </w:rPr>
      </w:pPr>
    </w:p>
    <w:p w14:paraId="257B2DA4" w14:textId="77777777" w:rsidR="000C5989" w:rsidRPr="00D01D77" w:rsidRDefault="000C5989" w:rsidP="00CE14CF">
      <w:pPr>
        <w:rPr>
          <w:rFonts w:asciiTheme="majorBidi" w:hAnsiTheme="majorBidi" w:cstheme="majorBidi"/>
        </w:rPr>
      </w:pPr>
    </w:p>
    <w:p w14:paraId="7F74414D" w14:textId="77777777" w:rsidR="000C5989" w:rsidRPr="00D01D77" w:rsidRDefault="000C5989" w:rsidP="00CE14CF">
      <w:pPr>
        <w:rPr>
          <w:rFonts w:asciiTheme="majorBidi" w:hAnsiTheme="majorBidi" w:cstheme="majorBidi"/>
        </w:rPr>
      </w:pPr>
    </w:p>
    <w:p w14:paraId="7EA6651B" w14:textId="77777777" w:rsidR="000C5989" w:rsidRPr="00D01D77" w:rsidRDefault="000C5989" w:rsidP="00CE14CF">
      <w:pPr>
        <w:rPr>
          <w:rFonts w:asciiTheme="majorBidi" w:hAnsiTheme="majorBidi" w:cstheme="majorBidi"/>
        </w:rPr>
      </w:pPr>
    </w:p>
    <w:p w14:paraId="4DF7DE82" w14:textId="77777777" w:rsidR="000C5989" w:rsidRPr="00D01D77" w:rsidRDefault="000C5989" w:rsidP="000C5989">
      <w:pPr>
        <w:rPr>
          <w:rFonts w:asciiTheme="majorBidi" w:hAnsiTheme="majorBidi" w:cstheme="majorBidi"/>
        </w:rPr>
      </w:pPr>
    </w:p>
    <w:p w14:paraId="40EA23CC" w14:textId="62EA34C9" w:rsidR="000C5989" w:rsidRPr="00D01D77" w:rsidRDefault="000C5989" w:rsidP="000C5989">
      <w:pPr>
        <w:ind w:left="-270"/>
        <w:jc w:val="center"/>
        <w:rPr>
          <w:rFonts w:asciiTheme="majorBidi" w:hAnsiTheme="majorBidi" w:cstheme="majorBidi"/>
          <w:b/>
          <w:bCs/>
          <w:noProof/>
        </w:rPr>
      </w:pPr>
      <w:r w:rsidRPr="00D01D77">
        <w:rPr>
          <w:rFonts w:asciiTheme="majorBidi" w:hAnsiTheme="majorBidi" w:cstheme="majorBidi"/>
          <w:b/>
          <w:bCs/>
          <w:noProof/>
        </w:rPr>
        <w:t>Implementation Phase WBS (Mahmoud)</w:t>
      </w:r>
    </w:p>
    <w:p w14:paraId="45F52AEC" w14:textId="77777777" w:rsidR="000C5989" w:rsidRPr="00D01D77" w:rsidRDefault="000C5989" w:rsidP="000C5989">
      <w:pPr>
        <w:jc w:val="center"/>
        <w:rPr>
          <w:rFonts w:asciiTheme="majorBidi" w:hAnsiTheme="majorBidi" w:cstheme="majorBidi"/>
          <w:b/>
          <w:bCs/>
          <w:noProof/>
        </w:rPr>
      </w:pPr>
    </w:p>
    <w:p w14:paraId="59581A8C" w14:textId="77777777" w:rsidR="000C5989" w:rsidRPr="00D01D77" w:rsidRDefault="000C5989" w:rsidP="00CE14CF">
      <w:pPr>
        <w:rPr>
          <w:rFonts w:asciiTheme="majorBidi" w:hAnsiTheme="majorBidi" w:cstheme="majorBidi"/>
        </w:rPr>
      </w:pPr>
    </w:p>
    <w:p w14:paraId="392A2202" w14:textId="51AE813E" w:rsidR="000C5989" w:rsidRPr="00D01D77" w:rsidRDefault="005C3D4E" w:rsidP="000C5989">
      <w:pPr>
        <w:ind w:left="-540"/>
        <w:rPr>
          <w:rFonts w:asciiTheme="majorBidi" w:hAnsiTheme="majorBidi" w:cstheme="majorBidi"/>
          <w:noProof/>
        </w:rPr>
      </w:pPr>
      <w:r w:rsidRPr="00D01D77">
        <w:rPr>
          <w:rFonts w:asciiTheme="majorBidi" w:hAnsiTheme="majorBidi" w:cstheme="majorBidi"/>
          <w:noProof/>
        </w:rPr>
        <w:drawing>
          <wp:inline distT="0" distB="0" distL="0" distR="0" wp14:anchorId="60037C0D" wp14:editId="2F356102">
            <wp:extent cx="5943600" cy="4241800"/>
            <wp:effectExtent l="0" t="0" r="76200" b="0"/>
            <wp:docPr id="1599244887" name="Diagram 159924488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70179177" w14:textId="77777777" w:rsidR="005C3D4E" w:rsidRPr="00D01D77" w:rsidRDefault="005C3D4E" w:rsidP="000C5989">
      <w:pPr>
        <w:ind w:left="-540"/>
        <w:rPr>
          <w:rFonts w:asciiTheme="majorBidi" w:hAnsiTheme="majorBidi" w:cstheme="majorBidi"/>
        </w:rPr>
      </w:pPr>
    </w:p>
    <w:p w14:paraId="7F5BDD56" w14:textId="77777777" w:rsidR="00CE14CF" w:rsidRPr="00D01D77" w:rsidRDefault="00CE14CF" w:rsidP="00CE14CF">
      <w:pPr>
        <w:rPr>
          <w:rFonts w:asciiTheme="majorBidi" w:hAnsiTheme="majorBidi" w:cstheme="majorBidi"/>
        </w:rPr>
      </w:pPr>
    </w:p>
    <w:p w14:paraId="7F2AA709" w14:textId="77777777" w:rsidR="00CE14CF" w:rsidRPr="00D01D77" w:rsidRDefault="00CE14CF" w:rsidP="00CE14CF">
      <w:pPr>
        <w:rPr>
          <w:rFonts w:asciiTheme="majorBidi" w:hAnsiTheme="majorBidi" w:cstheme="majorBidi"/>
        </w:rPr>
      </w:pPr>
    </w:p>
    <w:p w14:paraId="019544B7" w14:textId="77777777" w:rsidR="00CE14CF" w:rsidRPr="00D01D77" w:rsidRDefault="00CE14CF" w:rsidP="00CE14CF">
      <w:pPr>
        <w:rPr>
          <w:rFonts w:asciiTheme="majorBidi" w:hAnsiTheme="majorBidi" w:cstheme="majorBidi"/>
        </w:rPr>
      </w:pPr>
    </w:p>
    <w:p w14:paraId="28C0521F" w14:textId="77777777" w:rsidR="000C5989" w:rsidRPr="00D01D77" w:rsidRDefault="000C5989" w:rsidP="00CE14CF">
      <w:pPr>
        <w:rPr>
          <w:rFonts w:asciiTheme="majorBidi" w:hAnsiTheme="majorBidi" w:cstheme="majorBidi"/>
        </w:rPr>
      </w:pPr>
    </w:p>
    <w:p w14:paraId="2E2751CA" w14:textId="77777777" w:rsidR="000C5989" w:rsidRPr="00D01D77" w:rsidRDefault="000C5989" w:rsidP="00CE14CF">
      <w:pPr>
        <w:rPr>
          <w:rFonts w:asciiTheme="majorBidi" w:hAnsiTheme="majorBidi" w:cstheme="majorBidi"/>
        </w:rPr>
      </w:pPr>
    </w:p>
    <w:p w14:paraId="108CD4D5" w14:textId="77777777" w:rsidR="000C5989" w:rsidRPr="00D01D77" w:rsidRDefault="000C5989" w:rsidP="00CE14CF">
      <w:pPr>
        <w:rPr>
          <w:rFonts w:asciiTheme="majorBidi" w:hAnsiTheme="majorBidi" w:cstheme="majorBidi"/>
        </w:rPr>
      </w:pPr>
    </w:p>
    <w:p w14:paraId="407F941B" w14:textId="77777777" w:rsidR="000C5989" w:rsidRPr="00D01D77" w:rsidRDefault="000C5989" w:rsidP="00CE14CF">
      <w:pPr>
        <w:rPr>
          <w:rFonts w:asciiTheme="majorBidi" w:hAnsiTheme="majorBidi" w:cstheme="majorBidi"/>
        </w:rPr>
      </w:pPr>
    </w:p>
    <w:p w14:paraId="31B9225C" w14:textId="77777777" w:rsidR="000C5989" w:rsidRPr="00D01D77" w:rsidRDefault="000C5989" w:rsidP="00CE14CF">
      <w:pPr>
        <w:rPr>
          <w:rFonts w:asciiTheme="majorBidi" w:hAnsiTheme="majorBidi" w:cstheme="majorBidi"/>
        </w:rPr>
      </w:pPr>
    </w:p>
    <w:p w14:paraId="7B3B69BD" w14:textId="77777777" w:rsidR="000C5989" w:rsidRPr="00D01D77" w:rsidRDefault="000C5989" w:rsidP="00CE14CF">
      <w:pPr>
        <w:rPr>
          <w:rFonts w:asciiTheme="majorBidi" w:hAnsiTheme="majorBidi" w:cstheme="majorBidi"/>
        </w:rPr>
      </w:pPr>
    </w:p>
    <w:p w14:paraId="687118FE" w14:textId="77777777" w:rsidR="00C34F72" w:rsidRPr="00D01D77" w:rsidRDefault="00C34F72" w:rsidP="00CE14CF">
      <w:pPr>
        <w:rPr>
          <w:rFonts w:asciiTheme="majorBidi" w:hAnsiTheme="majorBidi" w:cstheme="majorBidi"/>
        </w:rPr>
      </w:pPr>
    </w:p>
    <w:p w14:paraId="754F9764" w14:textId="77777777" w:rsidR="00C34F72" w:rsidRPr="00D01D77" w:rsidRDefault="00C34F72" w:rsidP="00CE14CF">
      <w:pPr>
        <w:rPr>
          <w:rFonts w:asciiTheme="majorBidi" w:hAnsiTheme="majorBidi" w:cstheme="majorBidi"/>
        </w:rPr>
      </w:pPr>
    </w:p>
    <w:p w14:paraId="22A68E6A" w14:textId="77777777" w:rsidR="00C34F72" w:rsidRPr="00D01D77" w:rsidRDefault="00C34F72" w:rsidP="00CE14CF">
      <w:pPr>
        <w:rPr>
          <w:rFonts w:asciiTheme="majorBidi" w:hAnsiTheme="majorBidi" w:cstheme="majorBidi"/>
        </w:rPr>
      </w:pPr>
    </w:p>
    <w:p w14:paraId="52847ABE" w14:textId="77777777" w:rsidR="00C34F72" w:rsidRPr="00D01D77" w:rsidRDefault="00C34F72" w:rsidP="00CE14CF">
      <w:pPr>
        <w:rPr>
          <w:rFonts w:asciiTheme="majorBidi" w:hAnsiTheme="majorBidi" w:cstheme="majorBidi"/>
        </w:rPr>
      </w:pPr>
    </w:p>
    <w:p w14:paraId="22C25720" w14:textId="77777777" w:rsidR="00C34F72" w:rsidRPr="00D01D77" w:rsidRDefault="00C34F72" w:rsidP="00C34F72">
      <w:pPr>
        <w:pStyle w:val="Heading3"/>
        <w:rPr>
          <w:rFonts w:asciiTheme="majorBidi" w:hAnsiTheme="majorBidi" w:cstheme="majorBidi"/>
        </w:rPr>
      </w:pPr>
      <w:bookmarkStart w:id="24" w:name="_Toc257388689"/>
      <w:r w:rsidRPr="00D01D77">
        <w:rPr>
          <w:rFonts w:asciiTheme="majorBidi" w:hAnsiTheme="majorBidi" w:cstheme="majorBidi"/>
        </w:rPr>
        <w:lastRenderedPageBreak/>
        <w:t>5.2.2</w:t>
      </w:r>
      <w:r w:rsidRPr="00D01D77">
        <w:rPr>
          <w:rFonts w:asciiTheme="majorBidi" w:hAnsiTheme="majorBidi" w:cstheme="majorBidi"/>
        </w:rPr>
        <w:tab/>
        <w:t>Schedule Allocation</w:t>
      </w:r>
      <w:bookmarkEnd w:id="24"/>
      <w:r w:rsidRPr="00D01D77">
        <w:rPr>
          <w:rFonts w:asciiTheme="majorBidi" w:hAnsiTheme="majorBidi" w:cstheme="majorBidi"/>
        </w:rPr>
        <w:t xml:space="preserve"> </w:t>
      </w:r>
    </w:p>
    <w:p w14:paraId="3872AF78" w14:textId="77777777" w:rsidR="00C34F72" w:rsidRPr="00D01D77" w:rsidRDefault="00C34F72" w:rsidP="00CE14CF">
      <w:pPr>
        <w:rPr>
          <w:rFonts w:asciiTheme="majorBidi" w:hAnsiTheme="majorBidi" w:cstheme="majorBidi"/>
        </w:rPr>
      </w:pPr>
    </w:p>
    <w:p w14:paraId="0DA18C67" w14:textId="064A7FED" w:rsidR="000C5989" w:rsidRPr="00D01D77" w:rsidRDefault="00C34F72" w:rsidP="00CE14CF">
      <w:pPr>
        <w:rPr>
          <w:rStyle w:val="Strong"/>
          <w:rFonts w:asciiTheme="majorBidi" w:hAnsiTheme="majorBidi" w:cstheme="majorBidi"/>
        </w:rPr>
      </w:pPr>
      <w:r w:rsidRPr="00D01D77">
        <w:rPr>
          <w:rStyle w:val="Strong"/>
          <w:rFonts w:asciiTheme="majorBidi" w:hAnsiTheme="majorBidi" w:cstheme="majorBidi"/>
        </w:rPr>
        <w:t>Precedence Table:</w:t>
      </w:r>
      <w:r w:rsidR="00971F92" w:rsidRPr="00D01D77">
        <w:rPr>
          <w:rStyle w:val="Strong"/>
          <w:rFonts w:asciiTheme="majorBidi" w:hAnsiTheme="majorBidi" w:cstheme="majorBidi"/>
        </w:rPr>
        <w:t xml:space="preserve"> (Group)</w:t>
      </w:r>
    </w:p>
    <w:tbl>
      <w:tblPr>
        <w:tblStyle w:val="GridTable4-Accent1"/>
        <w:tblW w:w="9792" w:type="dxa"/>
        <w:tblLook w:val="04A0" w:firstRow="1" w:lastRow="0" w:firstColumn="1" w:lastColumn="0" w:noHBand="0" w:noVBand="1"/>
      </w:tblPr>
      <w:tblGrid>
        <w:gridCol w:w="1255"/>
        <w:gridCol w:w="5310"/>
        <w:gridCol w:w="1530"/>
        <w:gridCol w:w="1697"/>
      </w:tblGrid>
      <w:tr w:rsidR="00971F92" w:rsidRPr="00D01D77" w14:paraId="1C35E65C" w14:textId="77777777" w:rsidTr="00971F92">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31121DB4" w14:textId="3E981937" w:rsidR="00971F92" w:rsidRPr="00D01D77" w:rsidRDefault="00971F92" w:rsidP="00971F92">
            <w:pPr>
              <w:jc w:val="center"/>
              <w:rPr>
                <w:rFonts w:asciiTheme="majorBidi" w:hAnsiTheme="majorBidi" w:cstheme="majorBidi"/>
              </w:rPr>
            </w:pPr>
            <w:r w:rsidRPr="00D01D77">
              <w:rPr>
                <w:rFonts w:asciiTheme="majorBidi" w:hAnsiTheme="majorBidi" w:cstheme="majorBidi"/>
              </w:rPr>
              <w:t>Activity</w:t>
            </w:r>
          </w:p>
        </w:tc>
        <w:tc>
          <w:tcPr>
            <w:tcW w:w="5310" w:type="dxa"/>
            <w:vAlign w:val="center"/>
          </w:tcPr>
          <w:p w14:paraId="1F0A46A7" w14:textId="01083CE6" w:rsidR="00971F92" w:rsidRPr="00D01D77" w:rsidRDefault="00971F92" w:rsidP="00971F9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Description</w:t>
            </w:r>
          </w:p>
        </w:tc>
        <w:tc>
          <w:tcPr>
            <w:tcW w:w="1530" w:type="dxa"/>
            <w:vAlign w:val="center"/>
          </w:tcPr>
          <w:p w14:paraId="68453A59" w14:textId="174E40DA" w:rsidR="00971F92" w:rsidRPr="00D01D77" w:rsidRDefault="00971F92" w:rsidP="00971F9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Predecessor</w:t>
            </w:r>
          </w:p>
        </w:tc>
        <w:tc>
          <w:tcPr>
            <w:tcW w:w="1697" w:type="dxa"/>
            <w:vAlign w:val="center"/>
          </w:tcPr>
          <w:p w14:paraId="42DC65B0" w14:textId="23FAA2ED" w:rsidR="00971F92" w:rsidRPr="00D01D77" w:rsidRDefault="00971F92" w:rsidP="00971F9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Duration (Weeks)</w:t>
            </w:r>
          </w:p>
        </w:tc>
      </w:tr>
      <w:tr w:rsidR="00AA02EE" w:rsidRPr="00D01D77" w14:paraId="7E63E79F" w14:textId="77777777" w:rsidTr="006571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5AD30D98" w14:textId="03978803" w:rsidR="00AA02EE" w:rsidRPr="00D01D77" w:rsidRDefault="00AA02EE" w:rsidP="00AA02EE">
            <w:pPr>
              <w:jc w:val="center"/>
              <w:rPr>
                <w:rFonts w:asciiTheme="majorBidi" w:hAnsiTheme="majorBidi" w:cstheme="majorBidi"/>
              </w:rPr>
            </w:pPr>
            <w:r w:rsidRPr="00D01D77">
              <w:rPr>
                <w:rFonts w:asciiTheme="majorBidi" w:hAnsiTheme="majorBidi" w:cstheme="majorBidi"/>
              </w:rPr>
              <w:t>A1</w:t>
            </w:r>
          </w:p>
        </w:tc>
        <w:tc>
          <w:tcPr>
            <w:tcW w:w="5310" w:type="dxa"/>
          </w:tcPr>
          <w:p w14:paraId="6DBD6691" w14:textId="5299930E"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Identify Key Stakeholders </w:t>
            </w:r>
          </w:p>
        </w:tc>
        <w:tc>
          <w:tcPr>
            <w:tcW w:w="1530" w:type="dxa"/>
            <w:vAlign w:val="center"/>
          </w:tcPr>
          <w:p w14:paraId="1614CD87" w14:textId="7D1EE867"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w:t>
            </w:r>
          </w:p>
        </w:tc>
        <w:tc>
          <w:tcPr>
            <w:tcW w:w="1697" w:type="dxa"/>
            <w:vAlign w:val="center"/>
          </w:tcPr>
          <w:p w14:paraId="371D6978" w14:textId="3929CEF6" w:rsidR="00AA02EE" w:rsidRPr="00D01D77" w:rsidRDefault="00013512"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w:t>
            </w:r>
          </w:p>
        </w:tc>
      </w:tr>
      <w:tr w:rsidR="00AA02EE" w:rsidRPr="00D01D77" w14:paraId="394F0874" w14:textId="77777777" w:rsidTr="006571C9">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59B9C675" w14:textId="67499C46" w:rsidR="00AA02EE" w:rsidRPr="00D01D77" w:rsidRDefault="00AA02EE" w:rsidP="00AA02EE">
            <w:pPr>
              <w:jc w:val="center"/>
              <w:rPr>
                <w:rFonts w:asciiTheme="majorBidi" w:hAnsiTheme="majorBidi" w:cstheme="majorBidi"/>
              </w:rPr>
            </w:pPr>
            <w:r w:rsidRPr="00D01D77">
              <w:rPr>
                <w:rFonts w:asciiTheme="majorBidi" w:hAnsiTheme="majorBidi" w:cstheme="majorBidi"/>
              </w:rPr>
              <w:t>B1</w:t>
            </w:r>
          </w:p>
        </w:tc>
        <w:tc>
          <w:tcPr>
            <w:tcW w:w="5310" w:type="dxa"/>
          </w:tcPr>
          <w:p w14:paraId="46FF4E8B" w14:textId="68AB5FEB"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Document Stakeholder Expectations </w:t>
            </w:r>
          </w:p>
        </w:tc>
        <w:tc>
          <w:tcPr>
            <w:tcW w:w="1530" w:type="dxa"/>
            <w:vAlign w:val="center"/>
          </w:tcPr>
          <w:p w14:paraId="4B7514BE" w14:textId="5C2AE6F3"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A1</w:t>
            </w:r>
          </w:p>
        </w:tc>
        <w:tc>
          <w:tcPr>
            <w:tcW w:w="1697" w:type="dxa"/>
            <w:vAlign w:val="center"/>
          </w:tcPr>
          <w:p w14:paraId="65A9AC97" w14:textId="13F59214" w:rsidR="00AA02EE" w:rsidRPr="00D01D77" w:rsidRDefault="00013512"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5</w:t>
            </w:r>
          </w:p>
        </w:tc>
      </w:tr>
      <w:tr w:rsidR="00AA02EE" w:rsidRPr="00D01D77" w14:paraId="4E49009F" w14:textId="77777777" w:rsidTr="006571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28041DB0" w14:textId="0DFD2AAF" w:rsidR="00AA02EE" w:rsidRPr="00D01D77" w:rsidRDefault="00AA02EE" w:rsidP="00AA02EE">
            <w:pPr>
              <w:jc w:val="center"/>
              <w:rPr>
                <w:rFonts w:asciiTheme="majorBidi" w:hAnsiTheme="majorBidi" w:cstheme="majorBidi"/>
              </w:rPr>
            </w:pPr>
            <w:r w:rsidRPr="00D01D77">
              <w:rPr>
                <w:rFonts w:asciiTheme="majorBidi" w:hAnsiTheme="majorBidi" w:cstheme="majorBidi"/>
              </w:rPr>
              <w:t>C1</w:t>
            </w:r>
          </w:p>
        </w:tc>
        <w:tc>
          <w:tcPr>
            <w:tcW w:w="5310" w:type="dxa"/>
          </w:tcPr>
          <w:p w14:paraId="40F3B0B8" w14:textId="118BA06D"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Conduct Surveys </w:t>
            </w:r>
            <w:proofErr w:type="gramStart"/>
            <w:r w:rsidRPr="00D01D77">
              <w:rPr>
                <w:rFonts w:asciiTheme="majorBidi" w:hAnsiTheme="majorBidi" w:cstheme="majorBidi"/>
              </w:rPr>
              <w:t>And</w:t>
            </w:r>
            <w:proofErr w:type="gramEnd"/>
            <w:r w:rsidRPr="00D01D77">
              <w:rPr>
                <w:rFonts w:asciiTheme="majorBidi" w:hAnsiTheme="majorBidi" w:cstheme="majorBidi"/>
              </w:rPr>
              <w:t xml:space="preserve"> Questionnaires</w:t>
            </w:r>
          </w:p>
        </w:tc>
        <w:tc>
          <w:tcPr>
            <w:tcW w:w="1530" w:type="dxa"/>
            <w:vAlign w:val="center"/>
          </w:tcPr>
          <w:p w14:paraId="5FCF5D21" w14:textId="53E0DC1C"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w:t>
            </w:r>
          </w:p>
        </w:tc>
        <w:tc>
          <w:tcPr>
            <w:tcW w:w="1697" w:type="dxa"/>
            <w:vAlign w:val="center"/>
          </w:tcPr>
          <w:p w14:paraId="3134B679" w14:textId="4EF1D385" w:rsidR="00AA02EE" w:rsidRPr="00D01D77" w:rsidRDefault="00013512"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6</w:t>
            </w:r>
          </w:p>
        </w:tc>
      </w:tr>
      <w:tr w:rsidR="00AA02EE" w:rsidRPr="00D01D77" w14:paraId="546AD660" w14:textId="77777777" w:rsidTr="006571C9">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61A9A43C" w14:textId="445B3BB7" w:rsidR="00AA02EE" w:rsidRPr="00D01D77" w:rsidRDefault="00AA02EE" w:rsidP="00AA02EE">
            <w:pPr>
              <w:jc w:val="center"/>
              <w:rPr>
                <w:rFonts w:asciiTheme="majorBidi" w:hAnsiTheme="majorBidi" w:cstheme="majorBidi"/>
              </w:rPr>
            </w:pPr>
            <w:r w:rsidRPr="00D01D77">
              <w:rPr>
                <w:rFonts w:asciiTheme="majorBidi" w:hAnsiTheme="majorBidi" w:cstheme="majorBidi"/>
              </w:rPr>
              <w:t>D1</w:t>
            </w:r>
          </w:p>
        </w:tc>
        <w:tc>
          <w:tcPr>
            <w:tcW w:w="5310" w:type="dxa"/>
          </w:tcPr>
          <w:p w14:paraId="440E6EC8" w14:textId="34963836"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Gather User Requirements </w:t>
            </w:r>
          </w:p>
        </w:tc>
        <w:tc>
          <w:tcPr>
            <w:tcW w:w="1530" w:type="dxa"/>
            <w:vAlign w:val="center"/>
          </w:tcPr>
          <w:p w14:paraId="78BCD874" w14:textId="7792F76C"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C1</w:t>
            </w:r>
          </w:p>
        </w:tc>
        <w:tc>
          <w:tcPr>
            <w:tcW w:w="1697" w:type="dxa"/>
            <w:vAlign w:val="center"/>
          </w:tcPr>
          <w:p w14:paraId="7FC8C642" w14:textId="2E4C6F62" w:rsidR="00AA02EE" w:rsidRPr="00D01D77" w:rsidRDefault="00013512"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4</w:t>
            </w:r>
          </w:p>
        </w:tc>
      </w:tr>
      <w:tr w:rsidR="00AA02EE" w:rsidRPr="00D01D77" w14:paraId="5CDDCBB8" w14:textId="77777777" w:rsidTr="006571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21AEF938" w14:textId="7B0EA189" w:rsidR="00AA02EE" w:rsidRPr="00D01D77" w:rsidRDefault="00AA02EE" w:rsidP="00AA02EE">
            <w:pPr>
              <w:jc w:val="center"/>
              <w:rPr>
                <w:rFonts w:asciiTheme="majorBidi" w:hAnsiTheme="majorBidi" w:cstheme="majorBidi"/>
              </w:rPr>
            </w:pPr>
            <w:r w:rsidRPr="00D01D77">
              <w:rPr>
                <w:rFonts w:asciiTheme="majorBidi" w:hAnsiTheme="majorBidi" w:cstheme="majorBidi"/>
              </w:rPr>
              <w:t>E1</w:t>
            </w:r>
          </w:p>
        </w:tc>
        <w:tc>
          <w:tcPr>
            <w:tcW w:w="5310" w:type="dxa"/>
          </w:tcPr>
          <w:p w14:paraId="509B92BD" w14:textId="01F73574"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Gather Business Requirements </w:t>
            </w:r>
          </w:p>
        </w:tc>
        <w:tc>
          <w:tcPr>
            <w:tcW w:w="1530" w:type="dxa"/>
            <w:vAlign w:val="center"/>
          </w:tcPr>
          <w:p w14:paraId="7B593BBE" w14:textId="0C7820E7"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B1</w:t>
            </w:r>
          </w:p>
        </w:tc>
        <w:tc>
          <w:tcPr>
            <w:tcW w:w="1697" w:type="dxa"/>
            <w:vAlign w:val="center"/>
          </w:tcPr>
          <w:p w14:paraId="2955D51F" w14:textId="4559C2D1" w:rsidR="00AA02EE" w:rsidRPr="00D01D77" w:rsidRDefault="00013512"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2</w:t>
            </w:r>
          </w:p>
        </w:tc>
      </w:tr>
      <w:tr w:rsidR="00AA02EE" w:rsidRPr="00D01D77" w14:paraId="465C6E86" w14:textId="77777777" w:rsidTr="006571C9">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43DD3A4B" w14:textId="7B57FE9A" w:rsidR="00AA02EE" w:rsidRPr="00D01D77" w:rsidRDefault="00AA02EE" w:rsidP="00AA02EE">
            <w:pPr>
              <w:jc w:val="center"/>
              <w:rPr>
                <w:rFonts w:asciiTheme="majorBidi" w:hAnsiTheme="majorBidi" w:cstheme="majorBidi"/>
              </w:rPr>
            </w:pPr>
            <w:r w:rsidRPr="00D01D77">
              <w:rPr>
                <w:rFonts w:asciiTheme="majorBidi" w:hAnsiTheme="majorBidi" w:cstheme="majorBidi"/>
              </w:rPr>
              <w:t>F1</w:t>
            </w:r>
          </w:p>
        </w:tc>
        <w:tc>
          <w:tcPr>
            <w:tcW w:w="5310" w:type="dxa"/>
          </w:tcPr>
          <w:p w14:paraId="19123108" w14:textId="03CA61B6"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Conduct Document Review </w:t>
            </w:r>
          </w:p>
        </w:tc>
        <w:tc>
          <w:tcPr>
            <w:tcW w:w="1530" w:type="dxa"/>
            <w:vAlign w:val="center"/>
          </w:tcPr>
          <w:p w14:paraId="69EFB4F4" w14:textId="1C588F24"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D1, E1</w:t>
            </w:r>
          </w:p>
        </w:tc>
        <w:tc>
          <w:tcPr>
            <w:tcW w:w="1697" w:type="dxa"/>
            <w:vAlign w:val="center"/>
          </w:tcPr>
          <w:p w14:paraId="2BFDE58F" w14:textId="1F9398F4" w:rsidR="00AA02EE" w:rsidRPr="00D01D77" w:rsidRDefault="00013512"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2</w:t>
            </w:r>
          </w:p>
        </w:tc>
      </w:tr>
      <w:tr w:rsidR="00AA02EE" w:rsidRPr="00D01D77" w14:paraId="0E3E51D5" w14:textId="77777777" w:rsidTr="006571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6308E0C5" w14:textId="79CF4145" w:rsidR="00AA02EE" w:rsidRPr="00D01D77" w:rsidRDefault="00AA02EE" w:rsidP="00AA02EE">
            <w:pPr>
              <w:jc w:val="center"/>
              <w:rPr>
                <w:rFonts w:asciiTheme="majorBidi" w:hAnsiTheme="majorBidi" w:cstheme="majorBidi"/>
              </w:rPr>
            </w:pPr>
            <w:r w:rsidRPr="00D01D77">
              <w:rPr>
                <w:rFonts w:asciiTheme="majorBidi" w:hAnsiTheme="majorBidi" w:cstheme="majorBidi"/>
              </w:rPr>
              <w:t>G1</w:t>
            </w:r>
          </w:p>
        </w:tc>
        <w:tc>
          <w:tcPr>
            <w:tcW w:w="5310" w:type="dxa"/>
          </w:tcPr>
          <w:p w14:paraId="66A3DA74" w14:textId="061329F0"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Assess Technology Requirements</w:t>
            </w:r>
          </w:p>
        </w:tc>
        <w:tc>
          <w:tcPr>
            <w:tcW w:w="1530" w:type="dxa"/>
            <w:vAlign w:val="center"/>
          </w:tcPr>
          <w:p w14:paraId="37007BC4" w14:textId="02015419"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F1</w:t>
            </w:r>
          </w:p>
        </w:tc>
        <w:tc>
          <w:tcPr>
            <w:tcW w:w="1697" w:type="dxa"/>
            <w:vAlign w:val="center"/>
          </w:tcPr>
          <w:p w14:paraId="2898F010" w14:textId="7C5F97FD" w:rsidR="00AA02EE" w:rsidRPr="00D01D77" w:rsidRDefault="00013512"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3</w:t>
            </w:r>
          </w:p>
        </w:tc>
      </w:tr>
      <w:tr w:rsidR="00AA02EE" w:rsidRPr="00D01D77" w14:paraId="7CE0F0CB" w14:textId="77777777" w:rsidTr="006571C9">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51BC5A38" w14:textId="1F07E07D" w:rsidR="00AA02EE" w:rsidRPr="00D01D77" w:rsidRDefault="00AA02EE" w:rsidP="00AA02EE">
            <w:pPr>
              <w:jc w:val="center"/>
              <w:rPr>
                <w:rFonts w:asciiTheme="majorBidi" w:hAnsiTheme="majorBidi" w:cstheme="majorBidi"/>
              </w:rPr>
            </w:pPr>
            <w:r w:rsidRPr="00D01D77">
              <w:rPr>
                <w:rFonts w:asciiTheme="majorBidi" w:hAnsiTheme="majorBidi" w:cstheme="majorBidi"/>
              </w:rPr>
              <w:t>H1</w:t>
            </w:r>
          </w:p>
        </w:tc>
        <w:tc>
          <w:tcPr>
            <w:tcW w:w="5310" w:type="dxa"/>
          </w:tcPr>
          <w:p w14:paraId="41DE0084" w14:textId="283C83BE"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Evaluate Scalability </w:t>
            </w:r>
          </w:p>
        </w:tc>
        <w:tc>
          <w:tcPr>
            <w:tcW w:w="1530" w:type="dxa"/>
            <w:vAlign w:val="center"/>
          </w:tcPr>
          <w:p w14:paraId="7CC6B08D" w14:textId="76D91B82"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G1</w:t>
            </w:r>
          </w:p>
        </w:tc>
        <w:tc>
          <w:tcPr>
            <w:tcW w:w="1697" w:type="dxa"/>
            <w:vAlign w:val="center"/>
          </w:tcPr>
          <w:p w14:paraId="6D7000F0" w14:textId="7A56AC75" w:rsidR="00AA02EE" w:rsidRPr="00D01D77" w:rsidRDefault="00013512"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5</w:t>
            </w:r>
          </w:p>
        </w:tc>
      </w:tr>
      <w:tr w:rsidR="00AA02EE" w:rsidRPr="00D01D77" w14:paraId="41A5A0C2" w14:textId="77777777" w:rsidTr="006571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600C9476" w14:textId="0C3BEEF5" w:rsidR="00AA02EE" w:rsidRPr="00D01D77" w:rsidRDefault="00AA02EE" w:rsidP="00AA02EE">
            <w:pPr>
              <w:jc w:val="center"/>
              <w:rPr>
                <w:rFonts w:asciiTheme="majorBidi" w:hAnsiTheme="majorBidi" w:cstheme="majorBidi"/>
              </w:rPr>
            </w:pPr>
            <w:r w:rsidRPr="00D01D77">
              <w:rPr>
                <w:rFonts w:asciiTheme="majorBidi" w:hAnsiTheme="majorBidi" w:cstheme="majorBidi"/>
              </w:rPr>
              <w:t>I1</w:t>
            </w:r>
          </w:p>
        </w:tc>
        <w:tc>
          <w:tcPr>
            <w:tcW w:w="5310" w:type="dxa"/>
          </w:tcPr>
          <w:p w14:paraId="5DA85D90" w14:textId="3496D702"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Conduct Operational Feasibility </w:t>
            </w:r>
          </w:p>
        </w:tc>
        <w:tc>
          <w:tcPr>
            <w:tcW w:w="1530" w:type="dxa"/>
            <w:vAlign w:val="center"/>
          </w:tcPr>
          <w:p w14:paraId="1F1A5054" w14:textId="5C5653C9"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H1</w:t>
            </w:r>
          </w:p>
        </w:tc>
        <w:tc>
          <w:tcPr>
            <w:tcW w:w="1697" w:type="dxa"/>
            <w:vAlign w:val="center"/>
          </w:tcPr>
          <w:p w14:paraId="4F887963" w14:textId="6A2305E7" w:rsidR="00AA02EE" w:rsidRPr="00D01D77" w:rsidRDefault="00013512"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3</w:t>
            </w:r>
          </w:p>
        </w:tc>
      </w:tr>
      <w:tr w:rsidR="00AA02EE" w:rsidRPr="00D01D77" w14:paraId="552EB2C4" w14:textId="77777777" w:rsidTr="006571C9">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0A150B7F" w14:textId="409D9D4F" w:rsidR="00AA02EE" w:rsidRPr="00D01D77" w:rsidRDefault="00AA02EE" w:rsidP="00AA02EE">
            <w:pPr>
              <w:jc w:val="center"/>
              <w:rPr>
                <w:rFonts w:asciiTheme="majorBidi" w:hAnsiTheme="majorBidi" w:cstheme="majorBidi"/>
              </w:rPr>
            </w:pPr>
            <w:r w:rsidRPr="00D01D77">
              <w:rPr>
                <w:rFonts w:asciiTheme="majorBidi" w:hAnsiTheme="majorBidi" w:cstheme="majorBidi"/>
              </w:rPr>
              <w:t>J1</w:t>
            </w:r>
          </w:p>
        </w:tc>
        <w:tc>
          <w:tcPr>
            <w:tcW w:w="5310" w:type="dxa"/>
          </w:tcPr>
          <w:p w14:paraId="6466B285" w14:textId="19C34983"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Discuss Economic Feasibility </w:t>
            </w:r>
          </w:p>
        </w:tc>
        <w:tc>
          <w:tcPr>
            <w:tcW w:w="1530" w:type="dxa"/>
            <w:vAlign w:val="center"/>
          </w:tcPr>
          <w:p w14:paraId="52DB78AC" w14:textId="17F42F45" w:rsidR="00AA02EE" w:rsidRPr="00D01D77" w:rsidRDefault="00A54D23"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w:t>
            </w:r>
            <w:r w:rsidR="00AA02EE" w:rsidRPr="00D01D77">
              <w:rPr>
                <w:rFonts w:asciiTheme="majorBidi" w:hAnsiTheme="majorBidi" w:cstheme="majorBidi"/>
              </w:rPr>
              <w:t>1</w:t>
            </w:r>
          </w:p>
        </w:tc>
        <w:tc>
          <w:tcPr>
            <w:tcW w:w="1697" w:type="dxa"/>
            <w:vAlign w:val="center"/>
          </w:tcPr>
          <w:p w14:paraId="48B14EF4" w14:textId="5CA6636E" w:rsidR="00AA02EE" w:rsidRPr="00D01D77" w:rsidRDefault="00013512"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2</w:t>
            </w:r>
          </w:p>
        </w:tc>
      </w:tr>
      <w:tr w:rsidR="00AA02EE" w:rsidRPr="00D01D77" w14:paraId="390B7AC7" w14:textId="77777777" w:rsidTr="006571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7B8CF805" w14:textId="724AF4C8" w:rsidR="00AA02EE" w:rsidRPr="00D01D77" w:rsidRDefault="00AA02EE" w:rsidP="00AA02EE">
            <w:pPr>
              <w:jc w:val="center"/>
              <w:rPr>
                <w:rFonts w:asciiTheme="majorBidi" w:hAnsiTheme="majorBidi" w:cstheme="majorBidi"/>
              </w:rPr>
            </w:pPr>
            <w:r w:rsidRPr="00D01D77">
              <w:rPr>
                <w:rFonts w:asciiTheme="majorBidi" w:hAnsiTheme="majorBidi" w:cstheme="majorBidi"/>
              </w:rPr>
              <w:t>K1</w:t>
            </w:r>
          </w:p>
        </w:tc>
        <w:tc>
          <w:tcPr>
            <w:tcW w:w="5310" w:type="dxa"/>
          </w:tcPr>
          <w:p w14:paraId="6A13CA74" w14:textId="73E7DBA3"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Discuss Legal Feasibility </w:t>
            </w:r>
          </w:p>
        </w:tc>
        <w:tc>
          <w:tcPr>
            <w:tcW w:w="1530" w:type="dxa"/>
            <w:vAlign w:val="center"/>
          </w:tcPr>
          <w:p w14:paraId="144AC10D" w14:textId="471869EE"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J1</w:t>
            </w:r>
          </w:p>
        </w:tc>
        <w:tc>
          <w:tcPr>
            <w:tcW w:w="1697" w:type="dxa"/>
            <w:vAlign w:val="center"/>
          </w:tcPr>
          <w:p w14:paraId="12DCBB56" w14:textId="76415E1B" w:rsidR="00AA02EE" w:rsidRPr="00D01D77" w:rsidRDefault="00013512"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3</w:t>
            </w:r>
          </w:p>
        </w:tc>
      </w:tr>
      <w:tr w:rsidR="00AA02EE" w:rsidRPr="00D01D77" w14:paraId="73F7B801" w14:textId="77777777" w:rsidTr="006571C9">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08720867" w14:textId="79A8B4E4" w:rsidR="00AA02EE" w:rsidRPr="00D01D77" w:rsidRDefault="00AA02EE" w:rsidP="00AA02EE">
            <w:pPr>
              <w:jc w:val="center"/>
              <w:rPr>
                <w:rFonts w:asciiTheme="majorBidi" w:hAnsiTheme="majorBidi" w:cstheme="majorBidi"/>
              </w:rPr>
            </w:pPr>
            <w:r w:rsidRPr="00D01D77">
              <w:rPr>
                <w:rFonts w:asciiTheme="majorBidi" w:hAnsiTheme="majorBidi" w:cstheme="majorBidi"/>
              </w:rPr>
              <w:t>L1</w:t>
            </w:r>
          </w:p>
        </w:tc>
        <w:tc>
          <w:tcPr>
            <w:tcW w:w="5310" w:type="dxa"/>
          </w:tcPr>
          <w:p w14:paraId="19B8FE4F" w14:textId="20E1ED22"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Conduct Time Feasibility </w:t>
            </w:r>
          </w:p>
        </w:tc>
        <w:tc>
          <w:tcPr>
            <w:tcW w:w="1530" w:type="dxa"/>
            <w:vAlign w:val="center"/>
          </w:tcPr>
          <w:p w14:paraId="6900DA96" w14:textId="60480C9A"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K1</w:t>
            </w:r>
          </w:p>
        </w:tc>
        <w:tc>
          <w:tcPr>
            <w:tcW w:w="1697" w:type="dxa"/>
            <w:vAlign w:val="center"/>
          </w:tcPr>
          <w:p w14:paraId="60CEAE0B" w14:textId="44C42845" w:rsidR="00AA02EE" w:rsidRPr="00D01D77" w:rsidRDefault="00013512"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2</w:t>
            </w:r>
          </w:p>
        </w:tc>
      </w:tr>
      <w:tr w:rsidR="00AA02EE" w:rsidRPr="00D01D77" w14:paraId="494794CC" w14:textId="77777777" w:rsidTr="006571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015B00AB" w14:textId="58307CD2" w:rsidR="00AA02EE" w:rsidRPr="00D01D77" w:rsidRDefault="00AA02EE" w:rsidP="00AA02EE">
            <w:pPr>
              <w:jc w:val="center"/>
              <w:rPr>
                <w:rFonts w:asciiTheme="majorBidi" w:hAnsiTheme="majorBidi" w:cstheme="majorBidi"/>
              </w:rPr>
            </w:pPr>
            <w:r w:rsidRPr="00D01D77">
              <w:rPr>
                <w:rFonts w:asciiTheme="majorBidi" w:hAnsiTheme="majorBidi" w:cstheme="majorBidi"/>
              </w:rPr>
              <w:t>M1</w:t>
            </w:r>
          </w:p>
        </w:tc>
        <w:tc>
          <w:tcPr>
            <w:tcW w:w="5310" w:type="dxa"/>
          </w:tcPr>
          <w:p w14:paraId="1B354ECE" w14:textId="16530101"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Specify Deliverables </w:t>
            </w:r>
          </w:p>
        </w:tc>
        <w:tc>
          <w:tcPr>
            <w:tcW w:w="1530" w:type="dxa"/>
            <w:vAlign w:val="center"/>
          </w:tcPr>
          <w:p w14:paraId="671CEE88" w14:textId="07DD9768" w:rsidR="00AA02EE" w:rsidRPr="00D01D77" w:rsidRDefault="00A54D23"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I1, </w:t>
            </w:r>
            <w:r w:rsidR="00AA02EE" w:rsidRPr="00D01D77">
              <w:rPr>
                <w:rFonts w:asciiTheme="majorBidi" w:hAnsiTheme="majorBidi" w:cstheme="majorBidi"/>
              </w:rPr>
              <w:t>L1</w:t>
            </w:r>
          </w:p>
        </w:tc>
        <w:tc>
          <w:tcPr>
            <w:tcW w:w="1697" w:type="dxa"/>
            <w:vAlign w:val="center"/>
          </w:tcPr>
          <w:p w14:paraId="5BF7B780" w14:textId="638EBB97" w:rsidR="00AA02EE" w:rsidRPr="00D01D77" w:rsidRDefault="00096315"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2</w:t>
            </w:r>
          </w:p>
        </w:tc>
      </w:tr>
      <w:tr w:rsidR="00AA02EE" w:rsidRPr="00D01D77" w14:paraId="7A3955BF" w14:textId="77777777" w:rsidTr="006571C9">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5A243425" w14:textId="2106257D" w:rsidR="00AA02EE" w:rsidRPr="00D01D77" w:rsidRDefault="00AA02EE" w:rsidP="00AA02EE">
            <w:pPr>
              <w:jc w:val="center"/>
              <w:rPr>
                <w:rFonts w:asciiTheme="majorBidi" w:hAnsiTheme="majorBidi" w:cstheme="majorBidi"/>
              </w:rPr>
            </w:pPr>
            <w:r w:rsidRPr="00D01D77">
              <w:rPr>
                <w:rFonts w:asciiTheme="majorBidi" w:hAnsiTheme="majorBidi" w:cstheme="majorBidi"/>
              </w:rPr>
              <w:t>N1</w:t>
            </w:r>
          </w:p>
        </w:tc>
        <w:tc>
          <w:tcPr>
            <w:tcW w:w="5310" w:type="dxa"/>
          </w:tcPr>
          <w:p w14:paraId="39F147B5" w14:textId="095A3A11"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State Scope Boundaries </w:t>
            </w:r>
          </w:p>
        </w:tc>
        <w:tc>
          <w:tcPr>
            <w:tcW w:w="1530" w:type="dxa"/>
            <w:vAlign w:val="center"/>
          </w:tcPr>
          <w:p w14:paraId="7858C38A" w14:textId="190141DA"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M1</w:t>
            </w:r>
          </w:p>
        </w:tc>
        <w:tc>
          <w:tcPr>
            <w:tcW w:w="1697" w:type="dxa"/>
            <w:vAlign w:val="center"/>
          </w:tcPr>
          <w:p w14:paraId="00528EB5" w14:textId="75BF7801" w:rsidR="00AA02EE" w:rsidRPr="00D01D77" w:rsidRDefault="00096315"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4</w:t>
            </w:r>
          </w:p>
        </w:tc>
      </w:tr>
      <w:tr w:rsidR="00AA02EE" w:rsidRPr="00D01D77" w14:paraId="2043E7E2" w14:textId="77777777" w:rsidTr="006571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049B6FBC" w14:textId="03D8DD91" w:rsidR="00AA02EE" w:rsidRPr="00D01D77" w:rsidRDefault="00AA02EE" w:rsidP="00AA02EE">
            <w:pPr>
              <w:jc w:val="center"/>
              <w:rPr>
                <w:rFonts w:asciiTheme="majorBidi" w:hAnsiTheme="majorBidi" w:cstheme="majorBidi"/>
              </w:rPr>
            </w:pPr>
            <w:r w:rsidRPr="00D01D77">
              <w:rPr>
                <w:rFonts w:asciiTheme="majorBidi" w:hAnsiTheme="majorBidi" w:cstheme="majorBidi"/>
              </w:rPr>
              <w:t>O1</w:t>
            </w:r>
          </w:p>
        </w:tc>
        <w:tc>
          <w:tcPr>
            <w:tcW w:w="5310" w:type="dxa"/>
          </w:tcPr>
          <w:p w14:paraId="5A1A3E03" w14:textId="65724237"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Verify Scope </w:t>
            </w:r>
          </w:p>
        </w:tc>
        <w:tc>
          <w:tcPr>
            <w:tcW w:w="1530" w:type="dxa"/>
            <w:vAlign w:val="center"/>
          </w:tcPr>
          <w:p w14:paraId="3BC9D434" w14:textId="792B9BB4"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N1</w:t>
            </w:r>
          </w:p>
        </w:tc>
        <w:tc>
          <w:tcPr>
            <w:tcW w:w="1697" w:type="dxa"/>
            <w:vAlign w:val="center"/>
          </w:tcPr>
          <w:p w14:paraId="48DEA3EF" w14:textId="4D6BAAA2" w:rsidR="00AA02EE" w:rsidRPr="00D01D77" w:rsidRDefault="00096315"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2</w:t>
            </w:r>
          </w:p>
        </w:tc>
      </w:tr>
      <w:tr w:rsidR="00AA02EE" w:rsidRPr="00D01D77" w14:paraId="1AA068A0" w14:textId="77777777" w:rsidTr="006571C9">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68239DB2" w14:textId="31B8BD26" w:rsidR="00AA02EE" w:rsidRPr="00D01D77" w:rsidRDefault="00AA02EE" w:rsidP="00AA02EE">
            <w:pPr>
              <w:jc w:val="center"/>
              <w:rPr>
                <w:rFonts w:asciiTheme="majorBidi" w:hAnsiTheme="majorBidi" w:cstheme="majorBidi"/>
              </w:rPr>
            </w:pPr>
            <w:r w:rsidRPr="00D01D77">
              <w:rPr>
                <w:rFonts w:asciiTheme="majorBidi" w:hAnsiTheme="majorBidi" w:cstheme="majorBidi"/>
              </w:rPr>
              <w:t>P1</w:t>
            </w:r>
          </w:p>
        </w:tc>
        <w:tc>
          <w:tcPr>
            <w:tcW w:w="5310" w:type="dxa"/>
          </w:tcPr>
          <w:p w14:paraId="39659247" w14:textId="6B631FFB"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Specify Target Regions </w:t>
            </w:r>
          </w:p>
        </w:tc>
        <w:tc>
          <w:tcPr>
            <w:tcW w:w="1530" w:type="dxa"/>
            <w:vAlign w:val="center"/>
          </w:tcPr>
          <w:p w14:paraId="08A974C1" w14:textId="6E920D9E"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O1</w:t>
            </w:r>
          </w:p>
        </w:tc>
        <w:tc>
          <w:tcPr>
            <w:tcW w:w="1697" w:type="dxa"/>
            <w:vAlign w:val="center"/>
          </w:tcPr>
          <w:p w14:paraId="67F0C41D" w14:textId="367DF4D3" w:rsidR="00AA02EE" w:rsidRPr="00D01D77" w:rsidRDefault="00096315"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3</w:t>
            </w:r>
          </w:p>
        </w:tc>
      </w:tr>
      <w:tr w:rsidR="00AA02EE" w:rsidRPr="00D01D77" w14:paraId="78C0617A" w14:textId="77777777" w:rsidTr="006571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69879060" w14:textId="173D1A7F" w:rsidR="00AA02EE" w:rsidRPr="00D01D77" w:rsidRDefault="00AA02EE" w:rsidP="00AA02EE">
            <w:pPr>
              <w:jc w:val="center"/>
              <w:rPr>
                <w:rFonts w:asciiTheme="majorBidi" w:hAnsiTheme="majorBidi" w:cstheme="majorBidi"/>
              </w:rPr>
            </w:pPr>
            <w:r w:rsidRPr="00D01D77">
              <w:rPr>
                <w:rFonts w:asciiTheme="majorBidi" w:hAnsiTheme="majorBidi" w:cstheme="majorBidi"/>
              </w:rPr>
              <w:t>Q1</w:t>
            </w:r>
          </w:p>
        </w:tc>
        <w:tc>
          <w:tcPr>
            <w:tcW w:w="5310" w:type="dxa"/>
          </w:tcPr>
          <w:p w14:paraId="10BAB57A" w14:textId="54CEBE84"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Identify Delivery Zones </w:t>
            </w:r>
          </w:p>
        </w:tc>
        <w:tc>
          <w:tcPr>
            <w:tcW w:w="1530" w:type="dxa"/>
            <w:vAlign w:val="center"/>
          </w:tcPr>
          <w:p w14:paraId="65D0D3CC" w14:textId="66EB5E6B"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P1</w:t>
            </w:r>
          </w:p>
        </w:tc>
        <w:tc>
          <w:tcPr>
            <w:tcW w:w="1697" w:type="dxa"/>
            <w:vAlign w:val="center"/>
          </w:tcPr>
          <w:p w14:paraId="175A2815" w14:textId="192612AE" w:rsidR="00AA02EE" w:rsidRPr="00D01D77" w:rsidRDefault="00096315"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3</w:t>
            </w:r>
          </w:p>
        </w:tc>
      </w:tr>
      <w:tr w:rsidR="00AA02EE" w:rsidRPr="00D01D77" w14:paraId="376B4DBD" w14:textId="77777777" w:rsidTr="006571C9">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076879D6" w14:textId="1E2E3CC0" w:rsidR="00AA02EE" w:rsidRPr="00D01D77" w:rsidRDefault="00AA02EE" w:rsidP="00AA02EE">
            <w:pPr>
              <w:jc w:val="center"/>
              <w:rPr>
                <w:rFonts w:asciiTheme="majorBidi" w:hAnsiTheme="majorBidi" w:cstheme="majorBidi"/>
              </w:rPr>
            </w:pPr>
            <w:r w:rsidRPr="00D01D77">
              <w:rPr>
                <w:rFonts w:asciiTheme="majorBidi" w:hAnsiTheme="majorBidi" w:cstheme="majorBidi"/>
              </w:rPr>
              <w:t>R1</w:t>
            </w:r>
          </w:p>
        </w:tc>
        <w:tc>
          <w:tcPr>
            <w:tcW w:w="5310" w:type="dxa"/>
          </w:tcPr>
          <w:p w14:paraId="4E16CB9A" w14:textId="1A6FC22B"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Study Competitors </w:t>
            </w:r>
          </w:p>
        </w:tc>
        <w:tc>
          <w:tcPr>
            <w:tcW w:w="1530" w:type="dxa"/>
            <w:vAlign w:val="center"/>
          </w:tcPr>
          <w:p w14:paraId="5B8DAA03" w14:textId="2E93608A"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Q1</w:t>
            </w:r>
          </w:p>
        </w:tc>
        <w:tc>
          <w:tcPr>
            <w:tcW w:w="1697" w:type="dxa"/>
            <w:vAlign w:val="center"/>
          </w:tcPr>
          <w:p w14:paraId="64C01179" w14:textId="64A75063" w:rsidR="00AA02EE" w:rsidRPr="00D01D77" w:rsidRDefault="00096315"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2</w:t>
            </w:r>
          </w:p>
        </w:tc>
      </w:tr>
      <w:tr w:rsidR="00AA02EE" w:rsidRPr="00D01D77" w14:paraId="511D62BD" w14:textId="77777777" w:rsidTr="006571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2A920C06" w14:textId="6EDD5795" w:rsidR="00AA02EE" w:rsidRPr="00D01D77" w:rsidRDefault="00AA02EE" w:rsidP="00AA02EE">
            <w:pPr>
              <w:jc w:val="center"/>
              <w:rPr>
                <w:rFonts w:asciiTheme="majorBidi" w:hAnsiTheme="majorBidi" w:cstheme="majorBidi"/>
              </w:rPr>
            </w:pPr>
            <w:r w:rsidRPr="00D01D77">
              <w:rPr>
                <w:rFonts w:asciiTheme="majorBidi" w:hAnsiTheme="majorBidi" w:cstheme="majorBidi"/>
              </w:rPr>
              <w:t>S1</w:t>
            </w:r>
          </w:p>
        </w:tc>
        <w:tc>
          <w:tcPr>
            <w:tcW w:w="5310" w:type="dxa"/>
          </w:tcPr>
          <w:p w14:paraId="3FE41D25" w14:textId="4C78BAE5"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Discuss Unique Selling Points (</w:t>
            </w:r>
            <w:proofErr w:type="spellStart"/>
            <w:r w:rsidRPr="00D01D77">
              <w:rPr>
                <w:rFonts w:asciiTheme="majorBidi" w:hAnsiTheme="majorBidi" w:cstheme="majorBidi"/>
              </w:rPr>
              <w:t>Usps</w:t>
            </w:r>
            <w:proofErr w:type="spellEnd"/>
            <w:r w:rsidRPr="00D01D77">
              <w:rPr>
                <w:rFonts w:asciiTheme="majorBidi" w:hAnsiTheme="majorBidi" w:cstheme="majorBidi"/>
              </w:rPr>
              <w:t xml:space="preserve">) </w:t>
            </w:r>
          </w:p>
        </w:tc>
        <w:tc>
          <w:tcPr>
            <w:tcW w:w="1530" w:type="dxa"/>
            <w:vAlign w:val="center"/>
          </w:tcPr>
          <w:p w14:paraId="2D3EDB8D" w14:textId="1E2C8FBF"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R1</w:t>
            </w:r>
          </w:p>
        </w:tc>
        <w:tc>
          <w:tcPr>
            <w:tcW w:w="1697" w:type="dxa"/>
            <w:vAlign w:val="center"/>
          </w:tcPr>
          <w:p w14:paraId="5F797228" w14:textId="01C3C221" w:rsidR="00AA02EE" w:rsidRPr="00D01D77" w:rsidRDefault="00096315"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4</w:t>
            </w:r>
          </w:p>
        </w:tc>
      </w:tr>
      <w:tr w:rsidR="00AA02EE" w:rsidRPr="00D01D77" w14:paraId="48997C6E" w14:textId="77777777" w:rsidTr="006571C9">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6F61D050" w14:textId="3C75D40F" w:rsidR="00AA02EE" w:rsidRPr="00D01D77" w:rsidRDefault="00AA02EE" w:rsidP="00AA02EE">
            <w:pPr>
              <w:jc w:val="center"/>
              <w:rPr>
                <w:rFonts w:asciiTheme="majorBidi" w:hAnsiTheme="majorBidi" w:cstheme="majorBidi"/>
              </w:rPr>
            </w:pPr>
            <w:r w:rsidRPr="00D01D77">
              <w:rPr>
                <w:rFonts w:asciiTheme="majorBidi" w:hAnsiTheme="majorBidi" w:cstheme="majorBidi"/>
              </w:rPr>
              <w:lastRenderedPageBreak/>
              <w:t>T1</w:t>
            </w:r>
          </w:p>
        </w:tc>
        <w:tc>
          <w:tcPr>
            <w:tcW w:w="5310" w:type="dxa"/>
          </w:tcPr>
          <w:p w14:paraId="16817D3C" w14:textId="4EA6C3C6"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Gather Relevant Market Data </w:t>
            </w:r>
          </w:p>
        </w:tc>
        <w:tc>
          <w:tcPr>
            <w:tcW w:w="1530" w:type="dxa"/>
            <w:vAlign w:val="center"/>
          </w:tcPr>
          <w:p w14:paraId="00AE1721" w14:textId="01972329"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S1</w:t>
            </w:r>
          </w:p>
        </w:tc>
        <w:tc>
          <w:tcPr>
            <w:tcW w:w="1697" w:type="dxa"/>
            <w:vAlign w:val="center"/>
          </w:tcPr>
          <w:p w14:paraId="31BA0689" w14:textId="4DFB2F80" w:rsidR="00AA02EE" w:rsidRPr="00D01D77" w:rsidRDefault="00096315"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4</w:t>
            </w:r>
          </w:p>
        </w:tc>
      </w:tr>
      <w:tr w:rsidR="00AA02EE" w:rsidRPr="00D01D77" w14:paraId="628C8B6A" w14:textId="77777777" w:rsidTr="006571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434751F4" w14:textId="0F5510B4" w:rsidR="00AA02EE" w:rsidRPr="00D01D77" w:rsidRDefault="00AA02EE" w:rsidP="00AA02EE">
            <w:pPr>
              <w:jc w:val="center"/>
              <w:rPr>
                <w:rFonts w:asciiTheme="majorBidi" w:hAnsiTheme="majorBidi" w:cstheme="majorBidi"/>
              </w:rPr>
            </w:pPr>
            <w:r w:rsidRPr="00D01D77">
              <w:rPr>
                <w:rFonts w:asciiTheme="majorBidi" w:hAnsiTheme="majorBidi" w:cstheme="majorBidi"/>
              </w:rPr>
              <w:t>U1</w:t>
            </w:r>
          </w:p>
        </w:tc>
        <w:tc>
          <w:tcPr>
            <w:tcW w:w="5310" w:type="dxa"/>
          </w:tcPr>
          <w:p w14:paraId="221FD276" w14:textId="6EB161F0"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Analyze Market Trends </w:t>
            </w:r>
          </w:p>
        </w:tc>
        <w:tc>
          <w:tcPr>
            <w:tcW w:w="1530" w:type="dxa"/>
            <w:vAlign w:val="center"/>
          </w:tcPr>
          <w:p w14:paraId="39D9C405" w14:textId="5F8161F0"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T1</w:t>
            </w:r>
          </w:p>
        </w:tc>
        <w:tc>
          <w:tcPr>
            <w:tcW w:w="1697" w:type="dxa"/>
            <w:vAlign w:val="center"/>
          </w:tcPr>
          <w:p w14:paraId="7241D4C5" w14:textId="385A0E3B" w:rsidR="00AA02EE" w:rsidRPr="00D01D77" w:rsidRDefault="00096315"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2</w:t>
            </w:r>
          </w:p>
        </w:tc>
      </w:tr>
      <w:tr w:rsidR="00AA02EE" w:rsidRPr="00D01D77" w14:paraId="36F4C3B2" w14:textId="77777777" w:rsidTr="006571C9">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44CD5978" w14:textId="4D6E8748" w:rsidR="00AA02EE" w:rsidRPr="00D01D77" w:rsidRDefault="00AA02EE" w:rsidP="00AA02EE">
            <w:pPr>
              <w:jc w:val="center"/>
              <w:rPr>
                <w:rFonts w:asciiTheme="majorBidi" w:hAnsiTheme="majorBidi" w:cstheme="majorBidi"/>
              </w:rPr>
            </w:pPr>
            <w:r w:rsidRPr="00D01D77">
              <w:rPr>
                <w:rFonts w:asciiTheme="majorBidi" w:hAnsiTheme="majorBidi" w:cstheme="majorBidi"/>
              </w:rPr>
              <w:t>V1</w:t>
            </w:r>
          </w:p>
        </w:tc>
        <w:tc>
          <w:tcPr>
            <w:tcW w:w="5310" w:type="dxa"/>
          </w:tcPr>
          <w:p w14:paraId="14EE2305" w14:textId="26071A51"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Summarize Key Findings </w:t>
            </w:r>
          </w:p>
        </w:tc>
        <w:tc>
          <w:tcPr>
            <w:tcW w:w="1530" w:type="dxa"/>
            <w:vAlign w:val="center"/>
          </w:tcPr>
          <w:p w14:paraId="0EC222CD" w14:textId="2242E2F1"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U1</w:t>
            </w:r>
            <w:r w:rsidR="00A54D23" w:rsidRPr="00D01D77">
              <w:rPr>
                <w:rFonts w:asciiTheme="majorBidi" w:hAnsiTheme="majorBidi" w:cstheme="majorBidi"/>
              </w:rPr>
              <w:t>, R1</w:t>
            </w:r>
          </w:p>
        </w:tc>
        <w:tc>
          <w:tcPr>
            <w:tcW w:w="1697" w:type="dxa"/>
            <w:vAlign w:val="center"/>
          </w:tcPr>
          <w:p w14:paraId="48BDDDDA" w14:textId="71E0B7E9" w:rsidR="00AA02EE" w:rsidRPr="00D01D77" w:rsidRDefault="00096315"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4</w:t>
            </w:r>
          </w:p>
        </w:tc>
      </w:tr>
      <w:tr w:rsidR="00AA02EE" w:rsidRPr="00D01D77" w14:paraId="514B3E3F" w14:textId="77777777" w:rsidTr="006571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670452C9" w14:textId="2448B059" w:rsidR="00AA02EE" w:rsidRPr="00D01D77" w:rsidRDefault="00AA02EE" w:rsidP="00AA02EE">
            <w:pPr>
              <w:jc w:val="center"/>
              <w:rPr>
                <w:rFonts w:asciiTheme="majorBidi" w:hAnsiTheme="majorBidi" w:cstheme="majorBidi"/>
              </w:rPr>
            </w:pPr>
            <w:r w:rsidRPr="00D01D77">
              <w:rPr>
                <w:rFonts w:asciiTheme="majorBidi" w:hAnsiTheme="majorBidi" w:cstheme="majorBidi"/>
              </w:rPr>
              <w:t>W1</w:t>
            </w:r>
          </w:p>
        </w:tc>
        <w:tc>
          <w:tcPr>
            <w:tcW w:w="5310" w:type="dxa"/>
          </w:tcPr>
          <w:p w14:paraId="2BE8E208" w14:textId="79895F14"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Sign Memorandums </w:t>
            </w:r>
            <w:proofErr w:type="gramStart"/>
            <w:r w:rsidRPr="00D01D77">
              <w:rPr>
                <w:rFonts w:asciiTheme="majorBidi" w:hAnsiTheme="majorBidi" w:cstheme="majorBidi"/>
              </w:rPr>
              <w:t>Of</w:t>
            </w:r>
            <w:proofErr w:type="gramEnd"/>
            <w:r w:rsidRPr="00D01D77">
              <w:rPr>
                <w:rFonts w:asciiTheme="majorBidi" w:hAnsiTheme="majorBidi" w:cstheme="majorBidi"/>
              </w:rPr>
              <w:t xml:space="preserve"> Understanding (</w:t>
            </w:r>
            <w:proofErr w:type="spellStart"/>
            <w:r w:rsidRPr="00D01D77">
              <w:rPr>
                <w:rFonts w:asciiTheme="majorBidi" w:hAnsiTheme="majorBidi" w:cstheme="majorBidi"/>
              </w:rPr>
              <w:t>Mous</w:t>
            </w:r>
            <w:proofErr w:type="spellEnd"/>
            <w:r w:rsidRPr="00D01D77">
              <w:rPr>
                <w:rFonts w:asciiTheme="majorBidi" w:hAnsiTheme="majorBidi" w:cstheme="majorBidi"/>
              </w:rPr>
              <w:t xml:space="preserve">) </w:t>
            </w:r>
          </w:p>
        </w:tc>
        <w:tc>
          <w:tcPr>
            <w:tcW w:w="1530" w:type="dxa"/>
            <w:vAlign w:val="center"/>
          </w:tcPr>
          <w:p w14:paraId="20340DCC" w14:textId="1CABEF66"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V1</w:t>
            </w:r>
          </w:p>
        </w:tc>
        <w:tc>
          <w:tcPr>
            <w:tcW w:w="1697" w:type="dxa"/>
            <w:vAlign w:val="center"/>
          </w:tcPr>
          <w:p w14:paraId="08020A21" w14:textId="54FC549D" w:rsidR="00AA02EE" w:rsidRPr="00D01D77" w:rsidRDefault="00096315"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4</w:t>
            </w:r>
          </w:p>
        </w:tc>
      </w:tr>
      <w:tr w:rsidR="00AA02EE" w:rsidRPr="00D01D77" w14:paraId="69485CAE" w14:textId="77777777" w:rsidTr="006571C9">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4E9FE1CF" w14:textId="13A1FBFC" w:rsidR="00AA02EE" w:rsidRPr="00D01D77" w:rsidRDefault="00AA02EE" w:rsidP="00AA02EE">
            <w:pPr>
              <w:jc w:val="center"/>
              <w:rPr>
                <w:rFonts w:asciiTheme="majorBidi" w:hAnsiTheme="majorBidi" w:cstheme="majorBidi"/>
              </w:rPr>
            </w:pPr>
            <w:r w:rsidRPr="00D01D77">
              <w:rPr>
                <w:rFonts w:asciiTheme="majorBidi" w:hAnsiTheme="majorBidi" w:cstheme="majorBidi"/>
              </w:rPr>
              <w:t>X1</w:t>
            </w:r>
          </w:p>
        </w:tc>
        <w:tc>
          <w:tcPr>
            <w:tcW w:w="5310" w:type="dxa"/>
          </w:tcPr>
          <w:p w14:paraId="66A6A3C1" w14:textId="26117150"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Conduct Agreement Negotiations </w:t>
            </w:r>
          </w:p>
        </w:tc>
        <w:tc>
          <w:tcPr>
            <w:tcW w:w="1530" w:type="dxa"/>
            <w:vAlign w:val="center"/>
          </w:tcPr>
          <w:p w14:paraId="21E50FFC" w14:textId="3CC2EA86"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W1</w:t>
            </w:r>
          </w:p>
        </w:tc>
        <w:tc>
          <w:tcPr>
            <w:tcW w:w="1697" w:type="dxa"/>
            <w:vAlign w:val="center"/>
          </w:tcPr>
          <w:p w14:paraId="6BA30D76" w14:textId="6F46E552" w:rsidR="00AA02EE" w:rsidRPr="00D01D77" w:rsidRDefault="00096315"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5</w:t>
            </w:r>
          </w:p>
        </w:tc>
      </w:tr>
      <w:tr w:rsidR="00AA02EE" w:rsidRPr="00D01D77" w14:paraId="59F98321" w14:textId="77777777" w:rsidTr="006571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18185FF2" w14:textId="484CA81F" w:rsidR="00AA02EE" w:rsidRPr="00D01D77" w:rsidRDefault="00AA02EE" w:rsidP="00AA02EE">
            <w:pPr>
              <w:jc w:val="center"/>
              <w:rPr>
                <w:rFonts w:asciiTheme="majorBidi" w:hAnsiTheme="majorBidi" w:cstheme="majorBidi"/>
              </w:rPr>
            </w:pPr>
            <w:r w:rsidRPr="00D01D77">
              <w:rPr>
                <w:rFonts w:asciiTheme="majorBidi" w:hAnsiTheme="majorBidi" w:cstheme="majorBidi"/>
              </w:rPr>
              <w:t>Y1</w:t>
            </w:r>
          </w:p>
        </w:tc>
        <w:tc>
          <w:tcPr>
            <w:tcW w:w="5310" w:type="dxa"/>
          </w:tcPr>
          <w:p w14:paraId="7A258D7E" w14:textId="0634C509"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Create Service Level Agreements (</w:t>
            </w:r>
            <w:proofErr w:type="spellStart"/>
            <w:r w:rsidRPr="00D01D77">
              <w:rPr>
                <w:rFonts w:asciiTheme="majorBidi" w:hAnsiTheme="majorBidi" w:cstheme="majorBidi"/>
              </w:rPr>
              <w:t>Slas</w:t>
            </w:r>
            <w:proofErr w:type="spellEnd"/>
            <w:r w:rsidRPr="00D01D77">
              <w:rPr>
                <w:rFonts w:asciiTheme="majorBidi" w:hAnsiTheme="majorBidi" w:cstheme="majorBidi"/>
              </w:rPr>
              <w:t>)</w:t>
            </w:r>
          </w:p>
        </w:tc>
        <w:tc>
          <w:tcPr>
            <w:tcW w:w="1530" w:type="dxa"/>
            <w:vAlign w:val="center"/>
          </w:tcPr>
          <w:p w14:paraId="0DB21F06" w14:textId="3FDA823B"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X1</w:t>
            </w:r>
          </w:p>
        </w:tc>
        <w:tc>
          <w:tcPr>
            <w:tcW w:w="1697" w:type="dxa"/>
            <w:vAlign w:val="center"/>
          </w:tcPr>
          <w:p w14:paraId="055CF396" w14:textId="0DD87646" w:rsidR="00AA02EE" w:rsidRPr="00D01D77" w:rsidRDefault="00096315"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5</w:t>
            </w:r>
          </w:p>
        </w:tc>
      </w:tr>
      <w:tr w:rsidR="0072057F" w:rsidRPr="00D01D77" w14:paraId="66A002E4" w14:textId="77777777" w:rsidTr="00F640AA">
        <w:trPr>
          <w:trHeight w:val="576"/>
        </w:trPr>
        <w:tc>
          <w:tcPr>
            <w:cnfStyle w:val="001000000000" w:firstRow="0" w:lastRow="0" w:firstColumn="1" w:lastColumn="0" w:oddVBand="0" w:evenVBand="0" w:oddHBand="0" w:evenHBand="0" w:firstRowFirstColumn="0" w:firstRowLastColumn="0" w:lastRowFirstColumn="0" w:lastRowLastColumn="0"/>
            <w:tcW w:w="1255" w:type="dxa"/>
          </w:tcPr>
          <w:p w14:paraId="7D65A222" w14:textId="78D9DA1B" w:rsidR="0072057F" w:rsidRPr="00D01D77" w:rsidRDefault="0072057F" w:rsidP="0072057F">
            <w:pPr>
              <w:jc w:val="center"/>
              <w:rPr>
                <w:rFonts w:asciiTheme="majorBidi" w:hAnsiTheme="majorBidi" w:cstheme="majorBidi"/>
              </w:rPr>
            </w:pPr>
            <w:r w:rsidRPr="00D01D77">
              <w:rPr>
                <w:rFonts w:asciiTheme="majorBidi" w:hAnsiTheme="majorBidi" w:cstheme="majorBidi"/>
              </w:rPr>
              <w:t>A2</w:t>
            </w:r>
          </w:p>
        </w:tc>
        <w:tc>
          <w:tcPr>
            <w:tcW w:w="5310" w:type="dxa"/>
          </w:tcPr>
          <w:p w14:paraId="3F09F8B3" w14:textId="58913C10"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Design a legal system</w:t>
            </w:r>
          </w:p>
        </w:tc>
        <w:tc>
          <w:tcPr>
            <w:tcW w:w="1530" w:type="dxa"/>
          </w:tcPr>
          <w:p w14:paraId="7C96B8BA" w14:textId="56BA0E33"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w:t>
            </w:r>
          </w:p>
        </w:tc>
        <w:tc>
          <w:tcPr>
            <w:tcW w:w="1697" w:type="dxa"/>
          </w:tcPr>
          <w:p w14:paraId="3D399F46" w14:textId="3ABF92F2"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3</w:t>
            </w:r>
          </w:p>
        </w:tc>
      </w:tr>
      <w:tr w:rsidR="0072057F" w:rsidRPr="00D01D77" w14:paraId="57B9EC0A" w14:textId="77777777" w:rsidTr="00F640A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tcPr>
          <w:p w14:paraId="16236814" w14:textId="62750E47" w:rsidR="0072057F" w:rsidRPr="00D01D77" w:rsidRDefault="0072057F" w:rsidP="0072057F">
            <w:pPr>
              <w:jc w:val="center"/>
              <w:rPr>
                <w:rFonts w:asciiTheme="majorBidi" w:hAnsiTheme="majorBidi" w:cstheme="majorBidi"/>
              </w:rPr>
            </w:pPr>
            <w:r w:rsidRPr="00D01D77">
              <w:rPr>
                <w:rFonts w:asciiTheme="majorBidi" w:hAnsiTheme="majorBidi" w:cstheme="majorBidi"/>
              </w:rPr>
              <w:t>B2</w:t>
            </w:r>
          </w:p>
        </w:tc>
        <w:tc>
          <w:tcPr>
            <w:tcW w:w="5310" w:type="dxa"/>
          </w:tcPr>
          <w:p w14:paraId="675C78CB" w14:textId="3FB194C2"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Design ERD  </w:t>
            </w:r>
          </w:p>
        </w:tc>
        <w:tc>
          <w:tcPr>
            <w:tcW w:w="1530" w:type="dxa"/>
          </w:tcPr>
          <w:p w14:paraId="6192E00E" w14:textId="1AA49D96"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w:t>
            </w:r>
          </w:p>
        </w:tc>
        <w:tc>
          <w:tcPr>
            <w:tcW w:w="1697" w:type="dxa"/>
          </w:tcPr>
          <w:p w14:paraId="5AAA70E5" w14:textId="383E456E"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4</w:t>
            </w:r>
          </w:p>
        </w:tc>
      </w:tr>
      <w:tr w:rsidR="0072057F" w:rsidRPr="00D01D77" w14:paraId="21295781" w14:textId="77777777" w:rsidTr="00F640AA">
        <w:trPr>
          <w:trHeight w:val="576"/>
        </w:trPr>
        <w:tc>
          <w:tcPr>
            <w:cnfStyle w:val="001000000000" w:firstRow="0" w:lastRow="0" w:firstColumn="1" w:lastColumn="0" w:oddVBand="0" w:evenVBand="0" w:oddHBand="0" w:evenHBand="0" w:firstRowFirstColumn="0" w:firstRowLastColumn="0" w:lastRowFirstColumn="0" w:lastRowLastColumn="0"/>
            <w:tcW w:w="1255" w:type="dxa"/>
          </w:tcPr>
          <w:p w14:paraId="2B62EF2D" w14:textId="47FA60CE" w:rsidR="0072057F" w:rsidRPr="00D01D77" w:rsidRDefault="0072057F" w:rsidP="0072057F">
            <w:pPr>
              <w:jc w:val="center"/>
              <w:rPr>
                <w:rFonts w:asciiTheme="majorBidi" w:hAnsiTheme="majorBidi" w:cstheme="majorBidi"/>
              </w:rPr>
            </w:pPr>
            <w:r w:rsidRPr="00D01D77">
              <w:rPr>
                <w:rFonts w:asciiTheme="majorBidi" w:hAnsiTheme="majorBidi" w:cstheme="majorBidi"/>
              </w:rPr>
              <w:t>C2</w:t>
            </w:r>
          </w:p>
        </w:tc>
        <w:tc>
          <w:tcPr>
            <w:tcW w:w="5310" w:type="dxa"/>
          </w:tcPr>
          <w:p w14:paraId="0D7E4F18" w14:textId="6B60A27D"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Design a financial regularity system</w:t>
            </w:r>
          </w:p>
        </w:tc>
        <w:tc>
          <w:tcPr>
            <w:tcW w:w="1530" w:type="dxa"/>
          </w:tcPr>
          <w:p w14:paraId="41ACF29B" w14:textId="75468593"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A2</w:t>
            </w:r>
          </w:p>
        </w:tc>
        <w:tc>
          <w:tcPr>
            <w:tcW w:w="1697" w:type="dxa"/>
          </w:tcPr>
          <w:p w14:paraId="22E40891" w14:textId="2D7F5576"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3</w:t>
            </w:r>
          </w:p>
        </w:tc>
      </w:tr>
      <w:tr w:rsidR="0072057F" w:rsidRPr="00D01D77" w14:paraId="5E1F381C" w14:textId="77777777" w:rsidTr="00F640A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tcPr>
          <w:p w14:paraId="78980F6C" w14:textId="08FE497E" w:rsidR="0072057F" w:rsidRPr="00D01D77" w:rsidRDefault="0072057F" w:rsidP="0072057F">
            <w:pPr>
              <w:jc w:val="center"/>
              <w:rPr>
                <w:rFonts w:asciiTheme="majorBidi" w:hAnsiTheme="majorBidi" w:cstheme="majorBidi"/>
              </w:rPr>
            </w:pPr>
            <w:r w:rsidRPr="00D01D77">
              <w:rPr>
                <w:rFonts w:asciiTheme="majorBidi" w:hAnsiTheme="majorBidi" w:cstheme="majorBidi"/>
              </w:rPr>
              <w:t>D2</w:t>
            </w:r>
          </w:p>
        </w:tc>
        <w:tc>
          <w:tcPr>
            <w:tcW w:w="5310" w:type="dxa"/>
          </w:tcPr>
          <w:p w14:paraId="7C94A4D5" w14:textId="1E560E0A"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Design schema  </w:t>
            </w:r>
          </w:p>
        </w:tc>
        <w:tc>
          <w:tcPr>
            <w:tcW w:w="1530" w:type="dxa"/>
          </w:tcPr>
          <w:p w14:paraId="6D84704B" w14:textId="66655000"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B2</w:t>
            </w:r>
          </w:p>
        </w:tc>
        <w:tc>
          <w:tcPr>
            <w:tcW w:w="1697" w:type="dxa"/>
          </w:tcPr>
          <w:p w14:paraId="0CD4E343" w14:textId="57BAFCF2"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2</w:t>
            </w:r>
          </w:p>
        </w:tc>
      </w:tr>
      <w:tr w:rsidR="0072057F" w:rsidRPr="00D01D77" w14:paraId="3A4E1BCD" w14:textId="77777777" w:rsidTr="00F640AA">
        <w:trPr>
          <w:trHeight w:val="576"/>
        </w:trPr>
        <w:tc>
          <w:tcPr>
            <w:cnfStyle w:val="001000000000" w:firstRow="0" w:lastRow="0" w:firstColumn="1" w:lastColumn="0" w:oddVBand="0" w:evenVBand="0" w:oddHBand="0" w:evenHBand="0" w:firstRowFirstColumn="0" w:firstRowLastColumn="0" w:lastRowFirstColumn="0" w:lastRowLastColumn="0"/>
            <w:tcW w:w="1255" w:type="dxa"/>
          </w:tcPr>
          <w:p w14:paraId="41F14044" w14:textId="3B86ADCD" w:rsidR="0072057F" w:rsidRPr="00D01D77" w:rsidRDefault="0072057F" w:rsidP="0072057F">
            <w:pPr>
              <w:jc w:val="center"/>
              <w:rPr>
                <w:rFonts w:asciiTheme="majorBidi" w:hAnsiTheme="majorBidi" w:cstheme="majorBidi"/>
              </w:rPr>
            </w:pPr>
            <w:r w:rsidRPr="00D01D77">
              <w:rPr>
                <w:rFonts w:asciiTheme="majorBidi" w:hAnsiTheme="majorBidi" w:cstheme="majorBidi"/>
              </w:rPr>
              <w:t>E2</w:t>
            </w:r>
          </w:p>
        </w:tc>
        <w:tc>
          <w:tcPr>
            <w:tcW w:w="5310" w:type="dxa"/>
          </w:tcPr>
          <w:p w14:paraId="5F3B57A7" w14:textId="38C65BCD"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Design sequence diagram  </w:t>
            </w:r>
          </w:p>
        </w:tc>
        <w:tc>
          <w:tcPr>
            <w:tcW w:w="1530" w:type="dxa"/>
          </w:tcPr>
          <w:p w14:paraId="029E918A" w14:textId="2CBCA882"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B2</w:t>
            </w:r>
          </w:p>
        </w:tc>
        <w:tc>
          <w:tcPr>
            <w:tcW w:w="1697" w:type="dxa"/>
          </w:tcPr>
          <w:p w14:paraId="184215E1" w14:textId="5C993F51"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w:t>
            </w:r>
          </w:p>
        </w:tc>
      </w:tr>
      <w:tr w:rsidR="0072057F" w:rsidRPr="00D01D77" w14:paraId="4615AA5A" w14:textId="77777777" w:rsidTr="00F640A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tcPr>
          <w:p w14:paraId="32F04ABF" w14:textId="7E1EFA30" w:rsidR="0072057F" w:rsidRPr="00D01D77" w:rsidRDefault="0072057F" w:rsidP="0072057F">
            <w:pPr>
              <w:jc w:val="center"/>
              <w:rPr>
                <w:rFonts w:asciiTheme="majorBidi" w:hAnsiTheme="majorBidi" w:cstheme="majorBidi"/>
              </w:rPr>
            </w:pPr>
            <w:r w:rsidRPr="00D01D77">
              <w:rPr>
                <w:rFonts w:asciiTheme="majorBidi" w:hAnsiTheme="majorBidi" w:cstheme="majorBidi"/>
              </w:rPr>
              <w:t>F2</w:t>
            </w:r>
          </w:p>
        </w:tc>
        <w:tc>
          <w:tcPr>
            <w:tcW w:w="5310" w:type="dxa"/>
          </w:tcPr>
          <w:p w14:paraId="47704605" w14:textId="0570F5A2"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Design itineraries maps</w:t>
            </w:r>
          </w:p>
        </w:tc>
        <w:tc>
          <w:tcPr>
            <w:tcW w:w="1530" w:type="dxa"/>
          </w:tcPr>
          <w:p w14:paraId="393B1658" w14:textId="598BF46F"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C2</w:t>
            </w:r>
          </w:p>
        </w:tc>
        <w:tc>
          <w:tcPr>
            <w:tcW w:w="1697" w:type="dxa"/>
          </w:tcPr>
          <w:p w14:paraId="2AD4F05B" w14:textId="692D2315"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2</w:t>
            </w:r>
          </w:p>
        </w:tc>
      </w:tr>
      <w:tr w:rsidR="0072057F" w:rsidRPr="00D01D77" w14:paraId="592E002F" w14:textId="77777777" w:rsidTr="00F640AA">
        <w:trPr>
          <w:trHeight w:val="576"/>
        </w:trPr>
        <w:tc>
          <w:tcPr>
            <w:cnfStyle w:val="001000000000" w:firstRow="0" w:lastRow="0" w:firstColumn="1" w:lastColumn="0" w:oddVBand="0" w:evenVBand="0" w:oddHBand="0" w:evenHBand="0" w:firstRowFirstColumn="0" w:firstRowLastColumn="0" w:lastRowFirstColumn="0" w:lastRowLastColumn="0"/>
            <w:tcW w:w="1255" w:type="dxa"/>
          </w:tcPr>
          <w:p w14:paraId="77250B30" w14:textId="03A7D7E4" w:rsidR="0072057F" w:rsidRPr="00D01D77" w:rsidRDefault="0072057F" w:rsidP="0072057F">
            <w:pPr>
              <w:jc w:val="center"/>
              <w:rPr>
                <w:rFonts w:asciiTheme="majorBidi" w:hAnsiTheme="majorBidi" w:cstheme="majorBidi"/>
              </w:rPr>
            </w:pPr>
            <w:r w:rsidRPr="00D01D77">
              <w:rPr>
                <w:rFonts w:asciiTheme="majorBidi" w:hAnsiTheme="majorBidi" w:cstheme="majorBidi"/>
              </w:rPr>
              <w:t>G2</w:t>
            </w:r>
          </w:p>
        </w:tc>
        <w:tc>
          <w:tcPr>
            <w:tcW w:w="5310" w:type="dxa"/>
          </w:tcPr>
          <w:p w14:paraId="632B2553" w14:textId="5911F196"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Define tables</w:t>
            </w:r>
          </w:p>
        </w:tc>
        <w:tc>
          <w:tcPr>
            <w:tcW w:w="1530" w:type="dxa"/>
          </w:tcPr>
          <w:p w14:paraId="0943C8C8" w14:textId="206DE455"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D2</w:t>
            </w:r>
          </w:p>
        </w:tc>
        <w:tc>
          <w:tcPr>
            <w:tcW w:w="1697" w:type="dxa"/>
          </w:tcPr>
          <w:p w14:paraId="087A5C27" w14:textId="32DD4661"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2</w:t>
            </w:r>
          </w:p>
        </w:tc>
      </w:tr>
      <w:tr w:rsidR="0072057F" w:rsidRPr="00D01D77" w14:paraId="19524671" w14:textId="77777777" w:rsidTr="00F640A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tcPr>
          <w:p w14:paraId="23773018" w14:textId="6DE1C53C" w:rsidR="0072057F" w:rsidRPr="00D01D77" w:rsidRDefault="0072057F" w:rsidP="0072057F">
            <w:pPr>
              <w:jc w:val="center"/>
              <w:rPr>
                <w:rFonts w:asciiTheme="majorBidi" w:hAnsiTheme="majorBidi" w:cstheme="majorBidi"/>
              </w:rPr>
            </w:pPr>
            <w:r w:rsidRPr="00D01D77">
              <w:rPr>
                <w:rFonts w:asciiTheme="majorBidi" w:hAnsiTheme="majorBidi" w:cstheme="majorBidi"/>
              </w:rPr>
              <w:t>H2</w:t>
            </w:r>
          </w:p>
        </w:tc>
        <w:tc>
          <w:tcPr>
            <w:tcW w:w="5310" w:type="dxa"/>
          </w:tcPr>
          <w:p w14:paraId="2E7CD8F8" w14:textId="09589260"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Define relationships</w:t>
            </w:r>
          </w:p>
        </w:tc>
        <w:tc>
          <w:tcPr>
            <w:tcW w:w="1530" w:type="dxa"/>
          </w:tcPr>
          <w:p w14:paraId="069C6A2E" w14:textId="25F41EDB"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G2</w:t>
            </w:r>
          </w:p>
        </w:tc>
        <w:tc>
          <w:tcPr>
            <w:tcW w:w="1697" w:type="dxa"/>
          </w:tcPr>
          <w:p w14:paraId="39A21026" w14:textId="215070F5"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w:t>
            </w:r>
          </w:p>
        </w:tc>
      </w:tr>
      <w:tr w:rsidR="0072057F" w:rsidRPr="00D01D77" w14:paraId="1327D57C" w14:textId="77777777" w:rsidTr="00F640AA">
        <w:trPr>
          <w:trHeight w:val="576"/>
        </w:trPr>
        <w:tc>
          <w:tcPr>
            <w:cnfStyle w:val="001000000000" w:firstRow="0" w:lastRow="0" w:firstColumn="1" w:lastColumn="0" w:oddVBand="0" w:evenVBand="0" w:oddHBand="0" w:evenHBand="0" w:firstRowFirstColumn="0" w:firstRowLastColumn="0" w:lastRowFirstColumn="0" w:lastRowLastColumn="0"/>
            <w:tcW w:w="1255" w:type="dxa"/>
          </w:tcPr>
          <w:p w14:paraId="7002023C" w14:textId="260A1FBA" w:rsidR="0072057F" w:rsidRPr="00D01D77" w:rsidRDefault="0072057F" w:rsidP="0072057F">
            <w:pPr>
              <w:jc w:val="center"/>
              <w:rPr>
                <w:rFonts w:asciiTheme="majorBidi" w:hAnsiTheme="majorBidi" w:cstheme="majorBidi"/>
              </w:rPr>
            </w:pPr>
            <w:r w:rsidRPr="00D01D77">
              <w:rPr>
                <w:rFonts w:asciiTheme="majorBidi" w:hAnsiTheme="majorBidi" w:cstheme="majorBidi"/>
              </w:rPr>
              <w:t>I2</w:t>
            </w:r>
          </w:p>
        </w:tc>
        <w:tc>
          <w:tcPr>
            <w:tcW w:w="5310" w:type="dxa"/>
          </w:tcPr>
          <w:p w14:paraId="181C9FA6" w14:textId="6D6FE94D"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Design class diagram   </w:t>
            </w:r>
          </w:p>
        </w:tc>
        <w:tc>
          <w:tcPr>
            <w:tcW w:w="1530" w:type="dxa"/>
          </w:tcPr>
          <w:p w14:paraId="1D2573DB" w14:textId="79561ACB"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H2</w:t>
            </w:r>
          </w:p>
        </w:tc>
        <w:tc>
          <w:tcPr>
            <w:tcW w:w="1697" w:type="dxa"/>
          </w:tcPr>
          <w:p w14:paraId="40DA5626" w14:textId="774EC645"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3</w:t>
            </w:r>
          </w:p>
        </w:tc>
      </w:tr>
      <w:tr w:rsidR="0072057F" w:rsidRPr="00D01D77" w14:paraId="303FF86B" w14:textId="77777777" w:rsidTr="00F640A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tcPr>
          <w:p w14:paraId="61D363BC" w14:textId="24192DE5" w:rsidR="0072057F" w:rsidRPr="00D01D77" w:rsidRDefault="0072057F" w:rsidP="0072057F">
            <w:pPr>
              <w:jc w:val="center"/>
              <w:rPr>
                <w:rFonts w:asciiTheme="majorBidi" w:hAnsiTheme="majorBidi" w:cstheme="majorBidi"/>
              </w:rPr>
            </w:pPr>
            <w:r w:rsidRPr="00D01D77">
              <w:rPr>
                <w:rFonts w:asciiTheme="majorBidi" w:hAnsiTheme="majorBidi" w:cstheme="majorBidi"/>
              </w:rPr>
              <w:t>J2</w:t>
            </w:r>
          </w:p>
        </w:tc>
        <w:tc>
          <w:tcPr>
            <w:tcW w:w="5310" w:type="dxa"/>
          </w:tcPr>
          <w:p w14:paraId="05A61BDC" w14:textId="75026229"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Create advertising pages  </w:t>
            </w:r>
          </w:p>
        </w:tc>
        <w:tc>
          <w:tcPr>
            <w:tcW w:w="1530" w:type="dxa"/>
          </w:tcPr>
          <w:p w14:paraId="5087845D" w14:textId="777CB308"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I2, F2</w:t>
            </w:r>
          </w:p>
        </w:tc>
        <w:tc>
          <w:tcPr>
            <w:tcW w:w="1697" w:type="dxa"/>
          </w:tcPr>
          <w:p w14:paraId="79EDBB86" w14:textId="05ED28BB"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5</w:t>
            </w:r>
          </w:p>
        </w:tc>
      </w:tr>
      <w:tr w:rsidR="0072057F" w:rsidRPr="00D01D77" w14:paraId="6B8D6817" w14:textId="77777777" w:rsidTr="00F640AA">
        <w:trPr>
          <w:trHeight w:val="576"/>
        </w:trPr>
        <w:tc>
          <w:tcPr>
            <w:cnfStyle w:val="001000000000" w:firstRow="0" w:lastRow="0" w:firstColumn="1" w:lastColumn="0" w:oddVBand="0" w:evenVBand="0" w:oddHBand="0" w:evenHBand="0" w:firstRowFirstColumn="0" w:firstRowLastColumn="0" w:lastRowFirstColumn="0" w:lastRowLastColumn="0"/>
            <w:tcW w:w="1255" w:type="dxa"/>
          </w:tcPr>
          <w:p w14:paraId="59393748" w14:textId="764033EB" w:rsidR="0072057F" w:rsidRPr="00D01D77" w:rsidRDefault="0072057F" w:rsidP="0072057F">
            <w:pPr>
              <w:jc w:val="center"/>
              <w:rPr>
                <w:rFonts w:asciiTheme="majorBidi" w:hAnsiTheme="majorBidi" w:cstheme="majorBidi"/>
              </w:rPr>
            </w:pPr>
            <w:r w:rsidRPr="00D01D77">
              <w:rPr>
                <w:rFonts w:asciiTheme="majorBidi" w:hAnsiTheme="majorBidi" w:cstheme="majorBidi"/>
              </w:rPr>
              <w:t>K2</w:t>
            </w:r>
          </w:p>
        </w:tc>
        <w:tc>
          <w:tcPr>
            <w:tcW w:w="5310" w:type="dxa"/>
          </w:tcPr>
          <w:p w14:paraId="030AB793" w14:textId="1814C219"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Design wireframes  </w:t>
            </w:r>
          </w:p>
        </w:tc>
        <w:tc>
          <w:tcPr>
            <w:tcW w:w="1530" w:type="dxa"/>
          </w:tcPr>
          <w:p w14:paraId="4D3143E4" w14:textId="6F66F925"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J2</w:t>
            </w:r>
          </w:p>
        </w:tc>
        <w:tc>
          <w:tcPr>
            <w:tcW w:w="1697" w:type="dxa"/>
          </w:tcPr>
          <w:p w14:paraId="7606523A" w14:textId="5C70E5E5"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2</w:t>
            </w:r>
          </w:p>
        </w:tc>
      </w:tr>
      <w:tr w:rsidR="0072057F" w:rsidRPr="00D01D77" w14:paraId="1828063E" w14:textId="77777777" w:rsidTr="00F640A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tcPr>
          <w:p w14:paraId="091CBC69" w14:textId="723059EE" w:rsidR="0072057F" w:rsidRPr="00D01D77" w:rsidRDefault="0072057F" w:rsidP="0072057F">
            <w:pPr>
              <w:jc w:val="center"/>
              <w:rPr>
                <w:rFonts w:asciiTheme="majorBidi" w:hAnsiTheme="majorBidi" w:cstheme="majorBidi"/>
              </w:rPr>
            </w:pPr>
            <w:r w:rsidRPr="00D01D77">
              <w:rPr>
                <w:rFonts w:asciiTheme="majorBidi" w:hAnsiTheme="majorBidi" w:cstheme="majorBidi"/>
              </w:rPr>
              <w:t>L2</w:t>
            </w:r>
          </w:p>
        </w:tc>
        <w:tc>
          <w:tcPr>
            <w:tcW w:w="5310" w:type="dxa"/>
          </w:tcPr>
          <w:p w14:paraId="2E74C4B0" w14:textId="43F6F433"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Design GUI  </w:t>
            </w:r>
          </w:p>
        </w:tc>
        <w:tc>
          <w:tcPr>
            <w:tcW w:w="1530" w:type="dxa"/>
          </w:tcPr>
          <w:p w14:paraId="50AA64C9" w14:textId="7403225D"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E2, K2</w:t>
            </w:r>
          </w:p>
        </w:tc>
        <w:tc>
          <w:tcPr>
            <w:tcW w:w="1697" w:type="dxa"/>
          </w:tcPr>
          <w:p w14:paraId="33E94C7C" w14:textId="374A41D2"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3</w:t>
            </w:r>
          </w:p>
        </w:tc>
      </w:tr>
      <w:tr w:rsidR="002C5FCD" w:rsidRPr="00D01D77" w14:paraId="3DE7E80A" w14:textId="77777777" w:rsidTr="0023413B">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22F288F6" w14:textId="4E79536E" w:rsidR="002C5FCD" w:rsidRPr="00D01D77" w:rsidRDefault="002C5FCD" w:rsidP="002C5FCD">
            <w:pPr>
              <w:jc w:val="center"/>
              <w:rPr>
                <w:rFonts w:asciiTheme="majorBidi" w:hAnsiTheme="majorBidi" w:cstheme="majorBidi"/>
              </w:rPr>
            </w:pPr>
            <w:r>
              <w:t>A3</w:t>
            </w:r>
          </w:p>
        </w:tc>
        <w:tc>
          <w:tcPr>
            <w:tcW w:w="5310" w:type="dxa"/>
          </w:tcPr>
          <w:p w14:paraId="4D7CFED6" w14:textId="6C1A34B8"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Hire new members</w:t>
            </w:r>
          </w:p>
        </w:tc>
        <w:tc>
          <w:tcPr>
            <w:tcW w:w="1530" w:type="dxa"/>
            <w:vAlign w:val="center"/>
          </w:tcPr>
          <w:p w14:paraId="4F493DCB" w14:textId="44656FA1"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697" w:type="dxa"/>
            <w:vAlign w:val="center"/>
          </w:tcPr>
          <w:p w14:paraId="47D47DB8" w14:textId="5B1BEE1E"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1</w:t>
            </w:r>
          </w:p>
        </w:tc>
      </w:tr>
      <w:tr w:rsidR="002C5FCD" w:rsidRPr="00D01D77" w14:paraId="11B78683" w14:textId="77777777" w:rsidTr="0023413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63BC33F7" w14:textId="415D20F8" w:rsidR="002C5FCD" w:rsidRPr="00D01D77" w:rsidRDefault="002C5FCD" w:rsidP="002C5FCD">
            <w:pPr>
              <w:jc w:val="center"/>
              <w:rPr>
                <w:rFonts w:asciiTheme="majorBidi" w:hAnsiTheme="majorBidi" w:cstheme="majorBidi"/>
              </w:rPr>
            </w:pPr>
            <w:r>
              <w:t>B3</w:t>
            </w:r>
          </w:p>
        </w:tc>
        <w:tc>
          <w:tcPr>
            <w:tcW w:w="5310" w:type="dxa"/>
          </w:tcPr>
          <w:p w14:paraId="46226611" w14:textId="591C158F"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Train the current team</w:t>
            </w:r>
          </w:p>
        </w:tc>
        <w:tc>
          <w:tcPr>
            <w:tcW w:w="1530" w:type="dxa"/>
            <w:vAlign w:val="center"/>
          </w:tcPr>
          <w:p w14:paraId="30B28420" w14:textId="6C6E2B44"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A3</w:t>
            </w:r>
          </w:p>
        </w:tc>
        <w:tc>
          <w:tcPr>
            <w:tcW w:w="1697" w:type="dxa"/>
            <w:vAlign w:val="center"/>
          </w:tcPr>
          <w:p w14:paraId="4B839352" w14:textId="6E6886B7"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3</w:t>
            </w:r>
          </w:p>
        </w:tc>
      </w:tr>
      <w:tr w:rsidR="002C5FCD" w:rsidRPr="00D01D77" w14:paraId="51051333" w14:textId="77777777" w:rsidTr="0023413B">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0608F94E" w14:textId="4D95A0A1" w:rsidR="002C5FCD" w:rsidRPr="00D01D77" w:rsidRDefault="002C5FCD" w:rsidP="002C5FCD">
            <w:pPr>
              <w:jc w:val="center"/>
              <w:rPr>
                <w:rFonts w:asciiTheme="majorBidi" w:hAnsiTheme="majorBidi" w:cstheme="majorBidi"/>
              </w:rPr>
            </w:pPr>
            <w:r>
              <w:t>C3</w:t>
            </w:r>
          </w:p>
        </w:tc>
        <w:tc>
          <w:tcPr>
            <w:tcW w:w="5310" w:type="dxa"/>
          </w:tcPr>
          <w:p w14:paraId="2150D72A" w14:textId="367577BB"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Evaluate the entire team</w:t>
            </w:r>
          </w:p>
        </w:tc>
        <w:tc>
          <w:tcPr>
            <w:tcW w:w="1530" w:type="dxa"/>
            <w:vAlign w:val="center"/>
          </w:tcPr>
          <w:p w14:paraId="355B3815" w14:textId="4DE5617B"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B3</w:t>
            </w:r>
          </w:p>
        </w:tc>
        <w:tc>
          <w:tcPr>
            <w:tcW w:w="1697" w:type="dxa"/>
            <w:vAlign w:val="center"/>
          </w:tcPr>
          <w:p w14:paraId="07833E98" w14:textId="798866FF"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1</w:t>
            </w:r>
          </w:p>
        </w:tc>
      </w:tr>
      <w:tr w:rsidR="002C5FCD" w:rsidRPr="00D01D77" w14:paraId="0B7353C2" w14:textId="77777777" w:rsidTr="0023413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1126DFD6" w14:textId="50207EA1" w:rsidR="002C5FCD" w:rsidRPr="00D01D77" w:rsidRDefault="002C5FCD" w:rsidP="002C5FCD">
            <w:pPr>
              <w:jc w:val="center"/>
              <w:rPr>
                <w:rFonts w:asciiTheme="majorBidi" w:hAnsiTheme="majorBidi" w:cstheme="majorBidi"/>
              </w:rPr>
            </w:pPr>
            <w:r>
              <w:lastRenderedPageBreak/>
              <w:t>D3</w:t>
            </w:r>
          </w:p>
        </w:tc>
        <w:tc>
          <w:tcPr>
            <w:tcW w:w="5310" w:type="dxa"/>
          </w:tcPr>
          <w:p w14:paraId="1B65DF86" w14:textId="5C1C1FF0"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Determine the device specs needed</w:t>
            </w:r>
          </w:p>
        </w:tc>
        <w:tc>
          <w:tcPr>
            <w:tcW w:w="1530" w:type="dxa"/>
            <w:vAlign w:val="center"/>
          </w:tcPr>
          <w:p w14:paraId="2E3CD5CC" w14:textId="3E02136D"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697" w:type="dxa"/>
            <w:vAlign w:val="center"/>
          </w:tcPr>
          <w:p w14:paraId="6EE2BCD6" w14:textId="3045223F"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2.5</w:t>
            </w:r>
          </w:p>
        </w:tc>
      </w:tr>
      <w:tr w:rsidR="002C5FCD" w:rsidRPr="00D01D77" w14:paraId="31B928FC" w14:textId="77777777" w:rsidTr="0023413B">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0CF0F224" w14:textId="0D719E56" w:rsidR="002C5FCD" w:rsidRPr="00D01D77" w:rsidRDefault="002C5FCD" w:rsidP="002C5FCD">
            <w:pPr>
              <w:jc w:val="center"/>
              <w:rPr>
                <w:rFonts w:asciiTheme="majorBidi" w:hAnsiTheme="majorBidi" w:cstheme="majorBidi"/>
              </w:rPr>
            </w:pPr>
            <w:r>
              <w:t>E3</w:t>
            </w:r>
          </w:p>
        </w:tc>
        <w:tc>
          <w:tcPr>
            <w:tcW w:w="5310" w:type="dxa"/>
          </w:tcPr>
          <w:p w14:paraId="128602C8" w14:textId="1095FBE6"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Buy enough devices</w:t>
            </w:r>
          </w:p>
        </w:tc>
        <w:tc>
          <w:tcPr>
            <w:tcW w:w="1530" w:type="dxa"/>
            <w:vAlign w:val="center"/>
          </w:tcPr>
          <w:p w14:paraId="3A2572DF" w14:textId="032D595B"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D3</w:t>
            </w:r>
          </w:p>
        </w:tc>
        <w:tc>
          <w:tcPr>
            <w:tcW w:w="1697" w:type="dxa"/>
            <w:vAlign w:val="center"/>
          </w:tcPr>
          <w:p w14:paraId="49B4A20A" w14:textId="3B1D0B96"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0.5</w:t>
            </w:r>
          </w:p>
        </w:tc>
      </w:tr>
      <w:tr w:rsidR="002C5FCD" w:rsidRPr="00D01D77" w14:paraId="11DB7C34" w14:textId="77777777" w:rsidTr="0023413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04EEE120" w14:textId="4262976F" w:rsidR="002C5FCD" w:rsidRPr="00D01D77" w:rsidRDefault="002C5FCD" w:rsidP="002C5FCD">
            <w:pPr>
              <w:jc w:val="center"/>
              <w:rPr>
                <w:rFonts w:asciiTheme="majorBidi" w:hAnsiTheme="majorBidi" w:cstheme="majorBidi"/>
              </w:rPr>
            </w:pPr>
            <w:r>
              <w:t>F3</w:t>
            </w:r>
          </w:p>
        </w:tc>
        <w:tc>
          <w:tcPr>
            <w:tcW w:w="5310" w:type="dxa"/>
          </w:tcPr>
          <w:p w14:paraId="5B3F4970" w14:textId="67D82F22"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Test the devices</w:t>
            </w:r>
          </w:p>
        </w:tc>
        <w:tc>
          <w:tcPr>
            <w:tcW w:w="1530" w:type="dxa"/>
            <w:vAlign w:val="center"/>
          </w:tcPr>
          <w:p w14:paraId="25F12C19" w14:textId="52E30D35"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E3</w:t>
            </w:r>
          </w:p>
        </w:tc>
        <w:tc>
          <w:tcPr>
            <w:tcW w:w="1697" w:type="dxa"/>
            <w:vAlign w:val="center"/>
          </w:tcPr>
          <w:p w14:paraId="30358FD4" w14:textId="71DD4486"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1</w:t>
            </w:r>
          </w:p>
        </w:tc>
      </w:tr>
      <w:tr w:rsidR="002C5FCD" w:rsidRPr="00D01D77" w14:paraId="42B76DF4" w14:textId="77777777" w:rsidTr="0023413B">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272748F1" w14:textId="5A44F870" w:rsidR="002C5FCD" w:rsidRPr="00D01D77" w:rsidRDefault="002C5FCD" w:rsidP="002C5FCD">
            <w:pPr>
              <w:jc w:val="center"/>
              <w:rPr>
                <w:rFonts w:asciiTheme="majorBidi" w:hAnsiTheme="majorBidi" w:cstheme="majorBidi"/>
              </w:rPr>
            </w:pPr>
            <w:r>
              <w:t>G3</w:t>
            </w:r>
          </w:p>
        </w:tc>
        <w:tc>
          <w:tcPr>
            <w:tcW w:w="5310" w:type="dxa"/>
          </w:tcPr>
          <w:p w14:paraId="292609BD" w14:textId="2F912ECF"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Evaluate the methodology delivery time</w:t>
            </w:r>
          </w:p>
        </w:tc>
        <w:tc>
          <w:tcPr>
            <w:tcW w:w="1530" w:type="dxa"/>
            <w:vAlign w:val="center"/>
          </w:tcPr>
          <w:p w14:paraId="33505660" w14:textId="6FBD8C6B"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697" w:type="dxa"/>
            <w:vAlign w:val="center"/>
          </w:tcPr>
          <w:p w14:paraId="2C0E7BFD" w14:textId="638B625F"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2</w:t>
            </w:r>
          </w:p>
        </w:tc>
      </w:tr>
      <w:tr w:rsidR="002C5FCD" w:rsidRPr="00D01D77" w14:paraId="69FF484B" w14:textId="77777777" w:rsidTr="0023413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7E6576BD" w14:textId="2B57AC52" w:rsidR="002C5FCD" w:rsidRPr="00D01D77" w:rsidRDefault="002C5FCD" w:rsidP="002C5FCD">
            <w:pPr>
              <w:jc w:val="center"/>
              <w:rPr>
                <w:rFonts w:asciiTheme="majorBidi" w:hAnsiTheme="majorBidi" w:cstheme="majorBidi"/>
              </w:rPr>
            </w:pPr>
            <w:r>
              <w:t>H3</w:t>
            </w:r>
          </w:p>
        </w:tc>
        <w:tc>
          <w:tcPr>
            <w:tcW w:w="5310" w:type="dxa"/>
          </w:tcPr>
          <w:p w14:paraId="15893343" w14:textId="40F21BB3"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Request feedback from the stakeholders</w:t>
            </w:r>
          </w:p>
        </w:tc>
        <w:tc>
          <w:tcPr>
            <w:tcW w:w="1530" w:type="dxa"/>
            <w:vAlign w:val="center"/>
          </w:tcPr>
          <w:p w14:paraId="4B805BE5" w14:textId="3D25C552"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G3</w:t>
            </w:r>
          </w:p>
        </w:tc>
        <w:tc>
          <w:tcPr>
            <w:tcW w:w="1697" w:type="dxa"/>
            <w:vAlign w:val="center"/>
          </w:tcPr>
          <w:p w14:paraId="16522FC5" w14:textId="0E8016F0"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1</w:t>
            </w:r>
          </w:p>
        </w:tc>
      </w:tr>
      <w:tr w:rsidR="002C5FCD" w:rsidRPr="00D01D77" w14:paraId="513C4DF1" w14:textId="77777777" w:rsidTr="0023413B">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52C909F3" w14:textId="1582A988" w:rsidR="002C5FCD" w:rsidRPr="00D01D77" w:rsidRDefault="002C5FCD" w:rsidP="002C5FCD">
            <w:pPr>
              <w:jc w:val="center"/>
              <w:rPr>
                <w:rFonts w:asciiTheme="majorBidi" w:hAnsiTheme="majorBidi" w:cstheme="majorBidi"/>
              </w:rPr>
            </w:pPr>
            <w:r>
              <w:t>I3</w:t>
            </w:r>
          </w:p>
        </w:tc>
        <w:tc>
          <w:tcPr>
            <w:tcW w:w="5310" w:type="dxa"/>
          </w:tcPr>
          <w:p w14:paraId="058F90C3" w14:textId="5194D89E"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Re-adjust the methodology</w:t>
            </w:r>
          </w:p>
        </w:tc>
        <w:tc>
          <w:tcPr>
            <w:tcW w:w="1530" w:type="dxa"/>
            <w:vAlign w:val="center"/>
          </w:tcPr>
          <w:p w14:paraId="6FB14860" w14:textId="7C19A012"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H3</w:t>
            </w:r>
          </w:p>
        </w:tc>
        <w:tc>
          <w:tcPr>
            <w:tcW w:w="1697" w:type="dxa"/>
            <w:vAlign w:val="center"/>
          </w:tcPr>
          <w:p w14:paraId="7F328C46" w14:textId="7F8D5482"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1</w:t>
            </w:r>
          </w:p>
        </w:tc>
      </w:tr>
      <w:tr w:rsidR="002C5FCD" w:rsidRPr="00D01D77" w14:paraId="11B0946A" w14:textId="77777777" w:rsidTr="0023413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5A79F9F2" w14:textId="70E7B38D" w:rsidR="002C5FCD" w:rsidRPr="00D01D77" w:rsidRDefault="002C5FCD" w:rsidP="002C5FCD">
            <w:pPr>
              <w:jc w:val="center"/>
              <w:rPr>
                <w:rFonts w:asciiTheme="majorBidi" w:hAnsiTheme="majorBidi" w:cstheme="majorBidi"/>
              </w:rPr>
            </w:pPr>
            <w:r>
              <w:t>J3</w:t>
            </w:r>
          </w:p>
        </w:tc>
        <w:tc>
          <w:tcPr>
            <w:tcW w:w="5310" w:type="dxa"/>
          </w:tcPr>
          <w:p w14:paraId="147693E1" w14:textId="46CF8E20"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Divide the roles among the team</w:t>
            </w:r>
          </w:p>
        </w:tc>
        <w:tc>
          <w:tcPr>
            <w:tcW w:w="1530" w:type="dxa"/>
            <w:vAlign w:val="center"/>
          </w:tcPr>
          <w:p w14:paraId="2413E5D9" w14:textId="544E075C"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C3, F3, I3</w:t>
            </w:r>
          </w:p>
        </w:tc>
        <w:tc>
          <w:tcPr>
            <w:tcW w:w="1697" w:type="dxa"/>
            <w:vAlign w:val="center"/>
          </w:tcPr>
          <w:p w14:paraId="2A6577C5" w14:textId="7036118C"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2</w:t>
            </w:r>
          </w:p>
        </w:tc>
      </w:tr>
      <w:tr w:rsidR="002C5FCD" w:rsidRPr="00D01D77" w14:paraId="10CF936D" w14:textId="77777777" w:rsidTr="0023413B">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29FA5EC6" w14:textId="35CF1DCE" w:rsidR="002C5FCD" w:rsidRPr="00D01D77" w:rsidRDefault="002C5FCD" w:rsidP="002C5FCD">
            <w:pPr>
              <w:jc w:val="center"/>
              <w:rPr>
                <w:rFonts w:asciiTheme="majorBidi" w:hAnsiTheme="majorBidi" w:cstheme="majorBidi"/>
              </w:rPr>
            </w:pPr>
            <w:r>
              <w:t>K3</w:t>
            </w:r>
          </w:p>
        </w:tc>
        <w:tc>
          <w:tcPr>
            <w:tcW w:w="5310" w:type="dxa"/>
          </w:tcPr>
          <w:p w14:paraId="0512900D" w14:textId="4006968D"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Divide the work phase into tasks</w:t>
            </w:r>
          </w:p>
        </w:tc>
        <w:tc>
          <w:tcPr>
            <w:tcW w:w="1530" w:type="dxa"/>
            <w:vAlign w:val="center"/>
          </w:tcPr>
          <w:p w14:paraId="342CE617" w14:textId="0A5A319B"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J3</w:t>
            </w:r>
          </w:p>
        </w:tc>
        <w:tc>
          <w:tcPr>
            <w:tcW w:w="1697" w:type="dxa"/>
            <w:vAlign w:val="center"/>
          </w:tcPr>
          <w:p w14:paraId="3983D001" w14:textId="11582EB9"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1</w:t>
            </w:r>
          </w:p>
        </w:tc>
      </w:tr>
      <w:tr w:rsidR="002C5FCD" w:rsidRPr="00D01D77" w14:paraId="178A46B7" w14:textId="77777777" w:rsidTr="0023413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3BEFE21F" w14:textId="02F0C6AC" w:rsidR="002C5FCD" w:rsidRPr="00D01D77" w:rsidRDefault="002C5FCD" w:rsidP="002C5FCD">
            <w:pPr>
              <w:jc w:val="center"/>
              <w:rPr>
                <w:rFonts w:asciiTheme="majorBidi" w:hAnsiTheme="majorBidi" w:cstheme="majorBidi"/>
              </w:rPr>
            </w:pPr>
            <w:r>
              <w:t>L3</w:t>
            </w:r>
          </w:p>
        </w:tc>
        <w:tc>
          <w:tcPr>
            <w:tcW w:w="5310" w:type="dxa"/>
          </w:tcPr>
          <w:p w14:paraId="7CC2A409" w14:textId="7A580EA8"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Divide tasks among the roles</w:t>
            </w:r>
          </w:p>
        </w:tc>
        <w:tc>
          <w:tcPr>
            <w:tcW w:w="1530" w:type="dxa"/>
            <w:vAlign w:val="center"/>
          </w:tcPr>
          <w:p w14:paraId="521BF93C" w14:textId="26E17D8C"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K3</w:t>
            </w:r>
          </w:p>
        </w:tc>
        <w:tc>
          <w:tcPr>
            <w:tcW w:w="1697" w:type="dxa"/>
            <w:vAlign w:val="center"/>
          </w:tcPr>
          <w:p w14:paraId="16355854" w14:textId="3CCE09C3"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3</w:t>
            </w:r>
          </w:p>
        </w:tc>
      </w:tr>
      <w:tr w:rsidR="002C5FCD" w:rsidRPr="00D01D77" w14:paraId="06925E64" w14:textId="77777777" w:rsidTr="0023413B">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5AA00C68" w14:textId="4B3D4C18" w:rsidR="002C5FCD" w:rsidRPr="00D01D77" w:rsidRDefault="002C5FCD" w:rsidP="002C5FCD">
            <w:pPr>
              <w:jc w:val="center"/>
              <w:rPr>
                <w:rFonts w:asciiTheme="majorBidi" w:hAnsiTheme="majorBidi" w:cstheme="majorBidi"/>
              </w:rPr>
            </w:pPr>
            <w:r>
              <w:t>M3</w:t>
            </w:r>
          </w:p>
        </w:tc>
        <w:tc>
          <w:tcPr>
            <w:tcW w:w="5310" w:type="dxa"/>
          </w:tcPr>
          <w:p w14:paraId="4908E386" w14:textId="6C71D105"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Start the back-end implementation cycle</w:t>
            </w:r>
          </w:p>
        </w:tc>
        <w:tc>
          <w:tcPr>
            <w:tcW w:w="1530" w:type="dxa"/>
            <w:vAlign w:val="center"/>
          </w:tcPr>
          <w:p w14:paraId="750D5B2D" w14:textId="12D7E5C7"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L3</w:t>
            </w:r>
          </w:p>
        </w:tc>
        <w:tc>
          <w:tcPr>
            <w:tcW w:w="1697" w:type="dxa"/>
            <w:vAlign w:val="center"/>
          </w:tcPr>
          <w:p w14:paraId="1C6FC2D6" w14:textId="57B169EA"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24</w:t>
            </w:r>
          </w:p>
        </w:tc>
      </w:tr>
      <w:tr w:rsidR="002C5FCD" w:rsidRPr="00D01D77" w14:paraId="17A4B8CB" w14:textId="77777777" w:rsidTr="0023413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2F6A54EE" w14:textId="4427893F" w:rsidR="002C5FCD" w:rsidRPr="00D01D77" w:rsidRDefault="002C5FCD" w:rsidP="002C5FCD">
            <w:pPr>
              <w:jc w:val="center"/>
              <w:rPr>
                <w:rFonts w:asciiTheme="majorBidi" w:hAnsiTheme="majorBidi" w:cstheme="majorBidi"/>
              </w:rPr>
            </w:pPr>
            <w:r>
              <w:t>N3</w:t>
            </w:r>
          </w:p>
        </w:tc>
        <w:tc>
          <w:tcPr>
            <w:tcW w:w="5310" w:type="dxa"/>
          </w:tcPr>
          <w:p w14:paraId="1D48F4F9" w14:textId="2A1FB33F"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Start the Front-end Implementation</w:t>
            </w:r>
          </w:p>
        </w:tc>
        <w:tc>
          <w:tcPr>
            <w:tcW w:w="1530" w:type="dxa"/>
            <w:vAlign w:val="center"/>
          </w:tcPr>
          <w:p w14:paraId="12EAA503" w14:textId="451D82B6"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L3</w:t>
            </w:r>
          </w:p>
        </w:tc>
        <w:tc>
          <w:tcPr>
            <w:tcW w:w="1697" w:type="dxa"/>
            <w:vAlign w:val="center"/>
          </w:tcPr>
          <w:p w14:paraId="4EC9328A" w14:textId="7A21CB0D"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24</w:t>
            </w:r>
          </w:p>
        </w:tc>
      </w:tr>
      <w:tr w:rsidR="002C5FCD" w:rsidRPr="00D01D77" w14:paraId="610E5121" w14:textId="77777777" w:rsidTr="0023413B">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201F5D2A" w14:textId="712E82A8" w:rsidR="002C5FCD" w:rsidRPr="00D01D77" w:rsidRDefault="002C5FCD" w:rsidP="002C5FCD">
            <w:pPr>
              <w:jc w:val="center"/>
              <w:rPr>
                <w:rFonts w:asciiTheme="majorBidi" w:hAnsiTheme="majorBidi" w:cstheme="majorBidi"/>
              </w:rPr>
            </w:pPr>
            <w:r>
              <w:t>O3</w:t>
            </w:r>
          </w:p>
        </w:tc>
        <w:tc>
          <w:tcPr>
            <w:tcW w:w="5310" w:type="dxa"/>
          </w:tcPr>
          <w:p w14:paraId="6E45C75B" w14:textId="51D0152F"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Evaluate the team's progress</w:t>
            </w:r>
          </w:p>
        </w:tc>
        <w:tc>
          <w:tcPr>
            <w:tcW w:w="1530" w:type="dxa"/>
            <w:vAlign w:val="center"/>
          </w:tcPr>
          <w:p w14:paraId="05FDE99F" w14:textId="6DDAFFE4"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N3, M3</w:t>
            </w:r>
          </w:p>
        </w:tc>
        <w:tc>
          <w:tcPr>
            <w:tcW w:w="1697" w:type="dxa"/>
            <w:vAlign w:val="center"/>
          </w:tcPr>
          <w:p w14:paraId="78F81A1A" w14:textId="29359858"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4</w:t>
            </w:r>
          </w:p>
        </w:tc>
      </w:tr>
      <w:tr w:rsidR="002C5FCD" w:rsidRPr="00D01D77" w14:paraId="5342B3AE" w14:textId="77777777" w:rsidTr="0023413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3AA1189B" w14:textId="24FB971B" w:rsidR="002C5FCD" w:rsidRPr="00D01D77" w:rsidRDefault="002C5FCD" w:rsidP="002C5FCD">
            <w:pPr>
              <w:jc w:val="center"/>
              <w:rPr>
                <w:rFonts w:asciiTheme="majorBidi" w:hAnsiTheme="majorBidi" w:cstheme="majorBidi"/>
              </w:rPr>
            </w:pPr>
            <w:r>
              <w:t>P3</w:t>
            </w:r>
          </w:p>
        </w:tc>
        <w:tc>
          <w:tcPr>
            <w:tcW w:w="5310" w:type="dxa"/>
          </w:tcPr>
          <w:p w14:paraId="5139CA6C" w14:textId="616B6792"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Re-adjust the plans if needed</w:t>
            </w:r>
          </w:p>
        </w:tc>
        <w:tc>
          <w:tcPr>
            <w:tcW w:w="1530" w:type="dxa"/>
            <w:vAlign w:val="center"/>
          </w:tcPr>
          <w:p w14:paraId="31178274" w14:textId="451C5CFB"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O3</w:t>
            </w:r>
          </w:p>
        </w:tc>
        <w:tc>
          <w:tcPr>
            <w:tcW w:w="1697" w:type="dxa"/>
            <w:vAlign w:val="center"/>
          </w:tcPr>
          <w:p w14:paraId="6DF46139" w14:textId="5109712E"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2</w:t>
            </w:r>
          </w:p>
        </w:tc>
      </w:tr>
      <w:tr w:rsidR="005C3D4E" w:rsidRPr="00D01D77" w14:paraId="617EAF24" w14:textId="77777777" w:rsidTr="000556EE">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1A8B2834" w14:textId="58D956C9" w:rsidR="000556EE" w:rsidRPr="00D01D77" w:rsidRDefault="000556EE" w:rsidP="000556EE">
            <w:pPr>
              <w:jc w:val="center"/>
              <w:rPr>
                <w:rFonts w:asciiTheme="majorBidi" w:hAnsiTheme="majorBidi" w:cstheme="majorBidi"/>
              </w:rPr>
            </w:pPr>
            <w:r w:rsidRPr="00D01D77">
              <w:rPr>
                <w:rFonts w:asciiTheme="majorBidi" w:hAnsiTheme="majorBidi" w:cstheme="majorBidi"/>
              </w:rPr>
              <w:t>A4</w:t>
            </w:r>
          </w:p>
        </w:tc>
        <w:tc>
          <w:tcPr>
            <w:tcW w:w="5310" w:type="dxa"/>
            <w:vAlign w:val="center"/>
          </w:tcPr>
          <w:p w14:paraId="67921979" w14:textId="312E5F91" w:rsidR="000556EE" w:rsidRPr="00D01D77" w:rsidRDefault="000556EE"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Determine test environment</w:t>
            </w:r>
          </w:p>
        </w:tc>
        <w:tc>
          <w:tcPr>
            <w:tcW w:w="1530" w:type="dxa"/>
            <w:vAlign w:val="center"/>
          </w:tcPr>
          <w:p w14:paraId="6AE814D7" w14:textId="18C3A769" w:rsidR="000556EE" w:rsidRPr="00D01D77" w:rsidRDefault="005C3D4E"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w:t>
            </w:r>
          </w:p>
        </w:tc>
        <w:tc>
          <w:tcPr>
            <w:tcW w:w="1697" w:type="dxa"/>
            <w:vAlign w:val="center"/>
          </w:tcPr>
          <w:p w14:paraId="64746CCC" w14:textId="4986A0DD" w:rsidR="000556EE" w:rsidRPr="00D01D77" w:rsidRDefault="007E3FCD"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3</w:t>
            </w:r>
            <w:r w:rsidR="000556EE" w:rsidRPr="00D01D77">
              <w:rPr>
                <w:rFonts w:asciiTheme="majorBidi" w:hAnsiTheme="majorBidi" w:cstheme="majorBidi"/>
              </w:rPr>
              <w:t xml:space="preserve"> </w:t>
            </w:r>
          </w:p>
        </w:tc>
      </w:tr>
      <w:tr w:rsidR="005C3D4E" w:rsidRPr="00D01D77" w14:paraId="37CC4C0B" w14:textId="77777777" w:rsidTr="000556E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2376FBFD" w14:textId="24E345EC" w:rsidR="000556EE" w:rsidRPr="00D01D77" w:rsidRDefault="000556EE" w:rsidP="000556EE">
            <w:pPr>
              <w:jc w:val="center"/>
              <w:rPr>
                <w:rFonts w:asciiTheme="majorBidi" w:hAnsiTheme="majorBidi" w:cstheme="majorBidi"/>
              </w:rPr>
            </w:pPr>
            <w:r w:rsidRPr="00D01D77">
              <w:rPr>
                <w:rFonts w:asciiTheme="majorBidi" w:hAnsiTheme="majorBidi" w:cstheme="majorBidi"/>
              </w:rPr>
              <w:t>B4</w:t>
            </w:r>
          </w:p>
        </w:tc>
        <w:tc>
          <w:tcPr>
            <w:tcW w:w="5310" w:type="dxa"/>
            <w:vAlign w:val="center"/>
          </w:tcPr>
          <w:p w14:paraId="26ADEDCE" w14:textId="2881615D" w:rsidR="000556EE" w:rsidRPr="00D01D77" w:rsidRDefault="000556EE"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Design the workflow</w:t>
            </w:r>
          </w:p>
        </w:tc>
        <w:tc>
          <w:tcPr>
            <w:tcW w:w="1530" w:type="dxa"/>
            <w:vAlign w:val="center"/>
          </w:tcPr>
          <w:p w14:paraId="7988C9F4" w14:textId="24CC5CA6" w:rsidR="000556EE" w:rsidRPr="00D01D77" w:rsidRDefault="000556EE"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A4</w:t>
            </w:r>
          </w:p>
        </w:tc>
        <w:tc>
          <w:tcPr>
            <w:tcW w:w="1697" w:type="dxa"/>
            <w:vAlign w:val="center"/>
          </w:tcPr>
          <w:p w14:paraId="0FB898D8" w14:textId="4CD6089D" w:rsidR="000556EE" w:rsidRPr="00D01D77" w:rsidRDefault="007E3FCD"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2</w:t>
            </w:r>
            <w:r w:rsidR="000556EE" w:rsidRPr="00D01D77">
              <w:rPr>
                <w:rFonts w:asciiTheme="majorBidi" w:hAnsiTheme="majorBidi" w:cstheme="majorBidi"/>
              </w:rPr>
              <w:t xml:space="preserve"> </w:t>
            </w:r>
          </w:p>
        </w:tc>
      </w:tr>
      <w:tr w:rsidR="005C3D4E" w:rsidRPr="00D01D77" w14:paraId="48ED8B6F" w14:textId="77777777" w:rsidTr="000556EE">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2B75736D" w14:textId="3DFE2D9A" w:rsidR="000556EE" w:rsidRPr="00D01D77" w:rsidRDefault="000556EE" w:rsidP="000556EE">
            <w:pPr>
              <w:jc w:val="center"/>
              <w:rPr>
                <w:rFonts w:asciiTheme="majorBidi" w:hAnsiTheme="majorBidi" w:cstheme="majorBidi"/>
              </w:rPr>
            </w:pPr>
            <w:r w:rsidRPr="00D01D77">
              <w:rPr>
                <w:rFonts w:asciiTheme="majorBidi" w:hAnsiTheme="majorBidi" w:cstheme="majorBidi"/>
              </w:rPr>
              <w:t>C4</w:t>
            </w:r>
          </w:p>
        </w:tc>
        <w:tc>
          <w:tcPr>
            <w:tcW w:w="5310" w:type="dxa"/>
            <w:vAlign w:val="center"/>
          </w:tcPr>
          <w:p w14:paraId="53D9E534" w14:textId="62BEC7A3" w:rsidR="000556EE" w:rsidRPr="00D01D77" w:rsidRDefault="000556EE"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Specify the resources</w:t>
            </w:r>
          </w:p>
        </w:tc>
        <w:tc>
          <w:tcPr>
            <w:tcW w:w="1530" w:type="dxa"/>
            <w:vAlign w:val="center"/>
          </w:tcPr>
          <w:p w14:paraId="693AE19B" w14:textId="4F0B0B3E" w:rsidR="000556EE" w:rsidRPr="00D01D77" w:rsidRDefault="000556EE"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B4</w:t>
            </w:r>
          </w:p>
        </w:tc>
        <w:tc>
          <w:tcPr>
            <w:tcW w:w="1697" w:type="dxa"/>
            <w:vAlign w:val="center"/>
          </w:tcPr>
          <w:p w14:paraId="12EDD413" w14:textId="4A155011" w:rsidR="000556EE" w:rsidRPr="00D01D77" w:rsidRDefault="007E3FCD"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1 </w:t>
            </w:r>
          </w:p>
        </w:tc>
      </w:tr>
      <w:tr w:rsidR="005C3D4E" w:rsidRPr="00D01D77" w14:paraId="1D5E1E8E" w14:textId="77777777" w:rsidTr="000556E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6FE29AFA" w14:textId="5B282FA1" w:rsidR="000556EE" w:rsidRPr="00D01D77" w:rsidRDefault="000556EE" w:rsidP="000556EE">
            <w:pPr>
              <w:jc w:val="center"/>
              <w:rPr>
                <w:rFonts w:asciiTheme="majorBidi" w:hAnsiTheme="majorBidi" w:cstheme="majorBidi"/>
              </w:rPr>
            </w:pPr>
            <w:r w:rsidRPr="00D01D77">
              <w:rPr>
                <w:rFonts w:asciiTheme="majorBidi" w:hAnsiTheme="majorBidi" w:cstheme="majorBidi"/>
              </w:rPr>
              <w:t>D4</w:t>
            </w:r>
          </w:p>
        </w:tc>
        <w:tc>
          <w:tcPr>
            <w:tcW w:w="5310" w:type="dxa"/>
            <w:vAlign w:val="center"/>
          </w:tcPr>
          <w:p w14:paraId="63606786" w14:textId="2532D888" w:rsidR="000556EE" w:rsidRPr="00D01D77" w:rsidRDefault="000556EE"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Determine the data to test</w:t>
            </w:r>
          </w:p>
        </w:tc>
        <w:tc>
          <w:tcPr>
            <w:tcW w:w="1530" w:type="dxa"/>
            <w:vAlign w:val="center"/>
          </w:tcPr>
          <w:p w14:paraId="04705F84" w14:textId="75BB398A" w:rsidR="000556EE" w:rsidRPr="00D01D77" w:rsidRDefault="000556EE"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C4</w:t>
            </w:r>
          </w:p>
        </w:tc>
        <w:tc>
          <w:tcPr>
            <w:tcW w:w="1697" w:type="dxa"/>
            <w:vAlign w:val="center"/>
          </w:tcPr>
          <w:p w14:paraId="660D0AA4" w14:textId="2EAD7EA2" w:rsidR="000556EE" w:rsidRPr="00D01D77" w:rsidRDefault="007E3FCD"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2</w:t>
            </w:r>
            <w:r w:rsidR="000556EE" w:rsidRPr="00D01D77">
              <w:rPr>
                <w:rFonts w:asciiTheme="majorBidi" w:hAnsiTheme="majorBidi" w:cstheme="majorBidi"/>
              </w:rPr>
              <w:t xml:space="preserve"> </w:t>
            </w:r>
          </w:p>
        </w:tc>
      </w:tr>
      <w:tr w:rsidR="005C3D4E" w:rsidRPr="00D01D77" w14:paraId="01EDF2EC" w14:textId="77777777" w:rsidTr="000556EE">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5A0012D0" w14:textId="2FB826A8" w:rsidR="000556EE" w:rsidRPr="00D01D77" w:rsidRDefault="000556EE" w:rsidP="000556EE">
            <w:pPr>
              <w:jc w:val="center"/>
              <w:rPr>
                <w:rFonts w:asciiTheme="majorBidi" w:hAnsiTheme="majorBidi" w:cstheme="majorBidi"/>
              </w:rPr>
            </w:pPr>
            <w:r w:rsidRPr="00D01D77">
              <w:rPr>
                <w:rFonts w:asciiTheme="majorBidi" w:hAnsiTheme="majorBidi" w:cstheme="majorBidi"/>
              </w:rPr>
              <w:t>E4</w:t>
            </w:r>
          </w:p>
        </w:tc>
        <w:tc>
          <w:tcPr>
            <w:tcW w:w="5310" w:type="dxa"/>
            <w:vAlign w:val="center"/>
          </w:tcPr>
          <w:p w14:paraId="4FDEA7E7" w14:textId="14719F7C" w:rsidR="000556EE" w:rsidRPr="00D01D77" w:rsidRDefault="000556EE"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Create testing scenarios</w:t>
            </w:r>
          </w:p>
        </w:tc>
        <w:tc>
          <w:tcPr>
            <w:tcW w:w="1530" w:type="dxa"/>
            <w:vAlign w:val="center"/>
          </w:tcPr>
          <w:p w14:paraId="2BDC29CD" w14:textId="2A9B522E" w:rsidR="000556EE" w:rsidRPr="00D01D77" w:rsidRDefault="000556EE"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D4</w:t>
            </w:r>
          </w:p>
        </w:tc>
        <w:tc>
          <w:tcPr>
            <w:tcW w:w="1697" w:type="dxa"/>
            <w:vAlign w:val="center"/>
          </w:tcPr>
          <w:p w14:paraId="383C71FE" w14:textId="50DFDA40" w:rsidR="000556EE" w:rsidRPr="00D01D77" w:rsidRDefault="007E3FCD"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w:t>
            </w:r>
            <w:r w:rsidR="000556EE" w:rsidRPr="00D01D77">
              <w:rPr>
                <w:rFonts w:asciiTheme="majorBidi" w:hAnsiTheme="majorBidi" w:cstheme="majorBidi"/>
              </w:rPr>
              <w:t xml:space="preserve"> </w:t>
            </w:r>
          </w:p>
        </w:tc>
      </w:tr>
      <w:tr w:rsidR="005C3D4E" w:rsidRPr="00D01D77" w14:paraId="14D5EAA2" w14:textId="77777777" w:rsidTr="000556E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22EB6087" w14:textId="5DC257D1" w:rsidR="000556EE" w:rsidRPr="00D01D77" w:rsidRDefault="000556EE" w:rsidP="000556EE">
            <w:pPr>
              <w:jc w:val="center"/>
              <w:rPr>
                <w:rFonts w:asciiTheme="majorBidi" w:hAnsiTheme="majorBidi" w:cstheme="majorBidi"/>
              </w:rPr>
            </w:pPr>
            <w:r w:rsidRPr="00D01D77">
              <w:rPr>
                <w:rFonts w:asciiTheme="majorBidi" w:hAnsiTheme="majorBidi" w:cstheme="majorBidi"/>
              </w:rPr>
              <w:t>F4</w:t>
            </w:r>
          </w:p>
        </w:tc>
        <w:tc>
          <w:tcPr>
            <w:tcW w:w="5310" w:type="dxa"/>
            <w:vAlign w:val="center"/>
          </w:tcPr>
          <w:p w14:paraId="3AE2DFAE" w14:textId="7533528F" w:rsidR="000556EE" w:rsidRPr="00D01D77" w:rsidRDefault="000556EE"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Define the diagrams and test cases</w:t>
            </w:r>
          </w:p>
        </w:tc>
        <w:tc>
          <w:tcPr>
            <w:tcW w:w="1530" w:type="dxa"/>
            <w:vAlign w:val="center"/>
          </w:tcPr>
          <w:p w14:paraId="2CABD860" w14:textId="23AC69AE" w:rsidR="000556EE" w:rsidRPr="00D01D77" w:rsidRDefault="000556EE"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E4</w:t>
            </w:r>
          </w:p>
        </w:tc>
        <w:tc>
          <w:tcPr>
            <w:tcW w:w="1697" w:type="dxa"/>
            <w:vAlign w:val="center"/>
          </w:tcPr>
          <w:p w14:paraId="57989D43" w14:textId="36C4BB71" w:rsidR="000556EE" w:rsidRPr="00D01D77" w:rsidRDefault="007E3FCD"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w:t>
            </w:r>
            <w:r w:rsidR="000556EE" w:rsidRPr="00D01D77">
              <w:rPr>
                <w:rFonts w:asciiTheme="majorBidi" w:hAnsiTheme="majorBidi" w:cstheme="majorBidi"/>
              </w:rPr>
              <w:t xml:space="preserve"> </w:t>
            </w:r>
          </w:p>
        </w:tc>
      </w:tr>
      <w:tr w:rsidR="005C3D4E" w:rsidRPr="00D01D77" w14:paraId="68C40C20" w14:textId="77777777" w:rsidTr="000556EE">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758BD7A9" w14:textId="562D02C6" w:rsidR="000556EE" w:rsidRPr="00D01D77" w:rsidRDefault="000556EE" w:rsidP="000556EE">
            <w:pPr>
              <w:jc w:val="center"/>
              <w:rPr>
                <w:rFonts w:asciiTheme="majorBidi" w:hAnsiTheme="majorBidi" w:cstheme="majorBidi"/>
              </w:rPr>
            </w:pPr>
            <w:r w:rsidRPr="00D01D77">
              <w:rPr>
                <w:rFonts w:asciiTheme="majorBidi" w:hAnsiTheme="majorBidi" w:cstheme="majorBidi"/>
              </w:rPr>
              <w:t>G4</w:t>
            </w:r>
          </w:p>
        </w:tc>
        <w:tc>
          <w:tcPr>
            <w:tcW w:w="5310" w:type="dxa"/>
            <w:vAlign w:val="center"/>
          </w:tcPr>
          <w:p w14:paraId="10DD5CB1" w14:textId="6923BE5C" w:rsidR="000556EE" w:rsidRPr="00D01D77" w:rsidRDefault="000556EE"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Design a workflow chart</w:t>
            </w:r>
          </w:p>
        </w:tc>
        <w:tc>
          <w:tcPr>
            <w:tcW w:w="1530" w:type="dxa"/>
            <w:vAlign w:val="center"/>
          </w:tcPr>
          <w:p w14:paraId="1739B42A" w14:textId="30A03E16" w:rsidR="000556EE" w:rsidRPr="00D01D77" w:rsidRDefault="000556EE"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F4</w:t>
            </w:r>
          </w:p>
        </w:tc>
        <w:tc>
          <w:tcPr>
            <w:tcW w:w="1697" w:type="dxa"/>
            <w:vAlign w:val="center"/>
          </w:tcPr>
          <w:p w14:paraId="1BC17C23" w14:textId="3457B0FF" w:rsidR="000556EE" w:rsidRPr="00D01D77" w:rsidRDefault="007E3FCD"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2</w:t>
            </w:r>
            <w:r w:rsidR="000556EE" w:rsidRPr="00D01D77">
              <w:rPr>
                <w:rFonts w:asciiTheme="majorBidi" w:hAnsiTheme="majorBidi" w:cstheme="majorBidi"/>
              </w:rPr>
              <w:t xml:space="preserve"> </w:t>
            </w:r>
          </w:p>
        </w:tc>
      </w:tr>
      <w:tr w:rsidR="005C3D4E" w:rsidRPr="00D01D77" w14:paraId="3C4C1B07" w14:textId="77777777" w:rsidTr="000556E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1A14E0F8" w14:textId="17D05700" w:rsidR="000556EE" w:rsidRPr="00D01D77" w:rsidRDefault="000556EE" w:rsidP="000556EE">
            <w:pPr>
              <w:jc w:val="center"/>
              <w:rPr>
                <w:rFonts w:asciiTheme="majorBidi" w:hAnsiTheme="majorBidi" w:cstheme="majorBidi"/>
              </w:rPr>
            </w:pPr>
            <w:r w:rsidRPr="00D01D77">
              <w:rPr>
                <w:rFonts w:asciiTheme="majorBidi" w:hAnsiTheme="majorBidi" w:cstheme="majorBidi"/>
              </w:rPr>
              <w:t>H4</w:t>
            </w:r>
          </w:p>
        </w:tc>
        <w:tc>
          <w:tcPr>
            <w:tcW w:w="5310" w:type="dxa"/>
            <w:vAlign w:val="center"/>
          </w:tcPr>
          <w:p w14:paraId="2E0747C3" w14:textId="403F96AF" w:rsidR="000556EE" w:rsidRPr="00D01D77" w:rsidRDefault="000556EE"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Set up the tests</w:t>
            </w:r>
          </w:p>
        </w:tc>
        <w:tc>
          <w:tcPr>
            <w:tcW w:w="1530" w:type="dxa"/>
            <w:vAlign w:val="center"/>
          </w:tcPr>
          <w:p w14:paraId="6858CA1F" w14:textId="1065E8CA" w:rsidR="000556EE" w:rsidRPr="00D01D77" w:rsidRDefault="000556EE"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G4</w:t>
            </w:r>
          </w:p>
        </w:tc>
        <w:tc>
          <w:tcPr>
            <w:tcW w:w="1697" w:type="dxa"/>
            <w:vAlign w:val="center"/>
          </w:tcPr>
          <w:p w14:paraId="314EEFA3" w14:textId="232E0366" w:rsidR="000556EE" w:rsidRPr="00D01D77" w:rsidRDefault="007E3FCD"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6</w:t>
            </w:r>
            <w:r w:rsidR="000556EE" w:rsidRPr="00D01D77">
              <w:rPr>
                <w:rFonts w:asciiTheme="majorBidi" w:hAnsiTheme="majorBidi" w:cstheme="majorBidi"/>
              </w:rPr>
              <w:t xml:space="preserve"> </w:t>
            </w:r>
          </w:p>
        </w:tc>
      </w:tr>
      <w:tr w:rsidR="005C3D4E" w:rsidRPr="00D01D77" w14:paraId="6802BFB1" w14:textId="77777777" w:rsidTr="000556EE">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03A7C1C1" w14:textId="2EA65226" w:rsidR="000556EE" w:rsidRPr="00D01D77" w:rsidRDefault="000556EE" w:rsidP="000556EE">
            <w:pPr>
              <w:jc w:val="center"/>
              <w:rPr>
                <w:rFonts w:asciiTheme="majorBidi" w:hAnsiTheme="majorBidi" w:cstheme="majorBidi"/>
              </w:rPr>
            </w:pPr>
            <w:r w:rsidRPr="00D01D77">
              <w:rPr>
                <w:rFonts w:asciiTheme="majorBidi" w:hAnsiTheme="majorBidi" w:cstheme="majorBidi"/>
              </w:rPr>
              <w:lastRenderedPageBreak/>
              <w:t>I4</w:t>
            </w:r>
          </w:p>
        </w:tc>
        <w:tc>
          <w:tcPr>
            <w:tcW w:w="5310" w:type="dxa"/>
            <w:vAlign w:val="center"/>
          </w:tcPr>
          <w:p w14:paraId="55C0B59F" w14:textId="373A73AF" w:rsidR="000556EE" w:rsidRPr="00D01D77" w:rsidRDefault="000556EE"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Connecting the testing environment</w:t>
            </w:r>
          </w:p>
        </w:tc>
        <w:tc>
          <w:tcPr>
            <w:tcW w:w="1530" w:type="dxa"/>
            <w:vAlign w:val="center"/>
          </w:tcPr>
          <w:p w14:paraId="5D046A8E" w14:textId="2C9FFAD1" w:rsidR="000556EE" w:rsidRPr="00D01D77" w:rsidRDefault="000556EE"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O4</w:t>
            </w:r>
          </w:p>
        </w:tc>
        <w:tc>
          <w:tcPr>
            <w:tcW w:w="1697" w:type="dxa"/>
            <w:vAlign w:val="center"/>
          </w:tcPr>
          <w:p w14:paraId="0D78A29B" w14:textId="750D2065" w:rsidR="000556EE" w:rsidRPr="00D01D77" w:rsidRDefault="007E3FCD"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w:t>
            </w:r>
            <w:r w:rsidR="000556EE" w:rsidRPr="00D01D77">
              <w:rPr>
                <w:rFonts w:asciiTheme="majorBidi" w:hAnsiTheme="majorBidi" w:cstheme="majorBidi"/>
              </w:rPr>
              <w:t xml:space="preserve"> </w:t>
            </w:r>
          </w:p>
        </w:tc>
      </w:tr>
      <w:tr w:rsidR="005C3D4E" w:rsidRPr="00D01D77" w14:paraId="1908605F" w14:textId="77777777" w:rsidTr="000556E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7B204C30" w14:textId="3DAA49A8" w:rsidR="000556EE" w:rsidRPr="00D01D77" w:rsidRDefault="000556EE" w:rsidP="000556EE">
            <w:pPr>
              <w:jc w:val="center"/>
              <w:rPr>
                <w:rFonts w:asciiTheme="majorBidi" w:hAnsiTheme="majorBidi" w:cstheme="majorBidi"/>
              </w:rPr>
            </w:pPr>
            <w:r w:rsidRPr="00D01D77">
              <w:rPr>
                <w:rFonts w:asciiTheme="majorBidi" w:hAnsiTheme="majorBidi" w:cstheme="majorBidi"/>
              </w:rPr>
              <w:t>J4</w:t>
            </w:r>
          </w:p>
        </w:tc>
        <w:tc>
          <w:tcPr>
            <w:tcW w:w="5310" w:type="dxa"/>
            <w:vAlign w:val="center"/>
          </w:tcPr>
          <w:p w14:paraId="2117CA32" w14:textId="7DFE31B7" w:rsidR="000556EE" w:rsidRPr="00D01D77" w:rsidRDefault="000556EE"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Make primary tests</w:t>
            </w:r>
          </w:p>
        </w:tc>
        <w:tc>
          <w:tcPr>
            <w:tcW w:w="1530" w:type="dxa"/>
            <w:vAlign w:val="center"/>
          </w:tcPr>
          <w:p w14:paraId="28B4A447" w14:textId="0E7AAE62" w:rsidR="000556EE" w:rsidRPr="00D01D77" w:rsidRDefault="000556EE"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I4</w:t>
            </w:r>
          </w:p>
        </w:tc>
        <w:tc>
          <w:tcPr>
            <w:tcW w:w="1697" w:type="dxa"/>
            <w:vAlign w:val="center"/>
          </w:tcPr>
          <w:p w14:paraId="350EEF8A" w14:textId="13A0C5E5" w:rsidR="000556EE" w:rsidRPr="00D01D77" w:rsidRDefault="007E3FCD"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w:t>
            </w:r>
            <w:r w:rsidR="000556EE" w:rsidRPr="00D01D77">
              <w:rPr>
                <w:rFonts w:asciiTheme="majorBidi" w:hAnsiTheme="majorBidi" w:cstheme="majorBidi"/>
              </w:rPr>
              <w:t xml:space="preserve"> </w:t>
            </w:r>
          </w:p>
        </w:tc>
      </w:tr>
      <w:tr w:rsidR="005C3D4E" w:rsidRPr="00D01D77" w14:paraId="05DC2AEC" w14:textId="77777777" w:rsidTr="000556EE">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062E44AF" w14:textId="48D8814E" w:rsidR="000556EE" w:rsidRPr="00D01D77" w:rsidRDefault="000556EE" w:rsidP="000556EE">
            <w:pPr>
              <w:jc w:val="center"/>
              <w:rPr>
                <w:rFonts w:asciiTheme="majorBidi" w:hAnsiTheme="majorBidi" w:cstheme="majorBidi"/>
              </w:rPr>
            </w:pPr>
            <w:r w:rsidRPr="00D01D77">
              <w:rPr>
                <w:rFonts w:asciiTheme="majorBidi" w:hAnsiTheme="majorBidi" w:cstheme="majorBidi"/>
              </w:rPr>
              <w:t>K4</w:t>
            </w:r>
          </w:p>
        </w:tc>
        <w:tc>
          <w:tcPr>
            <w:tcW w:w="5310" w:type="dxa"/>
            <w:vAlign w:val="center"/>
          </w:tcPr>
          <w:p w14:paraId="380D95F6" w14:textId="63F2A659" w:rsidR="000556EE" w:rsidRPr="00D01D77" w:rsidRDefault="000556EE"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Making the tests</w:t>
            </w:r>
          </w:p>
        </w:tc>
        <w:tc>
          <w:tcPr>
            <w:tcW w:w="1530" w:type="dxa"/>
            <w:vAlign w:val="center"/>
          </w:tcPr>
          <w:p w14:paraId="7C3ED488" w14:textId="138097A8" w:rsidR="000556EE" w:rsidRPr="00D01D77" w:rsidRDefault="000556EE"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J4</w:t>
            </w:r>
          </w:p>
        </w:tc>
        <w:tc>
          <w:tcPr>
            <w:tcW w:w="1697" w:type="dxa"/>
            <w:vAlign w:val="center"/>
          </w:tcPr>
          <w:p w14:paraId="116C6144" w14:textId="19D497C5" w:rsidR="000556EE" w:rsidRPr="00D01D77" w:rsidRDefault="007E3FCD"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8</w:t>
            </w:r>
            <w:r w:rsidR="000556EE" w:rsidRPr="00D01D77">
              <w:rPr>
                <w:rFonts w:asciiTheme="majorBidi" w:hAnsiTheme="majorBidi" w:cstheme="majorBidi"/>
              </w:rPr>
              <w:t xml:space="preserve"> </w:t>
            </w:r>
          </w:p>
        </w:tc>
      </w:tr>
      <w:tr w:rsidR="005C3D4E" w:rsidRPr="00D01D77" w14:paraId="6FAEF7B3" w14:textId="77777777" w:rsidTr="000556E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71B66E6D" w14:textId="34E56DEB" w:rsidR="000556EE" w:rsidRPr="00D01D77" w:rsidRDefault="000556EE" w:rsidP="000556EE">
            <w:pPr>
              <w:jc w:val="center"/>
              <w:rPr>
                <w:rFonts w:asciiTheme="majorBidi" w:hAnsiTheme="majorBidi" w:cstheme="majorBidi"/>
              </w:rPr>
            </w:pPr>
            <w:r w:rsidRPr="00D01D77">
              <w:rPr>
                <w:rFonts w:asciiTheme="majorBidi" w:hAnsiTheme="majorBidi" w:cstheme="majorBidi"/>
              </w:rPr>
              <w:t>L4</w:t>
            </w:r>
          </w:p>
        </w:tc>
        <w:tc>
          <w:tcPr>
            <w:tcW w:w="5310" w:type="dxa"/>
            <w:vAlign w:val="center"/>
          </w:tcPr>
          <w:p w14:paraId="7EB739D0" w14:textId="4FD074DB" w:rsidR="000556EE" w:rsidRPr="00D01D77" w:rsidRDefault="000556EE"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Make logs and reports</w:t>
            </w:r>
          </w:p>
        </w:tc>
        <w:tc>
          <w:tcPr>
            <w:tcW w:w="1530" w:type="dxa"/>
            <w:vAlign w:val="center"/>
          </w:tcPr>
          <w:p w14:paraId="5631E842" w14:textId="0182A5A9" w:rsidR="000556EE" w:rsidRPr="00D01D77" w:rsidRDefault="000556EE"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M</w:t>
            </w:r>
            <w:proofErr w:type="gramStart"/>
            <w:r w:rsidRPr="00D01D77">
              <w:rPr>
                <w:rFonts w:asciiTheme="majorBidi" w:hAnsiTheme="majorBidi" w:cstheme="majorBidi"/>
              </w:rPr>
              <w:t>4,J</w:t>
            </w:r>
            <w:proofErr w:type="gramEnd"/>
            <w:r w:rsidRPr="00D01D77">
              <w:rPr>
                <w:rFonts w:asciiTheme="majorBidi" w:hAnsiTheme="majorBidi" w:cstheme="majorBidi"/>
              </w:rPr>
              <w:t>4</w:t>
            </w:r>
          </w:p>
        </w:tc>
        <w:tc>
          <w:tcPr>
            <w:tcW w:w="1697" w:type="dxa"/>
            <w:vAlign w:val="center"/>
          </w:tcPr>
          <w:p w14:paraId="53A80404" w14:textId="0BCF0F2D" w:rsidR="000556EE" w:rsidRPr="00D01D77" w:rsidRDefault="007E3FCD"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3</w:t>
            </w:r>
            <w:r w:rsidR="000556EE" w:rsidRPr="00D01D77">
              <w:rPr>
                <w:rFonts w:asciiTheme="majorBidi" w:hAnsiTheme="majorBidi" w:cstheme="majorBidi"/>
              </w:rPr>
              <w:t xml:space="preserve"> </w:t>
            </w:r>
          </w:p>
        </w:tc>
      </w:tr>
      <w:tr w:rsidR="005C3D4E" w:rsidRPr="00D01D77" w14:paraId="236A6556" w14:textId="77777777" w:rsidTr="000556EE">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66E4B626" w14:textId="60B6AF61" w:rsidR="000556EE" w:rsidRPr="00D01D77" w:rsidRDefault="000556EE" w:rsidP="000556EE">
            <w:pPr>
              <w:jc w:val="center"/>
              <w:rPr>
                <w:rFonts w:asciiTheme="majorBidi" w:hAnsiTheme="majorBidi" w:cstheme="majorBidi"/>
              </w:rPr>
            </w:pPr>
            <w:r w:rsidRPr="00D01D77">
              <w:rPr>
                <w:rFonts w:asciiTheme="majorBidi" w:hAnsiTheme="majorBidi" w:cstheme="majorBidi"/>
              </w:rPr>
              <w:t>M4</w:t>
            </w:r>
          </w:p>
        </w:tc>
        <w:tc>
          <w:tcPr>
            <w:tcW w:w="5310" w:type="dxa"/>
            <w:vAlign w:val="center"/>
          </w:tcPr>
          <w:p w14:paraId="6F2CC7C3" w14:textId="35F049A0" w:rsidR="000556EE" w:rsidRPr="00D01D77" w:rsidRDefault="000556EE"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Analyze the results</w:t>
            </w:r>
          </w:p>
        </w:tc>
        <w:tc>
          <w:tcPr>
            <w:tcW w:w="1530" w:type="dxa"/>
            <w:vAlign w:val="center"/>
          </w:tcPr>
          <w:p w14:paraId="23F87CA0" w14:textId="58785804" w:rsidR="000556EE" w:rsidRPr="00D01D77" w:rsidRDefault="000556EE"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K4, H4</w:t>
            </w:r>
          </w:p>
        </w:tc>
        <w:tc>
          <w:tcPr>
            <w:tcW w:w="1697" w:type="dxa"/>
            <w:vAlign w:val="center"/>
          </w:tcPr>
          <w:p w14:paraId="0ED1D879" w14:textId="2185E414" w:rsidR="000556EE" w:rsidRPr="00D01D77" w:rsidRDefault="007E3FCD"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w:t>
            </w:r>
            <w:r w:rsidR="000556EE" w:rsidRPr="00D01D77">
              <w:rPr>
                <w:rFonts w:asciiTheme="majorBidi" w:hAnsiTheme="majorBidi" w:cstheme="majorBidi"/>
              </w:rPr>
              <w:t xml:space="preserve"> </w:t>
            </w:r>
          </w:p>
        </w:tc>
      </w:tr>
      <w:tr w:rsidR="005C3D4E" w:rsidRPr="00D01D77" w14:paraId="2C4F1A70" w14:textId="77777777" w:rsidTr="000556E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3F8567CB" w14:textId="5B73025D" w:rsidR="000556EE" w:rsidRPr="00D01D77" w:rsidRDefault="000556EE" w:rsidP="000556EE">
            <w:pPr>
              <w:jc w:val="center"/>
              <w:rPr>
                <w:rFonts w:asciiTheme="majorBidi" w:hAnsiTheme="majorBidi" w:cstheme="majorBidi"/>
              </w:rPr>
            </w:pPr>
            <w:r w:rsidRPr="00D01D77">
              <w:rPr>
                <w:rFonts w:asciiTheme="majorBidi" w:hAnsiTheme="majorBidi" w:cstheme="majorBidi"/>
              </w:rPr>
              <w:t>N4</w:t>
            </w:r>
          </w:p>
        </w:tc>
        <w:tc>
          <w:tcPr>
            <w:tcW w:w="5310" w:type="dxa"/>
            <w:vAlign w:val="center"/>
          </w:tcPr>
          <w:p w14:paraId="7BEBA33F" w14:textId="3EB16850" w:rsidR="000556EE" w:rsidRPr="00D01D77" w:rsidRDefault="000556EE"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Make Final documentation</w:t>
            </w:r>
          </w:p>
        </w:tc>
        <w:tc>
          <w:tcPr>
            <w:tcW w:w="1530" w:type="dxa"/>
            <w:vAlign w:val="center"/>
          </w:tcPr>
          <w:p w14:paraId="19E29330" w14:textId="2161FED3" w:rsidR="000556EE" w:rsidRPr="00D01D77" w:rsidRDefault="000556EE"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L4, M4</w:t>
            </w:r>
          </w:p>
        </w:tc>
        <w:tc>
          <w:tcPr>
            <w:tcW w:w="1697" w:type="dxa"/>
            <w:vAlign w:val="center"/>
          </w:tcPr>
          <w:p w14:paraId="2435501C" w14:textId="288B859F" w:rsidR="000556EE" w:rsidRPr="00D01D77" w:rsidRDefault="007E3FCD"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3</w:t>
            </w:r>
            <w:r w:rsidR="000556EE" w:rsidRPr="00D01D77">
              <w:rPr>
                <w:rFonts w:asciiTheme="majorBidi" w:hAnsiTheme="majorBidi" w:cstheme="majorBidi"/>
              </w:rPr>
              <w:t xml:space="preserve"> </w:t>
            </w:r>
          </w:p>
        </w:tc>
      </w:tr>
      <w:tr w:rsidR="005C3D4E" w:rsidRPr="00D01D77" w14:paraId="08C11E70" w14:textId="77777777" w:rsidTr="000556EE">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57D47AB1" w14:textId="662E99BA" w:rsidR="000556EE" w:rsidRPr="00D01D77" w:rsidRDefault="000556EE" w:rsidP="000556EE">
            <w:pPr>
              <w:jc w:val="center"/>
              <w:rPr>
                <w:rFonts w:asciiTheme="majorBidi" w:hAnsiTheme="majorBidi" w:cstheme="majorBidi"/>
              </w:rPr>
            </w:pPr>
            <w:r w:rsidRPr="00D01D77">
              <w:rPr>
                <w:rFonts w:asciiTheme="majorBidi" w:hAnsiTheme="majorBidi" w:cstheme="majorBidi"/>
              </w:rPr>
              <w:t>O4</w:t>
            </w:r>
          </w:p>
        </w:tc>
        <w:tc>
          <w:tcPr>
            <w:tcW w:w="5310" w:type="dxa"/>
            <w:vAlign w:val="center"/>
          </w:tcPr>
          <w:p w14:paraId="0D73BB0F" w14:textId="4C21ADD1" w:rsidR="000556EE" w:rsidRPr="00D01D77" w:rsidRDefault="000556EE"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Install necessary apps</w:t>
            </w:r>
          </w:p>
        </w:tc>
        <w:tc>
          <w:tcPr>
            <w:tcW w:w="1530" w:type="dxa"/>
            <w:vAlign w:val="center"/>
          </w:tcPr>
          <w:p w14:paraId="2BDBF15D" w14:textId="47799F52" w:rsidR="000556EE" w:rsidRPr="00D01D77" w:rsidRDefault="000556EE"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C4</w:t>
            </w:r>
          </w:p>
        </w:tc>
        <w:tc>
          <w:tcPr>
            <w:tcW w:w="1697" w:type="dxa"/>
            <w:vAlign w:val="center"/>
          </w:tcPr>
          <w:p w14:paraId="2FC73821" w14:textId="0B91DAA4" w:rsidR="000556EE" w:rsidRPr="00D01D77" w:rsidRDefault="007E3FCD"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2</w:t>
            </w:r>
            <w:r w:rsidR="000556EE" w:rsidRPr="00D01D77">
              <w:rPr>
                <w:rFonts w:asciiTheme="majorBidi" w:hAnsiTheme="majorBidi" w:cstheme="majorBidi"/>
              </w:rPr>
              <w:t xml:space="preserve"> </w:t>
            </w:r>
          </w:p>
        </w:tc>
      </w:tr>
    </w:tbl>
    <w:p w14:paraId="565C1C33" w14:textId="77777777" w:rsidR="00971F92" w:rsidRPr="00D01D77" w:rsidRDefault="00971F92" w:rsidP="00CE14CF">
      <w:pPr>
        <w:rPr>
          <w:rFonts w:asciiTheme="majorBidi" w:hAnsiTheme="majorBidi" w:cstheme="majorBidi"/>
        </w:rPr>
      </w:pPr>
    </w:p>
    <w:p w14:paraId="79F09CED" w14:textId="77777777" w:rsidR="00874762" w:rsidRPr="00D01D77" w:rsidRDefault="00874762" w:rsidP="00CE14CF">
      <w:pPr>
        <w:rPr>
          <w:rStyle w:val="Strong"/>
          <w:rFonts w:asciiTheme="majorBidi" w:hAnsiTheme="majorBidi" w:cstheme="majorBidi"/>
        </w:rPr>
      </w:pPr>
    </w:p>
    <w:p w14:paraId="70E8D3DD" w14:textId="77777777" w:rsidR="00874762" w:rsidRPr="00D01D77" w:rsidRDefault="00874762" w:rsidP="00CE14CF">
      <w:pPr>
        <w:rPr>
          <w:rStyle w:val="Strong"/>
          <w:rFonts w:asciiTheme="majorBidi" w:hAnsiTheme="majorBidi" w:cstheme="majorBidi"/>
        </w:rPr>
      </w:pPr>
    </w:p>
    <w:p w14:paraId="4770E632" w14:textId="77777777" w:rsidR="00874762" w:rsidRPr="00D01D77" w:rsidRDefault="00874762" w:rsidP="00CE14CF">
      <w:pPr>
        <w:rPr>
          <w:rStyle w:val="Strong"/>
          <w:rFonts w:asciiTheme="majorBidi" w:hAnsiTheme="majorBidi" w:cstheme="majorBidi"/>
        </w:rPr>
      </w:pPr>
    </w:p>
    <w:p w14:paraId="7F55C42A" w14:textId="77777777" w:rsidR="00874762" w:rsidRPr="00D01D77" w:rsidRDefault="00874762" w:rsidP="00CE14CF">
      <w:pPr>
        <w:rPr>
          <w:rStyle w:val="Strong"/>
          <w:rFonts w:asciiTheme="majorBidi" w:hAnsiTheme="majorBidi" w:cstheme="majorBidi"/>
        </w:rPr>
      </w:pPr>
    </w:p>
    <w:p w14:paraId="56678260" w14:textId="77777777" w:rsidR="00874762" w:rsidRPr="00D01D77" w:rsidRDefault="00874762" w:rsidP="00CE14CF">
      <w:pPr>
        <w:rPr>
          <w:rStyle w:val="Strong"/>
          <w:rFonts w:asciiTheme="majorBidi" w:hAnsiTheme="majorBidi" w:cstheme="majorBidi"/>
        </w:rPr>
      </w:pPr>
    </w:p>
    <w:p w14:paraId="3F53BABB" w14:textId="77777777" w:rsidR="00874762" w:rsidRPr="00D01D77" w:rsidRDefault="00874762" w:rsidP="00CE14CF">
      <w:pPr>
        <w:rPr>
          <w:rStyle w:val="Strong"/>
          <w:rFonts w:asciiTheme="majorBidi" w:hAnsiTheme="majorBidi" w:cstheme="majorBidi"/>
        </w:rPr>
      </w:pPr>
    </w:p>
    <w:p w14:paraId="580FF767" w14:textId="77777777" w:rsidR="00874762" w:rsidRPr="00D01D77" w:rsidRDefault="00874762" w:rsidP="00CE14CF">
      <w:pPr>
        <w:rPr>
          <w:rStyle w:val="Strong"/>
          <w:rFonts w:asciiTheme="majorBidi" w:hAnsiTheme="majorBidi" w:cstheme="majorBidi"/>
        </w:rPr>
      </w:pPr>
    </w:p>
    <w:p w14:paraId="61AC2064" w14:textId="77777777" w:rsidR="00874762" w:rsidRPr="00D01D77" w:rsidRDefault="00874762" w:rsidP="00CE14CF">
      <w:pPr>
        <w:rPr>
          <w:rStyle w:val="Strong"/>
          <w:rFonts w:asciiTheme="majorBidi" w:hAnsiTheme="majorBidi" w:cstheme="majorBidi"/>
        </w:rPr>
      </w:pPr>
    </w:p>
    <w:p w14:paraId="3DE0B171" w14:textId="77777777" w:rsidR="00874762" w:rsidRPr="00D01D77" w:rsidRDefault="00874762" w:rsidP="00CE14CF">
      <w:pPr>
        <w:rPr>
          <w:rStyle w:val="Strong"/>
          <w:rFonts w:asciiTheme="majorBidi" w:hAnsiTheme="majorBidi" w:cstheme="majorBidi"/>
        </w:rPr>
      </w:pPr>
    </w:p>
    <w:p w14:paraId="692D0D76" w14:textId="77777777" w:rsidR="00874762" w:rsidRPr="00D01D77" w:rsidRDefault="00874762" w:rsidP="00CE14CF">
      <w:pPr>
        <w:rPr>
          <w:rStyle w:val="Strong"/>
          <w:rFonts w:asciiTheme="majorBidi" w:hAnsiTheme="majorBidi" w:cstheme="majorBidi"/>
        </w:rPr>
      </w:pPr>
    </w:p>
    <w:p w14:paraId="0B4461F1" w14:textId="77777777" w:rsidR="00874762" w:rsidRPr="00D01D77" w:rsidRDefault="00874762" w:rsidP="00CE14CF">
      <w:pPr>
        <w:rPr>
          <w:rStyle w:val="Strong"/>
          <w:rFonts w:asciiTheme="majorBidi" w:hAnsiTheme="majorBidi" w:cstheme="majorBidi"/>
        </w:rPr>
      </w:pPr>
    </w:p>
    <w:p w14:paraId="2AB96D7A" w14:textId="77777777" w:rsidR="005C3D4E" w:rsidRPr="00D01D77" w:rsidRDefault="005C3D4E" w:rsidP="00CE14CF">
      <w:pPr>
        <w:rPr>
          <w:rStyle w:val="Strong"/>
          <w:rFonts w:asciiTheme="majorBidi" w:hAnsiTheme="majorBidi" w:cstheme="majorBidi"/>
        </w:rPr>
      </w:pPr>
    </w:p>
    <w:p w14:paraId="56DD1851" w14:textId="77777777" w:rsidR="005C3D4E" w:rsidRPr="00D01D77" w:rsidRDefault="005C3D4E" w:rsidP="00CE14CF">
      <w:pPr>
        <w:rPr>
          <w:rStyle w:val="Strong"/>
          <w:rFonts w:asciiTheme="majorBidi" w:hAnsiTheme="majorBidi" w:cstheme="majorBidi"/>
        </w:rPr>
      </w:pPr>
    </w:p>
    <w:p w14:paraId="02477E01" w14:textId="77777777" w:rsidR="005C3D4E" w:rsidRPr="00D01D77" w:rsidRDefault="005C3D4E" w:rsidP="00CE14CF">
      <w:pPr>
        <w:rPr>
          <w:rStyle w:val="Strong"/>
          <w:rFonts w:asciiTheme="majorBidi" w:hAnsiTheme="majorBidi" w:cstheme="majorBidi"/>
        </w:rPr>
      </w:pPr>
    </w:p>
    <w:p w14:paraId="6AE55066" w14:textId="77777777" w:rsidR="005C3D4E" w:rsidRPr="00D01D77" w:rsidRDefault="005C3D4E" w:rsidP="00CE14CF">
      <w:pPr>
        <w:rPr>
          <w:rStyle w:val="Strong"/>
          <w:rFonts w:asciiTheme="majorBidi" w:hAnsiTheme="majorBidi" w:cstheme="majorBidi"/>
        </w:rPr>
      </w:pPr>
    </w:p>
    <w:p w14:paraId="0EFBA98F" w14:textId="77777777" w:rsidR="005C3D4E" w:rsidRPr="00D01D77" w:rsidRDefault="005C3D4E" w:rsidP="00CE14CF">
      <w:pPr>
        <w:rPr>
          <w:rStyle w:val="Strong"/>
          <w:rFonts w:asciiTheme="majorBidi" w:hAnsiTheme="majorBidi" w:cstheme="majorBidi"/>
        </w:rPr>
      </w:pPr>
    </w:p>
    <w:p w14:paraId="30D971D6" w14:textId="77777777" w:rsidR="005C3D4E" w:rsidRPr="00D01D77" w:rsidRDefault="005C3D4E" w:rsidP="00CE14CF">
      <w:pPr>
        <w:rPr>
          <w:rStyle w:val="Strong"/>
          <w:rFonts w:asciiTheme="majorBidi" w:hAnsiTheme="majorBidi" w:cstheme="majorBidi"/>
        </w:rPr>
      </w:pPr>
    </w:p>
    <w:p w14:paraId="54EDDB49" w14:textId="77777777" w:rsidR="005C3D4E" w:rsidRPr="00D01D77" w:rsidRDefault="005C3D4E" w:rsidP="00CE14CF">
      <w:pPr>
        <w:rPr>
          <w:rStyle w:val="Strong"/>
          <w:rFonts w:asciiTheme="majorBidi" w:hAnsiTheme="majorBidi" w:cstheme="majorBidi"/>
        </w:rPr>
      </w:pPr>
    </w:p>
    <w:p w14:paraId="2BEE1048" w14:textId="77777777" w:rsidR="005C3D4E" w:rsidRPr="00D01D77" w:rsidRDefault="005C3D4E" w:rsidP="00CE14CF">
      <w:pPr>
        <w:rPr>
          <w:rStyle w:val="Strong"/>
          <w:rFonts w:asciiTheme="majorBidi" w:hAnsiTheme="majorBidi" w:cstheme="majorBidi"/>
        </w:rPr>
      </w:pPr>
    </w:p>
    <w:p w14:paraId="2231EC48" w14:textId="77777777" w:rsidR="005C3D4E" w:rsidRPr="00D01D77" w:rsidRDefault="005C3D4E" w:rsidP="00CE14CF">
      <w:pPr>
        <w:rPr>
          <w:rStyle w:val="Strong"/>
          <w:rFonts w:asciiTheme="majorBidi" w:hAnsiTheme="majorBidi" w:cstheme="majorBidi"/>
        </w:rPr>
      </w:pPr>
    </w:p>
    <w:p w14:paraId="37F48A29" w14:textId="77777777" w:rsidR="005C3D4E" w:rsidRPr="00D01D77" w:rsidRDefault="005C3D4E" w:rsidP="00CE14CF">
      <w:pPr>
        <w:rPr>
          <w:rStyle w:val="Strong"/>
          <w:rFonts w:asciiTheme="majorBidi" w:hAnsiTheme="majorBidi" w:cstheme="majorBidi"/>
        </w:rPr>
      </w:pPr>
    </w:p>
    <w:p w14:paraId="32C5110A" w14:textId="77777777" w:rsidR="005C3D4E" w:rsidRPr="00D01D77" w:rsidRDefault="005C3D4E" w:rsidP="00CE14CF">
      <w:pPr>
        <w:rPr>
          <w:rStyle w:val="Strong"/>
          <w:rFonts w:asciiTheme="majorBidi" w:hAnsiTheme="majorBidi" w:cstheme="majorBidi"/>
        </w:rPr>
      </w:pPr>
    </w:p>
    <w:p w14:paraId="157D138D" w14:textId="77777777" w:rsidR="005C3D4E" w:rsidRPr="00D01D77" w:rsidRDefault="005C3D4E" w:rsidP="00CE14CF">
      <w:pPr>
        <w:rPr>
          <w:rStyle w:val="Strong"/>
          <w:rFonts w:asciiTheme="majorBidi" w:hAnsiTheme="majorBidi" w:cstheme="majorBidi"/>
        </w:rPr>
      </w:pPr>
    </w:p>
    <w:p w14:paraId="61BF75B2" w14:textId="77777777" w:rsidR="005C3D4E" w:rsidRPr="00D01D77" w:rsidRDefault="005C3D4E" w:rsidP="00CE14CF">
      <w:pPr>
        <w:rPr>
          <w:rStyle w:val="Strong"/>
          <w:rFonts w:asciiTheme="majorBidi" w:hAnsiTheme="majorBidi" w:cstheme="majorBidi"/>
        </w:rPr>
      </w:pPr>
    </w:p>
    <w:p w14:paraId="3A7B2CE1" w14:textId="77777777" w:rsidR="005C3D4E" w:rsidRPr="00D01D77" w:rsidRDefault="005C3D4E" w:rsidP="00CE14CF">
      <w:pPr>
        <w:rPr>
          <w:rStyle w:val="Strong"/>
          <w:rFonts w:asciiTheme="majorBidi" w:hAnsiTheme="majorBidi" w:cstheme="majorBidi"/>
        </w:rPr>
      </w:pPr>
    </w:p>
    <w:p w14:paraId="1377706C" w14:textId="77777777" w:rsidR="005C3D4E" w:rsidRPr="00D01D77" w:rsidRDefault="005C3D4E" w:rsidP="00CE14CF">
      <w:pPr>
        <w:rPr>
          <w:rStyle w:val="Strong"/>
          <w:rFonts w:asciiTheme="majorBidi" w:hAnsiTheme="majorBidi" w:cstheme="majorBidi"/>
        </w:rPr>
      </w:pPr>
    </w:p>
    <w:p w14:paraId="12E98F26" w14:textId="006A5B7C" w:rsidR="00C34F72" w:rsidRPr="00D01D77" w:rsidRDefault="00C34F72" w:rsidP="00CE14CF">
      <w:pPr>
        <w:rPr>
          <w:rStyle w:val="Strong"/>
          <w:rFonts w:asciiTheme="majorBidi" w:hAnsiTheme="majorBidi" w:cstheme="majorBidi"/>
        </w:rPr>
      </w:pPr>
      <w:r w:rsidRPr="00D01D77">
        <w:rPr>
          <w:rStyle w:val="Strong"/>
          <w:rFonts w:asciiTheme="majorBidi" w:hAnsiTheme="majorBidi" w:cstheme="majorBidi"/>
        </w:rPr>
        <w:lastRenderedPageBreak/>
        <w:t>CPM Networks:</w:t>
      </w:r>
    </w:p>
    <w:p w14:paraId="0431ADD5" w14:textId="2C7AC44C" w:rsidR="00FD5004" w:rsidRPr="00D01D77" w:rsidRDefault="00FD5004" w:rsidP="00FD5004">
      <w:pPr>
        <w:rPr>
          <w:rStyle w:val="Strong"/>
          <w:rFonts w:asciiTheme="majorBidi" w:hAnsiTheme="majorBidi" w:cstheme="majorBidi"/>
          <w:b w:val="0"/>
          <w:bCs w:val="0"/>
        </w:rPr>
      </w:pPr>
      <w:r w:rsidRPr="00D01D77">
        <w:rPr>
          <w:rStyle w:val="Strong"/>
          <w:rFonts w:asciiTheme="majorBidi" w:hAnsiTheme="majorBidi" w:cstheme="majorBidi"/>
          <w:b w:val="0"/>
          <w:bCs w:val="0"/>
        </w:rPr>
        <w:t>Analysis Phase CPM Network (Sameh)</w:t>
      </w:r>
      <w:r w:rsidR="005C3D4E" w:rsidRPr="00D01D77">
        <w:rPr>
          <w:rStyle w:val="Strong"/>
          <w:rFonts w:asciiTheme="majorBidi" w:hAnsiTheme="majorBidi" w:cstheme="majorBidi"/>
          <w:b w:val="0"/>
          <w:bCs w:val="0"/>
        </w:rPr>
        <w:t xml:space="preserve"> Starting A1:</w:t>
      </w:r>
    </w:p>
    <w:p w14:paraId="5755E88F" w14:textId="2C7AACCB" w:rsidR="0072057F" w:rsidRDefault="005C3D4E" w:rsidP="00CE14CF">
      <w:pPr>
        <w:rPr>
          <w:rStyle w:val="Strong"/>
          <w:rFonts w:asciiTheme="majorBidi" w:hAnsiTheme="majorBidi" w:cstheme="majorBidi"/>
        </w:rPr>
      </w:pPr>
      <w:r w:rsidRPr="00D01D77">
        <w:rPr>
          <w:rFonts w:asciiTheme="majorBidi" w:hAnsiTheme="majorBidi" w:cstheme="majorBidi"/>
          <w:b/>
          <w:bCs/>
          <w:noProof/>
        </w:rPr>
        <w:drawing>
          <wp:inline distT="0" distB="0" distL="0" distR="0" wp14:anchorId="7943C57A" wp14:editId="046543B0">
            <wp:extent cx="5943600" cy="2625725"/>
            <wp:effectExtent l="0" t="0" r="0" b="3175"/>
            <wp:docPr id="135762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28064" name="Picture 135762806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625725"/>
                    </a:xfrm>
                    <a:prstGeom prst="rect">
                      <a:avLst/>
                    </a:prstGeom>
                  </pic:spPr>
                </pic:pic>
              </a:graphicData>
            </a:graphic>
          </wp:inline>
        </w:drawing>
      </w:r>
    </w:p>
    <w:p w14:paraId="0E727CB6" w14:textId="77777777" w:rsidR="00D01D77" w:rsidRPr="00D01D77" w:rsidRDefault="00D01D77" w:rsidP="00CE14CF">
      <w:pPr>
        <w:rPr>
          <w:rStyle w:val="Strong"/>
          <w:rFonts w:asciiTheme="majorBidi" w:hAnsiTheme="majorBidi" w:cstheme="majorBidi"/>
        </w:rPr>
      </w:pPr>
    </w:p>
    <w:p w14:paraId="392186AA" w14:textId="77777777" w:rsidR="005C3D4E" w:rsidRPr="00D01D77" w:rsidRDefault="005C3D4E" w:rsidP="00CE14CF">
      <w:pPr>
        <w:rPr>
          <w:rStyle w:val="Strong"/>
          <w:rFonts w:asciiTheme="majorBidi" w:hAnsiTheme="majorBidi" w:cstheme="majorBidi"/>
        </w:rPr>
      </w:pPr>
    </w:p>
    <w:p w14:paraId="23994D6B" w14:textId="6ACE03E8" w:rsidR="0072057F" w:rsidRPr="00D01D77" w:rsidRDefault="0072057F" w:rsidP="00CE14CF">
      <w:pPr>
        <w:rPr>
          <w:rStyle w:val="Strong"/>
          <w:rFonts w:asciiTheme="majorBidi" w:hAnsiTheme="majorBidi" w:cstheme="majorBidi"/>
          <w:b w:val="0"/>
          <w:bCs w:val="0"/>
        </w:rPr>
      </w:pPr>
      <w:r w:rsidRPr="00D01D77">
        <w:rPr>
          <w:rStyle w:val="Strong"/>
          <w:rFonts w:asciiTheme="majorBidi" w:hAnsiTheme="majorBidi" w:cstheme="majorBidi"/>
          <w:b w:val="0"/>
          <w:bCs w:val="0"/>
        </w:rPr>
        <w:t>Design Phase CPM Network (Maximos</w:t>
      </w:r>
      <w:r w:rsidR="005C3D4E" w:rsidRPr="00D01D77">
        <w:rPr>
          <w:rStyle w:val="Strong"/>
          <w:rFonts w:asciiTheme="majorBidi" w:hAnsiTheme="majorBidi" w:cstheme="majorBidi"/>
          <w:b w:val="0"/>
          <w:bCs w:val="0"/>
        </w:rPr>
        <w:t>) Starting A2:</w:t>
      </w:r>
    </w:p>
    <w:p w14:paraId="144FD9C6" w14:textId="1120E48C" w:rsidR="0072057F" w:rsidRPr="00D01D77" w:rsidRDefault="0072057F" w:rsidP="00CE14CF">
      <w:pPr>
        <w:rPr>
          <w:rStyle w:val="Strong"/>
          <w:rFonts w:asciiTheme="majorBidi" w:hAnsiTheme="majorBidi" w:cstheme="majorBidi"/>
        </w:rPr>
      </w:pPr>
      <w:r w:rsidRPr="00D01D77">
        <w:rPr>
          <w:rFonts w:asciiTheme="majorBidi" w:hAnsiTheme="majorBidi" w:cstheme="majorBidi"/>
          <w:noProof/>
        </w:rPr>
        <w:drawing>
          <wp:inline distT="0" distB="0" distL="0" distR="0" wp14:anchorId="35EC8F86" wp14:editId="1999F24C">
            <wp:extent cx="5943600" cy="2865120"/>
            <wp:effectExtent l="0" t="0" r="0" b="0"/>
            <wp:docPr id="364443347"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43347" name="Picture 1" descr="A screenshot of a computer game&#10;&#10;Description automatically generated"/>
                    <pic:cNvPicPr/>
                  </pic:nvPicPr>
                  <pic:blipFill>
                    <a:blip r:embed="rId38"/>
                    <a:stretch>
                      <a:fillRect/>
                    </a:stretch>
                  </pic:blipFill>
                  <pic:spPr>
                    <a:xfrm>
                      <a:off x="0" y="0"/>
                      <a:ext cx="5943600" cy="2865120"/>
                    </a:xfrm>
                    <a:prstGeom prst="rect">
                      <a:avLst/>
                    </a:prstGeom>
                  </pic:spPr>
                </pic:pic>
              </a:graphicData>
            </a:graphic>
          </wp:inline>
        </w:drawing>
      </w:r>
    </w:p>
    <w:p w14:paraId="47EC16F4" w14:textId="77777777" w:rsidR="00D01D77" w:rsidRDefault="00D01D77" w:rsidP="00FD5004">
      <w:pPr>
        <w:rPr>
          <w:rStyle w:val="Strong"/>
          <w:rFonts w:asciiTheme="majorBidi" w:hAnsiTheme="majorBidi" w:cstheme="majorBidi"/>
          <w:b w:val="0"/>
          <w:bCs w:val="0"/>
        </w:rPr>
      </w:pPr>
    </w:p>
    <w:p w14:paraId="7F7B7316" w14:textId="77777777" w:rsidR="00D01D77" w:rsidRDefault="00D01D77" w:rsidP="00FD5004">
      <w:pPr>
        <w:rPr>
          <w:rStyle w:val="Strong"/>
          <w:rFonts w:asciiTheme="majorBidi" w:hAnsiTheme="majorBidi" w:cstheme="majorBidi"/>
          <w:b w:val="0"/>
          <w:bCs w:val="0"/>
        </w:rPr>
      </w:pPr>
    </w:p>
    <w:p w14:paraId="638F5D52" w14:textId="77777777" w:rsidR="00D01D77" w:rsidRDefault="00D01D77" w:rsidP="00FD5004">
      <w:pPr>
        <w:rPr>
          <w:rStyle w:val="Strong"/>
          <w:rFonts w:asciiTheme="majorBidi" w:hAnsiTheme="majorBidi" w:cstheme="majorBidi"/>
          <w:b w:val="0"/>
          <w:bCs w:val="0"/>
        </w:rPr>
      </w:pPr>
    </w:p>
    <w:p w14:paraId="183B256D" w14:textId="77777777" w:rsidR="00D01D77" w:rsidRDefault="00D01D77" w:rsidP="00FD5004">
      <w:pPr>
        <w:rPr>
          <w:rStyle w:val="Strong"/>
          <w:rFonts w:asciiTheme="majorBidi" w:hAnsiTheme="majorBidi" w:cstheme="majorBidi"/>
          <w:b w:val="0"/>
          <w:bCs w:val="0"/>
        </w:rPr>
      </w:pPr>
    </w:p>
    <w:p w14:paraId="1090529F" w14:textId="77777777" w:rsidR="00D01D77" w:rsidRDefault="00D01D77" w:rsidP="00FD5004">
      <w:pPr>
        <w:rPr>
          <w:rStyle w:val="Strong"/>
          <w:rFonts w:asciiTheme="majorBidi" w:hAnsiTheme="majorBidi" w:cstheme="majorBidi"/>
          <w:b w:val="0"/>
          <w:bCs w:val="0"/>
        </w:rPr>
      </w:pPr>
    </w:p>
    <w:p w14:paraId="1D9E9596" w14:textId="77777777" w:rsidR="00D01D77" w:rsidRDefault="00D01D77" w:rsidP="00FD5004">
      <w:pPr>
        <w:rPr>
          <w:rStyle w:val="Strong"/>
          <w:rFonts w:asciiTheme="majorBidi" w:hAnsiTheme="majorBidi" w:cstheme="majorBidi"/>
          <w:b w:val="0"/>
          <w:bCs w:val="0"/>
        </w:rPr>
      </w:pPr>
    </w:p>
    <w:p w14:paraId="336A0C64" w14:textId="77777777" w:rsidR="00D01D77" w:rsidRDefault="00D01D77" w:rsidP="00FD5004">
      <w:pPr>
        <w:rPr>
          <w:rStyle w:val="Strong"/>
          <w:rFonts w:asciiTheme="majorBidi" w:hAnsiTheme="majorBidi" w:cstheme="majorBidi"/>
          <w:b w:val="0"/>
          <w:bCs w:val="0"/>
        </w:rPr>
      </w:pPr>
    </w:p>
    <w:p w14:paraId="37F57A59" w14:textId="67DD649F" w:rsidR="00FD5004" w:rsidRDefault="00FD5004" w:rsidP="00FD5004">
      <w:pPr>
        <w:rPr>
          <w:rStyle w:val="Strong"/>
          <w:rFonts w:asciiTheme="majorBidi" w:hAnsiTheme="majorBidi" w:cstheme="majorBidi"/>
          <w:b w:val="0"/>
          <w:bCs w:val="0"/>
        </w:rPr>
      </w:pPr>
      <w:r w:rsidRPr="00D01D77">
        <w:rPr>
          <w:rStyle w:val="Strong"/>
          <w:rFonts w:asciiTheme="majorBidi" w:hAnsiTheme="majorBidi" w:cstheme="majorBidi"/>
          <w:b w:val="0"/>
          <w:bCs w:val="0"/>
        </w:rPr>
        <w:lastRenderedPageBreak/>
        <w:t>Implementation Phase CPM Network (Mahmoud</w:t>
      </w:r>
      <w:r w:rsidR="005C3D4E" w:rsidRPr="00D01D77">
        <w:rPr>
          <w:rStyle w:val="Strong"/>
          <w:rFonts w:asciiTheme="majorBidi" w:hAnsiTheme="majorBidi" w:cstheme="majorBidi"/>
          <w:b w:val="0"/>
          <w:bCs w:val="0"/>
        </w:rPr>
        <w:t>) Starting A3:</w:t>
      </w:r>
    </w:p>
    <w:p w14:paraId="46E5B711" w14:textId="01910B49" w:rsidR="002C5FCD" w:rsidRDefault="002C5FCD" w:rsidP="00FD5004">
      <w:pPr>
        <w:rPr>
          <w:rStyle w:val="Strong"/>
          <w:rFonts w:asciiTheme="majorBidi" w:hAnsiTheme="majorBidi" w:cstheme="majorBidi"/>
          <w:b w:val="0"/>
          <w:bCs w:val="0"/>
        </w:rPr>
      </w:pPr>
      <w:r>
        <w:rPr>
          <w:rStyle w:val="Strong"/>
          <w:rFonts w:asciiTheme="majorBidi" w:hAnsiTheme="majorBidi" w:cstheme="majorBidi"/>
          <w:b w:val="0"/>
          <w:bCs w:val="0"/>
          <w:noProof/>
        </w:rPr>
        <w:drawing>
          <wp:inline distT="0" distB="0" distL="0" distR="0" wp14:anchorId="7509F55A" wp14:editId="0F2C12B3">
            <wp:extent cx="5925820" cy="1195705"/>
            <wp:effectExtent l="0" t="0" r="0" b="4445"/>
            <wp:docPr id="152664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25820" cy="1195705"/>
                    </a:xfrm>
                    <a:prstGeom prst="rect">
                      <a:avLst/>
                    </a:prstGeom>
                    <a:noFill/>
                    <a:ln>
                      <a:noFill/>
                    </a:ln>
                  </pic:spPr>
                </pic:pic>
              </a:graphicData>
            </a:graphic>
          </wp:inline>
        </w:drawing>
      </w:r>
    </w:p>
    <w:p w14:paraId="2979FF44" w14:textId="77777777" w:rsidR="002C5FCD" w:rsidRDefault="002C5FCD" w:rsidP="00FD5004">
      <w:pPr>
        <w:rPr>
          <w:rStyle w:val="Strong"/>
          <w:rFonts w:asciiTheme="majorBidi" w:hAnsiTheme="majorBidi" w:cstheme="majorBidi"/>
          <w:b w:val="0"/>
          <w:bCs w:val="0"/>
        </w:rPr>
      </w:pPr>
    </w:p>
    <w:p w14:paraId="3F3C93DC" w14:textId="77777777" w:rsidR="002C5FCD" w:rsidRDefault="002C5FCD" w:rsidP="00FD5004">
      <w:pPr>
        <w:rPr>
          <w:rStyle w:val="Strong"/>
          <w:rFonts w:asciiTheme="majorBidi" w:hAnsiTheme="majorBidi" w:cstheme="majorBidi"/>
          <w:b w:val="0"/>
          <w:bCs w:val="0"/>
        </w:rPr>
      </w:pPr>
    </w:p>
    <w:p w14:paraId="32C0110B" w14:textId="77777777" w:rsidR="00D01D77" w:rsidRPr="00D01D77" w:rsidRDefault="00D01D77" w:rsidP="00FD5004">
      <w:pPr>
        <w:rPr>
          <w:rStyle w:val="Strong"/>
          <w:rFonts w:asciiTheme="majorBidi" w:hAnsiTheme="majorBidi" w:cstheme="majorBidi"/>
          <w:b w:val="0"/>
          <w:bCs w:val="0"/>
        </w:rPr>
      </w:pPr>
    </w:p>
    <w:p w14:paraId="5CAC0417" w14:textId="116027E9" w:rsidR="00FD5004" w:rsidRPr="00D01D77" w:rsidRDefault="00FD5004" w:rsidP="00FD5004">
      <w:pPr>
        <w:rPr>
          <w:rStyle w:val="Strong"/>
          <w:rFonts w:asciiTheme="majorBidi" w:hAnsiTheme="majorBidi" w:cstheme="majorBidi"/>
          <w:b w:val="0"/>
          <w:bCs w:val="0"/>
        </w:rPr>
      </w:pPr>
      <w:r w:rsidRPr="00D01D77">
        <w:rPr>
          <w:rStyle w:val="Strong"/>
          <w:rFonts w:asciiTheme="majorBidi" w:hAnsiTheme="majorBidi" w:cstheme="majorBidi"/>
          <w:b w:val="0"/>
          <w:bCs w:val="0"/>
        </w:rPr>
        <w:t>Testing Phase CPM Network (Mostapha)</w:t>
      </w:r>
      <w:r w:rsidR="005C3D4E" w:rsidRPr="00D01D77">
        <w:rPr>
          <w:rStyle w:val="Strong"/>
          <w:rFonts w:asciiTheme="majorBidi" w:hAnsiTheme="majorBidi" w:cstheme="majorBidi"/>
          <w:b w:val="0"/>
          <w:bCs w:val="0"/>
        </w:rPr>
        <w:t xml:space="preserve"> Starting A4:</w:t>
      </w:r>
    </w:p>
    <w:p w14:paraId="69315593" w14:textId="4F17BC9F" w:rsidR="00FD5004" w:rsidRPr="00D01D77" w:rsidRDefault="00FD5004" w:rsidP="00FD5004">
      <w:pPr>
        <w:rPr>
          <w:rStyle w:val="Strong"/>
          <w:rFonts w:asciiTheme="majorBidi" w:hAnsiTheme="majorBidi" w:cstheme="majorBidi"/>
          <w:b w:val="0"/>
          <w:bCs w:val="0"/>
        </w:rPr>
      </w:pPr>
      <w:r w:rsidRPr="00D01D77">
        <w:rPr>
          <w:rStyle w:val="Strong"/>
          <w:rFonts w:asciiTheme="majorBidi" w:hAnsiTheme="majorBidi" w:cstheme="majorBidi"/>
          <w:b w:val="0"/>
          <w:bCs w:val="0"/>
          <w:noProof/>
        </w:rPr>
        <w:drawing>
          <wp:inline distT="0" distB="0" distL="0" distR="0" wp14:anchorId="667BBCCA" wp14:editId="2127357A">
            <wp:extent cx="5935345" cy="1596043"/>
            <wp:effectExtent l="0" t="0" r="8255" b="4445"/>
            <wp:docPr id="91117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2048"/>
                    <a:stretch/>
                  </pic:blipFill>
                  <pic:spPr bwMode="auto">
                    <a:xfrm>
                      <a:off x="0" y="0"/>
                      <a:ext cx="5935345" cy="1596043"/>
                    </a:xfrm>
                    <a:prstGeom prst="rect">
                      <a:avLst/>
                    </a:prstGeom>
                    <a:noFill/>
                    <a:ln>
                      <a:noFill/>
                    </a:ln>
                    <a:extLst>
                      <a:ext uri="{53640926-AAD7-44D8-BBD7-CCE9431645EC}">
                        <a14:shadowObscured xmlns:a14="http://schemas.microsoft.com/office/drawing/2010/main"/>
                      </a:ext>
                    </a:extLst>
                  </pic:spPr>
                </pic:pic>
              </a:graphicData>
            </a:graphic>
          </wp:inline>
        </w:drawing>
      </w:r>
    </w:p>
    <w:p w14:paraId="5035B88B" w14:textId="77777777" w:rsidR="00FD5004" w:rsidRPr="00D01D77" w:rsidRDefault="00FD5004" w:rsidP="00CE14CF">
      <w:pPr>
        <w:rPr>
          <w:rStyle w:val="Strong"/>
          <w:rFonts w:asciiTheme="majorBidi" w:hAnsiTheme="majorBidi" w:cstheme="majorBidi"/>
        </w:rPr>
      </w:pPr>
    </w:p>
    <w:p w14:paraId="2383F973" w14:textId="77777777" w:rsidR="008B1D08" w:rsidRPr="00D01D77" w:rsidRDefault="008B1D08" w:rsidP="00CE14CF">
      <w:pPr>
        <w:rPr>
          <w:rStyle w:val="Strong"/>
          <w:rFonts w:asciiTheme="majorBidi" w:hAnsiTheme="majorBidi" w:cstheme="majorBidi"/>
        </w:rPr>
      </w:pPr>
    </w:p>
    <w:p w14:paraId="01D22189" w14:textId="77777777" w:rsidR="008B1D08" w:rsidRPr="00D01D77" w:rsidRDefault="008B1D08" w:rsidP="00CE14CF">
      <w:pPr>
        <w:rPr>
          <w:rStyle w:val="Strong"/>
          <w:rFonts w:asciiTheme="majorBidi" w:hAnsiTheme="majorBidi" w:cstheme="majorBidi"/>
        </w:rPr>
      </w:pPr>
    </w:p>
    <w:p w14:paraId="6E50BD63" w14:textId="77777777" w:rsidR="00874762" w:rsidRPr="00D01D77" w:rsidRDefault="00874762" w:rsidP="00CE14CF">
      <w:pPr>
        <w:rPr>
          <w:rStyle w:val="Strong"/>
          <w:rFonts w:asciiTheme="majorBidi" w:hAnsiTheme="majorBidi" w:cstheme="majorBidi"/>
        </w:rPr>
      </w:pPr>
    </w:p>
    <w:p w14:paraId="4EA2ABD1" w14:textId="77777777" w:rsidR="00874762" w:rsidRPr="00D01D77" w:rsidRDefault="00874762" w:rsidP="00CE14CF">
      <w:pPr>
        <w:rPr>
          <w:rStyle w:val="Strong"/>
          <w:rFonts w:asciiTheme="majorBidi" w:hAnsiTheme="majorBidi" w:cstheme="majorBidi"/>
        </w:rPr>
      </w:pPr>
    </w:p>
    <w:p w14:paraId="75D6989E" w14:textId="77777777" w:rsidR="00874762" w:rsidRPr="00D01D77" w:rsidRDefault="00874762" w:rsidP="00CE14CF">
      <w:pPr>
        <w:rPr>
          <w:rStyle w:val="Strong"/>
          <w:rFonts w:asciiTheme="majorBidi" w:hAnsiTheme="majorBidi" w:cstheme="majorBidi"/>
        </w:rPr>
      </w:pPr>
    </w:p>
    <w:p w14:paraId="45E56A97" w14:textId="77777777" w:rsidR="00874762" w:rsidRPr="00D01D77" w:rsidRDefault="00874762" w:rsidP="00CE14CF">
      <w:pPr>
        <w:rPr>
          <w:rStyle w:val="Strong"/>
          <w:rFonts w:asciiTheme="majorBidi" w:hAnsiTheme="majorBidi" w:cstheme="majorBidi"/>
        </w:rPr>
      </w:pPr>
    </w:p>
    <w:p w14:paraId="11862A78" w14:textId="77777777" w:rsidR="00874762" w:rsidRPr="00D01D77" w:rsidRDefault="00874762" w:rsidP="00CE14CF">
      <w:pPr>
        <w:rPr>
          <w:rStyle w:val="Strong"/>
          <w:rFonts w:asciiTheme="majorBidi" w:hAnsiTheme="majorBidi" w:cstheme="majorBidi"/>
        </w:rPr>
      </w:pPr>
    </w:p>
    <w:p w14:paraId="2914EAE0" w14:textId="77777777" w:rsidR="00874762" w:rsidRPr="00D01D77" w:rsidRDefault="00874762" w:rsidP="00CE14CF">
      <w:pPr>
        <w:rPr>
          <w:rStyle w:val="Strong"/>
          <w:rFonts w:asciiTheme="majorBidi" w:hAnsiTheme="majorBidi" w:cstheme="majorBidi"/>
        </w:rPr>
      </w:pPr>
    </w:p>
    <w:p w14:paraId="256C5AE4" w14:textId="77777777" w:rsidR="00874762" w:rsidRDefault="00874762" w:rsidP="00CE14CF">
      <w:pPr>
        <w:rPr>
          <w:rStyle w:val="Strong"/>
          <w:rFonts w:asciiTheme="majorBidi" w:hAnsiTheme="majorBidi" w:cstheme="majorBidi"/>
        </w:rPr>
      </w:pPr>
    </w:p>
    <w:p w14:paraId="6B3DB88F" w14:textId="77777777" w:rsidR="00D01D77" w:rsidRDefault="00D01D77" w:rsidP="00CE14CF">
      <w:pPr>
        <w:rPr>
          <w:rStyle w:val="Strong"/>
          <w:rFonts w:asciiTheme="majorBidi" w:hAnsiTheme="majorBidi" w:cstheme="majorBidi"/>
        </w:rPr>
      </w:pPr>
    </w:p>
    <w:p w14:paraId="1B2866AE" w14:textId="77777777" w:rsidR="00D01D77" w:rsidRDefault="00D01D77" w:rsidP="00CE14CF">
      <w:pPr>
        <w:rPr>
          <w:rStyle w:val="Strong"/>
          <w:rFonts w:asciiTheme="majorBidi" w:hAnsiTheme="majorBidi" w:cstheme="majorBidi"/>
        </w:rPr>
      </w:pPr>
    </w:p>
    <w:p w14:paraId="7A67CCF1" w14:textId="77777777" w:rsidR="00D01D77" w:rsidRDefault="00D01D77" w:rsidP="00CE14CF">
      <w:pPr>
        <w:rPr>
          <w:rStyle w:val="Strong"/>
          <w:rFonts w:asciiTheme="majorBidi" w:hAnsiTheme="majorBidi" w:cstheme="majorBidi"/>
        </w:rPr>
      </w:pPr>
    </w:p>
    <w:p w14:paraId="3639C092" w14:textId="77777777" w:rsidR="00D01D77" w:rsidRDefault="00D01D77" w:rsidP="00CE14CF">
      <w:pPr>
        <w:rPr>
          <w:rStyle w:val="Strong"/>
          <w:rFonts w:asciiTheme="majorBidi" w:hAnsiTheme="majorBidi" w:cstheme="majorBidi"/>
        </w:rPr>
      </w:pPr>
    </w:p>
    <w:p w14:paraId="11F638A4" w14:textId="77777777" w:rsidR="00D01D77" w:rsidRDefault="00D01D77" w:rsidP="00CE14CF">
      <w:pPr>
        <w:rPr>
          <w:rStyle w:val="Strong"/>
          <w:rFonts w:asciiTheme="majorBidi" w:hAnsiTheme="majorBidi" w:cstheme="majorBidi"/>
        </w:rPr>
      </w:pPr>
    </w:p>
    <w:p w14:paraId="2B549C2C" w14:textId="77777777" w:rsidR="00D01D77" w:rsidRDefault="00D01D77" w:rsidP="00CE14CF">
      <w:pPr>
        <w:rPr>
          <w:rStyle w:val="Strong"/>
          <w:rFonts w:asciiTheme="majorBidi" w:hAnsiTheme="majorBidi" w:cstheme="majorBidi"/>
        </w:rPr>
      </w:pPr>
    </w:p>
    <w:p w14:paraId="310AE273" w14:textId="77777777" w:rsidR="00D01D77" w:rsidRDefault="00D01D77" w:rsidP="00CE14CF">
      <w:pPr>
        <w:rPr>
          <w:rStyle w:val="Strong"/>
          <w:rFonts w:asciiTheme="majorBidi" w:hAnsiTheme="majorBidi" w:cstheme="majorBidi"/>
        </w:rPr>
      </w:pPr>
    </w:p>
    <w:p w14:paraId="1570083F" w14:textId="77777777" w:rsidR="00D01D77" w:rsidRDefault="00D01D77" w:rsidP="00CE14CF">
      <w:pPr>
        <w:rPr>
          <w:rStyle w:val="Strong"/>
          <w:rFonts w:asciiTheme="majorBidi" w:hAnsiTheme="majorBidi" w:cstheme="majorBidi"/>
        </w:rPr>
      </w:pPr>
    </w:p>
    <w:p w14:paraId="3D596919" w14:textId="77777777" w:rsidR="00D01D77" w:rsidRDefault="00D01D77" w:rsidP="00CE14CF">
      <w:pPr>
        <w:rPr>
          <w:rStyle w:val="Strong"/>
          <w:rFonts w:asciiTheme="majorBidi" w:hAnsiTheme="majorBidi" w:cstheme="majorBidi"/>
        </w:rPr>
      </w:pPr>
    </w:p>
    <w:p w14:paraId="076CADF2" w14:textId="77777777" w:rsidR="00D01D77" w:rsidRPr="00D01D77" w:rsidRDefault="00D01D77" w:rsidP="00CE14CF">
      <w:pPr>
        <w:rPr>
          <w:rStyle w:val="Strong"/>
          <w:rFonts w:asciiTheme="majorBidi" w:hAnsiTheme="majorBidi" w:cstheme="majorBidi"/>
        </w:rPr>
      </w:pPr>
    </w:p>
    <w:p w14:paraId="775E2915" w14:textId="77777777" w:rsidR="00874762" w:rsidRPr="00D01D77" w:rsidRDefault="00874762" w:rsidP="00CE14CF">
      <w:pPr>
        <w:rPr>
          <w:rStyle w:val="Strong"/>
          <w:rFonts w:asciiTheme="majorBidi" w:hAnsiTheme="majorBidi" w:cstheme="majorBidi"/>
        </w:rPr>
      </w:pPr>
    </w:p>
    <w:p w14:paraId="317553A1" w14:textId="48E79579" w:rsidR="00C34F72" w:rsidRPr="00D01D77" w:rsidRDefault="00C34F72" w:rsidP="00CE14CF">
      <w:pPr>
        <w:rPr>
          <w:rStyle w:val="Strong"/>
          <w:rFonts w:asciiTheme="majorBidi" w:hAnsiTheme="majorBidi" w:cstheme="majorBidi"/>
        </w:rPr>
      </w:pPr>
      <w:r w:rsidRPr="00D01D77">
        <w:rPr>
          <w:rStyle w:val="Strong"/>
          <w:rFonts w:asciiTheme="majorBidi" w:hAnsiTheme="majorBidi" w:cstheme="majorBidi"/>
        </w:rPr>
        <w:lastRenderedPageBreak/>
        <w:t>Gantt Charts:</w:t>
      </w:r>
    </w:p>
    <w:p w14:paraId="00EE609D" w14:textId="266FC221" w:rsidR="004D7DB7" w:rsidRPr="00D01D77" w:rsidRDefault="004D7DB7" w:rsidP="00CE14CF">
      <w:pPr>
        <w:rPr>
          <w:rStyle w:val="Strong"/>
          <w:rFonts w:asciiTheme="majorBidi" w:hAnsiTheme="majorBidi" w:cstheme="majorBidi"/>
          <w:b w:val="0"/>
          <w:bCs w:val="0"/>
        </w:rPr>
      </w:pPr>
      <w:r w:rsidRPr="00D01D77">
        <w:rPr>
          <w:rStyle w:val="Strong"/>
          <w:rFonts w:asciiTheme="majorBidi" w:hAnsiTheme="majorBidi" w:cstheme="majorBidi"/>
          <w:b w:val="0"/>
          <w:bCs w:val="0"/>
        </w:rPr>
        <w:t>Analysis Phase Gantt Chart (Sameh)</w:t>
      </w:r>
    </w:p>
    <w:p w14:paraId="02FE5162" w14:textId="77777777" w:rsidR="001A123E" w:rsidRPr="00D01D77" w:rsidRDefault="001A123E" w:rsidP="00CE14CF">
      <w:pPr>
        <w:rPr>
          <w:rStyle w:val="Strong"/>
          <w:rFonts w:asciiTheme="majorBidi" w:hAnsiTheme="majorBidi" w:cstheme="majorBidi"/>
          <w:b w:val="0"/>
          <w:bCs w:val="0"/>
        </w:rPr>
      </w:pPr>
    </w:p>
    <w:p w14:paraId="2CF0EBF8" w14:textId="1D27A7FE" w:rsidR="00C34F72" w:rsidRPr="00D01D77" w:rsidRDefault="004D7DB7" w:rsidP="00CE14CF">
      <w:pPr>
        <w:rPr>
          <w:rFonts w:asciiTheme="majorBidi" w:hAnsiTheme="majorBidi" w:cstheme="majorBidi"/>
        </w:rPr>
      </w:pPr>
      <w:r w:rsidRPr="00D01D77">
        <w:rPr>
          <w:rFonts w:asciiTheme="majorBidi" w:hAnsiTheme="majorBidi" w:cstheme="majorBidi"/>
          <w:noProof/>
        </w:rPr>
        <w:drawing>
          <wp:inline distT="0" distB="0" distL="0" distR="0" wp14:anchorId="156472E0" wp14:editId="69E38EAF">
            <wp:extent cx="6253316" cy="3121981"/>
            <wp:effectExtent l="0" t="0" r="0" b="2540"/>
            <wp:docPr id="52925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57953" name="Picture 52925795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62863" cy="3126747"/>
                    </a:xfrm>
                    <a:prstGeom prst="rect">
                      <a:avLst/>
                    </a:prstGeom>
                  </pic:spPr>
                </pic:pic>
              </a:graphicData>
            </a:graphic>
          </wp:inline>
        </w:drawing>
      </w:r>
    </w:p>
    <w:p w14:paraId="641A56FD" w14:textId="77777777" w:rsidR="001A123E" w:rsidRPr="00D01D77" w:rsidRDefault="001A123E" w:rsidP="00CE14CF">
      <w:pPr>
        <w:rPr>
          <w:rFonts w:asciiTheme="majorBidi" w:hAnsiTheme="majorBidi" w:cstheme="majorBidi"/>
        </w:rPr>
      </w:pPr>
    </w:p>
    <w:p w14:paraId="5D0246EC" w14:textId="77777777" w:rsidR="001A123E" w:rsidRPr="00D01D77" w:rsidRDefault="001A123E" w:rsidP="00CE14CF">
      <w:pPr>
        <w:rPr>
          <w:rFonts w:asciiTheme="majorBidi" w:hAnsiTheme="majorBidi" w:cstheme="majorBidi"/>
        </w:rPr>
      </w:pPr>
    </w:p>
    <w:p w14:paraId="163AD31C" w14:textId="73D47C3B" w:rsidR="001A123E" w:rsidRPr="00D01D77" w:rsidRDefault="001A123E" w:rsidP="001A123E">
      <w:pPr>
        <w:rPr>
          <w:rStyle w:val="Strong"/>
          <w:rFonts w:asciiTheme="majorBidi" w:hAnsiTheme="majorBidi" w:cstheme="majorBidi"/>
          <w:b w:val="0"/>
          <w:bCs w:val="0"/>
        </w:rPr>
      </w:pPr>
      <w:r w:rsidRPr="00D01D77">
        <w:rPr>
          <w:rStyle w:val="Strong"/>
          <w:rFonts w:asciiTheme="majorBidi" w:hAnsiTheme="majorBidi" w:cstheme="majorBidi"/>
          <w:b w:val="0"/>
          <w:bCs w:val="0"/>
        </w:rPr>
        <w:t>Design Phase Gantt Chart (Maximos)</w:t>
      </w:r>
    </w:p>
    <w:p w14:paraId="13393F37" w14:textId="77777777" w:rsidR="001A123E" w:rsidRPr="00D01D77" w:rsidRDefault="001A123E" w:rsidP="00CE14CF">
      <w:pPr>
        <w:rPr>
          <w:rFonts w:asciiTheme="majorBidi" w:hAnsiTheme="majorBidi" w:cstheme="majorBidi"/>
        </w:rPr>
      </w:pPr>
    </w:p>
    <w:p w14:paraId="2DFDB39E" w14:textId="57DD986E" w:rsidR="001A123E" w:rsidRPr="00D01D77" w:rsidRDefault="001A123E" w:rsidP="00CE14CF">
      <w:pPr>
        <w:rPr>
          <w:rFonts w:asciiTheme="majorBidi" w:hAnsiTheme="majorBidi" w:cstheme="majorBidi"/>
        </w:rPr>
      </w:pPr>
      <w:r w:rsidRPr="00D01D77">
        <w:rPr>
          <w:rFonts w:asciiTheme="majorBidi" w:hAnsiTheme="majorBidi" w:cstheme="majorBidi"/>
          <w:noProof/>
        </w:rPr>
        <w:drawing>
          <wp:inline distT="0" distB="0" distL="0" distR="0" wp14:anchorId="6B2DA879" wp14:editId="60EAE134">
            <wp:extent cx="5943600" cy="3441065"/>
            <wp:effectExtent l="0" t="0" r="0" b="6985"/>
            <wp:docPr id="171252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23321" name="Picture 1712523321"/>
                    <pic:cNvPicPr/>
                  </pic:nvPicPr>
                  <pic:blipFill>
                    <a:blip r:embed="rId42">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5C2EB26D" w14:textId="725AFA92" w:rsidR="00874762" w:rsidRPr="00D01D77" w:rsidRDefault="00FD5004" w:rsidP="00874762">
      <w:pPr>
        <w:rPr>
          <w:rStyle w:val="Strong"/>
          <w:rFonts w:asciiTheme="majorBidi" w:hAnsiTheme="majorBidi" w:cstheme="majorBidi"/>
          <w:b w:val="0"/>
          <w:bCs w:val="0"/>
        </w:rPr>
      </w:pPr>
      <w:r w:rsidRPr="00D01D77">
        <w:rPr>
          <w:rStyle w:val="Strong"/>
          <w:rFonts w:asciiTheme="majorBidi" w:hAnsiTheme="majorBidi" w:cstheme="majorBidi"/>
          <w:b w:val="0"/>
          <w:bCs w:val="0"/>
        </w:rPr>
        <w:lastRenderedPageBreak/>
        <w:t>Implementation Phase Gantt Chart (Mahmoud)</w:t>
      </w:r>
    </w:p>
    <w:p w14:paraId="73A859A1" w14:textId="3E166308" w:rsidR="00874762" w:rsidRPr="00D01D77" w:rsidRDefault="002C5FCD" w:rsidP="00CE14CF">
      <w:pPr>
        <w:rPr>
          <w:rStyle w:val="Strong"/>
          <w:rFonts w:asciiTheme="majorBidi" w:hAnsiTheme="majorBidi" w:cstheme="majorBidi"/>
          <w:b w:val="0"/>
          <w:bCs w:val="0"/>
        </w:rPr>
      </w:pPr>
      <w:r>
        <w:rPr>
          <w:rStyle w:val="Strong"/>
          <w:rFonts w:asciiTheme="majorBidi" w:hAnsiTheme="majorBidi" w:cstheme="majorBidi"/>
          <w:b w:val="0"/>
          <w:bCs w:val="0"/>
          <w:noProof/>
        </w:rPr>
        <w:drawing>
          <wp:inline distT="0" distB="0" distL="0" distR="0" wp14:anchorId="3781E41F" wp14:editId="0AA02E21">
            <wp:extent cx="5943600" cy="5504180"/>
            <wp:effectExtent l="0" t="0" r="0" b="1270"/>
            <wp:docPr id="1615451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504180"/>
                    </a:xfrm>
                    <a:prstGeom prst="rect">
                      <a:avLst/>
                    </a:prstGeom>
                    <a:noFill/>
                    <a:ln>
                      <a:noFill/>
                    </a:ln>
                  </pic:spPr>
                </pic:pic>
              </a:graphicData>
            </a:graphic>
          </wp:inline>
        </w:drawing>
      </w:r>
    </w:p>
    <w:p w14:paraId="54EE16DF" w14:textId="77777777" w:rsidR="002C5FCD" w:rsidRDefault="002C5FCD" w:rsidP="008B1D08">
      <w:pPr>
        <w:rPr>
          <w:rStyle w:val="Strong"/>
          <w:rFonts w:asciiTheme="majorBidi" w:hAnsiTheme="majorBidi" w:cstheme="majorBidi"/>
          <w:b w:val="0"/>
          <w:bCs w:val="0"/>
        </w:rPr>
      </w:pPr>
    </w:p>
    <w:p w14:paraId="3A18E1A9" w14:textId="77777777" w:rsidR="002C5FCD" w:rsidRDefault="002C5FCD" w:rsidP="008B1D08">
      <w:pPr>
        <w:rPr>
          <w:rStyle w:val="Strong"/>
          <w:rFonts w:asciiTheme="majorBidi" w:hAnsiTheme="majorBidi" w:cstheme="majorBidi"/>
          <w:b w:val="0"/>
          <w:bCs w:val="0"/>
        </w:rPr>
      </w:pPr>
    </w:p>
    <w:p w14:paraId="79AA3B1C" w14:textId="77777777" w:rsidR="002C5FCD" w:rsidRDefault="002C5FCD" w:rsidP="008B1D08">
      <w:pPr>
        <w:rPr>
          <w:rStyle w:val="Strong"/>
          <w:rFonts w:asciiTheme="majorBidi" w:hAnsiTheme="majorBidi" w:cstheme="majorBidi"/>
          <w:b w:val="0"/>
          <w:bCs w:val="0"/>
        </w:rPr>
      </w:pPr>
    </w:p>
    <w:p w14:paraId="3490CD8F" w14:textId="77777777" w:rsidR="002C5FCD" w:rsidRDefault="002C5FCD" w:rsidP="008B1D08">
      <w:pPr>
        <w:rPr>
          <w:rStyle w:val="Strong"/>
          <w:rFonts w:asciiTheme="majorBidi" w:hAnsiTheme="majorBidi" w:cstheme="majorBidi"/>
          <w:b w:val="0"/>
          <w:bCs w:val="0"/>
        </w:rPr>
      </w:pPr>
    </w:p>
    <w:p w14:paraId="29982092" w14:textId="77777777" w:rsidR="002C5FCD" w:rsidRDefault="002C5FCD" w:rsidP="008B1D08">
      <w:pPr>
        <w:rPr>
          <w:rStyle w:val="Strong"/>
          <w:rFonts w:asciiTheme="majorBidi" w:hAnsiTheme="majorBidi" w:cstheme="majorBidi"/>
          <w:b w:val="0"/>
          <w:bCs w:val="0"/>
        </w:rPr>
      </w:pPr>
    </w:p>
    <w:p w14:paraId="736E3E74" w14:textId="77777777" w:rsidR="002C5FCD" w:rsidRDefault="002C5FCD" w:rsidP="008B1D08">
      <w:pPr>
        <w:rPr>
          <w:rStyle w:val="Strong"/>
          <w:rFonts w:asciiTheme="majorBidi" w:hAnsiTheme="majorBidi" w:cstheme="majorBidi"/>
          <w:b w:val="0"/>
          <w:bCs w:val="0"/>
        </w:rPr>
      </w:pPr>
    </w:p>
    <w:p w14:paraId="3F96E332" w14:textId="77777777" w:rsidR="002C5FCD" w:rsidRDefault="002C5FCD" w:rsidP="008B1D08">
      <w:pPr>
        <w:rPr>
          <w:rStyle w:val="Strong"/>
          <w:rFonts w:asciiTheme="majorBidi" w:hAnsiTheme="majorBidi" w:cstheme="majorBidi"/>
          <w:b w:val="0"/>
          <w:bCs w:val="0"/>
        </w:rPr>
      </w:pPr>
    </w:p>
    <w:p w14:paraId="25D55371" w14:textId="77777777" w:rsidR="002C5FCD" w:rsidRDefault="002C5FCD" w:rsidP="008B1D08">
      <w:pPr>
        <w:rPr>
          <w:rStyle w:val="Strong"/>
          <w:rFonts w:asciiTheme="majorBidi" w:hAnsiTheme="majorBidi" w:cstheme="majorBidi"/>
          <w:b w:val="0"/>
          <w:bCs w:val="0"/>
        </w:rPr>
      </w:pPr>
    </w:p>
    <w:p w14:paraId="004AB172" w14:textId="77777777" w:rsidR="002C5FCD" w:rsidRDefault="002C5FCD" w:rsidP="008B1D08">
      <w:pPr>
        <w:rPr>
          <w:rStyle w:val="Strong"/>
          <w:rFonts w:asciiTheme="majorBidi" w:hAnsiTheme="majorBidi" w:cstheme="majorBidi"/>
          <w:b w:val="0"/>
          <w:bCs w:val="0"/>
        </w:rPr>
      </w:pPr>
    </w:p>
    <w:p w14:paraId="4CB55803" w14:textId="77777777" w:rsidR="002C5FCD" w:rsidRDefault="002C5FCD" w:rsidP="008B1D08">
      <w:pPr>
        <w:rPr>
          <w:rStyle w:val="Strong"/>
          <w:rFonts w:asciiTheme="majorBidi" w:hAnsiTheme="majorBidi" w:cstheme="majorBidi"/>
          <w:b w:val="0"/>
          <w:bCs w:val="0"/>
        </w:rPr>
      </w:pPr>
    </w:p>
    <w:p w14:paraId="2EDD76A8" w14:textId="77777777" w:rsidR="002C5FCD" w:rsidRDefault="002C5FCD" w:rsidP="008B1D08">
      <w:pPr>
        <w:rPr>
          <w:rStyle w:val="Strong"/>
          <w:rFonts w:asciiTheme="majorBidi" w:hAnsiTheme="majorBidi" w:cstheme="majorBidi"/>
          <w:b w:val="0"/>
          <w:bCs w:val="0"/>
        </w:rPr>
      </w:pPr>
    </w:p>
    <w:p w14:paraId="286FF8C1" w14:textId="011DDE35" w:rsidR="00C34F72" w:rsidRPr="00D01D77" w:rsidRDefault="00FD5004" w:rsidP="008B1D08">
      <w:pPr>
        <w:rPr>
          <w:rFonts w:asciiTheme="majorBidi" w:hAnsiTheme="majorBidi" w:cstheme="majorBidi"/>
        </w:rPr>
      </w:pPr>
      <w:r w:rsidRPr="00D01D77">
        <w:rPr>
          <w:rStyle w:val="Strong"/>
          <w:rFonts w:asciiTheme="majorBidi" w:hAnsiTheme="majorBidi" w:cstheme="majorBidi"/>
          <w:b w:val="0"/>
          <w:bCs w:val="0"/>
        </w:rPr>
        <w:lastRenderedPageBreak/>
        <w:t>Testing Phase Gantt Chart (Mostapha)</w:t>
      </w:r>
    </w:p>
    <w:p w14:paraId="0D7B17CD" w14:textId="77777777" w:rsidR="0027556A" w:rsidRDefault="0027556A" w:rsidP="00D01D77">
      <w:pPr>
        <w:rPr>
          <w:rFonts w:asciiTheme="majorBidi" w:hAnsiTheme="majorBidi" w:cstheme="majorBidi"/>
        </w:rPr>
      </w:pPr>
    </w:p>
    <w:p w14:paraId="6AF92E21" w14:textId="0B17072E" w:rsidR="00874762" w:rsidRPr="00D01D77" w:rsidRDefault="008B1D08" w:rsidP="00D01D77">
      <w:pPr>
        <w:rPr>
          <w:rFonts w:asciiTheme="majorBidi" w:hAnsiTheme="majorBidi" w:cstheme="majorBidi"/>
        </w:rPr>
      </w:pPr>
      <w:r w:rsidRPr="00D01D77">
        <w:rPr>
          <w:rFonts w:asciiTheme="majorBidi" w:hAnsiTheme="majorBidi" w:cstheme="majorBidi"/>
          <w:noProof/>
        </w:rPr>
        <w:drawing>
          <wp:inline distT="0" distB="0" distL="0" distR="0" wp14:anchorId="187CA875" wp14:editId="169AC925">
            <wp:extent cx="3358342" cy="7421853"/>
            <wp:effectExtent l="0" t="0" r="0" b="8255"/>
            <wp:docPr id="416500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0015" name="Picture 41650015"/>
                    <pic:cNvPicPr/>
                  </pic:nvPicPr>
                  <pic:blipFill>
                    <a:blip r:embed="rId44">
                      <a:extLst>
                        <a:ext uri="{28A0092B-C50C-407E-A947-70E740481C1C}">
                          <a14:useLocalDpi xmlns:a14="http://schemas.microsoft.com/office/drawing/2010/main" val="0"/>
                        </a:ext>
                      </a:extLst>
                    </a:blip>
                    <a:stretch>
                      <a:fillRect/>
                    </a:stretch>
                  </pic:blipFill>
                  <pic:spPr>
                    <a:xfrm>
                      <a:off x="0" y="0"/>
                      <a:ext cx="3368658" cy="7444652"/>
                    </a:xfrm>
                    <a:prstGeom prst="rect">
                      <a:avLst/>
                    </a:prstGeom>
                  </pic:spPr>
                </pic:pic>
              </a:graphicData>
            </a:graphic>
          </wp:inline>
        </w:drawing>
      </w:r>
    </w:p>
    <w:p w14:paraId="5F698CAA" w14:textId="47112A9E" w:rsidR="00C531C1" w:rsidRPr="00D01D77" w:rsidRDefault="00C531C1" w:rsidP="00C531C1">
      <w:pPr>
        <w:pStyle w:val="Heading3"/>
        <w:rPr>
          <w:rFonts w:asciiTheme="majorBidi" w:hAnsiTheme="majorBidi" w:cstheme="majorBidi"/>
        </w:rPr>
      </w:pPr>
      <w:r w:rsidRPr="00D01D77">
        <w:rPr>
          <w:rFonts w:asciiTheme="majorBidi" w:hAnsiTheme="majorBidi" w:cstheme="majorBidi"/>
        </w:rPr>
        <w:lastRenderedPageBreak/>
        <w:t>5.2.3</w:t>
      </w:r>
      <w:r w:rsidRPr="00D01D77">
        <w:rPr>
          <w:rFonts w:asciiTheme="majorBidi" w:hAnsiTheme="majorBidi" w:cstheme="majorBidi"/>
        </w:rPr>
        <w:tab/>
        <w:t xml:space="preserve">Resource Allocation </w:t>
      </w:r>
    </w:p>
    <w:p w14:paraId="1B1057CE" w14:textId="77777777" w:rsidR="00CE14CF" w:rsidRPr="00D01D77" w:rsidRDefault="00CE14CF" w:rsidP="00CE14CF">
      <w:pPr>
        <w:rPr>
          <w:rFonts w:asciiTheme="majorBidi" w:hAnsiTheme="majorBidi" w:cstheme="majorBidi"/>
        </w:rPr>
      </w:pPr>
    </w:p>
    <w:p w14:paraId="096BC487" w14:textId="77777777" w:rsidR="00CE14CF" w:rsidRPr="00D01D77" w:rsidRDefault="00CE14CF" w:rsidP="00CE14CF">
      <w:pPr>
        <w:pStyle w:val="Heading3"/>
        <w:rPr>
          <w:rFonts w:asciiTheme="majorBidi" w:hAnsiTheme="majorBidi" w:cstheme="majorBidi"/>
        </w:rPr>
      </w:pPr>
      <w:r w:rsidRPr="00D01D77">
        <w:rPr>
          <w:rFonts w:asciiTheme="majorBidi" w:hAnsiTheme="majorBidi" w:cstheme="majorBidi"/>
        </w:rPr>
        <w:t>1. Analysis Phase:</w:t>
      </w:r>
    </w:p>
    <w:p w14:paraId="065F18B5"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Human Resources:</w:t>
      </w:r>
    </w:p>
    <w:p w14:paraId="09438AEF" w14:textId="77777777" w:rsidR="00CE14CF" w:rsidRPr="00D01D77" w:rsidRDefault="00CE14CF">
      <w:pPr>
        <w:numPr>
          <w:ilvl w:val="0"/>
          <w:numId w:val="43"/>
        </w:numPr>
        <w:spacing w:before="100" w:beforeAutospacing="1" w:after="100" w:afterAutospacing="1"/>
        <w:rPr>
          <w:rFonts w:asciiTheme="majorBidi" w:hAnsiTheme="majorBidi" w:cstheme="majorBidi"/>
        </w:rPr>
      </w:pPr>
      <w:r w:rsidRPr="00D01D77">
        <w:rPr>
          <w:rFonts w:asciiTheme="majorBidi" w:hAnsiTheme="majorBidi" w:cstheme="majorBidi"/>
        </w:rPr>
        <w:t>Business Analysts</w:t>
      </w:r>
    </w:p>
    <w:p w14:paraId="7F35A89F" w14:textId="77777777" w:rsidR="00CE14CF" w:rsidRPr="00D01D77" w:rsidRDefault="00CE14CF">
      <w:pPr>
        <w:numPr>
          <w:ilvl w:val="0"/>
          <w:numId w:val="43"/>
        </w:numPr>
        <w:spacing w:before="100" w:beforeAutospacing="1" w:after="100" w:afterAutospacing="1"/>
        <w:rPr>
          <w:rFonts w:asciiTheme="majorBidi" w:hAnsiTheme="majorBidi" w:cstheme="majorBidi"/>
        </w:rPr>
      </w:pPr>
      <w:r w:rsidRPr="00D01D77">
        <w:rPr>
          <w:rFonts w:asciiTheme="majorBidi" w:hAnsiTheme="majorBidi" w:cstheme="majorBidi"/>
        </w:rPr>
        <w:t>Systems Analysts</w:t>
      </w:r>
    </w:p>
    <w:p w14:paraId="41B4CB04" w14:textId="77777777" w:rsidR="00CE14CF" w:rsidRPr="00D01D77" w:rsidRDefault="00CE14CF">
      <w:pPr>
        <w:numPr>
          <w:ilvl w:val="0"/>
          <w:numId w:val="43"/>
        </w:numPr>
        <w:spacing w:before="100" w:beforeAutospacing="1" w:after="100" w:afterAutospacing="1"/>
        <w:rPr>
          <w:rFonts w:asciiTheme="majorBidi" w:hAnsiTheme="majorBidi" w:cstheme="majorBidi"/>
        </w:rPr>
      </w:pPr>
      <w:r w:rsidRPr="00D01D77">
        <w:rPr>
          <w:rFonts w:asciiTheme="majorBidi" w:hAnsiTheme="majorBidi" w:cstheme="majorBidi"/>
        </w:rPr>
        <w:t>Project Managers</w:t>
      </w:r>
    </w:p>
    <w:p w14:paraId="4D461BD3" w14:textId="63B33A54" w:rsidR="0026601C" w:rsidRPr="00D01D77" w:rsidRDefault="0026601C">
      <w:pPr>
        <w:numPr>
          <w:ilvl w:val="0"/>
          <w:numId w:val="43"/>
        </w:numPr>
        <w:spacing w:before="100" w:beforeAutospacing="1" w:after="100" w:afterAutospacing="1"/>
        <w:rPr>
          <w:rFonts w:asciiTheme="majorBidi" w:hAnsiTheme="majorBidi" w:cstheme="majorBidi"/>
        </w:rPr>
      </w:pPr>
      <w:r w:rsidRPr="00D01D77">
        <w:rPr>
          <w:rFonts w:asciiTheme="majorBidi" w:hAnsiTheme="majorBidi" w:cstheme="majorBidi"/>
        </w:rPr>
        <w:t>Stakeholders</w:t>
      </w:r>
    </w:p>
    <w:p w14:paraId="15A74D05" w14:textId="3F71F989" w:rsidR="00756923" w:rsidRPr="00D01D77" w:rsidRDefault="00756923">
      <w:pPr>
        <w:numPr>
          <w:ilvl w:val="0"/>
          <w:numId w:val="43"/>
        </w:numPr>
        <w:spacing w:before="100" w:beforeAutospacing="1" w:after="100" w:afterAutospacing="1"/>
        <w:rPr>
          <w:rFonts w:asciiTheme="majorBidi" w:hAnsiTheme="majorBidi" w:cstheme="majorBidi"/>
        </w:rPr>
      </w:pPr>
      <w:r w:rsidRPr="00D01D77">
        <w:rPr>
          <w:rFonts w:asciiTheme="majorBidi" w:hAnsiTheme="majorBidi" w:cstheme="majorBidi"/>
        </w:rPr>
        <w:t>Customers</w:t>
      </w:r>
    </w:p>
    <w:p w14:paraId="4FDD3943"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Materials:</w:t>
      </w:r>
    </w:p>
    <w:p w14:paraId="74EA8CE3" w14:textId="77777777" w:rsidR="00CE14CF" w:rsidRPr="00D01D77" w:rsidRDefault="00CE14CF">
      <w:pPr>
        <w:numPr>
          <w:ilvl w:val="0"/>
          <w:numId w:val="44"/>
        </w:numPr>
        <w:spacing w:before="100" w:beforeAutospacing="1" w:after="100" w:afterAutospacing="1"/>
        <w:rPr>
          <w:rFonts w:asciiTheme="majorBidi" w:hAnsiTheme="majorBidi" w:cstheme="majorBidi"/>
        </w:rPr>
      </w:pPr>
      <w:r w:rsidRPr="00D01D77">
        <w:rPr>
          <w:rFonts w:asciiTheme="majorBidi" w:hAnsiTheme="majorBidi" w:cstheme="majorBidi"/>
        </w:rPr>
        <w:t>Project documentation templates</w:t>
      </w:r>
    </w:p>
    <w:p w14:paraId="652BE097" w14:textId="77777777" w:rsidR="00CE14CF" w:rsidRPr="00D01D77" w:rsidRDefault="00CE14CF">
      <w:pPr>
        <w:numPr>
          <w:ilvl w:val="0"/>
          <w:numId w:val="44"/>
        </w:numPr>
        <w:spacing w:before="100" w:beforeAutospacing="1" w:after="100" w:afterAutospacing="1"/>
        <w:rPr>
          <w:rFonts w:asciiTheme="majorBidi" w:hAnsiTheme="majorBidi" w:cstheme="majorBidi"/>
        </w:rPr>
      </w:pPr>
      <w:r w:rsidRPr="00D01D77">
        <w:rPr>
          <w:rFonts w:asciiTheme="majorBidi" w:hAnsiTheme="majorBidi" w:cstheme="majorBidi"/>
        </w:rPr>
        <w:t>Business requirement documents</w:t>
      </w:r>
    </w:p>
    <w:p w14:paraId="5F53F212" w14:textId="77777777" w:rsidR="00CE14CF" w:rsidRPr="00D01D77" w:rsidRDefault="00CE14CF">
      <w:pPr>
        <w:numPr>
          <w:ilvl w:val="0"/>
          <w:numId w:val="44"/>
        </w:numPr>
        <w:spacing w:before="100" w:beforeAutospacing="1" w:after="100" w:afterAutospacing="1"/>
        <w:rPr>
          <w:rFonts w:asciiTheme="majorBidi" w:hAnsiTheme="majorBidi" w:cstheme="majorBidi"/>
        </w:rPr>
      </w:pPr>
      <w:r w:rsidRPr="00D01D77">
        <w:rPr>
          <w:rFonts w:asciiTheme="majorBidi" w:hAnsiTheme="majorBidi" w:cstheme="majorBidi"/>
        </w:rPr>
        <w:t>Stakeholder feedback forms</w:t>
      </w:r>
    </w:p>
    <w:p w14:paraId="007FB51C" w14:textId="0DF36991" w:rsidR="00756923" w:rsidRPr="00D01D77" w:rsidRDefault="00756923">
      <w:pPr>
        <w:numPr>
          <w:ilvl w:val="0"/>
          <w:numId w:val="44"/>
        </w:numPr>
        <w:spacing w:before="100" w:beforeAutospacing="1" w:after="100" w:afterAutospacing="1"/>
        <w:rPr>
          <w:rFonts w:asciiTheme="majorBidi" w:hAnsiTheme="majorBidi" w:cstheme="majorBidi"/>
        </w:rPr>
      </w:pPr>
      <w:r w:rsidRPr="00D01D77">
        <w:rPr>
          <w:rFonts w:asciiTheme="majorBidi" w:hAnsiTheme="majorBidi" w:cstheme="majorBidi"/>
        </w:rPr>
        <w:t>Customer feedback forms</w:t>
      </w:r>
    </w:p>
    <w:p w14:paraId="327A87FD" w14:textId="77777777" w:rsidR="00CE14CF" w:rsidRPr="00D01D77" w:rsidRDefault="00CE14CF" w:rsidP="00CE14CF">
      <w:pPr>
        <w:pStyle w:val="NormalWeb"/>
        <w:rPr>
          <w:rFonts w:asciiTheme="majorBidi" w:hAnsiTheme="majorBidi" w:cstheme="majorBidi"/>
          <w:sz w:val="22"/>
          <w:szCs w:val="22"/>
        </w:rPr>
      </w:pPr>
      <w:bookmarkStart w:id="25" w:name="_Hlk151063187"/>
      <w:r w:rsidRPr="00D01D77">
        <w:rPr>
          <w:rStyle w:val="Strong"/>
          <w:rFonts w:asciiTheme="majorBidi" w:hAnsiTheme="majorBidi" w:cstheme="majorBidi"/>
          <w:sz w:val="22"/>
          <w:szCs w:val="22"/>
        </w:rPr>
        <w:t>Tools:</w:t>
      </w:r>
    </w:p>
    <w:bookmarkEnd w:id="25"/>
    <w:p w14:paraId="21BFBA85" w14:textId="76B12D57" w:rsidR="00CE14CF" w:rsidRPr="00D01D77" w:rsidRDefault="00CE14CF">
      <w:pPr>
        <w:numPr>
          <w:ilvl w:val="0"/>
          <w:numId w:val="45"/>
        </w:numPr>
        <w:spacing w:before="100" w:beforeAutospacing="1" w:after="100" w:afterAutospacing="1"/>
        <w:rPr>
          <w:rFonts w:asciiTheme="majorBidi" w:hAnsiTheme="majorBidi" w:cstheme="majorBidi"/>
        </w:rPr>
      </w:pPr>
      <w:r w:rsidRPr="00D01D77">
        <w:rPr>
          <w:rFonts w:asciiTheme="majorBidi" w:hAnsiTheme="majorBidi" w:cstheme="majorBidi"/>
        </w:rPr>
        <w:t>Collaboration</w:t>
      </w:r>
      <w:r w:rsidR="000E68E2" w:rsidRPr="00D01D77">
        <w:rPr>
          <w:rFonts w:asciiTheme="majorBidi" w:hAnsiTheme="majorBidi" w:cstheme="majorBidi"/>
        </w:rPr>
        <w:t xml:space="preserve"> </w:t>
      </w:r>
      <w:r w:rsidRPr="00D01D77">
        <w:rPr>
          <w:rFonts w:asciiTheme="majorBidi" w:hAnsiTheme="majorBidi" w:cstheme="majorBidi"/>
        </w:rPr>
        <w:t xml:space="preserve">tools </w:t>
      </w:r>
      <w:r w:rsidR="000E68E2" w:rsidRPr="00D01D77">
        <w:rPr>
          <w:rFonts w:asciiTheme="majorBidi" w:hAnsiTheme="majorBidi" w:cstheme="majorBidi"/>
        </w:rPr>
        <w:t>such as</w:t>
      </w:r>
      <w:r w:rsidRPr="00D01D77">
        <w:rPr>
          <w:rFonts w:asciiTheme="majorBidi" w:hAnsiTheme="majorBidi" w:cstheme="majorBidi"/>
        </w:rPr>
        <w:t xml:space="preserve"> </w:t>
      </w:r>
      <w:r w:rsidR="000E68E2" w:rsidRPr="00D01D77">
        <w:rPr>
          <w:rFonts w:asciiTheme="majorBidi" w:hAnsiTheme="majorBidi" w:cstheme="majorBidi"/>
        </w:rPr>
        <w:t>Zoom, Miro and Discord</w:t>
      </w:r>
    </w:p>
    <w:p w14:paraId="53635057" w14:textId="1C5333EF" w:rsidR="00CE14CF" w:rsidRPr="00D01D77" w:rsidRDefault="00CE14CF">
      <w:pPr>
        <w:numPr>
          <w:ilvl w:val="0"/>
          <w:numId w:val="45"/>
        </w:numPr>
        <w:spacing w:before="100" w:beforeAutospacing="1" w:after="100" w:afterAutospacing="1"/>
        <w:rPr>
          <w:rFonts w:asciiTheme="majorBidi" w:hAnsiTheme="majorBidi" w:cstheme="majorBidi"/>
        </w:rPr>
      </w:pPr>
      <w:r w:rsidRPr="00D01D77">
        <w:rPr>
          <w:rFonts w:asciiTheme="majorBidi" w:hAnsiTheme="majorBidi" w:cstheme="majorBidi"/>
        </w:rPr>
        <w:t>Requirements gathering and analysis software</w:t>
      </w:r>
      <w:r w:rsidR="000E68E2" w:rsidRPr="00D01D77">
        <w:rPr>
          <w:rFonts w:asciiTheme="majorBidi" w:hAnsiTheme="majorBidi" w:cstheme="majorBidi"/>
        </w:rPr>
        <w:t xml:space="preserve"> such as </w:t>
      </w:r>
      <w:proofErr w:type="spellStart"/>
      <w:r w:rsidR="000E68E2" w:rsidRPr="00D01D77">
        <w:rPr>
          <w:rFonts w:asciiTheme="majorBidi" w:hAnsiTheme="majorBidi" w:cstheme="majorBidi"/>
        </w:rPr>
        <w:t>ProjectManager</w:t>
      </w:r>
      <w:proofErr w:type="spellEnd"/>
    </w:p>
    <w:p w14:paraId="04F814D4" w14:textId="5B36161B" w:rsidR="00D57516" w:rsidRPr="00D01D77" w:rsidRDefault="00D57516" w:rsidP="00D57516">
      <w:pPr>
        <w:pStyle w:val="NormalWeb"/>
        <w:rPr>
          <w:rFonts w:asciiTheme="majorBidi" w:hAnsiTheme="majorBidi" w:cstheme="majorBidi"/>
          <w:sz w:val="22"/>
          <w:szCs w:val="22"/>
        </w:rPr>
      </w:pPr>
      <w:r w:rsidRPr="00D01D77">
        <w:rPr>
          <w:rStyle w:val="Strong"/>
          <w:rFonts w:asciiTheme="majorBidi" w:hAnsiTheme="majorBidi" w:cstheme="majorBidi"/>
          <w:sz w:val="22"/>
          <w:szCs w:val="22"/>
        </w:rPr>
        <w:t>Equipment:</w:t>
      </w:r>
    </w:p>
    <w:p w14:paraId="4724AA97" w14:textId="724363F1" w:rsidR="00D57516" w:rsidRPr="00D01D77" w:rsidRDefault="00E912E7">
      <w:pPr>
        <w:numPr>
          <w:ilvl w:val="0"/>
          <w:numId w:val="45"/>
        </w:numPr>
        <w:spacing w:before="100" w:beforeAutospacing="1" w:after="100" w:afterAutospacing="1"/>
        <w:rPr>
          <w:rFonts w:asciiTheme="majorBidi" w:hAnsiTheme="majorBidi" w:cstheme="majorBidi"/>
        </w:rPr>
      </w:pPr>
      <w:r w:rsidRPr="00D01D77">
        <w:rPr>
          <w:rFonts w:asciiTheme="majorBidi" w:hAnsiTheme="majorBidi" w:cstheme="majorBidi"/>
        </w:rPr>
        <w:t xml:space="preserve">4 16GB </w:t>
      </w:r>
      <w:r w:rsidR="0031509A" w:rsidRPr="00D01D77">
        <w:rPr>
          <w:rFonts w:asciiTheme="majorBidi" w:hAnsiTheme="majorBidi" w:cstheme="majorBidi"/>
        </w:rPr>
        <w:t>RAM,</w:t>
      </w:r>
      <w:r w:rsidRPr="00D01D77">
        <w:rPr>
          <w:rFonts w:asciiTheme="majorBidi" w:hAnsiTheme="majorBidi" w:cstheme="majorBidi"/>
        </w:rPr>
        <w:t xml:space="preserve"> quad-core processors HP laptops.</w:t>
      </w:r>
    </w:p>
    <w:p w14:paraId="240DF326"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Special Skills/Experience:</w:t>
      </w:r>
    </w:p>
    <w:p w14:paraId="4635AE9A" w14:textId="69241587" w:rsidR="00CE14CF" w:rsidRPr="00D01D77" w:rsidRDefault="00CE14CF">
      <w:pPr>
        <w:numPr>
          <w:ilvl w:val="0"/>
          <w:numId w:val="46"/>
        </w:numPr>
        <w:spacing w:before="100" w:beforeAutospacing="1" w:after="100" w:afterAutospacing="1"/>
        <w:rPr>
          <w:rFonts w:asciiTheme="majorBidi" w:hAnsiTheme="majorBidi" w:cstheme="majorBidi"/>
        </w:rPr>
      </w:pPr>
      <w:r w:rsidRPr="00D01D77">
        <w:rPr>
          <w:rFonts w:asciiTheme="majorBidi" w:hAnsiTheme="majorBidi" w:cstheme="majorBidi"/>
        </w:rPr>
        <w:t>Strong communication skills</w:t>
      </w:r>
    </w:p>
    <w:p w14:paraId="147833D2" w14:textId="127EC9E0" w:rsidR="00CE14CF" w:rsidRPr="00D01D77" w:rsidRDefault="000E68E2">
      <w:pPr>
        <w:numPr>
          <w:ilvl w:val="0"/>
          <w:numId w:val="46"/>
        </w:numPr>
        <w:spacing w:before="100" w:beforeAutospacing="1" w:after="100" w:afterAutospacing="1"/>
        <w:rPr>
          <w:rFonts w:asciiTheme="majorBidi" w:hAnsiTheme="majorBidi" w:cstheme="majorBidi"/>
        </w:rPr>
      </w:pPr>
      <w:r w:rsidRPr="00D01D77">
        <w:rPr>
          <w:rFonts w:asciiTheme="majorBidi" w:hAnsiTheme="majorBidi" w:cstheme="majorBidi"/>
        </w:rPr>
        <w:t>13+ year</w:t>
      </w:r>
      <w:r w:rsidR="00756923" w:rsidRPr="00D01D77">
        <w:rPr>
          <w:rFonts w:asciiTheme="majorBidi" w:hAnsiTheme="majorBidi" w:cstheme="majorBidi"/>
        </w:rPr>
        <w:t>s</w:t>
      </w:r>
      <w:r w:rsidRPr="00D01D77">
        <w:rPr>
          <w:rFonts w:asciiTheme="majorBidi" w:hAnsiTheme="majorBidi" w:cstheme="majorBidi"/>
        </w:rPr>
        <w:t xml:space="preserve"> of experience in d</w:t>
      </w:r>
      <w:r w:rsidR="00CE14CF" w:rsidRPr="00D01D77">
        <w:rPr>
          <w:rFonts w:asciiTheme="majorBidi" w:hAnsiTheme="majorBidi" w:cstheme="majorBidi"/>
        </w:rPr>
        <w:t>omain relevant to the project</w:t>
      </w:r>
    </w:p>
    <w:p w14:paraId="69678F4A"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Total Cost:</w:t>
      </w:r>
    </w:p>
    <w:p w14:paraId="61E65412" w14:textId="067A2A0C" w:rsidR="00CE14CF" w:rsidRPr="00D01D77" w:rsidRDefault="00CE14CF">
      <w:pPr>
        <w:numPr>
          <w:ilvl w:val="0"/>
          <w:numId w:val="59"/>
        </w:numPr>
        <w:spacing w:before="100" w:beforeAutospacing="1" w:after="100" w:afterAutospacing="1"/>
        <w:rPr>
          <w:rFonts w:asciiTheme="majorBidi" w:hAnsiTheme="majorBidi" w:cstheme="majorBidi"/>
        </w:rPr>
      </w:pPr>
      <w:r w:rsidRPr="00D01D77">
        <w:rPr>
          <w:rFonts w:asciiTheme="majorBidi" w:hAnsiTheme="majorBidi" w:cstheme="majorBidi"/>
        </w:rPr>
        <w:t xml:space="preserve">Salaries and benefits for analysts and project managers: </w:t>
      </w:r>
      <w:r w:rsidR="0026601C" w:rsidRPr="00D01D77">
        <w:rPr>
          <w:rFonts w:asciiTheme="majorBidi" w:hAnsiTheme="majorBidi" w:cstheme="majorBidi"/>
        </w:rPr>
        <w:t>About</w:t>
      </w:r>
      <w:r w:rsidRPr="00D01D77">
        <w:rPr>
          <w:rFonts w:asciiTheme="majorBidi" w:hAnsiTheme="majorBidi" w:cstheme="majorBidi"/>
        </w:rPr>
        <w:t xml:space="preserve"> $</w:t>
      </w:r>
      <w:r w:rsidR="0026601C" w:rsidRPr="00D01D77">
        <w:rPr>
          <w:rFonts w:asciiTheme="majorBidi" w:hAnsiTheme="majorBidi" w:cstheme="majorBidi"/>
        </w:rPr>
        <w:t>3</w:t>
      </w:r>
      <w:r w:rsidRPr="00D01D77">
        <w:rPr>
          <w:rFonts w:asciiTheme="majorBidi" w:hAnsiTheme="majorBidi" w:cstheme="majorBidi"/>
        </w:rPr>
        <w:t>50,000</w:t>
      </w:r>
    </w:p>
    <w:p w14:paraId="5C342E33" w14:textId="1FDC5B3A" w:rsidR="00CE14CF" w:rsidRPr="00D01D77" w:rsidRDefault="00CE14CF">
      <w:pPr>
        <w:numPr>
          <w:ilvl w:val="0"/>
          <w:numId w:val="59"/>
        </w:numPr>
        <w:spacing w:before="100" w:beforeAutospacing="1" w:after="100" w:afterAutospacing="1"/>
        <w:rPr>
          <w:rFonts w:asciiTheme="majorBidi" w:hAnsiTheme="majorBidi" w:cstheme="majorBidi"/>
        </w:rPr>
      </w:pPr>
      <w:r w:rsidRPr="00D01D77">
        <w:rPr>
          <w:rFonts w:asciiTheme="majorBidi" w:hAnsiTheme="majorBidi" w:cstheme="majorBidi"/>
        </w:rPr>
        <w:t xml:space="preserve">Licensing costs for specialized tools: </w:t>
      </w:r>
      <w:r w:rsidR="0026601C" w:rsidRPr="00D01D77">
        <w:rPr>
          <w:rFonts w:asciiTheme="majorBidi" w:hAnsiTheme="majorBidi" w:cstheme="majorBidi"/>
        </w:rPr>
        <w:t>About</w:t>
      </w:r>
      <w:r w:rsidRPr="00D01D77">
        <w:rPr>
          <w:rFonts w:asciiTheme="majorBidi" w:hAnsiTheme="majorBidi" w:cstheme="majorBidi"/>
        </w:rPr>
        <w:t xml:space="preserve"> $</w:t>
      </w:r>
      <w:r w:rsidR="0026601C" w:rsidRPr="00D01D77">
        <w:rPr>
          <w:rFonts w:asciiTheme="majorBidi" w:hAnsiTheme="majorBidi" w:cstheme="majorBidi"/>
        </w:rPr>
        <w:t>3</w:t>
      </w:r>
      <w:r w:rsidRPr="00D01D77">
        <w:rPr>
          <w:rFonts w:asciiTheme="majorBidi" w:hAnsiTheme="majorBidi" w:cstheme="majorBidi"/>
        </w:rPr>
        <w:t>0,000</w:t>
      </w:r>
    </w:p>
    <w:p w14:paraId="11ED6EB2" w14:textId="5615BF09" w:rsidR="00E912E7" w:rsidRPr="00D01D77" w:rsidRDefault="00E912E7">
      <w:pPr>
        <w:numPr>
          <w:ilvl w:val="0"/>
          <w:numId w:val="59"/>
        </w:numPr>
        <w:spacing w:before="100" w:beforeAutospacing="1" w:after="100" w:afterAutospacing="1"/>
        <w:rPr>
          <w:rFonts w:asciiTheme="majorBidi" w:hAnsiTheme="majorBidi" w:cstheme="majorBidi"/>
        </w:rPr>
      </w:pPr>
      <w:r w:rsidRPr="00D01D77">
        <w:rPr>
          <w:rFonts w:asciiTheme="majorBidi" w:hAnsiTheme="majorBidi" w:cstheme="majorBidi"/>
        </w:rPr>
        <w:t>Laptop costs. About $20,000</w:t>
      </w:r>
    </w:p>
    <w:p w14:paraId="58FEB168" w14:textId="77777777" w:rsidR="00764A1F" w:rsidRPr="00D01D77" w:rsidRDefault="00764A1F" w:rsidP="00764A1F">
      <w:pPr>
        <w:spacing w:before="100" w:beforeAutospacing="1" w:after="100" w:afterAutospacing="1"/>
        <w:rPr>
          <w:rFonts w:asciiTheme="majorBidi" w:hAnsiTheme="majorBidi" w:cstheme="majorBidi"/>
        </w:rPr>
      </w:pPr>
    </w:p>
    <w:p w14:paraId="5BC6294A" w14:textId="77777777" w:rsidR="00C34F72" w:rsidRPr="00D01D77" w:rsidRDefault="00C34F72" w:rsidP="00764A1F">
      <w:pPr>
        <w:spacing w:before="100" w:beforeAutospacing="1" w:after="100" w:afterAutospacing="1"/>
        <w:rPr>
          <w:rFonts w:asciiTheme="majorBidi" w:hAnsiTheme="majorBidi" w:cstheme="majorBidi"/>
        </w:rPr>
      </w:pPr>
    </w:p>
    <w:p w14:paraId="03ECE9CE" w14:textId="77777777" w:rsidR="00C34F72" w:rsidRPr="00D01D77" w:rsidRDefault="00C34F72" w:rsidP="00764A1F">
      <w:pPr>
        <w:spacing w:before="100" w:beforeAutospacing="1" w:after="100" w:afterAutospacing="1"/>
        <w:rPr>
          <w:rFonts w:asciiTheme="majorBidi" w:hAnsiTheme="majorBidi" w:cstheme="majorBidi"/>
        </w:rPr>
      </w:pPr>
    </w:p>
    <w:p w14:paraId="0D2B7DDD" w14:textId="77777777" w:rsidR="00874762" w:rsidRPr="00D01D77" w:rsidRDefault="00874762" w:rsidP="00764A1F">
      <w:pPr>
        <w:spacing w:before="100" w:beforeAutospacing="1" w:after="100" w:afterAutospacing="1"/>
        <w:rPr>
          <w:rFonts w:asciiTheme="majorBidi" w:hAnsiTheme="majorBidi" w:cstheme="majorBidi"/>
        </w:rPr>
      </w:pPr>
    </w:p>
    <w:p w14:paraId="6F6777ED" w14:textId="77777777" w:rsidR="00CE14CF" w:rsidRPr="00D01D77" w:rsidRDefault="00CE14CF" w:rsidP="00CE14CF">
      <w:pPr>
        <w:pStyle w:val="Heading3"/>
        <w:rPr>
          <w:rFonts w:asciiTheme="majorBidi" w:hAnsiTheme="majorBidi" w:cstheme="majorBidi"/>
        </w:rPr>
      </w:pPr>
      <w:r w:rsidRPr="00D01D77">
        <w:rPr>
          <w:rFonts w:asciiTheme="majorBidi" w:hAnsiTheme="majorBidi" w:cstheme="majorBidi"/>
        </w:rPr>
        <w:lastRenderedPageBreak/>
        <w:t>2. Design Phase:</w:t>
      </w:r>
    </w:p>
    <w:p w14:paraId="6F70B183"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Human Resources:</w:t>
      </w:r>
    </w:p>
    <w:p w14:paraId="5156D684" w14:textId="77777777" w:rsidR="00CE14CF" w:rsidRPr="00D01D77" w:rsidRDefault="00CE14CF">
      <w:pPr>
        <w:numPr>
          <w:ilvl w:val="0"/>
          <w:numId w:val="47"/>
        </w:numPr>
        <w:spacing w:before="100" w:beforeAutospacing="1" w:after="100" w:afterAutospacing="1"/>
        <w:rPr>
          <w:rFonts w:asciiTheme="majorBidi" w:hAnsiTheme="majorBidi" w:cstheme="majorBidi"/>
        </w:rPr>
      </w:pPr>
      <w:r w:rsidRPr="00D01D77">
        <w:rPr>
          <w:rFonts w:asciiTheme="majorBidi" w:hAnsiTheme="majorBidi" w:cstheme="majorBidi"/>
        </w:rPr>
        <w:t>System Architects</w:t>
      </w:r>
    </w:p>
    <w:p w14:paraId="0B705D66" w14:textId="77777777" w:rsidR="00CE14CF" w:rsidRPr="00D01D77" w:rsidRDefault="00CE14CF">
      <w:pPr>
        <w:numPr>
          <w:ilvl w:val="0"/>
          <w:numId w:val="47"/>
        </w:numPr>
        <w:spacing w:before="100" w:beforeAutospacing="1" w:after="100" w:afterAutospacing="1"/>
        <w:rPr>
          <w:rFonts w:asciiTheme="majorBidi" w:hAnsiTheme="majorBidi" w:cstheme="majorBidi"/>
        </w:rPr>
      </w:pPr>
      <w:r w:rsidRPr="00D01D77">
        <w:rPr>
          <w:rFonts w:asciiTheme="majorBidi" w:hAnsiTheme="majorBidi" w:cstheme="majorBidi"/>
        </w:rPr>
        <w:t>UI/UX Designers</w:t>
      </w:r>
    </w:p>
    <w:p w14:paraId="70BBC48E" w14:textId="77777777" w:rsidR="00CE14CF" w:rsidRPr="00D01D77" w:rsidRDefault="00CE14CF">
      <w:pPr>
        <w:numPr>
          <w:ilvl w:val="0"/>
          <w:numId w:val="47"/>
        </w:numPr>
        <w:spacing w:before="100" w:beforeAutospacing="1" w:after="100" w:afterAutospacing="1"/>
        <w:rPr>
          <w:rFonts w:asciiTheme="majorBidi" w:hAnsiTheme="majorBidi" w:cstheme="majorBidi"/>
        </w:rPr>
      </w:pPr>
      <w:r w:rsidRPr="00D01D77">
        <w:rPr>
          <w:rFonts w:asciiTheme="majorBidi" w:hAnsiTheme="majorBidi" w:cstheme="majorBidi"/>
        </w:rPr>
        <w:t>Database Designers</w:t>
      </w:r>
    </w:p>
    <w:p w14:paraId="6E7065C2" w14:textId="77777777" w:rsidR="00CE14CF" w:rsidRPr="00D01D77" w:rsidRDefault="00CE14CF">
      <w:pPr>
        <w:numPr>
          <w:ilvl w:val="0"/>
          <w:numId w:val="47"/>
        </w:numPr>
        <w:spacing w:before="100" w:beforeAutospacing="1" w:after="100" w:afterAutospacing="1"/>
        <w:rPr>
          <w:rFonts w:asciiTheme="majorBidi" w:hAnsiTheme="majorBidi" w:cstheme="majorBidi"/>
        </w:rPr>
      </w:pPr>
      <w:r w:rsidRPr="00D01D77">
        <w:rPr>
          <w:rFonts w:asciiTheme="majorBidi" w:hAnsiTheme="majorBidi" w:cstheme="majorBidi"/>
        </w:rPr>
        <w:t>Technical Leads</w:t>
      </w:r>
    </w:p>
    <w:p w14:paraId="68FCAC26"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Materials:</w:t>
      </w:r>
    </w:p>
    <w:p w14:paraId="40652491" w14:textId="77777777" w:rsidR="00CE14CF" w:rsidRPr="00D01D77" w:rsidRDefault="00CE14CF">
      <w:pPr>
        <w:numPr>
          <w:ilvl w:val="0"/>
          <w:numId w:val="48"/>
        </w:numPr>
        <w:spacing w:before="100" w:beforeAutospacing="1" w:after="100" w:afterAutospacing="1"/>
        <w:rPr>
          <w:rFonts w:asciiTheme="majorBidi" w:hAnsiTheme="majorBidi" w:cstheme="majorBidi"/>
        </w:rPr>
      </w:pPr>
      <w:r w:rsidRPr="00D01D77">
        <w:rPr>
          <w:rFonts w:asciiTheme="majorBidi" w:hAnsiTheme="majorBidi" w:cstheme="majorBidi"/>
        </w:rPr>
        <w:t>Design specifications</w:t>
      </w:r>
    </w:p>
    <w:p w14:paraId="0338A4B3" w14:textId="0819382F" w:rsidR="00CE14CF" w:rsidRPr="00D01D77" w:rsidRDefault="000E68E2">
      <w:pPr>
        <w:numPr>
          <w:ilvl w:val="0"/>
          <w:numId w:val="48"/>
        </w:numPr>
        <w:spacing w:before="100" w:beforeAutospacing="1" w:after="100" w:afterAutospacing="1"/>
        <w:rPr>
          <w:rFonts w:asciiTheme="majorBidi" w:hAnsiTheme="majorBidi" w:cstheme="majorBidi"/>
        </w:rPr>
      </w:pPr>
      <w:r w:rsidRPr="00D01D77">
        <w:rPr>
          <w:rFonts w:asciiTheme="majorBidi" w:hAnsiTheme="majorBidi" w:cstheme="majorBidi"/>
        </w:rPr>
        <w:t>Relevant templates</w:t>
      </w:r>
    </w:p>
    <w:p w14:paraId="2F130839" w14:textId="77777777" w:rsidR="00CE14CF" w:rsidRPr="00D01D77" w:rsidRDefault="00CE14CF">
      <w:pPr>
        <w:numPr>
          <w:ilvl w:val="0"/>
          <w:numId w:val="48"/>
        </w:numPr>
        <w:spacing w:before="100" w:beforeAutospacing="1" w:after="100" w:afterAutospacing="1"/>
        <w:rPr>
          <w:rFonts w:asciiTheme="majorBidi" w:hAnsiTheme="majorBidi" w:cstheme="majorBidi"/>
        </w:rPr>
      </w:pPr>
      <w:r w:rsidRPr="00D01D77">
        <w:rPr>
          <w:rFonts w:asciiTheme="majorBidi" w:hAnsiTheme="majorBidi" w:cstheme="majorBidi"/>
        </w:rPr>
        <w:t>Design review documents</w:t>
      </w:r>
    </w:p>
    <w:p w14:paraId="082F3819"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Tools:</w:t>
      </w:r>
    </w:p>
    <w:p w14:paraId="1687C2D8" w14:textId="0B7994D1" w:rsidR="00CE14CF" w:rsidRPr="00D01D77" w:rsidRDefault="00CE14CF">
      <w:pPr>
        <w:numPr>
          <w:ilvl w:val="0"/>
          <w:numId w:val="49"/>
        </w:numPr>
        <w:spacing w:before="100" w:beforeAutospacing="1" w:after="100" w:afterAutospacing="1"/>
        <w:rPr>
          <w:rFonts w:asciiTheme="majorBidi" w:hAnsiTheme="majorBidi" w:cstheme="majorBidi"/>
        </w:rPr>
      </w:pPr>
      <w:r w:rsidRPr="00D01D77">
        <w:rPr>
          <w:rFonts w:asciiTheme="majorBidi" w:hAnsiTheme="majorBidi" w:cstheme="majorBidi"/>
        </w:rPr>
        <w:t xml:space="preserve">Design and modeling tools </w:t>
      </w:r>
      <w:r w:rsidR="000E68E2" w:rsidRPr="00D01D77">
        <w:rPr>
          <w:rFonts w:asciiTheme="majorBidi" w:hAnsiTheme="majorBidi" w:cstheme="majorBidi"/>
        </w:rPr>
        <w:t xml:space="preserve">such as </w:t>
      </w:r>
      <w:r w:rsidRPr="00D01D77">
        <w:rPr>
          <w:rFonts w:asciiTheme="majorBidi" w:hAnsiTheme="majorBidi" w:cstheme="majorBidi"/>
        </w:rPr>
        <w:t xml:space="preserve">Adobe XD, </w:t>
      </w:r>
      <w:r w:rsidR="00BA3351" w:rsidRPr="00D01D77">
        <w:rPr>
          <w:rFonts w:asciiTheme="majorBidi" w:hAnsiTheme="majorBidi" w:cstheme="majorBidi"/>
        </w:rPr>
        <w:t>Canva</w:t>
      </w:r>
      <w:r w:rsidR="000E68E2" w:rsidRPr="00D01D77">
        <w:rPr>
          <w:rFonts w:asciiTheme="majorBidi" w:hAnsiTheme="majorBidi" w:cstheme="majorBidi"/>
        </w:rPr>
        <w:t xml:space="preserve"> and </w:t>
      </w:r>
      <w:r w:rsidR="00BA3351" w:rsidRPr="00D01D77">
        <w:rPr>
          <w:rFonts w:asciiTheme="majorBidi" w:hAnsiTheme="majorBidi" w:cstheme="majorBidi"/>
        </w:rPr>
        <w:t xml:space="preserve">MS </w:t>
      </w:r>
      <w:r w:rsidR="000E68E2" w:rsidRPr="00D01D77">
        <w:rPr>
          <w:rFonts w:asciiTheme="majorBidi" w:hAnsiTheme="majorBidi" w:cstheme="majorBidi"/>
        </w:rPr>
        <w:t>Visio</w:t>
      </w:r>
    </w:p>
    <w:p w14:paraId="4CE192C3" w14:textId="77777777" w:rsidR="00E912E7" w:rsidRPr="00D01D77" w:rsidRDefault="00E912E7" w:rsidP="00E912E7">
      <w:pPr>
        <w:pStyle w:val="NormalWeb"/>
        <w:rPr>
          <w:rFonts w:asciiTheme="majorBidi" w:hAnsiTheme="majorBidi" w:cstheme="majorBidi"/>
          <w:sz w:val="22"/>
          <w:szCs w:val="22"/>
        </w:rPr>
      </w:pPr>
      <w:r w:rsidRPr="00D01D77">
        <w:rPr>
          <w:rStyle w:val="Strong"/>
          <w:rFonts w:asciiTheme="majorBidi" w:hAnsiTheme="majorBidi" w:cstheme="majorBidi"/>
          <w:sz w:val="22"/>
          <w:szCs w:val="22"/>
        </w:rPr>
        <w:t>Equipment:</w:t>
      </w:r>
    </w:p>
    <w:p w14:paraId="556CE031" w14:textId="42D0F90D" w:rsidR="00E912E7" w:rsidRPr="00D01D77" w:rsidRDefault="00E912E7">
      <w:pPr>
        <w:numPr>
          <w:ilvl w:val="0"/>
          <w:numId w:val="45"/>
        </w:numPr>
        <w:spacing w:before="100" w:beforeAutospacing="1" w:after="100" w:afterAutospacing="1"/>
        <w:rPr>
          <w:rFonts w:asciiTheme="majorBidi" w:hAnsiTheme="majorBidi" w:cstheme="majorBidi"/>
        </w:rPr>
      </w:pPr>
      <w:r w:rsidRPr="00D01D77">
        <w:rPr>
          <w:rFonts w:asciiTheme="majorBidi" w:hAnsiTheme="majorBidi" w:cstheme="majorBidi"/>
        </w:rPr>
        <w:t>12 Wacom Cintiq Pro 24 drawing tablets</w:t>
      </w:r>
    </w:p>
    <w:p w14:paraId="243D7F4F" w14:textId="2C67C19E" w:rsidR="00E912E7" w:rsidRPr="00D01D77" w:rsidRDefault="00E912E7">
      <w:pPr>
        <w:numPr>
          <w:ilvl w:val="0"/>
          <w:numId w:val="45"/>
        </w:numPr>
        <w:spacing w:before="100" w:beforeAutospacing="1" w:after="100" w:afterAutospacing="1"/>
        <w:rPr>
          <w:rFonts w:asciiTheme="majorBidi" w:hAnsiTheme="majorBidi" w:cstheme="majorBidi"/>
        </w:rPr>
      </w:pPr>
      <w:r w:rsidRPr="00D01D77">
        <w:rPr>
          <w:rFonts w:asciiTheme="majorBidi" w:hAnsiTheme="majorBidi" w:cstheme="majorBidi"/>
        </w:rPr>
        <w:t>8 High-end, core i7 computers with a windows display</w:t>
      </w:r>
    </w:p>
    <w:p w14:paraId="545A8F69"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Special Skills/Experience:</w:t>
      </w:r>
    </w:p>
    <w:p w14:paraId="313CA3A9" w14:textId="6F2B34AB" w:rsidR="00CE14CF" w:rsidRPr="00D01D77" w:rsidRDefault="000E68E2">
      <w:pPr>
        <w:numPr>
          <w:ilvl w:val="0"/>
          <w:numId w:val="50"/>
        </w:numPr>
        <w:spacing w:before="100" w:beforeAutospacing="1" w:after="100" w:afterAutospacing="1"/>
        <w:rPr>
          <w:rFonts w:asciiTheme="majorBidi" w:hAnsiTheme="majorBidi" w:cstheme="majorBidi"/>
        </w:rPr>
      </w:pPr>
      <w:r w:rsidRPr="00D01D77">
        <w:rPr>
          <w:rFonts w:asciiTheme="majorBidi" w:hAnsiTheme="majorBidi" w:cstheme="majorBidi"/>
        </w:rPr>
        <w:t xml:space="preserve">20+ years of experience </w:t>
      </w:r>
      <w:r w:rsidR="00CE14CF" w:rsidRPr="00D01D77">
        <w:rPr>
          <w:rFonts w:asciiTheme="majorBidi" w:hAnsiTheme="majorBidi" w:cstheme="majorBidi"/>
        </w:rPr>
        <w:t>in design tools and methodologies</w:t>
      </w:r>
    </w:p>
    <w:p w14:paraId="7E5F4F2D" w14:textId="77777777" w:rsidR="00CE14CF" w:rsidRPr="00D01D77" w:rsidRDefault="00CE14CF">
      <w:pPr>
        <w:numPr>
          <w:ilvl w:val="0"/>
          <w:numId w:val="50"/>
        </w:numPr>
        <w:spacing w:before="100" w:beforeAutospacing="1" w:after="100" w:afterAutospacing="1"/>
        <w:rPr>
          <w:rFonts w:asciiTheme="majorBidi" w:hAnsiTheme="majorBidi" w:cstheme="majorBidi"/>
        </w:rPr>
      </w:pPr>
      <w:r w:rsidRPr="00D01D77">
        <w:rPr>
          <w:rFonts w:asciiTheme="majorBidi" w:hAnsiTheme="majorBidi" w:cstheme="majorBidi"/>
        </w:rPr>
        <w:t>Knowledge of system architecture and database design</w:t>
      </w:r>
    </w:p>
    <w:p w14:paraId="296D67D0" w14:textId="28136974" w:rsidR="00CE14CF" w:rsidRPr="00D01D77" w:rsidRDefault="000E68E2">
      <w:pPr>
        <w:numPr>
          <w:ilvl w:val="0"/>
          <w:numId w:val="50"/>
        </w:numPr>
        <w:spacing w:before="100" w:beforeAutospacing="1" w:after="100" w:afterAutospacing="1"/>
        <w:rPr>
          <w:rFonts w:asciiTheme="majorBidi" w:hAnsiTheme="majorBidi" w:cstheme="majorBidi"/>
        </w:rPr>
      </w:pPr>
      <w:r w:rsidRPr="00D01D77">
        <w:rPr>
          <w:rFonts w:asciiTheme="majorBidi" w:hAnsiTheme="majorBidi" w:cstheme="majorBidi"/>
        </w:rPr>
        <w:t xml:space="preserve">Knowledge of </w:t>
      </w:r>
      <w:r w:rsidR="00CE14CF" w:rsidRPr="00D01D77">
        <w:rPr>
          <w:rFonts w:asciiTheme="majorBidi" w:hAnsiTheme="majorBidi" w:cstheme="majorBidi"/>
        </w:rPr>
        <w:t>UI/UX design</w:t>
      </w:r>
      <w:r w:rsidRPr="00D01D77">
        <w:rPr>
          <w:rFonts w:asciiTheme="majorBidi" w:hAnsiTheme="majorBidi" w:cstheme="majorBidi"/>
        </w:rPr>
        <w:t xml:space="preserve"> on Figma</w:t>
      </w:r>
    </w:p>
    <w:p w14:paraId="653450C8"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Total Cost:</w:t>
      </w:r>
    </w:p>
    <w:p w14:paraId="055E6E3D" w14:textId="18634AF2" w:rsidR="0026601C" w:rsidRPr="00D01D77" w:rsidRDefault="0026601C">
      <w:pPr>
        <w:numPr>
          <w:ilvl w:val="0"/>
          <w:numId w:val="60"/>
        </w:numPr>
        <w:spacing w:before="100" w:beforeAutospacing="1" w:after="100" w:afterAutospacing="1"/>
        <w:rPr>
          <w:rFonts w:asciiTheme="majorBidi" w:hAnsiTheme="majorBidi" w:cstheme="majorBidi"/>
        </w:rPr>
      </w:pPr>
      <w:r w:rsidRPr="00D01D77">
        <w:rPr>
          <w:rFonts w:asciiTheme="majorBidi" w:hAnsiTheme="majorBidi" w:cstheme="majorBidi"/>
        </w:rPr>
        <w:t>Salaries and benefits for design and technical teams: About $600,000</w:t>
      </w:r>
    </w:p>
    <w:p w14:paraId="12B7CE17" w14:textId="46552AFD" w:rsidR="0026601C" w:rsidRPr="00D01D77" w:rsidRDefault="0026601C">
      <w:pPr>
        <w:numPr>
          <w:ilvl w:val="0"/>
          <w:numId w:val="60"/>
        </w:numPr>
        <w:spacing w:before="100" w:beforeAutospacing="1" w:after="100" w:afterAutospacing="1"/>
        <w:rPr>
          <w:rFonts w:asciiTheme="majorBidi" w:hAnsiTheme="majorBidi" w:cstheme="majorBidi"/>
        </w:rPr>
      </w:pPr>
      <w:r w:rsidRPr="00D01D77">
        <w:rPr>
          <w:rFonts w:asciiTheme="majorBidi" w:hAnsiTheme="majorBidi" w:cstheme="majorBidi"/>
        </w:rPr>
        <w:t>Licensing costs for design tools: About $20,000</w:t>
      </w:r>
    </w:p>
    <w:p w14:paraId="3069F71D" w14:textId="17C06B6B" w:rsidR="0026601C" w:rsidRPr="00D01D77" w:rsidRDefault="0026601C">
      <w:pPr>
        <w:numPr>
          <w:ilvl w:val="0"/>
          <w:numId w:val="60"/>
        </w:numPr>
        <w:spacing w:before="100" w:beforeAutospacing="1" w:after="100" w:afterAutospacing="1"/>
        <w:rPr>
          <w:rFonts w:asciiTheme="majorBidi" w:hAnsiTheme="majorBidi" w:cstheme="majorBidi"/>
        </w:rPr>
      </w:pPr>
      <w:r w:rsidRPr="00D01D77">
        <w:rPr>
          <w:rFonts w:asciiTheme="majorBidi" w:hAnsiTheme="majorBidi" w:cstheme="majorBidi"/>
        </w:rPr>
        <w:t>Costs associated with design reviews and prototyping materials: About $20,000</w:t>
      </w:r>
    </w:p>
    <w:p w14:paraId="3C0264F7" w14:textId="042428BC" w:rsidR="00E912E7" w:rsidRPr="00D01D77" w:rsidRDefault="00E912E7">
      <w:pPr>
        <w:numPr>
          <w:ilvl w:val="0"/>
          <w:numId w:val="60"/>
        </w:numPr>
        <w:spacing w:before="100" w:beforeAutospacing="1" w:after="100" w:afterAutospacing="1"/>
        <w:rPr>
          <w:rFonts w:asciiTheme="majorBidi" w:hAnsiTheme="majorBidi" w:cstheme="majorBidi"/>
        </w:rPr>
      </w:pPr>
      <w:r w:rsidRPr="00D01D77">
        <w:rPr>
          <w:rFonts w:asciiTheme="majorBidi" w:hAnsiTheme="majorBidi" w:cstheme="majorBidi"/>
        </w:rPr>
        <w:t>Computers, displays and Wacom tablets costs. About $100,000</w:t>
      </w:r>
    </w:p>
    <w:p w14:paraId="6BEF4090" w14:textId="77777777" w:rsidR="00764A1F" w:rsidRPr="00D01D77" w:rsidRDefault="00764A1F" w:rsidP="00756923">
      <w:pPr>
        <w:spacing w:before="100" w:beforeAutospacing="1" w:after="100" w:afterAutospacing="1"/>
        <w:rPr>
          <w:rFonts w:asciiTheme="majorBidi" w:hAnsiTheme="majorBidi" w:cstheme="majorBidi"/>
        </w:rPr>
      </w:pPr>
    </w:p>
    <w:p w14:paraId="243455F6" w14:textId="77777777" w:rsidR="00764A1F" w:rsidRPr="00D01D77" w:rsidRDefault="00764A1F" w:rsidP="00756923">
      <w:pPr>
        <w:spacing w:before="100" w:beforeAutospacing="1" w:after="100" w:afterAutospacing="1"/>
        <w:rPr>
          <w:rFonts w:asciiTheme="majorBidi" w:hAnsiTheme="majorBidi" w:cstheme="majorBidi"/>
        </w:rPr>
      </w:pPr>
    </w:p>
    <w:p w14:paraId="7B110EAD" w14:textId="77777777" w:rsidR="00C34F72" w:rsidRPr="00D01D77" w:rsidRDefault="00C34F72" w:rsidP="00756923">
      <w:pPr>
        <w:spacing w:before="100" w:beforeAutospacing="1" w:after="100" w:afterAutospacing="1"/>
        <w:rPr>
          <w:rFonts w:asciiTheme="majorBidi" w:hAnsiTheme="majorBidi" w:cstheme="majorBidi"/>
        </w:rPr>
      </w:pPr>
    </w:p>
    <w:p w14:paraId="1341698D" w14:textId="77777777" w:rsidR="00DA10CB" w:rsidRPr="00D01D77" w:rsidRDefault="00DA10CB" w:rsidP="00756923">
      <w:pPr>
        <w:spacing w:before="100" w:beforeAutospacing="1" w:after="100" w:afterAutospacing="1"/>
        <w:rPr>
          <w:rFonts w:asciiTheme="majorBidi" w:hAnsiTheme="majorBidi" w:cstheme="majorBidi"/>
        </w:rPr>
      </w:pPr>
    </w:p>
    <w:p w14:paraId="574EBC55" w14:textId="77777777" w:rsidR="009D477A" w:rsidRPr="00D01D77" w:rsidRDefault="009D477A" w:rsidP="00756923">
      <w:pPr>
        <w:spacing w:before="100" w:beforeAutospacing="1" w:after="100" w:afterAutospacing="1"/>
        <w:rPr>
          <w:rFonts w:asciiTheme="majorBidi" w:hAnsiTheme="majorBidi" w:cstheme="majorBidi"/>
        </w:rPr>
      </w:pPr>
    </w:p>
    <w:p w14:paraId="3E6A9952" w14:textId="77777777" w:rsidR="009D477A" w:rsidRPr="00D01D77" w:rsidRDefault="009D477A" w:rsidP="00756923">
      <w:pPr>
        <w:spacing w:before="100" w:beforeAutospacing="1" w:after="100" w:afterAutospacing="1"/>
        <w:rPr>
          <w:rFonts w:asciiTheme="majorBidi" w:hAnsiTheme="majorBidi" w:cstheme="majorBidi"/>
        </w:rPr>
      </w:pPr>
    </w:p>
    <w:p w14:paraId="549A7E12" w14:textId="77777777" w:rsidR="00CE14CF" w:rsidRPr="00D01D77" w:rsidRDefault="00CE14CF" w:rsidP="00CE14CF">
      <w:pPr>
        <w:pStyle w:val="Heading3"/>
        <w:rPr>
          <w:rFonts w:asciiTheme="majorBidi" w:hAnsiTheme="majorBidi" w:cstheme="majorBidi"/>
        </w:rPr>
      </w:pPr>
      <w:r w:rsidRPr="00D01D77">
        <w:rPr>
          <w:rFonts w:asciiTheme="majorBidi" w:hAnsiTheme="majorBidi" w:cstheme="majorBidi"/>
        </w:rPr>
        <w:lastRenderedPageBreak/>
        <w:t>3. Implementation Phase:</w:t>
      </w:r>
    </w:p>
    <w:p w14:paraId="45E35DD8"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Human Resources:</w:t>
      </w:r>
    </w:p>
    <w:p w14:paraId="3E93F120" w14:textId="77777777" w:rsidR="00CE14CF" w:rsidRPr="00D01D77" w:rsidRDefault="00CE14CF">
      <w:pPr>
        <w:numPr>
          <w:ilvl w:val="0"/>
          <w:numId w:val="51"/>
        </w:numPr>
        <w:spacing w:before="100" w:beforeAutospacing="1" w:after="100" w:afterAutospacing="1"/>
        <w:rPr>
          <w:rFonts w:asciiTheme="majorBidi" w:hAnsiTheme="majorBidi" w:cstheme="majorBidi"/>
        </w:rPr>
      </w:pPr>
      <w:r w:rsidRPr="00D01D77">
        <w:rPr>
          <w:rFonts w:asciiTheme="majorBidi" w:hAnsiTheme="majorBidi" w:cstheme="majorBidi"/>
        </w:rPr>
        <w:t>Software Developers</w:t>
      </w:r>
    </w:p>
    <w:p w14:paraId="3C777903" w14:textId="77777777" w:rsidR="000E68E2" w:rsidRPr="00D01D77" w:rsidRDefault="000E68E2">
      <w:pPr>
        <w:numPr>
          <w:ilvl w:val="0"/>
          <w:numId w:val="51"/>
        </w:numPr>
        <w:spacing w:before="100" w:beforeAutospacing="1" w:after="100" w:afterAutospacing="1"/>
        <w:rPr>
          <w:rFonts w:asciiTheme="majorBidi" w:hAnsiTheme="majorBidi" w:cstheme="majorBidi"/>
        </w:rPr>
      </w:pPr>
      <w:r w:rsidRPr="00D01D77">
        <w:rPr>
          <w:rFonts w:asciiTheme="majorBidi" w:hAnsiTheme="majorBidi" w:cstheme="majorBidi"/>
        </w:rPr>
        <w:t>Frontend Developers.</w:t>
      </w:r>
    </w:p>
    <w:p w14:paraId="4E6A3557" w14:textId="77777777" w:rsidR="000E68E2" w:rsidRPr="00D01D77" w:rsidRDefault="000E68E2">
      <w:pPr>
        <w:numPr>
          <w:ilvl w:val="0"/>
          <w:numId w:val="51"/>
        </w:numPr>
        <w:spacing w:before="100" w:beforeAutospacing="1" w:after="100" w:afterAutospacing="1"/>
        <w:rPr>
          <w:rFonts w:asciiTheme="majorBidi" w:hAnsiTheme="majorBidi" w:cstheme="majorBidi"/>
        </w:rPr>
      </w:pPr>
      <w:r w:rsidRPr="00D01D77">
        <w:rPr>
          <w:rFonts w:asciiTheme="majorBidi" w:hAnsiTheme="majorBidi" w:cstheme="majorBidi"/>
        </w:rPr>
        <w:t>Backend Developers.</w:t>
      </w:r>
    </w:p>
    <w:p w14:paraId="5B8D2EDC" w14:textId="77777777" w:rsidR="000E68E2" w:rsidRPr="00D01D77" w:rsidRDefault="000E68E2">
      <w:pPr>
        <w:numPr>
          <w:ilvl w:val="0"/>
          <w:numId w:val="51"/>
        </w:numPr>
        <w:spacing w:before="100" w:beforeAutospacing="1" w:after="100" w:afterAutospacing="1"/>
        <w:rPr>
          <w:rFonts w:asciiTheme="majorBidi" w:hAnsiTheme="majorBidi" w:cstheme="majorBidi"/>
        </w:rPr>
      </w:pPr>
      <w:r w:rsidRPr="00D01D77">
        <w:rPr>
          <w:rFonts w:asciiTheme="majorBidi" w:hAnsiTheme="majorBidi" w:cstheme="majorBidi"/>
        </w:rPr>
        <w:t>Full-stack Developers.</w:t>
      </w:r>
    </w:p>
    <w:p w14:paraId="524B891C" w14:textId="77777777" w:rsidR="000E68E2" w:rsidRPr="00D01D77" w:rsidRDefault="000E68E2">
      <w:pPr>
        <w:numPr>
          <w:ilvl w:val="0"/>
          <w:numId w:val="51"/>
        </w:numPr>
        <w:spacing w:before="100" w:beforeAutospacing="1" w:after="100" w:afterAutospacing="1"/>
        <w:rPr>
          <w:rFonts w:asciiTheme="majorBidi" w:hAnsiTheme="majorBidi" w:cstheme="majorBidi"/>
        </w:rPr>
      </w:pPr>
      <w:r w:rsidRPr="00D01D77">
        <w:rPr>
          <w:rFonts w:asciiTheme="majorBidi" w:hAnsiTheme="majorBidi" w:cstheme="majorBidi"/>
        </w:rPr>
        <w:t>DevOps Engineers</w:t>
      </w:r>
    </w:p>
    <w:p w14:paraId="2FD04E59" w14:textId="77777777" w:rsidR="00CE14CF" w:rsidRPr="00D01D77" w:rsidRDefault="00CE14CF">
      <w:pPr>
        <w:numPr>
          <w:ilvl w:val="0"/>
          <w:numId w:val="51"/>
        </w:numPr>
        <w:spacing w:before="100" w:beforeAutospacing="1" w:after="100" w:afterAutospacing="1"/>
        <w:rPr>
          <w:rFonts w:asciiTheme="majorBidi" w:hAnsiTheme="majorBidi" w:cstheme="majorBidi"/>
        </w:rPr>
      </w:pPr>
      <w:r w:rsidRPr="00D01D77">
        <w:rPr>
          <w:rFonts w:asciiTheme="majorBidi" w:hAnsiTheme="majorBidi" w:cstheme="majorBidi"/>
        </w:rPr>
        <w:t>Development Team Leads</w:t>
      </w:r>
    </w:p>
    <w:p w14:paraId="655A717D"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Materials:</w:t>
      </w:r>
    </w:p>
    <w:p w14:paraId="59C0BB59" w14:textId="34F92919" w:rsidR="00CE14CF" w:rsidRPr="00D01D77" w:rsidRDefault="000E68E2">
      <w:pPr>
        <w:numPr>
          <w:ilvl w:val="0"/>
          <w:numId w:val="52"/>
        </w:numPr>
        <w:spacing w:before="100" w:beforeAutospacing="1" w:after="100" w:afterAutospacing="1"/>
        <w:rPr>
          <w:rFonts w:asciiTheme="majorBidi" w:hAnsiTheme="majorBidi" w:cstheme="majorBidi"/>
        </w:rPr>
      </w:pPr>
      <w:r w:rsidRPr="00D01D77">
        <w:rPr>
          <w:rFonts w:asciiTheme="majorBidi" w:hAnsiTheme="majorBidi" w:cstheme="majorBidi"/>
        </w:rPr>
        <w:t>Project documentation</w:t>
      </w:r>
    </w:p>
    <w:p w14:paraId="51E03799" w14:textId="5B6E7D9A" w:rsidR="00CE14CF" w:rsidRPr="00D01D77" w:rsidRDefault="000E68E2">
      <w:pPr>
        <w:numPr>
          <w:ilvl w:val="0"/>
          <w:numId w:val="52"/>
        </w:numPr>
        <w:spacing w:before="100" w:beforeAutospacing="1" w:after="100" w:afterAutospacing="1"/>
        <w:rPr>
          <w:rFonts w:asciiTheme="majorBidi" w:hAnsiTheme="majorBidi" w:cstheme="majorBidi"/>
        </w:rPr>
      </w:pPr>
      <w:r w:rsidRPr="00D01D77">
        <w:rPr>
          <w:rFonts w:asciiTheme="majorBidi" w:hAnsiTheme="majorBidi" w:cstheme="majorBidi"/>
        </w:rPr>
        <w:t>Prototypes</w:t>
      </w:r>
    </w:p>
    <w:p w14:paraId="21C1C280" w14:textId="5358BA65" w:rsidR="00CE14CF" w:rsidRPr="00D01D77" w:rsidRDefault="000E68E2">
      <w:pPr>
        <w:numPr>
          <w:ilvl w:val="0"/>
          <w:numId w:val="52"/>
        </w:numPr>
        <w:spacing w:before="100" w:beforeAutospacing="1" w:after="100" w:afterAutospacing="1"/>
        <w:rPr>
          <w:rFonts w:asciiTheme="majorBidi" w:hAnsiTheme="majorBidi" w:cstheme="majorBidi"/>
        </w:rPr>
      </w:pPr>
      <w:r w:rsidRPr="00D01D77">
        <w:rPr>
          <w:rFonts w:asciiTheme="majorBidi" w:hAnsiTheme="majorBidi" w:cstheme="majorBidi"/>
        </w:rPr>
        <w:t>T</w:t>
      </w:r>
      <w:r w:rsidR="00CE14CF" w:rsidRPr="00D01D77">
        <w:rPr>
          <w:rFonts w:asciiTheme="majorBidi" w:hAnsiTheme="majorBidi" w:cstheme="majorBidi"/>
        </w:rPr>
        <w:t>hird-party components</w:t>
      </w:r>
    </w:p>
    <w:p w14:paraId="214F5AC7"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Tools:</w:t>
      </w:r>
    </w:p>
    <w:p w14:paraId="63E9307A" w14:textId="77777777" w:rsidR="00544A78" w:rsidRPr="00D01D77" w:rsidRDefault="00544A78">
      <w:pPr>
        <w:numPr>
          <w:ilvl w:val="0"/>
          <w:numId w:val="53"/>
        </w:numPr>
        <w:spacing w:before="100" w:beforeAutospacing="1" w:after="100" w:afterAutospacing="1"/>
        <w:rPr>
          <w:rFonts w:asciiTheme="majorBidi" w:hAnsiTheme="majorBidi" w:cstheme="majorBidi"/>
        </w:rPr>
      </w:pPr>
      <w:r w:rsidRPr="00D01D77">
        <w:rPr>
          <w:rFonts w:asciiTheme="majorBidi" w:hAnsiTheme="majorBidi" w:cstheme="majorBidi"/>
        </w:rPr>
        <w:t xml:space="preserve">VS Code IDE </w:t>
      </w:r>
    </w:p>
    <w:p w14:paraId="312AB7EA" w14:textId="41E73DAA" w:rsidR="00CE14CF" w:rsidRPr="00D01D77" w:rsidRDefault="00BA3351">
      <w:pPr>
        <w:numPr>
          <w:ilvl w:val="0"/>
          <w:numId w:val="53"/>
        </w:numPr>
        <w:spacing w:before="100" w:beforeAutospacing="1" w:after="100" w:afterAutospacing="1"/>
        <w:rPr>
          <w:rFonts w:asciiTheme="majorBidi" w:hAnsiTheme="majorBidi" w:cstheme="majorBidi"/>
        </w:rPr>
      </w:pPr>
      <w:proofErr w:type="spellStart"/>
      <w:r w:rsidRPr="00D01D77">
        <w:rPr>
          <w:rFonts w:asciiTheme="majorBidi" w:hAnsiTheme="majorBidi" w:cstheme="majorBidi"/>
        </w:rPr>
        <w:t>Github</w:t>
      </w:r>
      <w:proofErr w:type="spellEnd"/>
    </w:p>
    <w:p w14:paraId="6C8E12EB" w14:textId="2178AFF8" w:rsidR="00544A78" w:rsidRPr="00D01D77" w:rsidRDefault="00544A78">
      <w:pPr>
        <w:numPr>
          <w:ilvl w:val="0"/>
          <w:numId w:val="53"/>
        </w:numPr>
        <w:spacing w:before="100" w:beforeAutospacing="1" w:after="100" w:afterAutospacing="1"/>
        <w:rPr>
          <w:rFonts w:asciiTheme="majorBidi" w:hAnsiTheme="majorBidi" w:cstheme="majorBidi"/>
        </w:rPr>
      </w:pPr>
      <w:r w:rsidRPr="00D01D77">
        <w:rPr>
          <w:rFonts w:asciiTheme="majorBidi" w:hAnsiTheme="majorBidi" w:cstheme="majorBidi"/>
        </w:rPr>
        <w:t>Microsoft SQL Server Manager</w:t>
      </w:r>
    </w:p>
    <w:p w14:paraId="0C95F866" w14:textId="399B3451" w:rsidR="00BA3351" w:rsidRPr="00D01D77" w:rsidRDefault="00BA3351">
      <w:pPr>
        <w:numPr>
          <w:ilvl w:val="0"/>
          <w:numId w:val="53"/>
        </w:numPr>
        <w:spacing w:before="100" w:beforeAutospacing="1" w:after="100" w:afterAutospacing="1"/>
        <w:rPr>
          <w:rFonts w:asciiTheme="majorBidi" w:hAnsiTheme="majorBidi" w:cstheme="majorBidi"/>
        </w:rPr>
      </w:pPr>
      <w:r w:rsidRPr="00D01D77">
        <w:rPr>
          <w:rFonts w:asciiTheme="majorBidi" w:hAnsiTheme="majorBidi" w:cstheme="majorBidi"/>
        </w:rPr>
        <w:t>AWS</w:t>
      </w:r>
    </w:p>
    <w:p w14:paraId="2BAFCEAC" w14:textId="77777777" w:rsidR="00E912E7" w:rsidRPr="00D01D77" w:rsidRDefault="00E912E7" w:rsidP="00E912E7">
      <w:pPr>
        <w:pStyle w:val="NormalWeb"/>
        <w:rPr>
          <w:rFonts w:asciiTheme="majorBidi" w:hAnsiTheme="majorBidi" w:cstheme="majorBidi"/>
          <w:sz w:val="22"/>
          <w:szCs w:val="22"/>
        </w:rPr>
      </w:pPr>
      <w:r w:rsidRPr="00D01D77">
        <w:rPr>
          <w:rStyle w:val="Strong"/>
          <w:rFonts w:asciiTheme="majorBidi" w:hAnsiTheme="majorBidi" w:cstheme="majorBidi"/>
          <w:sz w:val="22"/>
          <w:szCs w:val="22"/>
        </w:rPr>
        <w:t>Equipment:</w:t>
      </w:r>
    </w:p>
    <w:p w14:paraId="11600516" w14:textId="24191F8A" w:rsidR="00E912E7" w:rsidRPr="00D01D77" w:rsidRDefault="00E912E7">
      <w:pPr>
        <w:numPr>
          <w:ilvl w:val="0"/>
          <w:numId w:val="45"/>
        </w:numPr>
        <w:spacing w:before="100" w:beforeAutospacing="1" w:after="100" w:afterAutospacing="1"/>
        <w:rPr>
          <w:rFonts w:asciiTheme="majorBidi" w:hAnsiTheme="majorBidi" w:cstheme="majorBidi"/>
        </w:rPr>
      </w:pPr>
      <w:r w:rsidRPr="00D01D77">
        <w:rPr>
          <w:rFonts w:asciiTheme="majorBidi" w:hAnsiTheme="majorBidi" w:cstheme="majorBidi"/>
        </w:rPr>
        <w:t xml:space="preserve">25 16GB </w:t>
      </w:r>
      <w:r w:rsidR="0031509A" w:rsidRPr="00D01D77">
        <w:rPr>
          <w:rFonts w:asciiTheme="majorBidi" w:hAnsiTheme="majorBidi" w:cstheme="majorBidi"/>
        </w:rPr>
        <w:t>RAM,</w:t>
      </w:r>
      <w:r w:rsidRPr="00D01D77">
        <w:rPr>
          <w:rFonts w:asciiTheme="majorBidi" w:hAnsiTheme="majorBidi" w:cstheme="majorBidi"/>
        </w:rPr>
        <w:t xml:space="preserve"> quad-core processors Alienware laptops.</w:t>
      </w:r>
    </w:p>
    <w:p w14:paraId="4EDE5450"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Special Skills/Experience:</w:t>
      </w:r>
    </w:p>
    <w:p w14:paraId="425565C4" w14:textId="5F783D48" w:rsidR="00CE14CF" w:rsidRPr="00D01D77" w:rsidRDefault="0026601C">
      <w:pPr>
        <w:numPr>
          <w:ilvl w:val="0"/>
          <w:numId w:val="54"/>
        </w:numPr>
        <w:spacing w:before="100" w:beforeAutospacing="1" w:after="100" w:afterAutospacing="1"/>
        <w:rPr>
          <w:rFonts w:asciiTheme="majorBidi" w:hAnsiTheme="majorBidi" w:cstheme="majorBidi"/>
        </w:rPr>
      </w:pPr>
      <w:r w:rsidRPr="00D01D77">
        <w:rPr>
          <w:rFonts w:asciiTheme="majorBidi" w:hAnsiTheme="majorBidi" w:cstheme="majorBidi"/>
        </w:rPr>
        <w:t>10+ years of experience</w:t>
      </w:r>
      <w:r w:rsidR="00CE14CF" w:rsidRPr="00D01D77">
        <w:rPr>
          <w:rFonts w:asciiTheme="majorBidi" w:hAnsiTheme="majorBidi" w:cstheme="majorBidi"/>
        </w:rPr>
        <w:t xml:space="preserve"> in programming languages and frameworks</w:t>
      </w:r>
      <w:r w:rsidRPr="00D01D77">
        <w:rPr>
          <w:rFonts w:asciiTheme="majorBidi" w:hAnsiTheme="majorBidi" w:cstheme="majorBidi"/>
        </w:rPr>
        <w:t xml:space="preserve"> require for the project</w:t>
      </w:r>
    </w:p>
    <w:p w14:paraId="64658034" w14:textId="1A7BD5D9" w:rsidR="0026601C" w:rsidRPr="00D01D77" w:rsidRDefault="0026601C">
      <w:pPr>
        <w:numPr>
          <w:ilvl w:val="0"/>
          <w:numId w:val="54"/>
        </w:numPr>
        <w:spacing w:before="100" w:beforeAutospacing="1" w:after="100" w:afterAutospacing="1"/>
        <w:rPr>
          <w:rFonts w:asciiTheme="majorBidi" w:hAnsiTheme="majorBidi" w:cstheme="majorBidi"/>
        </w:rPr>
      </w:pPr>
      <w:r w:rsidRPr="00D01D77">
        <w:rPr>
          <w:rFonts w:asciiTheme="majorBidi" w:hAnsiTheme="majorBidi" w:cstheme="majorBidi"/>
        </w:rPr>
        <w:t>Experience working on a project in a similar domain</w:t>
      </w:r>
    </w:p>
    <w:p w14:paraId="6F7AE783"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Total Cost:</w:t>
      </w:r>
    </w:p>
    <w:p w14:paraId="215C213C" w14:textId="77777777" w:rsidR="0026601C" w:rsidRPr="00D01D77" w:rsidRDefault="0026601C">
      <w:pPr>
        <w:numPr>
          <w:ilvl w:val="0"/>
          <w:numId w:val="61"/>
        </w:numPr>
        <w:rPr>
          <w:rFonts w:asciiTheme="majorBidi" w:hAnsiTheme="majorBidi" w:cstheme="majorBidi"/>
        </w:rPr>
      </w:pPr>
      <w:r w:rsidRPr="00D01D77">
        <w:rPr>
          <w:rFonts w:asciiTheme="majorBidi" w:hAnsiTheme="majorBidi" w:cstheme="majorBidi"/>
        </w:rPr>
        <w:t>Salaries and benefits for development teams: About $800,000</w:t>
      </w:r>
    </w:p>
    <w:p w14:paraId="68E63674" w14:textId="570591E2" w:rsidR="0026601C" w:rsidRPr="00D01D77" w:rsidRDefault="0026601C">
      <w:pPr>
        <w:numPr>
          <w:ilvl w:val="0"/>
          <w:numId w:val="61"/>
        </w:numPr>
        <w:rPr>
          <w:rFonts w:asciiTheme="majorBidi" w:hAnsiTheme="majorBidi" w:cstheme="majorBidi"/>
        </w:rPr>
      </w:pPr>
      <w:r w:rsidRPr="00D01D77">
        <w:rPr>
          <w:rFonts w:asciiTheme="majorBidi" w:hAnsiTheme="majorBidi" w:cstheme="majorBidi"/>
        </w:rPr>
        <w:t>Licensing costs for development tools and frameworks: About $30,000</w:t>
      </w:r>
    </w:p>
    <w:p w14:paraId="56287CA7" w14:textId="7F18645D" w:rsidR="00E912E7" w:rsidRPr="00D01D77" w:rsidRDefault="00E912E7">
      <w:pPr>
        <w:numPr>
          <w:ilvl w:val="0"/>
          <w:numId w:val="61"/>
        </w:numPr>
        <w:spacing w:before="100" w:beforeAutospacing="1" w:after="100" w:afterAutospacing="1"/>
        <w:rPr>
          <w:rFonts w:asciiTheme="majorBidi" w:hAnsiTheme="majorBidi" w:cstheme="majorBidi"/>
        </w:rPr>
      </w:pPr>
      <w:r w:rsidRPr="00D01D77">
        <w:rPr>
          <w:rFonts w:asciiTheme="majorBidi" w:hAnsiTheme="majorBidi" w:cstheme="majorBidi"/>
        </w:rPr>
        <w:t>Laptop costs. About $120,000</w:t>
      </w:r>
    </w:p>
    <w:p w14:paraId="162604D7" w14:textId="77777777" w:rsidR="00756923" w:rsidRPr="00D01D77" w:rsidRDefault="00756923" w:rsidP="00756923">
      <w:pPr>
        <w:ind w:left="720"/>
        <w:rPr>
          <w:rFonts w:asciiTheme="majorBidi" w:hAnsiTheme="majorBidi" w:cstheme="majorBidi"/>
        </w:rPr>
      </w:pPr>
    </w:p>
    <w:p w14:paraId="2AC8E1AD" w14:textId="77777777" w:rsidR="00764A1F" w:rsidRPr="00D01D77" w:rsidRDefault="00764A1F" w:rsidP="00756923">
      <w:pPr>
        <w:ind w:left="720"/>
        <w:rPr>
          <w:rFonts w:asciiTheme="majorBidi" w:hAnsiTheme="majorBidi" w:cstheme="majorBidi"/>
        </w:rPr>
      </w:pPr>
    </w:p>
    <w:p w14:paraId="7A971539" w14:textId="77777777" w:rsidR="00764A1F" w:rsidRPr="00D01D77" w:rsidRDefault="00764A1F" w:rsidP="00756923">
      <w:pPr>
        <w:ind w:left="720"/>
        <w:rPr>
          <w:rFonts w:asciiTheme="majorBidi" w:hAnsiTheme="majorBidi" w:cstheme="majorBidi"/>
        </w:rPr>
      </w:pPr>
    </w:p>
    <w:p w14:paraId="0C8517C6" w14:textId="77777777" w:rsidR="0026601C" w:rsidRPr="00D01D77" w:rsidRDefault="0026601C" w:rsidP="002D4FA2">
      <w:pPr>
        <w:rPr>
          <w:rFonts w:asciiTheme="majorBidi" w:hAnsiTheme="majorBidi" w:cstheme="majorBidi"/>
        </w:rPr>
      </w:pPr>
    </w:p>
    <w:p w14:paraId="57F5703A" w14:textId="77777777" w:rsidR="002D4FA2" w:rsidRPr="00D01D77" w:rsidRDefault="002D4FA2" w:rsidP="002D4FA2">
      <w:pPr>
        <w:rPr>
          <w:rFonts w:asciiTheme="majorBidi" w:hAnsiTheme="majorBidi" w:cstheme="majorBidi"/>
        </w:rPr>
      </w:pPr>
    </w:p>
    <w:p w14:paraId="185EDD35" w14:textId="77777777" w:rsidR="00CE14CF" w:rsidRPr="00D01D77" w:rsidRDefault="00CE14CF" w:rsidP="00CE14CF">
      <w:pPr>
        <w:pStyle w:val="Heading3"/>
        <w:rPr>
          <w:rFonts w:asciiTheme="majorBidi" w:hAnsiTheme="majorBidi" w:cstheme="majorBidi"/>
        </w:rPr>
      </w:pPr>
      <w:r w:rsidRPr="00D01D77">
        <w:rPr>
          <w:rFonts w:asciiTheme="majorBidi" w:hAnsiTheme="majorBidi" w:cstheme="majorBidi"/>
        </w:rPr>
        <w:lastRenderedPageBreak/>
        <w:t>4. Testing Phase:</w:t>
      </w:r>
    </w:p>
    <w:p w14:paraId="0A590064"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Human Resources:</w:t>
      </w:r>
    </w:p>
    <w:p w14:paraId="1BEEFBF8" w14:textId="77777777" w:rsidR="00874762" w:rsidRPr="00D01D77" w:rsidRDefault="00874762">
      <w:pPr>
        <w:numPr>
          <w:ilvl w:val="0"/>
          <w:numId w:val="55"/>
        </w:numPr>
        <w:spacing w:before="100" w:beforeAutospacing="1" w:after="100" w:afterAutospacing="1"/>
        <w:rPr>
          <w:rFonts w:asciiTheme="majorBidi" w:hAnsiTheme="majorBidi" w:cstheme="majorBidi"/>
        </w:rPr>
      </w:pPr>
      <w:r w:rsidRPr="00D01D77">
        <w:rPr>
          <w:rFonts w:asciiTheme="majorBidi" w:hAnsiTheme="majorBidi" w:cstheme="majorBidi"/>
        </w:rPr>
        <w:t>Testing engineers</w:t>
      </w:r>
    </w:p>
    <w:p w14:paraId="792FFF2B" w14:textId="77777777" w:rsidR="00874762" w:rsidRPr="00D01D77" w:rsidRDefault="00874762">
      <w:pPr>
        <w:numPr>
          <w:ilvl w:val="0"/>
          <w:numId w:val="55"/>
        </w:numPr>
        <w:spacing w:before="100" w:beforeAutospacing="1" w:after="100" w:afterAutospacing="1"/>
        <w:rPr>
          <w:rFonts w:asciiTheme="majorBidi" w:hAnsiTheme="majorBidi" w:cstheme="majorBidi"/>
        </w:rPr>
      </w:pPr>
      <w:r w:rsidRPr="00D01D77">
        <w:rPr>
          <w:rFonts w:asciiTheme="majorBidi" w:hAnsiTheme="majorBidi" w:cstheme="majorBidi"/>
        </w:rPr>
        <w:t>Test Analyst</w:t>
      </w:r>
    </w:p>
    <w:p w14:paraId="45AD4D48" w14:textId="77777777" w:rsidR="00874762" w:rsidRPr="00D01D77" w:rsidRDefault="00874762">
      <w:pPr>
        <w:numPr>
          <w:ilvl w:val="0"/>
          <w:numId w:val="55"/>
        </w:numPr>
        <w:spacing w:before="100" w:beforeAutospacing="1" w:after="100" w:afterAutospacing="1"/>
        <w:rPr>
          <w:rFonts w:asciiTheme="majorBidi" w:hAnsiTheme="majorBidi" w:cstheme="majorBidi"/>
        </w:rPr>
      </w:pPr>
      <w:r w:rsidRPr="00D01D77">
        <w:rPr>
          <w:rFonts w:asciiTheme="majorBidi" w:hAnsiTheme="majorBidi" w:cstheme="majorBidi"/>
        </w:rPr>
        <w:t>Test Specialist</w:t>
      </w:r>
    </w:p>
    <w:p w14:paraId="703BB118" w14:textId="77777777" w:rsidR="00874762" w:rsidRPr="00D01D77" w:rsidRDefault="00874762">
      <w:pPr>
        <w:numPr>
          <w:ilvl w:val="0"/>
          <w:numId w:val="55"/>
        </w:numPr>
        <w:spacing w:before="100" w:beforeAutospacing="1" w:after="100" w:afterAutospacing="1"/>
        <w:rPr>
          <w:rFonts w:asciiTheme="majorBidi" w:hAnsiTheme="majorBidi" w:cstheme="majorBidi"/>
        </w:rPr>
      </w:pPr>
      <w:r w:rsidRPr="00D01D77">
        <w:rPr>
          <w:rFonts w:asciiTheme="majorBidi" w:hAnsiTheme="majorBidi" w:cstheme="majorBidi"/>
        </w:rPr>
        <w:t>Quality Assurance manager</w:t>
      </w:r>
    </w:p>
    <w:p w14:paraId="353A89C8" w14:textId="77777777" w:rsidR="00874762" w:rsidRPr="00D01D77" w:rsidRDefault="00874762">
      <w:pPr>
        <w:numPr>
          <w:ilvl w:val="0"/>
          <w:numId w:val="55"/>
        </w:numPr>
        <w:spacing w:before="100" w:beforeAutospacing="1" w:after="100" w:afterAutospacing="1"/>
        <w:rPr>
          <w:rFonts w:asciiTheme="majorBidi" w:hAnsiTheme="majorBidi" w:cstheme="majorBidi"/>
        </w:rPr>
      </w:pPr>
      <w:r w:rsidRPr="00D01D77">
        <w:rPr>
          <w:rFonts w:asciiTheme="majorBidi" w:hAnsiTheme="majorBidi" w:cstheme="majorBidi"/>
        </w:rPr>
        <w:t>Testing team</w:t>
      </w:r>
    </w:p>
    <w:p w14:paraId="5AB055EB" w14:textId="7CA7321D" w:rsidR="00874762" w:rsidRPr="00D01D77" w:rsidRDefault="00874762">
      <w:pPr>
        <w:numPr>
          <w:ilvl w:val="0"/>
          <w:numId w:val="55"/>
        </w:numPr>
        <w:spacing w:before="100" w:beforeAutospacing="1" w:after="100" w:afterAutospacing="1"/>
        <w:rPr>
          <w:rFonts w:asciiTheme="majorBidi" w:hAnsiTheme="majorBidi" w:cstheme="majorBidi"/>
        </w:rPr>
      </w:pPr>
      <w:r w:rsidRPr="00D01D77">
        <w:rPr>
          <w:rFonts w:asciiTheme="majorBidi" w:hAnsiTheme="majorBidi" w:cstheme="majorBidi"/>
        </w:rPr>
        <w:t>Software Quality engineer</w:t>
      </w:r>
    </w:p>
    <w:p w14:paraId="69E61C3E"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Materials:</w:t>
      </w:r>
    </w:p>
    <w:p w14:paraId="3BD672D4" w14:textId="77777777" w:rsidR="00CE14CF" w:rsidRPr="00D01D77" w:rsidRDefault="00CE14CF">
      <w:pPr>
        <w:numPr>
          <w:ilvl w:val="0"/>
          <w:numId w:val="56"/>
        </w:numPr>
        <w:spacing w:before="100" w:beforeAutospacing="1" w:after="100" w:afterAutospacing="1"/>
        <w:rPr>
          <w:rFonts w:asciiTheme="majorBidi" w:hAnsiTheme="majorBidi" w:cstheme="majorBidi"/>
        </w:rPr>
      </w:pPr>
      <w:r w:rsidRPr="00D01D77">
        <w:rPr>
          <w:rFonts w:asciiTheme="majorBidi" w:hAnsiTheme="majorBidi" w:cstheme="majorBidi"/>
        </w:rPr>
        <w:t>Test cases</w:t>
      </w:r>
    </w:p>
    <w:p w14:paraId="2D0015F8" w14:textId="77777777" w:rsidR="00CE14CF" w:rsidRPr="00D01D77" w:rsidRDefault="00CE14CF">
      <w:pPr>
        <w:numPr>
          <w:ilvl w:val="0"/>
          <w:numId w:val="56"/>
        </w:numPr>
        <w:spacing w:before="100" w:beforeAutospacing="1" w:after="100" w:afterAutospacing="1"/>
        <w:rPr>
          <w:rFonts w:asciiTheme="majorBidi" w:hAnsiTheme="majorBidi" w:cstheme="majorBidi"/>
        </w:rPr>
      </w:pPr>
      <w:r w:rsidRPr="00D01D77">
        <w:rPr>
          <w:rFonts w:asciiTheme="majorBidi" w:hAnsiTheme="majorBidi" w:cstheme="majorBidi"/>
        </w:rPr>
        <w:t>Test data</w:t>
      </w:r>
    </w:p>
    <w:p w14:paraId="77579498" w14:textId="77777777" w:rsidR="00CE14CF" w:rsidRPr="00D01D77" w:rsidRDefault="00CE14CF">
      <w:pPr>
        <w:numPr>
          <w:ilvl w:val="0"/>
          <w:numId w:val="56"/>
        </w:numPr>
        <w:spacing w:before="100" w:beforeAutospacing="1" w:after="100" w:afterAutospacing="1"/>
        <w:rPr>
          <w:rFonts w:asciiTheme="majorBidi" w:hAnsiTheme="majorBidi" w:cstheme="majorBidi"/>
        </w:rPr>
      </w:pPr>
      <w:r w:rsidRPr="00D01D77">
        <w:rPr>
          <w:rFonts w:asciiTheme="majorBidi" w:hAnsiTheme="majorBidi" w:cstheme="majorBidi"/>
        </w:rPr>
        <w:t>Defect tracking reports</w:t>
      </w:r>
    </w:p>
    <w:p w14:paraId="1B288238" w14:textId="531D9C85" w:rsidR="0026601C" w:rsidRPr="00D01D77" w:rsidRDefault="0026601C">
      <w:pPr>
        <w:numPr>
          <w:ilvl w:val="0"/>
          <w:numId w:val="56"/>
        </w:numPr>
        <w:spacing w:before="100" w:beforeAutospacing="1" w:after="100" w:afterAutospacing="1"/>
        <w:rPr>
          <w:rFonts w:asciiTheme="majorBidi" w:hAnsiTheme="majorBidi" w:cstheme="majorBidi"/>
        </w:rPr>
      </w:pPr>
      <w:r w:rsidRPr="00D01D77">
        <w:rPr>
          <w:rFonts w:asciiTheme="majorBidi" w:hAnsiTheme="majorBidi" w:cstheme="majorBidi"/>
        </w:rPr>
        <w:t>Testing reports</w:t>
      </w:r>
    </w:p>
    <w:p w14:paraId="75EC92B0"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Tools:</w:t>
      </w:r>
    </w:p>
    <w:p w14:paraId="0FC4535D" w14:textId="4621B97C" w:rsidR="00CE14CF" w:rsidRPr="00D01D77" w:rsidRDefault="00CE14CF">
      <w:pPr>
        <w:numPr>
          <w:ilvl w:val="0"/>
          <w:numId w:val="57"/>
        </w:numPr>
        <w:spacing w:before="100" w:beforeAutospacing="1" w:after="100" w:afterAutospacing="1"/>
        <w:rPr>
          <w:rFonts w:asciiTheme="majorBidi" w:hAnsiTheme="majorBidi" w:cstheme="majorBidi"/>
        </w:rPr>
      </w:pPr>
      <w:r w:rsidRPr="00D01D77">
        <w:rPr>
          <w:rFonts w:asciiTheme="majorBidi" w:hAnsiTheme="majorBidi" w:cstheme="majorBidi"/>
        </w:rPr>
        <w:t xml:space="preserve">Automated testing tools </w:t>
      </w:r>
      <w:r w:rsidR="0026601C" w:rsidRPr="00D01D77">
        <w:rPr>
          <w:rFonts w:asciiTheme="majorBidi" w:hAnsiTheme="majorBidi" w:cstheme="majorBidi"/>
        </w:rPr>
        <w:t xml:space="preserve">such as </w:t>
      </w:r>
      <w:r w:rsidRPr="00D01D77">
        <w:rPr>
          <w:rFonts w:asciiTheme="majorBidi" w:hAnsiTheme="majorBidi" w:cstheme="majorBidi"/>
        </w:rPr>
        <w:t>Selenium</w:t>
      </w:r>
    </w:p>
    <w:p w14:paraId="79BEE023" w14:textId="2471A16C" w:rsidR="00CE14CF" w:rsidRPr="00D01D77" w:rsidRDefault="00CE14CF">
      <w:pPr>
        <w:numPr>
          <w:ilvl w:val="0"/>
          <w:numId w:val="57"/>
        </w:numPr>
        <w:spacing w:before="100" w:beforeAutospacing="1" w:after="100" w:afterAutospacing="1"/>
        <w:rPr>
          <w:rFonts w:asciiTheme="majorBidi" w:hAnsiTheme="majorBidi" w:cstheme="majorBidi"/>
        </w:rPr>
      </w:pPr>
      <w:r w:rsidRPr="00D01D77">
        <w:rPr>
          <w:rFonts w:asciiTheme="majorBidi" w:hAnsiTheme="majorBidi" w:cstheme="majorBidi"/>
        </w:rPr>
        <w:t>Test management tools</w:t>
      </w:r>
      <w:r w:rsidR="0026601C" w:rsidRPr="00D01D77">
        <w:rPr>
          <w:rFonts w:asciiTheme="majorBidi" w:hAnsiTheme="majorBidi" w:cstheme="majorBidi"/>
        </w:rPr>
        <w:t xml:space="preserve"> such as TestRail</w:t>
      </w:r>
    </w:p>
    <w:p w14:paraId="093FC42B" w14:textId="77777777" w:rsidR="00E912E7" w:rsidRPr="00D01D77" w:rsidRDefault="00E912E7" w:rsidP="00E912E7">
      <w:pPr>
        <w:pStyle w:val="NormalWeb"/>
        <w:rPr>
          <w:rFonts w:asciiTheme="majorBidi" w:hAnsiTheme="majorBidi" w:cstheme="majorBidi"/>
          <w:sz w:val="22"/>
          <w:szCs w:val="22"/>
        </w:rPr>
      </w:pPr>
      <w:r w:rsidRPr="00D01D77">
        <w:rPr>
          <w:rStyle w:val="Strong"/>
          <w:rFonts w:asciiTheme="majorBidi" w:hAnsiTheme="majorBidi" w:cstheme="majorBidi"/>
          <w:sz w:val="22"/>
          <w:szCs w:val="22"/>
        </w:rPr>
        <w:t>Equipment:</w:t>
      </w:r>
    </w:p>
    <w:p w14:paraId="4B1F4250" w14:textId="157EC153" w:rsidR="00E912E7" w:rsidRPr="00D01D77" w:rsidRDefault="00E912E7">
      <w:pPr>
        <w:numPr>
          <w:ilvl w:val="0"/>
          <w:numId w:val="45"/>
        </w:numPr>
        <w:spacing w:before="100" w:beforeAutospacing="1" w:after="100" w:afterAutospacing="1"/>
        <w:rPr>
          <w:rFonts w:asciiTheme="majorBidi" w:hAnsiTheme="majorBidi" w:cstheme="majorBidi"/>
        </w:rPr>
      </w:pPr>
      <w:r w:rsidRPr="00D01D77">
        <w:rPr>
          <w:rFonts w:asciiTheme="majorBidi" w:hAnsiTheme="majorBidi" w:cstheme="majorBidi"/>
        </w:rPr>
        <w:t xml:space="preserve">5 16GB </w:t>
      </w:r>
      <w:r w:rsidR="0031509A" w:rsidRPr="00D01D77">
        <w:rPr>
          <w:rFonts w:asciiTheme="majorBidi" w:hAnsiTheme="majorBidi" w:cstheme="majorBidi"/>
        </w:rPr>
        <w:t>RAM,</w:t>
      </w:r>
      <w:r w:rsidRPr="00D01D77">
        <w:rPr>
          <w:rFonts w:asciiTheme="majorBidi" w:hAnsiTheme="majorBidi" w:cstheme="majorBidi"/>
        </w:rPr>
        <w:t xml:space="preserve"> quad-core processors Alienware laptops.</w:t>
      </w:r>
    </w:p>
    <w:p w14:paraId="2AA99840"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Special Skills/Experience:</w:t>
      </w:r>
    </w:p>
    <w:p w14:paraId="47429AB4" w14:textId="49F46391" w:rsidR="00CE14CF" w:rsidRPr="00D01D77" w:rsidRDefault="0026601C">
      <w:pPr>
        <w:numPr>
          <w:ilvl w:val="0"/>
          <w:numId w:val="58"/>
        </w:numPr>
        <w:spacing w:before="100" w:beforeAutospacing="1" w:after="100" w:afterAutospacing="1"/>
        <w:rPr>
          <w:rFonts w:asciiTheme="majorBidi" w:hAnsiTheme="majorBidi" w:cstheme="majorBidi"/>
        </w:rPr>
      </w:pPr>
      <w:r w:rsidRPr="00D01D77">
        <w:rPr>
          <w:rFonts w:asciiTheme="majorBidi" w:hAnsiTheme="majorBidi" w:cstheme="majorBidi"/>
        </w:rPr>
        <w:t>15+ years in</w:t>
      </w:r>
      <w:r w:rsidR="00CE14CF" w:rsidRPr="00D01D77">
        <w:rPr>
          <w:rFonts w:asciiTheme="majorBidi" w:hAnsiTheme="majorBidi" w:cstheme="majorBidi"/>
        </w:rPr>
        <w:t xml:space="preserve"> testing and debugging skills</w:t>
      </w:r>
    </w:p>
    <w:p w14:paraId="6135C1DB" w14:textId="76BA078A" w:rsidR="00CE14CF" w:rsidRPr="00D01D77" w:rsidRDefault="00CE14CF">
      <w:pPr>
        <w:numPr>
          <w:ilvl w:val="0"/>
          <w:numId w:val="58"/>
        </w:numPr>
        <w:spacing w:before="100" w:beforeAutospacing="1" w:after="100" w:afterAutospacing="1"/>
        <w:rPr>
          <w:rFonts w:asciiTheme="majorBidi" w:hAnsiTheme="majorBidi" w:cstheme="majorBidi"/>
        </w:rPr>
      </w:pPr>
      <w:r w:rsidRPr="00D01D77">
        <w:rPr>
          <w:rFonts w:asciiTheme="majorBidi" w:hAnsiTheme="majorBidi" w:cstheme="majorBidi"/>
        </w:rPr>
        <w:t xml:space="preserve">Knowledge of </w:t>
      </w:r>
      <w:r w:rsidR="0026601C" w:rsidRPr="00D01D77">
        <w:rPr>
          <w:rFonts w:asciiTheme="majorBidi" w:hAnsiTheme="majorBidi" w:cstheme="majorBidi"/>
        </w:rPr>
        <w:t>Selenium.</w:t>
      </w:r>
    </w:p>
    <w:p w14:paraId="474D5A1E"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Total Cost:</w:t>
      </w:r>
    </w:p>
    <w:p w14:paraId="0982C950" w14:textId="7F3C68EF" w:rsidR="0026601C" w:rsidRPr="00D01D77" w:rsidRDefault="0026601C">
      <w:pPr>
        <w:numPr>
          <w:ilvl w:val="0"/>
          <w:numId w:val="62"/>
        </w:numPr>
        <w:rPr>
          <w:rFonts w:asciiTheme="majorBidi" w:hAnsiTheme="majorBidi" w:cstheme="majorBidi"/>
        </w:rPr>
      </w:pPr>
      <w:r w:rsidRPr="00D01D77">
        <w:rPr>
          <w:rFonts w:asciiTheme="majorBidi" w:hAnsiTheme="majorBidi" w:cstheme="majorBidi"/>
        </w:rPr>
        <w:t>Salaries and benefits for testing teams: About $100,000</w:t>
      </w:r>
    </w:p>
    <w:p w14:paraId="2D5AD223" w14:textId="6EE642A2" w:rsidR="00281FBE" w:rsidRPr="00D01D77" w:rsidRDefault="0026601C">
      <w:pPr>
        <w:numPr>
          <w:ilvl w:val="0"/>
          <w:numId w:val="62"/>
        </w:numPr>
        <w:rPr>
          <w:rFonts w:asciiTheme="majorBidi" w:hAnsiTheme="majorBidi" w:cstheme="majorBidi"/>
        </w:rPr>
      </w:pPr>
      <w:r w:rsidRPr="00D01D77">
        <w:rPr>
          <w:rFonts w:asciiTheme="majorBidi" w:hAnsiTheme="majorBidi" w:cstheme="majorBidi"/>
        </w:rPr>
        <w:t>Licensing costs for testing tools: About $10,000</w:t>
      </w:r>
    </w:p>
    <w:p w14:paraId="038B99F9" w14:textId="02160B6B" w:rsidR="00E912E7" w:rsidRPr="00D01D77" w:rsidRDefault="00E912E7">
      <w:pPr>
        <w:numPr>
          <w:ilvl w:val="0"/>
          <w:numId w:val="62"/>
        </w:numPr>
        <w:spacing w:before="100" w:beforeAutospacing="1" w:after="100" w:afterAutospacing="1"/>
        <w:rPr>
          <w:rFonts w:asciiTheme="majorBidi" w:hAnsiTheme="majorBidi" w:cstheme="majorBidi"/>
        </w:rPr>
      </w:pPr>
      <w:r w:rsidRPr="00D01D77">
        <w:rPr>
          <w:rFonts w:asciiTheme="majorBidi" w:hAnsiTheme="majorBidi" w:cstheme="majorBidi"/>
        </w:rPr>
        <w:t>Laptop costs. About $30,000</w:t>
      </w:r>
    </w:p>
    <w:p w14:paraId="290226F0" w14:textId="77777777" w:rsidR="00C34F72" w:rsidRPr="00D01D77" w:rsidRDefault="00C34F72" w:rsidP="00C34F72">
      <w:pPr>
        <w:spacing w:before="100" w:beforeAutospacing="1" w:after="100" w:afterAutospacing="1"/>
        <w:rPr>
          <w:rFonts w:asciiTheme="majorBidi" w:hAnsiTheme="majorBidi" w:cstheme="majorBidi"/>
        </w:rPr>
      </w:pPr>
    </w:p>
    <w:p w14:paraId="00C2E961" w14:textId="77777777" w:rsidR="0080584C" w:rsidRPr="00D01D77" w:rsidRDefault="0080584C" w:rsidP="00C34F72">
      <w:pPr>
        <w:spacing w:before="100" w:beforeAutospacing="1" w:after="100" w:afterAutospacing="1"/>
        <w:rPr>
          <w:rFonts w:asciiTheme="majorBidi" w:hAnsiTheme="majorBidi" w:cstheme="majorBidi"/>
        </w:rPr>
      </w:pPr>
    </w:p>
    <w:p w14:paraId="5DD9F453" w14:textId="77777777" w:rsidR="00573F47" w:rsidRPr="00D01D77" w:rsidRDefault="00573F47" w:rsidP="00C34F72">
      <w:pPr>
        <w:spacing w:before="100" w:beforeAutospacing="1" w:after="100" w:afterAutospacing="1"/>
        <w:rPr>
          <w:rFonts w:asciiTheme="majorBidi" w:hAnsiTheme="majorBidi" w:cstheme="majorBidi"/>
        </w:rPr>
      </w:pPr>
    </w:p>
    <w:p w14:paraId="5D375002" w14:textId="77777777" w:rsidR="00573F47" w:rsidRPr="00D01D77" w:rsidRDefault="00573F47" w:rsidP="00C34F72">
      <w:pPr>
        <w:spacing w:before="100" w:beforeAutospacing="1" w:after="100" w:afterAutospacing="1"/>
        <w:rPr>
          <w:rFonts w:asciiTheme="majorBidi" w:hAnsiTheme="majorBidi" w:cstheme="majorBidi"/>
        </w:rPr>
      </w:pPr>
    </w:p>
    <w:p w14:paraId="4712E135" w14:textId="77777777" w:rsidR="00C34F72" w:rsidRPr="00D01D77" w:rsidRDefault="00C34F72" w:rsidP="00C34F72">
      <w:pPr>
        <w:pStyle w:val="Heading2"/>
        <w:rPr>
          <w:rFonts w:asciiTheme="majorBidi" w:hAnsiTheme="majorBidi" w:cstheme="majorBidi"/>
          <w:sz w:val="22"/>
          <w:szCs w:val="22"/>
        </w:rPr>
      </w:pPr>
      <w:bookmarkStart w:id="26" w:name="_Toc257388699"/>
      <w:r w:rsidRPr="00D01D77">
        <w:rPr>
          <w:rFonts w:asciiTheme="majorBidi" w:hAnsiTheme="majorBidi" w:cstheme="majorBidi"/>
          <w:sz w:val="22"/>
          <w:szCs w:val="22"/>
        </w:rPr>
        <w:lastRenderedPageBreak/>
        <w:t>5.4</w:t>
      </w:r>
      <w:r w:rsidRPr="00D01D77">
        <w:rPr>
          <w:rFonts w:asciiTheme="majorBidi" w:hAnsiTheme="majorBidi" w:cstheme="majorBidi"/>
          <w:sz w:val="22"/>
          <w:szCs w:val="22"/>
        </w:rPr>
        <w:tab/>
        <w:t>Risk Management</w:t>
      </w:r>
      <w:bookmarkEnd w:id="26"/>
      <w:r w:rsidRPr="00D01D77">
        <w:rPr>
          <w:rFonts w:asciiTheme="majorBidi" w:hAnsiTheme="majorBidi" w:cstheme="majorBidi"/>
          <w:sz w:val="22"/>
          <w:szCs w:val="22"/>
        </w:rPr>
        <w:t xml:space="preserve"> </w:t>
      </w:r>
    </w:p>
    <w:p w14:paraId="5BD2F521" w14:textId="0085EC78" w:rsidR="00C34F72" w:rsidRPr="00D01D77" w:rsidRDefault="00C34F72">
      <w:pPr>
        <w:pStyle w:val="ListParagraph"/>
        <w:numPr>
          <w:ilvl w:val="0"/>
          <w:numId w:val="65"/>
        </w:numPr>
        <w:spacing w:before="100" w:beforeAutospacing="1" w:after="100" w:afterAutospacing="1"/>
        <w:ind w:left="270" w:hanging="270"/>
        <w:rPr>
          <w:rFonts w:asciiTheme="majorBidi" w:hAnsiTheme="majorBidi" w:cstheme="majorBidi"/>
          <w:b/>
          <w:bCs/>
        </w:rPr>
      </w:pPr>
      <w:r w:rsidRPr="00D01D77">
        <w:rPr>
          <w:rFonts w:asciiTheme="majorBidi" w:hAnsiTheme="majorBidi" w:cstheme="majorBidi"/>
          <w:b/>
          <w:bCs/>
        </w:rPr>
        <w:t>Risk Identification:</w:t>
      </w:r>
    </w:p>
    <w:p w14:paraId="730928B9" w14:textId="53C80193" w:rsidR="00AF35A5" w:rsidRPr="00D01D77" w:rsidRDefault="00AF35A5" w:rsidP="00C34F72">
      <w:pPr>
        <w:spacing w:before="100" w:beforeAutospacing="1" w:after="100" w:afterAutospacing="1"/>
        <w:rPr>
          <w:rFonts w:asciiTheme="majorBidi" w:hAnsiTheme="majorBidi" w:cstheme="majorBidi"/>
          <w:b/>
          <w:bCs/>
        </w:rPr>
      </w:pPr>
      <w:r w:rsidRPr="00D01D77">
        <w:rPr>
          <w:rFonts w:asciiTheme="majorBidi" w:hAnsiTheme="majorBidi" w:cstheme="majorBidi"/>
          <w:b/>
          <w:bCs/>
        </w:rPr>
        <w:t>Generic:</w:t>
      </w:r>
    </w:p>
    <w:p w14:paraId="0E9C4D32" w14:textId="74EF6968" w:rsidR="008341C6" w:rsidRPr="00D01D77" w:rsidRDefault="008341C6" w:rsidP="000556EE">
      <w:pPr>
        <w:pStyle w:val="ListParagraph"/>
        <w:numPr>
          <w:ilvl w:val="0"/>
          <w:numId w:val="76"/>
        </w:numPr>
        <w:spacing w:before="0" w:after="160" w:line="259" w:lineRule="auto"/>
        <w:ind w:left="360"/>
        <w:rPr>
          <w:rFonts w:asciiTheme="majorBidi" w:hAnsiTheme="majorBidi" w:cstheme="majorBidi"/>
          <w:b/>
          <w:bCs/>
        </w:rPr>
      </w:pPr>
      <w:r w:rsidRPr="00D01D77">
        <w:rPr>
          <w:rFonts w:asciiTheme="majorBidi" w:hAnsiTheme="majorBidi" w:cstheme="majorBidi"/>
          <w:b/>
          <w:bCs/>
        </w:rPr>
        <w:t>Unexpected Increase in Project Size</w:t>
      </w:r>
      <w:r w:rsidR="004974B4" w:rsidRPr="00D01D77">
        <w:rPr>
          <w:rFonts w:asciiTheme="majorBidi" w:hAnsiTheme="majorBidi" w:cstheme="majorBidi"/>
          <w:b/>
          <w:bCs/>
        </w:rPr>
        <w:t xml:space="preserve"> (Sameh)</w:t>
      </w:r>
    </w:p>
    <w:p w14:paraId="1D4A4158" w14:textId="77777777" w:rsidR="008341C6" w:rsidRPr="00D01D77" w:rsidRDefault="008341C6" w:rsidP="008341C6">
      <w:pPr>
        <w:pStyle w:val="ListParagraph"/>
        <w:ind w:left="360"/>
        <w:rPr>
          <w:rFonts w:asciiTheme="majorBidi" w:hAnsiTheme="majorBidi" w:cstheme="majorBidi"/>
        </w:rPr>
      </w:pPr>
    </w:p>
    <w:p w14:paraId="44B9A010" w14:textId="3907D5CA" w:rsidR="008341C6" w:rsidRPr="00D01D77" w:rsidRDefault="004974B4" w:rsidP="004974B4">
      <w:pPr>
        <w:rPr>
          <w:rFonts w:asciiTheme="majorBidi" w:hAnsiTheme="majorBidi" w:cstheme="majorBidi"/>
        </w:rPr>
      </w:pPr>
      <w:r w:rsidRPr="00D01D77">
        <w:rPr>
          <w:rFonts w:asciiTheme="majorBidi" w:hAnsiTheme="majorBidi" w:cstheme="majorBidi"/>
        </w:rPr>
        <w:t>There is a risk that during that the overall size of the project is subject to increases beyond initial estimates</w:t>
      </w:r>
      <w:r w:rsidR="008341C6" w:rsidRPr="00D01D77">
        <w:rPr>
          <w:rFonts w:asciiTheme="majorBidi" w:hAnsiTheme="majorBidi" w:cstheme="majorBidi"/>
        </w:rPr>
        <w:t xml:space="preserve"> </w:t>
      </w:r>
      <w:r w:rsidRPr="00D01D77">
        <w:rPr>
          <w:rFonts w:asciiTheme="majorBidi" w:hAnsiTheme="majorBidi" w:cstheme="majorBidi"/>
        </w:rPr>
        <w:t>which could lead to</w:t>
      </w:r>
      <w:r w:rsidR="008341C6" w:rsidRPr="00D01D77">
        <w:rPr>
          <w:rFonts w:asciiTheme="majorBidi" w:hAnsiTheme="majorBidi" w:cstheme="majorBidi"/>
        </w:rPr>
        <w:t xml:space="preserve"> heightened chances of errors, communication difficulties, extended development times, resource strains, integration complexities, increased maintenance, and elevated project failure risk. </w:t>
      </w:r>
    </w:p>
    <w:p w14:paraId="12765B52" w14:textId="77777777" w:rsidR="008341C6" w:rsidRPr="00D01D77" w:rsidRDefault="008341C6" w:rsidP="008341C6">
      <w:pPr>
        <w:rPr>
          <w:rFonts w:asciiTheme="majorBidi" w:hAnsiTheme="majorBidi" w:cstheme="majorBidi"/>
        </w:rPr>
      </w:pPr>
    </w:p>
    <w:p w14:paraId="406243D4" w14:textId="3A7ADAED" w:rsidR="008341C6" w:rsidRPr="00D01D77" w:rsidRDefault="008341C6" w:rsidP="000556EE">
      <w:pPr>
        <w:pStyle w:val="ListParagraph"/>
        <w:numPr>
          <w:ilvl w:val="0"/>
          <w:numId w:val="76"/>
        </w:numPr>
        <w:spacing w:before="0" w:after="160" w:line="259" w:lineRule="auto"/>
        <w:ind w:left="360"/>
        <w:rPr>
          <w:rFonts w:asciiTheme="majorBidi" w:hAnsiTheme="majorBidi" w:cstheme="majorBidi"/>
          <w:b/>
          <w:bCs/>
        </w:rPr>
      </w:pPr>
      <w:r w:rsidRPr="00D01D77">
        <w:rPr>
          <w:rFonts w:asciiTheme="majorBidi" w:hAnsiTheme="majorBidi" w:cstheme="majorBidi"/>
          <w:b/>
          <w:bCs/>
        </w:rPr>
        <w:t>Delivery Drivers Getting Injured on The Job</w:t>
      </w:r>
      <w:r w:rsidR="004974B4" w:rsidRPr="00D01D77">
        <w:rPr>
          <w:rFonts w:asciiTheme="majorBidi" w:hAnsiTheme="majorBidi" w:cstheme="majorBidi"/>
          <w:b/>
          <w:bCs/>
        </w:rPr>
        <w:t xml:space="preserve"> (Sameh)</w:t>
      </w:r>
    </w:p>
    <w:p w14:paraId="1677D7BE" w14:textId="315C229C" w:rsidR="008341C6" w:rsidRPr="00D01D77" w:rsidRDefault="004974B4" w:rsidP="0080584C">
      <w:pPr>
        <w:pStyle w:val="NormalWeb"/>
        <w:rPr>
          <w:rFonts w:asciiTheme="majorBidi" w:hAnsiTheme="majorBidi" w:cstheme="majorBidi"/>
          <w:sz w:val="22"/>
          <w:szCs w:val="22"/>
        </w:rPr>
      </w:pPr>
      <w:r w:rsidRPr="00D01D77">
        <w:rPr>
          <w:rFonts w:asciiTheme="majorBidi" w:hAnsiTheme="majorBidi" w:cstheme="majorBidi"/>
          <w:sz w:val="22"/>
          <w:szCs w:val="22"/>
        </w:rPr>
        <w:t>There is a risk that certain area</w:t>
      </w:r>
      <w:r w:rsidR="0080584C" w:rsidRPr="00D01D77">
        <w:rPr>
          <w:rFonts w:asciiTheme="majorBidi" w:hAnsiTheme="majorBidi" w:cstheme="majorBidi"/>
          <w:sz w:val="22"/>
          <w:szCs w:val="22"/>
        </w:rPr>
        <w:t>s</w:t>
      </w:r>
      <w:r w:rsidRPr="00D01D77">
        <w:rPr>
          <w:rFonts w:asciiTheme="majorBidi" w:hAnsiTheme="majorBidi" w:cstheme="majorBidi"/>
          <w:sz w:val="22"/>
          <w:szCs w:val="22"/>
        </w:rPr>
        <w:t xml:space="preserve"> are prone to </w:t>
      </w:r>
      <w:r w:rsidR="0080584C" w:rsidRPr="00D01D77">
        <w:rPr>
          <w:rFonts w:asciiTheme="majorBidi" w:hAnsiTheme="majorBidi" w:cstheme="majorBidi"/>
          <w:sz w:val="22"/>
          <w:szCs w:val="22"/>
        </w:rPr>
        <w:t xml:space="preserve">increase of the likelihood of </w:t>
      </w:r>
      <w:r w:rsidR="008341C6" w:rsidRPr="00D01D77">
        <w:rPr>
          <w:rFonts w:asciiTheme="majorBidi" w:hAnsiTheme="majorBidi" w:cstheme="majorBidi"/>
          <w:sz w:val="22"/>
          <w:szCs w:val="22"/>
        </w:rPr>
        <w:t>tragic accidents involving delivery drivers transporting food from restaurants to customers. Such incidents can lead to disruptions in service, impacting delivery timelines</w:t>
      </w:r>
      <w:r w:rsidR="0080584C" w:rsidRPr="00D01D77">
        <w:rPr>
          <w:rFonts w:asciiTheme="majorBidi" w:hAnsiTheme="majorBidi" w:cstheme="majorBidi"/>
          <w:sz w:val="22"/>
          <w:szCs w:val="22"/>
        </w:rPr>
        <w:t>, create notorious image to the branding</w:t>
      </w:r>
      <w:r w:rsidR="008341C6" w:rsidRPr="00D01D77">
        <w:rPr>
          <w:rFonts w:asciiTheme="majorBidi" w:hAnsiTheme="majorBidi" w:cstheme="majorBidi"/>
          <w:sz w:val="22"/>
          <w:szCs w:val="22"/>
        </w:rPr>
        <w:t xml:space="preserve"> and </w:t>
      </w:r>
      <w:r w:rsidR="0080584C" w:rsidRPr="00D01D77">
        <w:rPr>
          <w:rFonts w:asciiTheme="majorBidi" w:hAnsiTheme="majorBidi" w:cstheme="majorBidi"/>
          <w:sz w:val="22"/>
          <w:szCs w:val="22"/>
        </w:rPr>
        <w:t xml:space="preserve">decrease overall </w:t>
      </w:r>
      <w:r w:rsidR="008341C6" w:rsidRPr="00D01D77">
        <w:rPr>
          <w:rFonts w:asciiTheme="majorBidi" w:hAnsiTheme="majorBidi" w:cstheme="majorBidi"/>
          <w:sz w:val="22"/>
          <w:szCs w:val="22"/>
        </w:rPr>
        <w:t xml:space="preserve">customer satisfaction. Moreover, the negative publicity associated with accidents can harm the reputation of the delivery platform, leading to decreased user trust and potential legal implications. </w:t>
      </w:r>
    </w:p>
    <w:p w14:paraId="3AD86550" w14:textId="0BE07B66" w:rsidR="00322BDB" w:rsidRPr="00D01D77" w:rsidRDefault="00322BDB" w:rsidP="000556EE">
      <w:pPr>
        <w:pStyle w:val="NormalWeb"/>
        <w:numPr>
          <w:ilvl w:val="0"/>
          <w:numId w:val="76"/>
        </w:numPr>
        <w:ind w:left="360"/>
        <w:rPr>
          <w:rFonts w:asciiTheme="majorBidi" w:hAnsiTheme="majorBidi" w:cstheme="majorBidi"/>
          <w:b/>
          <w:bCs/>
          <w:sz w:val="22"/>
          <w:szCs w:val="22"/>
        </w:rPr>
      </w:pPr>
      <w:r w:rsidRPr="00D01D77">
        <w:rPr>
          <w:rFonts w:asciiTheme="majorBidi" w:hAnsiTheme="majorBidi" w:cstheme="majorBidi"/>
          <w:b/>
          <w:bCs/>
          <w:sz w:val="22"/>
          <w:szCs w:val="22"/>
        </w:rPr>
        <w:t xml:space="preserve">Staff Dissatisfaction Throughout </w:t>
      </w:r>
      <w:r w:rsidR="00D01D77" w:rsidRPr="00D01D77">
        <w:rPr>
          <w:rFonts w:asciiTheme="majorBidi" w:hAnsiTheme="majorBidi" w:cstheme="majorBidi"/>
          <w:b/>
          <w:bCs/>
          <w:sz w:val="22"/>
          <w:szCs w:val="22"/>
        </w:rPr>
        <w:t>the</w:t>
      </w:r>
      <w:r w:rsidRPr="00D01D77">
        <w:rPr>
          <w:rFonts w:asciiTheme="majorBidi" w:hAnsiTheme="majorBidi" w:cstheme="majorBidi"/>
          <w:b/>
          <w:bCs/>
          <w:sz w:val="22"/>
          <w:szCs w:val="22"/>
        </w:rPr>
        <w:t xml:space="preserve"> Project (Maximos)</w:t>
      </w:r>
    </w:p>
    <w:p w14:paraId="41BCFC56" w14:textId="294B825A" w:rsidR="00322BDB" w:rsidRPr="00D01D77" w:rsidRDefault="00322BDB" w:rsidP="00322BDB">
      <w:pPr>
        <w:pStyle w:val="NormalWeb"/>
        <w:rPr>
          <w:rFonts w:asciiTheme="majorBidi" w:hAnsiTheme="majorBidi" w:cstheme="majorBidi"/>
          <w:sz w:val="22"/>
          <w:szCs w:val="22"/>
        </w:rPr>
      </w:pPr>
      <w:r w:rsidRPr="00D01D77">
        <w:rPr>
          <w:rFonts w:asciiTheme="majorBidi" w:hAnsiTheme="majorBidi" w:cstheme="majorBidi"/>
          <w:sz w:val="22"/>
          <w:szCs w:val="22"/>
        </w:rPr>
        <w:t xml:space="preserve">Staff dissatisfaction can significantly impact software projects by diminishing motivation, reducing productivity, and hindering effective communication. Unhappy team members may be less inclined to collaborate, slowing down tasks and decision-making processes. This can result in project delays and compromises in software quality. </w:t>
      </w:r>
    </w:p>
    <w:p w14:paraId="68657DE3" w14:textId="77777777" w:rsidR="000556EE" w:rsidRPr="00D01D77" w:rsidRDefault="000556EE" w:rsidP="000556EE">
      <w:pPr>
        <w:pStyle w:val="ListParagraph"/>
        <w:rPr>
          <w:rFonts w:asciiTheme="majorBidi" w:hAnsiTheme="majorBidi" w:cstheme="majorBidi"/>
        </w:rPr>
      </w:pPr>
    </w:p>
    <w:p w14:paraId="189B679A" w14:textId="031D94B8" w:rsidR="000556EE" w:rsidRPr="00D01D77" w:rsidRDefault="000556EE" w:rsidP="000556EE">
      <w:pPr>
        <w:pStyle w:val="ListParagraph"/>
        <w:numPr>
          <w:ilvl w:val="0"/>
          <w:numId w:val="76"/>
        </w:numPr>
        <w:spacing w:before="0" w:after="160" w:line="256" w:lineRule="auto"/>
        <w:ind w:left="360"/>
        <w:rPr>
          <w:rFonts w:asciiTheme="majorBidi" w:hAnsiTheme="majorBidi" w:cstheme="majorBidi"/>
          <w:b/>
          <w:bCs/>
        </w:rPr>
      </w:pPr>
      <w:r w:rsidRPr="00D01D77">
        <w:rPr>
          <w:rFonts w:asciiTheme="majorBidi" w:hAnsiTheme="majorBidi" w:cstheme="majorBidi"/>
          <w:b/>
          <w:bCs/>
        </w:rPr>
        <w:t>Cybersecurity and Data Privacy (Mostapha)</w:t>
      </w:r>
    </w:p>
    <w:p w14:paraId="1CE23545" w14:textId="77777777" w:rsidR="000556EE" w:rsidRPr="00D01D77" w:rsidRDefault="000556EE" w:rsidP="000556EE">
      <w:pPr>
        <w:pStyle w:val="ListParagraph"/>
        <w:rPr>
          <w:rFonts w:asciiTheme="majorBidi" w:hAnsiTheme="majorBidi" w:cstheme="majorBidi"/>
        </w:rPr>
      </w:pPr>
    </w:p>
    <w:p w14:paraId="2D2265FE" w14:textId="77777777" w:rsidR="000556EE" w:rsidRPr="00D01D77" w:rsidRDefault="000556EE" w:rsidP="000556EE">
      <w:pPr>
        <w:pStyle w:val="ListParagraph"/>
        <w:ind w:left="0"/>
        <w:rPr>
          <w:rFonts w:asciiTheme="majorBidi" w:hAnsiTheme="majorBidi" w:cstheme="majorBidi"/>
        </w:rPr>
      </w:pPr>
      <w:r w:rsidRPr="00D01D77">
        <w:rPr>
          <w:rFonts w:asciiTheme="majorBidi" w:hAnsiTheme="majorBidi" w:cstheme="majorBidi"/>
        </w:rPr>
        <w:t xml:space="preserve"> Food delivery systems collect and store customer data, including personal and financial information. The risks that the food delivery system can face in this area are data breaches, unauthorized access to customer data, and potential misuse of sensitive information.</w:t>
      </w:r>
    </w:p>
    <w:p w14:paraId="1BAF9785" w14:textId="77777777" w:rsidR="000556EE" w:rsidRPr="00D01D77" w:rsidRDefault="000556EE" w:rsidP="000556EE">
      <w:pPr>
        <w:pStyle w:val="ListParagraph"/>
        <w:rPr>
          <w:rFonts w:asciiTheme="majorBidi" w:hAnsiTheme="majorBidi" w:cstheme="majorBidi"/>
        </w:rPr>
      </w:pPr>
    </w:p>
    <w:p w14:paraId="3A547F6A" w14:textId="77777777" w:rsidR="000556EE" w:rsidRPr="00D01D77" w:rsidRDefault="000556EE" w:rsidP="000556EE">
      <w:pPr>
        <w:pStyle w:val="ListParagraph"/>
        <w:rPr>
          <w:rFonts w:asciiTheme="majorBidi" w:hAnsiTheme="majorBidi" w:cstheme="majorBidi"/>
        </w:rPr>
      </w:pPr>
    </w:p>
    <w:p w14:paraId="56A8E4E4" w14:textId="5FD8D891" w:rsidR="000556EE" w:rsidRPr="00D01D77" w:rsidRDefault="000556EE" w:rsidP="000556EE">
      <w:pPr>
        <w:pStyle w:val="ListParagraph"/>
        <w:numPr>
          <w:ilvl w:val="0"/>
          <w:numId w:val="76"/>
        </w:numPr>
        <w:spacing w:before="0" w:after="160" w:line="256" w:lineRule="auto"/>
        <w:ind w:left="360"/>
        <w:rPr>
          <w:rFonts w:asciiTheme="majorBidi" w:hAnsiTheme="majorBidi" w:cstheme="majorBidi"/>
          <w:b/>
          <w:bCs/>
        </w:rPr>
      </w:pPr>
      <w:r w:rsidRPr="00D01D77">
        <w:rPr>
          <w:rFonts w:asciiTheme="majorBidi" w:hAnsiTheme="majorBidi" w:cstheme="majorBidi"/>
          <w:b/>
          <w:bCs/>
        </w:rPr>
        <w:t>Operational Challenges (Mostapha)</w:t>
      </w:r>
    </w:p>
    <w:p w14:paraId="2861E16F" w14:textId="77777777" w:rsidR="000556EE" w:rsidRPr="00D01D77" w:rsidRDefault="000556EE" w:rsidP="000556EE">
      <w:pPr>
        <w:pStyle w:val="ListParagraph"/>
        <w:rPr>
          <w:rFonts w:asciiTheme="majorBidi" w:hAnsiTheme="majorBidi" w:cstheme="majorBidi"/>
        </w:rPr>
      </w:pPr>
    </w:p>
    <w:p w14:paraId="4E123AA9" w14:textId="77777777" w:rsidR="000556EE" w:rsidRPr="00D01D77" w:rsidRDefault="000556EE" w:rsidP="000556EE">
      <w:pPr>
        <w:pStyle w:val="ListParagraph"/>
        <w:ind w:left="0"/>
        <w:rPr>
          <w:rFonts w:asciiTheme="majorBidi" w:hAnsiTheme="majorBidi" w:cstheme="majorBidi"/>
        </w:rPr>
      </w:pPr>
      <w:r w:rsidRPr="00D01D77">
        <w:rPr>
          <w:rFonts w:asciiTheme="majorBidi" w:hAnsiTheme="majorBidi" w:cstheme="majorBidi"/>
        </w:rPr>
        <w:t xml:space="preserve"> Food delivery systems rely on efficient logistics and operations to ensure timely and accurate deliveries. Risks in this area include timely delivery is crucial in the food delivery industry. Challenges such as traffic congestion, unforeseen circumstances (accidents, road closures), and inefficient route planning can lead to delays in delivering orders to customers., order mix-ups, inventory management issues, and technical glitches in the ordering or tracking systems.</w:t>
      </w:r>
    </w:p>
    <w:p w14:paraId="2C614F58" w14:textId="77777777" w:rsidR="000556EE" w:rsidRPr="00D01D77" w:rsidRDefault="000556EE" w:rsidP="000556EE">
      <w:pPr>
        <w:pStyle w:val="ListParagraph"/>
        <w:rPr>
          <w:rFonts w:asciiTheme="majorBidi" w:hAnsiTheme="majorBidi" w:cstheme="majorBidi"/>
        </w:rPr>
      </w:pPr>
    </w:p>
    <w:p w14:paraId="2C2DB6AA" w14:textId="4AA637C7" w:rsidR="000556EE" w:rsidRPr="00D01D77" w:rsidRDefault="000556EE" w:rsidP="000556EE">
      <w:pPr>
        <w:pStyle w:val="ListParagraph"/>
        <w:numPr>
          <w:ilvl w:val="0"/>
          <w:numId w:val="76"/>
        </w:numPr>
        <w:spacing w:before="0" w:after="160" w:line="256" w:lineRule="auto"/>
        <w:ind w:left="360"/>
        <w:rPr>
          <w:rFonts w:asciiTheme="majorBidi" w:hAnsiTheme="majorBidi" w:cstheme="majorBidi"/>
          <w:b/>
          <w:bCs/>
        </w:rPr>
      </w:pPr>
      <w:r w:rsidRPr="00D01D77">
        <w:rPr>
          <w:rFonts w:asciiTheme="majorBidi" w:hAnsiTheme="majorBidi" w:cstheme="majorBidi"/>
          <w:b/>
          <w:bCs/>
        </w:rPr>
        <w:t>Food Safety and Quality (Mostapha)</w:t>
      </w:r>
    </w:p>
    <w:p w14:paraId="70C56D79" w14:textId="77777777" w:rsidR="000556EE" w:rsidRPr="00D01D77" w:rsidRDefault="000556EE" w:rsidP="000556EE">
      <w:pPr>
        <w:pStyle w:val="ListParagraph"/>
        <w:rPr>
          <w:rFonts w:asciiTheme="majorBidi" w:hAnsiTheme="majorBidi" w:cstheme="majorBidi"/>
        </w:rPr>
      </w:pPr>
    </w:p>
    <w:p w14:paraId="6105B35D" w14:textId="77777777" w:rsidR="000556EE" w:rsidRPr="00D01D77" w:rsidRDefault="000556EE" w:rsidP="000556EE">
      <w:pPr>
        <w:pStyle w:val="ListParagraph"/>
        <w:ind w:left="0"/>
        <w:rPr>
          <w:rFonts w:asciiTheme="majorBidi" w:hAnsiTheme="majorBidi" w:cstheme="majorBidi"/>
        </w:rPr>
      </w:pPr>
      <w:r w:rsidRPr="00D01D77">
        <w:rPr>
          <w:rFonts w:asciiTheme="majorBidi" w:hAnsiTheme="majorBidi" w:cstheme="majorBidi"/>
        </w:rPr>
        <w:lastRenderedPageBreak/>
        <w:t xml:space="preserve"> Maintaining food safety and quality during the delivery process is crucial. Risks can be contamination during transportation, mishandling of food by delivery personnel, and inadequate temperature control, which can lead to foodborne illnesses and customer dissatisfaction.</w:t>
      </w:r>
    </w:p>
    <w:p w14:paraId="10ED5CB0" w14:textId="1DD70E3E" w:rsidR="0072057F" w:rsidRPr="00D01D77" w:rsidRDefault="0072057F" w:rsidP="00322BDB">
      <w:pPr>
        <w:pStyle w:val="NormalWeb"/>
        <w:rPr>
          <w:rFonts w:asciiTheme="majorBidi" w:hAnsiTheme="majorBidi" w:cstheme="majorBidi"/>
          <w:sz w:val="22"/>
          <w:szCs w:val="22"/>
        </w:rPr>
      </w:pPr>
    </w:p>
    <w:p w14:paraId="40A83F48" w14:textId="3AF15086" w:rsidR="00AF35A5" w:rsidRPr="00D01D77" w:rsidRDefault="00AF35A5" w:rsidP="00C34F72">
      <w:pPr>
        <w:spacing w:before="100" w:beforeAutospacing="1" w:after="100" w:afterAutospacing="1"/>
        <w:rPr>
          <w:rFonts w:asciiTheme="majorBidi" w:hAnsiTheme="majorBidi" w:cstheme="majorBidi"/>
          <w:b/>
          <w:bCs/>
        </w:rPr>
      </w:pPr>
      <w:r w:rsidRPr="00D01D77">
        <w:rPr>
          <w:rFonts w:asciiTheme="majorBidi" w:hAnsiTheme="majorBidi" w:cstheme="majorBidi"/>
          <w:b/>
          <w:bCs/>
        </w:rPr>
        <w:t>Specific:</w:t>
      </w:r>
    </w:p>
    <w:p w14:paraId="709ABCDE" w14:textId="0C024756" w:rsidR="00D01D77" w:rsidRPr="00D01D77" w:rsidRDefault="00D01D77" w:rsidP="00C34F72">
      <w:pPr>
        <w:spacing w:before="100" w:beforeAutospacing="1" w:after="100" w:afterAutospacing="1"/>
        <w:rPr>
          <w:rFonts w:asciiTheme="majorBidi" w:hAnsiTheme="majorBidi" w:cstheme="majorBidi"/>
          <w:b/>
          <w:bCs/>
        </w:rPr>
      </w:pPr>
      <w:r w:rsidRPr="00D01D77">
        <w:rPr>
          <w:rFonts w:asciiTheme="majorBidi" w:hAnsiTheme="majorBidi" w:cstheme="majorBidi"/>
          <w:b/>
          <w:bCs/>
        </w:rPr>
        <w:t>Analysis Phase:</w:t>
      </w:r>
    </w:p>
    <w:p w14:paraId="628C7B01" w14:textId="590F030D" w:rsidR="00AF35A5" w:rsidRPr="00D01D77" w:rsidRDefault="00AF35A5" w:rsidP="005C3D4E">
      <w:pPr>
        <w:pStyle w:val="ListParagraph"/>
        <w:numPr>
          <w:ilvl w:val="0"/>
          <w:numId w:val="77"/>
        </w:numPr>
        <w:ind w:left="360"/>
        <w:rPr>
          <w:rFonts w:asciiTheme="majorBidi" w:hAnsiTheme="majorBidi" w:cstheme="majorBidi"/>
          <w:b/>
          <w:bCs/>
        </w:rPr>
      </w:pPr>
      <w:r w:rsidRPr="00D01D77">
        <w:rPr>
          <w:rFonts w:asciiTheme="majorBidi" w:hAnsiTheme="majorBidi" w:cstheme="majorBidi"/>
          <w:b/>
          <w:bCs/>
        </w:rPr>
        <w:t>Changing Requirements After Requirements Gathering:</w:t>
      </w:r>
      <w:r w:rsidR="00240EEB" w:rsidRPr="00D01D77">
        <w:rPr>
          <w:rFonts w:asciiTheme="majorBidi" w:hAnsiTheme="majorBidi" w:cstheme="majorBidi"/>
          <w:b/>
          <w:bCs/>
        </w:rPr>
        <w:t xml:space="preserve"> (Sameh)</w:t>
      </w:r>
    </w:p>
    <w:p w14:paraId="1D120C92" w14:textId="4E5A7901" w:rsidR="00AF35A5" w:rsidRPr="00D01D77" w:rsidRDefault="00AF35A5" w:rsidP="00A2687B">
      <w:pPr>
        <w:pStyle w:val="NormalWeb"/>
        <w:rPr>
          <w:rFonts w:asciiTheme="majorBidi" w:hAnsiTheme="majorBidi" w:cstheme="majorBidi"/>
          <w:sz w:val="22"/>
          <w:szCs w:val="22"/>
        </w:rPr>
      </w:pPr>
      <w:r w:rsidRPr="00D01D77">
        <w:rPr>
          <w:rFonts w:asciiTheme="majorBidi" w:hAnsiTheme="majorBidi" w:cstheme="majorBidi"/>
          <w:sz w:val="22"/>
          <w:szCs w:val="22"/>
        </w:rPr>
        <w:t xml:space="preserve">There is a risk that during the analysis phase key stakeholders may have a change of heart during the requirements gathering phase citing needs for certain features or higher expectations, causing potential misalignment with the initially documented requirements and causing greater misunderstandings </w:t>
      </w:r>
      <w:r w:rsidR="00A2687B" w:rsidRPr="00D01D77">
        <w:rPr>
          <w:rFonts w:asciiTheme="majorBidi" w:hAnsiTheme="majorBidi" w:cstheme="majorBidi"/>
          <w:sz w:val="22"/>
          <w:szCs w:val="22"/>
        </w:rPr>
        <w:t xml:space="preserve">and tensions </w:t>
      </w:r>
      <w:r w:rsidRPr="00D01D77">
        <w:rPr>
          <w:rFonts w:asciiTheme="majorBidi" w:hAnsiTheme="majorBidi" w:cstheme="majorBidi"/>
          <w:sz w:val="22"/>
          <w:szCs w:val="22"/>
        </w:rPr>
        <w:t>among project team members and stakeholders</w:t>
      </w:r>
      <w:r w:rsidR="00A2687B" w:rsidRPr="00D01D77">
        <w:rPr>
          <w:rFonts w:asciiTheme="majorBidi" w:hAnsiTheme="majorBidi" w:cstheme="majorBidi"/>
          <w:sz w:val="22"/>
          <w:szCs w:val="22"/>
        </w:rPr>
        <w:t xml:space="preserve">, which in turn leads </w:t>
      </w:r>
      <w:r w:rsidRPr="00D01D77">
        <w:rPr>
          <w:rFonts w:asciiTheme="majorBidi" w:hAnsiTheme="majorBidi" w:cstheme="majorBidi"/>
          <w:sz w:val="22"/>
          <w:szCs w:val="22"/>
        </w:rPr>
        <w:t>an increased risk o</w:t>
      </w:r>
      <w:r w:rsidR="00A2687B" w:rsidRPr="00D01D77">
        <w:rPr>
          <w:rFonts w:asciiTheme="majorBidi" w:hAnsiTheme="majorBidi" w:cstheme="majorBidi"/>
          <w:sz w:val="22"/>
          <w:szCs w:val="22"/>
        </w:rPr>
        <w:t>f longer working hours</w:t>
      </w:r>
      <w:r w:rsidRPr="00D01D77">
        <w:rPr>
          <w:rFonts w:asciiTheme="majorBidi" w:hAnsiTheme="majorBidi" w:cstheme="majorBidi"/>
          <w:sz w:val="22"/>
          <w:szCs w:val="22"/>
        </w:rPr>
        <w:t xml:space="preserve">, </w:t>
      </w:r>
      <w:r w:rsidR="00A2687B" w:rsidRPr="00D01D77">
        <w:rPr>
          <w:rFonts w:asciiTheme="majorBidi" w:hAnsiTheme="majorBidi" w:cstheme="majorBidi"/>
          <w:sz w:val="22"/>
          <w:szCs w:val="22"/>
        </w:rPr>
        <w:t xml:space="preserve">more </w:t>
      </w:r>
      <w:r w:rsidRPr="00D01D77">
        <w:rPr>
          <w:rFonts w:asciiTheme="majorBidi" w:hAnsiTheme="majorBidi" w:cstheme="majorBidi"/>
          <w:sz w:val="22"/>
          <w:szCs w:val="22"/>
        </w:rPr>
        <w:t xml:space="preserve">delays, and </w:t>
      </w:r>
      <w:r w:rsidR="00A2687B" w:rsidRPr="00D01D77">
        <w:rPr>
          <w:rFonts w:asciiTheme="majorBidi" w:hAnsiTheme="majorBidi" w:cstheme="majorBidi"/>
          <w:sz w:val="22"/>
          <w:szCs w:val="22"/>
        </w:rPr>
        <w:t xml:space="preserve">higher </w:t>
      </w:r>
      <w:r w:rsidRPr="00D01D77">
        <w:rPr>
          <w:rFonts w:asciiTheme="majorBidi" w:hAnsiTheme="majorBidi" w:cstheme="majorBidi"/>
          <w:sz w:val="22"/>
          <w:szCs w:val="22"/>
        </w:rPr>
        <w:t xml:space="preserve">costs. </w:t>
      </w:r>
    </w:p>
    <w:p w14:paraId="58790A5D" w14:textId="1D706F08" w:rsidR="00AF35A5" w:rsidRPr="00D01D77" w:rsidRDefault="009B5279" w:rsidP="005C3D4E">
      <w:pPr>
        <w:pStyle w:val="ListParagraph"/>
        <w:numPr>
          <w:ilvl w:val="0"/>
          <w:numId w:val="77"/>
        </w:numPr>
        <w:ind w:left="360"/>
        <w:rPr>
          <w:rFonts w:asciiTheme="majorBidi" w:hAnsiTheme="majorBidi" w:cstheme="majorBidi"/>
          <w:b/>
          <w:bCs/>
        </w:rPr>
      </w:pPr>
      <w:r w:rsidRPr="00D01D77">
        <w:rPr>
          <w:rFonts w:asciiTheme="majorBidi" w:hAnsiTheme="majorBidi" w:cstheme="majorBidi"/>
          <w:b/>
          <w:bCs/>
        </w:rPr>
        <w:t>Insufficient Number of Partnering</w:t>
      </w:r>
      <w:r w:rsidR="00AF35A5" w:rsidRPr="00D01D77">
        <w:rPr>
          <w:rFonts w:asciiTheme="majorBidi" w:hAnsiTheme="majorBidi" w:cstheme="majorBidi"/>
          <w:b/>
          <w:bCs/>
        </w:rPr>
        <w:t xml:space="preserve"> Restaurant:</w:t>
      </w:r>
      <w:r w:rsidR="00240EEB" w:rsidRPr="00D01D77">
        <w:rPr>
          <w:rFonts w:asciiTheme="majorBidi" w:hAnsiTheme="majorBidi" w:cstheme="majorBidi"/>
          <w:b/>
          <w:bCs/>
        </w:rPr>
        <w:t xml:space="preserve"> (Sameh)</w:t>
      </w:r>
    </w:p>
    <w:p w14:paraId="79911EDF" w14:textId="7C1D4F7F" w:rsidR="00AF35A5" w:rsidRPr="00D01D77" w:rsidRDefault="009B5279" w:rsidP="00F94363">
      <w:pPr>
        <w:pStyle w:val="NormalWeb"/>
        <w:rPr>
          <w:rFonts w:asciiTheme="majorBidi" w:hAnsiTheme="majorBidi" w:cstheme="majorBidi"/>
          <w:sz w:val="22"/>
          <w:szCs w:val="22"/>
        </w:rPr>
      </w:pPr>
      <w:r w:rsidRPr="00D01D77">
        <w:rPr>
          <w:rFonts w:asciiTheme="majorBidi" w:hAnsiTheme="majorBidi" w:cstheme="majorBidi"/>
          <w:sz w:val="22"/>
          <w:szCs w:val="22"/>
        </w:rPr>
        <w:t>Since the app</w:t>
      </w:r>
      <w:r w:rsidR="00F94363" w:rsidRPr="00D01D77">
        <w:rPr>
          <w:rFonts w:asciiTheme="majorBidi" w:hAnsiTheme="majorBidi" w:cstheme="majorBidi"/>
          <w:sz w:val="22"/>
          <w:szCs w:val="22"/>
        </w:rPr>
        <w:t>lication</w:t>
      </w:r>
      <w:r w:rsidRPr="00D01D77">
        <w:rPr>
          <w:rFonts w:asciiTheme="majorBidi" w:hAnsiTheme="majorBidi" w:cstheme="majorBidi"/>
          <w:sz w:val="22"/>
          <w:szCs w:val="22"/>
        </w:rPr>
        <w:t xml:space="preserve">’s main spiel </w:t>
      </w:r>
      <w:r w:rsidR="00F94363" w:rsidRPr="00D01D77">
        <w:rPr>
          <w:rFonts w:asciiTheme="majorBidi" w:hAnsiTheme="majorBidi" w:cstheme="majorBidi"/>
          <w:sz w:val="22"/>
          <w:szCs w:val="22"/>
        </w:rPr>
        <w:t>is variability in food items and options, there</w:t>
      </w:r>
      <w:r w:rsidR="00AF35A5" w:rsidRPr="00D01D77">
        <w:rPr>
          <w:rFonts w:asciiTheme="majorBidi" w:hAnsiTheme="majorBidi" w:cstheme="majorBidi"/>
          <w:sz w:val="22"/>
          <w:szCs w:val="22"/>
        </w:rPr>
        <w:t xml:space="preserve"> is</w:t>
      </w:r>
      <w:r w:rsidR="00F94363" w:rsidRPr="00D01D77">
        <w:rPr>
          <w:rFonts w:asciiTheme="majorBidi" w:hAnsiTheme="majorBidi" w:cstheme="majorBidi"/>
          <w:sz w:val="22"/>
          <w:szCs w:val="22"/>
        </w:rPr>
        <w:t xml:space="preserve"> a serious</w:t>
      </w:r>
      <w:r w:rsidR="00AF35A5" w:rsidRPr="00D01D77">
        <w:rPr>
          <w:rFonts w:asciiTheme="majorBidi" w:hAnsiTheme="majorBidi" w:cstheme="majorBidi"/>
          <w:sz w:val="22"/>
          <w:szCs w:val="22"/>
        </w:rPr>
        <w:t xml:space="preserve"> risk </w:t>
      </w:r>
      <w:r w:rsidRPr="00D01D77">
        <w:rPr>
          <w:rFonts w:asciiTheme="majorBidi" w:hAnsiTheme="majorBidi" w:cstheme="majorBidi"/>
          <w:sz w:val="22"/>
          <w:szCs w:val="22"/>
        </w:rPr>
        <w:t xml:space="preserve">of lack of </w:t>
      </w:r>
      <w:r w:rsidR="00AF35A5" w:rsidRPr="00D01D77">
        <w:rPr>
          <w:rFonts w:asciiTheme="majorBidi" w:hAnsiTheme="majorBidi" w:cstheme="majorBidi"/>
          <w:sz w:val="22"/>
          <w:szCs w:val="22"/>
        </w:rPr>
        <w:t>suitable third-party restaurants</w:t>
      </w:r>
      <w:r w:rsidR="00F94363" w:rsidRPr="00D01D77">
        <w:rPr>
          <w:rFonts w:asciiTheme="majorBidi" w:hAnsiTheme="majorBidi" w:cstheme="majorBidi"/>
          <w:sz w:val="22"/>
          <w:szCs w:val="22"/>
        </w:rPr>
        <w:t xml:space="preserve"> that fulfill all standards and requirements</w:t>
      </w:r>
      <w:r w:rsidR="00AF35A5" w:rsidRPr="00D01D77">
        <w:rPr>
          <w:rFonts w:asciiTheme="majorBidi" w:hAnsiTheme="majorBidi" w:cstheme="majorBidi"/>
          <w:sz w:val="22"/>
          <w:szCs w:val="22"/>
        </w:rPr>
        <w:t xml:space="preserve"> willing t</w:t>
      </w:r>
      <w:r w:rsidRPr="00D01D77">
        <w:rPr>
          <w:rFonts w:asciiTheme="majorBidi" w:hAnsiTheme="majorBidi" w:cstheme="majorBidi"/>
          <w:sz w:val="22"/>
          <w:szCs w:val="22"/>
        </w:rPr>
        <w:t>o partner with the app, which in turn would cause a l</w:t>
      </w:r>
      <w:r w:rsidR="00AF35A5" w:rsidRPr="00D01D77">
        <w:rPr>
          <w:rFonts w:asciiTheme="majorBidi" w:hAnsiTheme="majorBidi" w:cstheme="majorBidi"/>
          <w:sz w:val="22"/>
          <w:szCs w:val="22"/>
        </w:rPr>
        <w:t>imit</w:t>
      </w:r>
      <w:r w:rsidRPr="00D01D77">
        <w:rPr>
          <w:rFonts w:asciiTheme="majorBidi" w:hAnsiTheme="majorBidi" w:cstheme="majorBidi"/>
          <w:sz w:val="22"/>
          <w:szCs w:val="22"/>
        </w:rPr>
        <w:t xml:space="preserve"> on the</w:t>
      </w:r>
      <w:r w:rsidR="00AF35A5" w:rsidRPr="00D01D77">
        <w:rPr>
          <w:rFonts w:asciiTheme="majorBidi" w:hAnsiTheme="majorBidi" w:cstheme="majorBidi"/>
          <w:sz w:val="22"/>
          <w:szCs w:val="22"/>
        </w:rPr>
        <w:t xml:space="preserve"> </w:t>
      </w:r>
      <w:r w:rsidR="00F94363" w:rsidRPr="00D01D77">
        <w:rPr>
          <w:rFonts w:asciiTheme="majorBidi" w:hAnsiTheme="majorBidi" w:cstheme="majorBidi"/>
          <w:sz w:val="22"/>
          <w:szCs w:val="22"/>
        </w:rPr>
        <w:t xml:space="preserve">overall </w:t>
      </w:r>
      <w:r w:rsidRPr="00D01D77">
        <w:rPr>
          <w:rFonts w:asciiTheme="majorBidi" w:hAnsiTheme="majorBidi" w:cstheme="majorBidi"/>
          <w:sz w:val="22"/>
          <w:szCs w:val="22"/>
        </w:rPr>
        <w:t>variety</w:t>
      </w:r>
      <w:r w:rsidR="00AF35A5" w:rsidRPr="00D01D77">
        <w:rPr>
          <w:rFonts w:asciiTheme="majorBidi" w:hAnsiTheme="majorBidi" w:cstheme="majorBidi"/>
          <w:sz w:val="22"/>
          <w:szCs w:val="22"/>
        </w:rPr>
        <w:t xml:space="preserve"> of </w:t>
      </w:r>
      <w:r w:rsidRPr="00D01D77">
        <w:rPr>
          <w:rFonts w:asciiTheme="majorBidi" w:hAnsiTheme="majorBidi" w:cstheme="majorBidi"/>
          <w:sz w:val="22"/>
          <w:szCs w:val="22"/>
        </w:rPr>
        <w:t>foods</w:t>
      </w:r>
      <w:r w:rsidR="00AF35A5" w:rsidRPr="00D01D77">
        <w:rPr>
          <w:rFonts w:asciiTheme="majorBidi" w:hAnsiTheme="majorBidi" w:cstheme="majorBidi"/>
          <w:sz w:val="22"/>
          <w:szCs w:val="22"/>
        </w:rPr>
        <w:t xml:space="preserve"> and services that the software solution can provide</w:t>
      </w:r>
      <w:r w:rsidR="00F94363" w:rsidRPr="00D01D77">
        <w:rPr>
          <w:rFonts w:asciiTheme="majorBidi" w:hAnsiTheme="majorBidi" w:cstheme="majorBidi"/>
          <w:sz w:val="22"/>
          <w:szCs w:val="22"/>
        </w:rPr>
        <w:t xml:space="preserve"> and </w:t>
      </w:r>
      <w:r w:rsidR="00AF35A5" w:rsidRPr="00D01D77">
        <w:rPr>
          <w:rFonts w:asciiTheme="majorBidi" w:hAnsiTheme="majorBidi" w:cstheme="majorBidi"/>
          <w:sz w:val="22"/>
          <w:szCs w:val="22"/>
        </w:rPr>
        <w:t>impact the overall attractiveness and competitiveness of the software solution</w:t>
      </w:r>
      <w:r w:rsidR="00F94363" w:rsidRPr="00D01D77">
        <w:rPr>
          <w:rFonts w:asciiTheme="majorBidi" w:hAnsiTheme="majorBidi" w:cstheme="majorBidi"/>
          <w:sz w:val="22"/>
          <w:szCs w:val="22"/>
        </w:rPr>
        <w:t xml:space="preserve">, </w:t>
      </w:r>
      <w:r w:rsidR="00AF35A5" w:rsidRPr="00D01D77">
        <w:rPr>
          <w:rFonts w:asciiTheme="majorBidi" w:hAnsiTheme="majorBidi" w:cstheme="majorBidi"/>
          <w:sz w:val="22"/>
          <w:szCs w:val="22"/>
        </w:rPr>
        <w:t xml:space="preserve">potentially affecting the adoption and success of the </w:t>
      </w:r>
      <w:r w:rsidR="00F94363" w:rsidRPr="00D01D77">
        <w:rPr>
          <w:rFonts w:asciiTheme="majorBidi" w:hAnsiTheme="majorBidi" w:cstheme="majorBidi"/>
          <w:sz w:val="22"/>
          <w:szCs w:val="22"/>
        </w:rPr>
        <w:t>system</w:t>
      </w:r>
      <w:r w:rsidR="00AF35A5" w:rsidRPr="00D01D77">
        <w:rPr>
          <w:rFonts w:asciiTheme="majorBidi" w:hAnsiTheme="majorBidi" w:cstheme="majorBidi"/>
          <w:sz w:val="22"/>
          <w:szCs w:val="22"/>
        </w:rPr>
        <w:t xml:space="preserve">. </w:t>
      </w:r>
    </w:p>
    <w:p w14:paraId="532F158F" w14:textId="35D329BF" w:rsidR="00D01D77" w:rsidRPr="00D01D77" w:rsidRDefault="00D01D77" w:rsidP="00F94363">
      <w:pPr>
        <w:pStyle w:val="NormalWeb"/>
        <w:rPr>
          <w:rFonts w:asciiTheme="majorBidi" w:hAnsiTheme="majorBidi" w:cstheme="majorBidi"/>
          <w:b/>
          <w:bCs/>
          <w:sz w:val="22"/>
          <w:szCs w:val="22"/>
        </w:rPr>
      </w:pPr>
      <w:r w:rsidRPr="00D01D77">
        <w:rPr>
          <w:rFonts w:asciiTheme="majorBidi" w:hAnsiTheme="majorBidi" w:cstheme="majorBidi"/>
          <w:b/>
          <w:bCs/>
          <w:sz w:val="22"/>
          <w:szCs w:val="22"/>
        </w:rPr>
        <w:t>Design Phase:</w:t>
      </w:r>
    </w:p>
    <w:p w14:paraId="03422691" w14:textId="1C97E345" w:rsidR="009D477A" w:rsidRPr="00D01D77" w:rsidRDefault="009D477A" w:rsidP="005C3D4E">
      <w:pPr>
        <w:pStyle w:val="NormalWeb"/>
        <w:numPr>
          <w:ilvl w:val="0"/>
          <w:numId w:val="77"/>
        </w:numPr>
        <w:ind w:left="360"/>
        <w:rPr>
          <w:rFonts w:asciiTheme="majorBidi" w:hAnsiTheme="majorBidi" w:cstheme="majorBidi"/>
          <w:b/>
          <w:bCs/>
          <w:sz w:val="22"/>
          <w:szCs w:val="22"/>
        </w:rPr>
      </w:pPr>
      <w:r w:rsidRPr="00D01D77">
        <w:rPr>
          <w:rFonts w:asciiTheme="majorBidi" w:hAnsiTheme="majorBidi" w:cstheme="majorBidi"/>
          <w:b/>
          <w:bCs/>
          <w:sz w:val="22"/>
          <w:szCs w:val="22"/>
        </w:rPr>
        <w:t>Staff Dissatisfaction Impact on Software Projects: (Maximos)</w:t>
      </w:r>
    </w:p>
    <w:p w14:paraId="19B144FF" w14:textId="678355C8" w:rsidR="009D477A" w:rsidRPr="00D01D77" w:rsidRDefault="009D477A" w:rsidP="00F94363">
      <w:pPr>
        <w:pStyle w:val="NormalWeb"/>
        <w:rPr>
          <w:rFonts w:asciiTheme="majorBidi" w:hAnsiTheme="majorBidi" w:cstheme="majorBidi"/>
          <w:sz w:val="22"/>
          <w:szCs w:val="22"/>
        </w:rPr>
      </w:pPr>
      <w:r w:rsidRPr="00D01D77">
        <w:rPr>
          <w:rFonts w:asciiTheme="majorBidi" w:hAnsiTheme="majorBidi" w:cstheme="majorBidi"/>
          <w:sz w:val="22"/>
          <w:szCs w:val="22"/>
        </w:rPr>
        <w:t xml:space="preserve">Staff dissatisfaction can significantly hinder software projects by diminishing motivation, reducing productivity, and impeding effective communication. Unhappy team members may be less inclined to collaborate, slowing down task delegation and decision-making processes, ultimately extending project timelines. </w:t>
      </w:r>
    </w:p>
    <w:p w14:paraId="51008030" w14:textId="65ED670E" w:rsidR="009D477A" w:rsidRPr="00D01D77" w:rsidRDefault="009D477A" w:rsidP="005C3D4E">
      <w:pPr>
        <w:pStyle w:val="NormalWeb"/>
        <w:numPr>
          <w:ilvl w:val="0"/>
          <w:numId w:val="77"/>
        </w:numPr>
        <w:ind w:left="360"/>
        <w:rPr>
          <w:rFonts w:asciiTheme="majorBidi" w:hAnsiTheme="majorBidi" w:cstheme="majorBidi"/>
          <w:b/>
          <w:bCs/>
          <w:sz w:val="22"/>
          <w:szCs w:val="22"/>
        </w:rPr>
      </w:pPr>
      <w:r w:rsidRPr="00D01D77">
        <w:rPr>
          <w:rFonts w:asciiTheme="majorBidi" w:hAnsiTheme="majorBidi" w:cstheme="majorBidi"/>
          <w:b/>
          <w:bCs/>
          <w:sz w:val="22"/>
          <w:szCs w:val="22"/>
        </w:rPr>
        <w:t>User Interface Design Complexity: (Maximos)</w:t>
      </w:r>
    </w:p>
    <w:p w14:paraId="114CFE24" w14:textId="65C3005B" w:rsidR="009D477A" w:rsidRPr="00D01D77" w:rsidRDefault="009D477A" w:rsidP="009D477A">
      <w:pPr>
        <w:pStyle w:val="NormalWeb"/>
        <w:rPr>
          <w:rFonts w:asciiTheme="majorBidi" w:hAnsiTheme="majorBidi" w:cstheme="majorBidi"/>
          <w:sz w:val="22"/>
          <w:szCs w:val="22"/>
        </w:rPr>
      </w:pPr>
      <w:r w:rsidRPr="00D01D77">
        <w:rPr>
          <w:rFonts w:asciiTheme="majorBidi" w:hAnsiTheme="majorBidi" w:cstheme="majorBidi"/>
          <w:sz w:val="22"/>
          <w:szCs w:val="22"/>
        </w:rPr>
        <w:t>In the context of the food delivery app, the complexity of the user interface design has the potential to introduce challenges that affect user satisfaction. An overly intricate design can lead to difficulties in user navigation, causing frustration and dissatisfaction among users. The impact is not only limited to user experience but also extends to the operational aspect of the application.</w:t>
      </w:r>
    </w:p>
    <w:p w14:paraId="5B5A9306" w14:textId="49886668" w:rsidR="00D01D77" w:rsidRPr="00D01D77" w:rsidRDefault="00D01D77" w:rsidP="009D477A">
      <w:pPr>
        <w:pStyle w:val="NormalWeb"/>
        <w:rPr>
          <w:rFonts w:asciiTheme="majorBidi" w:hAnsiTheme="majorBidi" w:cstheme="majorBidi"/>
          <w:b/>
          <w:bCs/>
          <w:sz w:val="22"/>
          <w:szCs w:val="22"/>
        </w:rPr>
      </w:pPr>
      <w:r w:rsidRPr="00D01D77">
        <w:rPr>
          <w:rFonts w:asciiTheme="majorBidi" w:hAnsiTheme="majorBidi" w:cstheme="majorBidi"/>
          <w:b/>
          <w:bCs/>
          <w:sz w:val="22"/>
          <w:szCs w:val="22"/>
        </w:rPr>
        <w:t>Implementation Phase:</w:t>
      </w:r>
    </w:p>
    <w:p w14:paraId="1B8CE5D1" w14:textId="77777777" w:rsidR="00D01D77" w:rsidRPr="00D01D77" w:rsidRDefault="00D01D77" w:rsidP="00D01D77">
      <w:pPr>
        <w:pStyle w:val="ListParagraph"/>
        <w:numPr>
          <w:ilvl w:val="0"/>
          <w:numId w:val="77"/>
        </w:numPr>
        <w:ind w:left="360"/>
        <w:rPr>
          <w:rFonts w:asciiTheme="majorBidi" w:hAnsiTheme="majorBidi" w:cstheme="majorBidi"/>
          <w:b/>
          <w:bCs/>
        </w:rPr>
      </w:pPr>
      <w:r w:rsidRPr="00D01D77">
        <w:rPr>
          <w:rFonts w:asciiTheme="majorBidi" w:hAnsiTheme="majorBidi" w:cstheme="majorBidi"/>
          <w:b/>
          <w:bCs/>
        </w:rPr>
        <w:t>Weak Security Measures: (Mahmoud)</w:t>
      </w:r>
    </w:p>
    <w:p w14:paraId="075935E1" w14:textId="77777777" w:rsidR="00D01D77" w:rsidRPr="00D01D77" w:rsidRDefault="00D01D77" w:rsidP="00D01D77">
      <w:pPr>
        <w:rPr>
          <w:rFonts w:asciiTheme="majorBidi" w:hAnsiTheme="majorBidi" w:cstheme="majorBidi"/>
        </w:rPr>
      </w:pPr>
    </w:p>
    <w:p w14:paraId="0474C000" w14:textId="77777777" w:rsidR="00D01D77" w:rsidRPr="00D01D77" w:rsidRDefault="00D01D77" w:rsidP="00D01D77">
      <w:pPr>
        <w:rPr>
          <w:rFonts w:asciiTheme="majorBidi" w:hAnsiTheme="majorBidi" w:cstheme="majorBidi"/>
        </w:rPr>
      </w:pPr>
      <w:r w:rsidRPr="00D01D77">
        <w:rPr>
          <w:rFonts w:asciiTheme="majorBidi" w:hAnsiTheme="majorBidi" w:cstheme="majorBidi"/>
        </w:rPr>
        <w:lastRenderedPageBreak/>
        <w:t>A downside that might occur during the process of creating our system, is the possibility of a venerability or exploit existing in our system that may cause a lot of issues, the issues can include minor issues like minor bugs, or serious privacy breaches for our customers and employees.</w:t>
      </w:r>
    </w:p>
    <w:p w14:paraId="0DF66983" w14:textId="77777777" w:rsidR="00D01D77" w:rsidRPr="00D01D77" w:rsidRDefault="00D01D77" w:rsidP="00D01D77">
      <w:pPr>
        <w:rPr>
          <w:rFonts w:asciiTheme="majorBidi" w:hAnsiTheme="majorBidi" w:cstheme="majorBidi"/>
        </w:rPr>
      </w:pPr>
    </w:p>
    <w:p w14:paraId="413A9231" w14:textId="77777777" w:rsidR="00D01D77" w:rsidRPr="00D01D77" w:rsidRDefault="00D01D77" w:rsidP="00D01D77">
      <w:pPr>
        <w:pStyle w:val="ListParagraph"/>
        <w:numPr>
          <w:ilvl w:val="0"/>
          <w:numId w:val="77"/>
        </w:numPr>
        <w:ind w:left="360"/>
        <w:rPr>
          <w:rFonts w:asciiTheme="majorBidi" w:hAnsiTheme="majorBidi" w:cstheme="majorBidi"/>
          <w:b/>
          <w:bCs/>
        </w:rPr>
      </w:pPr>
      <w:r w:rsidRPr="00D01D77">
        <w:rPr>
          <w:rFonts w:asciiTheme="majorBidi" w:hAnsiTheme="majorBidi" w:cstheme="majorBidi"/>
          <w:b/>
          <w:bCs/>
        </w:rPr>
        <w:t>Team incompetence during implementation: (Mahmoud)</w:t>
      </w:r>
    </w:p>
    <w:p w14:paraId="7F074633" w14:textId="77777777" w:rsidR="00D01D77" w:rsidRPr="00D01D77" w:rsidRDefault="00D01D77" w:rsidP="00D01D77">
      <w:pPr>
        <w:rPr>
          <w:rFonts w:asciiTheme="majorBidi" w:hAnsiTheme="majorBidi" w:cstheme="majorBidi"/>
        </w:rPr>
      </w:pPr>
      <w:r w:rsidRPr="00D01D77">
        <w:rPr>
          <w:rFonts w:asciiTheme="majorBidi" w:hAnsiTheme="majorBidi" w:cstheme="majorBidi"/>
        </w:rPr>
        <w:t xml:space="preserve">An issue that might come up during the implementation process is a lack of team competence, where our team might commit a lot of mistakes, which might slip by the dev leaders and dev Ops, tracking these mistakes and fixing them would cause a lot of delays and a lot of effort remotivate and retrain our team. </w:t>
      </w:r>
    </w:p>
    <w:p w14:paraId="48706985" w14:textId="77777777" w:rsidR="00D01D77" w:rsidRPr="00D01D77" w:rsidRDefault="00D01D77" w:rsidP="00D01D77">
      <w:pPr>
        <w:rPr>
          <w:rFonts w:asciiTheme="majorBidi" w:hAnsiTheme="majorBidi" w:cstheme="majorBidi"/>
          <w:b/>
          <w:bCs/>
        </w:rPr>
      </w:pPr>
    </w:p>
    <w:p w14:paraId="79587036" w14:textId="31021D2D" w:rsidR="00D01D77" w:rsidRPr="001274D8" w:rsidRDefault="00D01D77" w:rsidP="00D01D77">
      <w:pPr>
        <w:rPr>
          <w:rFonts w:asciiTheme="majorBidi" w:hAnsiTheme="majorBidi" w:cstheme="majorBidi"/>
          <w:b/>
          <w:bCs/>
        </w:rPr>
      </w:pPr>
      <w:r w:rsidRPr="001274D8">
        <w:rPr>
          <w:rFonts w:asciiTheme="majorBidi" w:hAnsiTheme="majorBidi" w:cstheme="majorBidi"/>
          <w:b/>
          <w:bCs/>
        </w:rPr>
        <w:t>Testing Phase:</w:t>
      </w:r>
    </w:p>
    <w:p w14:paraId="098CCEEE" w14:textId="74E320DB" w:rsidR="009D477A" w:rsidRPr="00D01D77" w:rsidRDefault="009D477A" w:rsidP="005C3D4E">
      <w:pPr>
        <w:pStyle w:val="ListParagraph"/>
        <w:numPr>
          <w:ilvl w:val="0"/>
          <w:numId w:val="77"/>
        </w:numPr>
        <w:ind w:left="360"/>
        <w:rPr>
          <w:rFonts w:asciiTheme="majorBidi" w:hAnsiTheme="majorBidi" w:cstheme="majorBidi"/>
          <w:b/>
          <w:bCs/>
        </w:rPr>
      </w:pPr>
      <w:r w:rsidRPr="00D01D77">
        <w:rPr>
          <w:rFonts w:asciiTheme="majorBidi" w:hAnsiTheme="majorBidi" w:cstheme="majorBidi"/>
          <w:b/>
          <w:bCs/>
        </w:rPr>
        <w:t>Performance bottlenecks of the system risks. (Mostapha)</w:t>
      </w:r>
    </w:p>
    <w:p w14:paraId="79EB3834" w14:textId="77777777" w:rsidR="009D477A" w:rsidRPr="00D01D77" w:rsidRDefault="009D477A" w:rsidP="009D477A">
      <w:pPr>
        <w:pStyle w:val="NormalWeb"/>
        <w:rPr>
          <w:rFonts w:asciiTheme="majorBidi" w:hAnsiTheme="majorBidi" w:cstheme="majorBidi"/>
          <w:sz w:val="22"/>
          <w:szCs w:val="22"/>
        </w:rPr>
      </w:pPr>
      <w:r w:rsidRPr="00D01D77">
        <w:rPr>
          <w:rFonts w:asciiTheme="majorBidi" w:hAnsiTheme="majorBidi" w:cstheme="majorBidi"/>
          <w:sz w:val="22"/>
          <w:szCs w:val="22"/>
        </w:rPr>
        <w:t xml:space="preserve">This risk can cause performance bottlenecks, leading to slow response times, system crashes, or degraded user experience. Performance bottlenecks can occur due to various factors, including inefficient code, database queries, network latency, or inadequate server resources. These bottlenecks can negatively impact the system's ability to handle user requests efficiently, resulting in customer dissatisfaction, loss of business, and reputational damage. </w:t>
      </w:r>
    </w:p>
    <w:p w14:paraId="4FD8287D" w14:textId="4DB468DB" w:rsidR="009D477A" w:rsidRPr="00D01D77" w:rsidRDefault="009D477A" w:rsidP="005C3D4E">
      <w:pPr>
        <w:pStyle w:val="NormalWeb"/>
        <w:numPr>
          <w:ilvl w:val="0"/>
          <w:numId w:val="77"/>
        </w:numPr>
        <w:ind w:left="360"/>
        <w:rPr>
          <w:rFonts w:asciiTheme="majorBidi" w:hAnsiTheme="majorBidi" w:cstheme="majorBidi"/>
          <w:b/>
          <w:bCs/>
          <w:sz w:val="22"/>
          <w:szCs w:val="22"/>
        </w:rPr>
      </w:pPr>
      <w:r w:rsidRPr="00D01D77">
        <w:rPr>
          <w:rFonts w:asciiTheme="majorBidi" w:hAnsiTheme="majorBidi" w:cstheme="majorBidi"/>
          <w:b/>
          <w:bCs/>
          <w:sz w:val="22"/>
          <w:szCs w:val="22"/>
        </w:rPr>
        <w:t>A bug occurrence while performing the testing cases. (Mostapha)</w:t>
      </w:r>
    </w:p>
    <w:p w14:paraId="0E91C705" w14:textId="37345B49" w:rsidR="009D477A" w:rsidRPr="00D01D77" w:rsidRDefault="005C3D4E" w:rsidP="005C3D4E">
      <w:pPr>
        <w:pStyle w:val="NormalWeb"/>
        <w:rPr>
          <w:rFonts w:asciiTheme="majorBidi" w:hAnsiTheme="majorBidi" w:cstheme="majorBidi"/>
          <w:sz w:val="22"/>
          <w:szCs w:val="22"/>
        </w:rPr>
      </w:pPr>
      <w:r w:rsidRPr="00D01D77">
        <w:rPr>
          <w:rFonts w:asciiTheme="majorBidi" w:hAnsiTheme="majorBidi" w:cstheme="majorBidi"/>
          <w:sz w:val="22"/>
          <w:szCs w:val="22"/>
        </w:rPr>
        <w:t>P</w:t>
      </w:r>
      <w:r w:rsidR="009D477A" w:rsidRPr="00D01D77">
        <w:rPr>
          <w:rFonts w:asciiTheme="majorBidi" w:hAnsiTheme="majorBidi" w:cstheme="majorBidi"/>
          <w:sz w:val="22"/>
          <w:szCs w:val="22"/>
        </w:rPr>
        <w:t>erformance, and usability are evaluated. Bugs can manifest as software defects, errors, or unexpected behavior that deviates from the intended functionality. If significant bugs go undetected during testing, they can have various negative consequences, including system malfunctions, customer dissatisfaction, and data corruption.</w:t>
      </w:r>
    </w:p>
    <w:p w14:paraId="67E5A014" w14:textId="77777777" w:rsidR="009D477A" w:rsidRPr="00D01D77" w:rsidRDefault="009D477A" w:rsidP="00F94363">
      <w:pPr>
        <w:pStyle w:val="NormalWeb"/>
        <w:rPr>
          <w:rFonts w:asciiTheme="majorBidi" w:hAnsiTheme="majorBidi" w:cstheme="majorBidi"/>
          <w:sz w:val="22"/>
          <w:szCs w:val="22"/>
        </w:rPr>
      </w:pPr>
    </w:p>
    <w:p w14:paraId="470594DD" w14:textId="77777777" w:rsidR="009D477A" w:rsidRPr="00D01D77" w:rsidRDefault="009D477A" w:rsidP="00F94363">
      <w:pPr>
        <w:pStyle w:val="NormalWeb"/>
        <w:rPr>
          <w:rFonts w:asciiTheme="majorBidi" w:hAnsiTheme="majorBidi" w:cstheme="majorBidi"/>
          <w:sz w:val="22"/>
          <w:szCs w:val="22"/>
        </w:rPr>
      </w:pPr>
    </w:p>
    <w:p w14:paraId="1D78CF6F" w14:textId="77777777" w:rsidR="009D477A" w:rsidRPr="00D01D77" w:rsidRDefault="009D477A" w:rsidP="00F94363">
      <w:pPr>
        <w:pStyle w:val="NormalWeb"/>
        <w:rPr>
          <w:rFonts w:asciiTheme="majorBidi" w:hAnsiTheme="majorBidi" w:cstheme="majorBidi"/>
          <w:sz w:val="22"/>
          <w:szCs w:val="22"/>
        </w:rPr>
      </w:pPr>
    </w:p>
    <w:p w14:paraId="180490C8" w14:textId="77777777" w:rsidR="009D477A" w:rsidRPr="00D01D77" w:rsidRDefault="009D477A" w:rsidP="00F94363">
      <w:pPr>
        <w:pStyle w:val="NormalWeb"/>
        <w:rPr>
          <w:rFonts w:asciiTheme="majorBidi" w:hAnsiTheme="majorBidi" w:cstheme="majorBidi"/>
          <w:sz w:val="22"/>
          <w:szCs w:val="22"/>
        </w:rPr>
      </w:pPr>
    </w:p>
    <w:p w14:paraId="7A91E3EA" w14:textId="77777777" w:rsidR="009D477A" w:rsidRPr="00D01D77" w:rsidRDefault="009D477A" w:rsidP="00F94363">
      <w:pPr>
        <w:pStyle w:val="NormalWeb"/>
        <w:rPr>
          <w:rFonts w:asciiTheme="majorBidi" w:hAnsiTheme="majorBidi" w:cstheme="majorBidi"/>
          <w:sz w:val="22"/>
          <w:szCs w:val="22"/>
        </w:rPr>
      </w:pPr>
    </w:p>
    <w:p w14:paraId="6BE8ABA7" w14:textId="77777777" w:rsidR="009D477A" w:rsidRPr="00D01D77" w:rsidRDefault="009D477A" w:rsidP="00F94363">
      <w:pPr>
        <w:pStyle w:val="NormalWeb"/>
        <w:rPr>
          <w:rFonts w:asciiTheme="majorBidi" w:hAnsiTheme="majorBidi" w:cstheme="majorBidi"/>
          <w:sz w:val="22"/>
          <w:szCs w:val="22"/>
        </w:rPr>
      </w:pPr>
    </w:p>
    <w:p w14:paraId="2F31EBF8" w14:textId="77777777" w:rsidR="009D477A" w:rsidRPr="00D01D77" w:rsidRDefault="009D477A" w:rsidP="00F94363">
      <w:pPr>
        <w:pStyle w:val="NormalWeb"/>
        <w:rPr>
          <w:rFonts w:asciiTheme="majorBidi" w:hAnsiTheme="majorBidi" w:cstheme="majorBidi"/>
          <w:sz w:val="22"/>
          <w:szCs w:val="22"/>
        </w:rPr>
      </w:pPr>
    </w:p>
    <w:p w14:paraId="086D27BD" w14:textId="77777777" w:rsidR="00874762" w:rsidRPr="00D01D77" w:rsidRDefault="00874762" w:rsidP="00F94363">
      <w:pPr>
        <w:pStyle w:val="NormalWeb"/>
        <w:rPr>
          <w:rFonts w:asciiTheme="majorBidi" w:hAnsiTheme="majorBidi" w:cstheme="majorBidi"/>
          <w:sz w:val="22"/>
          <w:szCs w:val="22"/>
        </w:rPr>
      </w:pPr>
    </w:p>
    <w:p w14:paraId="59CC7ADF" w14:textId="77777777" w:rsidR="00874762" w:rsidRPr="00D01D77" w:rsidRDefault="00874762" w:rsidP="00F94363">
      <w:pPr>
        <w:pStyle w:val="NormalWeb"/>
        <w:rPr>
          <w:rFonts w:asciiTheme="majorBidi" w:hAnsiTheme="majorBidi" w:cstheme="majorBidi"/>
          <w:sz w:val="22"/>
          <w:szCs w:val="22"/>
        </w:rPr>
      </w:pPr>
    </w:p>
    <w:p w14:paraId="29086104" w14:textId="77777777" w:rsidR="00874762" w:rsidRDefault="00874762" w:rsidP="00F94363">
      <w:pPr>
        <w:pStyle w:val="NormalWeb"/>
        <w:rPr>
          <w:rFonts w:asciiTheme="majorBidi" w:hAnsiTheme="majorBidi" w:cstheme="majorBidi"/>
          <w:sz w:val="22"/>
          <w:szCs w:val="22"/>
        </w:rPr>
      </w:pPr>
    </w:p>
    <w:p w14:paraId="553F04A5" w14:textId="77777777" w:rsidR="001274D8" w:rsidRPr="00D01D77" w:rsidRDefault="001274D8" w:rsidP="00F94363">
      <w:pPr>
        <w:pStyle w:val="NormalWeb"/>
        <w:rPr>
          <w:rFonts w:asciiTheme="majorBidi" w:hAnsiTheme="majorBidi" w:cstheme="majorBidi"/>
          <w:sz w:val="22"/>
          <w:szCs w:val="22"/>
        </w:rPr>
      </w:pPr>
    </w:p>
    <w:p w14:paraId="5FB101CA" w14:textId="48C5AECF" w:rsidR="00C34F72" w:rsidRPr="00D01D77" w:rsidRDefault="00C34F72">
      <w:pPr>
        <w:pStyle w:val="ListParagraph"/>
        <w:numPr>
          <w:ilvl w:val="0"/>
          <w:numId w:val="65"/>
        </w:numPr>
        <w:spacing w:before="100" w:beforeAutospacing="1" w:after="100" w:afterAutospacing="1"/>
        <w:ind w:left="270" w:hanging="270"/>
        <w:rPr>
          <w:rFonts w:asciiTheme="majorBidi" w:hAnsiTheme="majorBidi" w:cstheme="majorBidi"/>
          <w:b/>
          <w:bCs/>
        </w:rPr>
      </w:pPr>
      <w:r w:rsidRPr="00D01D77">
        <w:rPr>
          <w:rFonts w:asciiTheme="majorBidi" w:hAnsiTheme="majorBidi" w:cstheme="majorBidi"/>
          <w:b/>
          <w:bCs/>
        </w:rPr>
        <w:lastRenderedPageBreak/>
        <w:t>Risk Analysis</w:t>
      </w:r>
      <w:r w:rsidR="00DB0340" w:rsidRPr="00D01D77">
        <w:rPr>
          <w:rFonts w:asciiTheme="majorBidi" w:hAnsiTheme="majorBidi" w:cstheme="majorBidi"/>
          <w:b/>
          <w:bCs/>
        </w:rPr>
        <w:t xml:space="preserve"> and Prioritization</w:t>
      </w:r>
      <w:r w:rsidR="00AF5555" w:rsidRPr="00D01D77">
        <w:rPr>
          <w:rFonts w:asciiTheme="majorBidi" w:hAnsiTheme="majorBidi" w:cstheme="majorBidi"/>
          <w:b/>
          <w:bCs/>
        </w:rPr>
        <w:t xml:space="preserve"> (Highest to Lowest):</w:t>
      </w:r>
    </w:p>
    <w:p w14:paraId="503634D8" w14:textId="77777777" w:rsidR="002D4FA2" w:rsidRPr="00D01D77" w:rsidRDefault="002D4FA2" w:rsidP="002D4FA2">
      <w:pPr>
        <w:pStyle w:val="ListParagraph"/>
        <w:spacing w:before="100" w:beforeAutospacing="1" w:after="100" w:afterAutospacing="1"/>
        <w:ind w:left="270"/>
        <w:rPr>
          <w:rFonts w:asciiTheme="majorBidi" w:hAnsiTheme="majorBidi" w:cstheme="majorBidi"/>
          <w:b/>
          <w:bCs/>
        </w:rPr>
      </w:pPr>
    </w:p>
    <w:p w14:paraId="0F347615" w14:textId="77777777" w:rsidR="00AF5555" w:rsidRPr="00D01D77" w:rsidRDefault="00AF5555" w:rsidP="00AF5555">
      <w:pPr>
        <w:pStyle w:val="ListParagraph"/>
        <w:numPr>
          <w:ilvl w:val="0"/>
          <w:numId w:val="79"/>
        </w:numPr>
        <w:tabs>
          <w:tab w:val="left" w:pos="360"/>
        </w:tabs>
        <w:spacing w:before="100" w:beforeAutospacing="1" w:after="100" w:afterAutospacing="1"/>
        <w:ind w:left="360"/>
        <w:rPr>
          <w:rFonts w:asciiTheme="majorBidi" w:hAnsiTheme="majorBidi" w:cstheme="majorBidi"/>
          <w:b/>
          <w:bCs/>
        </w:rPr>
      </w:pPr>
      <w:r w:rsidRPr="00D01D77">
        <w:rPr>
          <w:rFonts w:asciiTheme="majorBidi" w:hAnsiTheme="majorBidi" w:cstheme="majorBidi"/>
          <w:b/>
          <w:bCs/>
        </w:rPr>
        <w:t>Weak Security Measures: (Mahmoud)</w:t>
      </w:r>
    </w:p>
    <w:p w14:paraId="6AA2B035" w14:textId="77777777" w:rsidR="00AF5555" w:rsidRPr="00D01D77" w:rsidRDefault="00AF5555" w:rsidP="00AF5555">
      <w:pPr>
        <w:spacing w:before="100" w:beforeAutospacing="1" w:after="100" w:afterAutospacing="1"/>
        <w:rPr>
          <w:rFonts w:asciiTheme="majorBidi" w:hAnsiTheme="majorBidi" w:cstheme="majorBidi"/>
        </w:rPr>
      </w:pPr>
      <w:r w:rsidRPr="00D01D77">
        <w:rPr>
          <w:rFonts w:asciiTheme="majorBidi" w:hAnsiTheme="majorBidi" w:cstheme="majorBidi"/>
        </w:rPr>
        <w:t>The potential cost damage of $10,000,000 would be due to the amount of staff hired to track the flaw or venerability in the system, extended working hours for our developers, any legal fees that might occur during the case of a breach of data. The probability that this risk will occur is 10%.</w:t>
      </w:r>
    </w:p>
    <w:p w14:paraId="4A2F2F40" w14:textId="2E05EB4A" w:rsidR="00AF5555" w:rsidRPr="00D01D77" w:rsidRDefault="00AF5555" w:rsidP="00AF5555">
      <w:pPr>
        <w:spacing w:before="100" w:beforeAutospacing="1" w:after="100" w:afterAutospacing="1"/>
        <w:jc w:val="center"/>
        <w:rPr>
          <w:rFonts w:asciiTheme="majorBidi" w:hAnsiTheme="majorBidi" w:cstheme="majorBidi"/>
          <w:color w:val="FF0000"/>
        </w:rPr>
      </w:pPr>
      <w:r w:rsidRPr="00D01D77">
        <w:rPr>
          <w:rFonts w:asciiTheme="majorBidi" w:hAnsiTheme="majorBidi" w:cstheme="majorBidi"/>
          <w:b/>
          <w:bCs/>
          <w:color w:val="FF0000"/>
        </w:rPr>
        <w:t>RE</w:t>
      </w:r>
      <w:r w:rsidRPr="00D01D77">
        <w:rPr>
          <w:rFonts w:asciiTheme="majorBidi" w:hAnsiTheme="majorBidi" w:cstheme="majorBidi"/>
          <w:color w:val="FF0000"/>
        </w:rPr>
        <w:t xml:space="preserve"> = $10m x 0.1 = $1,000,000</w:t>
      </w:r>
    </w:p>
    <w:p w14:paraId="21C378F6" w14:textId="0274B417" w:rsidR="00DB0340" w:rsidRPr="00D01D77" w:rsidRDefault="00DB0340" w:rsidP="005C3D4E">
      <w:pPr>
        <w:pStyle w:val="ListParagraph"/>
        <w:numPr>
          <w:ilvl w:val="0"/>
          <w:numId w:val="79"/>
        </w:numPr>
        <w:tabs>
          <w:tab w:val="left" w:pos="360"/>
          <w:tab w:val="left" w:pos="540"/>
        </w:tabs>
        <w:spacing w:before="100" w:beforeAutospacing="1" w:after="100" w:afterAutospacing="1"/>
        <w:ind w:left="360"/>
        <w:rPr>
          <w:rFonts w:asciiTheme="majorBidi" w:hAnsiTheme="majorBidi" w:cstheme="majorBidi"/>
          <w:b/>
          <w:bCs/>
        </w:rPr>
      </w:pPr>
      <w:r w:rsidRPr="00D01D77">
        <w:rPr>
          <w:rFonts w:asciiTheme="majorBidi" w:hAnsiTheme="majorBidi" w:cstheme="majorBidi"/>
          <w:b/>
          <w:bCs/>
        </w:rPr>
        <w:t xml:space="preserve">Insufficient Number of Partnering Restaurant </w:t>
      </w:r>
      <w:r w:rsidR="00975924" w:rsidRPr="00D01D77">
        <w:rPr>
          <w:rFonts w:asciiTheme="majorBidi" w:hAnsiTheme="majorBidi" w:cstheme="majorBidi"/>
          <w:b/>
          <w:bCs/>
        </w:rPr>
        <w:t>Risk Analysis</w:t>
      </w:r>
      <w:r w:rsidRPr="00D01D77">
        <w:rPr>
          <w:rFonts w:asciiTheme="majorBidi" w:hAnsiTheme="majorBidi" w:cstheme="majorBidi"/>
          <w:b/>
          <w:bCs/>
        </w:rPr>
        <w:t>:</w:t>
      </w:r>
      <w:r w:rsidR="00240EEB" w:rsidRPr="00D01D77">
        <w:rPr>
          <w:rFonts w:asciiTheme="majorBidi" w:hAnsiTheme="majorBidi" w:cstheme="majorBidi"/>
          <w:b/>
          <w:bCs/>
        </w:rPr>
        <w:t xml:space="preserve"> (Sameh)</w:t>
      </w:r>
    </w:p>
    <w:p w14:paraId="6AEFC993" w14:textId="161B4313" w:rsidR="00240EEB" w:rsidRPr="00D01D77" w:rsidRDefault="00240EEB" w:rsidP="00C34F72">
      <w:pPr>
        <w:spacing w:before="100" w:beforeAutospacing="1" w:after="100" w:afterAutospacing="1"/>
        <w:rPr>
          <w:rFonts w:asciiTheme="majorBidi" w:hAnsiTheme="majorBidi" w:cstheme="majorBidi"/>
        </w:rPr>
      </w:pPr>
      <w:r w:rsidRPr="00D01D77">
        <w:rPr>
          <w:rFonts w:asciiTheme="majorBidi" w:hAnsiTheme="majorBidi" w:cstheme="majorBidi"/>
        </w:rPr>
        <w:t xml:space="preserve">There is a potential cost damage of $1,750,000 that would be caused by a stagnating and slow growth that does not match predicted numbers, in addition to hindering the overall branding of the system considering potential marketing efforts to mitigate the impact and the potential need to onboard alternative restaurants, which may come at a higher cost. The probability that this hazard will occur is </w:t>
      </w:r>
      <w:r w:rsidR="0031509A" w:rsidRPr="00D01D77">
        <w:rPr>
          <w:rFonts w:asciiTheme="majorBidi" w:hAnsiTheme="majorBidi" w:cstheme="majorBidi"/>
        </w:rPr>
        <w:t>10</w:t>
      </w:r>
      <w:r w:rsidRPr="00D01D77">
        <w:rPr>
          <w:rFonts w:asciiTheme="majorBidi" w:hAnsiTheme="majorBidi" w:cstheme="majorBidi"/>
        </w:rPr>
        <w:t>%.</w:t>
      </w:r>
      <w:r w:rsidR="00975924" w:rsidRPr="00D01D77">
        <w:rPr>
          <w:rFonts w:asciiTheme="majorBidi" w:hAnsiTheme="majorBidi" w:cstheme="majorBidi"/>
        </w:rPr>
        <w:t xml:space="preserve"> Impact Level: Significant. Probability Level: Low.</w:t>
      </w:r>
    </w:p>
    <w:p w14:paraId="74D90A1F" w14:textId="5BCC2300" w:rsidR="002D292C" w:rsidRPr="00D01D77" w:rsidRDefault="002D292C" w:rsidP="002D292C">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Probability of loss:</w:t>
      </w:r>
      <w:r w:rsidRPr="00D01D77">
        <w:rPr>
          <w:rFonts w:asciiTheme="majorBidi" w:hAnsiTheme="majorBidi" w:cstheme="majorBidi"/>
        </w:rPr>
        <w:tab/>
      </w:r>
      <w:r w:rsidRPr="00D01D77">
        <w:rPr>
          <w:rFonts w:asciiTheme="majorBidi" w:hAnsiTheme="majorBidi" w:cstheme="majorBidi"/>
        </w:rPr>
        <w:tab/>
        <w:t>0.10</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0080584C" w:rsidRPr="00D01D77">
        <w:rPr>
          <w:rFonts w:asciiTheme="majorBidi" w:hAnsiTheme="majorBidi" w:cstheme="majorBidi"/>
        </w:rPr>
        <w:t>BEFORE Resolution</w:t>
      </w:r>
    </w:p>
    <w:p w14:paraId="63CAC449" w14:textId="732B7B6E" w:rsidR="002D292C" w:rsidRPr="00D01D77" w:rsidRDefault="002D292C" w:rsidP="002D292C">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 xml:space="preserve">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$1,750,000</w:t>
      </w:r>
    </w:p>
    <w:p w14:paraId="68BE9526" w14:textId="010BCC95" w:rsidR="00240EEB" w:rsidRPr="00D01D77" w:rsidRDefault="00240EEB" w:rsidP="00975924">
      <w:pPr>
        <w:spacing w:before="100" w:beforeAutospacing="1" w:after="100" w:afterAutospacing="1"/>
        <w:jc w:val="center"/>
        <w:rPr>
          <w:rFonts w:asciiTheme="majorBidi" w:hAnsiTheme="majorBidi" w:cstheme="majorBidi"/>
          <w:color w:val="FF0000"/>
        </w:rPr>
      </w:pPr>
      <w:r w:rsidRPr="00D01D77">
        <w:rPr>
          <w:rFonts w:asciiTheme="majorBidi" w:hAnsiTheme="majorBidi" w:cstheme="majorBidi"/>
          <w:b/>
          <w:bCs/>
          <w:color w:val="FF0000"/>
        </w:rPr>
        <w:t>RE</w:t>
      </w:r>
      <w:r w:rsidRPr="00D01D77">
        <w:rPr>
          <w:rFonts w:asciiTheme="majorBidi" w:hAnsiTheme="majorBidi" w:cstheme="majorBidi"/>
          <w:color w:val="FF0000"/>
        </w:rPr>
        <w:t xml:space="preserve"> = $1.75m x 0.</w:t>
      </w:r>
      <w:r w:rsidR="0031509A" w:rsidRPr="00D01D77">
        <w:rPr>
          <w:rFonts w:asciiTheme="majorBidi" w:hAnsiTheme="majorBidi" w:cstheme="majorBidi"/>
          <w:color w:val="FF0000"/>
        </w:rPr>
        <w:t>1</w:t>
      </w:r>
      <w:r w:rsidRPr="00D01D77">
        <w:rPr>
          <w:rFonts w:asciiTheme="majorBidi" w:hAnsiTheme="majorBidi" w:cstheme="majorBidi"/>
          <w:color w:val="FF0000"/>
        </w:rPr>
        <w:t xml:space="preserve"> = $</w:t>
      </w:r>
      <w:r w:rsidR="0031509A" w:rsidRPr="00D01D77">
        <w:rPr>
          <w:rFonts w:asciiTheme="majorBidi" w:hAnsiTheme="majorBidi" w:cstheme="majorBidi"/>
          <w:color w:val="FF0000"/>
        </w:rPr>
        <w:t>17</w:t>
      </w:r>
      <w:r w:rsidRPr="00D01D77">
        <w:rPr>
          <w:rFonts w:asciiTheme="majorBidi" w:hAnsiTheme="majorBidi" w:cstheme="majorBidi"/>
          <w:color w:val="FF0000"/>
        </w:rPr>
        <w:t>5,000</w:t>
      </w:r>
    </w:p>
    <w:p w14:paraId="639D675D" w14:textId="77777777" w:rsidR="00AF5555" w:rsidRPr="00D01D77" w:rsidRDefault="00AF5555" w:rsidP="00AF5555">
      <w:pPr>
        <w:pStyle w:val="ListParagraph"/>
        <w:numPr>
          <w:ilvl w:val="0"/>
          <w:numId w:val="79"/>
        </w:numPr>
        <w:tabs>
          <w:tab w:val="left" w:pos="360"/>
          <w:tab w:val="left" w:pos="540"/>
        </w:tabs>
        <w:spacing w:before="100" w:beforeAutospacing="1" w:after="100" w:afterAutospacing="1"/>
        <w:ind w:left="360"/>
        <w:rPr>
          <w:rFonts w:asciiTheme="majorBidi" w:hAnsiTheme="majorBidi" w:cstheme="majorBidi"/>
          <w:b/>
          <w:bCs/>
        </w:rPr>
      </w:pPr>
      <w:r w:rsidRPr="00D01D77">
        <w:rPr>
          <w:rFonts w:asciiTheme="majorBidi" w:hAnsiTheme="majorBidi" w:cstheme="majorBidi"/>
          <w:b/>
          <w:bCs/>
        </w:rPr>
        <w:t>Changing Requirements After Requirements Gathering Risk Analysis: (Sameh)</w:t>
      </w:r>
    </w:p>
    <w:p w14:paraId="28934376" w14:textId="77777777" w:rsidR="00AF5555" w:rsidRPr="00D01D77" w:rsidRDefault="00AF5555" w:rsidP="00AF5555">
      <w:pPr>
        <w:spacing w:before="100" w:beforeAutospacing="1" w:after="100" w:afterAutospacing="1"/>
        <w:rPr>
          <w:rFonts w:asciiTheme="majorBidi" w:hAnsiTheme="majorBidi" w:cstheme="majorBidi"/>
        </w:rPr>
      </w:pPr>
      <w:r w:rsidRPr="00D01D77">
        <w:rPr>
          <w:rFonts w:asciiTheme="majorBidi" w:hAnsiTheme="majorBidi" w:cstheme="majorBidi"/>
        </w:rPr>
        <w:t>There is a potential cost damage of $1,500,000 that include additional expenses for rework, extended working hours, and potential delays. The increased risk of misunderstandings and tensions among project team members and stakeholders could further amplify the challenges, and the probability that this hazard will occur is 5%. Impact Level: Moderate. Probability Level: Low.</w:t>
      </w:r>
    </w:p>
    <w:p w14:paraId="348FD631" w14:textId="77777777" w:rsidR="00AF5555" w:rsidRPr="00D01D77" w:rsidRDefault="00AF5555" w:rsidP="00AF5555">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Probability of loss:</w:t>
      </w:r>
      <w:r w:rsidRPr="00D01D77">
        <w:rPr>
          <w:rFonts w:asciiTheme="majorBidi" w:hAnsiTheme="majorBidi" w:cstheme="majorBidi"/>
        </w:rPr>
        <w:tab/>
      </w:r>
      <w:r w:rsidRPr="00D01D77">
        <w:rPr>
          <w:rFonts w:asciiTheme="majorBidi" w:hAnsiTheme="majorBidi" w:cstheme="majorBidi"/>
        </w:rPr>
        <w:tab/>
        <w:t>0.05</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BEFORE Resolution</w:t>
      </w:r>
    </w:p>
    <w:p w14:paraId="0D18E4DB" w14:textId="77777777" w:rsidR="00AF5555" w:rsidRPr="00D01D77" w:rsidRDefault="00AF5555" w:rsidP="00AF5555">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 xml:space="preserve">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$1,500,000</w:t>
      </w:r>
    </w:p>
    <w:p w14:paraId="3C960DD5" w14:textId="512220D7" w:rsidR="00AF5555" w:rsidRPr="00D01D77" w:rsidRDefault="00AF5555" w:rsidP="00AF5555">
      <w:pPr>
        <w:spacing w:before="100" w:beforeAutospacing="1" w:after="100" w:afterAutospacing="1"/>
        <w:jc w:val="center"/>
        <w:rPr>
          <w:rFonts w:asciiTheme="majorBidi" w:hAnsiTheme="majorBidi" w:cstheme="majorBidi"/>
          <w:color w:val="FF0000"/>
        </w:rPr>
      </w:pPr>
      <w:r w:rsidRPr="00D01D77">
        <w:rPr>
          <w:rFonts w:asciiTheme="majorBidi" w:hAnsiTheme="majorBidi" w:cstheme="majorBidi"/>
          <w:b/>
          <w:bCs/>
          <w:color w:val="FF0000"/>
        </w:rPr>
        <w:t>RE</w:t>
      </w:r>
      <w:r w:rsidRPr="00D01D77">
        <w:rPr>
          <w:rFonts w:asciiTheme="majorBidi" w:hAnsiTheme="majorBidi" w:cstheme="majorBidi"/>
          <w:color w:val="FF0000"/>
        </w:rPr>
        <w:t xml:space="preserve"> = $1.5m x 0.05 = $75,000</w:t>
      </w:r>
    </w:p>
    <w:p w14:paraId="7BA595DE" w14:textId="77777777" w:rsidR="00AF5555" w:rsidRPr="00D01D77" w:rsidRDefault="00AF5555" w:rsidP="00AF5555">
      <w:pPr>
        <w:pStyle w:val="ListParagraph"/>
        <w:numPr>
          <w:ilvl w:val="0"/>
          <w:numId w:val="79"/>
        </w:numPr>
        <w:tabs>
          <w:tab w:val="left" w:pos="360"/>
        </w:tabs>
        <w:spacing w:before="100" w:beforeAutospacing="1" w:after="100" w:afterAutospacing="1"/>
        <w:ind w:left="360"/>
        <w:rPr>
          <w:rFonts w:asciiTheme="majorBidi" w:hAnsiTheme="majorBidi" w:cstheme="majorBidi"/>
          <w:b/>
          <w:bCs/>
        </w:rPr>
      </w:pPr>
      <w:r w:rsidRPr="00D01D77">
        <w:rPr>
          <w:rFonts w:asciiTheme="majorBidi" w:hAnsiTheme="majorBidi" w:cstheme="majorBidi"/>
          <w:b/>
          <w:bCs/>
        </w:rPr>
        <w:t>Team incompetence during implementation: (Mahmoud)</w:t>
      </w:r>
    </w:p>
    <w:p w14:paraId="1A7358D1" w14:textId="77777777" w:rsidR="00AF5555" w:rsidRPr="00D01D77" w:rsidRDefault="00AF5555" w:rsidP="00AF5555">
      <w:pPr>
        <w:spacing w:before="100" w:beforeAutospacing="1" w:after="100" w:afterAutospacing="1"/>
        <w:rPr>
          <w:rFonts w:asciiTheme="majorBidi" w:hAnsiTheme="majorBidi" w:cstheme="majorBidi"/>
        </w:rPr>
      </w:pPr>
      <w:r w:rsidRPr="00D01D77">
        <w:rPr>
          <w:rFonts w:asciiTheme="majorBidi" w:hAnsiTheme="majorBidi" w:cstheme="majorBidi"/>
        </w:rPr>
        <w:t xml:space="preserve">There is a potential cost damage of $500,000, due to development mistakes, that may slip by our dev Ops and lead developers will cost more overtime for our entire team as a whole, and may mess up our schedule and cause back for our testing team. The probability of this risk is 15%. </w:t>
      </w:r>
    </w:p>
    <w:p w14:paraId="39E0AEFB" w14:textId="24EE2492" w:rsidR="00AF5555" w:rsidRPr="00D01D77" w:rsidRDefault="00AF5555" w:rsidP="00AF5555">
      <w:pPr>
        <w:spacing w:before="100" w:beforeAutospacing="1" w:after="100" w:afterAutospacing="1"/>
        <w:jc w:val="center"/>
        <w:rPr>
          <w:rFonts w:asciiTheme="majorBidi" w:hAnsiTheme="majorBidi" w:cstheme="majorBidi"/>
          <w:color w:val="FF0000"/>
        </w:rPr>
      </w:pPr>
      <w:r w:rsidRPr="00D01D77">
        <w:rPr>
          <w:rFonts w:asciiTheme="majorBidi" w:hAnsiTheme="majorBidi" w:cstheme="majorBidi"/>
          <w:b/>
          <w:bCs/>
          <w:color w:val="FF0000"/>
        </w:rPr>
        <w:t>RE</w:t>
      </w:r>
      <w:r w:rsidRPr="00D01D77">
        <w:rPr>
          <w:rFonts w:asciiTheme="majorBidi" w:hAnsiTheme="majorBidi" w:cstheme="majorBidi"/>
          <w:color w:val="FF0000"/>
        </w:rPr>
        <w:t xml:space="preserve"> = $500k x 0.15 = $75,000</w:t>
      </w:r>
    </w:p>
    <w:p w14:paraId="482A741A" w14:textId="77777777" w:rsidR="00AF5555" w:rsidRDefault="00AF5555" w:rsidP="00AF5555">
      <w:pPr>
        <w:spacing w:before="100" w:beforeAutospacing="1" w:after="100" w:afterAutospacing="1"/>
        <w:jc w:val="center"/>
        <w:rPr>
          <w:rFonts w:asciiTheme="majorBidi" w:hAnsiTheme="majorBidi" w:cstheme="majorBidi"/>
          <w:color w:val="FF0000"/>
        </w:rPr>
      </w:pPr>
    </w:p>
    <w:p w14:paraId="548898FE" w14:textId="77777777" w:rsidR="00D01D77" w:rsidRDefault="00D01D77" w:rsidP="00AF5555">
      <w:pPr>
        <w:spacing w:before="100" w:beforeAutospacing="1" w:after="100" w:afterAutospacing="1"/>
        <w:jc w:val="center"/>
        <w:rPr>
          <w:rFonts w:asciiTheme="majorBidi" w:hAnsiTheme="majorBidi" w:cstheme="majorBidi"/>
          <w:color w:val="FF0000"/>
        </w:rPr>
      </w:pPr>
    </w:p>
    <w:p w14:paraId="2AD1E390" w14:textId="77777777" w:rsidR="00D01D77" w:rsidRPr="00D01D77" w:rsidRDefault="00D01D77" w:rsidP="00AF5555">
      <w:pPr>
        <w:spacing w:before="100" w:beforeAutospacing="1" w:after="100" w:afterAutospacing="1"/>
        <w:jc w:val="center"/>
        <w:rPr>
          <w:rFonts w:asciiTheme="majorBidi" w:hAnsiTheme="majorBidi" w:cstheme="majorBidi"/>
          <w:color w:val="FF0000"/>
        </w:rPr>
      </w:pPr>
    </w:p>
    <w:p w14:paraId="19BE23AA" w14:textId="679AD4C0" w:rsidR="0080584C" w:rsidRPr="00D01D77" w:rsidRDefault="0080584C" w:rsidP="005C3D4E">
      <w:pPr>
        <w:pStyle w:val="ListParagraph"/>
        <w:numPr>
          <w:ilvl w:val="0"/>
          <w:numId w:val="79"/>
        </w:numPr>
        <w:tabs>
          <w:tab w:val="left" w:pos="360"/>
          <w:tab w:val="left" w:pos="540"/>
        </w:tabs>
        <w:spacing w:before="0" w:after="160" w:line="259" w:lineRule="auto"/>
        <w:ind w:left="360"/>
        <w:rPr>
          <w:rFonts w:asciiTheme="majorBidi" w:hAnsiTheme="majorBidi" w:cstheme="majorBidi"/>
          <w:b/>
          <w:bCs/>
        </w:rPr>
      </w:pPr>
      <w:r w:rsidRPr="00D01D77">
        <w:rPr>
          <w:rFonts w:asciiTheme="majorBidi" w:hAnsiTheme="majorBidi" w:cstheme="majorBidi"/>
          <w:b/>
          <w:bCs/>
        </w:rPr>
        <w:lastRenderedPageBreak/>
        <w:t>Unexpected Increase in Project Size (Sameh)</w:t>
      </w:r>
    </w:p>
    <w:p w14:paraId="2E6ADE64" w14:textId="77777777" w:rsidR="0080584C" w:rsidRPr="00D01D77" w:rsidRDefault="0080584C" w:rsidP="0080584C">
      <w:pPr>
        <w:pStyle w:val="ListParagraph"/>
        <w:ind w:left="360"/>
        <w:rPr>
          <w:rFonts w:asciiTheme="majorBidi" w:hAnsiTheme="majorBidi" w:cstheme="majorBidi"/>
        </w:rPr>
      </w:pPr>
    </w:p>
    <w:p w14:paraId="54E26D8E" w14:textId="6841E407" w:rsidR="0080584C" w:rsidRPr="00D01D77" w:rsidRDefault="0080584C" w:rsidP="0080584C">
      <w:pPr>
        <w:rPr>
          <w:rFonts w:asciiTheme="majorBidi" w:hAnsiTheme="majorBidi" w:cstheme="majorBidi"/>
        </w:rPr>
      </w:pPr>
      <w:r w:rsidRPr="00D01D77">
        <w:rPr>
          <w:rFonts w:asciiTheme="majorBidi" w:hAnsiTheme="majorBidi" w:cstheme="majorBidi"/>
        </w:rPr>
        <w:t>There is a potential cost damage of $1,250,000 that would be caused by increase in the overall size of the project beyond initial estimates which could lead to increased errors, delays, disorganization, extended development times, resource strains, integration complexities, increased maintenance, and elevated project failure risk. The probability that this hazard will occur is 5%. Impact Level: Moderate. Probability Level: Low.</w:t>
      </w:r>
    </w:p>
    <w:p w14:paraId="642B4D8B" w14:textId="4116F42A" w:rsidR="0080584C" w:rsidRPr="00D01D77" w:rsidRDefault="0080584C" w:rsidP="0080584C">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Probability of loss:</w:t>
      </w:r>
      <w:r w:rsidRPr="00D01D77">
        <w:rPr>
          <w:rFonts w:asciiTheme="majorBidi" w:hAnsiTheme="majorBidi" w:cstheme="majorBidi"/>
        </w:rPr>
        <w:tab/>
      </w:r>
      <w:r w:rsidRPr="00D01D77">
        <w:rPr>
          <w:rFonts w:asciiTheme="majorBidi" w:hAnsiTheme="majorBidi" w:cstheme="majorBidi"/>
        </w:rPr>
        <w:tab/>
        <w:t>0.05</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BEFORE Resolution</w:t>
      </w:r>
    </w:p>
    <w:p w14:paraId="6C4ACC33" w14:textId="5FAFCCA5" w:rsidR="0080584C" w:rsidRPr="00D01D77" w:rsidRDefault="0080584C" w:rsidP="0080584C">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 xml:space="preserve">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$1,250,000</w:t>
      </w:r>
    </w:p>
    <w:p w14:paraId="2C8EA437" w14:textId="5BED59F3" w:rsidR="0080584C" w:rsidRPr="00D01D77" w:rsidRDefault="0080584C" w:rsidP="0080584C">
      <w:pPr>
        <w:spacing w:before="100" w:beforeAutospacing="1" w:after="100" w:afterAutospacing="1"/>
        <w:jc w:val="center"/>
        <w:rPr>
          <w:rFonts w:asciiTheme="majorBidi" w:hAnsiTheme="majorBidi" w:cstheme="majorBidi"/>
          <w:color w:val="FF0000"/>
        </w:rPr>
      </w:pPr>
      <w:r w:rsidRPr="00D01D77">
        <w:rPr>
          <w:rFonts w:asciiTheme="majorBidi" w:hAnsiTheme="majorBidi" w:cstheme="majorBidi"/>
          <w:b/>
          <w:bCs/>
          <w:color w:val="FF0000"/>
        </w:rPr>
        <w:t>RE</w:t>
      </w:r>
      <w:r w:rsidRPr="00D01D77">
        <w:rPr>
          <w:rFonts w:asciiTheme="majorBidi" w:hAnsiTheme="majorBidi" w:cstheme="majorBidi"/>
          <w:color w:val="FF0000"/>
        </w:rPr>
        <w:t xml:space="preserve"> = $1.25m x 0.05 = $62,500</w:t>
      </w:r>
    </w:p>
    <w:p w14:paraId="0D91C884" w14:textId="77777777" w:rsidR="0080584C" w:rsidRPr="00D01D77" w:rsidRDefault="0080584C" w:rsidP="0080584C">
      <w:pPr>
        <w:jc w:val="center"/>
        <w:rPr>
          <w:rFonts w:asciiTheme="majorBidi" w:hAnsiTheme="majorBidi" w:cstheme="majorBidi"/>
        </w:rPr>
      </w:pPr>
    </w:p>
    <w:p w14:paraId="002EA62C" w14:textId="77777777" w:rsidR="00AF5555" w:rsidRPr="00D01D77" w:rsidRDefault="00AF5555" w:rsidP="00AF5555">
      <w:pPr>
        <w:pStyle w:val="ListParagraph"/>
        <w:numPr>
          <w:ilvl w:val="0"/>
          <w:numId w:val="79"/>
        </w:numPr>
        <w:tabs>
          <w:tab w:val="left" w:pos="360"/>
          <w:tab w:val="left" w:pos="540"/>
        </w:tabs>
        <w:ind w:left="360"/>
        <w:rPr>
          <w:rFonts w:asciiTheme="majorBidi" w:hAnsiTheme="majorBidi" w:cstheme="majorBidi"/>
          <w:b/>
          <w:bCs/>
        </w:rPr>
      </w:pPr>
      <w:r w:rsidRPr="00D01D77">
        <w:rPr>
          <w:rFonts w:asciiTheme="majorBidi" w:hAnsiTheme="majorBidi" w:cstheme="majorBidi"/>
          <w:b/>
          <w:bCs/>
        </w:rPr>
        <w:t>A bug occurrence while performing the testing cases. (Mostapha)</w:t>
      </w:r>
    </w:p>
    <w:p w14:paraId="18A99FAF" w14:textId="77777777" w:rsidR="00AF5555" w:rsidRPr="00D01D77" w:rsidRDefault="00AF5555" w:rsidP="00AF5555">
      <w:pPr>
        <w:pStyle w:val="ListParagraph"/>
        <w:tabs>
          <w:tab w:val="left" w:pos="540"/>
        </w:tabs>
        <w:ind w:left="360"/>
        <w:rPr>
          <w:rFonts w:asciiTheme="majorBidi" w:hAnsiTheme="majorBidi" w:cstheme="majorBidi"/>
          <w:b/>
          <w:bCs/>
        </w:rPr>
      </w:pPr>
    </w:p>
    <w:p w14:paraId="3E5FAACF" w14:textId="77777777" w:rsidR="00AF5555" w:rsidRPr="00D01D77" w:rsidRDefault="00AF5555" w:rsidP="00AF5555">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The impacts that may happen because of this risk can be security vulnerabilities, system malfunctions, data corruption, customer dissatisfaction, delayed launch or release, increased development costs which can cause a damage with around $30,000 the probability level for this risk is considered low (9%).</w:t>
      </w:r>
    </w:p>
    <w:p w14:paraId="2805C3A0" w14:textId="7AE6F15F" w:rsidR="00AF5555" w:rsidRPr="00D01D77" w:rsidRDefault="00AF5555" w:rsidP="00AF5555">
      <w:pPr>
        <w:spacing w:before="100" w:beforeAutospacing="1" w:after="100" w:afterAutospacing="1"/>
        <w:jc w:val="center"/>
        <w:rPr>
          <w:rFonts w:asciiTheme="majorBidi" w:hAnsiTheme="majorBidi" w:cstheme="majorBidi"/>
          <w:color w:val="FF0000"/>
        </w:rPr>
      </w:pPr>
      <w:r w:rsidRPr="00D01D77">
        <w:rPr>
          <w:rFonts w:asciiTheme="majorBidi" w:hAnsiTheme="majorBidi" w:cstheme="majorBidi"/>
          <w:b/>
          <w:bCs/>
          <w:color w:val="FF0000"/>
        </w:rPr>
        <w:t>RE</w:t>
      </w:r>
      <w:r w:rsidRPr="00D01D77">
        <w:rPr>
          <w:rFonts w:asciiTheme="majorBidi" w:hAnsiTheme="majorBidi" w:cstheme="majorBidi"/>
          <w:color w:val="FF0000"/>
        </w:rPr>
        <w:t xml:space="preserve"> = $30,000x 0.9 = $27,000</w:t>
      </w:r>
    </w:p>
    <w:p w14:paraId="2CC620F5" w14:textId="1F129C60" w:rsidR="0080584C" w:rsidRPr="00D01D77" w:rsidRDefault="0080584C" w:rsidP="005C3D4E">
      <w:pPr>
        <w:pStyle w:val="ListParagraph"/>
        <w:numPr>
          <w:ilvl w:val="0"/>
          <w:numId w:val="79"/>
        </w:numPr>
        <w:tabs>
          <w:tab w:val="left" w:pos="360"/>
          <w:tab w:val="left" w:pos="540"/>
        </w:tabs>
        <w:spacing w:before="0" w:after="160" w:line="259" w:lineRule="auto"/>
        <w:ind w:left="360"/>
        <w:rPr>
          <w:rFonts w:asciiTheme="majorBidi" w:hAnsiTheme="majorBidi" w:cstheme="majorBidi"/>
          <w:b/>
          <w:bCs/>
        </w:rPr>
      </w:pPr>
      <w:r w:rsidRPr="00D01D77">
        <w:rPr>
          <w:rFonts w:asciiTheme="majorBidi" w:hAnsiTheme="majorBidi" w:cstheme="majorBidi"/>
          <w:b/>
          <w:bCs/>
        </w:rPr>
        <w:t>Delivery Drivers Getting Injured on The Job (Sameh)</w:t>
      </w:r>
    </w:p>
    <w:p w14:paraId="06DF3776" w14:textId="64E93B5D" w:rsidR="0080584C" w:rsidRPr="00D01D77" w:rsidRDefault="0080584C" w:rsidP="0080584C">
      <w:pPr>
        <w:rPr>
          <w:rFonts w:asciiTheme="majorBidi" w:hAnsiTheme="majorBidi" w:cstheme="majorBidi"/>
        </w:rPr>
      </w:pPr>
      <w:r w:rsidRPr="00D01D77">
        <w:rPr>
          <w:rFonts w:asciiTheme="majorBidi" w:hAnsiTheme="majorBidi" w:cstheme="majorBidi"/>
        </w:rPr>
        <w:t>There is a potential cost damage of 750,000 resulting from covering for the insurance caused by tragic accidents involving delivery drivers transporting food from restaurants to customers, as well as, the negative publicity associated with accidents can harm the reputation of the delivery platform, leading to decreased user trust and potential legal implications. The probability that this hazard will occur is 3%. Impact Level: Low. Probability Level: Low.</w:t>
      </w:r>
    </w:p>
    <w:p w14:paraId="7E6C4A68" w14:textId="3F4DB728" w:rsidR="0080584C" w:rsidRPr="00D01D77" w:rsidRDefault="0080584C" w:rsidP="0080584C">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Probability of loss:</w:t>
      </w:r>
      <w:r w:rsidRPr="00D01D77">
        <w:rPr>
          <w:rFonts w:asciiTheme="majorBidi" w:hAnsiTheme="majorBidi" w:cstheme="majorBidi"/>
        </w:rPr>
        <w:tab/>
      </w:r>
      <w:r w:rsidRPr="00D01D77">
        <w:rPr>
          <w:rFonts w:asciiTheme="majorBidi" w:hAnsiTheme="majorBidi" w:cstheme="majorBidi"/>
        </w:rPr>
        <w:tab/>
        <w:t>0.03</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BEFORE Resolution</w:t>
      </w:r>
    </w:p>
    <w:p w14:paraId="1B6F7CEE" w14:textId="473A2445" w:rsidR="0080584C" w:rsidRPr="00D01D77" w:rsidRDefault="0080584C" w:rsidP="0080584C">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 xml:space="preserve">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$750,000</w:t>
      </w:r>
    </w:p>
    <w:p w14:paraId="66637907" w14:textId="11FC0549" w:rsidR="00975924" w:rsidRPr="00D01D77" w:rsidRDefault="0080584C" w:rsidP="00573F47">
      <w:pPr>
        <w:spacing w:before="100" w:beforeAutospacing="1" w:after="100" w:afterAutospacing="1"/>
        <w:jc w:val="center"/>
        <w:rPr>
          <w:rFonts w:asciiTheme="majorBidi" w:hAnsiTheme="majorBidi" w:cstheme="majorBidi"/>
          <w:color w:val="FF0000"/>
        </w:rPr>
      </w:pPr>
      <w:r w:rsidRPr="00D01D77">
        <w:rPr>
          <w:rFonts w:asciiTheme="majorBidi" w:hAnsiTheme="majorBidi" w:cstheme="majorBidi"/>
          <w:b/>
          <w:bCs/>
          <w:color w:val="FF0000"/>
        </w:rPr>
        <w:t>RE</w:t>
      </w:r>
      <w:r w:rsidRPr="00D01D77">
        <w:rPr>
          <w:rFonts w:asciiTheme="majorBidi" w:hAnsiTheme="majorBidi" w:cstheme="majorBidi"/>
          <w:color w:val="FF0000"/>
        </w:rPr>
        <w:t xml:space="preserve"> = $</w:t>
      </w:r>
      <w:r w:rsidR="00573F47" w:rsidRPr="00D01D77">
        <w:rPr>
          <w:rFonts w:asciiTheme="majorBidi" w:hAnsiTheme="majorBidi" w:cstheme="majorBidi"/>
          <w:color w:val="FF0000"/>
        </w:rPr>
        <w:t>750,000</w:t>
      </w:r>
      <w:r w:rsidRPr="00D01D77">
        <w:rPr>
          <w:rFonts w:asciiTheme="majorBidi" w:hAnsiTheme="majorBidi" w:cstheme="majorBidi"/>
          <w:color w:val="FF0000"/>
        </w:rPr>
        <w:t xml:space="preserve"> x 0.</w:t>
      </w:r>
      <w:r w:rsidR="00573F47" w:rsidRPr="00D01D77">
        <w:rPr>
          <w:rFonts w:asciiTheme="majorBidi" w:hAnsiTheme="majorBidi" w:cstheme="majorBidi"/>
          <w:color w:val="FF0000"/>
        </w:rPr>
        <w:t>03</w:t>
      </w:r>
      <w:r w:rsidRPr="00D01D77">
        <w:rPr>
          <w:rFonts w:asciiTheme="majorBidi" w:hAnsiTheme="majorBidi" w:cstheme="majorBidi"/>
          <w:color w:val="FF0000"/>
        </w:rPr>
        <w:t xml:space="preserve"> = $</w:t>
      </w:r>
      <w:r w:rsidR="00573F47" w:rsidRPr="00D01D77">
        <w:rPr>
          <w:rFonts w:asciiTheme="majorBidi" w:hAnsiTheme="majorBidi" w:cstheme="majorBidi"/>
          <w:color w:val="FF0000"/>
        </w:rPr>
        <w:t>22,500</w:t>
      </w:r>
    </w:p>
    <w:p w14:paraId="76FA0B10" w14:textId="77777777" w:rsidR="00AF5555" w:rsidRPr="00D01D77" w:rsidRDefault="00AF5555" w:rsidP="00AF5555">
      <w:pPr>
        <w:pStyle w:val="ListParagraph"/>
        <w:numPr>
          <w:ilvl w:val="0"/>
          <w:numId w:val="79"/>
        </w:numPr>
        <w:tabs>
          <w:tab w:val="left" w:pos="360"/>
          <w:tab w:val="left" w:pos="540"/>
        </w:tabs>
        <w:ind w:left="360"/>
        <w:rPr>
          <w:rFonts w:asciiTheme="majorBidi" w:hAnsiTheme="majorBidi" w:cstheme="majorBidi"/>
          <w:b/>
          <w:bCs/>
        </w:rPr>
      </w:pPr>
      <w:r w:rsidRPr="00D01D77">
        <w:rPr>
          <w:rFonts w:asciiTheme="majorBidi" w:hAnsiTheme="majorBidi" w:cstheme="majorBidi"/>
          <w:b/>
          <w:bCs/>
        </w:rPr>
        <w:t>Performance bottlenecks of the system risks. (Mostapha)</w:t>
      </w:r>
    </w:p>
    <w:p w14:paraId="71874F5C" w14:textId="77777777" w:rsidR="00AF5555" w:rsidRPr="00D01D77" w:rsidRDefault="00AF5555" w:rsidP="00AF5555">
      <w:pPr>
        <w:pStyle w:val="ListParagraph"/>
        <w:tabs>
          <w:tab w:val="left" w:pos="540"/>
        </w:tabs>
        <w:ind w:left="360"/>
        <w:rPr>
          <w:rFonts w:asciiTheme="majorBidi" w:hAnsiTheme="majorBidi" w:cstheme="majorBidi"/>
          <w:b/>
          <w:bCs/>
        </w:rPr>
      </w:pPr>
    </w:p>
    <w:p w14:paraId="6EFC61A6" w14:textId="77777777" w:rsidR="00AF5555" w:rsidRPr="00D01D77" w:rsidRDefault="00AF5555" w:rsidP="00AF5555">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 xml:space="preserve">The impacts that may happen because of this risk can be decreased customer satisfaction, loss of business </w:t>
      </w:r>
      <w:proofErr w:type="spellStart"/>
      <w:r w:rsidRPr="00D01D77">
        <w:rPr>
          <w:rFonts w:asciiTheme="majorBidi" w:hAnsiTheme="majorBidi" w:cstheme="majorBidi"/>
        </w:rPr>
        <w:t>egative</w:t>
      </w:r>
      <w:proofErr w:type="spellEnd"/>
      <w:r w:rsidRPr="00D01D77">
        <w:rPr>
          <w:rFonts w:asciiTheme="majorBidi" w:hAnsiTheme="majorBidi" w:cstheme="majorBidi"/>
        </w:rPr>
        <w:t xml:space="preserve"> reviews and reputation damage, increased customer churn, operational disruptions,</w:t>
      </w:r>
    </w:p>
    <w:p w14:paraId="633B066D" w14:textId="77777777" w:rsidR="00AF5555" w:rsidRPr="00D01D77" w:rsidRDefault="00AF5555" w:rsidP="00AF5555">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financial losses which can cause a damage with around $60,000 the probability level for this risk is considered low (16%).</w:t>
      </w:r>
    </w:p>
    <w:p w14:paraId="6A727DCE" w14:textId="77777777" w:rsidR="00AF5555" w:rsidRPr="00D01D77" w:rsidRDefault="00AF5555" w:rsidP="00AF5555">
      <w:pPr>
        <w:pStyle w:val="ListParagraph"/>
        <w:spacing w:before="100" w:beforeAutospacing="1" w:after="100" w:afterAutospacing="1"/>
        <w:ind w:left="360"/>
        <w:rPr>
          <w:rFonts w:asciiTheme="majorBidi" w:hAnsiTheme="majorBidi" w:cstheme="majorBidi"/>
        </w:rPr>
      </w:pPr>
    </w:p>
    <w:p w14:paraId="45512B7E" w14:textId="77777777" w:rsidR="00AF5555" w:rsidRPr="00D01D77" w:rsidRDefault="00AF5555" w:rsidP="00AF5555">
      <w:pPr>
        <w:pStyle w:val="ListParagraph"/>
        <w:spacing w:before="100" w:beforeAutospacing="1" w:after="100" w:afterAutospacing="1"/>
        <w:ind w:left="360"/>
        <w:jc w:val="center"/>
        <w:rPr>
          <w:rFonts w:asciiTheme="majorBidi" w:hAnsiTheme="majorBidi" w:cstheme="majorBidi"/>
        </w:rPr>
      </w:pPr>
      <w:r w:rsidRPr="00D01D77">
        <w:rPr>
          <w:rFonts w:asciiTheme="majorBidi" w:hAnsiTheme="majorBidi" w:cstheme="majorBidi"/>
        </w:rPr>
        <w:t>Since RE = potential cost damage x probability level</w:t>
      </w:r>
    </w:p>
    <w:p w14:paraId="55FE4A94" w14:textId="77777777" w:rsidR="00AF5555" w:rsidRPr="00D01D77" w:rsidRDefault="00AF5555" w:rsidP="00AF5555">
      <w:pPr>
        <w:spacing w:before="100" w:beforeAutospacing="1" w:after="100" w:afterAutospacing="1"/>
        <w:jc w:val="center"/>
        <w:rPr>
          <w:rFonts w:asciiTheme="majorBidi" w:hAnsiTheme="majorBidi" w:cstheme="majorBidi"/>
          <w:color w:val="FF0000"/>
        </w:rPr>
      </w:pPr>
      <w:r w:rsidRPr="00D01D77">
        <w:rPr>
          <w:rFonts w:asciiTheme="majorBidi" w:hAnsiTheme="majorBidi" w:cstheme="majorBidi"/>
          <w:b/>
          <w:bCs/>
          <w:color w:val="FF0000"/>
        </w:rPr>
        <w:t>RE</w:t>
      </w:r>
      <w:r w:rsidRPr="00D01D77">
        <w:rPr>
          <w:rFonts w:asciiTheme="majorBidi" w:hAnsiTheme="majorBidi" w:cstheme="majorBidi"/>
          <w:color w:val="FF0000"/>
        </w:rPr>
        <w:t xml:space="preserve"> = $60,000 x 0.16 = $9,600</w:t>
      </w:r>
    </w:p>
    <w:p w14:paraId="15FBC67B" w14:textId="77777777" w:rsidR="00AF5555" w:rsidRDefault="00AF5555" w:rsidP="00AF5555">
      <w:pPr>
        <w:tabs>
          <w:tab w:val="left" w:pos="360"/>
          <w:tab w:val="left" w:pos="540"/>
        </w:tabs>
        <w:rPr>
          <w:rFonts w:asciiTheme="majorBidi" w:hAnsiTheme="majorBidi" w:cstheme="majorBidi"/>
          <w:b/>
          <w:bCs/>
        </w:rPr>
      </w:pPr>
    </w:p>
    <w:p w14:paraId="2989CC14" w14:textId="77777777" w:rsidR="00D01D77" w:rsidRPr="00D01D77" w:rsidRDefault="00D01D77" w:rsidP="00AF5555">
      <w:pPr>
        <w:tabs>
          <w:tab w:val="left" w:pos="360"/>
          <w:tab w:val="left" w:pos="540"/>
        </w:tabs>
        <w:rPr>
          <w:rFonts w:asciiTheme="majorBidi" w:hAnsiTheme="majorBidi" w:cstheme="majorBidi"/>
          <w:b/>
          <w:bCs/>
        </w:rPr>
      </w:pPr>
    </w:p>
    <w:p w14:paraId="3984E2B3" w14:textId="77777777" w:rsidR="00AF5555" w:rsidRPr="00D01D77" w:rsidRDefault="00AF5555" w:rsidP="00AF5555">
      <w:pPr>
        <w:pStyle w:val="ListParagraph"/>
        <w:numPr>
          <w:ilvl w:val="0"/>
          <w:numId w:val="79"/>
        </w:numPr>
        <w:tabs>
          <w:tab w:val="left" w:pos="360"/>
          <w:tab w:val="left" w:pos="540"/>
        </w:tabs>
        <w:ind w:left="360"/>
        <w:rPr>
          <w:rFonts w:asciiTheme="majorBidi" w:hAnsiTheme="majorBidi" w:cstheme="majorBidi"/>
          <w:b/>
          <w:bCs/>
        </w:rPr>
      </w:pPr>
      <w:r w:rsidRPr="00D01D77">
        <w:rPr>
          <w:rFonts w:asciiTheme="majorBidi" w:hAnsiTheme="majorBidi" w:cstheme="majorBidi"/>
          <w:b/>
          <w:bCs/>
        </w:rPr>
        <w:lastRenderedPageBreak/>
        <w:t>Inadequate Cross-Platform Compatibility: (Maximos)</w:t>
      </w:r>
    </w:p>
    <w:p w14:paraId="39F9BABB" w14:textId="77777777" w:rsidR="00AF5555" w:rsidRPr="00D01D77" w:rsidRDefault="00AF5555" w:rsidP="00AF5555">
      <w:pPr>
        <w:rPr>
          <w:rFonts w:asciiTheme="majorBidi" w:hAnsiTheme="majorBidi" w:cstheme="majorBidi"/>
        </w:rPr>
      </w:pPr>
    </w:p>
    <w:p w14:paraId="3C7D5946" w14:textId="77777777" w:rsidR="00AF5555" w:rsidRPr="00D01D77" w:rsidRDefault="00AF5555" w:rsidP="00AF5555">
      <w:pPr>
        <w:rPr>
          <w:rFonts w:asciiTheme="majorBidi" w:hAnsiTheme="majorBidi" w:cstheme="majorBidi"/>
        </w:rPr>
      </w:pPr>
      <w:r w:rsidRPr="00D01D77">
        <w:rPr>
          <w:rFonts w:asciiTheme="majorBidi" w:hAnsiTheme="majorBidi" w:cstheme="majorBidi"/>
        </w:rPr>
        <w:t>Let us consider the design may not sufficiently consider cross-platform compatibility, leading to inconsistencies and usability issues across different devices and operating systems. Users accessing the app on various platforms may experience functionality or display issues, resulting in a fragmented user experience and potential dissatisfaction. The probability of losing is 30%. The cost of losing is estimated at $30,000</w:t>
      </w:r>
    </w:p>
    <w:p w14:paraId="2FD694E4" w14:textId="77777777" w:rsidR="00AF5555" w:rsidRPr="00D01D77" w:rsidRDefault="00AF5555" w:rsidP="00AF5555">
      <w:pPr>
        <w:rPr>
          <w:rFonts w:asciiTheme="majorBidi" w:hAnsiTheme="majorBidi" w:cstheme="majorBidi"/>
        </w:rPr>
      </w:pPr>
    </w:p>
    <w:p w14:paraId="561ACD16" w14:textId="77777777" w:rsidR="00AF5555" w:rsidRPr="00D01D77" w:rsidRDefault="00AF5555" w:rsidP="00AF5555">
      <w:pPr>
        <w:rPr>
          <w:rFonts w:asciiTheme="majorBidi" w:hAnsiTheme="majorBidi" w:cstheme="majorBidi"/>
        </w:rPr>
      </w:pPr>
      <w:r w:rsidRPr="00D01D77">
        <w:rPr>
          <w:rFonts w:asciiTheme="majorBidi" w:hAnsiTheme="majorBidi" w:cstheme="majorBidi"/>
        </w:rPr>
        <w:t xml:space="preserve">Probability of 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 xml:space="preserve">0.3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BEFORE Resolution</w:t>
      </w:r>
    </w:p>
    <w:p w14:paraId="5D3AB229" w14:textId="77777777" w:rsidR="00AF5555" w:rsidRPr="00D01D77" w:rsidRDefault="00AF5555" w:rsidP="00AF5555">
      <w:pPr>
        <w:rPr>
          <w:rFonts w:asciiTheme="majorBidi" w:hAnsiTheme="majorBidi" w:cstheme="majorBidi"/>
        </w:rPr>
      </w:pPr>
      <w:r w:rsidRPr="00D01D77">
        <w:rPr>
          <w:rFonts w:asciiTheme="majorBidi" w:hAnsiTheme="majorBidi" w:cstheme="majorBidi"/>
        </w:rPr>
        <w:t>Loss: $30,000</w:t>
      </w:r>
    </w:p>
    <w:p w14:paraId="2FD1C1B0" w14:textId="77777777" w:rsidR="00AF5555" w:rsidRPr="00D01D77" w:rsidRDefault="00AF5555" w:rsidP="00AF5555">
      <w:pPr>
        <w:jc w:val="center"/>
        <w:rPr>
          <w:rFonts w:asciiTheme="majorBidi" w:hAnsiTheme="majorBidi" w:cstheme="majorBidi"/>
          <w:color w:val="FF0000"/>
        </w:rPr>
      </w:pPr>
      <w:r w:rsidRPr="00D01D77">
        <w:rPr>
          <w:rFonts w:asciiTheme="majorBidi" w:hAnsiTheme="majorBidi" w:cstheme="majorBidi"/>
          <w:color w:val="FF0000"/>
        </w:rPr>
        <w:t>RE= $30,000* 0.3 = 9000</w:t>
      </w:r>
    </w:p>
    <w:p w14:paraId="1E338513" w14:textId="77777777" w:rsidR="00AF5555" w:rsidRPr="00D01D77" w:rsidRDefault="00AF5555" w:rsidP="00AF5555">
      <w:pPr>
        <w:pStyle w:val="ListParagraph"/>
        <w:tabs>
          <w:tab w:val="left" w:pos="360"/>
          <w:tab w:val="left" w:pos="540"/>
        </w:tabs>
        <w:ind w:left="360"/>
        <w:rPr>
          <w:rFonts w:asciiTheme="majorBidi" w:hAnsiTheme="majorBidi" w:cstheme="majorBidi"/>
          <w:b/>
          <w:bCs/>
        </w:rPr>
      </w:pPr>
    </w:p>
    <w:p w14:paraId="48AC932D" w14:textId="50C12EF6" w:rsidR="0072057F" w:rsidRPr="00D01D77" w:rsidRDefault="0072057F" w:rsidP="005C3D4E">
      <w:pPr>
        <w:pStyle w:val="ListParagraph"/>
        <w:numPr>
          <w:ilvl w:val="0"/>
          <w:numId w:val="79"/>
        </w:numPr>
        <w:tabs>
          <w:tab w:val="left" w:pos="360"/>
          <w:tab w:val="left" w:pos="540"/>
        </w:tabs>
        <w:ind w:left="360"/>
        <w:rPr>
          <w:rFonts w:asciiTheme="majorBidi" w:hAnsiTheme="majorBidi" w:cstheme="majorBidi"/>
          <w:b/>
          <w:bCs/>
        </w:rPr>
      </w:pPr>
      <w:r w:rsidRPr="00D01D77">
        <w:rPr>
          <w:rFonts w:asciiTheme="majorBidi" w:hAnsiTheme="majorBidi" w:cstheme="majorBidi"/>
          <w:b/>
          <w:bCs/>
        </w:rPr>
        <w:t xml:space="preserve">Staff Dissatisfaction Throughout </w:t>
      </w:r>
      <w:r w:rsidR="009D477A" w:rsidRPr="00D01D77">
        <w:rPr>
          <w:rFonts w:asciiTheme="majorBidi" w:hAnsiTheme="majorBidi" w:cstheme="majorBidi"/>
          <w:b/>
          <w:bCs/>
        </w:rPr>
        <w:t>the</w:t>
      </w:r>
      <w:r w:rsidRPr="00D01D77">
        <w:rPr>
          <w:rFonts w:asciiTheme="majorBidi" w:hAnsiTheme="majorBidi" w:cstheme="majorBidi"/>
          <w:b/>
          <w:bCs/>
        </w:rPr>
        <w:t xml:space="preserve"> Project (Maximos)</w:t>
      </w:r>
    </w:p>
    <w:p w14:paraId="02B95EBF" w14:textId="1C74684E" w:rsidR="00322BDB" w:rsidRPr="00D01D77" w:rsidRDefault="0072057F" w:rsidP="00322BDB">
      <w:pPr>
        <w:rPr>
          <w:rFonts w:asciiTheme="majorBidi" w:hAnsiTheme="majorBidi" w:cstheme="majorBidi"/>
        </w:rPr>
      </w:pPr>
      <w:r w:rsidRPr="00D01D77">
        <w:rPr>
          <w:rFonts w:asciiTheme="majorBidi" w:hAnsiTheme="majorBidi" w:cstheme="majorBidi"/>
        </w:rPr>
        <w:t>Staff dissatisfaction can cause big problems for software projects. People who are not happy are not as motivated and don't work as well, which means they do less and might leave their jobs. When communication is bad and people are not excited about their work, things like passing tasks to others and making decisions become slow and less effective, making the project take longer. The team might not follow strict rules to make sure the software is good, and this can make the software not as good as it could be. Staff dissatisfaction through proactive measures is crucial for maintaining a positive work environment and ensuring the project progresses smoothly and on schedule. This risk will cause damage of $100,000, and the probability that this hazard will occur is 7%</w:t>
      </w:r>
    </w:p>
    <w:p w14:paraId="46F437DE" w14:textId="77777777" w:rsidR="00322BDB" w:rsidRPr="00D01D77" w:rsidRDefault="00322BDB" w:rsidP="00322BDB">
      <w:pPr>
        <w:rPr>
          <w:rFonts w:asciiTheme="majorBidi" w:hAnsiTheme="majorBidi" w:cstheme="majorBidi"/>
        </w:rPr>
      </w:pPr>
    </w:p>
    <w:p w14:paraId="7D38CB18" w14:textId="6B307B4D" w:rsidR="00322BDB" w:rsidRPr="00D01D77" w:rsidRDefault="00322BDB" w:rsidP="00322BDB">
      <w:pPr>
        <w:rPr>
          <w:rFonts w:asciiTheme="majorBidi" w:hAnsiTheme="majorBidi" w:cstheme="majorBidi"/>
        </w:rPr>
      </w:pPr>
      <w:r w:rsidRPr="00D01D77">
        <w:rPr>
          <w:rFonts w:asciiTheme="majorBidi" w:hAnsiTheme="majorBidi" w:cstheme="majorBidi"/>
        </w:rPr>
        <w:t xml:space="preserve">Probability of 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 xml:space="preserve">0.7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BEFORE Resolution</w:t>
      </w:r>
    </w:p>
    <w:p w14:paraId="06D449EA" w14:textId="119EECD2" w:rsidR="00322BDB" w:rsidRPr="00D01D77" w:rsidRDefault="00322BDB" w:rsidP="00322BDB">
      <w:pPr>
        <w:rPr>
          <w:rFonts w:asciiTheme="majorBidi" w:hAnsiTheme="majorBidi" w:cstheme="majorBidi"/>
        </w:rPr>
      </w:pPr>
      <w:r w:rsidRPr="00D01D77">
        <w:rPr>
          <w:rFonts w:asciiTheme="majorBidi" w:hAnsiTheme="majorBidi" w:cstheme="majorBidi"/>
        </w:rPr>
        <w:t xml:space="preserve">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$100,000</w:t>
      </w:r>
    </w:p>
    <w:p w14:paraId="7CF41B30" w14:textId="77777777" w:rsidR="0072057F" w:rsidRPr="00D01D77" w:rsidRDefault="0072057F" w:rsidP="0072057F">
      <w:pPr>
        <w:rPr>
          <w:rFonts w:asciiTheme="majorBidi" w:hAnsiTheme="majorBidi" w:cstheme="majorBidi"/>
        </w:rPr>
      </w:pPr>
    </w:p>
    <w:p w14:paraId="3BC3ED62" w14:textId="77777777" w:rsidR="0072057F" w:rsidRPr="00D01D77" w:rsidRDefault="0072057F" w:rsidP="0072057F">
      <w:pPr>
        <w:jc w:val="center"/>
        <w:rPr>
          <w:rFonts w:asciiTheme="majorBidi" w:hAnsiTheme="majorBidi" w:cstheme="majorBidi"/>
          <w:color w:val="FF0000"/>
        </w:rPr>
      </w:pPr>
      <w:r w:rsidRPr="00D01D77">
        <w:rPr>
          <w:rFonts w:asciiTheme="majorBidi" w:hAnsiTheme="majorBidi" w:cstheme="majorBidi"/>
          <w:color w:val="FF0000"/>
        </w:rPr>
        <w:t>RE = $100,000x 0.07 = $7,000</w:t>
      </w:r>
    </w:p>
    <w:p w14:paraId="6D8E0B8C" w14:textId="77777777" w:rsidR="00322BDB" w:rsidRPr="00D01D77" w:rsidRDefault="00322BDB" w:rsidP="0072057F">
      <w:pPr>
        <w:jc w:val="center"/>
        <w:rPr>
          <w:rFonts w:asciiTheme="majorBidi" w:hAnsiTheme="majorBidi" w:cstheme="majorBidi"/>
          <w:color w:val="FF0000"/>
        </w:rPr>
      </w:pPr>
    </w:p>
    <w:p w14:paraId="07987B68" w14:textId="77777777" w:rsidR="00322BDB" w:rsidRPr="00D01D77" w:rsidRDefault="00322BDB" w:rsidP="005C3D4E">
      <w:pPr>
        <w:pStyle w:val="ListParagraph"/>
        <w:numPr>
          <w:ilvl w:val="0"/>
          <w:numId w:val="79"/>
        </w:numPr>
        <w:tabs>
          <w:tab w:val="left" w:pos="360"/>
          <w:tab w:val="left" w:pos="540"/>
        </w:tabs>
        <w:ind w:left="360"/>
        <w:rPr>
          <w:rFonts w:asciiTheme="majorBidi" w:hAnsiTheme="majorBidi" w:cstheme="majorBidi"/>
          <w:b/>
          <w:bCs/>
        </w:rPr>
      </w:pPr>
      <w:r w:rsidRPr="00D01D77">
        <w:rPr>
          <w:rFonts w:asciiTheme="majorBidi" w:hAnsiTheme="majorBidi" w:cstheme="majorBidi"/>
          <w:b/>
          <w:bCs/>
        </w:rPr>
        <w:t>User Interface Design Complexity: (Maximos)</w:t>
      </w:r>
    </w:p>
    <w:p w14:paraId="7FC2F628" w14:textId="16FEE434" w:rsidR="00322BDB" w:rsidRPr="00D01D77" w:rsidRDefault="00322BDB" w:rsidP="00322BDB">
      <w:pPr>
        <w:rPr>
          <w:rFonts w:asciiTheme="majorBidi" w:hAnsiTheme="majorBidi" w:cstheme="majorBidi"/>
        </w:rPr>
      </w:pPr>
      <w:r w:rsidRPr="00D01D77">
        <w:rPr>
          <w:rFonts w:asciiTheme="majorBidi" w:hAnsiTheme="majorBidi" w:cstheme="majorBidi"/>
        </w:rPr>
        <w:t>Let us consider the design of the user interface for the food delivery app may become overly complex, leading to difficulties in user navigation and increased chances of user dissatisfaction. The probability of losing the time is 10%. The cost of losing such time is measured in terms of the cost of recovering it. This is estimated at $10,000</w:t>
      </w:r>
    </w:p>
    <w:p w14:paraId="756A5144" w14:textId="77777777" w:rsidR="00322BDB" w:rsidRPr="00D01D77" w:rsidRDefault="00322BDB" w:rsidP="00322BDB">
      <w:pPr>
        <w:rPr>
          <w:rFonts w:asciiTheme="majorBidi" w:hAnsiTheme="majorBidi" w:cstheme="majorBidi"/>
        </w:rPr>
      </w:pPr>
    </w:p>
    <w:p w14:paraId="0ABC9DE9" w14:textId="14B8F747" w:rsidR="00322BDB" w:rsidRPr="00D01D77" w:rsidRDefault="00322BDB" w:rsidP="00322BDB">
      <w:pPr>
        <w:rPr>
          <w:rFonts w:asciiTheme="majorBidi" w:hAnsiTheme="majorBidi" w:cstheme="majorBidi"/>
        </w:rPr>
      </w:pPr>
      <w:r w:rsidRPr="00D01D77">
        <w:rPr>
          <w:rFonts w:asciiTheme="majorBidi" w:hAnsiTheme="majorBidi" w:cstheme="majorBidi"/>
        </w:rPr>
        <w:t xml:space="preserve">Probability of 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 xml:space="preserve">0.1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BEFORE Resolution</w:t>
      </w:r>
    </w:p>
    <w:p w14:paraId="01029F08" w14:textId="77777777" w:rsidR="00322BDB" w:rsidRPr="00D01D77" w:rsidRDefault="00322BDB" w:rsidP="00322BDB">
      <w:pPr>
        <w:rPr>
          <w:rFonts w:asciiTheme="majorBidi" w:hAnsiTheme="majorBidi" w:cstheme="majorBidi"/>
        </w:rPr>
      </w:pPr>
      <w:r w:rsidRPr="00D01D77">
        <w:rPr>
          <w:rFonts w:asciiTheme="majorBidi" w:hAnsiTheme="majorBidi" w:cstheme="majorBidi"/>
        </w:rPr>
        <w:t>Loss: $10,000</w:t>
      </w:r>
    </w:p>
    <w:p w14:paraId="5C9BAFE6" w14:textId="55930802" w:rsidR="00322BDB" w:rsidRPr="00D01D77" w:rsidRDefault="00322BDB" w:rsidP="00322BDB">
      <w:pPr>
        <w:jc w:val="center"/>
        <w:rPr>
          <w:rFonts w:asciiTheme="majorBidi" w:hAnsiTheme="majorBidi" w:cstheme="majorBidi"/>
          <w:color w:val="FF0000"/>
        </w:rPr>
      </w:pPr>
      <w:r w:rsidRPr="00D01D77">
        <w:rPr>
          <w:rFonts w:asciiTheme="majorBidi" w:hAnsiTheme="majorBidi" w:cstheme="majorBidi"/>
          <w:color w:val="FF0000"/>
        </w:rPr>
        <w:t>RE= $10,000* 0.1 = 1000</w:t>
      </w:r>
    </w:p>
    <w:p w14:paraId="759C488F" w14:textId="77777777" w:rsidR="00322BDB" w:rsidRPr="00D01D77" w:rsidRDefault="00322BDB" w:rsidP="00322BDB">
      <w:pPr>
        <w:rPr>
          <w:rFonts w:asciiTheme="majorBidi" w:hAnsiTheme="majorBidi" w:cstheme="majorBidi"/>
          <w:color w:val="FF0000"/>
        </w:rPr>
      </w:pPr>
    </w:p>
    <w:p w14:paraId="33B0621D" w14:textId="77777777" w:rsidR="009D477A" w:rsidRPr="00D01D77" w:rsidRDefault="009D477A" w:rsidP="009D477A">
      <w:pPr>
        <w:pStyle w:val="ListParagraph"/>
        <w:spacing w:before="100" w:beforeAutospacing="1" w:after="100" w:afterAutospacing="1"/>
        <w:ind w:left="270"/>
        <w:rPr>
          <w:rFonts w:asciiTheme="majorBidi" w:hAnsiTheme="majorBidi" w:cstheme="majorBidi"/>
          <w:b/>
          <w:bCs/>
        </w:rPr>
      </w:pPr>
    </w:p>
    <w:p w14:paraId="6898CAE5" w14:textId="77777777" w:rsidR="0072057F" w:rsidRPr="00D01D77" w:rsidRDefault="0072057F" w:rsidP="0072057F">
      <w:pPr>
        <w:spacing w:before="100" w:beforeAutospacing="1" w:after="100" w:afterAutospacing="1"/>
        <w:rPr>
          <w:rFonts w:asciiTheme="majorBidi" w:hAnsiTheme="majorBidi" w:cstheme="majorBidi"/>
          <w:color w:val="FF0000"/>
        </w:rPr>
      </w:pPr>
    </w:p>
    <w:p w14:paraId="1A471A41" w14:textId="77777777" w:rsidR="005C3D4E" w:rsidRPr="00D01D77" w:rsidRDefault="005C3D4E" w:rsidP="0072057F">
      <w:pPr>
        <w:spacing w:before="100" w:beforeAutospacing="1" w:after="100" w:afterAutospacing="1"/>
        <w:rPr>
          <w:rFonts w:asciiTheme="majorBidi" w:hAnsiTheme="majorBidi" w:cstheme="majorBidi"/>
          <w:color w:val="FF0000"/>
        </w:rPr>
      </w:pPr>
    </w:p>
    <w:p w14:paraId="31137F0F" w14:textId="19B8FB4C" w:rsidR="00C34F72" w:rsidRPr="00D01D77" w:rsidRDefault="00C34F72">
      <w:pPr>
        <w:pStyle w:val="ListParagraph"/>
        <w:numPr>
          <w:ilvl w:val="0"/>
          <w:numId w:val="65"/>
        </w:numPr>
        <w:spacing w:before="100" w:beforeAutospacing="1" w:after="100" w:afterAutospacing="1"/>
        <w:ind w:left="270" w:hanging="270"/>
        <w:rPr>
          <w:rFonts w:asciiTheme="majorBidi" w:hAnsiTheme="majorBidi" w:cstheme="majorBidi"/>
          <w:b/>
          <w:bCs/>
        </w:rPr>
      </w:pPr>
      <w:r w:rsidRPr="00D01D77">
        <w:rPr>
          <w:rFonts w:asciiTheme="majorBidi" w:hAnsiTheme="majorBidi" w:cstheme="majorBidi"/>
          <w:b/>
          <w:bCs/>
        </w:rPr>
        <w:lastRenderedPageBreak/>
        <w:t>Risk Planning:</w:t>
      </w:r>
    </w:p>
    <w:p w14:paraId="5C73C1A8" w14:textId="77777777" w:rsidR="00322BDB" w:rsidRPr="00D01D77" w:rsidRDefault="00322BDB" w:rsidP="00322BDB">
      <w:pPr>
        <w:pStyle w:val="ListParagraph"/>
        <w:spacing w:before="100" w:beforeAutospacing="1" w:after="100" w:afterAutospacing="1"/>
        <w:ind w:left="270"/>
        <w:rPr>
          <w:rFonts w:asciiTheme="majorBidi" w:hAnsiTheme="majorBidi" w:cstheme="majorBidi"/>
          <w:b/>
          <w:bCs/>
        </w:rPr>
      </w:pPr>
    </w:p>
    <w:p w14:paraId="17958CB4" w14:textId="155FE689" w:rsidR="00975924" w:rsidRPr="00D01D77" w:rsidRDefault="00975924" w:rsidP="005C3D4E">
      <w:pPr>
        <w:pStyle w:val="ListParagraph"/>
        <w:numPr>
          <w:ilvl w:val="0"/>
          <w:numId w:val="80"/>
        </w:numPr>
        <w:spacing w:before="100" w:beforeAutospacing="1" w:after="100" w:afterAutospacing="1"/>
        <w:ind w:left="360"/>
        <w:rPr>
          <w:rFonts w:asciiTheme="majorBidi" w:hAnsiTheme="majorBidi" w:cstheme="majorBidi"/>
          <w:b/>
          <w:bCs/>
        </w:rPr>
      </w:pPr>
      <w:r w:rsidRPr="00D01D77">
        <w:rPr>
          <w:rFonts w:asciiTheme="majorBidi" w:hAnsiTheme="majorBidi" w:cstheme="majorBidi"/>
          <w:b/>
          <w:bCs/>
        </w:rPr>
        <w:t>Changing Requirements After Requirements Gathering Contingency Plan: (Sameh)</w:t>
      </w:r>
    </w:p>
    <w:p w14:paraId="06C84AE4" w14:textId="0FC499F4" w:rsidR="00975924" w:rsidRPr="00D01D77" w:rsidRDefault="00975924" w:rsidP="0062373B">
      <w:pPr>
        <w:spacing w:before="100" w:beforeAutospacing="1" w:after="100" w:afterAutospacing="1"/>
        <w:rPr>
          <w:rFonts w:asciiTheme="majorBidi" w:hAnsiTheme="majorBidi" w:cstheme="majorBidi"/>
        </w:rPr>
      </w:pPr>
      <w:r w:rsidRPr="00D01D77">
        <w:rPr>
          <w:rFonts w:asciiTheme="majorBidi" w:hAnsiTheme="majorBidi" w:cstheme="majorBidi"/>
        </w:rPr>
        <w:t xml:space="preserve">To mitigate the risk of key stakeholders changing requirements during or after the analysis phase, it is necessary to establish open communication with stakeholders along with rigorous documentation processes and conduct regular review meetings to stay up-to-dates with requirements and involve the stakeholders in the </w:t>
      </w:r>
      <w:r w:rsidR="0062373B" w:rsidRPr="00D01D77">
        <w:rPr>
          <w:rFonts w:asciiTheme="majorBidi" w:hAnsiTheme="majorBidi" w:cstheme="majorBidi"/>
        </w:rPr>
        <w:t xml:space="preserve">process of data gathering and inform of them of successes and hurdles. Lastly, it is a must have them </w:t>
      </w:r>
      <w:r w:rsidRPr="00D01D77">
        <w:rPr>
          <w:rFonts w:asciiTheme="majorBidi" w:hAnsiTheme="majorBidi" w:cstheme="majorBidi"/>
        </w:rPr>
        <w:t xml:space="preserve">signing </w:t>
      </w:r>
      <w:r w:rsidR="0062373B" w:rsidRPr="00D01D77">
        <w:rPr>
          <w:rFonts w:asciiTheme="majorBidi" w:hAnsiTheme="majorBidi" w:cstheme="majorBidi"/>
        </w:rPr>
        <w:t>an</w:t>
      </w:r>
      <w:r w:rsidRPr="00D01D77">
        <w:rPr>
          <w:rFonts w:asciiTheme="majorBidi" w:hAnsiTheme="majorBidi" w:cstheme="majorBidi"/>
        </w:rPr>
        <w:t xml:space="preserve"> agreement </w:t>
      </w:r>
      <w:r w:rsidR="0062373B" w:rsidRPr="00D01D77">
        <w:rPr>
          <w:rFonts w:asciiTheme="majorBidi" w:hAnsiTheme="majorBidi" w:cstheme="majorBidi"/>
        </w:rPr>
        <w:t>on paper that can be</w:t>
      </w:r>
      <w:r w:rsidRPr="00D01D77">
        <w:rPr>
          <w:rFonts w:asciiTheme="majorBidi" w:hAnsiTheme="majorBidi" w:cstheme="majorBidi"/>
        </w:rPr>
        <w:t xml:space="preserve"> formally and legally bound to all partners involved</w:t>
      </w:r>
      <w:r w:rsidR="0062373B" w:rsidRPr="00D01D77">
        <w:rPr>
          <w:rFonts w:asciiTheme="majorBidi" w:hAnsiTheme="majorBidi" w:cstheme="majorBidi"/>
        </w:rPr>
        <w:t xml:space="preserve"> </w:t>
      </w:r>
      <w:r w:rsidRPr="00D01D77">
        <w:rPr>
          <w:rFonts w:asciiTheme="majorBidi" w:hAnsiTheme="majorBidi" w:cstheme="majorBidi"/>
        </w:rPr>
        <w:t xml:space="preserve">to minimize late-stage changes, and ensure the project team is trained to handle evolving needs efficiently. </w:t>
      </w:r>
      <w:r w:rsidR="0062373B" w:rsidRPr="00D01D77">
        <w:rPr>
          <w:rFonts w:asciiTheme="majorBidi" w:hAnsiTheme="majorBidi" w:cstheme="majorBidi"/>
        </w:rPr>
        <w:t>Such meetings could cost upwards of $25,000 and reduce the probability of any of damage down to 0.1%. Impact Level: Low. Probability Level: Low.</w:t>
      </w:r>
    </w:p>
    <w:p w14:paraId="0C46486E" w14:textId="29E91A19" w:rsidR="0062373B" w:rsidRPr="00D01D77" w:rsidRDefault="0062373B" w:rsidP="0062373B">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Probability of loss:</w:t>
      </w:r>
      <w:r w:rsidRPr="00D01D77">
        <w:rPr>
          <w:rFonts w:asciiTheme="majorBidi" w:hAnsiTheme="majorBidi" w:cstheme="majorBidi"/>
        </w:rPr>
        <w:tab/>
      </w:r>
      <w:r w:rsidRPr="00D01D77">
        <w:rPr>
          <w:rFonts w:asciiTheme="majorBidi" w:hAnsiTheme="majorBidi" w:cstheme="majorBidi"/>
        </w:rPr>
        <w:tab/>
        <w:t xml:space="preserve">0.001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AFTER Resolution</w:t>
      </w:r>
    </w:p>
    <w:p w14:paraId="036FE023" w14:textId="578714BA" w:rsidR="0062373B" w:rsidRPr="00D01D77" w:rsidRDefault="0062373B" w:rsidP="0062373B">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 xml:space="preserve">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$1,500,000</w:t>
      </w:r>
    </w:p>
    <w:p w14:paraId="75F6508A" w14:textId="4CCC5FE1" w:rsidR="0062373B" w:rsidRPr="00D01D77" w:rsidRDefault="0062373B" w:rsidP="0062373B">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 xml:space="preserve">Exposure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0.001 x $1,500,000= $1500</w:t>
      </w:r>
    </w:p>
    <w:p w14:paraId="71D2A241" w14:textId="3EFB6131" w:rsidR="00975924" w:rsidRPr="00D01D77" w:rsidRDefault="0062373B" w:rsidP="0062373B">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Cost of Risk Reduction:</w:t>
      </w:r>
      <w:r w:rsidRPr="00D01D77">
        <w:rPr>
          <w:rFonts w:asciiTheme="majorBidi" w:hAnsiTheme="majorBidi" w:cstheme="majorBidi"/>
        </w:rPr>
        <w:tab/>
      </w:r>
      <w:r w:rsidRPr="00D01D77">
        <w:rPr>
          <w:rFonts w:asciiTheme="majorBidi" w:hAnsiTheme="majorBidi" w:cstheme="majorBidi"/>
        </w:rPr>
        <w:tab/>
        <w:t>$25,000</w:t>
      </w:r>
    </w:p>
    <w:p w14:paraId="0194B6E7" w14:textId="77777777" w:rsidR="0062373B" w:rsidRPr="00D01D77" w:rsidRDefault="0062373B" w:rsidP="0062373B">
      <w:pPr>
        <w:pStyle w:val="ListParagraph"/>
        <w:spacing w:before="100" w:beforeAutospacing="1" w:after="100" w:afterAutospacing="1"/>
        <w:ind w:left="0"/>
        <w:rPr>
          <w:rFonts w:asciiTheme="majorBidi" w:hAnsiTheme="majorBidi" w:cstheme="majorBidi"/>
        </w:rPr>
      </w:pPr>
    </w:p>
    <w:p w14:paraId="0EBB0811" w14:textId="6F1FE91D" w:rsidR="0062373B" w:rsidRPr="00D01D77" w:rsidRDefault="00FD5004" w:rsidP="0062373B">
      <w:pPr>
        <w:pStyle w:val="ListParagraph"/>
        <w:spacing w:before="100" w:beforeAutospacing="1" w:after="100" w:afterAutospacing="1"/>
        <w:ind w:left="0"/>
        <w:jc w:val="center"/>
        <w:rPr>
          <w:rFonts w:asciiTheme="majorBidi" w:hAnsiTheme="majorBidi" w:cstheme="majorBidi"/>
          <w:color w:val="FF0000"/>
        </w:rPr>
      </w:pPr>
      <w:r w:rsidRPr="00D01D77">
        <w:rPr>
          <w:rFonts w:asciiTheme="majorBidi" w:hAnsiTheme="majorBidi" w:cstheme="majorBidi"/>
          <w:color w:val="FF0000"/>
        </w:rPr>
        <w:t xml:space="preserve">RRL </w:t>
      </w:r>
      <w:r w:rsidR="0062373B" w:rsidRPr="00D01D77">
        <w:rPr>
          <w:rFonts w:asciiTheme="majorBidi" w:hAnsiTheme="majorBidi" w:cstheme="majorBidi"/>
          <w:color w:val="FF0000"/>
        </w:rPr>
        <w:t>= ($75,000 - $1,500)/ $25,000 =2.94</w:t>
      </w:r>
    </w:p>
    <w:p w14:paraId="5AA8D843" w14:textId="77777777" w:rsidR="0062373B" w:rsidRPr="00D01D77" w:rsidRDefault="0062373B" w:rsidP="0062373B">
      <w:pPr>
        <w:pStyle w:val="ListParagraph"/>
        <w:spacing w:before="100" w:beforeAutospacing="1" w:after="100" w:afterAutospacing="1"/>
        <w:ind w:left="0"/>
        <w:rPr>
          <w:rFonts w:asciiTheme="majorBidi" w:hAnsiTheme="majorBidi" w:cstheme="majorBidi"/>
        </w:rPr>
      </w:pPr>
    </w:p>
    <w:p w14:paraId="5A485436" w14:textId="0F0A4DEF" w:rsidR="0062373B" w:rsidRPr="00D01D77" w:rsidRDefault="0062373B" w:rsidP="005C3D4E">
      <w:pPr>
        <w:pStyle w:val="ListParagraph"/>
        <w:spacing w:before="100" w:beforeAutospacing="1" w:after="100" w:afterAutospacing="1"/>
        <w:ind w:left="360"/>
        <w:rPr>
          <w:rFonts w:asciiTheme="majorBidi" w:hAnsiTheme="majorBidi" w:cstheme="majorBidi"/>
          <w:b/>
          <w:bCs/>
        </w:rPr>
      </w:pPr>
    </w:p>
    <w:p w14:paraId="4196C3E0" w14:textId="59E86344" w:rsidR="00975924" w:rsidRPr="00D01D77" w:rsidRDefault="00975924" w:rsidP="005C3D4E">
      <w:pPr>
        <w:pStyle w:val="ListParagraph"/>
        <w:numPr>
          <w:ilvl w:val="0"/>
          <w:numId w:val="80"/>
        </w:numPr>
        <w:spacing w:before="100" w:beforeAutospacing="1" w:after="100" w:afterAutospacing="1"/>
        <w:ind w:left="360"/>
        <w:rPr>
          <w:rFonts w:asciiTheme="majorBidi" w:hAnsiTheme="majorBidi" w:cstheme="majorBidi"/>
          <w:b/>
          <w:bCs/>
        </w:rPr>
      </w:pPr>
      <w:r w:rsidRPr="00D01D77">
        <w:rPr>
          <w:rFonts w:asciiTheme="majorBidi" w:hAnsiTheme="majorBidi" w:cstheme="majorBidi"/>
          <w:b/>
          <w:bCs/>
        </w:rPr>
        <w:t>Insufficient Number of Partnering Restaurant Contingency Plan: (Sameh)</w:t>
      </w:r>
    </w:p>
    <w:p w14:paraId="357F7623" w14:textId="677EE9EC" w:rsidR="00975924" w:rsidRPr="00D01D77" w:rsidRDefault="001D7B99" w:rsidP="001D7B99">
      <w:pPr>
        <w:spacing w:before="100" w:beforeAutospacing="1" w:after="100" w:afterAutospacing="1"/>
        <w:rPr>
          <w:rFonts w:asciiTheme="majorBidi" w:hAnsiTheme="majorBidi" w:cstheme="majorBidi"/>
        </w:rPr>
      </w:pPr>
      <w:r w:rsidRPr="00D01D77">
        <w:rPr>
          <w:rFonts w:asciiTheme="majorBidi" w:hAnsiTheme="majorBidi" w:cstheme="majorBidi"/>
        </w:rPr>
        <w:t>To mitigate this risk, it is a necessity to launch a large and extensive marketing campaign to attract public attention and restaurants alike. This could also be coupled with the option to send restaurants offers that highlight the numerous benefits of collaboration from reaching a broader customer base to customized promotional opportunities, exclusive perks, and joint marketing initiatives. Such a campaign and incentive programs could cost upwards of $</w:t>
      </w:r>
      <w:r w:rsidR="0031509A" w:rsidRPr="00D01D77">
        <w:rPr>
          <w:rFonts w:asciiTheme="majorBidi" w:hAnsiTheme="majorBidi" w:cstheme="majorBidi"/>
        </w:rPr>
        <w:t>1</w:t>
      </w:r>
      <w:r w:rsidRPr="00D01D77">
        <w:rPr>
          <w:rFonts w:asciiTheme="majorBidi" w:hAnsiTheme="majorBidi" w:cstheme="majorBidi"/>
        </w:rPr>
        <w:t>50,000 but could reduce the risk to at least 1%. Impact Level: Low. Probability Level: Low.</w:t>
      </w:r>
    </w:p>
    <w:p w14:paraId="242126B7" w14:textId="7F688B8D" w:rsidR="001D7B99" w:rsidRPr="00D01D77" w:rsidRDefault="001D7B99" w:rsidP="001D7B99">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Probability of loss:</w:t>
      </w:r>
      <w:r w:rsidRPr="00D01D77">
        <w:rPr>
          <w:rFonts w:asciiTheme="majorBidi" w:hAnsiTheme="majorBidi" w:cstheme="majorBidi"/>
        </w:rPr>
        <w:tab/>
      </w:r>
      <w:r w:rsidRPr="00D01D77">
        <w:rPr>
          <w:rFonts w:asciiTheme="majorBidi" w:hAnsiTheme="majorBidi" w:cstheme="majorBidi"/>
        </w:rPr>
        <w:tab/>
        <w:t xml:space="preserve">0.01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AFTER Resolution</w:t>
      </w:r>
    </w:p>
    <w:p w14:paraId="26D6F54E" w14:textId="5B3E85E9" w:rsidR="001D7B99" w:rsidRPr="00D01D77" w:rsidRDefault="001D7B99" w:rsidP="001D7B99">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 xml:space="preserve">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$1,750,000</w:t>
      </w:r>
    </w:p>
    <w:p w14:paraId="1F8D6C02" w14:textId="11254098" w:rsidR="001D7B99" w:rsidRPr="00D01D77" w:rsidRDefault="001D7B99" w:rsidP="001D7B99">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 xml:space="preserve">Exposure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0.01 x $1,750,000= $17,500</w:t>
      </w:r>
    </w:p>
    <w:p w14:paraId="0F7544D3" w14:textId="1E49FF03" w:rsidR="001D7B99" w:rsidRPr="00D01D77" w:rsidRDefault="001D7B99" w:rsidP="001D7B99">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Cost of Risk Reduction:</w:t>
      </w:r>
      <w:r w:rsidRPr="00D01D77">
        <w:rPr>
          <w:rFonts w:asciiTheme="majorBidi" w:hAnsiTheme="majorBidi" w:cstheme="majorBidi"/>
        </w:rPr>
        <w:tab/>
      </w:r>
      <w:r w:rsidRPr="00D01D77">
        <w:rPr>
          <w:rFonts w:asciiTheme="majorBidi" w:hAnsiTheme="majorBidi" w:cstheme="majorBidi"/>
        </w:rPr>
        <w:tab/>
        <w:t>$350,000</w:t>
      </w:r>
    </w:p>
    <w:p w14:paraId="20DDF9B1" w14:textId="77777777" w:rsidR="001D7B99" w:rsidRPr="00D01D77" w:rsidRDefault="001D7B99" w:rsidP="001D7B99">
      <w:pPr>
        <w:pStyle w:val="ListParagraph"/>
        <w:spacing w:before="100" w:beforeAutospacing="1" w:after="100" w:afterAutospacing="1"/>
        <w:ind w:left="0"/>
        <w:rPr>
          <w:rFonts w:asciiTheme="majorBidi" w:hAnsiTheme="majorBidi" w:cstheme="majorBidi"/>
        </w:rPr>
      </w:pPr>
    </w:p>
    <w:p w14:paraId="7EC0C720" w14:textId="08B20D07" w:rsidR="001D7B99" w:rsidRPr="00D01D77" w:rsidRDefault="00FD5004" w:rsidP="001D7B99">
      <w:pPr>
        <w:pStyle w:val="ListParagraph"/>
        <w:spacing w:before="100" w:beforeAutospacing="1" w:after="100" w:afterAutospacing="1"/>
        <w:ind w:left="0"/>
        <w:jc w:val="center"/>
        <w:rPr>
          <w:rFonts w:asciiTheme="majorBidi" w:hAnsiTheme="majorBidi" w:cstheme="majorBidi"/>
          <w:color w:val="FF0000"/>
        </w:rPr>
      </w:pPr>
      <w:r w:rsidRPr="00D01D77">
        <w:rPr>
          <w:rFonts w:asciiTheme="majorBidi" w:hAnsiTheme="majorBidi" w:cstheme="majorBidi"/>
          <w:color w:val="FF0000"/>
        </w:rPr>
        <w:t xml:space="preserve">RRL </w:t>
      </w:r>
      <w:r w:rsidR="001D7B99" w:rsidRPr="00D01D77">
        <w:rPr>
          <w:rFonts w:asciiTheme="majorBidi" w:hAnsiTheme="majorBidi" w:cstheme="majorBidi"/>
          <w:color w:val="FF0000"/>
        </w:rPr>
        <w:t>= ($</w:t>
      </w:r>
      <w:r w:rsidR="0031509A" w:rsidRPr="00D01D77">
        <w:rPr>
          <w:rFonts w:asciiTheme="majorBidi" w:hAnsiTheme="majorBidi" w:cstheme="majorBidi"/>
          <w:color w:val="FF0000"/>
        </w:rPr>
        <w:t>17</w:t>
      </w:r>
      <w:r w:rsidR="001D7B99" w:rsidRPr="00D01D77">
        <w:rPr>
          <w:rFonts w:asciiTheme="majorBidi" w:hAnsiTheme="majorBidi" w:cstheme="majorBidi"/>
          <w:color w:val="FF0000"/>
        </w:rPr>
        <w:t>5,000 - $1</w:t>
      </w:r>
      <w:r w:rsidR="0031509A" w:rsidRPr="00D01D77">
        <w:rPr>
          <w:rFonts w:asciiTheme="majorBidi" w:hAnsiTheme="majorBidi" w:cstheme="majorBidi"/>
          <w:color w:val="FF0000"/>
        </w:rPr>
        <w:t>7</w:t>
      </w:r>
      <w:r w:rsidR="001D7B99" w:rsidRPr="00D01D77">
        <w:rPr>
          <w:rFonts w:asciiTheme="majorBidi" w:hAnsiTheme="majorBidi" w:cstheme="majorBidi"/>
          <w:color w:val="FF0000"/>
        </w:rPr>
        <w:t>,500)/ $</w:t>
      </w:r>
      <w:r w:rsidR="0031509A" w:rsidRPr="00D01D77">
        <w:rPr>
          <w:rFonts w:asciiTheme="majorBidi" w:hAnsiTheme="majorBidi" w:cstheme="majorBidi"/>
          <w:color w:val="FF0000"/>
        </w:rPr>
        <w:t>1</w:t>
      </w:r>
      <w:r w:rsidR="001D7B99" w:rsidRPr="00D01D77">
        <w:rPr>
          <w:rFonts w:asciiTheme="majorBidi" w:hAnsiTheme="majorBidi" w:cstheme="majorBidi"/>
          <w:color w:val="FF0000"/>
        </w:rPr>
        <w:t>5</w:t>
      </w:r>
      <w:r w:rsidR="0031509A" w:rsidRPr="00D01D77">
        <w:rPr>
          <w:rFonts w:asciiTheme="majorBidi" w:hAnsiTheme="majorBidi" w:cstheme="majorBidi"/>
          <w:color w:val="FF0000"/>
        </w:rPr>
        <w:t>0</w:t>
      </w:r>
      <w:r w:rsidR="001D7B99" w:rsidRPr="00D01D77">
        <w:rPr>
          <w:rFonts w:asciiTheme="majorBidi" w:hAnsiTheme="majorBidi" w:cstheme="majorBidi"/>
          <w:color w:val="FF0000"/>
        </w:rPr>
        <w:t>,000 =</w:t>
      </w:r>
      <w:r w:rsidR="0031509A" w:rsidRPr="00D01D77">
        <w:rPr>
          <w:rFonts w:asciiTheme="majorBidi" w:hAnsiTheme="majorBidi" w:cstheme="majorBidi"/>
          <w:color w:val="FF0000"/>
        </w:rPr>
        <w:t>1.05</w:t>
      </w:r>
    </w:p>
    <w:p w14:paraId="2F4C4596" w14:textId="77777777" w:rsidR="00322BDB" w:rsidRPr="00D01D77" w:rsidRDefault="00322BDB" w:rsidP="001D7B99">
      <w:pPr>
        <w:pStyle w:val="ListParagraph"/>
        <w:spacing w:before="100" w:beforeAutospacing="1" w:after="100" w:afterAutospacing="1"/>
        <w:ind w:left="0"/>
        <w:jc w:val="center"/>
        <w:rPr>
          <w:rFonts w:asciiTheme="majorBidi" w:hAnsiTheme="majorBidi" w:cstheme="majorBidi"/>
          <w:color w:val="FF0000"/>
        </w:rPr>
      </w:pPr>
    </w:p>
    <w:p w14:paraId="296166C1" w14:textId="77777777" w:rsidR="00322BDB" w:rsidRPr="00D01D77" w:rsidRDefault="00322BDB" w:rsidP="001D7B99">
      <w:pPr>
        <w:pStyle w:val="ListParagraph"/>
        <w:spacing w:before="100" w:beforeAutospacing="1" w:after="100" w:afterAutospacing="1"/>
        <w:ind w:left="0"/>
        <w:jc w:val="center"/>
        <w:rPr>
          <w:rFonts w:asciiTheme="majorBidi" w:hAnsiTheme="majorBidi" w:cstheme="majorBidi"/>
          <w:color w:val="FF0000"/>
        </w:rPr>
      </w:pPr>
    </w:p>
    <w:p w14:paraId="04E8D677" w14:textId="76E3634F" w:rsidR="00322BDB" w:rsidRPr="00D01D77" w:rsidRDefault="00322BDB" w:rsidP="005C3D4E">
      <w:pPr>
        <w:pStyle w:val="ListParagraph"/>
        <w:numPr>
          <w:ilvl w:val="0"/>
          <w:numId w:val="80"/>
        </w:numPr>
        <w:ind w:left="360"/>
        <w:rPr>
          <w:rFonts w:asciiTheme="majorBidi" w:hAnsiTheme="majorBidi" w:cstheme="majorBidi"/>
          <w:b/>
          <w:bCs/>
        </w:rPr>
      </w:pPr>
      <w:r w:rsidRPr="00D01D77">
        <w:rPr>
          <w:rFonts w:asciiTheme="majorBidi" w:hAnsiTheme="majorBidi" w:cstheme="majorBidi"/>
          <w:b/>
          <w:bCs/>
        </w:rPr>
        <w:t>User Interface Design Complexity: (Maximos)</w:t>
      </w:r>
    </w:p>
    <w:p w14:paraId="39E1C193" w14:textId="77777777" w:rsidR="00322BDB" w:rsidRPr="00D01D77" w:rsidRDefault="00322BDB" w:rsidP="00322BDB">
      <w:pPr>
        <w:rPr>
          <w:rFonts w:asciiTheme="majorBidi" w:hAnsiTheme="majorBidi" w:cstheme="majorBidi"/>
        </w:rPr>
      </w:pPr>
    </w:p>
    <w:p w14:paraId="24CBF34E" w14:textId="77777777" w:rsidR="00322BDB" w:rsidRPr="00D01D77" w:rsidRDefault="00322BDB" w:rsidP="00322BDB">
      <w:pPr>
        <w:rPr>
          <w:rFonts w:asciiTheme="majorBidi" w:hAnsiTheme="majorBidi" w:cstheme="majorBidi"/>
        </w:rPr>
      </w:pPr>
      <w:r w:rsidRPr="00D01D77">
        <w:rPr>
          <w:rFonts w:asciiTheme="majorBidi" w:hAnsiTheme="majorBidi" w:cstheme="majorBidi"/>
        </w:rPr>
        <w:t>Now we provide a method of reducing this problem as we can Conduct user testing and feedback sessions during the design phase to ensure that the interface is user-friendly this reduces the risk to 1%. However, the cost of introducing the loss reduction is $800</w:t>
      </w:r>
    </w:p>
    <w:p w14:paraId="3F41B514" w14:textId="77777777" w:rsidR="00322BDB" w:rsidRPr="00D01D77" w:rsidRDefault="00322BDB" w:rsidP="00322BDB">
      <w:pPr>
        <w:rPr>
          <w:rFonts w:asciiTheme="majorBidi" w:hAnsiTheme="majorBidi" w:cstheme="majorBidi"/>
        </w:rPr>
      </w:pPr>
    </w:p>
    <w:p w14:paraId="56CC8D84" w14:textId="06DADC7B" w:rsidR="00322BDB" w:rsidRPr="00D01D77" w:rsidRDefault="00322BDB" w:rsidP="00322BDB">
      <w:pPr>
        <w:rPr>
          <w:rFonts w:asciiTheme="majorBidi" w:hAnsiTheme="majorBidi" w:cstheme="majorBidi"/>
        </w:rPr>
      </w:pPr>
      <w:r w:rsidRPr="00D01D77">
        <w:rPr>
          <w:rFonts w:asciiTheme="majorBidi" w:hAnsiTheme="majorBidi" w:cstheme="majorBidi"/>
        </w:rPr>
        <w:t xml:space="preserve">Probability of 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 xml:space="preserve">0.01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AFTER Resolution</w:t>
      </w:r>
    </w:p>
    <w:p w14:paraId="005DE536" w14:textId="6BE7F1D3" w:rsidR="00322BDB" w:rsidRPr="00D01D77" w:rsidRDefault="00322BDB" w:rsidP="00322BDB">
      <w:pPr>
        <w:rPr>
          <w:rFonts w:asciiTheme="majorBidi" w:hAnsiTheme="majorBidi" w:cstheme="majorBidi"/>
        </w:rPr>
      </w:pPr>
      <w:r w:rsidRPr="00D01D77">
        <w:rPr>
          <w:rFonts w:asciiTheme="majorBidi" w:hAnsiTheme="majorBidi" w:cstheme="majorBidi"/>
        </w:rPr>
        <w:t>Loss:</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 xml:space="preserve"> $10,000</w:t>
      </w:r>
    </w:p>
    <w:p w14:paraId="7EBDB410" w14:textId="10E8A21F" w:rsidR="00322BDB" w:rsidRPr="00D01D77" w:rsidRDefault="00322BDB" w:rsidP="00322BDB">
      <w:pPr>
        <w:rPr>
          <w:rFonts w:asciiTheme="majorBidi" w:hAnsiTheme="majorBidi" w:cstheme="majorBidi"/>
        </w:rPr>
      </w:pPr>
      <w:r w:rsidRPr="00D01D77">
        <w:rPr>
          <w:rFonts w:asciiTheme="majorBidi" w:hAnsiTheme="majorBidi" w:cstheme="majorBidi"/>
        </w:rPr>
        <w:t xml:space="preserve">Exposure to data 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$10,000* 0.01 = 100</w:t>
      </w:r>
    </w:p>
    <w:p w14:paraId="58221884" w14:textId="6F03A2B5" w:rsidR="00322BDB" w:rsidRPr="00D01D77" w:rsidRDefault="00FD5004" w:rsidP="00874762">
      <w:pPr>
        <w:jc w:val="center"/>
        <w:rPr>
          <w:rFonts w:asciiTheme="majorBidi" w:hAnsiTheme="majorBidi" w:cstheme="majorBidi"/>
          <w:color w:val="FF0000"/>
        </w:rPr>
      </w:pPr>
      <w:r w:rsidRPr="00D01D77">
        <w:rPr>
          <w:rFonts w:asciiTheme="majorBidi" w:hAnsiTheme="majorBidi" w:cstheme="majorBidi"/>
          <w:color w:val="FF0000"/>
        </w:rPr>
        <w:t xml:space="preserve">RRL </w:t>
      </w:r>
      <w:r w:rsidR="00322BDB" w:rsidRPr="00D01D77">
        <w:rPr>
          <w:rFonts w:asciiTheme="majorBidi" w:hAnsiTheme="majorBidi" w:cstheme="majorBidi"/>
          <w:color w:val="FF0000"/>
        </w:rPr>
        <w:t>= (1000-100)/800=1.125</w:t>
      </w:r>
    </w:p>
    <w:p w14:paraId="2F135E37" w14:textId="1BF53555" w:rsidR="00322BDB" w:rsidRPr="00D01D77" w:rsidRDefault="00322BDB" w:rsidP="005C3D4E">
      <w:pPr>
        <w:pStyle w:val="ListParagraph"/>
        <w:numPr>
          <w:ilvl w:val="0"/>
          <w:numId w:val="80"/>
        </w:numPr>
        <w:ind w:left="360"/>
        <w:rPr>
          <w:rFonts w:asciiTheme="majorBidi" w:hAnsiTheme="majorBidi" w:cstheme="majorBidi"/>
          <w:b/>
          <w:bCs/>
        </w:rPr>
      </w:pPr>
      <w:r w:rsidRPr="00D01D77">
        <w:rPr>
          <w:rFonts w:asciiTheme="majorBidi" w:hAnsiTheme="majorBidi" w:cstheme="majorBidi"/>
          <w:b/>
          <w:bCs/>
        </w:rPr>
        <w:lastRenderedPageBreak/>
        <w:t>Inadequate Cross-Platform Compatibility: (Maximos)</w:t>
      </w:r>
    </w:p>
    <w:p w14:paraId="092F81A6" w14:textId="77777777" w:rsidR="00322BDB" w:rsidRPr="00D01D77" w:rsidRDefault="00322BDB" w:rsidP="00322BDB">
      <w:pPr>
        <w:rPr>
          <w:rFonts w:asciiTheme="majorBidi" w:hAnsiTheme="majorBidi" w:cstheme="majorBidi"/>
        </w:rPr>
      </w:pPr>
    </w:p>
    <w:p w14:paraId="7E8D63D0" w14:textId="77777777" w:rsidR="00322BDB" w:rsidRPr="00D01D77" w:rsidRDefault="00322BDB" w:rsidP="00322BDB">
      <w:pPr>
        <w:rPr>
          <w:rFonts w:asciiTheme="majorBidi" w:hAnsiTheme="majorBidi" w:cstheme="majorBidi"/>
        </w:rPr>
      </w:pPr>
      <w:r w:rsidRPr="00D01D77">
        <w:rPr>
          <w:rFonts w:asciiTheme="majorBidi" w:hAnsiTheme="majorBidi" w:cstheme="majorBidi"/>
        </w:rPr>
        <w:t>Implement responsive design principles, conduct testing on multiple devices and operating systems, and ensure that the user interface adapts seamlessly to different screen sizes and resolutions. this reduced the risk to 4%. However, the cost of introducing the loss reduction is $1000</w:t>
      </w:r>
    </w:p>
    <w:p w14:paraId="113B30B4" w14:textId="77777777" w:rsidR="00322BDB" w:rsidRPr="00D01D77" w:rsidRDefault="00322BDB" w:rsidP="00322BDB">
      <w:pPr>
        <w:rPr>
          <w:rFonts w:asciiTheme="majorBidi" w:hAnsiTheme="majorBidi" w:cstheme="majorBidi"/>
        </w:rPr>
      </w:pPr>
    </w:p>
    <w:p w14:paraId="26C832E6" w14:textId="047B228E" w:rsidR="00322BDB" w:rsidRPr="00D01D77" w:rsidRDefault="00322BDB" w:rsidP="00322BDB">
      <w:pPr>
        <w:rPr>
          <w:rFonts w:asciiTheme="majorBidi" w:hAnsiTheme="majorBidi" w:cstheme="majorBidi"/>
        </w:rPr>
      </w:pPr>
      <w:r w:rsidRPr="00D01D77">
        <w:rPr>
          <w:rFonts w:asciiTheme="majorBidi" w:hAnsiTheme="majorBidi" w:cstheme="majorBidi"/>
        </w:rPr>
        <w:t xml:space="preserve">Probability of 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 xml:space="preserve">0.04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AFTER Resolution</w:t>
      </w:r>
    </w:p>
    <w:p w14:paraId="69555C4C" w14:textId="02E9585D" w:rsidR="00322BDB" w:rsidRPr="00D01D77" w:rsidRDefault="00322BDB" w:rsidP="00322BDB">
      <w:pPr>
        <w:rPr>
          <w:rFonts w:asciiTheme="majorBidi" w:hAnsiTheme="majorBidi" w:cstheme="majorBidi"/>
        </w:rPr>
      </w:pPr>
      <w:r w:rsidRPr="00D01D77">
        <w:rPr>
          <w:rFonts w:asciiTheme="majorBidi" w:hAnsiTheme="majorBidi" w:cstheme="majorBidi"/>
        </w:rPr>
        <w:t xml:space="preserve">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$30,000</w:t>
      </w:r>
    </w:p>
    <w:p w14:paraId="0AC2B909" w14:textId="4CEF92CB" w:rsidR="00322BDB" w:rsidRPr="00D01D77" w:rsidRDefault="00322BDB" w:rsidP="00322BDB">
      <w:pPr>
        <w:rPr>
          <w:rFonts w:asciiTheme="majorBidi" w:hAnsiTheme="majorBidi" w:cstheme="majorBidi"/>
        </w:rPr>
      </w:pPr>
      <w:r w:rsidRPr="00D01D77">
        <w:rPr>
          <w:rFonts w:asciiTheme="majorBidi" w:hAnsiTheme="majorBidi" w:cstheme="majorBidi"/>
        </w:rPr>
        <w:t xml:space="preserve">Exposure to data 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$30,000* 0.04 = 1200</w:t>
      </w:r>
    </w:p>
    <w:p w14:paraId="6B41578C" w14:textId="77777777" w:rsidR="00322BDB" w:rsidRPr="00D01D77" w:rsidRDefault="00322BDB" w:rsidP="00322BDB">
      <w:pPr>
        <w:rPr>
          <w:rFonts w:asciiTheme="majorBidi" w:hAnsiTheme="majorBidi" w:cstheme="majorBidi"/>
        </w:rPr>
      </w:pPr>
      <w:r w:rsidRPr="00D01D77">
        <w:rPr>
          <w:rFonts w:asciiTheme="majorBidi" w:hAnsiTheme="majorBidi" w:cstheme="majorBidi"/>
        </w:rPr>
        <w:t xml:space="preserve"> </w:t>
      </w:r>
    </w:p>
    <w:p w14:paraId="44C8886D" w14:textId="78419A23" w:rsidR="00322BDB" w:rsidRDefault="00FD5004" w:rsidP="00322BDB">
      <w:pPr>
        <w:jc w:val="center"/>
        <w:rPr>
          <w:rFonts w:asciiTheme="majorBidi" w:hAnsiTheme="majorBidi" w:cstheme="majorBidi"/>
          <w:color w:val="FF0000"/>
        </w:rPr>
      </w:pPr>
      <w:r w:rsidRPr="00D01D77">
        <w:rPr>
          <w:rFonts w:asciiTheme="majorBidi" w:hAnsiTheme="majorBidi" w:cstheme="majorBidi"/>
          <w:color w:val="FF0000"/>
        </w:rPr>
        <w:t>RRL</w:t>
      </w:r>
      <w:r w:rsidR="00322BDB" w:rsidRPr="00D01D77">
        <w:rPr>
          <w:rFonts w:asciiTheme="majorBidi" w:hAnsiTheme="majorBidi" w:cstheme="majorBidi"/>
          <w:color w:val="FF0000"/>
        </w:rPr>
        <w:t xml:space="preserve"> = (9000-1200)/1000=7.8</w:t>
      </w:r>
    </w:p>
    <w:p w14:paraId="68C52B8D" w14:textId="77777777" w:rsidR="00D01D77" w:rsidRPr="00D01D77" w:rsidRDefault="00D01D77" w:rsidP="00322BDB">
      <w:pPr>
        <w:jc w:val="center"/>
        <w:rPr>
          <w:rFonts w:asciiTheme="majorBidi" w:hAnsiTheme="majorBidi" w:cstheme="majorBidi"/>
          <w:color w:val="FF0000"/>
        </w:rPr>
      </w:pPr>
    </w:p>
    <w:p w14:paraId="04AC0964" w14:textId="08B5816F" w:rsidR="00FD5004" w:rsidRPr="00D01D77" w:rsidRDefault="00FD5004" w:rsidP="00D01D77">
      <w:pPr>
        <w:pStyle w:val="ListParagraph"/>
        <w:numPr>
          <w:ilvl w:val="0"/>
          <w:numId w:val="80"/>
        </w:numPr>
        <w:spacing w:before="100" w:beforeAutospacing="1" w:after="100" w:afterAutospacing="1"/>
        <w:ind w:left="360"/>
        <w:rPr>
          <w:rFonts w:asciiTheme="majorBidi" w:hAnsiTheme="majorBidi" w:cstheme="majorBidi"/>
          <w:b/>
          <w:bCs/>
        </w:rPr>
      </w:pPr>
      <w:r w:rsidRPr="00D01D77">
        <w:rPr>
          <w:rFonts w:asciiTheme="majorBidi" w:hAnsiTheme="majorBidi" w:cstheme="majorBidi"/>
          <w:b/>
          <w:bCs/>
        </w:rPr>
        <w:t>Performance bottlenecks of the system risks</w:t>
      </w:r>
      <w:r w:rsidR="007E3FCD" w:rsidRPr="00D01D77">
        <w:rPr>
          <w:rFonts w:asciiTheme="majorBidi" w:hAnsiTheme="majorBidi" w:cstheme="majorBidi"/>
          <w:b/>
          <w:bCs/>
        </w:rPr>
        <w:t xml:space="preserve"> (Mostapha)</w:t>
      </w:r>
    </w:p>
    <w:p w14:paraId="56F0FACC" w14:textId="77777777" w:rsidR="00FD5004" w:rsidRPr="00D01D77" w:rsidRDefault="00FD5004" w:rsidP="00FD5004">
      <w:pPr>
        <w:spacing w:before="100" w:beforeAutospacing="1" w:after="100" w:afterAutospacing="1"/>
        <w:rPr>
          <w:rFonts w:asciiTheme="majorBidi" w:hAnsiTheme="majorBidi" w:cstheme="majorBidi"/>
        </w:rPr>
      </w:pPr>
      <w:r w:rsidRPr="00D01D77">
        <w:rPr>
          <w:rFonts w:asciiTheme="majorBidi" w:hAnsiTheme="majorBidi" w:cstheme="majorBidi"/>
        </w:rPr>
        <w:t>There is a risk that the food delivery system may experience performance bottlenecks, resulting in slow response times, system crashes, or degraded user experience. This could lead to customer dissatisfaction, loss of business, and reputational damage. Based on historical data and system complexity analysis, the probability of performance bottlenecks occurring is estimated to be 22%. This would cause financial losses due to decreased customer orders and potential refunds: $60,000. To avoid this risk the testing team decided to Optimize the system's code, database queries, and algorithms to improve efficiency and reduce response times. Consider techniques such as code refactoring, query optimization, caching, and asynchronous processing to streamline operations and minimize bottlenecks. However, this would cost about $5,000 and would decrease the probability of this risk by 15%.</w:t>
      </w:r>
    </w:p>
    <w:p w14:paraId="75D24A29" w14:textId="77777777" w:rsidR="00FD5004" w:rsidRPr="00D01D77" w:rsidRDefault="00FD5004" w:rsidP="00FD5004">
      <w:pPr>
        <w:spacing w:before="100" w:beforeAutospacing="1" w:after="100" w:afterAutospacing="1"/>
        <w:rPr>
          <w:rFonts w:asciiTheme="majorBidi" w:hAnsiTheme="majorBidi" w:cstheme="majorBidi"/>
        </w:rPr>
      </w:pPr>
      <w:r w:rsidRPr="00D01D77">
        <w:rPr>
          <w:rFonts w:asciiTheme="majorBidi" w:hAnsiTheme="majorBidi" w:cstheme="majorBidi"/>
        </w:rPr>
        <w:t>Here's a breakdown of the risk exposure and cost analysis before and after implementing the risk reduction measure:</w:t>
      </w:r>
    </w:p>
    <w:p w14:paraId="1F73EFDF" w14:textId="77777777" w:rsidR="00FD5004" w:rsidRPr="00D01D77" w:rsidRDefault="00FD5004" w:rsidP="00FD5004">
      <w:pPr>
        <w:pStyle w:val="ListParagraph"/>
        <w:ind w:left="0"/>
        <w:rPr>
          <w:rFonts w:asciiTheme="majorBidi" w:hAnsiTheme="majorBidi" w:cstheme="majorBidi"/>
        </w:rPr>
      </w:pPr>
      <w:r w:rsidRPr="00D01D77">
        <w:rPr>
          <w:rFonts w:asciiTheme="majorBidi" w:hAnsiTheme="majorBidi" w:cstheme="majorBidi"/>
        </w:rPr>
        <w:t>BEFORE Resolution:</w:t>
      </w:r>
    </w:p>
    <w:p w14:paraId="3DC603EC" w14:textId="77777777" w:rsidR="00FD5004" w:rsidRPr="00D01D77" w:rsidRDefault="00FD5004" w:rsidP="00FD5004">
      <w:pPr>
        <w:pStyle w:val="ListParagraph"/>
        <w:ind w:left="0"/>
        <w:rPr>
          <w:rFonts w:asciiTheme="majorBidi" w:hAnsiTheme="majorBidi" w:cstheme="majorBidi"/>
        </w:rPr>
      </w:pPr>
      <w:r w:rsidRPr="00D01D77">
        <w:rPr>
          <w:rFonts w:asciiTheme="majorBidi" w:hAnsiTheme="majorBidi" w:cstheme="majorBidi"/>
        </w:rPr>
        <w:t>Probability of bottlenecks occurring: 0.22</w:t>
      </w:r>
    </w:p>
    <w:p w14:paraId="70913A44" w14:textId="77777777" w:rsidR="00FD5004" w:rsidRPr="00D01D77" w:rsidRDefault="00FD5004" w:rsidP="00FD5004">
      <w:pPr>
        <w:pStyle w:val="ListParagraph"/>
        <w:ind w:left="0"/>
        <w:rPr>
          <w:rFonts w:asciiTheme="majorBidi" w:hAnsiTheme="majorBidi" w:cstheme="majorBidi"/>
        </w:rPr>
      </w:pPr>
      <w:r w:rsidRPr="00D01D77">
        <w:rPr>
          <w:rFonts w:asciiTheme="majorBidi" w:hAnsiTheme="majorBidi" w:cstheme="majorBidi"/>
        </w:rPr>
        <w:t>Loss exposure: $60,000</w:t>
      </w:r>
    </w:p>
    <w:p w14:paraId="0E753220" w14:textId="77777777" w:rsidR="00FD5004" w:rsidRPr="00D01D77" w:rsidRDefault="00FD5004" w:rsidP="00FD5004">
      <w:pPr>
        <w:pStyle w:val="ListParagraph"/>
        <w:ind w:left="0"/>
        <w:rPr>
          <w:rFonts w:asciiTheme="majorBidi" w:hAnsiTheme="majorBidi" w:cstheme="majorBidi"/>
        </w:rPr>
      </w:pPr>
      <w:r w:rsidRPr="00D01D77">
        <w:rPr>
          <w:rFonts w:asciiTheme="majorBidi" w:hAnsiTheme="majorBidi" w:cstheme="majorBidi"/>
        </w:rPr>
        <w:t>Expected loss: 0.22 x $60,000 = $13,200</w:t>
      </w:r>
    </w:p>
    <w:p w14:paraId="4110ACFF" w14:textId="77777777" w:rsidR="00FD5004" w:rsidRPr="00D01D77" w:rsidRDefault="00FD5004" w:rsidP="00FD5004">
      <w:pPr>
        <w:pStyle w:val="ListParagraph"/>
        <w:ind w:left="0"/>
        <w:rPr>
          <w:rFonts w:asciiTheme="majorBidi" w:hAnsiTheme="majorBidi" w:cstheme="majorBidi"/>
        </w:rPr>
      </w:pPr>
    </w:p>
    <w:p w14:paraId="37C99565" w14:textId="77777777" w:rsidR="00FD5004" w:rsidRPr="00D01D77" w:rsidRDefault="00FD5004" w:rsidP="00FD5004">
      <w:pPr>
        <w:pStyle w:val="ListParagraph"/>
        <w:ind w:left="0"/>
        <w:rPr>
          <w:rFonts w:asciiTheme="majorBidi" w:hAnsiTheme="majorBidi" w:cstheme="majorBidi"/>
        </w:rPr>
      </w:pPr>
      <w:r w:rsidRPr="00D01D77">
        <w:rPr>
          <w:rFonts w:asciiTheme="majorBidi" w:hAnsiTheme="majorBidi" w:cstheme="majorBidi"/>
        </w:rPr>
        <w:t>AFTER Resolution:</w:t>
      </w:r>
    </w:p>
    <w:p w14:paraId="4B75069A" w14:textId="77777777" w:rsidR="00FD5004" w:rsidRPr="00D01D77" w:rsidRDefault="00FD5004" w:rsidP="00FD5004">
      <w:pPr>
        <w:pStyle w:val="ListParagraph"/>
        <w:ind w:left="0"/>
        <w:rPr>
          <w:rFonts w:asciiTheme="majorBidi" w:hAnsiTheme="majorBidi" w:cstheme="majorBidi"/>
        </w:rPr>
      </w:pPr>
      <w:r w:rsidRPr="00D01D77">
        <w:rPr>
          <w:rFonts w:asciiTheme="majorBidi" w:hAnsiTheme="majorBidi" w:cstheme="majorBidi"/>
        </w:rPr>
        <w:t>Probability of bottlenecks occurring: 0.07</w:t>
      </w:r>
    </w:p>
    <w:p w14:paraId="638B23A6" w14:textId="77777777" w:rsidR="00FD5004" w:rsidRPr="00D01D77" w:rsidRDefault="00FD5004" w:rsidP="00FD5004">
      <w:pPr>
        <w:pStyle w:val="ListParagraph"/>
        <w:ind w:left="0"/>
        <w:rPr>
          <w:rFonts w:asciiTheme="majorBidi" w:hAnsiTheme="majorBidi" w:cstheme="majorBidi"/>
        </w:rPr>
      </w:pPr>
      <w:r w:rsidRPr="00D01D77">
        <w:rPr>
          <w:rFonts w:asciiTheme="majorBidi" w:hAnsiTheme="majorBidi" w:cstheme="majorBidi"/>
        </w:rPr>
        <w:t>Loss exposure: $60,000</w:t>
      </w:r>
    </w:p>
    <w:p w14:paraId="6BE3921C" w14:textId="77777777" w:rsidR="00FD5004" w:rsidRPr="00D01D77" w:rsidRDefault="00FD5004" w:rsidP="00FD5004">
      <w:pPr>
        <w:pStyle w:val="ListParagraph"/>
        <w:ind w:left="0"/>
        <w:rPr>
          <w:rFonts w:asciiTheme="majorBidi" w:hAnsiTheme="majorBidi" w:cstheme="majorBidi"/>
        </w:rPr>
      </w:pPr>
      <w:r w:rsidRPr="00D01D77">
        <w:rPr>
          <w:rFonts w:asciiTheme="majorBidi" w:hAnsiTheme="majorBidi" w:cstheme="majorBidi"/>
        </w:rPr>
        <w:t>Expected loss: 0.07 x $60,000 = $4,200</w:t>
      </w:r>
    </w:p>
    <w:p w14:paraId="14693136" w14:textId="77777777" w:rsidR="00FD5004" w:rsidRPr="00D01D77" w:rsidRDefault="00FD5004" w:rsidP="00FD5004">
      <w:pPr>
        <w:pStyle w:val="ListParagraph"/>
        <w:ind w:left="0"/>
        <w:rPr>
          <w:rFonts w:asciiTheme="majorBidi" w:hAnsiTheme="majorBidi" w:cstheme="majorBidi"/>
        </w:rPr>
      </w:pPr>
      <w:r w:rsidRPr="00D01D77">
        <w:rPr>
          <w:rFonts w:asciiTheme="majorBidi" w:hAnsiTheme="majorBidi" w:cstheme="majorBidi"/>
        </w:rPr>
        <w:t>Cost of risk reduction (code reviews): $5,000</w:t>
      </w:r>
    </w:p>
    <w:p w14:paraId="2291B3F8" w14:textId="77777777" w:rsidR="00FD5004" w:rsidRPr="00D01D77" w:rsidRDefault="00FD5004" w:rsidP="00FD5004">
      <w:pPr>
        <w:pStyle w:val="ListParagraph"/>
        <w:ind w:left="0"/>
        <w:rPr>
          <w:rFonts w:asciiTheme="majorBidi" w:hAnsiTheme="majorBidi" w:cstheme="majorBidi"/>
          <w:color w:val="FF0000"/>
        </w:rPr>
      </w:pPr>
      <w:r w:rsidRPr="00D01D77">
        <w:rPr>
          <w:rFonts w:asciiTheme="majorBidi" w:hAnsiTheme="majorBidi" w:cstheme="majorBidi"/>
        </w:rPr>
        <w:t xml:space="preserve">Risk Reduction Leverage (RRL)= </w:t>
      </w:r>
      <w:r w:rsidRPr="00D01D77">
        <w:rPr>
          <w:rFonts w:asciiTheme="majorBidi" w:hAnsiTheme="majorBidi" w:cstheme="majorBidi"/>
          <w:color w:val="FF0000"/>
        </w:rPr>
        <w:t>(Risk Exposure Before - Risk Exposure After) / Cost of Risk Reduction</w:t>
      </w:r>
    </w:p>
    <w:p w14:paraId="4AB1F248" w14:textId="77777777" w:rsidR="00FD5004" w:rsidRPr="00D01D77" w:rsidRDefault="00FD5004" w:rsidP="00FD5004">
      <w:pPr>
        <w:pStyle w:val="ListParagraph"/>
        <w:ind w:left="0"/>
        <w:rPr>
          <w:rFonts w:asciiTheme="majorBidi" w:hAnsiTheme="majorBidi" w:cstheme="majorBidi"/>
          <w:color w:val="FF0000"/>
        </w:rPr>
      </w:pPr>
    </w:p>
    <w:p w14:paraId="27A88F0C" w14:textId="77777777" w:rsidR="00FD5004" w:rsidRPr="00D01D77" w:rsidRDefault="00FD5004" w:rsidP="00FD5004">
      <w:pPr>
        <w:pStyle w:val="ListParagraph"/>
        <w:ind w:left="0"/>
        <w:jc w:val="center"/>
        <w:rPr>
          <w:rFonts w:asciiTheme="majorBidi" w:hAnsiTheme="majorBidi" w:cstheme="majorBidi"/>
          <w:color w:val="000000" w:themeColor="text1"/>
        </w:rPr>
      </w:pPr>
      <w:r w:rsidRPr="00D01D77">
        <w:rPr>
          <w:rFonts w:asciiTheme="majorBidi" w:hAnsiTheme="majorBidi" w:cstheme="majorBidi"/>
          <w:color w:val="FF0000"/>
        </w:rPr>
        <w:t xml:space="preserve">RRL = (13,200 – 4,200) / 5000 = 1.8 </w:t>
      </w:r>
      <w:r w:rsidRPr="00D01D77">
        <w:rPr>
          <w:rFonts w:asciiTheme="majorBidi" w:hAnsiTheme="majorBidi" w:cstheme="majorBidi"/>
          <w:color w:val="000000" w:themeColor="text1"/>
        </w:rPr>
        <w:t>So it worth doing it.</w:t>
      </w:r>
    </w:p>
    <w:p w14:paraId="5E1C178E" w14:textId="77777777" w:rsidR="00FD5004" w:rsidRPr="00D01D77" w:rsidRDefault="00FD5004" w:rsidP="007E3FCD">
      <w:pPr>
        <w:rPr>
          <w:rFonts w:asciiTheme="majorBidi" w:hAnsiTheme="majorBidi" w:cstheme="majorBidi"/>
          <w:b/>
          <w:bCs/>
        </w:rPr>
      </w:pPr>
    </w:p>
    <w:p w14:paraId="23F29C68" w14:textId="77777777" w:rsidR="00874762" w:rsidRDefault="00874762" w:rsidP="00FD5004">
      <w:pPr>
        <w:pStyle w:val="ListParagraph"/>
        <w:rPr>
          <w:rFonts w:asciiTheme="majorBidi" w:hAnsiTheme="majorBidi" w:cstheme="majorBidi"/>
          <w:b/>
          <w:bCs/>
        </w:rPr>
      </w:pPr>
    </w:p>
    <w:p w14:paraId="6EF712C7" w14:textId="77777777" w:rsidR="00D01D77" w:rsidRDefault="00D01D77" w:rsidP="00FD5004">
      <w:pPr>
        <w:pStyle w:val="ListParagraph"/>
        <w:rPr>
          <w:rFonts w:asciiTheme="majorBidi" w:hAnsiTheme="majorBidi" w:cstheme="majorBidi"/>
          <w:b/>
          <w:bCs/>
        </w:rPr>
      </w:pPr>
    </w:p>
    <w:p w14:paraId="488C23A1" w14:textId="77777777" w:rsidR="00D01D77" w:rsidRPr="00D01D77" w:rsidRDefault="00D01D77" w:rsidP="00FD5004">
      <w:pPr>
        <w:pStyle w:val="ListParagraph"/>
        <w:rPr>
          <w:rFonts w:asciiTheme="majorBidi" w:hAnsiTheme="majorBidi" w:cstheme="majorBidi"/>
          <w:b/>
          <w:bCs/>
        </w:rPr>
      </w:pPr>
    </w:p>
    <w:p w14:paraId="62D8AB44" w14:textId="77777777" w:rsidR="00874762" w:rsidRDefault="00874762" w:rsidP="00FD5004">
      <w:pPr>
        <w:pStyle w:val="ListParagraph"/>
        <w:rPr>
          <w:rFonts w:asciiTheme="majorBidi" w:hAnsiTheme="majorBidi" w:cstheme="majorBidi"/>
          <w:b/>
          <w:bCs/>
        </w:rPr>
      </w:pPr>
    </w:p>
    <w:p w14:paraId="66C0422B" w14:textId="77777777" w:rsidR="00D01D77" w:rsidRPr="00D01D77" w:rsidRDefault="00D01D77" w:rsidP="00FD5004">
      <w:pPr>
        <w:pStyle w:val="ListParagraph"/>
        <w:rPr>
          <w:rFonts w:asciiTheme="majorBidi" w:hAnsiTheme="majorBidi" w:cstheme="majorBidi"/>
          <w:b/>
          <w:bCs/>
        </w:rPr>
      </w:pPr>
    </w:p>
    <w:p w14:paraId="76C09C6B" w14:textId="4C497AEF" w:rsidR="00FD5004" w:rsidRPr="00D01D77" w:rsidRDefault="00FD5004" w:rsidP="005C3D4E">
      <w:pPr>
        <w:pStyle w:val="ListParagraph"/>
        <w:numPr>
          <w:ilvl w:val="0"/>
          <w:numId w:val="80"/>
        </w:numPr>
        <w:spacing w:before="100" w:beforeAutospacing="1" w:after="100" w:afterAutospacing="1"/>
        <w:ind w:left="360"/>
        <w:rPr>
          <w:rFonts w:asciiTheme="majorBidi" w:hAnsiTheme="majorBidi" w:cstheme="majorBidi"/>
          <w:b/>
          <w:bCs/>
        </w:rPr>
      </w:pPr>
      <w:r w:rsidRPr="00D01D77">
        <w:rPr>
          <w:rFonts w:asciiTheme="majorBidi" w:hAnsiTheme="majorBidi" w:cstheme="majorBidi"/>
          <w:b/>
          <w:bCs/>
        </w:rPr>
        <w:lastRenderedPageBreak/>
        <w:t>A bug occurrence while performing the testing cases</w:t>
      </w:r>
      <w:r w:rsidR="007E3FCD" w:rsidRPr="00D01D77">
        <w:rPr>
          <w:rFonts w:asciiTheme="majorBidi" w:hAnsiTheme="majorBidi" w:cstheme="majorBidi"/>
          <w:b/>
          <w:bCs/>
        </w:rPr>
        <w:t xml:space="preserve"> (Mostapha)</w:t>
      </w:r>
    </w:p>
    <w:p w14:paraId="563D9C0C" w14:textId="77777777" w:rsidR="00FD5004" w:rsidRPr="00D01D77" w:rsidRDefault="00FD5004" w:rsidP="00FD5004">
      <w:pPr>
        <w:pStyle w:val="ListParagraph"/>
        <w:spacing w:before="100" w:beforeAutospacing="1" w:after="100" w:afterAutospacing="1"/>
        <w:ind w:left="1080"/>
        <w:rPr>
          <w:rFonts w:asciiTheme="majorBidi" w:hAnsiTheme="majorBidi" w:cstheme="majorBidi"/>
          <w:b/>
          <w:bCs/>
        </w:rPr>
      </w:pPr>
    </w:p>
    <w:p w14:paraId="149856D9" w14:textId="2CC157C5" w:rsidR="00FD5004" w:rsidRPr="00D01D77" w:rsidRDefault="00FD5004" w:rsidP="00FD5004">
      <w:pPr>
        <w:pStyle w:val="ListParagraph"/>
        <w:ind w:left="0"/>
        <w:rPr>
          <w:rFonts w:asciiTheme="majorBidi" w:hAnsiTheme="majorBidi" w:cstheme="majorBidi"/>
        </w:rPr>
      </w:pPr>
      <w:r w:rsidRPr="00D01D77">
        <w:rPr>
          <w:rFonts w:asciiTheme="majorBidi" w:hAnsiTheme="majorBidi" w:cstheme="majorBidi"/>
        </w:rPr>
        <w:t>While we’re constructing the food delivery system, there would be a risk associated with a critical bug going undetected during the testing phase. The probability that such a bug to occur is around 19%. If this bug hasn’t been detected, this could lead to severe consequences, such as financial losses, data corruption, or system crashes which we'll cost around $30,000.</w:t>
      </w:r>
    </w:p>
    <w:p w14:paraId="3348782F" w14:textId="77777777" w:rsidR="00FD5004" w:rsidRPr="00D01D77" w:rsidRDefault="00FD5004" w:rsidP="00FD5004">
      <w:pPr>
        <w:pStyle w:val="ListParagraph"/>
        <w:ind w:left="0"/>
        <w:rPr>
          <w:rFonts w:asciiTheme="majorBidi" w:hAnsiTheme="majorBidi" w:cstheme="majorBidi"/>
        </w:rPr>
      </w:pPr>
      <w:r w:rsidRPr="00D01D77">
        <w:rPr>
          <w:rFonts w:asciiTheme="majorBidi" w:hAnsiTheme="majorBidi" w:cstheme="majorBidi"/>
        </w:rPr>
        <w:t>To avoid this risk, we decide to introduce an additional testing technique which called code review. Which requires a senior developer. This technique has proven effective results in improving code quality, identifying bugs. By implementing this risk reduction measure, we estimate that the probability of the critical bug if undetected will decrease to 6%. However, conducting this code reviews would cost an additional cost, such as the effort and time of the developer, which amounts $3,000.</w:t>
      </w:r>
    </w:p>
    <w:p w14:paraId="7E376322" w14:textId="77777777" w:rsidR="00FD5004" w:rsidRPr="00D01D77" w:rsidRDefault="00FD5004" w:rsidP="00FD5004">
      <w:pPr>
        <w:pStyle w:val="ListParagraph"/>
        <w:ind w:left="1514"/>
        <w:rPr>
          <w:rFonts w:asciiTheme="majorBidi" w:hAnsiTheme="majorBidi" w:cstheme="majorBidi"/>
        </w:rPr>
      </w:pPr>
    </w:p>
    <w:p w14:paraId="2DE31B2B" w14:textId="77777777" w:rsidR="00FD5004" w:rsidRPr="00D01D77" w:rsidRDefault="00FD5004" w:rsidP="00FD5004">
      <w:pPr>
        <w:pStyle w:val="ListParagraph"/>
        <w:ind w:left="0"/>
        <w:rPr>
          <w:rFonts w:asciiTheme="majorBidi" w:hAnsiTheme="majorBidi" w:cstheme="majorBidi"/>
        </w:rPr>
      </w:pPr>
      <w:r w:rsidRPr="00D01D77">
        <w:rPr>
          <w:rFonts w:asciiTheme="majorBidi" w:hAnsiTheme="majorBidi" w:cstheme="majorBidi"/>
        </w:rPr>
        <w:t>Here's a breakdown of the risk exposure and cost analysis before and after implementing the risk reduction measure:</w:t>
      </w:r>
    </w:p>
    <w:p w14:paraId="7C96185C" w14:textId="77777777" w:rsidR="00FD5004" w:rsidRPr="00D01D77" w:rsidRDefault="00FD5004" w:rsidP="00FD5004">
      <w:pPr>
        <w:pStyle w:val="ListParagraph"/>
        <w:ind w:left="1514"/>
        <w:rPr>
          <w:rFonts w:asciiTheme="majorBidi" w:hAnsiTheme="majorBidi" w:cstheme="majorBidi"/>
        </w:rPr>
      </w:pPr>
    </w:p>
    <w:p w14:paraId="2531762A" w14:textId="77777777" w:rsidR="00FD5004" w:rsidRPr="00D01D77" w:rsidRDefault="00FD5004" w:rsidP="00FD5004">
      <w:pPr>
        <w:pStyle w:val="ListParagraph"/>
        <w:ind w:left="0" w:firstLine="16"/>
        <w:rPr>
          <w:rFonts w:asciiTheme="majorBidi" w:hAnsiTheme="majorBidi" w:cstheme="majorBidi"/>
        </w:rPr>
      </w:pPr>
      <w:r w:rsidRPr="00D01D77">
        <w:rPr>
          <w:rFonts w:asciiTheme="majorBidi" w:hAnsiTheme="majorBidi" w:cstheme="majorBidi"/>
        </w:rPr>
        <w:t>BEFORE Resolution:</w:t>
      </w:r>
    </w:p>
    <w:p w14:paraId="758EDCBB" w14:textId="77777777" w:rsidR="00FD5004" w:rsidRPr="00D01D77" w:rsidRDefault="00FD5004" w:rsidP="00FD5004">
      <w:pPr>
        <w:pStyle w:val="ListParagraph"/>
        <w:ind w:left="0" w:firstLine="16"/>
        <w:rPr>
          <w:rFonts w:asciiTheme="majorBidi" w:hAnsiTheme="majorBidi" w:cstheme="majorBidi"/>
        </w:rPr>
      </w:pPr>
      <w:r w:rsidRPr="00D01D77">
        <w:rPr>
          <w:rFonts w:asciiTheme="majorBidi" w:hAnsiTheme="majorBidi" w:cstheme="majorBidi"/>
        </w:rPr>
        <w:t>Probability of critical bug if undetected: 0.19</w:t>
      </w:r>
    </w:p>
    <w:p w14:paraId="04B6E9F9" w14:textId="77777777" w:rsidR="00FD5004" w:rsidRPr="00D01D77" w:rsidRDefault="00FD5004" w:rsidP="00FD5004">
      <w:pPr>
        <w:pStyle w:val="ListParagraph"/>
        <w:ind w:left="0" w:firstLine="16"/>
        <w:rPr>
          <w:rFonts w:asciiTheme="majorBidi" w:hAnsiTheme="majorBidi" w:cstheme="majorBidi"/>
        </w:rPr>
      </w:pPr>
      <w:r w:rsidRPr="00D01D77">
        <w:rPr>
          <w:rFonts w:asciiTheme="majorBidi" w:hAnsiTheme="majorBidi" w:cstheme="majorBidi"/>
        </w:rPr>
        <w:t>Loss exposure: $30,000</w:t>
      </w:r>
    </w:p>
    <w:p w14:paraId="783AA8A1" w14:textId="77777777" w:rsidR="00FD5004" w:rsidRPr="00D01D77" w:rsidRDefault="00FD5004" w:rsidP="00FD5004">
      <w:pPr>
        <w:pStyle w:val="ListParagraph"/>
        <w:ind w:left="0" w:firstLine="16"/>
        <w:rPr>
          <w:rFonts w:asciiTheme="majorBidi" w:hAnsiTheme="majorBidi" w:cstheme="majorBidi"/>
        </w:rPr>
      </w:pPr>
      <w:r w:rsidRPr="00D01D77">
        <w:rPr>
          <w:rFonts w:asciiTheme="majorBidi" w:hAnsiTheme="majorBidi" w:cstheme="majorBidi"/>
        </w:rPr>
        <w:t>Expected loss: 0.19 x $30,000 = $5,700</w:t>
      </w:r>
    </w:p>
    <w:p w14:paraId="7D642B03" w14:textId="77777777" w:rsidR="00FD5004" w:rsidRPr="00D01D77" w:rsidRDefault="00FD5004" w:rsidP="00FD5004">
      <w:pPr>
        <w:pStyle w:val="ListParagraph"/>
        <w:ind w:left="1514"/>
        <w:rPr>
          <w:rFonts w:asciiTheme="majorBidi" w:hAnsiTheme="majorBidi" w:cstheme="majorBidi"/>
        </w:rPr>
      </w:pPr>
    </w:p>
    <w:p w14:paraId="06D2FC1E" w14:textId="77777777" w:rsidR="00FD5004" w:rsidRPr="00D01D77" w:rsidRDefault="00FD5004" w:rsidP="00FD5004">
      <w:pPr>
        <w:pStyle w:val="ListParagraph"/>
        <w:ind w:left="1514"/>
        <w:rPr>
          <w:rFonts w:asciiTheme="majorBidi" w:hAnsiTheme="majorBidi" w:cstheme="majorBidi"/>
        </w:rPr>
      </w:pPr>
    </w:p>
    <w:p w14:paraId="671EBF45" w14:textId="77777777" w:rsidR="00FD5004" w:rsidRPr="00D01D77" w:rsidRDefault="00FD5004" w:rsidP="00FD5004">
      <w:pPr>
        <w:pStyle w:val="ListParagraph"/>
        <w:ind w:left="1514"/>
        <w:rPr>
          <w:rFonts w:asciiTheme="majorBidi" w:hAnsiTheme="majorBidi" w:cstheme="majorBidi"/>
        </w:rPr>
      </w:pPr>
    </w:p>
    <w:p w14:paraId="219CB8FF" w14:textId="77777777" w:rsidR="00FD5004" w:rsidRPr="00D01D77" w:rsidRDefault="00FD5004" w:rsidP="00FD5004">
      <w:pPr>
        <w:pStyle w:val="ListParagraph"/>
        <w:ind w:left="0" w:firstLine="16"/>
        <w:rPr>
          <w:rFonts w:asciiTheme="majorBidi" w:hAnsiTheme="majorBidi" w:cstheme="majorBidi"/>
        </w:rPr>
      </w:pPr>
      <w:r w:rsidRPr="00D01D77">
        <w:rPr>
          <w:rFonts w:asciiTheme="majorBidi" w:hAnsiTheme="majorBidi" w:cstheme="majorBidi"/>
        </w:rPr>
        <w:t>AFTER Resolution:</w:t>
      </w:r>
    </w:p>
    <w:p w14:paraId="1471DCF1" w14:textId="77777777" w:rsidR="00FD5004" w:rsidRPr="00D01D77" w:rsidRDefault="00FD5004" w:rsidP="00FD5004">
      <w:pPr>
        <w:pStyle w:val="ListParagraph"/>
        <w:ind w:left="0" w:firstLine="16"/>
        <w:rPr>
          <w:rFonts w:asciiTheme="majorBidi" w:hAnsiTheme="majorBidi" w:cstheme="majorBidi"/>
        </w:rPr>
      </w:pPr>
      <w:r w:rsidRPr="00D01D77">
        <w:rPr>
          <w:rFonts w:asciiTheme="majorBidi" w:hAnsiTheme="majorBidi" w:cstheme="majorBidi"/>
        </w:rPr>
        <w:t>Probability of critical bug if undetected: 0.06</w:t>
      </w:r>
    </w:p>
    <w:p w14:paraId="6F35B5E8" w14:textId="77777777" w:rsidR="00FD5004" w:rsidRPr="00D01D77" w:rsidRDefault="00FD5004" w:rsidP="00FD5004">
      <w:pPr>
        <w:pStyle w:val="ListParagraph"/>
        <w:ind w:left="0" w:firstLine="16"/>
        <w:rPr>
          <w:rFonts w:asciiTheme="majorBidi" w:hAnsiTheme="majorBidi" w:cstheme="majorBidi"/>
        </w:rPr>
      </w:pPr>
      <w:r w:rsidRPr="00D01D77">
        <w:rPr>
          <w:rFonts w:asciiTheme="majorBidi" w:hAnsiTheme="majorBidi" w:cstheme="majorBidi"/>
        </w:rPr>
        <w:t>Loss exposure: $30,000</w:t>
      </w:r>
    </w:p>
    <w:p w14:paraId="7A90737F" w14:textId="77777777" w:rsidR="00FD5004" w:rsidRPr="00D01D77" w:rsidRDefault="00FD5004" w:rsidP="00FD5004">
      <w:pPr>
        <w:pStyle w:val="ListParagraph"/>
        <w:ind w:left="0" w:firstLine="16"/>
        <w:rPr>
          <w:rFonts w:asciiTheme="majorBidi" w:hAnsiTheme="majorBidi" w:cstheme="majorBidi"/>
        </w:rPr>
      </w:pPr>
      <w:r w:rsidRPr="00D01D77">
        <w:rPr>
          <w:rFonts w:asciiTheme="majorBidi" w:hAnsiTheme="majorBidi" w:cstheme="majorBidi"/>
        </w:rPr>
        <w:t>Expected loss: 0.06 x $30,000 = $1,800</w:t>
      </w:r>
    </w:p>
    <w:p w14:paraId="12ABD6D6" w14:textId="77777777" w:rsidR="00FD5004" w:rsidRPr="00D01D77" w:rsidRDefault="00FD5004" w:rsidP="00FD5004">
      <w:pPr>
        <w:pStyle w:val="ListParagraph"/>
        <w:ind w:left="0" w:firstLine="16"/>
        <w:rPr>
          <w:rFonts w:asciiTheme="majorBidi" w:hAnsiTheme="majorBidi" w:cstheme="majorBidi"/>
        </w:rPr>
      </w:pPr>
      <w:r w:rsidRPr="00D01D77">
        <w:rPr>
          <w:rFonts w:asciiTheme="majorBidi" w:hAnsiTheme="majorBidi" w:cstheme="majorBidi"/>
        </w:rPr>
        <w:t>Cost of risk reduction (code reviews): $3,000</w:t>
      </w:r>
    </w:p>
    <w:p w14:paraId="655D816B" w14:textId="77777777" w:rsidR="00FD5004" w:rsidRPr="00D01D77" w:rsidRDefault="00FD5004" w:rsidP="00FD5004">
      <w:pPr>
        <w:pStyle w:val="ListParagraph"/>
        <w:ind w:left="90"/>
        <w:rPr>
          <w:rFonts w:asciiTheme="majorBidi" w:hAnsiTheme="majorBidi" w:cstheme="majorBidi"/>
        </w:rPr>
      </w:pPr>
    </w:p>
    <w:p w14:paraId="4F3AD01E" w14:textId="77777777" w:rsidR="00FD5004" w:rsidRPr="00D01D77" w:rsidRDefault="00FD5004" w:rsidP="00FD5004">
      <w:pPr>
        <w:rPr>
          <w:rFonts w:asciiTheme="majorBidi" w:hAnsiTheme="majorBidi" w:cstheme="majorBidi"/>
          <w:color w:val="FF0000"/>
        </w:rPr>
      </w:pPr>
      <w:r w:rsidRPr="00D01D77">
        <w:rPr>
          <w:rFonts w:asciiTheme="majorBidi" w:hAnsiTheme="majorBidi" w:cstheme="majorBidi"/>
        </w:rPr>
        <w:t xml:space="preserve">Risk Reduction Leverage (RRL)= </w:t>
      </w:r>
      <w:r w:rsidRPr="00D01D77">
        <w:rPr>
          <w:rFonts w:asciiTheme="majorBidi" w:hAnsiTheme="majorBidi" w:cstheme="majorBidi"/>
          <w:color w:val="FF0000"/>
        </w:rPr>
        <w:t>(Risk Exposure Before - Risk Exposure After) / Cost of Risk Reduction</w:t>
      </w:r>
    </w:p>
    <w:p w14:paraId="1E4EFE78" w14:textId="77777777" w:rsidR="00FD5004" w:rsidRPr="00D01D77" w:rsidRDefault="00FD5004" w:rsidP="00FD5004">
      <w:pPr>
        <w:pStyle w:val="ListParagraph"/>
        <w:ind w:left="90"/>
        <w:rPr>
          <w:rFonts w:asciiTheme="majorBidi" w:hAnsiTheme="majorBidi" w:cstheme="majorBidi"/>
          <w:color w:val="FF0000"/>
        </w:rPr>
      </w:pPr>
    </w:p>
    <w:p w14:paraId="2563C690" w14:textId="78B747A1" w:rsidR="00FD5004" w:rsidRPr="00D01D77" w:rsidRDefault="00FD5004" w:rsidP="00D01D77">
      <w:pPr>
        <w:jc w:val="center"/>
        <w:rPr>
          <w:rFonts w:asciiTheme="majorBidi" w:hAnsiTheme="majorBidi" w:cstheme="majorBidi"/>
          <w:color w:val="000000" w:themeColor="text1"/>
        </w:rPr>
      </w:pPr>
      <w:r w:rsidRPr="00D01D77">
        <w:rPr>
          <w:rFonts w:asciiTheme="majorBidi" w:hAnsiTheme="majorBidi" w:cstheme="majorBidi"/>
          <w:color w:val="FF0000"/>
        </w:rPr>
        <w:t xml:space="preserve">RRL = (5700 – 1800) / 3000 = 1.3 </w:t>
      </w:r>
      <w:r w:rsidRPr="00D01D77">
        <w:rPr>
          <w:rFonts w:asciiTheme="majorBidi" w:hAnsiTheme="majorBidi" w:cstheme="majorBidi"/>
          <w:color w:val="000000" w:themeColor="text1"/>
        </w:rPr>
        <w:t>So it worth doing it.</w:t>
      </w:r>
    </w:p>
    <w:p w14:paraId="02115FB3" w14:textId="4C62ED06" w:rsidR="005C3D4E" w:rsidRPr="00D01D77" w:rsidRDefault="005C3D4E" w:rsidP="005C3D4E">
      <w:pPr>
        <w:pStyle w:val="ListParagraph"/>
        <w:numPr>
          <w:ilvl w:val="0"/>
          <w:numId w:val="80"/>
        </w:numPr>
        <w:spacing w:before="100" w:beforeAutospacing="1" w:after="100" w:afterAutospacing="1"/>
        <w:ind w:left="360"/>
        <w:rPr>
          <w:rFonts w:asciiTheme="majorBidi" w:hAnsiTheme="majorBidi" w:cstheme="majorBidi"/>
          <w:b/>
          <w:bCs/>
        </w:rPr>
      </w:pPr>
      <w:r w:rsidRPr="00D01D77">
        <w:rPr>
          <w:rFonts w:asciiTheme="majorBidi" w:hAnsiTheme="majorBidi" w:cstheme="majorBidi"/>
          <w:b/>
          <w:bCs/>
        </w:rPr>
        <w:t>Weak Security Measures: (Mahmoud)</w:t>
      </w:r>
    </w:p>
    <w:p w14:paraId="6F910C33" w14:textId="77777777" w:rsidR="005C3D4E" w:rsidRPr="00D01D77" w:rsidRDefault="005C3D4E" w:rsidP="005C3D4E">
      <w:pPr>
        <w:spacing w:before="100" w:beforeAutospacing="1" w:after="100" w:afterAutospacing="1"/>
        <w:rPr>
          <w:rFonts w:asciiTheme="majorBidi" w:hAnsiTheme="majorBidi" w:cstheme="majorBidi"/>
        </w:rPr>
      </w:pPr>
      <w:r w:rsidRPr="00D01D77">
        <w:rPr>
          <w:rFonts w:asciiTheme="majorBidi" w:hAnsiTheme="majorBidi" w:cstheme="majorBidi"/>
        </w:rPr>
        <w:t>To deal with this major issue that would lead to major losses, a team of cybersecurity specialists is hired to vet our progress on regular bases. The team is meant to make sure there are no major flaws or exploits by using the most advanced and safe security measures in our code throughout the implementation process. This would massively cut the probability of any major exploits occurring down to 0.1%, but it would cost us $500,000 to hire a professional team of cybersecurity experts.</w:t>
      </w:r>
    </w:p>
    <w:p w14:paraId="2A8DE6E2" w14:textId="77777777" w:rsidR="005C3D4E" w:rsidRPr="00D01D77" w:rsidRDefault="005C3D4E" w:rsidP="005C3D4E">
      <w:pPr>
        <w:spacing w:before="100" w:beforeAutospacing="1" w:after="100" w:afterAutospacing="1"/>
        <w:rPr>
          <w:rFonts w:asciiTheme="majorBidi" w:hAnsiTheme="majorBidi" w:cstheme="majorBidi"/>
          <w:b/>
          <w:bCs/>
        </w:rPr>
      </w:pPr>
    </w:p>
    <w:p w14:paraId="20DF3B4E" w14:textId="77777777" w:rsidR="005C3D4E" w:rsidRPr="00D01D77" w:rsidRDefault="005C3D4E" w:rsidP="005C3D4E">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Probability of loss:</w:t>
      </w:r>
      <w:r w:rsidRPr="00D01D77">
        <w:rPr>
          <w:rFonts w:asciiTheme="majorBidi" w:hAnsiTheme="majorBidi" w:cstheme="majorBidi"/>
        </w:rPr>
        <w:tab/>
      </w:r>
      <w:r w:rsidRPr="00D01D77">
        <w:rPr>
          <w:rFonts w:asciiTheme="majorBidi" w:hAnsiTheme="majorBidi" w:cstheme="majorBidi"/>
        </w:rPr>
        <w:tab/>
        <w:t xml:space="preserve">0.001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AFTER Resolution</w:t>
      </w:r>
    </w:p>
    <w:p w14:paraId="2EF2D297" w14:textId="77777777" w:rsidR="005C3D4E" w:rsidRPr="00D01D77" w:rsidRDefault="005C3D4E" w:rsidP="005C3D4E">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 xml:space="preserve">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$10,000,000</w:t>
      </w:r>
    </w:p>
    <w:p w14:paraId="3485A7A0" w14:textId="77777777" w:rsidR="005C3D4E" w:rsidRPr="00D01D77" w:rsidRDefault="005C3D4E" w:rsidP="005C3D4E">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 xml:space="preserve">Exposure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0.001 x $10,000,000= $10,000</w:t>
      </w:r>
    </w:p>
    <w:p w14:paraId="067C6485" w14:textId="77777777" w:rsidR="005C3D4E" w:rsidRPr="00D01D77" w:rsidRDefault="005C3D4E" w:rsidP="005C3D4E">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Cost of Risk Reduction:</w:t>
      </w:r>
      <w:r w:rsidRPr="00D01D77">
        <w:rPr>
          <w:rFonts w:asciiTheme="majorBidi" w:hAnsiTheme="majorBidi" w:cstheme="majorBidi"/>
        </w:rPr>
        <w:tab/>
      </w:r>
      <w:r w:rsidRPr="00D01D77">
        <w:rPr>
          <w:rFonts w:asciiTheme="majorBidi" w:hAnsiTheme="majorBidi" w:cstheme="majorBidi"/>
        </w:rPr>
        <w:tab/>
        <w:t>$500,000</w:t>
      </w:r>
    </w:p>
    <w:p w14:paraId="6D28E90D" w14:textId="77777777" w:rsidR="005C3D4E" w:rsidRPr="00D01D77" w:rsidRDefault="005C3D4E" w:rsidP="005C3D4E">
      <w:pPr>
        <w:pStyle w:val="ListParagraph"/>
        <w:spacing w:before="100" w:beforeAutospacing="1" w:after="100" w:afterAutospacing="1"/>
        <w:ind w:left="0"/>
        <w:rPr>
          <w:rFonts w:asciiTheme="majorBidi" w:hAnsiTheme="majorBidi" w:cstheme="majorBidi"/>
        </w:rPr>
      </w:pPr>
    </w:p>
    <w:p w14:paraId="61A45E18" w14:textId="18334D3A" w:rsidR="005C3D4E" w:rsidRDefault="005C3D4E" w:rsidP="00AF5555">
      <w:pPr>
        <w:pStyle w:val="ListParagraph"/>
        <w:spacing w:before="100" w:beforeAutospacing="1" w:after="100" w:afterAutospacing="1"/>
        <w:ind w:left="0"/>
        <w:jc w:val="center"/>
        <w:rPr>
          <w:rFonts w:asciiTheme="majorBidi" w:hAnsiTheme="majorBidi" w:cstheme="majorBidi"/>
          <w:color w:val="FF0000"/>
        </w:rPr>
      </w:pPr>
      <w:r w:rsidRPr="00D01D77">
        <w:rPr>
          <w:rFonts w:asciiTheme="majorBidi" w:hAnsiTheme="majorBidi" w:cstheme="majorBidi"/>
          <w:color w:val="FF0000"/>
        </w:rPr>
        <w:t>RRL = ($1,000,000 - $10,00)/ $500,000 = 1.98</w:t>
      </w:r>
    </w:p>
    <w:p w14:paraId="0B06336E" w14:textId="77777777" w:rsidR="00D01D77" w:rsidRPr="00D01D77" w:rsidRDefault="00D01D77" w:rsidP="00AF5555">
      <w:pPr>
        <w:pStyle w:val="ListParagraph"/>
        <w:spacing w:before="100" w:beforeAutospacing="1" w:after="100" w:afterAutospacing="1"/>
        <w:ind w:left="0"/>
        <w:jc w:val="center"/>
        <w:rPr>
          <w:rFonts w:asciiTheme="majorBidi" w:hAnsiTheme="majorBidi" w:cstheme="majorBidi"/>
          <w:color w:val="FF0000"/>
        </w:rPr>
      </w:pPr>
    </w:p>
    <w:p w14:paraId="79BAA1B2" w14:textId="1DEFECD0" w:rsidR="005C3D4E" w:rsidRPr="00D01D77" w:rsidRDefault="005C3D4E" w:rsidP="005C3D4E">
      <w:pPr>
        <w:pStyle w:val="ListParagraph"/>
        <w:numPr>
          <w:ilvl w:val="0"/>
          <w:numId w:val="80"/>
        </w:numPr>
        <w:ind w:left="360"/>
        <w:rPr>
          <w:rFonts w:asciiTheme="majorBidi" w:hAnsiTheme="majorBidi" w:cstheme="majorBidi"/>
          <w:b/>
          <w:bCs/>
        </w:rPr>
      </w:pPr>
      <w:r w:rsidRPr="00D01D77">
        <w:rPr>
          <w:rFonts w:asciiTheme="majorBidi" w:hAnsiTheme="majorBidi" w:cstheme="majorBidi"/>
          <w:b/>
          <w:bCs/>
        </w:rPr>
        <w:t>Team incompetence during implementation: (Mahmoud)</w:t>
      </w:r>
    </w:p>
    <w:p w14:paraId="07DA27D9" w14:textId="77777777" w:rsidR="005C3D4E" w:rsidRPr="00D01D77" w:rsidRDefault="005C3D4E" w:rsidP="005C3D4E">
      <w:pPr>
        <w:pStyle w:val="ListParagraph"/>
        <w:spacing w:before="100" w:beforeAutospacing="1" w:after="100" w:afterAutospacing="1"/>
        <w:ind w:left="270"/>
        <w:rPr>
          <w:rFonts w:asciiTheme="majorBidi" w:hAnsiTheme="majorBidi" w:cstheme="majorBidi"/>
          <w:b/>
          <w:bCs/>
        </w:rPr>
      </w:pPr>
    </w:p>
    <w:p w14:paraId="57375ED0" w14:textId="77777777" w:rsidR="005C3D4E" w:rsidRPr="00D01D77" w:rsidRDefault="005C3D4E" w:rsidP="005C3D4E">
      <w:pPr>
        <w:spacing w:before="100" w:beforeAutospacing="1" w:after="100" w:afterAutospacing="1"/>
        <w:rPr>
          <w:rFonts w:asciiTheme="majorBidi" w:hAnsiTheme="majorBidi" w:cstheme="majorBidi"/>
        </w:rPr>
      </w:pPr>
      <w:r w:rsidRPr="00D01D77">
        <w:rPr>
          <w:rFonts w:asciiTheme="majorBidi" w:hAnsiTheme="majorBidi" w:cstheme="majorBidi"/>
        </w:rPr>
        <w:t>To Keep our motivated, we entice them with extra bonuses if they meet their goals, so everyone is motivated to work and make sure there are minimum errors. The bonuses will cost us around $50,000 to satisfy all of our development team. And drop down the incompetence to 1%</w:t>
      </w:r>
    </w:p>
    <w:p w14:paraId="023D2722" w14:textId="77777777" w:rsidR="005C3D4E" w:rsidRPr="00D01D77" w:rsidRDefault="005C3D4E" w:rsidP="005C3D4E">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Probability of loss:</w:t>
      </w:r>
      <w:r w:rsidRPr="00D01D77">
        <w:rPr>
          <w:rFonts w:asciiTheme="majorBidi" w:hAnsiTheme="majorBidi" w:cstheme="majorBidi"/>
        </w:rPr>
        <w:tab/>
      </w:r>
      <w:r w:rsidRPr="00D01D77">
        <w:rPr>
          <w:rFonts w:asciiTheme="majorBidi" w:hAnsiTheme="majorBidi" w:cstheme="majorBidi"/>
        </w:rPr>
        <w:tab/>
        <w:t xml:space="preserve">0.01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AFTER Resolution</w:t>
      </w:r>
    </w:p>
    <w:p w14:paraId="7F130775" w14:textId="77777777" w:rsidR="005C3D4E" w:rsidRPr="00D01D77" w:rsidRDefault="005C3D4E" w:rsidP="005C3D4E">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 xml:space="preserve">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$500,000</w:t>
      </w:r>
    </w:p>
    <w:p w14:paraId="181217FB" w14:textId="77777777" w:rsidR="005C3D4E" w:rsidRPr="00D01D77" w:rsidRDefault="005C3D4E" w:rsidP="005C3D4E">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 xml:space="preserve">Exposure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0.01 x $500,000 = $5,000</w:t>
      </w:r>
    </w:p>
    <w:p w14:paraId="092EC823" w14:textId="77777777" w:rsidR="005C3D4E" w:rsidRPr="00D01D77" w:rsidRDefault="005C3D4E" w:rsidP="005C3D4E">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Cost of Risk Reduction:</w:t>
      </w:r>
      <w:r w:rsidRPr="00D01D77">
        <w:rPr>
          <w:rFonts w:asciiTheme="majorBidi" w:hAnsiTheme="majorBidi" w:cstheme="majorBidi"/>
        </w:rPr>
        <w:tab/>
      </w:r>
      <w:r w:rsidRPr="00D01D77">
        <w:rPr>
          <w:rFonts w:asciiTheme="majorBidi" w:hAnsiTheme="majorBidi" w:cstheme="majorBidi"/>
        </w:rPr>
        <w:tab/>
        <w:t>$50,000</w:t>
      </w:r>
    </w:p>
    <w:p w14:paraId="62C092EC" w14:textId="77777777" w:rsidR="005C3D4E" w:rsidRPr="00D01D77" w:rsidRDefault="005C3D4E" w:rsidP="005C3D4E">
      <w:pPr>
        <w:pStyle w:val="ListParagraph"/>
        <w:spacing w:before="100" w:beforeAutospacing="1" w:after="100" w:afterAutospacing="1"/>
        <w:ind w:left="0"/>
        <w:rPr>
          <w:rFonts w:asciiTheme="majorBidi" w:hAnsiTheme="majorBidi" w:cstheme="majorBidi"/>
        </w:rPr>
      </w:pPr>
    </w:p>
    <w:p w14:paraId="10D14805" w14:textId="148D1B84" w:rsidR="005C3D4E" w:rsidRPr="00D01D77" w:rsidRDefault="005C3D4E" w:rsidP="005C3D4E">
      <w:pPr>
        <w:pStyle w:val="ListParagraph"/>
        <w:spacing w:before="100" w:beforeAutospacing="1" w:after="100" w:afterAutospacing="1"/>
        <w:ind w:left="0"/>
        <w:jc w:val="center"/>
        <w:rPr>
          <w:rFonts w:asciiTheme="majorBidi" w:hAnsiTheme="majorBidi" w:cstheme="majorBidi"/>
          <w:color w:val="FF0000"/>
        </w:rPr>
      </w:pPr>
      <w:r w:rsidRPr="00D01D77">
        <w:rPr>
          <w:rFonts w:asciiTheme="majorBidi" w:hAnsiTheme="majorBidi" w:cstheme="majorBidi"/>
          <w:color w:val="FF0000"/>
        </w:rPr>
        <w:t>RRL = ($75,000 - $5,000)/ $50,000 = 1.4</w:t>
      </w:r>
    </w:p>
    <w:p w14:paraId="7FC54A17" w14:textId="77777777" w:rsidR="00FD5004" w:rsidRPr="00D01D77" w:rsidRDefault="00FD5004" w:rsidP="00FD5004">
      <w:pPr>
        <w:spacing w:before="100" w:beforeAutospacing="1" w:after="100" w:afterAutospacing="1"/>
        <w:jc w:val="center"/>
        <w:rPr>
          <w:rFonts w:asciiTheme="majorBidi" w:hAnsiTheme="majorBidi" w:cstheme="majorBidi"/>
        </w:rPr>
      </w:pPr>
    </w:p>
    <w:p w14:paraId="02B2E5A9" w14:textId="77777777" w:rsidR="001D7B99" w:rsidRPr="00D01D77" w:rsidRDefault="001D7B99" w:rsidP="001D7B99">
      <w:pPr>
        <w:spacing w:before="100" w:beforeAutospacing="1" w:after="100" w:afterAutospacing="1"/>
        <w:rPr>
          <w:rFonts w:asciiTheme="majorBidi" w:hAnsiTheme="majorBidi" w:cstheme="majorBidi"/>
        </w:rPr>
      </w:pPr>
    </w:p>
    <w:p w14:paraId="0E63546E" w14:textId="77777777" w:rsidR="003B4BCC" w:rsidRPr="00D01D77" w:rsidRDefault="003B4BCC" w:rsidP="003B4BCC">
      <w:pPr>
        <w:pStyle w:val="Heading1"/>
        <w:rPr>
          <w:rFonts w:asciiTheme="majorBidi" w:hAnsiTheme="majorBidi" w:cstheme="majorBidi"/>
          <w:sz w:val="22"/>
          <w:szCs w:val="22"/>
        </w:rPr>
      </w:pPr>
      <w:r w:rsidRPr="00D01D77">
        <w:rPr>
          <w:rFonts w:asciiTheme="majorBidi" w:hAnsiTheme="majorBidi" w:cstheme="majorBidi"/>
          <w:sz w:val="22"/>
          <w:szCs w:val="22"/>
        </w:rPr>
        <w:lastRenderedPageBreak/>
        <w:t>SECTION 6.  TECHNICAL PROCESS</w:t>
      </w:r>
      <w:bookmarkEnd w:id="17"/>
      <w:r w:rsidRPr="00D01D77">
        <w:rPr>
          <w:rFonts w:asciiTheme="majorBidi" w:hAnsiTheme="majorBidi" w:cstheme="majorBidi"/>
          <w:sz w:val="22"/>
          <w:szCs w:val="22"/>
        </w:rPr>
        <w:t xml:space="preserve"> </w:t>
      </w:r>
    </w:p>
    <w:p w14:paraId="000000AD" w14:textId="77777777" w:rsidR="000453CE" w:rsidRPr="00D01D77" w:rsidRDefault="000453CE">
      <w:pPr>
        <w:rPr>
          <w:rFonts w:asciiTheme="majorBidi" w:hAnsiTheme="majorBidi" w:cstheme="majorBidi"/>
        </w:rPr>
      </w:pPr>
    </w:p>
    <w:p w14:paraId="7429ED7A" w14:textId="77777777" w:rsidR="003B4BCC" w:rsidRPr="00D01D77" w:rsidRDefault="003B4BCC" w:rsidP="003B4BCC">
      <w:pPr>
        <w:pStyle w:val="Heading2"/>
        <w:rPr>
          <w:rFonts w:asciiTheme="majorBidi" w:hAnsiTheme="majorBidi" w:cstheme="majorBidi"/>
          <w:sz w:val="22"/>
          <w:szCs w:val="22"/>
        </w:rPr>
      </w:pPr>
      <w:bookmarkStart w:id="27" w:name="_2s8eyo1" w:colFirst="0" w:colLast="0"/>
      <w:bookmarkStart w:id="28" w:name="_Toc257388703"/>
      <w:bookmarkEnd w:id="27"/>
      <w:r w:rsidRPr="00D01D77">
        <w:rPr>
          <w:rFonts w:asciiTheme="majorBidi" w:hAnsiTheme="majorBidi" w:cstheme="majorBidi"/>
          <w:sz w:val="22"/>
          <w:szCs w:val="22"/>
        </w:rPr>
        <w:t>6.2</w:t>
      </w:r>
      <w:r w:rsidRPr="00D01D77">
        <w:rPr>
          <w:rFonts w:asciiTheme="majorBidi" w:hAnsiTheme="majorBidi" w:cstheme="majorBidi"/>
          <w:sz w:val="22"/>
          <w:szCs w:val="22"/>
        </w:rPr>
        <w:tab/>
        <w:t>Methods, Tools and Techniques</w:t>
      </w:r>
      <w:bookmarkEnd w:id="28"/>
      <w:r w:rsidRPr="00D01D77">
        <w:rPr>
          <w:rFonts w:asciiTheme="majorBidi" w:hAnsiTheme="majorBidi" w:cstheme="majorBidi"/>
          <w:sz w:val="22"/>
          <w:szCs w:val="22"/>
        </w:rPr>
        <w:t xml:space="preserve"> </w:t>
      </w:r>
    </w:p>
    <w:p w14:paraId="000000AF" w14:textId="77777777" w:rsidR="000453CE" w:rsidRPr="00D01D77" w:rsidRDefault="000453CE">
      <w:pPr>
        <w:tabs>
          <w:tab w:val="left" w:pos="540"/>
        </w:tabs>
        <w:rPr>
          <w:rFonts w:asciiTheme="majorBidi" w:hAnsiTheme="majorBidi" w:cstheme="majorBidi"/>
        </w:rPr>
      </w:pPr>
    </w:p>
    <w:p w14:paraId="000000B0" w14:textId="77777777" w:rsidR="000453CE" w:rsidRPr="00D01D77" w:rsidRDefault="00000000">
      <w:pPr>
        <w:tabs>
          <w:tab w:val="left" w:pos="540"/>
        </w:tabs>
        <w:rPr>
          <w:rFonts w:asciiTheme="majorBidi" w:hAnsiTheme="majorBidi" w:cstheme="majorBidi"/>
        </w:rPr>
      </w:pPr>
      <w:r w:rsidRPr="00D01D77">
        <w:rPr>
          <w:rFonts w:asciiTheme="majorBidi" w:hAnsiTheme="majorBidi" w:cstheme="majorBidi"/>
        </w:rPr>
        <w:t>Methods:</w:t>
      </w:r>
    </w:p>
    <w:p w14:paraId="000000B1" w14:textId="5FE81036" w:rsidR="000453CE" w:rsidRPr="00D01D77" w:rsidRDefault="00C82C91">
      <w:pPr>
        <w:pStyle w:val="ListParagraph"/>
        <w:numPr>
          <w:ilvl w:val="0"/>
          <w:numId w:val="11"/>
        </w:numPr>
        <w:tabs>
          <w:tab w:val="left" w:pos="540"/>
        </w:tabs>
        <w:rPr>
          <w:rFonts w:asciiTheme="majorBidi" w:hAnsiTheme="majorBidi" w:cstheme="majorBidi"/>
        </w:rPr>
      </w:pPr>
      <w:r w:rsidRPr="00D01D77">
        <w:rPr>
          <w:rFonts w:asciiTheme="majorBidi" w:hAnsiTheme="majorBidi" w:cstheme="majorBidi"/>
        </w:rPr>
        <w:t>SP Method:</w:t>
      </w:r>
      <w:r w:rsidR="003A630A" w:rsidRPr="00D01D77">
        <w:rPr>
          <w:rFonts w:asciiTheme="majorBidi" w:hAnsiTheme="majorBidi" w:cstheme="majorBidi"/>
        </w:rPr>
        <w:t xml:space="preserve"> PRINCE2</w:t>
      </w:r>
    </w:p>
    <w:p w14:paraId="3636E3BF" w14:textId="261AB097" w:rsidR="003A630A" w:rsidRPr="00D01D77" w:rsidRDefault="003A630A" w:rsidP="00B32792">
      <w:pPr>
        <w:tabs>
          <w:tab w:val="left" w:pos="540"/>
        </w:tabs>
        <w:ind w:left="540"/>
        <w:rPr>
          <w:rFonts w:asciiTheme="majorBidi" w:hAnsiTheme="majorBidi" w:cstheme="majorBidi"/>
        </w:rPr>
      </w:pPr>
      <w:r w:rsidRPr="00D01D77">
        <w:rPr>
          <w:rFonts w:asciiTheme="majorBidi" w:hAnsiTheme="majorBidi" w:cstheme="majorBidi"/>
        </w:rPr>
        <w:t>PRINCE2</w:t>
      </w:r>
      <w:r w:rsidR="006424E3" w:rsidRPr="00D01D77">
        <w:rPr>
          <w:rFonts w:asciiTheme="majorBidi" w:hAnsiTheme="majorBidi" w:cstheme="majorBidi"/>
        </w:rPr>
        <w:t xml:space="preserve"> i</w:t>
      </w:r>
      <w:r w:rsidRPr="00D01D77">
        <w:rPr>
          <w:rFonts w:asciiTheme="majorBidi" w:hAnsiTheme="majorBidi" w:cstheme="majorBidi"/>
        </w:rPr>
        <w:t xml:space="preserve">s </w:t>
      </w:r>
      <w:r w:rsidR="00D14A79" w:rsidRPr="00D01D77">
        <w:rPr>
          <w:rFonts w:asciiTheme="majorBidi" w:hAnsiTheme="majorBidi" w:cstheme="majorBidi"/>
        </w:rPr>
        <w:t xml:space="preserve">a </w:t>
      </w:r>
      <w:r w:rsidRPr="00D01D77">
        <w:rPr>
          <w:rFonts w:asciiTheme="majorBidi" w:hAnsiTheme="majorBidi" w:cstheme="majorBidi"/>
        </w:rPr>
        <w:t>methodology that fits the rapid and continuously evolving state of the food delivery industry that is at the whims of changing customer preferences and market conditions; PRINCE2's adaptability and emphasis on risk management provide a strong foundation for navigating these challenges. Furthermore, PRINCE2's ensure that everyone understands their duties and contributes effectively to the project's success. Its scalability, flexibility and robust project management approach can help develop</w:t>
      </w:r>
      <w:r w:rsidR="00B32792" w:rsidRPr="00D01D77">
        <w:rPr>
          <w:rFonts w:asciiTheme="majorBidi" w:hAnsiTheme="majorBidi" w:cstheme="majorBidi"/>
        </w:rPr>
        <w:t xml:space="preserve"> and scale</w:t>
      </w:r>
      <w:r w:rsidRPr="00D01D77">
        <w:rPr>
          <w:rFonts w:asciiTheme="majorBidi" w:hAnsiTheme="majorBidi" w:cstheme="majorBidi"/>
        </w:rPr>
        <w:t xml:space="preserve"> the food delivery app </w:t>
      </w:r>
      <w:r w:rsidR="00B32792" w:rsidRPr="00D01D77">
        <w:rPr>
          <w:rFonts w:asciiTheme="majorBidi" w:hAnsiTheme="majorBidi" w:cstheme="majorBidi"/>
        </w:rPr>
        <w:t>further down the line while maintaining the aspect</w:t>
      </w:r>
      <w:r w:rsidR="00D14A79" w:rsidRPr="00D01D77">
        <w:rPr>
          <w:rFonts w:asciiTheme="majorBidi" w:hAnsiTheme="majorBidi" w:cstheme="majorBidi"/>
        </w:rPr>
        <w:t>s</w:t>
      </w:r>
      <w:r w:rsidR="00B32792" w:rsidRPr="00D01D77">
        <w:rPr>
          <w:rFonts w:asciiTheme="majorBidi" w:hAnsiTheme="majorBidi" w:cstheme="majorBidi"/>
        </w:rPr>
        <w:t xml:space="preserve"> of accountability and responsibility throughout.</w:t>
      </w:r>
    </w:p>
    <w:p w14:paraId="3FA66A57" w14:textId="77777777" w:rsidR="003A630A" w:rsidRPr="00D01D77" w:rsidRDefault="003A630A" w:rsidP="00B32792">
      <w:pPr>
        <w:tabs>
          <w:tab w:val="left" w:pos="540"/>
        </w:tabs>
        <w:ind w:left="720"/>
        <w:rPr>
          <w:rFonts w:asciiTheme="majorBidi" w:hAnsiTheme="majorBidi" w:cstheme="majorBidi"/>
        </w:rPr>
      </w:pPr>
    </w:p>
    <w:p w14:paraId="22E0AFF3" w14:textId="2984F08F" w:rsidR="00C82C91" w:rsidRPr="00D01D77" w:rsidRDefault="00C82C91">
      <w:pPr>
        <w:pStyle w:val="ListParagraph"/>
        <w:numPr>
          <w:ilvl w:val="0"/>
          <w:numId w:val="11"/>
        </w:numPr>
        <w:tabs>
          <w:tab w:val="left" w:pos="540"/>
        </w:tabs>
        <w:rPr>
          <w:rFonts w:asciiTheme="majorBidi" w:hAnsiTheme="majorBidi" w:cstheme="majorBidi"/>
        </w:rPr>
      </w:pPr>
      <w:r w:rsidRPr="00D01D77">
        <w:rPr>
          <w:rFonts w:asciiTheme="majorBidi" w:hAnsiTheme="majorBidi" w:cstheme="majorBidi"/>
        </w:rPr>
        <w:t>SD Method: Scrum (Agile methodology)</w:t>
      </w:r>
    </w:p>
    <w:p w14:paraId="702D8010" w14:textId="437FBDE4" w:rsidR="00C82C91" w:rsidRPr="00D01D77" w:rsidRDefault="00C82C91" w:rsidP="00B32792">
      <w:pPr>
        <w:tabs>
          <w:tab w:val="left" w:pos="540"/>
        </w:tabs>
        <w:ind w:left="540"/>
        <w:rPr>
          <w:rFonts w:asciiTheme="majorBidi" w:hAnsiTheme="majorBidi" w:cstheme="majorBidi"/>
        </w:rPr>
      </w:pPr>
      <w:r w:rsidRPr="00D01D77">
        <w:rPr>
          <w:rFonts w:asciiTheme="majorBidi" w:hAnsiTheme="majorBidi" w:cstheme="majorBidi"/>
        </w:rPr>
        <w:t>Scrum encourages regular stakeholder involvement, which makes it possible to quickly adjust to shifting consumer preferences and market dynamics. Scrum helps with continuous improvement, quick feedback, and the capacity to prioritize and solve changing customer requirements, all of which are crucial in the fast-paced, fiercely competitive food delivery market. Furthermore, Scrum's focus on openness, frequent review sessions, and early risk detection can assist in guaranteeing an effective, customer-focused, and successful development process for this kind of project.</w:t>
      </w:r>
    </w:p>
    <w:p w14:paraId="14655FE7" w14:textId="77777777" w:rsidR="00C82C91" w:rsidRPr="00D01D77" w:rsidRDefault="00C82C91" w:rsidP="00C82C91">
      <w:pPr>
        <w:tabs>
          <w:tab w:val="left" w:pos="540"/>
        </w:tabs>
        <w:ind w:left="720"/>
        <w:rPr>
          <w:rFonts w:asciiTheme="majorBidi" w:hAnsiTheme="majorBidi" w:cstheme="majorBidi"/>
        </w:rPr>
      </w:pPr>
    </w:p>
    <w:p w14:paraId="000000B2" w14:textId="77777777" w:rsidR="000453CE" w:rsidRPr="00D01D77" w:rsidRDefault="00000000">
      <w:pPr>
        <w:tabs>
          <w:tab w:val="left" w:pos="540"/>
        </w:tabs>
        <w:rPr>
          <w:rFonts w:asciiTheme="majorBidi" w:hAnsiTheme="majorBidi" w:cstheme="majorBidi"/>
        </w:rPr>
      </w:pPr>
      <w:r w:rsidRPr="00D01D77">
        <w:rPr>
          <w:rFonts w:asciiTheme="majorBidi" w:hAnsiTheme="majorBidi" w:cstheme="majorBidi"/>
        </w:rPr>
        <w:t>Tools:</w:t>
      </w:r>
    </w:p>
    <w:p w14:paraId="000000B3" w14:textId="76F67175" w:rsidR="000453CE" w:rsidRPr="00D01D77" w:rsidRDefault="000453CE" w:rsidP="00FF478F">
      <w:pPr>
        <w:tabs>
          <w:tab w:val="left" w:pos="540"/>
        </w:tabs>
        <w:spacing w:after="0"/>
        <w:rPr>
          <w:rFonts w:asciiTheme="majorBidi" w:hAnsiTheme="majorBidi" w:cstheme="majorBidi"/>
        </w:rPr>
      </w:pPr>
    </w:p>
    <w:p w14:paraId="03710C40" w14:textId="77777777" w:rsidR="00C667C5" w:rsidRPr="00D01D77" w:rsidRDefault="00C667C5">
      <w:pPr>
        <w:pStyle w:val="ListParagraph"/>
        <w:numPr>
          <w:ilvl w:val="0"/>
          <w:numId w:val="11"/>
        </w:numPr>
        <w:tabs>
          <w:tab w:val="left" w:pos="540"/>
        </w:tabs>
        <w:rPr>
          <w:rFonts w:asciiTheme="majorBidi" w:hAnsiTheme="majorBidi" w:cstheme="majorBidi"/>
        </w:rPr>
      </w:pPr>
      <w:bookmarkStart w:id="29" w:name="_Hlk151141296"/>
      <w:r w:rsidRPr="00D01D77">
        <w:rPr>
          <w:rFonts w:asciiTheme="majorBidi" w:hAnsiTheme="majorBidi" w:cstheme="majorBidi"/>
        </w:rPr>
        <w:t>VS Code IDE</w:t>
      </w:r>
      <w:bookmarkEnd w:id="29"/>
      <w:r w:rsidRPr="00D01D77">
        <w:rPr>
          <w:rFonts w:asciiTheme="majorBidi" w:hAnsiTheme="majorBidi" w:cstheme="majorBidi"/>
        </w:rPr>
        <w:t>: Used for coding and development tasks.</w:t>
      </w:r>
    </w:p>
    <w:p w14:paraId="22EFB1D1" w14:textId="59E68620" w:rsidR="00C667C5" w:rsidRPr="00D01D77" w:rsidRDefault="00C667C5">
      <w:pPr>
        <w:pStyle w:val="ListParagraph"/>
        <w:numPr>
          <w:ilvl w:val="0"/>
          <w:numId w:val="11"/>
        </w:numPr>
        <w:tabs>
          <w:tab w:val="left" w:pos="540"/>
        </w:tabs>
        <w:rPr>
          <w:rFonts w:asciiTheme="majorBidi" w:hAnsiTheme="majorBidi" w:cstheme="majorBidi"/>
        </w:rPr>
      </w:pPr>
      <w:r w:rsidRPr="00D01D77">
        <w:rPr>
          <w:rFonts w:asciiTheme="majorBidi" w:hAnsiTheme="majorBidi" w:cstheme="majorBidi"/>
        </w:rPr>
        <w:t>Adobe XD: Used for designing the app's user interface and user experience.</w:t>
      </w:r>
    </w:p>
    <w:p w14:paraId="60856C1A" w14:textId="2BB8CA40" w:rsidR="00C667C5" w:rsidRPr="00D01D77" w:rsidRDefault="00C667C5">
      <w:pPr>
        <w:pStyle w:val="ListParagraph"/>
        <w:numPr>
          <w:ilvl w:val="0"/>
          <w:numId w:val="11"/>
        </w:numPr>
        <w:tabs>
          <w:tab w:val="left" w:pos="540"/>
        </w:tabs>
        <w:rPr>
          <w:rFonts w:asciiTheme="majorBidi" w:hAnsiTheme="majorBidi" w:cstheme="majorBidi"/>
        </w:rPr>
      </w:pPr>
      <w:r w:rsidRPr="00D01D77">
        <w:rPr>
          <w:rFonts w:asciiTheme="majorBidi" w:hAnsiTheme="majorBidi" w:cstheme="majorBidi"/>
        </w:rPr>
        <w:t>Canva: Used for creating graphic assets, such as promotional materials.</w:t>
      </w:r>
    </w:p>
    <w:p w14:paraId="7990FEBA" w14:textId="77777777" w:rsidR="00C667C5" w:rsidRPr="00D01D77" w:rsidRDefault="00C667C5">
      <w:pPr>
        <w:pStyle w:val="ListParagraph"/>
        <w:numPr>
          <w:ilvl w:val="0"/>
          <w:numId w:val="11"/>
        </w:numPr>
        <w:tabs>
          <w:tab w:val="left" w:pos="540"/>
        </w:tabs>
        <w:rPr>
          <w:rFonts w:asciiTheme="majorBidi" w:hAnsiTheme="majorBidi" w:cstheme="majorBidi"/>
        </w:rPr>
      </w:pPr>
      <w:r w:rsidRPr="00D01D77">
        <w:rPr>
          <w:rFonts w:asciiTheme="majorBidi" w:hAnsiTheme="majorBidi" w:cstheme="majorBidi"/>
        </w:rPr>
        <w:t>GitHub: Used for version control and collaborative code management.</w:t>
      </w:r>
    </w:p>
    <w:p w14:paraId="4A892B3E" w14:textId="4B96C97F" w:rsidR="00C667C5" w:rsidRPr="00D01D77" w:rsidRDefault="00C667C5">
      <w:pPr>
        <w:pStyle w:val="ListParagraph"/>
        <w:numPr>
          <w:ilvl w:val="0"/>
          <w:numId w:val="11"/>
        </w:numPr>
        <w:tabs>
          <w:tab w:val="left" w:pos="540"/>
        </w:tabs>
        <w:rPr>
          <w:rFonts w:asciiTheme="majorBidi" w:hAnsiTheme="majorBidi" w:cstheme="majorBidi"/>
        </w:rPr>
      </w:pPr>
      <w:r w:rsidRPr="00D01D77">
        <w:rPr>
          <w:rFonts w:asciiTheme="majorBidi" w:hAnsiTheme="majorBidi" w:cstheme="majorBidi"/>
        </w:rPr>
        <w:t>Microsoft SQL Server Manager: Manage and maintain the system’s relational database.</w:t>
      </w:r>
    </w:p>
    <w:p w14:paraId="0B4CC52A" w14:textId="77777777" w:rsidR="00C667C5" w:rsidRPr="00D01D77" w:rsidRDefault="00C667C5">
      <w:pPr>
        <w:pStyle w:val="ListParagraph"/>
        <w:numPr>
          <w:ilvl w:val="0"/>
          <w:numId w:val="11"/>
        </w:numPr>
        <w:tabs>
          <w:tab w:val="left" w:pos="540"/>
        </w:tabs>
        <w:rPr>
          <w:rFonts w:asciiTheme="majorBidi" w:hAnsiTheme="majorBidi" w:cstheme="majorBidi"/>
        </w:rPr>
      </w:pPr>
      <w:r w:rsidRPr="00D01D77">
        <w:rPr>
          <w:rFonts w:asciiTheme="majorBidi" w:hAnsiTheme="majorBidi" w:cstheme="majorBidi"/>
        </w:rPr>
        <w:t>AWS: Provides cloud hosting and infrastructure for the app's deployment and scalability.</w:t>
      </w:r>
    </w:p>
    <w:p w14:paraId="000000BC" w14:textId="77777777" w:rsidR="000453CE" w:rsidRPr="00D01D77" w:rsidRDefault="000453CE">
      <w:pPr>
        <w:tabs>
          <w:tab w:val="left" w:pos="540"/>
        </w:tabs>
        <w:rPr>
          <w:rFonts w:asciiTheme="majorBidi" w:hAnsiTheme="majorBidi" w:cstheme="majorBidi"/>
        </w:rPr>
      </w:pPr>
    </w:p>
    <w:p w14:paraId="000000BD" w14:textId="77777777" w:rsidR="000453CE" w:rsidRPr="00D01D77" w:rsidRDefault="00000000">
      <w:pPr>
        <w:tabs>
          <w:tab w:val="left" w:pos="540"/>
        </w:tabs>
        <w:rPr>
          <w:rFonts w:asciiTheme="majorBidi" w:hAnsiTheme="majorBidi" w:cstheme="majorBidi"/>
        </w:rPr>
      </w:pPr>
      <w:r w:rsidRPr="00D01D77">
        <w:rPr>
          <w:rFonts w:asciiTheme="majorBidi" w:hAnsiTheme="majorBidi" w:cstheme="majorBidi"/>
        </w:rPr>
        <w:t>Techniques:</w:t>
      </w:r>
    </w:p>
    <w:p w14:paraId="14F3E7A0" w14:textId="5FE648F4" w:rsidR="00C667C5" w:rsidRPr="00D01D77" w:rsidRDefault="00C667C5">
      <w:pPr>
        <w:pStyle w:val="ListParagraph"/>
        <w:numPr>
          <w:ilvl w:val="0"/>
          <w:numId w:val="13"/>
        </w:numPr>
        <w:tabs>
          <w:tab w:val="left" w:pos="540"/>
        </w:tabs>
        <w:rPr>
          <w:rFonts w:asciiTheme="majorBidi" w:hAnsiTheme="majorBidi" w:cstheme="majorBidi"/>
        </w:rPr>
      </w:pPr>
      <w:r w:rsidRPr="00D01D77">
        <w:rPr>
          <w:rFonts w:asciiTheme="majorBidi" w:hAnsiTheme="majorBidi" w:cstheme="majorBidi"/>
        </w:rPr>
        <w:t xml:space="preserve">HTML, CSS, JavaScript, </w:t>
      </w:r>
      <w:r w:rsidR="00E912E7" w:rsidRPr="00D01D77">
        <w:rPr>
          <w:rFonts w:asciiTheme="majorBidi" w:hAnsiTheme="majorBidi" w:cstheme="majorBidi"/>
        </w:rPr>
        <w:t>Java</w:t>
      </w:r>
      <w:r w:rsidRPr="00D01D77">
        <w:rPr>
          <w:rFonts w:asciiTheme="majorBidi" w:hAnsiTheme="majorBidi" w:cstheme="majorBidi"/>
        </w:rPr>
        <w:t xml:space="preserve">: These programming languages are used for the development of the system’s website. HTML, CSS and JavaScript will be utilized in creating the front-end portion of the website, while </w:t>
      </w:r>
      <w:r w:rsidR="00E912E7" w:rsidRPr="00D01D77">
        <w:rPr>
          <w:rFonts w:asciiTheme="majorBidi" w:hAnsiTheme="majorBidi" w:cstheme="majorBidi"/>
        </w:rPr>
        <w:t>Java</w:t>
      </w:r>
      <w:r w:rsidRPr="00D01D77">
        <w:rPr>
          <w:rFonts w:asciiTheme="majorBidi" w:hAnsiTheme="majorBidi" w:cstheme="majorBidi"/>
        </w:rPr>
        <w:t xml:space="preserve"> will be used to manage the back-end side of the website. </w:t>
      </w:r>
    </w:p>
    <w:p w14:paraId="6C098F15" w14:textId="77777777" w:rsidR="00C667C5" w:rsidRPr="00D01D77" w:rsidRDefault="00C667C5" w:rsidP="00C667C5">
      <w:pPr>
        <w:tabs>
          <w:tab w:val="left" w:pos="540"/>
        </w:tabs>
        <w:rPr>
          <w:rFonts w:asciiTheme="majorBidi" w:hAnsiTheme="majorBidi" w:cstheme="majorBidi"/>
        </w:rPr>
      </w:pPr>
    </w:p>
    <w:p w14:paraId="21188148" w14:textId="739B453E" w:rsidR="00FF478F" w:rsidRPr="00D01D77" w:rsidRDefault="00C667C5">
      <w:pPr>
        <w:pStyle w:val="ListParagraph"/>
        <w:numPr>
          <w:ilvl w:val="0"/>
          <w:numId w:val="13"/>
        </w:numPr>
        <w:tabs>
          <w:tab w:val="left" w:pos="540"/>
        </w:tabs>
        <w:rPr>
          <w:rFonts w:asciiTheme="majorBidi" w:hAnsiTheme="majorBidi" w:cstheme="majorBidi"/>
        </w:rPr>
      </w:pPr>
      <w:r w:rsidRPr="00D01D77">
        <w:rPr>
          <w:rFonts w:asciiTheme="majorBidi" w:hAnsiTheme="majorBidi" w:cstheme="majorBidi"/>
        </w:rPr>
        <w:t xml:space="preserve">Flutter: Flutter will aid in building the mobile-centric app of the system by developing a cross-platform mobile applications with a single codebase, ensuring consistent user experiences on both Android and iOS devices and guaranteed ease of use. </w:t>
      </w:r>
    </w:p>
    <w:sectPr w:rsidR="00FF478F" w:rsidRPr="00D01D77" w:rsidSect="00EB317F">
      <w:headerReference w:type="default" r:id="rId45"/>
      <w:footerReference w:type="default" r:id="rId46"/>
      <w:pgSz w:w="12240" w:h="15840"/>
      <w:pgMar w:top="1728"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18930" w14:textId="77777777" w:rsidR="008A3E16" w:rsidRDefault="008A3E16">
      <w:pPr>
        <w:spacing w:before="0" w:after="0"/>
      </w:pPr>
      <w:r>
        <w:separator/>
      </w:r>
    </w:p>
  </w:endnote>
  <w:endnote w:type="continuationSeparator" w:id="0">
    <w:p w14:paraId="18C23A58" w14:textId="77777777" w:rsidR="008A3E16" w:rsidRDefault="008A3E1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C5" w14:textId="06A26146" w:rsidR="000453CE" w:rsidRDefault="00000000">
    <w:pPr>
      <w:pBdr>
        <w:top w:val="nil"/>
        <w:left w:val="nil"/>
        <w:bottom w:val="nil"/>
        <w:right w:val="nil"/>
        <w:between w:val="nil"/>
      </w:pBdr>
      <w:tabs>
        <w:tab w:val="right" w:pos="8640"/>
      </w:tabs>
      <w:spacing w:before="0" w:after="0"/>
      <w:ind w:right="360"/>
      <w:jc w:val="center"/>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sidR="003B4BCC">
      <w:rPr>
        <w:noProof/>
        <w:color w:val="000000"/>
        <w:sz w:val="20"/>
        <w:szCs w:val="20"/>
      </w:rPr>
      <w:t>2</w:t>
    </w:r>
    <w:r>
      <w:rPr>
        <w:color w:val="000000"/>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3166912"/>
      <w:docPartObj>
        <w:docPartGallery w:val="Page Numbers (Bottom of Page)"/>
        <w:docPartUnique/>
      </w:docPartObj>
    </w:sdtPr>
    <w:sdtEndPr>
      <w:rPr>
        <w:noProof/>
      </w:rPr>
    </w:sdtEndPr>
    <w:sdtContent>
      <w:p w14:paraId="02A50959" w14:textId="3C14D901" w:rsidR="005F158D" w:rsidRDefault="005F15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4C7805" w14:textId="77777777" w:rsidR="005F158D" w:rsidRDefault="005F15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C7" w14:textId="77777777" w:rsidR="000453CE" w:rsidRDefault="00000000">
    <w:pPr>
      <w:pBdr>
        <w:top w:val="nil"/>
        <w:left w:val="nil"/>
        <w:bottom w:val="nil"/>
        <w:right w:val="nil"/>
        <w:between w:val="nil"/>
      </w:pBdr>
      <w:tabs>
        <w:tab w:val="right" w:pos="8640"/>
      </w:tabs>
      <w:spacing w:before="0" w:after="0"/>
      <w:ind w:right="360"/>
      <w:jc w:val="center"/>
      <w:rPr>
        <w:color w:val="000000"/>
        <w:sz w:val="20"/>
        <w:szCs w:val="20"/>
      </w:rPr>
    </w:pPr>
    <w:r>
      <w:rPr>
        <w:color w:val="000000"/>
        <w:sz w:val="20"/>
        <w:szCs w:val="20"/>
      </w:rPr>
      <w:t>1-</w:t>
    </w:r>
    <w:r>
      <w:rPr>
        <w:color w:val="000000"/>
        <w:sz w:val="20"/>
        <w:szCs w:val="20"/>
      </w:rPr>
      <w:fldChar w:fldCharType="begin"/>
    </w:r>
    <w:r>
      <w:rPr>
        <w:color w:val="000000"/>
        <w:sz w:val="20"/>
        <w:szCs w:val="20"/>
      </w:rPr>
      <w:instrText>PAGE</w:instrText>
    </w:r>
    <w:r>
      <w:rPr>
        <w:color w:val="000000"/>
        <w:sz w:val="20"/>
        <w:szCs w:val="20"/>
      </w:rPr>
      <w:fldChar w:fldCharType="separate"/>
    </w:r>
    <w:r>
      <w:rPr>
        <w:color w:val="000000"/>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C6" w14:textId="39DFD0AF" w:rsidR="000453CE" w:rsidRDefault="00000000">
    <w:pPr>
      <w:pBdr>
        <w:top w:val="nil"/>
        <w:left w:val="nil"/>
        <w:bottom w:val="nil"/>
        <w:right w:val="nil"/>
        <w:between w:val="nil"/>
      </w:pBdr>
      <w:tabs>
        <w:tab w:val="right" w:pos="8640"/>
      </w:tabs>
      <w:spacing w:before="0" w:after="0"/>
      <w:ind w:right="360"/>
      <w:jc w:val="center"/>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sidR="003B4BCC">
      <w:rPr>
        <w:noProof/>
        <w:color w:val="000000"/>
        <w:sz w:val="20"/>
        <w:szCs w:val="20"/>
      </w:rPr>
      <w:t>1</w:t>
    </w:r>
    <w:r>
      <w:rPr>
        <w:color w:val="000000"/>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CA" w14:textId="77777777" w:rsidR="000453CE" w:rsidRDefault="000453CE">
    <w:pPr>
      <w:pBdr>
        <w:top w:val="nil"/>
        <w:left w:val="nil"/>
        <w:bottom w:val="nil"/>
        <w:right w:val="nil"/>
        <w:between w:val="nil"/>
      </w:pBdr>
      <w:tabs>
        <w:tab w:val="right" w:pos="8640"/>
      </w:tabs>
      <w:spacing w:before="0" w:after="0"/>
      <w:ind w:right="360"/>
      <w:jc w:val="center"/>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A0067" w14:textId="77777777" w:rsidR="008A3E16" w:rsidRDefault="008A3E16">
      <w:pPr>
        <w:spacing w:before="0" w:after="0"/>
      </w:pPr>
      <w:r>
        <w:separator/>
      </w:r>
    </w:p>
  </w:footnote>
  <w:footnote w:type="continuationSeparator" w:id="0">
    <w:p w14:paraId="65252E1E" w14:textId="77777777" w:rsidR="008A3E16" w:rsidRDefault="008A3E16">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C0" w14:textId="77777777" w:rsidR="000453CE" w:rsidRDefault="00000000">
    <w:pPr>
      <w:widowControl w:val="0"/>
      <w:tabs>
        <w:tab w:val="center" w:pos="4320"/>
        <w:tab w:val="right" w:pos="8640"/>
      </w:tabs>
      <w:spacing w:before="0" w:after="0"/>
      <w:jc w:val="right"/>
      <w:rPr>
        <w:sz w:val="18"/>
        <w:szCs w:val="18"/>
      </w:rPr>
    </w:pPr>
    <w:r>
      <w:rPr>
        <w:sz w:val="18"/>
        <w:szCs w:val="18"/>
      </w:rPr>
      <w:t>FOOD DELIVERY SERVICE PMP</w:t>
    </w:r>
  </w:p>
  <w:p w14:paraId="000000C1" w14:textId="0CC39BAE" w:rsidR="000453CE" w:rsidRDefault="00C531C1">
    <w:pPr>
      <w:widowControl w:val="0"/>
      <w:tabs>
        <w:tab w:val="center" w:pos="4320"/>
        <w:tab w:val="right" w:pos="8640"/>
      </w:tabs>
      <w:spacing w:before="0" w:after="0"/>
      <w:jc w:val="right"/>
      <w:rPr>
        <w:sz w:val="18"/>
        <w:szCs w:val="18"/>
      </w:rPr>
    </w:pPr>
    <w:r>
      <w:rPr>
        <w:sz w:val="18"/>
        <w:szCs w:val="18"/>
      </w:rPr>
      <w:t>1</w:t>
    </w:r>
    <w:r w:rsidR="00C3094A">
      <w:rPr>
        <w:sz w:val="18"/>
        <w:szCs w:val="18"/>
      </w:rPr>
      <w:t>0</w:t>
    </w:r>
    <w:r>
      <w:rPr>
        <w:sz w:val="18"/>
        <w:szCs w:val="18"/>
      </w:rPr>
      <w:t>/1</w:t>
    </w:r>
    <w:r w:rsidR="00C3094A">
      <w:rPr>
        <w:sz w:val="18"/>
        <w:szCs w:val="18"/>
      </w:rPr>
      <w:t>2</w:t>
    </w:r>
    <w:r>
      <w:rPr>
        <w:sz w:val="18"/>
        <w:szCs w:val="18"/>
      </w:rPr>
      <w:t>/2023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BE" w14:textId="77777777" w:rsidR="000453CE" w:rsidRDefault="00000000">
    <w:pPr>
      <w:widowControl w:val="0"/>
      <w:pBdr>
        <w:top w:val="nil"/>
        <w:left w:val="nil"/>
        <w:bottom w:val="nil"/>
        <w:right w:val="nil"/>
        <w:between w:val="nil"/>
      </w:pBdr>
      <w:tabs>
        <w:tab w:val="center" w:pos="4320"/>
        <w:tab w:val="right" w:pos="8640"/>
      </w:tabs>
      <w:spacing w:before="0" w:after="0"/>
      <w:jc w:val="right"/>
      <w:rPr>
        <w:color w:val="000000"/>
        <w:sz w:val="18"/>
        <w:szCs w:val="18"/>
      </w:rPr>
    </w:pPr>
    <w:r>
      <w:rPr>
        <w:color w:val="000000"/>
        <w:sz w:val="18"/>
        <w:szCs w:val="18"/>
      </w:rPr>
      <w:t>FOOD DELIVERY SERVICE PMP</w:t>
    </w:r>
  </w:p>
  <w:p w14:paraId="000000BF" w14:textId="7B67FE31" w:rsidR="000453CE" w:rsidRDefault="00C3094A">
    <w:pPr>
      <w:widowControl w:val="0"/>
      <w:pBdr>
        <w:top w:val="nil"/>
        <w:left w:val="nil"/>
        <w:bottom w:val="nil"/>
        <w:right w:val="nil"/>
        <w:between w:val="nil"/>
      </w:pBdr>
      <w:tabs>
        <w:tab w:val="center" w:pos="4320"/>
        <w:tab w:val="right" w:pos="8640"/>
      </w:tabs>
      <w:spacing w:before="0" w:after="0"/>
      <w:jc w:val="right"/>
      <w:rPr>
        <w:color w:val="000000"/>
        <w:sz w:val="18"/>
        <w:szCs w:val="18"/>
      </w:rPr>
    </w:pPr>
    <w:r>
      <w:rPr>
        <w:color w:val="000000"/>
        <w:sz w:val="18"/>
        <w:szCs w:val="18"/>
      </w:rPr>
      <w:t>10</w:t>
    </w:r>
    <w:r w:rsidR="00281FBE">
      <w:rPr>
        <w:color w:val="000000"/>
        <w:sz w:val="18"/>
        <w:szCs w:val="18"/>
      </w:rPr>
      <w:t>/1</w:t>
    </w:r>
    <w:r w:rsidR="00F6335C">
      <w:rPr>
        <w:color w:val="000000"/>
        <w:sz w:val="18"/>
        <w:szCs w:val="18"/>
      </w:rPr>
      <w:t>2</w:t>
    </w:r>
    <w:r w:rsidR="00281FBE">
      <w:rPr>
        <w:color w:val="000000"/>
        <w:sz w:val="18"/>
        <w:szCs w:val="18"/>
      </w:rPr>
      <w:t>/2023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C2" w14:textId="77777777" w:rsidR="000453CE" w:rsidRDefault="00000000">
    <w:pPr>
      <w:widowControl w:val="0"/>
      <w:tabs>
        <w:tab w:val="center" w:pos="4320"/>
        <w:tab w:val="right" w:pos="8640"/>
      </w:tabs>
      <w:spacing w:before="0" w:after="0"/>
      <w:jc w:val="right"/>
      <w:rPr>
        <w:sz w:val="18"/>
        <w:szCs w:val="18"/>
      </w:rPr>
    </w:pPr>
    <w:r>
      <w:rPr>
        <w:sz w:val="18"/>
        <w:szCs w:val="18"/>
      </w:rPr>
      <w:t>FOOD DELIVERY SERVICE PMP</w:t>
    </w:r>
  </w:p>
  <w:p w14:paraId="000000C3" w14:textId="7CDE8CEE" w:rsidR="000453CE" w:rsidRDefault="00C531C1">
    <w:pPr>
      <w:widowControl w:val="0"/>
      <w:tabs>
        <w:tab w:val="center" w:pos="4320"/>
        <w:tab w:val="right" w:pos="8640"/>
      </w:tabs>
      <w:spacing w:before="0" w:after="0"/>
      <w:jc w:val="right"/>
      <w:rPr>
        <w:sz w:val="18"/>
        <w:szCs w:val="18"/>
      </w:rPr>
    </w:pPr>
    <w:r>
      <w:rPr>
        <w:sz w:val="18"/>
        <w:szCs w:val="18"/>
      </w:rPr>
      <w:t>1</w:t>
    </w:r>
    <w:r w:rsidR="00C3094A">
      <w:rPr>
        <w:sz w:val="18"/>
        <w:szCs w:val="18"/>
      </w:rPr>
      <w:t>0</w:t>
    </w:r>
    <w:r>
      <w:rPr>
        <w:sz w:val="18"/>
        <w:szCs w:val="18"/>
      </w:rPr>
      <w:t>/1</w:t>
    </w:r>
    <w:r w:rsidR="00C3094A">
      <w:rPr>
        <w:sz w:val="18"/>
        <w:szCs w:val="18"/>
      </w:rPr>
      <w:t>2</w:t>
    </w:r>
    <w:r>
      <w:rPr>
        <w:sz w:val="18"/>
        <w:szCs w:val="18"/>
      </w:rPr>
      <w:t>/2023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C4" w14:textId="77777777" w:rsidR="000453CE" w:rsidRDefault="000453CE">
    <w:pPr>
      <w:widowControl w:val="0"/>
      <w:pBdr>
        <w:top w:val="nil"/>
        <w:left w:val="nil"/>
        <w:bottom w:val="nil"/>
        <w:right w:val="nil"/>
        <w:between w:val="nil"/>
      </w:pBdr>
      <w:tabs>
        <w:tab w:val="center" w:pos="4320"/>
        <w:tab w:val="right" w:pos="8640"/>
      </w:tabs>
      <w:spacing w:before="0" w:after="0"/>
      <w:jc w:val="right"/>
      <w:rPr>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48FC"/>
    <w:multiLevelType w:val="hybridMultilevel"/>
    <w:tmpl w:val="8ACC1BA4"/>
    <w:lvl w:ilvl="0" w:tplc="675CAB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4255BF"/>
    <w:multiLevelType w:val="hybridMultilevel"/>
    <w:tmpl w:val="7F30F11E"/>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2" w15:restartNumberingAfterBreak="0">
    <w:nsid w:val="034F1A3B"/>
    <w:multiLevelType w:val="multilevel"/>
    <w:tmpl w:val="1682F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1D041F"/>
    <w:multiLevelType w:val="hybridMultilevel"/>
    <w:tmpl w:val="DB84D5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2A01A2"/>
    <w:multiLevelType w:val="hybridMultilevel"/>
    <w:tmpl w:val="C3B46236"/>
    <w:lvl w:ilvl="0" w:tplc="0409000F">
      <w:start w:val="1"/>
      <w:numFmt w:val="decimal"/>
      <w:lvlText w:val="%1."/>
      <w:lvlJc w:val="left"/>
      <w:pPr>
        <w:ind w:left="180" w:hanging="360"/>
      </w:pPr>
    </w:lvl>
    <w:lvl w:ilvl="1" w:tplc="04090019">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5" w15:restartNumberingAfterBreak="0">
    <w:nsid w:val="048816E7"/>
    <w:multiLevelType w:val="hybridMultilevel"/>
    <w:tmpl w:val="A6743B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6D413BC"/>
    <w:multiLevelType w:val="multilevel"/>
    <w:tmpl w:val="76FAC2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0B667230"/>
    <w:multiLevelType w:val="hybridMultilevel"/>
    <w:tmpl w:val="259AC818"/>
    <w:lvl w:ilvl="0" w:tplc="0409000F">
      <w:start w:val="1"/>
      <w:numFmt w:val="decimal"/>
      <w:lvlText w:val="%1."/>
      <w:lvlJc w:val="left"/>
      <w:pPr>
        <w:ind w:left="18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8" w15:restartNumberingAfterBreak="0">
    <w:nsid w:val="0C7A4CCB"/>
    <w:multiLevelType w:val="multilevel"/>
    <w:tmpl w:val="BA8AC0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0CFE1535"/>
    <w:multiLevelType w:val="hybridMultilevel"/>
    <w:tmpl w:val="00287D02"/>
    <w:lvl w:ilvl="0" w:tplc="6F800C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D302243"/>
    <w:multiLevelType w:val="hybridMultilevel"/>
    <w:tmpl w:val="B2AC17BA"/>
    <w:lvl w:ilvl="0" w:tplc="31B414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FFE43FE"/>
    <w:multiLevelType w:val="multilevel"/>
    <w:tmpl w:val="422AB1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130900E2"/>
    <w:multiLevelType w:val="multilevel"/>
    <w:tmpl w:val="26BA3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014692"/>
    <w:multiLevelType w:val="hybridMultilevel"/>
    <w:tmpl w:val="20F8489C"/>
    <w:lvl w:ilvl="0" w:tplc="0409000F">
      <w:start w:val="1"/>
      <w:numFmt w:val="decimal"/>
      <w:lvlText w:val="%1."/>
      <w:lvlJc w:val="left"/>
      <w:pPr>
        <w:ind w:left="18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4" w15:restartNumberingAfterBreak="0">
    <w:nsid w:val="17611CDE"/>
    <w:multiLevelType w:val="hybridMultilevel"/>
    <w:tmpl w:val="2DF68F9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A6E2FBD"/>
    <w:multiLevelType w:val="hybridMultilevel"/>
    <w:tmpl w:val="8E62D2B2"/>
    <w:lvl w:ilvl="0" w:tplc="FFFFFFFF">
      <w:start w:val="1"/>
      <w:numFmt w:val="decimal"/>
      <w:lvlText w:val="%1."/>
      <w:lvlJc w:val="left"/>
      <w:pPr>
        <w:ind w:left="180" w:hanging="360"/>
      </w:pPr>
    </w:lvl>
    <w:lvl w:ilvl="1" w:tplc="FFFFFFFF" w:tentative="1">
      <w:start w:val="1"/>
      <w:numFmt w:val="lowerLetter"/>
      <w:lvlText w:val="%2."/>
      <w:lvlJc w:val="left"/>
      <w:pPr>
        <w:ind w:left="900" w:hanging="360"/>
      </w:pPr>
    </w:lvl>
    <w:lvl w:ilvl="2" w:tplc="FFFFFFFF" w:tentative="1">
      <w:start w:val="1"/>
      <w:numFmt w:val="lowerRoman"/>
      <w:lvlText w:val="%3."/>
      <w:lvlJc w:val="right"/>
      <w:pPr>
        <w:ind w:left="1620" w:hanging="180"/>
      </w:pPr>
    </w:lvl>
    <w:lvl w:ilvl="3" w:tplc="FFFFFFFF" w:tentative="1">
      <w:start w:val="1"/>
      <w:numFmt w:val="decimal"/>
      <w:lvlText w:val="%4."/>
      <w:lvlJc w:val="left"/>
      <w:pPr>
        <w:ind w:left="2340" w:hanging="360"/>
      </w:pPr>
    </w:lvl>
    <w:lvl w:ilvl="4" w:tplc="FFFFFFFF" w:tentative="1">
      <w:start w:val="1"/>
      <w:numFmt w:val="lowerLetter"/>
      <w:lvlText w:val="%5."/>
      <w:lvlJc w:val="left"/>
      <w:pPr>
        <w:ind w:left="3060" w:hanging="360"/>
      </w:pPr>
    </w:lvl>
    <w:lvl w:ilvl="5" w:tplc="FFFFFFFF" w:tentative="1">
      <w:start w:val="1"/>
      <w:numFmt w:val="lowerRoman"/>
      <w:lvlText w:val="%6."/>
      <w:lvlJc w:val="right"/>
      <w:pPr>
        <w:ind w:left="3780" w:hanging="180"/>
      </w:pPr>
    </w:lvl>
    <w:lvl w:ilvl="6" w:tplc="FFFFFFFF" w:tentative="1">
      <w:start w:val="1"/>
      <w:numFmt w:val="decimal"/>
      <w:lvlText w:val="%7."/>
      <w:lvlJc w:val="left"/>
      <w:pPr>
        <w:ind w:left="4500" w:hanging="360"/>
      </w:pPr>
    </w:lvl>
    <w:lvl w:ilvl="7" w:tplc="FFFFFFFF" w:tentative="1">
      <w:start w:val="1"/>
      <w:numFmt w:val="lowerLetter"/>
      <w:lvlText w:val="%8."/>
      <w:lvlJc w:val="left"/>
      <w:pPr>
        <w:ind w:left="5220" w:hanging="360"/>
      </w:pPr>
    </w:lvl>
    <w:lvl w:ilvl="8" w:tplc="FFFFFFFF" w:tentative="1">
      <w:start w:val="1"/>
      <w:numFmt w:val="lowerRoman"/>
      <w:lvlText w:val="%9."/>
      <w:lvlJc w:val="right"/>
      <w:pPr>
        <w:ind w:left="5940" w:hanging="180"/>
      </w:pPr>
    </w:lvl>
  </w:abstractNum>
  <w:abstractNum w:abstractNumId="16" w15:restartNumberingAfterBreak="0">
    <w:nsid w:val="1A84679F"/>
    <w:multiLevelType w:val="multilevel"/>
    <w:tmpl w:val="F2B49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3A6BE5"/>
    <w:multiLevelType w:val="multilevel"/>
    <w:tmpl w:val="E892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E03382"/>
    <w:multiLevelType w:val="multilevel"/>
    <w:tmpl w:val="83224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177B32"/>
    <w:multiLevelType w:val="multilevel"/>
    <w:tmpl w:val="E43E9B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05339D4"/>
    <w:multiLevelType w:val="multilevel"/>
    <w:tmpl w:val="7390B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5B76B5"/>
    <w:multiLevelType w:val="multilevel"/>
    <w:tmpl w:val="B87CF2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205E7964"/>
    <w:multiLevelType w:val="hybridMultilevel"/>
    <w:tmpl w:val="806E6326"/>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23" w15:restartNumberingAfterBreak="0">
    <w:nsid w:val="21F43E80"/>
    <w:multiLevelType w:val="multilevel"/>
    <w:tmpl w:val="0A9EC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2511DA"/>
    <w:multiLevelType w:val="multilevel"/>
    <w:tmpl w:val="FA6A6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BC0C57"/>
    <w:multiLevelType w:val="hybridMultilevel"/>
    <w:tmpl w:val="58EE153C"/>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240D497F"/>
    <w:multiLevelType w:val="multilevel"/>
    <w:tmpl w:val="9E440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264A29CF"/>
    <w:multiLevelType w:val="hybridMultilevel"/>
    <w:tmpl w:val="39AE39E8"/>
    <w:lvl w:ilvl="0" w:tplc="E26E35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78F4183"/>
    <w:multiLevelType w:val="multilevel"/>
    <w:tmpl w:val="08E80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8F37BB"/>
    <w:multiLevelType w:val="hybridMultilevel"/>
    <w:tmpl w:val="D59C7CFA"/>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E0354D3"/>
    <w:multiLevelType w:val="hybridMultilevel"/>
    <w:tmpl w:val="C2B0727C"/>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31" w15:restartNumberingAfterBreak="0">
    <w:nsid w:val="302D6815"/>
    <w:multiLevelType w:val="hybridMultilevel"/>
    <w:tmpl w:val="7C72B838"/>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32" w15:restartNumberingAfterBreak="0">
    <w:nsid w:val="34393D03"/>
    <w:multiLevelType w:val="multilevel"/>
    <w:tmpl w:val="C5643F9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15:restartNumberingAfterBreak="0">
    <w:nsid w:val="371C60B4"/>
    <w:multiLevelType w:val="hybridMultilevel"/>
    <w:tmpl w:val="490CA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73C2EAF"/>
    <w:multiLevelType w:val="hybridMultilevel"/>
    <w:tmpl w:val="B85A0BB8"/>
    <w:lvl w:ilvl="0" w:tplc="7B96A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8FD7949"/>
    <w:multiLevelType w:val="hybridMultilevel"/>
    <w:tmpl w:val="A9C0AFB6"/>
    <w:lvl w:ilvl="0" w:tplc="B4362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3B2116E0"/>
    <w:multiLevelType w:val="hybridMultilevel"/>
    <w:tmpl w:val="CCEC3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CD322AB"/>
    <w:multiLevelType w:val="hybridMultilevel"/>
    <w:tmpl w:val="50AA034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3CE26CE7"/>
    <w:multiLevelType w:val="hybridMultilevel"/>
    <w:tmpl w:val="8BC45E8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3CF54D6E"/>
    <w:multiLevelType w:val="hybridMultilevel"/>
    <w:tmpl w:val="8E62D2B2"/>
    <w:lvl w:ilvl="0" w:tplc="0409000F">
      <w:start w:val="1"/>
      <w:numFmt w:val="decimal"/>
      <w:lvlText w:val="%1."/>
      <w:lvlJc w:val="left"/>
      <w:pPr>
        <w:ind w:left="18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40" w15:restartNumberingAfterBreak="0">
    <w:nsid w:val="40193D08"/>
    <w:multiLevelType w:val="multilevel"/>
    <w:tmpl w:val="5CFC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EF42BC"/>
    <w:multiLevelType w:val="hybridMultilevel"/>
    <w:tmpl w:val="1D98CBE8"/>
    <w:lvl w:ilvl="0" w:tplc="04090001">
      <w:start w:val="1"/>
      <w:numFmt w:val="bullet"/>
      <w:lvlText w:val=""/>
      <w:lvlJc w:val="left"/>
      <w:pPr>
        <w:ind w:left="1800" w:hanging="360"/>
      </w:pPr>
      <w:rPr>
        <w:rFonts w:ascii="Symbol" w:hAnsi="Symbol" w:hint="default"/>
      </w:rPr>
    </w:lvl>
    <w:lvl w:ilvl="1" w:tplc="F9A61978">
      <w:numFmt w:val="bullet"/>
      <w:lvlText w:val="•"/>
      <w:lvlJc w:val="left"/>
      <w:pPr>
        <w:ind w:left="2784" w:hanging="624"/>
      </w:pPr>
      <w:rPr>
        <w:rFonts w:ascii="Times New Roman" w:eastAsia="Times New Roman" w:hAnsi="Times New Roman"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425622A4"/>
    <w:multiLevelType w:val="multilevel"/>
    <w:tmpl w:val="61685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E3487B"/>
    <w:multiLevelType w:val="hybridMultilevel"/>
    <w:tmpl w:val="3086D87C"/>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46C83C2F"/>
    <w:multiLevelType w:val="multilevel"/>
    <w:tmpl w:val="22EAA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C479DD"/>
    <w:multiLevelType w:val="hybridMultilevel"/>
    <w:tmpl w:val="A1FA67EC"/>
    <w:lvl w:ilvl="0" w:tplc="0409000F">
      <w:start w:val="1"/>
      <w:numFmt w:val="decimal"/>
      <w:lvlText w:val="%1."/>
      <w:lvlJc w:val="left"/>
      <w:pPr>
        <w:ind w:left="18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46" w15:restartNumberingAfterBreak="0">
    <w:nsid w:val="49673873"/>
    <w:multiLevelType w:val="hybridMultilevel"/>
    <w:tmpl w:val="F3468E1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04F1C65"/>
    <w:multiLevelType w:val="hybridMultilevel"/>
    <w:tmpl w:val="3F6A4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099394A"/>
    <w:multiLevelType w:val="hybridMultilevel"/>
    <w:tmpl w:val="366AFEBA"/>
    <w:lvl w:ilvl="0" w:tplc="0409000F">
      <w:start w:val="1"/>
      <w:numFmt w:val="decimal"/>
      <w:lvlText w:val="%1."/>
      <w:lvlJc w:val="left"/>
      <w:pPr>
        <w:ind w:left="18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49" w15:restartNumberingAfterBreak="0">
    <w:nsid w:val="51032BA0"/>
    <w:multiLevelType w:val="hybridMultilevel"/>
    <w:tmpl w:val="9CEC6FE2"/>
    <w:lvl w:ilvl="0" w:tplc="04090005">
      <w:start w:val="1"/>
      <w:numFmt w:val="bullet"/>
      <w:lvlText w:val=""/>
      <w:lvlJc w:val="left"/>
      <w:pPr>
        <w:ind w:left="49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1D816D8"/>
    <w:multiLevelType w:val="multilevel"/>
    <w:tmpl w:val="00B459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1" w15:restartNumberingAfterBreak="0">
    <w:nsid w:val="528E5AFB"/>
    <w:multiLevelType w:val="hybridMultilevel"/>
    <w:tmpl w:val="68F88F18"/>
    <w:lvl w:ilvl="0" w:tplc="A91AD1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4EA5692"/>
    <w:multiLevelType w:val="hybridMultilevel"/>
    <w:tmpl w:val="6C626006"/>
    <w:lvl w:ilvl="0" w:tplc="038680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51417B0"/>
    <w:multiLevelType w:val="hybridMultilevel"/>
    <w:tmpl w:val="5F244BD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5EC0646"/>
    <w:multiLevelType w:val="hybridMultilevel"/>
    <w:tmpl w:val="47F4D2F6"/>
    <w:lvl w:ilvl="0" w:tplc="0409000F">
      <w:start w:val="1"/>
      <w:numFmt w:val="decimal"/>
      <w:lvlText w:val="%1."/>
      <w:lvlJc w:val="left"/>
      <w:pPr>
        <w:ind w:left="180" w:hanging="360"/>
      </w:pPr>
    </w:lvl>
    <w:lvl w:ilvl="1" w:tplc="FFFFFFFF" w:tentative="1">
      <w:start w:val="1"/>
      <w:numFmt w:val="lowerLetter"/>
      <w:lvlText w:val="%2."/>
      <w:lvlJc w:val="left"/>
      <w:pPr>
        <w:ind w:left="900" w:hanging="360"/>
      </w:pPr>
    </w:lvl>
    <w:lvl w:ilvl="2" w:tplc="FFFFFFFF" w:tentative="1">
      <w:start w:val="1"/>
      <w:numFmt w:val="lowerRoman"/>
      <w:lvlText w:val="%3."/>
      <w:lvlJc w:val="right"/>
      <w:pPr>
        <w:ind w:left="1620" w:hanging="180"/>
      </w:pPr>
    </w:lvl>
    <w:lvl w:ilvl="3" w:tplc="FFFFFFFF" w:tentative="1">
      <w:start w:val="1"/>
      <w:numFmt w:val="decimal"/>
      <w:lvlText w:val="%4."/>
      <w:lvlJc w:val="left"/>
      <w:pPr>
        <w:ind w:left="2340" w:hanging="360"/>
      </w:pPr>
    </w:lvl>
    <w:lvl w:ilvl="4" w:tplc="FFFFFFFF" w:tentative="1">
      <w:start w:val="1"/>
      <w:numFmt w:val="lowerLetter"/>
      <w:lvlText w:val="%5."/>
      <w:lvlJc w:val="left"/>
      <w:pPr>
        <w:ind w:left="3060" w:hanging="360"/>
      </w:pPr>
    </w:lvl>
    <w:lvl w:ilvl="5" w:tplc="FFFFFFFF" w:tentative="1">
      <w:start w:val="1"/>
      <w:numFmt w:val="lowerRoman"/>
      <w:lvlText w:val="%6."/>
      <w:lvlJc w:val="right"/>
      <w:pPr>
        <w:ind w:left="3780" w:hanging="180"/>
      </w:pPr>
    </w:lvl>
    <w:lvl w:ilvl="6" w:tplc="FFFFFFFF" w:tentative="1">
      <w:start w:val="1"/>
      <w:numFmt w:val="decimal"/>
      <w:lvlText w:val="%7."/>
      <w:lvlJc w:val="left"/>
      <w:pPr>
        <w:ind w:left="4500" w:hanging="360"/>
      </w:pPr>
    </w:lvl>
    <w:lvl w:ilvl="7" w:tplc="FFFFFFFF" w:tentative="1">
      <w:start w:val="1"/>
      <w:numFmt w:val="lowerLetter"/>
      <w:lvlText w:val="%8."/>
      <w:lvlJc w:val="left"/>
      <w:pPr>
        <w:ind w:left="5220" w:hanging="360"/>
      </w:pPr>
    </w:lvl>
    <w:lvl w:ilvl="8" w:tplc="FFFFFFFF" w:tentative="1">
      <w:start w:val="1"/>
      <w:numFmt w:val="lowerRoman"/>
      <w:lvlText w:val="%9."/>
      <w:lvlJc w:val="right"/>
      <w:pPr>
        <w:ind w:left="5940" w:hanging="180"/>
      </w:pPr>
    </w:lvl>
  </w:abstractNum>
  <w:abstractNum w:abstractNumId="55" w15:restartNumberingAfterBreak="0">
    <w:nsid w:val="5CD363D0"/>
    <w:multiLevelType w:val="hybridMultilevel"/>
    <w:tmpl w:val="D3C0F2E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D344D9D"/>
    <w:multiLevelType w:val="hybridMultilevel"/>
    <w:tmpl w:val="9A22705E"/>
    <w:lvl w:ilvl="0" w:tplc="DDAC93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5F755EA5"/>
    <w:multiLevelType w:val="multilevel"/>
    <w:tmpl w:val="33EC4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1AB2C39"/>
    <w:multiLevelType w:val="multilevel"/>
    <w:tmpl w:val="7A60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1E550CD"/>
    <w:multiLevelType w:val="hybridMultilevel"/>
    <w:tmpl w:val="D62CEB0A"/>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60E7E2D"/>
    <w:multiLevelType w:val="multilevel"/>
    <w:tmpl w:val="A38A62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15:restartNumberingAfterBreak="0">
    <w:nsid w:val="66AB76EC"/>
    <w:multiLevelType w:val="multilevel"/>
    <w:tmpl w:val="05F83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8304459"/>
    <w:multiLevelType w:val="multilevel"/>
    <w:tmpl w:val="922C4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8794712"/>
    <w:multiLevelType w:val="multilevel"/>
    <w:tmpl w:val="60B46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9BA53D6"/>
    <w:multiLevelType w:val="hybridMultilevel"/>
    <w:tmpl w:val="341C7B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69D72CA1"/>
    <w:multiLevelType w:val="hybridMultilevel"/>
    <w:tmpl w:val="B5E21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AAD4AB4"/>
    <w:multiLevelType w:val="multilevel"/>
    <w:tmpl w:val="38046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CA1356B"/>
    <w:multiLevelType w:val="multilevel"/>
    <w:tmpl w:val="2C5E97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 w15:restartNumberingAfterBreak="0">
    <w:nsid w:val="6D6E70C6"/>
    <w:multiLevelType w:val="multilevel"/>
    <w:tmpl w:val="6BA88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E3D5847"/>
    <w:multiLevelType w:val="multilevel"/>
    <w:tmpl w:val="A664D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E684B15"/>
    <w:multiLevelType w:val="multilevel"/>
    <w:tmpl w:val="40FC6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FCB16AE"/>
    <w:multiLevelType w:val="hybridMultilevel"/>
    <w:tmpl w:val="5DE6A63A"/>
    <w:lvl w:ilvl="0" w:tplc="0409000F">
      <w:start w:val="1"/>
      <w:numFmt w:val="decimal"/>
      <w:lvlText w:val="%1."/>
      <w:lvlJc w:val="left"/>
      <w:pPr>
        <w:ind w:left="180" w:hanging="360"/>
      </w:pPr>
    </w:lvl>
    <w:lvl w:ilvl="1" w:tplc="FFFFFFFF" w:tentative="1">
      <w:start w:val="1"/>
      <w:numFmt w:val="lowerLetter"/>
      <w:lvlText w:val="%2."/>
      <w:lvlJc w:val="left"/>
      <w:pPr>
        <w:ind w:left="900" w:hanging="360"/>
      </w:pPr>
    </w:lvl>
    <w:lvl w:ilvl="2" w:tplc="FFFFFFFF" w:tentative="1">
      <w:start w:val="1"/>
      <w:numFmt w:val="lowerRoman"/>
      <w:lvlText w:val="%3."/>
      <w:lvlJc w:val="right"/>
      <w:pPr>
        <w:ind w:left="1620" w:hanging="180"/>
      </w:pPr>
    </w:lvl>
    <w:lvl w:ilvl="3" w:tplc="FFFFFFFF" w:tentative="1">
      <w:start w:val="1"/>
      <w:numFmt w:val="decimal"/>
      <w:lvlText w:val="%4."/>
      <w:lvlJc w:val="left"/>
      <w:pPr>
        <w:ind w:left="2340" w:hanging="360"/>
      </w:pPr>
    </w:lvl>
    <w:lvl w:ilvl="4" w:tplc="FFFFFFFF" w:tentative="1">
      <w:start w:val="1"/>
      <w:numFmt w:val="lowerLetter"/>
      <w:lvlText w:val="%5."/>
      <w:lvlJc w:val="left"/>
      <w:pPr>
        <w:ind w:left="3060" w:hanging="360"/>
      </w:pPr>
    </w:lvl>
    <w:lvl w:ilvl="5" w:tplc="FFFFFFFF" w:tentative="1">
      <w:start w:val="1"/>
      <w:numFmt w:val="lowerRoman"/>
      <w:lvlText w:val="%6."/>
      <w:lvlJc w:val="right"/>
      <w:pPr>
        <w:ind w:left="3780" w:hanging="180"/>
      </w:pPr>
    </w:lvl>
    <w:lvl w:ilvl="6" w:tplc="FFFFFFFF" w:tentative="1">
      <w:start w:val="1"/>
      <w:numFmt w:val="decimal"/>
      <w:lvlText w:val="%7."/>
      <w:lvlJc w:val="left"/>
      <w:pPr>
        <w:ind w:left="4500" w:hanging="360"/>
      </w:pPr>
    </w:lvl>
    <w:lvl w:ilvl="7" w:tplc="FFFFFFFF" w:tentative="1">
      <w:start w:val="1"/>
      <w:numFmt w:val="lowerLetter"/>
      <w:lvlText w:val="%8."/>
      <w:lvlJc w:val="left"/>
      <w:pPr>
        <w:ind w:left="5220" w:hanging="360"/>
      </w:pPr>
    </w:lvl>
    <w:lvl w:ilvl="8" w:tplc="FFFFFFFF" w:tentative="1">
      <w:start w:val="1"/>
      <w:numFmt w:val="lowerRoman"/>
      <w:lvlText w:val="%9."/>
      <w:lvlJc w:val="right"/>
      <w:pPr>
        <w:ind w:left="5940" w:hanging="180"/>
      </w:pPr>
    </w:lvl>
  </w:abstractNum>
  <w:abstractNum w:abstractNumId="72" w15:restartNumberingAfterBreak="0">
    <w:nsid w:val="715D467A"/>
    <w:multiLevelType w:val="hybridMultilevel"/>
    <w:tmpl w:val="B9AA61E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3EF77CD"/>
    <w:multiLevelType w:val="hybridMultilevel"/>
    <w:tmpl w:val="93DE550A"/>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74" w15:restartNumberingAfterBreak="0">
    <w:nsid w:val="74A35B53"/>
    <w:multiLevelType w:val="multilevel"/>
    <w:tmpl w:val="81E80B7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5" w15:restartNumberingAfterBreak="0">
    <w:nsid w:val="74A53D0F"/>
    <w:multiLevelType w:val="hybridMultilevel"/>
    <w:tmpl w:val="5C4C5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63472F3"/>
    <w:multiLevelType w:val="multilevel"/>
    <w:tmpl w:val="46E0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84B1FDB"/>
    <w:multiLevelType w:val="hybridMultilevel"/>
    <w:tmpl w:val="98C2B65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AAE439B"/>
    <w:multiLevelType w:val="multilevel"/>
    <w:tmpl w:val="98A4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CCD0FEB"/>
    <w:multiLevelType w:val="multilevel"/>
    <w:tmpl w:val="DB3A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5009973">
    <w:abstractNumId w:val="26"/>
  </w:num>
  <w:num w:numId="2" w16cid:durableId="1531989675">
    <w:abstractNumId w:val="74"/>
  </w:num>
  <w:num w:numId="3" w16cid:durableId="1745375425">
    <w:abstractNumId w:val="57"/>
  </w:num>
  <w:num w:numId="4" w16cid:durableId="2133016080">
    <w:abstractNumId w:val="12"/>
  </w:num>
  <w:num w:numId="5" w16cid:durableId="1271354857">
    <w:abstractNumId w:val="32"/>
  </w:num>
  <w:num w:numId="6" w16cid:durableId="897519843">
    <w:abstractNumId w:val="21"/>
  </w:num>
  <w:num w:numId="7" w16cid:durableId="828056851">
    <w:abstractNumId w:val="19"/>
  </w:num>
  <w:num w:numId="8" w16cid:durableId="528686448">
    <w:abstractNumId w:val="62"/>
  </w:num>
  <w:num w:numId="9" w16cid:durableId="1100949918">
    <w:abstractNumId w:val="50"/>
  </w:num>
  <w:num w:numId="10" w16cid:durableId="1359157147">
    <w:abstractNumId w:val="2"/>
  </w:num>
  <w:num w:numId="11" w16cid:durableId="1917472796">
    <w:abstractNumId w:val="3"/>
  </w:num>
  <w:num w:numId="12" w16cid:durableId="1399937081">
    <w:abstractNumId w:val="51"/>
  </w:num>
  <w:num w:numId="13" w16cid:durableId="1440028654">
    <w:abstractNumId w:val="33"/>
  </w:num>
  <w:num w:numId="14" w16cid:durableId="1037200107">
    <w:abstractNumId w:val="13"/>
  </w:num>
  <w:num w:numId="15" w16cid:durableId="447896041">
    <w:abstractNumId w:val="7"/>
  </w:num>
  <w:num w:numId="16" w16cid:durableId="472531141">
    <w:abstractNumId w:val="4"/>
  </w:num>
  <w:num w:numId="17" w16cid:durableId="1728989851">
    <w:abstractNumId w:val="48"/>
  </w:num>
  <w:num w:numId="18" w16cid:durableId="1111513051">
    <w:abstractNumId w:val="71"/>
  </w:num>
  <w:num w:numId="19" w16cid:durableId="839924669">
    <w:abstractNumId w:val="1"/>
  </w:num>
  <w:num w:numId="20" w16cid:durableId="1615745982">
    <w:abstractNumId w:val="73"/>
  </w:num>
  <w:num w:numId="21" w16cid:durableId="766584261">
    <w:abstractNumId w:val="31"/>
  </w:num>
  <w:num w:numId="22" w16cid:durableId="1328824451">
    <w:abstractNumId w:val="22"/>
  </w:num>
  <w:num w:numId="23" w16cid:durableId="1613898871">
    <w:abstractNumId w:val="30"/>
  </w:num>
  <w:num w:numId="24" w16cid:durableId="335423882">
    <w:abstractNumId w:val="45"/>
  </w:num>
  <w:num w:numId="25" w16cid:durableId="1705787770">
    <w:abstractNumId w:val="54"/>
  </w:num>
  <w:num w:numId="26" w16cid:durableId="272323600">
    <w:abstractNumId w:val="39"/>
  </w:num>
  <w:num w:numId="27" w16cid:durableId="508063062">
    <w:abstractNumId w:val="15"/>
  </w:num>
  <w:num w:numId="28" w16cid:durableId="595863361">
    <w:abstractNumId w:val="60"/>
  </w:num>
  <w:num w:numId="29" w16cid:durableId="272707783">
    <w:abstractNumId w:val="11"/>
  </w:num>
  <w:num w:numId="30" w16cid:durableId="2051761418">
    <w:abstractNumId w:val="8"/>
  </w:num>
  <w:num w:numId="31" w16cid:durableId="533542314">
    <w:abstractNumId w:val="67"/>
  </w:num>
  <w:num w:numId="32" w16cid:durableId="1436363940">
    <w:abstractNumId w:val="6"/>
  </w:num>
  <w:num w:numId="33" w16cid:durableId="1269969303">
    <w:abstractNumId w:val="9"/>
  </w:num>
  <w:num w:numId="34" w16cid:durableId="21561393">
    <w:abstractNumId w:val="10"/>
  </w:num>
  <w:num w:numId="35" w16cid:durableId="1040012960">
    <w:abstractNumId w:val="52"/>
  </w:num>
  <w:num w:numId="36" w16cid:durableId="1292785392">
    <w:abstractNumId w:val="27"/>
  </w:num>
  <w:num w:numId="37" w16cid:durableId="605313369">
    <w:abstractNumId w:val="5"/>
  </w:num>
  <w:num w:numId="38" w16cid:durableId="1402018301">
    <w:abstractNumId w:val="41"/>
  </w:num>
  <w:num w:numId="39" w16cid:durableId="2046755043">
    <w:abstractNumId w:val="0"/>
  </w:num>
  <w:num w:numId="40" w16cid:durableId="253244050">
    <w:abstractNumId w:val="35"/>
  </w:num>
  <w:num w:numId="41" w16cid:durableId="140345335">
    <w:abstractNumId w:val="56"/>
  </w:num>
  <w:num w:numId="42" w16cid:durableId="1609771548">
    <w:abstractNumId w:val="34"/>
  </w:num>
  <w:num w:numId="43" w16cid:durableId="1988973569">
    <w:abstractNumId w:val="78"/>
  </w:num>
  <w:num w:numId="44" w16cid:durableId="1453599016">
    <w:abstractNumId w:val="79"/>
  </w:num>
  <w:num w:numId="45" w16cid:durableId="1458183579">
    <w:abstractNumId w:val="18"/>
  </w:num>
  <w:num w:numId="46" w16cid:durableId="1618487343">
    <w:abstractNumId w:val="69"/>
  </w:num>
  <w:num w:numId="47" w16cid:durableId="1862473604">
    <w:abstractNumId w:val="70"/>
  </w:num>
  <w:num w:numId="48" w16cid:durableId="1920479008">
    <w:abstractNumId w:val="63"/>
  </w:num>
  <w:num w:numId="49" w16cid:durableId="771435296">
    <w:abstractNumId w:val="20"/>
  </w:num>
  <w:num w:numId="50" w16cid:durableId="550918648">
    <w:abstractNumId w:val="23"/>
  </w:num>
  <w:num w:numId="51" w16cid:durableId="1159463347">
    <w:abstractNumId w:val="68"/>
  </w:num>
  <w:num w:numId="52" w16cid:durableId="1766801601">
    <w:abstractNumId w:val="58"/>
  </w:num>
  <w:num w:numId="53" w16cid:durableId="2090810621">
    <w:abstractNumId w:val="61"/>
  </w:num>
  <w:num w:numId="54" w16cid:durableId="521481819">
    <w:abstractNumId w:val="76"/>
  </w:num>
  <w:num w:numId="55" w16cid:durableId="795220990">
    <w:abstractNumId w:val="24"/>
  </w:num>
  <w:num w:numId="56" w16cid:durableId="2065566624">
    <w:abstractNumId w:val="17"/>
  </w:num>
  <w:num w:numId="57" w16cid:durableId="1942643971">
    <w:abstractNumId w:val="28"/>
  </w:num>
  <w:num w:numId="58" w16cid:durableId="493031279">
    <w:abstractNumId w:val="66"/>
  </w:num>
  <w:num w:numId="59" w16cid:durableId="1406025599">
    <w:abstractNumId w:val="16"/>
  </w:num>
  <w:num w:numId="60" w16cid:durableId="954796723">
    <w:abstractNumId w:val="42"/>
  </w:num>
  <w:num w:numId="61" w16cid:durableId="716392755">
    <w:abstractNumId w:val="40"/>
  </w:num>
  <w:num w:numId="62" w16cid:durableId="1711882867">
    <w:abstractNumId w:val="44"/>
  </w:num>
  <w:num w:numId="63" w16cid:durableId="1960523427">
    <w:abstractNumId w:val="36"/>
  </w:num>
  <w:num w:numId="64" w16cid:durableId="814101244">
    <w:abstractNumId w:val="37"/>
  </w:num>
  <w:num w:numId="65" w16cid:durableId="928466429">
    <w:abstractNumId w:val="49"/>
  </w:num>
  <w:num w:numId="66" w16cid:durableId="2080201286">
    <w:abstractNumId w:val="77"/>
  </w:num>
  <w:num w:numId="67" w16cid:durableId="1915623224">
    <w:abstractNumId w:val="75"/>
  </w:num>
  <w:num w:numId="68" w16cid:durableId="1377971839">
    <w:abstractNumId w:val="72"/>
  </w:num>
  <w:num w:numId="69" w16cid:durableId="1749692179">
    <w:abstractNumId w:val="53"/>
  </w:num>
  <w:num w:numId="70" w16cid:durableId="929198638">
    <w:abstractNumId w:val="14"/>
  </w:num>
  <w:num w:numId="71" w16cid:durableId="1929461302">
    <w:abstractNumId w:val="65"/>
  </w:num>
  <w:num w:numId="72" w16cid:durableId="1446464525">
    <w:abstractNumId w:val="47"/>
  </w:num>
  <w:num w:numId="73" w16cid:durableId="2082560832">
    <w:abstractNumId w:val="59"/>
  </w:num>
  <w:num w:numId="74" w16cid:durableId="1183275957">
    <w:abstractNumId w:val="29"/>
  </w:num>
  <w:num w:numId="75" w16cid:durableId="165020590">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622885984">
    <w:abstractNumId w:val="25"/>
  </w:num>
  <w:num w:numId="77" w16cid:durableId="1350450003">
    <w:abstractNumId w:val="43"/>
  </w:num>
  <w:num w:numId="78" w16cid:durableId="413477603">
    <w:abstractNumId w:val="38"/>
  </w:num>
  <w:num w:numId="79" w16cid:durableId="1954507612">
    <w:abstractNumId w:val="55"/>
  </w:num>
  <w:num w:numId="80" w16cid:durableId="1412777367">
    <w:abstractNumId w:val="4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3CE"/>
    <w:rsid w:val="00011161"/>
    <w:rsid w:val="00013512"/>
    <w:rsid w:val="00020D91"/>
    <w:rsid w:val="00042FF8"/>
    <w:rsid w:val="000453CE"/>
    <w:rsid w:val="000556EE"/>
    <w:rsid w:val="00085E44"/>
    <w:rsid w:val="00096315"/>
    <w:rsid w:val="000C5989"/>
    <w:rsid w:val="000E68E2"/>
    <w:rsid w:val="000F5F26"/>
    <w:rsid w:val="001274D8"/>
    <w:rsid w:val="001515CB"/>
    <w:rsid w:val="00160FDD"/>
    <w:rsid w:val="001736F3"/>
    <w:rsid w:val="00190C76"/>
    <w:rsid w:val="001A123E"/>
    <w:rsid w:val="001A51C1"/>
    <w:rsid w:val="001B5FB5"/>
    <w:rsid w:val="001D7B99"/>
    <w:rsid w:val="00240EEB"/>
    <w:rsid w:val="0026601C"/>
    <w:rsid w:val="00273EDB"/>
    <w:rsid w:val="0027556A"/>
    <w:rsid w:val="00281FBE"/>
    <w:rsid w:val="002C5FCD"/>
    <w:rsid w:val="002D292C"/>
    <w:rsid w:val="002D4FA2"/>
    <w:rsid w:val="002E1442"/>
    <w:rsid w:val="002F5555"/>
    <w:rsid w:val="002F75C0"/>
    <w:rsid w:val="003003A9"/>
    <w:rsid w:val="0030542F"/>
    <w:rsid w:val="0031509A"/>
    <w:rsid w:val="00322BDB"/>
    <w:rsid w:val="003A630A"/>
    <w:rsid w:val="003B1E5C"/>
    <w:rsid w:val="003B4BCC"/>
    <w:rsid w:val="003C75CB"/>
    <w:rsid w:val="003F14B4"/>
    <w:rsid w:val="003F7986"/>
    <w:rsid w:val="00400815"/>
    <w:rsid w:val="00425E80"/>
    <w:rsid w:val="004876AE"/>
    <w:rsid w:val="004974B4"/>
    <w:rsid w:val="004D7DB7"/>
    <w:rsid w:val="004E3EA1"/>
    <w:rsid w:val="00504FCD"/>
    <w:rsid w:val="0050720A"/>
    <w:rsid w:val="005074F1"/>
    <w:rsid w:val="005101EB"/>
    <w:rsid w:val="00544A78"/>
    <w:rsid w:val="00573F47"/>
    <w:rsid w:val="005C3D4E"/>
    <w:rsid w:val="005E0E07"/>
    <w:rsid w:val="005E7885"/>
    <w:rsid w:val="005F158D"/>
    <w:rsid w:val="0062373B"/>
    <w:rsid w:val="006424E3"/>
    <w:rsid w:val="00657ED4"/>
    <w:rsid w:val="006614FB"/>
    <w:rsid w:val="00681188"/>
    <w:rsid w:val="00687093"/>
    <w:rsid w:val="006A2BB1"/>
    <w:rsid w:val="006F63BC"/>
    <w:rsid w:val="0072057F"/>
    <w:rsid w:val="00756923"/>
    <w:rsid w:val="0076177C"/>
    <w:rsid w:val="00764A1F"/>
    <w:rsid w:val="007D23BC"/>
    <w:rsid w:val="007E3FCD"/>
    <w:rsid w:val="0080584C"/>
    <w:rsid w:val="008341C6"/>
    <w:rsid w:val="008574DE"/>
    <w:rsid w:val="00874762"/>
    <w:rsid w:val="008A3E16"/>
    <w:rsid w:val="008B1D08"/>
    <w:rsid w:val="008B6A18"/>
    <w:rsid w:val="008C4FAC"/>
    <w:rsid w:val="009139AF"/>
    <w:rsid w:val="00916301"/>
    <w:rsid w:val="00921FE5"/>
    <w:rsid w:val="0093128D"/>
    <w:rsid w:val="00931D99"/>
    <w:rsid w:val="00971F92"/>
    <w:rsid w:val="00975924"/>
    <w:rsid w:val="00980A32"/>
    <w:rsid w:val="00983BA4"/>
    <w:rsid w:val="009B5279"/>
    <w:rsid w:val="009D477A"/>
    <w:rsid w:val="009D47A6"/>
    <w:rsid w:val="00A23299"/>
    <w:rsid w:val="00A2687B"/>
    <w:rsid w:val="00A536C7"/>
    <w:rsid w:val="00A54D23"/>
    <w:rsid w:val="00AA02EE"/>
    <w:rsid w:val="00AA1C54"/>
    <w:rsid w:val="00AA3439"/>
    <w:rsid w:val="00AB18DA"/>
    <w:rsid w:val="00AF2BCB"/>
    <w:rsid w:val="00AF35A5"/>
    <w:rsid w:val="00AF5555"/>
    <w:rsid w:val="00B2234D"/>
    <w:rsid w:val="00B32792"/>
    <w:rsid w:val="00BA3351"/>
    <w:rsid w:val="00BF7ECA"/>
    <w:rsid w:val="00C02273"/>
    <w:rsid w:val="00C17B63"/>
    <w:rsid w:val="00C226C4"/>
    <w:rsid w:val="00C26ECC"/>
    <w:rsid w:val="00C3094A"/>
    <w:rsid w:val="00C34F72"/>
    <w:rsid w:val="00C519D8"/>
    <w:rsid w:val="00C531C1"/>
    <w:rsid w:val="00C667C5"/>
    <w:rsid w:val="00C82C91"/>
    <w:rsid w:val="00C90886"/>
    <w:rsid w:val="00C972F3"/>
    <w:rsid w:val="00CE14CF"/>
    <w:rsid w:val="00D01D77"/>
    <w:rsid w:val="00D14A79"/>
    <w:rsid w:val="00D27326"/>
    <w:rsid w:val="00D4796D"/>
    <w:rsid w:val="00D57516"/>
    <w:rsid w:val="00DA10CB"/>
    <w:rsid w:val="00DB0340"/>
    <w:rsid w:val="00DD1FAB"/>
    <w:rsid w:val="00DD381E"/>
    <w:rsid w:val="00E077F2"/>
    <w:rsid w:val="00E266A7"/>
    <w:rsid w:val="00E3734B"/>
    <w:rsid w:val="00E83F22"/>
    <w:rsid w:val="00E912E7"/>
    <w:rsid w:val="00E953D5"/>
    <w:rsid w:val="00EB317F"/>
    <w:rsid w:val="00ED04E1"/>
    <w:rsid w:val="00EE6154"/>
    <w:rsid w:val="00EF47A4"/>
    <w:rsid w:val="00F057E3"/>
    <w:rsid w:val="00F47780"/>
    <w:rsid w:val="00F52322"/>
    <w:rsid w:val="00F6335C"/>
    <w:rsid w:val="00F94363"/>
    <w:rsid w:val="00FD5004"/>
    <w:rsid w:val="00FD6F94"/>
    <w:rsid w:val="00FF478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931D13"/>
  <w15:docId w15:val="{1AEDD379-4D77-4565-B3D5-1494A9909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spacing w:before="60" w:after="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004"/>
  </w:style>
  <w:style w:type="paragraph" w:styleId="Heading1">
    <w:name w:val="heading 1"/>
    <w:basedOn w:val="Normal"/>
    <w:next w:val="Normal"/>
    <w:uiPriority w:val="9"/>
    <w:qFormat/>
    <w:pPr>
      <w:keepNext/>
      <w:pageBreakBefore/>
      <w:spacing w:before="240"/>
      <w:jc w:val="center"/>
      <w:outlineLvl w:val="0"/>
    </w:pPr>
    <w:rPr>
      <w:b/>
      <w:smallCaps/>
      <w:sz w:val="28"/>
      <w:szCs w:val="28"/>
    </w:rPr>
  </w:style>
  <w:style w:type="paragraph" w:styleId="Heading2">
    <w:name w:val="heading 2"/>
    <w:basedOn w:val="Normal"/>
    <w:next w:val="Normal"/>
    <w:uiPriority w:val="9"/>
    <w:unhideWhenUsed/>
    <w:qFormat/>
    <w:pPr>
      <w:keepNext/>
      <w:tabs>
        <w:tab w:val="left" w:pos="540"/>
      </w:tabs>
      <w:spacing w:before="240"/>
      <w:outlineLvl w:val="1"/>
    </w:pPr>
    <w:rPr>
      <w:b/>
      <w:smallCaps/>
      <w:sz w:val="24"/>
      <w:szCs w:val="24"/>
    </w:rPr>
  </w:style>
  <w:style w:type="paragraph" w:styleId="Heading3">
    <w:name w:val="heading 3"/>
    <w:basedOn w:val="Normal"/>
    <w:next w:val="Normal"/>
    <w:uiPriority w:val="9"/>
    <w:unhideWhenUsed/>
    <w:qFormat/>
    <w:pPr>
      <w:keepNext/>
      <w:outlineLvl w:val="2"/>
    </w:pPr>
    <w:rPr>
      <w:b/>
    </w:rPr>
  </w:style>
  <w:style w:type="paragraph" w:styleId="Heading4">
    <w:name w:val="heading 4"/>
    <w:basedOn w:val="Normal"/>
    <w:next w:val="Normal"/>
    <w:uiPriority w:val="9"/>
    <w:semiHidden/>
    <w:unhideWhenUsed/>
    <w:qFormat/>
    <w:pPr>
      <w:keepNext/>
      <w:spacing w:before="240"/>
      <w:outlineLvl w:val="3"/>
    </w:pPr>
    <w:rPr>
      <w:b/>
      <w:i/>
    </w:rPr>
  </w:style>
  <w:style w:type="paragraph" w:styleId="Heading5">
    <w:name w:val="heading 5"/>
    <w:basedOn w:val="Normal"/>
    <w:next w:val="Normal"/>
    <w:uiPriority w:val="9"/>
    <w:semiHidden/>
    <w:unhideWhenUsed/>
    <w:qFormat/>
    <w:pPr>
      <w:spacing w:before="240"/>
      <w:outlineLvl w:val="4"/>
    </w:pPr>
    <w:rPr>
      <w:rFonts w:ascii="Helvetica Neue" w:eastAsia="Helvetica Neue" w:hAnsi="Helvetica Neue" w:cs="Helvetica Neue"/>
    </w:rPr>
  </w:style>
  <w:style w:type="paragraph" w:styleId="Heading6">
    <w:name w:val="heading 6"/>
    <w:basedOn w:val="Normal"/>
    <w:next w:val="Normal"/>
    <w:uiPriority w:val="9"/>
    <w:semiHidden/>
    <w:unhideWhenUsed/>
    <w:qFormat/>
    <w:pPr>
      <w:spacing w:before="240"/>
      <w:outlineLvl w:val="5"/>
    </w:pPr>
    <w:rPr>
      <w:rFonts w:ascii="Helvetica Neue" w:eastAsia="Helvetica Neue" w:hAnsi="Helvetica Neue" w:cs="Helvetica Neue"/>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1">
    <w:name w:val="toc 1"/>
    <w:basedOn w:val="Normal"/>
    <w:next w:val="Normal"/>
    <w:uiPriority w:val="39"/>
    <w:rsid w:val="003B4BCC"/>
    <w:pPr>
      <w:tabs>
        <w:tab w:val="right" w:leader="dot" w:pos="9360"/>
      </w:tabs>
      <w:spacing w:before="120" w:after="120"/>
    </w:pPr>
    <w:rPr>
      <w:caps/>
      <w:szCs w:val="20"/>
    </w:rPr>
  </w:style>
  <w:style w:type="paragraph" w:styleId="TOC2">
    <w:name w:val="toc 2"/>
    <w:basedOn w:val="Normal"/>
    <w:next w:val="Normal"/>
    <w:uiPriority w:val="39"/>
    <w:rsid w:val="003B4BCC"/>
    <w:pPr>
      <w:tabs>
        <w:tab w:val="left" w:pos="900"/>
        <w:tab w:val="right" w:leader="dot" w:pos="9360"/>
      </w:tabs>
      <w:spacing w:before="0" w:after="0"/>
      <w:ind w:left="245"/>
    </w:pPr>
    <w:rPr>
      <w:szCs w:val="20"/>
    </w:rPr>
  </w:style>
  <w:style w:type="paragraph" w:styleId="TOC3">
    <w:name w:val="toc 3"/>
    <w:basedOn w:val="Normal"/>
    <w:next w:val="Normal"/>
    <w:uiPriority w:val="39"/>
    <w:rsid w:val="003B4BCC"/>
    <w:pPr>
      <w:tabs>
        <w:tab w:val="right" w:leader="dot" w:pos="9360"/>
      </w:tabs>
      <w:spacing w:before="0" w:after="0"/>
      <w:ind w:left="480"/>
    </w:pPr>
    <w:rPr>
      <w:szCs w:val="20"/>
    </w:rPr>
  </w:style>
  <w:style w:type="paragraph" w:customStyle="1" w:styleId="TOC-title">
    <w:name w:val="TOC-title"/>
    <w:basedOn w:val="Normal"/>
    <w:rsid w:val="003B4BCC"/>
    <w:pPr>
      <w:spacing w:before="240"/>
      <w:jc w:val="center"/>
    </w:pPr>
    <w:rPr>
      <w:b/>
      <w:caps/>
      <w:sz w:val="24"/>
      <w:szCs w:val="20"/>
    </w:rPr>
  </w:style>
  <w:style w:type="character" w:styleId="Hyperlink">
    <w:name w:val="Hyperlink"/>
    <w:basedOn w:val="DefaultParagraphFont"/>
    <w:uiPriority w:val="99"/>
    <w:rsid w:val="003B4BCC"/>
    <w:rPr>
      <w:color w:val="0000FF"/>
      <w:u w:val="single"/>
    </w:rPr>
  </w:style>
  <w:style w:type="paragraph" w:customStyle="1" w:styleId="TOC-headings">
    <w:name w:val="TOC-headings"/>
    <w:basedOn w:val="TOC-title"/>
    <w:rsid w:val="003B4BCC"/>
    <w:pPr>
      <w:tabs>
        <w:tab w:val="right" w:pos="9360"/>
      </w:tabs>
      <w:spacing w:before="60" w:after="120"/>
      <w:jc w:val="left"/>
    </w:pPr>
    <w:rPr>
      <w:caps w:val="0"/>
      <w:sz w:val="22"/>
    </w:rPr>
  </w:style>
  <w:style w:type="paragraph" w:styleId="ListParagraph">
    <w:name w:val="List Paragraph"/>
    <w:basedOn w:val="Normal"/>
    <w:uiPriority w:val="34"/>
    <w:qFormat/>
    <w:rsid w:val="00B32792"/>
    <w:pPr>
      <w:ind w:left="720"/>
      <w:contextualSpacing/>
    </w:pPr>
  </w:style>
  <w:style w:type="paragraph" w:styleId="Header">
    <w:name w:val="header"/>
    <w:basedOn w:val="Normal"/>
    <w:link w:val="HeaderChar"/>
    <w:uiPriority w:val="99"/>
    <w:unhideWhenUsed/>
    <w:rsid w:val="00281FBE"/>
    <w:pPr>
      <w:tabs>
        <w:tab w:val="center" w:pos="4680"/>
        <w:tab w:val="right" w:pos="9360"/>
      </w:tabs>
      <w:spacing w:before="0" w:after="0"/>
    </w:pPr>
  </w:style>
  <w:style w:type="character" w:customStyle="1" w:styleId="HeaderChar">
    <w:name w:val="Header Char"/>
    <w:basedOn w:val="DefaultParagraphFont"/>
    <w:link w:val="Header"/>
    <w:uiPriority w:val="99"/>
    <w:rsid w:val="00281FBE"/>
  </w:style>
  <w:style w:type="paragraph" w:styleId="Footer">
    <w:name w:val="footer"/>
    <w:basedOn w:val="Normal"/>
    <w:link w:val="FooterChar"/>
    <w:uiPriority w:val="99"/>
    <w:unhideWhenUsed/>
    <w:rsid w:val="00281FBE"/>
    <w:pPr>
      <w:tabs>
        <w:tab w:val="center" w:pos="4680"/>
        <w:tab w:val="right" w:pos="9360"/>
      </w:tabs>
      <w:spacing w:before="0" w:after="0"/>
    </w:pPr>
  </w:style>
  <w:style w:type="character" w:customStyle="1" w:styleId="FooterChar">
    <w:name w:val="Footer Char"/>
    <w:basedOn w:val="DefaultParagraphFont"/>
    <w:link w:val="Footer"/>
    <w:uiPriority w:val="99"/>
    <w:rsid w:val="00281FBE"/>
  </w:style>
  <w:style w:type="paragraph" w:styleId="BodyText2">
    <w:name w:val="Body Text 2"/>
    <w:basedOn w:val="Normal"/>
    <w:link w:val="BodyText2Char"/>
    <w:rsid w:val="00281FBE"/>
    <w:pPr>
      <w:pBdr>
        <w:top w:val="single" w:sz="4" w:space="1" w:color="auto"/>
        <w:left w:val="single" w:sz="4" w:space="4" w:color="auto"/>
        <w:bottom w:val="single" w:sz="4" w:space="1" w:color="auto"/>
        <w:right w:val="single" w:sz="4" w:space="4" w:color="auto"/>
      </w:pBdr>
      <w:spacing w:after="120"/>
    </w:pPr>
    <w:rPr>
      <w:i/>
      <w:iCs/>
      <w:szCs w:val="20"/>
    </w:rPr>
  </w:style>
  <w:style w:type="character" w:customStyle="1" w:styleId="BodyText2Char">
    <w:name w:val="Body Text 2 Char"/>
    <w:basedOn w:val="DefaultParagraphFont"/>
    <w:link w:val="BodyText2"/>
    <w:rsid w:val="00281FBE"/>
    <w:rPr>
      <w:i/>
      <w:iCs/>
      <w:szCs w:val="20"/>
    </w:rPr>
  </w:style>
  <w:style w:type="table" w:styleId="GridTable4-Accent1">
    <w:name w:val="Grid Table 4 Accent 1"/>
    <w:basedOn w:val="TableNormal"/>
    <w:uiPriority w:val="49"/>
    <w:rsid w:val="00AB18DA"/>
    <w:pPr>
      <w:spacing w:before="0" w:after="0"/>
    </w:pPr>
    <w:rPr>
      <w:rFonts w:asciiTheme="minorHAnsi" w:eastAsiaTheme="minorHAnsi" w:hAnsiTheme="minorHAnsi" w:cstheme="minorBidi"/>
      <w:kern w:val="2"/>
      <w14:ligatures w14:val="standardContextua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unhideWhenUsed/>
    <w:rsid w:val="00CE14CF"/>
    <w:pPr>
      <w:spacing w:before="100" w:beforeAutospacing="1" w:after="100" w:afterAutospacing="1"/>
    </w:pPr>
    <w:rPr>
      <w:sz w:val="24"/>
      <w:szCs w:val="24"/>
    </w:rPr>
  </w:style>
  <w:style w:type="character" w:styleId="Strong">
    <w:name w:val="Strong"/>
    <w:basedOn w:val="DefaultParagraphFont"/>
    <w:uiPriority w:val="22"/>
    <w:qFormat/>
    <w:rsid w:val="00CE14CF"/>
    <w:rPr>
      <w:b/>
      <w:bCs/>
    </w:rPr>
  </w:style>
  <w:style w:type="character" w:styleId="LineNumber">
    <w:name w:val="line number"/>
    <w:basedOn w:val="DefaultParagraphFont"/>
    <w:uiPriority w:val="99"/>
    <w:semiHidden/>
    <w:unhideWhenUsed/>
    <w:rsid w:val="005F158D"/>
  </w:style>
  <w:style w:type="table" w:styleId="TableGrid">
    <w:name w:val="Table Grid"/>
    <w:basedOn w:val="TableNormal"/>
    <w:uiPriority w:val="39"/>
    <w:rsid w:val="00971F92"/>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69340">
      <w:bodyDiv w:val="1"/>
      <w:marLeft w:val="0"/>
      <w:marRight w:val="0"/>
      <w:marTop w:val="0"/>
      <w:marBottom w:val="0"/>
      <w:divBdr>
        <w:top w:val="none" w:sz="0" w:space="0" w:color="auto"/>
        <w:left w:val="none" w:sz="0" w:space="0" w:color="auto"/>
        <w:bottom w:val="none" w:sz="0" w:space="0" w:color="auto"/>
        <w:right w:val="none" w:sz="0" w:space="0" w:color="auto"/>
      </w:divBdr>
      <w:divsChild>
        <w:div w:id="276182153">
          <w:marLeft w:val="0"/>
          <w:marRight w:val="0"/>
          <w:marTop w:val="0"/>
          <w:marBottom w:val="0"/>
          <w:divBdr>
            <w:top w:val="none" w:sz="0" w:space="0" w:color="auto"/>
            <w:left w:val="none" w:sz="0" w:space="0" w:color="auto"/>
            <w:bottom w:val="none" w:sz="0" w:space="0" w:color="auto"/>
            <w:right w:val="none" w:sz="0" w:space="0" w:color="auto"/>
          </w:divBdr>
          <w:divsChild>
            <w:div w:id="773018704">
              <w:marLeft w:val="0"/>
              <w:marRight w:val="0"/>
              <w:marTop w:val="0"/>
              <w:marBottom w:val="0"/>
              <w:divBdr>
                <w:top w:val="none" w:sz="0" w:space="0" w:color="auto"/>
                <w:left w:val="none" w:sz="0" w:space="0" w:color="auto"/>
                <w:bottom w:val="none" w:sz="0" w:space="0" w:color="auto"/>
                <w:right w:val="none" w:sz="0" w:space="0" w:color="auto"/>
              </w:divBdr>
              <w:divsChild>
                <w:div w:id="17651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5484">
      <w:bodyDiv w:val="1"/>
      <w:marLeft w:val="0"/>
      <w:marRight w:val="0"/>
      <w:marTop w:val="0"/>
      <w:marBottom w:val="0"/>
      <w:divBdr>
        <w:top w:val="none" w:sz="0" w:space="0" w:color="auto"/>
        <w:left w:val="none" w:sz="0" w:space="0" w:color="auto"/>
        <w:bottom w:val="none" w:sz="0" w:space="0" w:color="auto"/>
        <w:right w:val="none" w:sz="0" w:space="0" w:color="auto"/>
      </w:divBdr>
    </w:div>
    <w:div w:id="506023088">
      <w:bodyDiv w:val="1"/>
      <w:marLeft w:val="0"/>
      <w:marRight w:val="0"/>
      <w:marTop w:val="0"/>
      <w:marBottom w:val="0"/>
      <w:divBdr>
        <w:top w:val="none" w:sz="0" w:space="0" w:color="auto"/>
        <w:left w:val="none" w:sz="0" w:space="0" w:color="auto"/>
        <w:bottom w:val="none" w:sz="0" w:space="0" w:color="auto"/>
        <w:right w:val="none" w:sz="0" w:space="0" w:color="auto"/>
      </w:divBdr>
    </w:div>
    <w:div w:id="581641603">
      <w:bodyDiv w:val="1"/>
      <w:marLeft w:val="0"/>
      <w:marRight w:val="0"/>
      <w:marTop w:val="0"/>
      <w:marBottom w:val="0"/>
      <w:divBdr>
        <w:top w:val="none" w:sz="0" w:space="0" w:color="auto"/>
        <w:left w:val="none" w:sz="0" w:space="0" w:color="auto"/>
        <w:bottom w:val="none" w:sz="0" w:space="0" w:color="auto"/>
        <w:right w:val="none" w:sz="0" w:space="0" w:color="auto"/>
      </w:divBdr>
      <w:divsChild>
        <w:div w:id="1012534734">
          <w:marLeft w:val="0"/>
          <w:marRight w:val="0"/>
          <w:marTop w:val="0"/>
          <w:marBottom w:val="0"/>
          <w:divBdr>
            <w:top w:val="none" w:sz="0" w:space="0" w:color="auto"/>
            <w:left w:val="none" w:sz="0" w:space="0" w:color="auto"/>
            <w:bottom w:val="none" w:sz="0" w:space="0" w:color="auto"/>
            <w:right w:val="none" w:sz="0" w:space="0" w:color="auto"/>
          </w:divBdr>
          <w:divsChild>
            <w:div w:id="628122229">
              <w:marLeft w:val="0"/>
              <w:marRight w:val="0"/>
              <w:marTop w:val="0"/>
              <w:marBottom w:val="0"/>
              <w:divBdr>
                <w:top w:val="none" w:sz="0" w:space="0" w:color="auto"/>
                <w:left w:val="none" w:sz="0" w:space="0" w:color="auto"/>
                <w:bottom w:val="none" w:sz="0" w:space="0" w:color="auto"/>
                <w:right w:val="none" w:sz="0" w:space="0" w:color="auto"/>
              </w:divBdr>
              <w:divsChild>
                <w:div w:id="17276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03922">
      <w:bodyDiv w:val="1"/>
      <w:marLeft w:val="0"/>
      <w:marRight w:val="0"/>
      <w:marTop w:val="0"/>
      <w:marBottom w:val="0"/>
      <w:divBdr>
        <w:top w:val="none" w:sz="0" w:space="0" w:color="auto"/>
        <w:left w:val="none" w:sz="0" w:space="0" w:color="auto"/>
        <w:bottom w:val="none" w:sz="0" w:space="0" w:color="auto"/>
        <w:right w:val="none" w:sz="0" w:space="0" w:color="auto"/>
      </w:divBdr>
    </w:div>
    <w:div w:id="879321661">
      <w:bodyDiv w:val="1"/>
      <w:marLeft w:val="0"/>
      <w:marRight w:val="0"/>
      <w:marTop w:val="0"/>
      <w:marBottom w:val="0"/>
      <w:divBdr>
        <w:top w:val="none" w:sz="0" w:space="0" w:color="auto"/>
        <w:left w:val="none" w:sz="0" w:space="0" w:color="auto"/>
        <w:bottom w:val="none" w:sz="0" w:space="0" w:color="auto"/>
        <w:right w:val="none" w:sz="0" w:space="0" w:color="auto"/>
      </w:divBdr>
    </w:div>
    <w:div w:id="886648361">
      <w:bodyDiv w:val="1"/>
      <w:marLeft w:val="0"/>
      <w:marRight w:val="0"/>
      <w:marTop w:val="0"/>
      <w:marBottom w:val="0"/>
      <w:divBdr>
        <w:top w:val="none" w:sz="0" w:space="0" w:color="auto"/>
        <w:left w:val="none" w:sz="0" w:space="0" w:color="auto"/>
        <w:bottom w:val="none" w:sz="0" w:space="0" w:color="auto"/>
        <w:right w:val="none" w:sz="0" w:space="0" w:color="auto"/>
      </w:divBdr>
    </w:div>
    <w:div w:id="999387697">
      <w:bodyDiv w:val="1"/>
      <w:marLeft w:val="0"/>
      <w:marRight w:val="0"/>
      <w:marTop w:val="0"/>
      <w:marBottom w:val="0"/>
      <w:divBdr>
        <w:top w:val="none" w:sz="0" w:space="0" w:color="auto"/>
        <w:left w:val="none" w:sz="0" w:space="0" w:color="auto"/>
        <w:bottom w:val="none" w:sz="0" w:space="0" w:color="auto"/>
        <w:right w:val="none" w:sz="0" w:space="0" w:color="auto"/>
      </w:divBdr>
    </w:div>
    <w:div w:id="1450663559">
      <w:bodyDiv w:val="1"/>
      <w:marLeft w:val="0"/>
      <w:marRight w:val="0"/>
      <w:marTop w:val="0"/>
      <w:marBottom w:val="0"/>
      <w:divBdr>
        <w:top w:val="none" w:sz="0" w:space="0" w:color="auto"/>
        <w:left w:val="none" w:sz="0" w:space="0" w:color="auto"/>
        <w:bottom w:val="none" w:sz="0" w:space="0" w:color="auto"/>
        <w:right w:val="none" w:sz="0" w:space="0" w:color="auto"/>
      </w:divBdr>
    </w:div>
    <w:div w:id="1510758041">
      <w:bodyDiv w:val="1"/>
      <w:marLeft w:val="0"/>
      <w:marRight w:val="0"/>
      <w:marTop w:val="0"/>
      <w:marBottom w:val="0"/>
      <w:divBdr>
        <w:top w:val="none" w:sz="0" w:space="0" w:color="auto"/>
        <w:left w:val="none" w:sz="0" w:space="0" w:color="auto"/>
        <w:bottom w:val="none" w:sz="0" w:space="0" w:color="auto"/>
        <w:right w:val="none" w:sz="0" w:space="0" w:color="auto"/>
      </w:divBdr>
    </w:div>
    <w:div w:id="1535264189">
      <w:bodyDiv w:val="1"/>
      <w:marLeft w:val="0"/>
      <w:marRight w:val="0"/>
      <w:marTop w:val="0"/>
      <w:marBottom w:val="0"/>
      <w:divBdr>
        <w:top w:val="none" w:sz="0" w:space="0" w:color="auto"/>
        <w:left w:val="none" w:sz="0" w:space="0" w:color="auto"/>
        <w:bottom w:val="none" w:sz="0" w:space="0" w:color="auto"/>
        <w:right w:val="none" w:sz="0" w:space="0" w:color="auto"/>
      </w:divBdr>
    </w:div>
    <w:div w:id="1766150938">
      <w:bodyDiv w:val="1"/>
      <w:marLeft w:val="0"/>
      <w:marRight w:val="0"/>
      <w:marTop w:val="0"/>
      <w:marBottom w:val="0"/>
      <w:divBdr>
        <w:top w:val="none" w:sz="0" w:space="0" w:color="auto"/>
        <w:left w:val="none" w:sz="0" w:space="0" w:color="auto"/>
        <w:bottom w:val="none" w:sz="0" w:space="0" w:color="auto"/>
        <w:right w:val="none" w:sz="0" w:space="0" w:color="auto"/>
      </w:divBdr>
      <w:divsChild>
        <w:div w:id="2089960120">
          <w:marLeft w:val="547"/>
          <w:marRight w:val="0"/>
          <w:marTop w:val="0"/>
          <w:marBottom w:val="0"/>
          <w:divBdr>
            <w:top w:val="none" w:sz="0" w:space="0" w:color="auto"/>
            <w:left w:val="none" w:sz="0" w:space="0" w:color="auto"/>
            <w:bottom w:val="none" w:sz="0" w:space="0" w:color="auto"/>
            <w:right w:val="none" w:sz="0" w:space="0" w:color="auto"/>
          </w:divBdr>
        </w:div>
        <w:div w:id="840630553">
          <w:marLeft w:val="1166"/>
          <w:marRight w:val="0"/>
          <w:marTop w:val="0"/>
          <w:marBottom w:val="0"/>
          <w:divBdr>
            <w:top w:val="none" w:sz="0" w:space="0" w:color="auto"/>
            <w:left w:val="none" w:sz="0" w:space="0" w:color="auto"/>
            <w:bottom w:val="none" w:sz="0" w:space="0" w:color="auto"/>
            <w:right w:val="none" w:sz="0" w:space="0" w:color="auto"/>
          </w:divBdr>
        </w:div>
        <w:div w:id="593247454">
          <w:marLeft w:val="1800"/>
          <w:marRight w:val="0"/>
          <w:marTop w:val="0"/>
          <w:marBottom w:val="0"/>
          <w:divBdr>
            <w:top w:val="none" w:sz="0" w:space="0" w:color="auto"/>
            <w:left w:val="none" w:sz="0" w:space="0" w:color="auto"/>
            <w:bottom w:val="none" w:sz="0" w:space="0" w:color="auto"/>
            <w:right w:val="none" w:sz="0" w:space="0" w:color="auto"/>
          </w:divBdr>
        </w:div>
        <w:div w:id="663896387">
          <w:marLeft w:val="1800"/>
          <w:marRight w:val="0"/>
          <w:marTop w:val="0"/>
          <w:marBottom w:val="0"/>
          <w:divBdr>
            <w:top w:val="none" w:sz="0" w:space="0" w:color="auto"/>
            <w:left w:val="none" w:sz="0" w:space="0" w:color="auto"/>
            <w:bottom w:val="none" w:sz="0" w:space="0" w:color="auto"/>
            <w:right w:val="none" w:sz="0" w:space="0" w:color="auto"/>
          </w:divBdr>
        </w:div>
        <w:div w:id="1436514554">
          <w:marLeft w:val="1166"/>
          <w:marRight w:val="0"/>
          <w:marTop w:val="0"/>
          <w:marBottom w:val="0"/>
          <w:divBdr>
            <w:top w:val="none" w:sz="0" w:space="0" w:color="auto"/>
            <w:left w:val="none" w:sz="0" w:space="0" w:color="auto"/>
            <w:bottom w:val="none" w:sz="0" w:space="0" w:color="auto"/>
            <w:right w:val="none" w:sz="0" w:space="0" w:color="auto"/>
          </w:divBdr>
        </w:div>
        <w:div w:id="1143230814">
          <w:marLeft w:val="1800"/>
          <w:marRight w:val="0"/>
          <w:marTop w:val="0"/>
          <w:marBottom w:val="0"/>
          <w:divBdr>
            <w:top w:val="none" w:sz="0" w:space="0" w:color="auto"/>
            <w:left w:val="none" w:sz="0" w:space="0" w:color="auto"/>
            <w:bottom w:val="none" w:sz="0" w:space="0" w:color="auto"/>
            <w:right w:val="none" w:sz="0" w:space="0" w:color="auto"/>
          </w:divBdr>
        </w:div>
        <w:div w:id="1130396679">
          <w:marLeft w:val="1800"/>
          <w:marRight w:val="0"/>
          <w:marTop w:val="0"/>
          <w:marBottom w:val="0"/>
          <w:divBdr>
            <w:top w:val="none" w:sz="0" w:space="0" w:color="auto"/>
            <w:left w:val="none" w:sz="0" w:space="0" w:color="auto"/>
            <w:bottom w:val="none" w:sz="0" w:space="0" w:color="auto"/>
            <w:right w:val="none" w:sz="0" w:space="0" w:color="auto"/>
          </w:divBdr>
        </w:div>
        <w:div w:id="566646040">
          <w:marLeft w:val="2520"/>
          <w:marRight w:val="0"/>
          <w:marTop w:val="0"/>
          <w:marBottom w:val="0"/>
          <w:divBdr>
            <w:top w:val="none" w:sz="0" w:space="0" w:color="auto"/>
            <w:left w:val="none" w:sz="0" w:space="0" w:color="auto"/>
            <w:bottom w:val="none" w:sz="0" w:space="0" w:color="auto"/>
            <w:right w:val="none" w:sz="0" w:space="0" w:color="auto"/>
          </w:divBdr>
        </w:div>
        <w:div w:id="1746033124">
          <w:marLeft w:val="2520"/>
          <w:marRight w:val="0"/>
          <w:marTop w:val="0"/>
          <w:marBottom w:val="0"/>
          <w:divBdr>
            <w:top w:val="none" w:sz="0" w:space="0" w:color="auto"/>
            <w:left w:val="none" w:sz="0" w:space="0" w:color="auto"/>
            <w:bottom w:val="none" w:sz="0" w:space="0" w:color="auto"/>
            <w:right w:val="none" w:sz="0" w:space="0" w:color="auto"/>
          </w:divBdr>
        </w:div>
        <w:div w:id="1992560611">
          <w:marLeft w:val="1166"/>
          <w:marRight w:val="0"/>
          <w:marTop w:val="0"/>
          <w:marBottom w:val="0"/>
          <w:divBdr>
            <w:top w:val="none" w:sz="0" w:space="0" w:color="auto"/>
            <w:left w:val="none" w:sz="0" w:space="0" w:color="auto"/>
            <w:bottom w:val="none" w:sz="0" w:space="0" w:color="auto"/>
            <w:right w:val="none" w:sz="0" w:space="0" w:color="auto"/>
          </w:divBdr>
        </w:div>
        <w:div w:id="640883938">
          <w:marLeft w:val="1800"/>
          <w:marRight w:val="0"/>
          <w:marTop w:val="0"/>
          <w:marBottom w:val="0"/>
          <w:divBdr>
            <w:top w:val="none" w:sz="0" w:space="0" w:color="auto"/>
            <w:left w:val="none" w:sz="0" w:space="0" w:color="auto"/>
            <w:bottom w:val="none" w:sz="0" w:space="0" w:color="auto"/>
            <w:right w:val="none" w:sz="0" w:space="0" w:color="auto"/>
          </w:divBdr>
        </w:div>
        <w:div w:id="516122566">
          <w:marLeft w:val="1800"/>
          <w:marRight w:val="0"/>
          <w:marTop w:val="0"/>
          <w:marBottom w:val="0"/>
          <w:divBdr>
            <w:top w:val="none" w:sz="0" w:space="0" w:color="auto"/>
            <w:left w:val="none" w:sz="0" w:space="0" w:color="auto"/>
            <w:bottom w:val="none" w:sz="0" w:space="0" w:color="auto"/>
            <w:right w:val="none" w:sz="0" w:space="0" w:color="auto"/>
          </w:divBdr>
        </w:div>
        <w:div w:id="89014802">
          <w:marLeft w:val="1166"/>
          <w:marRight w:val="0"/>
          <w:marTop w:val="0"/>
          <w:marBottom w:val="0"/>
          <w:divBdr>
            <w:top w:val="none" w:sz="0" w:space="0" w:color="auto"/>
            <w:left w:val="none" w:sz="0" w:space="0" w:color="auto"/>
            <w:bottom w:val="none" w:sz="0" w:space="0" w:color="auto"/>
            <w:right w:val="none" w:sz="0" w:space="0" w:color="auto"/>
          </w:divBdr>
        </w:div>
        <w:div w:id="1924333982">
          <w:marLeft w:val="1800"/>
          <w:marRight w:val="0"/>
          <w:marTop w:val="0"/>
          <w:marBottom w:val="0"/>
          <w:divBdr>
            <w:top w:val="none" w:sz="0" w:space="0" w:color="auto"/>
            <w:left w:val="none" w:sz="0" w:space="0" w:color="auto"/>
            <w:bottom w:val="none" w:sz="0" w:space="0" w:color="auto"/>
            <w:right w:val="none" w:sz="0" w:space="0" w:color="auto"/>
          </w:divBdr>
        </w:div>
        <w:div w:id="398746240">
          <w:marLeft w:val="1800"/>
          <w:marRight w:val="0"/>
          <w:marTop w:val="0"/>
          <w:marBottom w:val="0"/>
          <w:divBdr>
            <w:top w:val="none" w:sz="0" w:space="0" w:color="auto"/>
            <w:left w:val="none" w:sz="0" w:space="0" w:color="auto"/>
            <w:bottom w:val="none" w:sz="0" w:space="0" w:color="auto"/>
            <w:right w:val="none" w:sz="0" w:space="0" w:color="auto"/>
          </w:divBdr>
        </w:div>
        <w:div w:id="1599752026">
          <w:marLeft w:val="1166"/>
          <w:marRight w:val="0"/>
          <w:marTop w:val="0"/>
          <w:marBottom w:val="0"/>
          <w:divBdr>
            <w:top w:val="none" w:sz="0" w:space="0" w:color="auto"/>
            <w:left w:val="none" w:sz="0" w:space="0" w:color="auto"/>
            <w:bottom w:val="none" w:sz="0" w:space="0" w:color="auto"/>
            <w:right w:val="none" w:sz="0" w:space="0" w:color="auto"/>
          </w:divBdr>
        </w:div>
        <w:div w:id="552542296">
          <w:marLeft w:val="1800"/>
          <w:marRight w:val="0"/>
          <w:marTop w:val="0"/>
          <w:marBottom w:val="0"/>
          <w:divBdr>
            <w:top w:val="none" w:sz="0" w:space="0" w:color="auto"/>
            <w:left w:val="none" w:sz="0" w:space="0" w:color="auto"/>
            <w:bottom w:val="none" w:sz="0" w:space="0" w:color="auto"/>
            <w:right w:val="none" w:sz="0" w:space="0" w:color="auto"/>
          </w:divBdr>
        </w:div>
        <w:div w:id="290523132">
          <w:marLeft w:val="1800"/>
          <w:marRight w:val="0"/>
          <w:marTop w:val="0"/>
          <w:marBottom w:val="0"/>
          <w:divBdr>
            <w:top w:val="none" w:sz="0" w:space="0" w:color="auto"/>
            <w:left w:val="none" w:sz="0" w:space="0" w:color="auto"/>
            <w:bottom w:val="none" w:sz="0" w:space="0" w:color="auto"/>
            <w:right w:val="none" w:sz="0" w:space="0" w:color="auto"/>
          </w:divBdr>
        </w:div>
      </w:divsChild>
    </w:div>
    <w:div w:id="1791319263">
      <w:bodyDiv w:val="1"/>
      <w:marLeft w:val="0"/>
      <w:marRight w:val="0"/>
      <w:marTop w:val="0"/>
      <w:marBottom w:val="0"/>
      <w:divBdr>
        <w:top w:val="none" w:sz="0" w:space="0" w:color="auto"/>
        <w:left w:val="none" w:sz="0" w:space="0" w:color="auto"/>
        <w:bottom w:val="none" w:sz="0" w:space="0" w:color="auto"/>
        <w:right w:val="none" w:sz="0" w:space="0" w:color="auto"/>
      </w:divBdr>
    </w:div>
    <w:div w:id="1868330407">
      <w:bodyDiv w:val="1"/>
      <w:marLeft w:val="0"/>
      <w:marRight w:val="0"/>
      <w:marTop w:val="0"/>
      <w:marBottom w:val="0"/>
      <w:divBdr>
        <w:top w:val="none" w:sz="0" w:space="0" w:color="auto"/>
        <w:left w:val="none" w:sz="0" w:space="0" w:color="auto"/>
        <w:bottom w:val="none" w:sz="0" w:space="0" w:color="auto"/>
        <w:right w:val="none" w:sz="0" w:space="0" w:color="auto"/>
      </w:divBdr>
      <w:divsChild>
        <w:div w:id="1036465602">
          <w:marLeft w:val="0"/>
          <w:marRight w:val="0"/>
          <w:marTop w:val="0"/>
          <w:marBottom w:val="0"/>
          <w:divBdr>
            <w:top w:val="none" w:sz="0" w:space="0" w:color="auto"/>
            <w:left w:val="none" w:sz="0" w:space="0" w:color="auto"/>
            <w:bottom w:val="none" w:sz="0" w:space="0" w:color="auto"/>
            <w:right w:val="none" w:sz="0" w:space="0" w:color="auto"/>
          </w:divBdr>
          <w:divsChild>
            <w:div w:id="693658222">
              <w:marLeft w:val="0"/>
              <w:marRight w:val="0"/>
              <w:marTop w:val="0"/>
              <w:marBottom w:val="0"/>
              <w:divBdr>
                <w:top w:val="none" w:sz="0" w:space="0" w:color="auto"/>
                <w:left w:val="none" w:sz="0" w:space="0" w:color="auto"/>
                <w:bottom w:val="none" w:sz="0" w:space="0" w:color="auto"/>
                <w:right w:val="none" w:sz="0" w:space="0" w:color="auto"/>
              </w:divBdr>
              <w:divsChild>
                <w:div w:id="124132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345417">
      <w:bodyDiv w:val="1"/>
      <w:marLeft w:val="0"/>
      <w:marRight w:val="0"/>
      <w:marTop w:val="0"/>
      <w:marBottom w:val="0"/>
      <w:divBdr>
        <w:top w:val="none" w:sz="0" w:space="0" w:color="auto"/>
        <w:left w:val="none" w:sz="0" w:space="0" w:color="auto"/>
        <w:bottom w:val="none" w:sz="0" w:space="0" w:color="auto"/>
        <w:right w:val="none" w:sz="0" w:space="0" w:color="auto"/>
      </w:divBdr>
    </w:div>
    <w:div w:id="2106073435">
      <w:bodyDiv w:val="1"/>
      <w:marLeft w:val="0"/>
      <w:marRight w:val="0"/>
      <w:marTop w:val="0"/>
      <w:marBottom w:val="0"/>
      <w:divBdr>
        <w:top w:val="none" w:sz="0" w:space="0" w:color="auto"/>
        <w:left w:val="none" w:sz="0" w:space="0" w:color="auto"/>
        <w:bottom w:val="none" w:sz="0" w:space="0" w:color="auto"/>
        <w:right w:val="none" w:sz="0" w:space="0" w:color="auto"/>
      </w:divBdr>
    </w:div>
    <w:div w:id="21239577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QuickStyle" Target="diagrams/quickStyle1.xml"/><Relationship Id="rId26" Type="http://schemas.openxmlformats.org/officeDocument/2006/relationships/image" Target="media/image2.png"/><Relationship Id="rId39" Type="http://schemas.openxmlformats.org/officeDocument/2006/relationships/image" Target="media/image5.jpeg"/><Relationship Id="rId21" Type="http://schemas.openxmlformats.org/officeDocument/2006/relationships/diagramData" Target="diagrams/data2.xml"/><Relationship Id="rId34" Type="http://schemas.openxmlformats.org/officeDocument/2006/relationships/diagramQuickStyle" Target="diagrams/quickStyle4.xml"/><Relationship Id="rId42" Type="http://schemas.openxmlformats.org/officeDocument/2006/relationships/image" Target="media/image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diagramQuickStyle" Target="diagrams/quickStyle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diagramColors" Target="diagrams/colors2.xml"/><Relationship Id="rId32" Type="http://schemas.openxmlformats.org/officeDocument/2006/relationships/diagramData" Target="diagrams/data4.xm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diagramQuickStyle" Target="diagrams/quickStyle2.xml"/><Relationship Id="rId28" Type="http://schemas.openxmlformats.org/officeDocument/2006/relationships/diagramLayout" Target="diagrams/layout3.xml"/><Relationship Id="rId36" Type="http://schemas.microsoft.com/office/2007/relationships/diagramDrawing" Target="diagrams/drawing4.xml"/><Relationship Id="rId10" Type="http://schemas.openxmlformats.org/officeDocument/2006/relationships/footer" Target="footer1.xml"/><Relationship Id="rId19" Type="http://schemas.openxmlformats.org/officeDocument/2006/relationships/diagramColors" Target="diagrams/colors1.xml"/><Relationship Id="rId31" Type="http://schemas.microsoft.com/office/2007/relationships/diagramDrawing" Target="diagrams/drawing3.xml"/><Relationship Id="rId44"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diagramLayout" Target="diagrams/layout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diagramColors" Target="diagrams/colors4.xml"/><Relationship Id="rId43" Type="http://schemas.openxmlformats.org/officeDocument/2006/relationships/image" Target="media/image9.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diagramLayout" Target="diagrams/layout4.xml"/><Relationship Id="rId38" Type="http://schemas.openxmlformats.org/officeDocument/2006/relationships/image" Target="media/image4.png"/><Relationship Id="rId46" Type="http://schemas.openxmlformats.org/officeDocument/2006/relationships/footer" Target="footer5.xml"/><Relationship Id="rId20" Type="http://schemas.microsoft.com/office/2007/relationships/diagramDrawing" Target="diagrams/drawing1.xml"/><Relationship Id="rId41"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35481A-4E4A-4469-939D-CE195FCF3B7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D7E07119-4584-48C3-A397-2EF48D627CDD}">
      <dgm:prSet phldrT="[Text]" custT="1"/>
      <dgm:spPr/>
      <dgm:t>
        <a:bodyPr/>
        <a:lstStyle/>
        <a:p>
          <a:pPr algn="ctr"/>
          <a:r>
            <a:rPr lang="en-US" sz="900"/>
            <a:t>Project Manager:</a:t>
          </a:r>
        </a:p>
        <a:p>
          <a:pPr algn="ctr"/>
          <a:r>
            <a:rPr lang="en-US" sz="900"/>
            <a:t>Sameh</a:t>
          </a:r>
        </a:p>
      </dgm:t>
    </dgm:pt>
    <dgm:pt modelId="{E5E9BCB0-915B-4DAA-8BC2-4268EC70A37C}" type="parTrans" cxnId="{7C1D95C3-23CB-4AE3-A720-6E34E7CA2910}">
      <dgm:prSet/>
      <dgm:spPr/>
      <dgm:t>
        <a:bodyPr/>
        <a:lstStyle/>
        <a:p>
          <a:pPr algn="ctr"/>
          <a:endParaRPr lang="en-US"/>
        </a:p>
      </dgm:t>
    </dgm:pt>
    <dgm:pt modelId="{338C65A6-EE01-4948-AC2D-1DF70E33378F}" type="sibTrans" cxnId="{7C1D95C3-23CB-4AE3-A720-6E34E7CA2910}">
      <dgm:prSet/>
      <dgm:spPr/>
      <dgm:t>
        <a:bodyPr/>
        <a:lstStyle/>
        <a:p>
          <a:pPr algn="ctr"/>
          <a:endParaRPr lang="en-US"/>
        </a:p>
      </dgm:t>
    </dgm:pt>
    <dgm:pt modelId="{5FE440EE-BB39-4292-AE12-9204EF93708B}">
      <dgm:prSet phldrT="[Text]" custT="1"/>
      <dgm:spPr/>
      <dgm:t>
        <a:bodyPr/>
        <a:lstStyle/>
        <a:p>
          <a:pPr algn="ctr"/>
          <a:r>
            <a:rPr lang="en-US" sz="900"/>
            <a:t>Analysis Phase Manager:</a:t>
          </a:r>
        </a:p>
        <a:p>
          <a:pPr algn="ctr"/>
          <a:r>
            <a:rPr lang="en-US" sz="900"/>
            <a:t>Sameh</a:t>
          </a:r>
        </a:p>
      </dgm:t>
    </dgm:pt>
    <dgm:pt modelId="{A86017EC-BFF1-4BB5-A32E-2F797E207DEC}" type="parTrans" cxnId="{CD6737A7-3ADA-49DE-801C-F1C835BB4B28}">
      <dgm:prSet/>
      <dgm:spPr/>
      <dgm:t>
        <a:bodyPr/>
        <a:lstStyle/>
        <a:p>
          <a:pPr algn="ctr"/>
          <a:endParaRPr lang="en-US"/>
        </a:p>
      </dgm:t>
    </dgm:pt>
    <dgm:pt modelId="{8EAA2E61-1D7C-4C7D-8545-4AE31C9DD089}" type="sibTrans" cxnId="{CD6737A7-3ADA-49DE-801C-F1C835BB4B28}">
      <dgm:prSet/>
      <dgm:spPr/>
      <dgm:t>
        <a:bodyPr/>
        <a:lstStyle/>
        <a:p>
          <a:pPr algn="ctr"/>
          <a:endParaRPr lang="en-US"/>
        </a:p>
      </dgm:t>
    </dgm:pt>
    <dgm:pt modelId="{BA801D93-89B9-4D42-BCD0-F2D18C7B6AA3}">
      <dgm:prSet phldrT="[Text]" custT="1"/>
      <dgm:spPr/>
      <dgm:t>
        <a:bodyPr/>
        <a:lstStyle/>
        <a:p>
          <a:pPr algn="ctr"/>
          <a:r>
            <a:rPr lang="en-US" sz="900"/>
            <a:t>Design Phase Manager: Maximos</a:t>
          </a:r>
        </a:p>
      </dgm:t>
    </dgm:pt>
    <dgm:pt modelId="{F6468E8A-B30B-4CE0-B1A7-70DBDA81FF05}" type="parTrans" cxnId="{40447383-30A7-4F1E-97DA-CF1079A18376}">
      <dgm:prSet/>
      <dgm:spPr/>
      <dgm:t>
        <a:bodyPr/>
        <a:lstStyle/>
        <a:p>
          <a:pPr algn="ctr"/>
          <a:endParaRPr lang="en-US"/>
        </a:p>
      </dgm:t>
    </dgm:pt>
    <dgm:pt modelId="{56F3D066-6BE1-4980-A889-9A002DB2ACB8}" type="sibTrans" cxnId="{40447383-30A7-4F1E-97DA-CF1079A18376}">
      <dgm:prSet/>
      <dgm:spPr/>
      <dgm:t>
        <a:bodyPr/>
        <a:lstStyle/>
        <a:p>
          <a:pPr algn="ctr"/>
          <a:endParaRPr lang="en-US"/>
        </a:p>
      </dgm:t>
    </dgm:pt>
    <dgm:pt modelId="{8D1DBF0E-AB91-4F42-A692-9C5202E964D4}">
      <dgm:prSet phldrT="[Text]" custT="1"/>
      <dgm:spPr/>
      <dgm:t>
        <a:bodyPr/>
        <a:lstStyle/>
        <a:p>
          <a:pPr algn="ctr"/>
          <a:r>
            <a:rPr lang="en-US" sz="900"/>
            <a:t>Implementation Phase Manager: </a:t>
          </a:r>
        </a:p>
        <a:p>
          <a:pPr algn="ctr"/>
          <a:r>
            <a:rPr lang="en-US" sz="900"/>
            <a:t>Mahmoud</a:t>
          </a:r>
        </a:p>
      </dgm:t>
    </dgm:pt>
    <dgm:pt modelId="{828237F4-F9E1-428A-8AB2-90C22D648B4D}" type="parTrans" cxnId="{542711BE-13C9-4B7F-A89C-C386BA2EA35F}">
      <dgm:prSet/>
      <dgm:spPr/>
      <dgm:t>
        <a:bodyPr/>
        <a:lstStyle/>
        <a:p>
          <a:pPr algn="ctr"/>
          <a:endParaRPr lang="en-US"/>
        </a:p>
      </dgm:t>
    </dgm:pt>
    <dgm:pt modelId="{BD3A333F-047D-4BB8-93DF-FE4ED62FB8F6}" type="sibTrans" cxnId="{542711BE-13C9-4B7F-A89C-C386BA2EA35F}">
      <dgm:prSet/>
      <dgm:spPr/>
      <dgm:t>
        <a:bodyPr/>
        <a:lstStyle/>
        <a:p>
          <a:pPr algn="ctr"/>
          <a:endParaRPr lang="en-US"/>
        </a:p>
      </dgm:t>
    </dgm:pt>
    <dgm:pt modelId="{E0BB1819-9011-46D4-8AEC-7E5F37EC3E90}">
      <dgm:prSet custT="1"/>
      <dgm:spPr/>
      <dgm:t>
        <a:bodyPr/>
        <a:lstStyle/>
        <a:p>
          <a:pPr algn="ctr"/>
          <a:r>
            <a:rPr lang="en-US" sz="900"/>
            <a:t>Testing Phase Manager: Mostapha</a:t>
          </a:r>
        </a:p>
      </dgm:t>
    </dgm:pt>
    <dgm:pt modelId="{E52B974F-FA5A-4860-8BD2-A50A569CF097}" type="parTrans" cxnId="{BC11B965-6F93-4CF0-9D3B-BD3E5962BB8B}">
      <dgm:prSet/>
      <dgm:spPr/>
      <dgm:t>
        <a:bodyPr/>
        <a:lstStyle/>
        <a:p>
          <a:pPr algn="ctr"/>
          <a:endParaRPr lang="en-US"/>
        </a:p>
      </dgm:t>
    </dgm:pt>
    <dgm:pt modelId="{07A7B114-F752-41FD-BED7-B3CDBC32689E}" type="sibTrans" cxnId="{BC11B965-6F93-4CF0-9D3B-BD3E5962BB8B}">
      <dgm:prSet/>
      <dgm:spPr/>
      <dgm:t>
        <a:bodyPr/>
        <a:lstStyle/>
        <a:p>
          <a:pPr algn="ctr"/>
          <a:endParaRPr lang="en-US"/>
        </a:p>
      </dgm:t>
    </dgm:pt>
    <dgm:pt modelId="{932BA8FA-D868-49F7-AA8F-E96895BEEB6C}" type="pres">
      <dgm:prSet presAssocID="{8C35481A-4E4A-4469-939D-CE195FCF3B7F}" presName="hierChild1" presStyleCnt="0">
        <dgm:presLayoutVars>
          <dgm:orgChart val="1"/>
          <dgm:chPref val="1"/>
          <dgm:dir/>
          <dgm:animOne val="branch"/>
          <dgm:animLvl val="lvl"/>
          <dgm:resizeHandles/>
        </dgm:presLayoutVars>
      </dgm:prSet>
      <dgm:spPr/>
    </dgm:pt>
    <dgm:pt modelId="{9CD0F725-2C46-4012-A421-F33D893A2CAF}" type="pres">
      <dgm:prSet presAssocID="{D7E07119-4584-48C3-A397-2EF48D627CDD}" presName="hierRoot1" presStyleCnt="0">
        <dgm:presLayoutVars>
          <dgm:hierBranch val="init"/>
        </dgm:presLayoutVars>
      </dgm:prSet>
      <dgm:spPr/>
    </dgm:pt>
    <dgm:pt modelId="{B6C2414E-36C5-4D18-88E5-7CF27845B695}" type="pres">
      <dgm:prSet presAssocID="{D7E07119-4584-48C3-A397-2EF48D627CDD}" presName="rootComposite1" presStyleCnt="0"/>
      <dgm:spPr/>
    </dgm:pt>
    <dgm:pt modelId="{6ADCBB6B-33B5-4D4A-928F-26E013229F31}" type="pres">
      <dgm:prSet presAssocID="{D7E07119-4584-48C3-A397-2EF48D627CDD}" presName="rootText1" presStyleLbl="node0" presStyleIdx="0" presStyleCnt="1" custScaleX="123822">
        <dgm:presLayoutVars>
          <dgm:chPref val="3"/>
        </dgm:presLayoutVars>
      </dgm:prSet>
      <dgm:spPr/>
    </dgm:pt>
    <dgm:pt modelId="{61A2E07A-7E2C-45EB-BD93-B15FDB34AD8F}" type="pres">
      <dgm:prSet presAssocID="{D7E07119-4584-48C3-A397-2EF48D627CDD}" presName="rootConnector1" presStyleLbl="node1" presStyleIdx="0" presStyleCnt="0"/>
      <dgm:spPr/>
    </dgm:pt>
    <dgm:pt modelId="{A0AFAA57-F0D0-4433-BF58-10AB2F96F5C6}" type="pres">
      <dgm:prSet presAssocID="{D7E07119-4584-48C3-A397-2EF48D627CDD}" presName="hierChild2" presStyleCnt="0"/>
      <dgm:spPr/>
    </dgm:pt>
    <dgm:pt modelId="{78648C56-5200-4E2A-9FEA-E65C19AAC7E1}" type="pres">
      <dgm:prSet presAssocID="{A86017EC-BFF1-4BB5-A32E-2F797E207DEC}" presName="Name37" presStyleLbl="parChTrans1D2" presStyleIdx="0" presStyleCnt="4"/>
      <dgm:spPr/>
    </dgm:pt>
    <dgm:pt modelId="{7059223F-1692-4BE0-8A92-F2066581957E}" type="pres">
      <dgm:prSet presAssocID="{5FE440EE-BB39-4292-AE12-9204EF93708B}" presName="hierRoot2" presStyleCnt="0">
        <dgm:presLayoutVars>
          <dgm:hierBranch val="init"/>
        </dgm:presLayoutVars>
      </dgm:prSet>
      <dgm:spPr/>
    </dgm:pt>
    <dgm:pt modelId="{ADA37247-EE6A-4692-82AD-329C05571190}" type="pres">
      <dgm:prSet presAssocID="{5FE440EE-BB39-4292-AE12-9204EF93708B}" presName="rootComposite" presStyleCnt="0"/>
      <dgm:spPr/>
    </dgm:pt>
    <dgm:pt modelId="{F4B69112-2BB0-403E-8CBC-0D720FC9EA0C}" type="pres">
      <dgm:prSet presAssocID="{5FE440EE-BB39-4292-AE12-9204EF93708B}" presName="rootText" presStyleLbl="node2" presStyleIdx="0" presStyleCnt="4" custScaleX="145123">
        <dgm:presLayoutVars>
          <dgm:chPref val="3"/>
        </dgm:presLayoutVars>
      </dgm:prSet>
      <dgm:spPr/>
    </dgm:pt>
    <dgm:pt modelId="{4D27389B-1034-4CB4-B732-9656B61FF826}" type="pres">
      <dgm:prSet presAssocID="{5FE440EE-BB39-4292-AE12-9204EF93708B}" presName="rootConnector" presStyleLbl="node2" presStyleIdx="0" presStyleCnt="4"/>
      <dgm:spPr/>
    </dgm:pt>
    <dgm:pt modelId="{8EB1FCEE-BCDA-4DDC-9CA5-1B52D7A1684E}" type="pres">
      <dgm:prSet presAssocID="{5FE440EE-BB39-4292-AE12-9204EF93708B}" presName="hierChild4" presStyleCnt="0"/>
      <dgm:spPr/>
    </dgm:pt>
    <dgm:pt modelId="{014753F1-2391-46A0-A73C-342A6BEF9FFF}" type="pres">
      <dgm:prSet presAssocID="{5FE440EE-BB39-4292-AE12-9204EF93708B}" presName="hierChild5" presStyleCnt="0"/>
      <dgm:spPr/>
    </dgm:pt>
    <dgm:pt modelId="{63F0F78C-AD6B-4CE9-9712-8A8E04F2D48E}" type="pres">
      <dgm:prSet presAssocID="{F6468E8A-B30B-4CE0-B1A7-70DBDA81FF05}" presName="Name37" presStyleLbl="parChTrans1D2" presStyleIdx="1" presStyleCnt="4"/>
      <dgm:spPr/>
    </dgm:pt>
    <dgm:pt modelId="{9DE9D110-488B-4D84-9C94-1AE4BF3285F7}" type="pres">
      <dgm:prSet presAssocID="{BA801D93-89B9-4D42-BCD0-F2D18C7B6AA3}" presName="hierRoot2" presStyleCnt="0">
        <dgm:presLayoutVars>
          <dgm:hierBranch val="init"/>
        </dgm:presLayoutVars>
      </dgm:prSet>
      <dgm:spPr/>
    </dgm:pt>
    <dgm:pt modelId="{311C5BEA-C09B-4193-AABF-DE40D87B67A4}" type="pres">
      <dgm:prSet presAssocID="{BA801D93-89B9-4D42-BCD0-F2D18C7B6AA3}" presName="rootComposite" presStyleCnt="0"/>
      <dgm:spPr/>
    </dgm:pt>
    <dgm:pt modelId="{D8DA706C-8B76-411D-BBCF-821D6097A771}" type="pres">
      <dgm:prSet presAssocID="{BA801D93-89B9-4D42-BCD0-F2D18C7B6AA3}" presName="rootText" presStyleLbl="node2" presStyleIdx="1" presStyleCnt="4" custScaleX="138796">
        <dgm:presLayoutVars>
          <dgm:chPref val="3"/>
        </dgm:presLayoutVars>
      </dgm:prSet>
      <dgm:spPr/>
    </dgm:pt>
    <dgm:pt modelId="{1AFC8D12-59B4-48FC-B12C-6272B865EB2A}" type="pres">
      <dgm:prSet presAssocID="{BA801D93-89B9-4D42-BCD0-F2D18C7B6AA3}" presName="rootConnector" presStyleLbl="node2" presStyleIdx="1" presStyleCnt="4"/>
      <dgm:spPr/>
    </dgm:pt>
    <dgm:pt modelId="{86250D17-ADB6-4F12-8957-799F2C64DBD9}" type="pres">
      <dgm:prSet presAssocID="{BA801D93-89B9-4D42-BCD0-F2D18C7B6AA3}" presName="hierChild4" presStyleCnt="0"/>
      <dgm:spPr/>
    </dgm:pt>
    <dgm:pt modelId="{970B3D08-81BC-400C-A6C1-E11A94D45CAA}" type="pres">
      <dgm:prSet presAssocID="{BA801D93-89B9-4D42-BCD0-F2D18C7B6AA3}" presName="hierChild5" presStyleCnt="0"/>
      <dgm:spPr/>
    </dgm:pt>
    <dgm:pt modelId="{4B1D63F8-CD08-4A51-97E4-F8AB426100C2}" type="pres">
      <dgm:prSet presAssocID="{828237F4-F9E1-428A-8AB2-90C22D648B4D}" presName="Name37" presStyleLbl="parChTrans1D2" presStyleIdx="2" presStyleCnt="4"/>
      <dgm:spPr/>
    </dgm:pt>
    <dgm:pt modelId="{24502343-62A9-48AE-8178-0A12081CC2AA}" type="pres">
      <dgm:prSet presAssocID="{8D1DBF0E-AB91-4F42-A692-9C5202E964D4}" presName="hierRoot2" presStyleCnt="0">
        <dgm:presLayoutVars>
          <dgm:hierBranch val="init"/>
        </dgm:presLayoutVars>
      </dgm:prSet>
      <dgm:spPr/>
    </dgm:pt>
    <dgm:pt modelId="{80CBD9FD-C07C-4836-AEF5-67EB82DEC01C}" type="pres">
      <dgm:prSet presAssocID="{8D1DBF0E-AB91-4F42-A692-9C5202E964D4}" presName="rootComposite" presStyleCnt="0"/>
      <dgm:spPr/>
    </dgm:pt>
    <dgm:pt modelId="{75C1691C-0175-4349-ACAA-2BB65E5F9FC9}" type="pres">
      <dgm:prSet presAssocID="{8D1DBF0E-AB91-4F42-A692-9C5202E964D4}" presName="rootText" presStyleLbl="node2" presStyleIdx="2" presStyleCnt="4" custScaleX="192145">
        <dgm:presLayoutVars>
          <dgm:chPref val="3"/>
        </dgm:presLayoutVars>
      </dgm:prSet>
      <dgm:spPr/>
    </dgm:pt>
    <dgm:pt modelId="{211E18F1-9E0F-43F6-9E55-AF351BD2845F}" type="pres">
      <dgm:prSet presAssocID="{8D1DBF0E-AB91-4F42-A692-9C5202E964D4}" presName="rootConnector" presStyleLbl="node2" presStyleIdx="2" presStyleCnt="4"/>
      <dgm:spPr/>
    </dgm:pt>
    <dgm:pt modelId="{FE9952F0-724B-4D5F-8141-BB8D751C811D}" type="pres">
      <dgm:prSet presAssocID="{8D1DBF0E-AB91-4F42-A692-9C5202E964D4}" presName="hierChild4" presStyleCnt="0"/>
      <dgm:spPr/>
    </dgm:pt>
    <dgm:pt modelId="{63A511F7-8057-4334-9060-CEAEF3A08CBE}" type="pres">
      <dgm:prSet presAssocID="{8D1DBF0E-AB91-4F42-A692-9C5202E964D4}" presName="hierChild5" presStyleCnt="0"/>
      <dgm:spPr/>
    </dgm:pt>
    <dgm:pt modelId="{1A60FAA6-BF89-49DF-B77C-45569A170FB9}" type="pres">
      <dgm:prSet presAssocID="{E52B974F-FA5A-4860-8BD2-A50A569CF097}" presName="Name37" presStyleLbl="parChTrans1D2" presStyleIdx="3" presStyleCnt="4"/>
      <dgm:spPr/>
    </dgm:pt>
    <dgm:pt modelId="{5C9DAE8D-FD4C-4DEC-B944-A6E0D3EFA2BF}" type="pres">
      <dgm:prSet presAssocID="{E0BB1819-9011-46D4-8AEC-7E5F37EC3E90}" presName="hierRoot2" presStyleCnt="0">
        <dgm:presLayoutVars>
          <dgm:hierBranch val="init"/>
        </dgm:presLayoutVars>
      </dgm:prSet>
      <dgm:spPr/>
    </dgm:pt>
    <dgm:pt modelId="{0B562AE5-629C-47A1-B1CD-7EF9FB02D986}" type="pres">
      <dgm:prSet presAssocID="{E0BB1819-9011-46D4-8AEC-7E5F37EC3E90}" presName="rootComposite" presStyleCnt="0"/>
      <dgm:spPr/>
    </dgm:pt>
    <dgm:pt modelId="{879A07E7-E647-4D82-A969-41135ACD7B7F}" type="pres">
      <dgm:prSet presAssocID="{E0BB1819-9011-46D4-8AEC-7E5F37EC3E90}" presName="rootText" presStyleLbl="node2" presStyleIdx="3" presStyleCnt="4" custScaleX="144565">
        <dgm:presLayoutVars>
          <dgm:chPref val="3"/>
        </dgm:presLayoutVars>
      </dgm:prSet>
      <dgm:spPr/>
    </dgm:pt>
    <dgm:pt modelId="{60732B40-4A67-4B9B-AF83-2758E279542F}" type="pres">
      <dgm:prSet presAssocID="{E0BB1819-9011-46D4-8AEC-7E5F37EC3E90}" presName="rootConnector" presStyleLbl="node2" presStyleIdx="3" presStyleCnt="4"/>
      <dgm:spPr/>
    </dgm:pt>
    <dgm:pt modelId="{D77A2480-1178-4F79-9545-F91811F6410C}" type="pres">
      <dgm:prSet presAssocID="{E0BB1819-9011-46D4-8AEC-7E5F37EC3E90}" presName="hierChild4" presStyleCnt="0"/>
      <dgm:spPr/>
    </dgm:pt>
    <dgm:pt modelId="{FCDA7F44-95E0-4804-A03C-162203BB5D95}" type="pres">
      <dgm:prSet presAssocID="{E0BB1819-9011-46D4-8AEC-7E5F37EC3E90}" presName="hierChild5" presStyleCnt="0"/>
      <dgm:spPr/>
    </dgm:pt>
    <dgm:pt modelId="{4E04440B-AB69-4C07-8AB3-E27B4132F1D2}" type="pres">
      <dgm:prSet presAssocID="{D7E07119-4584-48C3-A397-2EF48D627CDD}" presName="hierChild3" presStyleCnt="0"/>
      <dgm:spPr/>
    </dgm:pt>
  </dgm:ptLst>
  <dgm:cxnLst>
    <dgm:cxn modelId="{2E0E7905-066F-42E5-AAD6-C7534AD4C324}" type="presOf" srcId="{D7E07119-4584-48C3-A397-2EF48D627CDD}" destId="{61A2E07A-7E2C-45EB-BD93-B15FDB34AD8F}" srcOrd="1" destOrd="0" presId="urn:microsoft.com/office/officeart/2005/8/layout/orgChart1"/>
    <dgm:cxn modelId="{3E330A1D-98B5-49CF-AE40-12C812D7EB54}" type="presOf" srcId="{BA801D93-89B9-4D42-BCD0-F2D18C7B6AA3}" destId="{1AFC8D12-59B4-48FC-B12C-6272B865EB2A}" srcOrd="1" destOrd="0" presId="urn:microsoft.com/office/officeart/2005/8/layout/orgChart1"/>
    <dgm:cxn modelId="{6680FB42-6400-4F83-9F18-800DE2E33C66}" type="presOf" srcId="{5FE440EE-BB39-4292-AE12-9204EF93708B}" destId="{4D27389B-1034-4CB4-B732-9656B61FF826}" srcOrd="1" destOrd="0" presId="urn:microsoft.com/office/officeart/2005/8/layout/orgChart1"/>
    <dgm:cxn modelId="{BC11B965-6F93-4CF0-9D3B-BD3E5962BB8B}" srcId="{D7E07119-4584-48C3-A397-2EF48D627CDD}" destId="{E0BB1819-9011-46D4-8AEC-7E5F37EC3E90}" srcOrd="3" destOrd="0" parTransId="{E52B974F-FA5A-4860-8BD2-A50A569CF097}" sibTransId="{07A7B114-F752-41FD-BED7-B3CDBC32689E}"/>
    <dgm:cxn modelId="{2FBBD465-0A1E-4911-B92E-60407E56B965}" type="presOf" srcId="{D7E07119-4584-48C3-A397-2EF48D627CDD}" destId="{6ADCBB6B-33B5-4D4A-928F-26E013229F31}" srcOrd="0" destOrd="0" presId="urn:microsoft.com/office/officeart/2005/8/layout/orgChart1"/>
    <dgm:cxn modelId="{85EFE16B-55E6-417B-90E3-6F82DA5DCA91}" type="presOf" srcId="{8D1DBF0E-AB91-4F42-A692-9C5202E964D4}" destId="{75C1691C-0175-4349-ACAA-2BB65E5F9FC9}" srcOrd="0" destOrd="0" presId="urn:microsoft.com/office/officeart/2005/8/layout/orgChart1"/>
    <dgm:cxn modelId="{DF03F553-3A66-471E-9D10-D2FF09EA8584}" type="presOf" srcId="{F6468E8A-B30B-4CE0-B1A7-70DBDA81FF05}" destId="{63F0F78C-AD6B-4CE9-9712-8A8E04F2D48E}" srcOrd="0" destOrd="0" presId="urn:microsoft.com/office/officeart/2005/8/layout/orgChart1"/>
    <dgm:cxn modelId="{E9177D59-72EB-4494-BC96-90D06803AE09}" type="presOf" srcId="{5FE440EE-BB39-4292-AE12-9204EF93708B}" destId="{F4B69112-2BB0-403E-8CBC-0D720FC9EA0C}" srcOrd="0" destOrd="0" presId="urn:microsoft.com/office/officeart/2005/8/layout/orgChart1"/>
    <dgm:cxn modelId="{40447383-30A7-4F1E-97DA-CF1079A18376}" srcId="{D7E07119-4584-48C3-A397-2EF48D627CDD}" destId="{BA801D93-89B9-4D42-BCD0-F2D18C7B6AA3}" srcOrd="1" destOrd="0" parTransId="{F6468E8A-B30B-4CE0-B1A7-70DBDA81FF05}" sibTransId="{56F3D066-6BE1-4980-A889-9A002DB2ACB8}"/>
    <dgm:cxn modelId="{F747AD83-ABD0-4B92-BC8B-23780FB58A5F}" type="presOf" srcId="{8D1DBF0E-AB91-4F42-A692-9C5202E964D4}" destId="{211E18F1-9E0F-43F6-9E55-AF351BD2845F}" srcOrd="1" destOrd="0" presId="urn:microsoft.com/office/officeart/2005/8/layout/orgChart1"/>
    <dgm:cxn modelId="{D6E06C9C-E70F-4EA0-AD99-3FB9A8C210FE}" type="presOf" srcId="{E52B974F-FA5A-4860-8BD2-A50A569CF097}" destId="{1A60FAA6-BF89-49DF-B77C-45569A170FB9}" srcOrd="0" destOrd="0" presId="urn:microsoft.com/office/officeart/2005/8/layout/orgChart1"/>
    <dgm:cxn modelId="{CD6737A7-3ADA-49DE-801C-F1C835BB4B28}" srcId="{D7E07119-4584-48C3-A397-2EF48D627CDD}" destId="{5FE440EE-BB39-4292-AE12-9204EF93708B}" srcOrd="0" destOrd="0" parTransId="{A86017EC-BFF1-4BB5-A32E-2F797E207DEC}" sibTransId="{8EAA2E61-1D7C-4C7D-8545-4AE31C9DD089}"/>
    <dgm:cxn modelId="{44DA85B5-D9AA-4025-AB2E-CC8E17E0A2B3}" type="presOf" srcId="{E0BB1819-9011-46D4-8AEC-7E5F37EC3E90}" destId="{60732B40-4A67-4B9B-AF83-2758E279542F}" srcOrd="1" destOrd="0" presId="urn:microsoft.com/office/officeart/2005/8/layout/orgChart1"/>
    <dgm:cxn modelId="{7734D4B9-5626-4C98-A048-907D479EFDFA}" type="presOf" srcId="{BA801D93-89B9-4D42-BCD0-F2D18C7B6AA3}" destId="{D8DA706C-8B76-411D-BBCF-821D6097A771}" srcOrd="0" destOrd="0" presId="urn:microsoft.com/office/officeart/2005/8/layout/orgChart1"/>
    <dgm:cxn modelId="{542711BE-13C9-4B7F-A89C-C386BA2EA35F}" srcId="{D7E07119-4584-48C3-A397-2EF48D627CDD}" destId="{8D1DBF0E-AB91-4F42-A692-9C5202E964D4}" srcOrd="2" destOrd="0" parTransId="{828237F4-F9E1-428A-8AB2-90C22D648B4D}" sibTransId="{BD3A333F-047D-4BB8-93DF-FE4ED62FB8F6}"/>
    <dgm:cxn modelId="{E86058BE-A8EA-434F-BAAF-B6D67746383D}" type="presOf" srcId="{8C35481A-4E4A-4469-939D-CE195FCF3B7F}" destId="{932BA8FA-D868-49F7-AA8F-E96895BEEB6C}" srcOrd="0" destOrd="0" presId="urn:microsoft.com/office/officeart/2005/8/layout/orgChart1"/>
    <dgm:cxn modelId="{7C1D95C3-23CB-4AE3-A720-6E34E7CA2910}" srcId="{8C35481A-4E4A-4469-939D-CE195FCF3B7F}" destId="{D7E07119-4584-48C3-A397-2EF48D627CDD}" srcOrd="0" destOrd="0" parTransId="{E5E9BCB0-915B-4DAA-8BC2-4268EC70A37C}" sibTransId="{338C65A6-EE01-4948-AC2D-1DF70E33378F}"/>
    <dgm:cxn modelId="{C3824ACD-FDA2-4F70-A816-6D077543EE15}" type="presOf" srcId="{A86017EC-BFF1-4BB5-A32E-2F797E207DEC}" destId="{78648C56-5200-4E2A-9FEA-E65C19AAC7E1}" srcOrd="0" destOrd="0" presId="urn:microsoft.com/office/officeart/2005/8/layout/orgChart1"/>
    <dgm:cxn modelId="{87EA76D8-A6CC-4945-B75C-FB818CB42D36}" type="presOf" srcId="{828237F4-F9E1-428A-8AB2-90C22D648B4D}" destId="{4B1D63F8-CD08-4A51-97E4-F8AB426100C2}" srcOrd="0" destOrd="0" presId="urn:microsoft.com/office/officeart/2005/8/layout/orgChart1"/>
    <dgm:cxn modelId="{BFA5ECDD-65B5-42A4-9F4B-97D0F9D4355A}" type="presOf" srcId="{E0BB1819-9011-46D4-8AEC-7E5F37EC3E90}" destId="{879A07E7-E647-4D82-A969-41135ACD7B7F}" srcOrd="0" destOrd="0" presId="urn:microsoft.com/office/officeart/2005/8/layout/orgChart1"/>
    <dgm:cxn modelId="{5A12F5F5-C32C-4691-913B-C5E2B9C6AD96}" type="presParOf" srcId="{932BA8FA-D868-49F7-AA8F-E96895BEEB6C}" destId="{9CD0F725-2C46-4012-A421-F33D893A2CAF}" srcOrd="0" destOrd="0" presId="urn:microsoft.com/office/officeart/2005/8/layout/orgChart1"/>
    <dgm:cxn modelId="{E4744956-CA7E-4E32-8E81-40ACB17034F8}" type="presParOf" srcId="{9CD0F725-2C46-4012-A421-F33D893A2CAF}" destId="{B6C2414E-36C5-4D18-88E5-7CF27845B695}" srcOrd="0" destOrd="0" presId="urn:microsoft.com/office/officeart/2005/8/layout/orgChart1"/>
    <dgm:cxn modelId="{40BF1330-E870-4EC7-BC55-8B59BF1A23E1}" type="presParOf" srcId="{B6C2414E-36C5-4D18-88E5-7CF27845B695}" destId="{6ADCBB6B-33B5-4D4A-928F-26E013229F31}" srcOrd="0" destOrd="0" presId="urn:microsoft.com/office/officeart/2005/8/layout/orgChart1"/>
    <dgm:cxn modelId="{25A7EABE-54FF-4284-A975-A743D8C2BC18}" type="presParOf" srcId="{B6C2414E-36C5-4D18-88E5-7CF27845B695}" destId="{61A2E07A-7E2C-45EB-BD93-B15FDB34AD8F}" srcOrd="1" destOrd="0" presId="urn:microsoft.com/office/officeart/2005/8/layout/orgChart1"/>
    <dgm:cxn modelId="{F43ACA33-376B-445A-A45B-F9857E4662EA}" type="presParOf" srcId="{9CD0F725-2C46-4012-A421-F33D893A2CAF}" destId="{A0AFAA57-F0D0-4433-BF58-10AB2F96F5C6}" srcOrd="1" destOrd="0" presId="urn:microsoft.com/office/officeart/2005/8/layout/orgChart1"/>
    <dgm:cxn modelId="{EB48D922-0CCA-4A78-8F07-13E2DFDC1745}" type="presParOf" srcId="{A0AFAA57-F0D0-4433-BF58-10AB2F96F5C6}" destId="{78648C56-5200-4E2A-9FEA-E65C19AAC7E1}" srcOrd="0" destOrd="0" presId="urn:microsoft.com/office/officeart/2005/8/layout/orgChart1"/>
    <dgm:cxn modelId="{6EC2ED01-A117-4E7A-BAC0-368D85464BF1}" type="presParOf" srcId="{A0AFAA57-F0D0-4433-BF58-10AB2F96F5C6}" destId="{7059223F-1692-4BE0-8A92-F2066581957E}" srcOrd="1" destOrd="0" presId="urn:microsoft.com/office/officeart/2005/8/layout/orgChart1"/>
    <dgm:cxn modelId="{6C8FC7E9-9236-47B0-9241-A5998EBA5E7B}" type="presParOf" srcId="{7059223F-1692-4BE0-8A92-F2066581957E}" destId="{ADA37247-EE6A-4692-82AD-329C05571190}" srcOrd="0" destOrd="0" presId="urn:microsoft.com/office/officeart/2005/8/layout/orgChart1"/>
    <dgm:cxn modelId="{73A6DA20-AB03-4CE9-A3C8-0BE346BBEC5E}" type="presParOf" srcId="{ADA37247-EE6A-4692-82AD-329C05571190}" destId="{F4B69112-2BB0-403E-8CBC-0D720FC9EA0C}" srcOrd="0" destOrd="0" presId="urn:microsoft.com/office/officeart/2005/8/layout/orgChart1"/>
    <dgm:cxn modelId="{B0C988A2-961B-4D0A-B5C5-715E7532243C}" type="presParOf" srcId="{ADA37247-EE6A-4692-82AD-329C05571190}" destId="{4D27389B-1034-4CB4-B732-9656B61FF826}" srcOrd="1" destOrd="0" presId="urn:microsoft.com/office/officeart/2005/8/layout/orgChart1"/>
    <dgm:cxn modelId="{EEA7DD56-9153-47EB-8EFD-FF24C05F14B5}" type="presParOf" srcId="{7059223F-1692-4BE0-8A92-F2066581957E}" destId="{8EB1FCEE-BCDA-4DDC-9CA5-1B52D7A1684E}" srcOrd="1" destOrd="0" presId="urn:microsoft.com/office/officeart/2005/8/layout/orgChart1"/>
    <dgm:cxn modelId="{8A28FB78-2366-45F8-9032-7EB4931685EF}" type="presParOf" srcId="{7059223F-1692-4BE0-8A92-F2066581957E}" destId="{014753F1-2391-46A0-A73C-342A6BEF9FFF}" srcOrd="2" destOrd="0" presId="urn:microsoft.com/office/officeart/2005/8/layout/orgChart1"/>
    <dgm:cxn modelId="{400DFCDE-E94C-4813-A29A-20DFC8E9ED4A}" type="presParOf" srcId="{A0AFAA57-F0D0-4433-BF58-10AB2F96F5C6}" destId="{63F0F78C-AD6B-4CE9-9712-8A8E04F2D48E}" srcOrd="2" destOrd="0" presId="urn:microsoft.com/office/officeart/2005/8/layout/orgChart1"/>
    <dgm:cxn modelId="{6559C08D-DE4C-4A9B-BF95-133D796A139B}" type="presParOf" srcId="{A0AFAA57-F0D0-4433-BF58-10AB2F96F5C6}" destId="{9DE9D110-488B-4D84-9C94-1AE4BF3285F7}" srcOrd="3" destOrd="0" presId="urn:microsoft.com/office/officeart/2005/8/layout/orgChart1"/>
    <dgm:cxn modelId="{78E1FCC7-BF2C-4104-8EBC-7E77019CE394}" type="presParOf" srcId="{9DE9D110-488B-4D84-9C94-1AE4BF3285F7}" destId="{311C5BEA-C09B-4193-AABF-DE40D87B67A4}" srcOrd="0" destOrd="0" presId="urn:microsoft.com/office/officeart/2005/8/layout/orgChart1"/>
    <dgm:cxn modelId="{E71B438F-93D8-45B6-8D4E-C8CEDACF1098}" type="presParOf" srcId="{311C5BEA-C09B-4193-AABF-DE40D87B67A4}" destId="{D8DA706C-8B76-411D-BBCF-821D6097A771}" srcOrd="0" destOrd="0" presId="urn:microsoft.com/office/officeart/2005/8/layout/orgChart1"/>
    <dgm:cxn modelId="{FBBED0D0-EDEA-423D-A12A-BD4D42581508}" type="presParOf" srcId="{311C5BEA-C09B-4193-AABF-DE40D87B67A4}" destId="{1AFC8D12-59B4-48FC-B12C-6272B865EB2A}" srcOrd="1" destOrd="0" presId="urn:microsoft.com/office/officeart/2005/8/layout/orgChart1"/>
    <dgm:cxn modelId="{083D9D2B-3006-4174-91D1-9BE1844A1369}" type="presParOf" srcId="{9DE9D110-488B-4D84-9C94-1AE4BF3285F7}" destId="{86250D17-ADB6-4F12-8957-799F2C64DBD9}" srcOrd="1" destOrd="0" presId="urn:microsoft.com/office/officeart/2005/8/layout/orgChart1"/>
    <dgm:cxn modelId="{DCA02D27-46B8-444B-BB5A-927AA0566C2C}" type="presParOf" srcId="{9DE9D110-488B-4D84-9C94-1AE4BF3285F7}" destId="{970B3D08-81BC-400C-A6C1-E11A94D45CAA}" srcOrd="2" destOrd="0" presId="urn:microsoft.com/office/officeart/2005/8/layout/orgChart1"/>
    <dgm:cxn modelId="{8B5C1C0E-F5B3-4527-8501-72056EAB8FD8}" type="presParOf" srcId="{A0AFAA57-F0D0-4433-BF58-10AB2F96F5C6}" destId="{4B1D63F8-CD08-4A51-97E4-F8AB426100C2}" srcOrd="4" destOrd="0" presId="urn:microsoft.com/office/officeart/2005/8/layout/orgChart1"/>
    <dgm:cxn modelId="{B7D74840-9FB8-4B47-9EB3-8093599F15E5}" type="presParOf" srcId="{A0AFAA57-F0D0-4433-BF58-10AB2F96F5C6}" destId="{24502343-62A9-48AE-8178-0A12081CC2AA}" srcOrd="5" destOrd="0" presId="urn:microsoft.com/office/officeart/2005/8/layout/orgChart1"/>
    <dgm:cxn modelId="{1C580AB8-C3F9-4BC2-8300-3E564DDD7B31}" type="presParOf" srcId="{24502343-62A9-48AE-8178-0A12081CC2AA}" destId="{80CBD9FD-C07C-4836-AEF5-67EB82DEC01C}" srcOrd="0" destOrd="0" presId="urn:microsoft.com/office/officeart/2005/8/layout/orgChart1"/>
    <dgm:cxn modelId="{9F1C79EF-556A-4614-BBB5-69723F3A07D2}" type="presParOf" srcId="{80CBD9FD-C07C-4836-AEF5-67EB82DEC01C}" destId="{75C1691C-0175-4349-ACAA-2BB65E5F9FC9}" srcOrd="0" destOrd="0" presId="urn:microsoft.com/office/officeart/2005/8/layout/orgChart1"/>
    <dgm:cxn modelId="{AB7676D4-F238-49F0-8940-F56D0E6A49CB}" type="presParOf" srcId="{80CBD9FD-C07C-4836-AEF5-67EB82DEC01C}" destId="{211E18F1-9E0F-43F6-9E55-AF351BD2845F}" srcOrd="1" destOrd="0" presId="urn:microsoft.com/office/officeart/2005/8/layout/orgChart1"/>
    <dgm:cxn modelId="{B8A042AA-55DB-45EB-98E4-6BB670D223F5}" type="presParOf" srcId="{24502343-62A9-48AE-8178-0A12081CC2AA}" destId="{FE9952F0-724B-4D5F-8141-BB8D751C811D}" srcOrd="1" destOrd="0" presId="urn:microsoft.com/office/officeart/2005/8/layout/orgChart1"/>
    <dgm:cxn modelId="{819374FA-2B7C-4B73-8614-FB90E6C8B317}" type="presParOf" srcId="{24502343-62A9-48AE-8178-0A12081CC2AA}" destId="{63A511F7-8057-4334-9060-CEAEF3A08CBE}" srcOrd="2" destOrd="0" presId="urn:microsoft.com/office/officeart/2005/8/layout/orgChart1"/>
    <dgm:cxn modelId="{7C99B088-404B-4CD4-8E63-72162F896368}" type="presParOf" srcId="{A0AFAA57-F0D0-4433-BF58-10AB2F96F5C6}" destId="{1A60FAA6-BF89-49DF-B77C-45569A170FB9}" srcOrd="6" destOrd="0" presId="urn:microsoft.com/office/officeart/2005/8/layout/orgChart1"/>
    <dgm:cxn modelId="{3C27254B-FCB1-4CF8-A158-55F393A16047}" type="presParOf" srcId="{A0AFAA57-F0D0-4433-BF58-10AB2F96F5C6}" destId="{5C9DAE8D-FD4C-4DEC-B944-A6E0D3EFA2BF}" srcOrd="7" destOrd="0" presId="urn:microsoft.com/office/officeart/2005/8/layout/orgChart1"/>
    <dgm:cxn modelId="{0DC235DA-B621-41F4-87CD-57AB6FC12FBF}" type="presParOf" srcId="{5C9DAE8D-FD4C-4DEC-B944-A6E0D3EFA2BF}" destId="{0B562AE5-629C-47A1-B1CD-7EF9FB02D986}" srcOrd="0" destOrd="0" presId="urn:microsoft.com/office/officeart/2005/8/layout/orgChart1"/>
    <dgm:cxn modelId="{D64F897F-3318-4AB3-8E76-1C154BE4371E}" type="presParOf" srcId="{0B562AE5-629C-47A1-B1CD-7EF9FB02D986}" destId="{879A07E7-E647-4D82-A969-41135ACD7B7F}" srcOrd="0" destOrd="0" presId="urn:microsoft.com/office/officeart/2005/8/layout/orgChart1"/>
    <dgm:cxn modelId="{11320D34-BB94-457B-BFC8-ED7B9FB7605B}" type="presParOf" srcId="{0B562AE5-629C-47A1-B1CD-7EF9FB02D986}" destId="{60732B40-4A67-4B9B-AF83-2758E279542F}" srcOrd="1" destOrd="0" presId="urn:microsoft.com/office/officeart/2005/8/layout/orgChart1"/>
    <dgm:cxn modelId="{B07F531A-9580-44DF-B0C5-BE208DF0B645}" type="presParOf" srcId="{5C9DAE8D-FD4C-4DEC-B944-A6E0D3EFA2BF}" destId="{D77A2480-1178-4F79-9545-F91811F6410C}" srcOrd="1" destOrd="0" presId="urn:microsoft.com/office/officeart/2005/8/layout/orgChart1"/>
    <dgm:cxn modelId="{D71B5B69-ED43-4751-9F86-7BBB5185990C}" type="presParOf" srcId="{5C9DAE8D-FD4C-4DEC-B944-A6E0D3EFA2BF}" destId="{FCDA7F44-95E0-4804-A03C-162203BB5D95}" srcOrd="2" destOrd="0" presId="urn:microsoft.com/office/officeart/2005/8/layout/orgChart1"/>
    <dgm:cxn modelId="{306C6B23-F904-4B71-B8FC-C6C4327F88F1}" type="presParOf" srcId="{9CD0F725-2C46-4012-A421-F33D893A2CAF}" destId="{4E04440B-AB69-4C07-8AB3-E27B4132F1D2}"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8559E1-E357-43C9-B42E-FCB9278EC68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ECC663B-B3ED-462B-A348-3428C8215634}">
      <dgm:prSet phldrT="[Text]" custT="1"/>
      <dgm:spPr/>
      <dgm:t>
        <a:bodyPr/>
        <a:lstStyle/>
        <a:p>
          <a:r>
            <a:rPr lang="en-US" sz="1000" b="0"/>
            <a:t>1. Analysis Phase</a:t>
          </a:r>
        </a:p>
      </dgm:t>
    </dgm:pt>
    <dgm:pt modelId="{9D16ADEB-F27D-4E36-8CA7-06D3DC796B18}" type="parTrans" cxnId="{5D2BE297-DD54-4954-B38B-FA9A38FCD5A6}">
      <dgm:prSet/>
      <dgm:spPr/>
      <dgm:t>
        <a:bodyPr/>
        <a:lstStyle/>
        <a:p>
          <a:endParaRPr lang="en-US"/>
        </a:p>
      </dgm:t>
    </dgm:pt>
    <dgm:pt modelId="{A06D3B87-AFAB-49D2-95DE-83EFA1E1663B}" type="sibTrans" cxnId="{5D2BE297-DD54-4954-B38B-FA9A38FCD5A6}">
      <dgm:prSet/>
      <dgm:spPr/>
      <dgm:t>
        <a:bodyPr/>
        <a:lstStyle/>
        <a:p>
          <a:endParaRPr lang="en-US"/>
        </a:p>
      </dgm:t>
    </dgm:pt>
    <dgm:pt modelId="{073C0A4D-3BEB-4BD7-84B6-D37AB7422CDC}">
      <dgm:prSet custT="1"/>
      <dgm:spPr/>
      <dgm:t>
        <a:bodyPr/>
        <a:lstStyle/>
        <a:p>
          <a:pPr>
            <a:buSzPts val="1000"/>
            <a:buFont typeface="Symbol" panose="05050102010706020507" pitchFamily="18" charset="2"/>
            <a:buChar char=""/>
          </a:pPr>
          <a:r>
            <a:rPr lang="en-US" sz="700"/>
            <a:t>1.1 Gather Requirements</a:t>
          </a:r>
        </a:p>
      </dgm:t>
    </dgm:pt>
    <dgm:pt modelId="{948BCDB4-20CD-4983-8DE8-14C4E26638AA}" type="parTrans" cxnId="{036DD7C4-AA37-4DA5-801A-D9D3A0D13C52}">
      <dgm:prSet/>
      <dgm:spPr/>
      <dgm:t>
        <a:bodyPr/>
        <a:lstStyle/>
        <a:p>
          <a:endParaRPr lang="en-US"/>
        </a:p>
      </dgm:t>
    </dgm:pt>
    <dgm:pt modelId="{2D3CF07A-81D8-408C-86BB-E5850C171448}" type="sibTrans" cxnId="{036DD7C4-AA37-4DA5-801A-D9D3A0D13C52}">
      <dgm:prSet/>
      <dgm:spPr/>
      <dgm:t>
        <a:bodyPr/>
        <a:lstStyle/>
        <a:p>
          <a:endParaRPr lang="en-US"/>
        </a:p>
      </dgm:t>
    </dgm:pt>
    <dgm:pt modelId="{F77634A1-54BA-44D4-9467-1CC1902885B9}">
      <dgm:prSet custT="1"/>
      <dgm:spPr/>
      <dgm:t>
        <a:bodyPr/>
        <a:lstStyle/>
        <a:p>
          <a:pPr>
            <a:buSzPts val="1000"/>
            <a:buFont typeface="Courier New" panose="02070309020205020404" pitchFamily="49" charset="0"/>
            <a:buChar char="o"/>
          </a:pPr>
          <a:r>
            <a:rPr lang="en-US" sz="700"/>
            <a:t>1.1.2 Conduct Surveys And Questionnaires</a:t>
          </a:r>
        </a:p>
      </dgm:t>
    </dgm:pt>
    <dgm:pt modelId="{41ADADDB-629E-4B8D-BA55-B1C86FC544F3}" type="parTrans" cxnId="{F5633BA4-3AA4-4312-A1C3-588FBBF4734E}">
      <dgm:prSet/>
      <dgm:spPr/>
      <dgm:t>
        <a:bodyPr/>
        <a:lstStyle/>
        <a:p>
          <a:endParaRPr lang="en-US"/>
        </a:p>
      </dgm:t>
    </dgm:pt>
    <dgm:pt modelId="{BF1A5FE4-B6C8-4594-B291-278ED87C222B}" type="sibTrans" cxnId="{F5633BA4-3AA4-4312-A1C3-588FBBF4734E}">
      <dgm:prSet/>
      <dgm:spPr/>
      <dgm:t>
        <a:bodyPr/>
        <a:lstStyle/>
        <a:p>
          <a:endParaRPr lang="en-US"/>
        </a:p>
      </dgm:t>
    </dgm:pt>
    <dgm:pt modelId="{7636AE50-A4CC-4DF8-A35D-96FFE804AA40}">
      <dgm:prSet custT="1"/>
      <dgm:spPr/>
      <dgm:t>
        <a:bodyPr/>
        <a:lstStyle/>
        <a:p>
          <a:pPr>
            <a:buSzPts val="1000"/>
            <a:buFont typeface="Courier New" panose="02070309020205020404" pitchFamily="49" charset="0"/>
            <a:buChar char="o"/>
          </a:pPr>
          <a:r>
            <a:rPr lang="en-US" sz="700"/>
            <a:t>1.1.3 Gather User Requirements</a:t>
          </a:r>
        </a:p>
      </dgm:t>
    </dgm:pt>
    <dgm:pt modelId="{6018935F-D924-4605-AFD5-1527AFB2D0DF}" type="parTrans" cxnId="{249CEDAA-C3E5-41EC-A440-5DBEF1FB4583}">
      <dgm:prSet/>
      <dgm:spPr/>
      <dgm:t>
        <a:bodyPr/>
        <a:lstStyle/>
        <a:p>
          <a:endParaRPr lang="en-US"/>
        </a:p>
      </dgm:t>
    </dgm:pt>
    <dgm:pt modelId="{CADDD5F3-719E-4AA5-A3C1-3F50158CD296}" type="sibTrans" cxnId="{249CEDAA-C3E5-41EC-A440-5DBEF1FB4583}">
      <dgm:prSet/>
      <dgm:spPr/>
      <dgm:t>
        <a:bodyPr/>
        <a:lstStyle/>
        <a:p>
          <a:endParaRPr lang="en-US"/>
        </a:p>
      </dgm:t>
    </dgm:pt>
    <dgm:pt modelId="{A68E86FB-E133-4167-AB26-63C3D74223FA}">
      <dgm:prSet custT="1"/>
      <dgm:spPr/>
      <dgm:t>
        <a:bodyPr/>
        <a:lstStyle/>
        <a:p>
          <a:pPr>
            <a:buSzPts val="1000"/>
            <a:buFont typeface="Courier New" panose="02070309020205020404" pitchFamily="49" charset="0"/>
            <a:buChar char="o"/>
          </a:pPr>
          <a:r>
            <a:rPr lang="en-US" sz="700"/>
            <a:t>1.1.4 Gather Business Requirements</a:t>
          </a:r>
        </a:p>
      </dgm:t>
    </dgm:pt>
    <dgm:pt modelId="{5772E219-2474-4028-A3AD-AE918ED2AEEC}" type="parTrans" cxnId="{1B0DCA44-9C70-4974-B52B-7832135D0856}">
      <dgm:prSet/>
      <dgm:spPr/>
      <dgm:t>
        <a:bodyPr/>
        <a:lstStyle/>
        <a:p>
          <a:endParaRPr lang="en-US"/>
        </a:p>
      </dgm:t>
    </dgm:pt>
    <dgm:pt modelId="{9023C13D-5E26-45E0-A56B-1FDE084B1B1B}" type="sibTrans" cxnId="{1B0DCA44-9C70-4974-B52B-7832135D0856}">
      <dgm:prSet/>
      <dgm:spPr/>
      <dgm:t>
        <a:bodyPr/>
        <a:lstStyle/>
        <a:p>
          <a:endParaRPr lang="en-US"/>
        </a:p>
      </dgm:t>
    </dgm:pt>
    <dgm:pt modelId="{B15650B8-A503-4011-A097-5877A296985D}">
      <dgm:prSet custT="1"/>
      <dgm:spPr/>
      <dgm:t>
        <a:bodyPr/>
        <a:lstStyle/>
        <a:p>
          <a:pPr>
            <a:buSzPts val="1000"/>
            <a:buFont typeface="Courier New" panose="02070309020205020404" pitchFamily="49" charset="0"/>
            <a:buChar char="o"/>
          </a:pPr>
          <a:r>
            <a:rPr lang="en-US" sz="700"/>
            <a:t>1.1.5 Conduct  Document Review</a:t>
          </a:r>
        </a:p>
      </dgm:t>
    </dgm:pt>
    <dgm:pt modelId="{C3E9DD71-4514-42FA-B7D5-2EBC88D81D28}" type="parTrans" cxnId="{52167A4A-3106-41FB-8F46-F600E255299C}">
      <dgm:prSet/>
      <dgm:spPr/>
      <dgm:t>
        <a:bodyPr/>
        <a:lstStyle/>
        <a:p>
          <a:endParaRPr lang="en-US"/>
        </a:p>
      </dgm:t>
    </dgm:pt>
    <dgm:pt modelId="{94FDCACE-EBC0-4687-8768-CD6FCEAC5030}" type="sibTrans" cxnId="{52167A4A-3106-41FB-8F46-F600E255299C}">
      <dgm:prSet/>
      <dgm:spPr/>
      <dgm:t>
        <a:bodyPr/>
        <a:lstStyle/>
        <a:p>
          <a:endParaRPr lang="en-US"/>
        </a:p>
      </dgm:t>
    </dgm:pt>
    <dgm:pt modelId="{A61A09AD-426B-4D07-8C80-FA9BA141DC56}">
      <dgm:prSet custT="1"/>
      <dgm:spPr/>
      <dgm:t>
        <a:bodyPr/>
        <a:lstStyle/>
        <a:p>
          <a:pPr>
            <a:buSzPts val="1000"/>
            <a:buFont typeface="Courier New" panose="02070309020205020404" pitchFamily="49" charset="0"/>
            <a:buChar char="o"/>
          </a:pPr>
          <a:r>
            <a:rPr lang="en-US" sz="700"/>
            <a:t>1.1.1 Gather Stakeholder Requirements</a:t>
          </a:r>
        </a:p>
      </dgm:t>
    </dgm:pt>
    <dgm:pt modelId="{58499DAA-124B-4D47-A79D-460433D27F69}" type="parTrans" cxnId="{7694C54E-DD41-4EBF-A3B3-02710DB6CE28}">
      <dgm:prSet/>
      <dgm:spPr/>
      <dgm:t>
        <a:bodyPr/>
        <a:lstStyle/>
        <a:p>
          <a:endParaRPr lang="en-US"/>
        </a:p>
      </dgm:t>
    </dgm:pt>
    <dgm:pt modelId="{12F1436C-8712-41A4-95BA-F00559BEBD23}" type="sibTrans" cxnId="{7694C54E-DD41-4EBF-A3B3-02710DB6CE28}">
      <dgm:prSet/>
      <dgm:spPr/>
      <dgm:t>
        <a:bodyPr/>
        <a:lstStyle/>
        <a:p>
          <a:endParaRPr lang="en-US"/>
        </a:p>
      </dgm:t>
    </dgm:pt>
    <dgm:pt modelId="{1A1FF75C-D5F7-4EA1-8D76-0A883B6B3DEA}">
      <dgm:prSet custT="1"/>
      <dgm:spPr/>
      <dgm:t>
        <a:bodyPr/>
        <a:lstStyle/>
        <a:p>
          <a:pPr>
            <a:buSzPts val="1000"/>
            <a:buFont typeface="Symbol" panose="05050102010706020507" pitchFamily="18" charset="2"/>
            <a:buChar char=""/>
          </a:pPr>
          <a:r>
            <a:rPr lang="en-US" sz="700"/>
            <a:t>1.2 Create Feasibility Study</a:t>
          </a:r>
        </a:p>
      </dgm:t>
    </dgm:pt>
    <dgm:pt modelId="{A05B84A6-4439-434C-BB8A-E3848DE87216}" type="parTrans" cxnId="{600E464F-D49B-40AB-B0C6-0FF227B52758}">
      <dgm:prSet/>
      <dgm:spPr/>
      <dgm:t>
        <a:bodyPr/>
        <a:lstStyle/>
        <a:p>
          <a:endParaRPr lang="en-US"/>
        </a:p>
      </dgm:t>
    </dgm:pt>
    <dgm:pt modelId="{A9180A99-401A-4B58-B637-21C69E2EDBB0}" type="sibTrans" cxnId="{600E464F-D49B-40AB-B0C6-0FF227B52758}">
      <dgm:prSet/>
      <dgm:spPr/>
      <dgm:t>
        <a:bodyPr/>
        <a:lstStyle/>
        <a:p>
          <a:endParaRPr lang="en-US"/>
        </a:p>
      </dgm:t>
    </dgm:pt>
    <dgm:pt modelId="{194915E5-51B0-45A2-9B3E-ADF19AFCE5A5}">
      <dgm:prSet custT="1"/>
      <dgm:spPr/>
      <dgm:t>
        <a:bodyPr/>
        <a:lstStyle/>
        <a:p>
          <a:pPr>
            <a:buSzPts val="1000"/>
            <a:buFont typeface="Courier New" panose="02070309020205020404" pitchFamily="49" charset="0"/>
            <a:buChar char="o"/>
          </a:pPr>
          <a:r>
            <a:rPr lang="en-US" sz="700"/>
            <a:t>1.2.1 Conduct Technical Feasibility</a:t>
          </a:r>
        </a:p>
      </dgm:t>
    </dgm:pt>
    <dgm:pt modelId="{6AEC39F9-AFC6-4FE9-8E1E-0DE92F77621B}" type="parTrans" cxnId="{3E18B43C-56F2-4057-87E1-4AACFC030302}">
      <dgm:prSet/>
      <dgm:spPr/>
      <dgm:t>
        <a:bodyPr/>
        <a:lstStyle/>
        <a:p>
          <a:endParaRPr lang="en-US"/>
        </a:p>
      </dgm:t>
    </dgm:pt>
    <dgm:pt modelId="{13AB1975-4F53-49E0-B23F-A5F5D7BA6F1D}" type="sibTrans" cxnId="{3E18B43C-56F2-4057-87E1-4AACFC030302}">
      <dgm:prSet/>
      <dgm:spPr/>
      <dgm:t>
        <a:bodyPr/>
        <a:lstStyle/>
        <a:p>
          <a:endParaRPr lang="en-US"/>
        </a:p>
      </dgm:t>
    </dgm:pt>
    <dgm:pt modelId="{CEC028EF-56CB-49A8-B9D9-A1142D834816}">
      <dgm:prSet custT="1"/>
      <dgm:spPr/>
      <dgm:t>
        <a:bodyPr/>
        <a:lstStyle/>
        <a:p>
          <a:pPr>
            <a:buSzPts val="1000"/>
            <a:buFont typeface="Courier New" panose="02070309020205020404" pitchFamily="49" charset="0"/>
            <a:buChar char="o"/>
          </a:pPr>
          <a:r>
            <a:rPr lang="en-US" sz="700"/>
            <a:t>1.2.2 Conduct Operational Feasibility</a:t>
          </a:r>
        </a:p>
      </dgm:t>
    </dgm:pt>
    <dgm:pt modelId="{1616F9FA-E616-4695-B516-2DE9744404CC}" type="parTrans" cxnId="{184315E9-08D7-48CB-9BD5-7BE941F40118}">
      <dgm:prSet/>
      <dgm:spPr/>
      <dgm:t>
        <a:bodyPr/>
        <a:lstStyle/>
        <a:p>
          <a:endParaRPr lang="en-US"/>
        </a:p>
      </dgm:t>
    </dgm:pt>
    <dgm:pt modelId="{93CFD1F6-0A1F-490F-972A-AEA8D0031307}" type="sibTrans" cxnId="{184315E9-08D7-48CB-9BD5-7BE941F40118}">
      <dgm:prSet/>
      <dgm:spPr/>
      <dgm:t>
        <a:bodyPr/>
        <a:lstStyle/>
        <a:p>
          <a:endParaRPr lang="en-US"/>
        </a:p>
      </dgm:t>
    </dgm:pt>
    <dgm:pt modelId="{CBCAEDA6-607D-418F-A7AC-31778F574C0A}">
      <dgm:prSet custT="1"/>
      <dgm:spPr/>
      <dgm:t>
        <a:bodyPr/>
        <a:lstStyle/>
        <a:p>
          <a:pPr>
            <a:buSzPts val="1000"/>
            <a:buFont typeface="Courier New" panose="02070309020205020404" pitchFamily="49" charset="0"/>
            <a:buChar char="o"/>
          </a:pPr>
          <a:r>
            <a:rPr lang="en-US" sz="700"/>
            <a:t>1.2.3 Discuss Economic Feasibility</a:t>
          </a:r>
        </a:p>
      </dgm:t>
    </dgm:pt>
    <dgm:pt modelId="{EC38CF99-AF99-47AC-8E10-C1670ADD1E6A}" type="parTrans" cxnId="{34BFF75D-E111-4D4B-B7B2-FB3CBAB71261}">
      <dgm:prSet/>
      <dgm:spPr/>
      <dgm:t>
        <a:bodyPr/>
        <a:lstStyle/>
        <a:p>
          <a:endParaRPr lang="en-US"/>
        </a:p>
      </dgm:t>
    </dgm:pt>
    <dgm:pt modelId="{4ECEFF1C-A72D-4494-B29D-483085D7B8D5}" type="sibTrans" cxnId="{34BFF75D-E111-4D4B-B7B2-FB3CBAB71261}">
      <dgm:prSet/>
      <dgm:spPr/>
      <dgm:t>
        <a:bodyPr/>
        <a:lstStyle/>
        <a:p>
          <a:endParaRPr lang="en-US"/>
        </a:p>
      </dgm:t>
    </dgm:pt>
    <dgm:pt modelId="{00EEB729-9CC9-44D2-886F-C28126D45B43}">
      <dgm:prSet custT="1"/>
      <dgm:spPr/>
      <dgm:t>
        <a:bodyPr/>
        <a:lstStyle/>
        <a:p>
          <a:r>
            <a:rPr lang="en-US" sz="700"/>
            <a:t>1.3 Define Project Scope</a:t>
          </a:r>
        </a:p>
      </dgm:t>
    </dgm:pt>
    <dgm:pt modelId="{D3F6708C-A1BD-47A2-98BD-8FFC25122FF7}" type="parTrans" cxnId="{8DBB4606-19B9-4F79-922A-F34E6AC774A3}">
      <dgm:prSet/>
      <dgm:spPr/>
      <dgm:t>
        <a:bodyPr/>
        <a:lstStyle/>
        <a:p>
          <a:endParaRPr lang="en-US"/>
        </a:p>
      </dgm:t>
    </dgm:pt>
    <dgm:pt modelId="{E46F63D0-1A5C-4FE1-AFF9-8D55B91854EF}" type="sibTrans" cxnId="{8DBB4606-19B9-4F79-922A-F34E6AC774A3}">
      <dgm:prSet/>
      <dgm:spPr/>
      <dgm:t>
        <a:bodyPr/>
        <a:lstStyle/>
        <a:p>
          <a:endParaRPr lang="en-US"/>
        </a:p>
      </dgm:t>
    </dgm:pt>
    <dgm:pt modelId="{378905CA-7C40-4AA4-87EA-EC490CFE506A}">
      <dgm:prSet custT="1"/>
      <dgm:spPr/>
      <dgm:t>
        <a:bodyPr/>
        <a:lstStyle/>
        <a:p>
          <a:pPr>
            <a:buSzPts val="1000"/>
            <a:buFont typeface="Courier New" panose="02070309020205020404" pitchFamily="49" charset="0"/>
            <a:buChar char="o"/>
          </a:pPr>
          <a:r>
            <a:rPr lang="en-US" sz="700"/>
            <a:t>1.3.1 Define Scope Statement</a:t>
          </a:r>
        </a:p>
      </dgm:t>
    </dgm:pt>
    <dgm:pt modelId="{606D27B9-9557-40A3-8919-72140E401ED7}" type="parTrans" cxnId="{5BE164C1-027E-4D3B-B1E2-FC62C00F7891}">
      <dgm:prSet/>
      <dgm:spPr/>
      <dgm:t>
        <a:bodyPr/>
        <a:lstStyle/>
        <a:p>
          <a:endParaRPr lang="en-US"/>
        </a:p>
      </dgm:t>
    </dgm:pt>
    <dgm:pt modelId="{2C1F1E57-C19D-4B9F-98F2-37739A90BCAC}" type="sibTrans" cxnId="{5BE164C1-027E-4D3B-B1E2-FC62C00F7891}">
      <dgm:prSet/>
      <dgm:spPr/>
      <dgm:t>
        <a:bodyPr/>
        <a:lstStyle/>
        <a:p>
          <a:endParaRPr lang="en-US"/>
        </a:p>
      </dgm:t>
    </dgm:pt>
    <dgm:pt modelId="{02F0B6FA-6FDC-4059-A138-6309565F0CC2}">
      <dgm:prSet custT="1"/>
      <dgm:spPr/>
      <dgm:t>
        <a:bodyPr/>
        <a:lstStyle/>
        <a:p>
          <a:pPr>
            <a:buSzPts val="1000"/>
            <a:buFont typeface="Courier New" panose="02070309020205020404" pitchFamily="49" charset="0"/>
            <a:buChar char="o"/>
          </a:pPr>
          <a:r>
            <a:rPr lang="en-US" sz="700"/>
            <a:t>1.3.2 State Scope Boundaries</a:t>
          </a:r>
        </a:p>
      </dgm:t>
    </dgm:pt>
    <dgm:pt modelId="{2BA5D988-639F-47C2-ADCE-5B0A546B3826}" type="parTrans" cxnId="{DC19431E-362D-4EAA-97D0-14FD0AF23147}">
      <dgm:prSet/>
      <dgm:spPr/>
      <dgm:t>
        <a:bodyPr/>
        <a:lstStyle/>
        <a:p>
          <a:endParaRPr lang="en-US"/>
        </a:p>
      </dgm:t>
    </dgm:pt>
    <dgm:pt modelId="{54D1B9D0-7A66-443F-ADF5-8224A1074461}" type="sibTrans" cxnId="{DC19431E-362D-4EAA-97D0-14FD0AF23147}">
      <dgm:prSet/>
      <dgm:spPr/>
      <dgm:t>
        <a:bodyPr/>
        <a:lstStyle/>
        <a:p>
          <a:endParaRPr lang="en-US"/>
        </a:p>
      </dgm:t>
    </dgm:pt>
    <dgm:pt modelId="{B187D775-1BF4-428C-9041-F6A551F0BCBC}">
      <dgm:prSet custT="1"/>
      <dgm:spPr/>
      <dgm:t>
        <a:bodyPr/>
        <a:lstStyle/>
        <a:p>
          <a:pPr>
            <a:buSzPts val="1000"/>
            <a:buFont typeface="Courier New" panose="02070309020205020404" pitchFamily="49" charset="0"/>
            <a:buChar char="o"/>
          </a:pPr>
          <a:r>
            <a:rPr lang="en-US" sz="700"/>
            <a:t>1.3.3 Verify Scope</a:t>
          </a:r>
        </a:p>
      </dgm:t>
    </dgm:pt>
    <dgm:pt modelId="{5F17ACCE-DDFE-420C-BE32-1749AB9AE231}" type="parTrans" cxnId="{79E9E180-AA0A-4435-88F1-94197D3E7EE2}">
      <dgm:prSet/>
      <dgm:spPr/>
      <dgm:t>
        <a:bodyPr/>
        <a:lstStyle/>
        <a:p>
          <a:endParaRPr lang="en-US"/>
        </a:p>
      </dgm:t>
    </dgm:pt>
    <dgm:pt modelId="{1D0D230E-8A19-4A84-8316-2912C73D43B8}" type="sibTrans" cxnId="{79E9E180-AA0A-4435-88F1-94197D3E7EE2}">
      <dgm:prSet/>
      <dgm:spPr/>
      <dgm:t>
        <a:bodyPr/>
        <a:lstStyle/>
        <a:p>
          <a:endParaRPr lang="en-US"/>
        </a:p>
      </dgm:t>
    </dgm:pt>
    <dgm:pt modelId="{FFC8D340-2F9A-4FD0-B542-6505AE123213}">
      <dgm:prSet custT="1"/>
      <dgm:spPr/>
      <dgm:t>
        <a:bodyPr/>
        <a:lstStyle/>
        <a:p>
          <a:pPr>
            <a:buSzPts val="1000"/>
            <a:buFont typeface="Courier New" panose="02070309020205020404" pitchFamily="49" charset="0"/>
            <a:buChar char="o"/>
          </a:pPr>
          <a:r>
            <a:rPr lang="en-US" sz="700"/>
            <a:t>1.3.4 Specify  Target Regions</a:t>
          </a:r>
        </a:p>
      </dgm:t>
    </dgm:pt>
    <dgm:pt modelId="{060B2C11-A736-4B9B-9FB5-C2C3156B6223}" type="parTrans" cxnId="{D94D0613-8C65-4D11-BA4C-733428BBE505}">
      <dgm:prSet/>
      <dgm:spPr/>
      <dgm:t>
        <a:bodyPr/>
        <a:lstStyle/>
        <a:p>
          <a:endParaRPr lang="en-US"/>
        </a:p>
      </dgm:t>
    </dgm:pt>
    <dgm:pt modelId="{63D5A457-9B9C-4F09-8560-86D40F94D2F6}" type="sibTrans" cxnId="{D94D0613-8C65-4D11-BA4C-733428BBE505}">
      <dgm:prSet/>
      <dgm:spPr/>
      <dgm:t>
        <a:bodyPr/>
        <a:lstStyle/>
        <a:p>
          <a:endParaRPr lang="en-US"/>
        </a:p>
      </dgm:t>
    </dgm:pt>
    <dgm:pt modelId="{65081985-958A-4BAC-8BE9-DE58BEB27CA4}">
      <dgm:prSet custT="1"/>
      <dgm:spPr/>
      <dgm:t>
        <a:bodyPr/>
        <a:lstStyle/>
        <a:p>
          <a:pPr>
            <a:buSzPts val="1000"/>
            <a:buFont typeface="Courier New" panose="02070309020205020404" pitchFamily="49" charset="0"/>
            <a:buChar char="o"/>
          </a:pPr>
          <a:r>
            <a:rPr lang="en-US" sz="700"/>
            <a:t>1.3.5 Identify Delivery Zones</a:t>
          </a:r>
        </a:p>
      </dgm:t>
    </dgm:pt>
    <dgm:pt modelId="{8238F5FC-0F3D-4C69-8EE4-91D57568EC56}" type="parTrans" cxnId="{2C2D8E57-CFE6-4804-94A5-462AC3C90EFC}">
      <dgm:prSet/>
      <dgm:spPr/>
      <dgm:t>
        <a:bodyPr/>
        <a:lstStyle/>
        <a:p>
          <a:endParaRPr lang="en-US"/>
        </a:p>
      </dgm:t>
    </dgm:pt>
    <dgm:pt modelId="{1D5EB255-C420-4F4E-A9CC-32A7DF7092CD}" type="sibTrans" cxnId="{2C2D8E57-CFE6-4804-94A5-462AC3C90EFC}">
      <dgm:prSet/>
      <dgm:spPr/>
      <dgm:t>
        <a:bodyPr/>
        <a:lstStyle/>
        <a:p>
          <a:endParaRPr lang="en-US"/>
        </a:p>
      </dgm:t>
    </dgm:pt>
    <dgm:pt modelId="{8C5FB01A-93AD-4835-A198-F15E03CF6EAB}">
      <dgm:prSet custT="1"/>
      <dgm:spPr/>
      <dgm:t>
        <a:bodyPr/>
        <a:lstStyle/>
        <a:p>
          <a:pPr>
            <a:buSzPts val="1000"/>
            <a:buFont typeface="Symbol" panose="05050102010706020507" pitchFamily="18" charset="2"/>
            <a:buChar char=""/>
          </a:pPr>
          <a:r>
            <a:rPr lang="en-US" sz="700"/>
            <a:t>1.4 Conduct Market Analysis</a:t>
          </a:r>
        </a:p>
      </dgm:t>
    </dgm:pt>
    <dgm:pt modelId="{B49D5FB1-EC07-42A2-8CEC-0323E055C6DA}" type="parTrans" cxnId="{FB11B0C4-3068-4EC5-A8F0-5439FD22FEAB}">
      <dgm:prSet/>
      <dgm:spPr/>
      <dgm:t>
        <a:bodyPr/>
        <a:lstStyle/>
        <a:p>
          <a:endParaRPr lang="en-US"/>
        </a:p>
      </dgm:t>
    </dgm:pt>
    <dgm:pt modelId="{03930FBD-A91C-4174-9111-F2DBE8EBFBB3}" type="sibTrans" cxnId="{FB11B0C4-3068-4EC5-A8F0-5439FD22FEAB}">
      <dgm:prSet/>
      <dgm:spPr/>
      <dgm:t>
        <a:bodyPr/>
        <a:lstStyle/>
        <a:p>
          <a:endParaRPr lang="en-US"/>
        </a:p>
      </dgm:t>
    </dgm:pt>
    <dgm:pt modelId="{6C453E47-0AA0-4828-94B8-70DE54BA4FE4}">
      <dgm:prSet custT="1"/>
      <dgm:spPr/>
      <dgm:t>
        <a:bodyPr/>
        <a:lstStyle/>
        <a:p>
          <a:pPr>
            <a:buSzPts val="1000"/>
            <a:buFont typeface="Courier New" panose="02070309020205020404" pitchFamily="49" charset="0"/>
            <a:buChar char="o"/>
          </a:pPr>
          <a:r>
            <a:rPr lang="en-US" sz="700"/>
            <a:t>1.4.1 Study Competitors</a:t>
          </a:r>
        </a:p>
      </dgm:t>
    </dgm:pt>
    <dgm:pt modelId="{C31B98F4-2FF1-4FD4-B695-818CD6073C6D}" type="parTrans" cxnId="{A9DD89D9-8F31-4A61-83A2-601733ECBC22}">
      <dgm:prSet/>
      <dgm:spPr/>
      <dgm:t>
        <a:bodyPr/>
        <a:lstStyle/>
        <a:p>
          <a:endParaRPr lang="en-US"/>
        </a:p>
      </dgm:t>
    </dgm:pt>
    <dgm:pt modelId="{866C08D0-4871-4927-998A-DB2FFEF7B4EC}" type="sibTrans" cxnId="{A9DD89D9-8F31-4A61-83A2-601733ECBC22}">
      <dgm:prSet/>
      <dgm:spPr/>
      <dgm:t>
        <a:bodyPr/>
        <a:lstStyle/>
        <a:p>
          <a:endParaRPr lang="en-US"/>
        </a:p>
      </dgm:t>
    </dgm:pt>
    <dgm:pt modelId="{5B59612D-A374-4C86-8C81-C5BC5EF0B823}">
      <dgm:prSet custT="1"/>
      <dgm:spPr/>
      <dgm:t>
        <a:bodyPr/>
        <a:lstStyle/>
        <a:p>
          <a:pPr>
            <a:buSzPts val="1000"/>
            <a:buFont typeface="Courier New" panose="02070309020205020404" pitchFamily="49" charset="0"/>
            <a:buChar char="o"/>
          </a:pPr>
          <a:r>
            <a:rPr lang="en-US" sz="700"/>
            <a:t>1.4.2 Discuss Unique Selling Points (Usps)</a:t>
          </a:r>
        </a:p>
      </dgm:t>
    </dgm:pt>
    <dgm:pt modelId="{B9891A66-549E-4CE7-AE9F-4E7F9E32D70D}" type="parTrans" cxnId="{F5741ACB-8C7B-4CE8-A9D9-DFBA4F314F8A}">
      <dgm:prSet/>
      <dgm:spPr/>
      <dgm:t>
        <a:bodyPr/>
        <a:lstStyle/>
        <a:p>
          <a:endParaRPr lang="en-US"/>
        </a:p>
      </dgm:t>
    </dgm:pt>
    <dgm:pt modelId="{B9BFD7CD-4DAF-4E06-85E0-BF579FA91DDF}" type="sibTrans" cxnId="{F5741ACB-8C7B-4CE8-A9D9-DFBA4F314F8A}">
      <dgm:prSet/>
      <dgm:spPr/>
      <dgm:t>
        <a:bodyPr/>
        <a:lstStyle/>
        <a:p>
          <a:endParaRPr lang="en-US"/>
        </a:p>
      </dgm:t>
    </dgm:pt>
    <dgm:pt modelId="{8A366674-0143-464E-B8D4-2F97A8B35695}">
      <dgm:prSet custT="1"/>
      <dgm:spPr/>
      <dgm:t>
        <a:bodyPr/>
        <a:lstStyle/>
        <a:p>
          <a:pPr>
            <a:buSzPts val="1000"/>
            <a:buFont typeface="Courier New" panose="02070309020205020404" pitchFamily="49" charset="0"/>
            <a:buChar char="o"/>
          </a:pPr>
          <a:r>
            <a:rPr lang="en-US" sz="700"/>
            <a:t>1.4.3 Review Market Research</a:t>
          </a:r>
        </a:p>
      </dgm:t>
    </dgm:pt>
    <dgm:pt modelId="{FF35ED00-4462-41A7-82F9-E59EF7CE7A32}" type="parTrans" cxnId="{CB3D90A1-3A8F-4746-A2DA-97F45D0051B3}">
      <dgm:prSet/>
      <dgm:spPr/>
      <dgm:t>
        <a:bodyPr/>
        <a:lstStyle/>
        <a:p>
          <a:endParaRPr lang="en-US"/>
        </a:p>
      </dgm:t>
    </dgm:pt>
    <dgm:pt modelId="{64CB3BBF-590A-4803-B3BF-CE32FD3E9BCC}" type="sibTrans" cxnId="{CB3D90A1-3A8F-4746-A2DA-97F45D0051B3}">
      <dgm:prSet/>
      <dgm:spPr/>
      <dgm:t>
        <a:bodyPr/>
        <a:lstStyle/>
        <a:p>
          <a:endParaRPr lang="en-US"/>
        </a:p>
      </dgm:t>
    </dgm:pt>
    <dgm:pt modelId="{1E08D40B-BC49-4A55-98D2-21C1076951B9}">
      <dgm:prSet custT="1"/>
      <dgm:spPr/>
      <dgm:t>
        <a:bodyPr/>
        <a:lstStyle/>
        <a:p>
          <a:pPr>
            <a:buSzPts val="1000"/>
            <a:buFont typeface="Symbol" panose="05050102010706020507" pitchFamily="18" charset="2"/>
            <a:buChar char=""/>
          </a:pPr>
          <a:r>
            <a:rPr lang="en-US" sz="700"/>
            <a:t>1.5 Form Restaurant Partner Agreements</a:t>
          </a:r>
        </a:p>
      </dgm:t>
    </dgm:pt>
    <dgm:pt modelId="{9E338843-EC54-41C8-9122-75D6248595F9}" type="parTrans" cxnId="{6EDCD5EA-994E-45B5-8348-F37FEDC88F3B}">
      <dgm:prSet/>
      <dgm:spPr/>
      <dgm:t>
        <a:bodyPr/>
        <a:lstStyle/>
        <a:p>
          <a:endParaRPr lang="en-US"/>
        </a:p>
      </dgm:t>
    </dgm:pt>
    <dgm:pt modelId="{2AD8E66C-818C-4358-AFEB-7B395DC5B8CC}" type="sibTrans" cxnId="{6EDCD5EA-994E-45B5-8348-F37FEDC88F3B}">
      <dgm:prSet/>
      <dgm:spPr/>
      <dgm:t>
        <a:bodyPr/>
        <a:lstStyle/>
        <a:p>
          <a:endParaRPr lang="en-US"/>
        </a:p>
      </dgm:t>
    </dgm:pt>
    <dgm:pt modelId="{8F82C1CE-3892-4807-84CD-756A92E9832B}">
      <dgm:prSet custT="1"/>
      <dgm:spPr/>
      <dgm:t>
        <a:bodyPr/>
        <a:lstStyle/>
        <a:p>
          <a:pPr>
            <a:buSzPts val="1000"/>
            <a:buFont typeface="Courier New" panose="02070309020205020404" pitchFamily="49" charset="0"/>
            <a:buChar char="o"/>
          </a:pPr>
          <a:r>
            <a:rPr lang="en-US" sz="700"/>
            <a:t>1.5.1 Sign Memorandums Of Understanding (Mous)</a:t>
          </a:r>
        </a:p>
      </dgm:t>
    </dgm:pt>
    <dgm:pt modelId="{0009FADF-562E-4A3A-A5BD-2288BEB36C0E}" type="parTrans" cxnId="{CE2521B0-2462-4964-9312-8C8A45CF4CB0}">
      <dgm:prSet/>
      <dgm:spPr/>
      <dgm:t>
        <a:bodyPr/>
        <a:lstStyle/>
        <a:p>
          <a:endParaRPr lang="en-US"/>
        </a:p>
      </dgm:t>
    </dgm:pt>
    <dgm:pt modelId="{FE2A4A4E-DF86-4EE1-A059-D1C265BE05DC}" type="sibTrans" cxnId="{CE2521B0-2462-4964-9312-8C8A45CF4CB0}">
      <dgm:prSet/>
      <dgm:spPr/>
      <dgm:t>
        <a:bodyPr/>
        <a:lstStyle/>
        <a:p>
          <a:endParaRPr lang="en-US"/>
        </a:p>
      </dgm:t>
    </dgm:pt>
    <dgm:pt modelId="{D1EE83C6-FAA0-4002-99D6-319E0CFE93EC}">
      <dgm:prSet custT="1"/>
      <dgm:spPr/>
      <dgm:t>
        <a:bodyPr/>
        <a:lstStyle/>
        <a:p>
          <a:pPr>
            <a:buSzPts val="1000"/>
            <a:buFont typeface="Courier New" panose="02070309020205020404" pitchFamily="49" charset="0"/>
            <a:buChar char="o"/>
          </a:pPr>
          <a:r>
            <a:rPr lang="en-US" sz="700"/>
            <a:t>1.5.2 Conduct Agreement Negotiations</a:t>
          </a:r>
        </a:p>
      </dgm:t>
    </dgm:pt>
    <dgm:pt modelId="{AF65FCF8-F058-4F4B-8DE0-E935B997D843}" type="parTrans" cxnId="{FA064BB6-F1E5-4DC6-B305-6D6B46833104}">
      <dgm:prSet/>
      <dgm:spPr/>
      <dgm:t>
        <a:bodyPr/>
        <a:lstStyle/>
        <a:p>
          <a:endParaRPr lang="en-US"/>
        </a:p>
      </dgm:t>
    </dgm:pt>
    <dgm:pt modelId="{045F6872-956F-4F7D-8A15-D1B509B910F9}" type="sibTrans" cxnId="{FA064BB6-F1E5-4DC6-B305-6D6B46833104}">
      <dgm:prSet/>
      <dgm:spPr/>
      <dgm:t>
        <a:bodyPr/>
        <a:lstStyle/>
        <a:p>
          <a:endParaRPr lang="en-US"/>
        </a:p>
      </dgm:t>
    </dgm:pt>
    <dgm:pt modelId="{C8023E84-39B1-4C60-9C87-BEDE1195F741}">
      <dgm:prSet custT="1"/>
      <dgm:spPr/>
      <dgm:t>
        <a:bodyPr/>
        <a:lstStyle/>
        <a:p>
          <a:pPr>
            <a:buSzPts val="1000"/>
            <a:buFont typeface="Courier New" panose="02070309020205020404" pitchFamily="49" charset="0"/>
            <a:buChar char="o"/>
          </a:pPr>
          <a:r>
            <a:rPr lang="en-US" sz="700"/>
            <a:t>1.2.4 Discuss Legal Feasibility</a:t>
          </a:r>
        </a:p>
      </dgm:t>
    </dgm:pt>
    <dgm:pt modelId="{023691DB-41C1-4C22-9FB8-54B6D667EE44}" type="parTrans" cxnId="{5E63D983-7D95-41EC-A9A1-98C13440726F}">
      <dgm:prSet/>
      <dgm:spPr/>
      <dgm:t>
        <a:bodyPr/>
        <a:lstStyle/>
        <a:p>
          <a:endParaRPr lang="en-US"/>
        </a:p>
      </dgm:t>
    </dgm:pt>
    <dgm:pt modelId="{451F3392-4034-45C5-9D7A-BEA808244D3C}" type="sibTrans" cxnId="{5E63D983-7D95-41EC-A9A1-98C13440726F}">
      <dgm:prSet/>
      <dgm:spPr/>
      <dgm:t>
        <a:bodyPr/>
        <a:lstStyle/>
        <a:p>
          <a:endParaRPr lang="en-US"/>
        </a:p>
      </dgm:t>
    </dgm:pt>
    <dgm:pt modelId="{EEBC5754-5958-494B-B06D-96A1BC1A0055}">
      <dgm:prSet custT="1"/>
      <dgm:spPr/>
      <dgm:t>
        <a:bodyPr/>
        <a:lstStyle/>
        <a:p>
          <a:pPr>
            <a:buSzPts val="1000"/>
            <a:buFont typeface="Courier New" panose="02070309020205020404" pitchFamily="49" charset="0"/>
            <a:buChar char="o"/>
          </a:pPr>
          <a:r>
            <a:rPr lang="en-US" sz="700"/>
            <a:t>1.2.5 Conduct Time Feasibility</a:t>
          </a:r>
        </a:p>
      </dgm:t>
    </dgm:pt>
    <dgm:pt modelId="{B713DBFE-4A54-418E-88BB-4D2FE70318CE}" type="parTrans" cxnId="{D8B33603-8273-4BC2-BFBF-9DAFA0D6FB1F}">
      <dgm:prSet/>
      <dgm:spPr/>
      <dgm:t>
        <a:bodyPr/>
        <a:lstStyle/>
        <a:p>
          <a:endParaRPr lang="en-US"/>
        </a:p>
      </dgm:t>
    </dgm:pt>
    <dgm:pt modelId="{21DAA170-C323-41EF-B736-6958A495734C}" type="sibTrans" cxnId="{D8B33603-8273-4BC2-BFBF-9DAFA0D6FB1F}">
      <dgm:prSet/>
      <dgm:spPr/>
      <dgm:t>
        <a:bodyPr/>
        <a:lstStyle/>
        <a:p>
          <a:endParaRPr lang="en-US"/>
        </a:p>
      </dgm:t>
    </dgm:pt>
    <dgm:pt modelId="{16EF706C-9BA9-4D64-9B68-9A1D706B054C}">
      <dgm:prSet custT="1"/>
      <dgm:spPr/>
      <dgm:t>
        <a:bodyPr/>
        <a:lstStyle/>
        <a:p>
          <a:pPr>
            <a:buSzPts val="1000"/>
            <a:buFont typeface="Courier New" panose="02070309020205020404" pitchFamily="49" charset="0"/>
            <a:buChar char="o"/>
          </a:pPr>
          <a:r>
            <a:rPr lang="en-US" sz="700" b="0"/>
            <a:t>1.5.3 Create Service Level Agreements (Slas)</a:t>
          </a:r>
        </a:p>
      </dgm:t>
    </dgm:pt>
    <dgm:pt modelId="{29536AD5-4F4D-4907-AB21-432AAA78CD1B}" type="parTrans" cxnId="{148D2491-FE83-4EAC-9D41-2A6CB407FA56}">
      <dgm:prSet/>
      <dgm:spPr/>
      <dgm:t>
        <a:bodyPr/>
        <a:lstStyle/>
        <a:p>
          <a:endParaRPr lang="en-US"/>
        </a:p>
      </dgm:t>
    </dgm:pt>
    <dgm:pt modelId="{6384D785-05D0-4306-81C5-AF0001F7F1E8}" type="sibTrans" cxnId="{148D2491-FE83-4EAC-9D41-2A6CB407FA56}">
      <dgm:prSet/>
      <dgm:spPr/>
      <dgm:t>
        <a:bodyPr/>
        <a:lstStyle/>
        <a:p>
          <a:endParaRPr lang="en-US"/>
        </a:p>
      </dgm:t>
    </dgm:pt>
    <dgm:pt modelId="{2D0AE233-F06B-442F-9EC7-830306BE1839}">
      <dgm:prSet custT="1"/>
      <dgm:spPr/>
      <dgm:t>
        <a:bodyPr/>
        <a:lstStyle/>
        <a:p>
          <a:pPr>
            <a:buSzPts val="1000"/>
            <a:buFont typeface="Courier New" panose="02070309020205020404" pitchFamily="49" charset="0"/>
            <a:buChar char="o"/>
          </a:pPr>
          <a:r>
            <a:rPr lang="en-US" sz="700"/>
            <a:t>1.1.1.1 Identify Key Stakeholders</a:t>
          </a:r>
        </a:p>
      </dgm:t>
    </dgm:pt>
    <dgm:pt modelId="{18B286DB-5750-4FF9-A5CE-C7CDF559750A}" type="parTrans" cxnId="{63CAB6F5-E8D4-4F9B-80EE-27A6C8B35B00}">
      <dgm:prSet/>
      <dgm:spPr/>
      <dgm:t>
        <a:bodyPr/>
        <a:lstStyle/>
        <a:p>
          <a:endParaRPr lang="en-US"/>
        </a:p>
      </dgm:t>
    </dgm:pt>
    <dgm:pt modelId="{13B8F54E-D7B2-4C2A-B21E-7D5D9FA6526D}" type="sibTrans" cxnId="{63CAB6F5-E8D4-4F9B-80EE-27A6C8B35B00}">
      <dgm:prSet/>
      <dgm:spPr/>
      <dgm:t>
        <a:bodyPr/>
        <a:lstStyle/>
        <a:p>
          <a:endParaRPr lang="en-US"/>
        </a:p>
      </dgm:t>
    </dgm:pt>
    <dgm:pt modelId="{1741E1F5-CBF9-4FE9-AC57-E8509C01B125}">
      <dgm:prSet custT="1"/>
      <dgm:spPr/>
      <dgm:t>
        <a:bodyPr/>
        <a:lstStyle/>
        <a:p>
          <a:pPr>
            <a:buSzPts val="1000"/>
            <a:buFont typeface="Courier New" panose="02070309020205020404" pitchFamily="49" charset="0"/>
            <a:buChar char="o"/>
          </a:pPr>
          <a:r>
            <a:rPr lang="en-US" sz="700"/>
            <a:t>1.1.1.2 Document Stakeholder Expectations</a:t>
          </a:r>
        </a:p>
      </dgm:t>
    </dgm:pt>
    <dgm:pt modelId="{286D361C-9601-4BD7-89E0-F4789EB6E7CF}" type="parTrans" cxnId="{CDC8C862-9994-499C-907A-ACB57640AF53}">
      <dgm:prSet/>
      <dgm:spPr/>
      <dgm:t>
        <a:bodyPr/>
        <a:lstStyle/>
        <a:p>
          <a:endParaRPr lang="en-US"/>
        </a:p>
      </dgm:t>
    </dgm:pt>
    <dgm:pt modelId="{63415449-327B-4ADD-8716-352D3DBDCD97}" type="sibTrans" cxnId="{CDC8C862-9994-499C-907A-ACB57640AF53}">
      <dgm:prSet/>
      <dgm:spPr/>
      <dgm:t>
        <a:bodyPr/>
        <a:lstStyle/>
        <a:p>
          <a:endParaRPr lang="en-US"/>
        </a:p>
      </dgm:t>
    </dgm:pt>
    <dgm:pt modelId="{F1D2ECFE-B64F-4F42-81E1-B274554ECB66}">
      <dgm:prSet custT="1"/>
      <dgm:spPr/>
      <dgm:t>
        <a:bodyPr/>
        <a:lstStyle/>
        <a:p>
          <a:pPr>
            <a:buSzPts val="1000"/>
            <a:buFont typeface="Courier New" panose="02070309020205020404" pitchFamily="49" charset="0"/>
            <a:buChar char="o"/>
          </a:pPr>
          <a:r>
            <a:rPr lang="en-US" sz="700"/>
            <a:t>1.2.1.1 Assess Technology Requirements</a:t>
          </a:r>
        </a:p>
      </dgm:t>
    </dgm:pt>
    <dgm:pt modelId="{E2D4ACFC-A14E-4D82-803B-0595D23AC9C9}" type="parTrans" cxnId="{0EF7C826-9937-437C-811B-419541908318}">
      <dgm:prSet/>
      <dgm:spPr/>
      <dgm:t>
        <a:bodyPr/>
        <a:lstStyle/>
        <a:p>
          <a:endParaRPr lang="en-US"/>
        </a:p>
      </dgm:t>
    </dgm:pt>
    <dgm:pt modelId="{33D887F2-3663-47FB-983C-016198481B5D}" type="sibTrans" cxnId="{0EF7C826-9937-437C-811B-419541908318}">
      <dgm:prSet/>
      <dgm:spPr/>
      <dgm:t>
        <a:bodyPr/>
        <a:lstStyle/>
        <a:p>
          <a:endParaRPr lang="en-US"/>
        </a:p>
      </dgm:t>
    </dgm:pt>
    <dgm:pt modelId="{CAEE1D0A-6770-4019-8AF3-D2BE7F9130DC}">
      <dgm:prSet custT="1"/>
      <dgm:spPr/>
      <dgm:t>
        <a:bodyPr/>
        <a:lstStyle/>
        <a:p>
          <a:pPr>
            <a:buSzPts val="1000"/>
            <a:buFont typeface="Courier New" panose="02070309020205020404" pitchFamily="49" charset="0"/>
            <a:buChar char="o"/>
          </a:pPr>
          <a:r>
            <a:rPr lang="en-US" sz="700"/>
            <a:t>1.2.1.2 Evaluate Scalability</a:t>
          </a:r>
        </a:p>
      </dgm:t>
    </dgm:pt>
    <dgm:pt modelId="{0F20A535-AC34-47CE-B1DE-A9534AF24D62}" type="parTrans" cxnId="{56924EAA-7A0F-43CF-9B55-2A3879773E86}">
      <dgm:prSet/>
      <dgm:spPr/>
      <dgm:t>
        <a:bodyPr/>
        <a:lstStyle/>
        <a:p>
          <a:endParaRPr lang="en-US"/>
        </a:p>
      </dgm:t>
    </dgm:pt>
    <dgm:pt modelId="{E2C73682-B19F-45FE-9807-8C512EE8CC64}" type="sibTrans" cxnId="{56924EAA-7A0F-43CF-9B55-2A3879773E86}">
      <dgm:prSet/>
      <dgm:spPr/>
      <dgm:t>
        <a:bodyPr/>
        <a:lstStyle/>
        <a:p>
          <a:endParaRPr lang="en-US"/>
        </a:p>
      </dgm:t>
    </dgm:pt>
    <dgm:pt modelId="{AFC96612-0350-4AC7-B524-8250CC4F05C7}">
      <dgm:prSet custT="1"/>
      <dgm:spPr/>
      <dgm:t>
        <a:bodyPr/>
        <a:lstStyle/>
        <a:p>
          <a:pPr>
            <a:buSzPts val="1000"/>
            <a:buFont typeface="Courier New" panose="02070309020205020404" pitchFamily="49" charset="0"/>
            <a:buChar char="o"/>
          </a:pPr>
          <a:r>
            <a:rPr lang="en-US" sz="700"/>
            <a:t>1.3.1.1 Specify Deliverables</a:t>
          </a:r>
        </a:p>
      </dgm:t>
    </dgm:pt>
    <dgm:pt modelId="{E5D93A46-3059-4348-BECE-17DF9D8119CF}" type="parTrans" cxnId="{07D6225B-A17A-4B47-ABC5-3D6F23DCEB5D}">
      <dgm:prSet/>
      <dgm:spPr/>
      <dgm:t>
        <a:bodyPr/>
        <a:lstStyle/>
        <a:p>
          <a:endParaRPr lang="en-US"/>
        </a:p>
      </dgm:t>
    </dgm:pt>
    <dgm:pt modelId="{1D068AC0-C0C8-46B3-A25F-DE8D9E6589C3}" type="sibTrans" cxnId="{07D6225B-A17A-4B47-ABC5-3D6F23DCEB5D}">
      <dgm:prSet/>
      <dgm:spPr/>
      <dgm:t>
        <a:bodyPr/>
        <a:lstStyle/>
        <a:p>
          <a:endParaRPr lang="en-US"/>
        </a:p>
      </dgm:t>
    </dgm:pt>
    <dgm:pt modelId="{26D6B284-385B-4ABF-95A8-2583B835893C}">
      <dgm:prSet custT="1"/>
      <dgm:spPr/>
      <dgm:t>
        <a:bodyPr/>
        <a:lstStyle/>
        <a:p>
          <a:pPr>
            <a:buSzPts val="1000"/>
            <a:buFont typeface="Courier New" panose="02070309020205020404" pitchFamily="49" charset="0"/>
            <a:buChar char="o"/>
          </a:pPr>
          <a:r>
            <a:rPr lang="en-US" sz="700"/>
            <a:t>1.4.3.1 Gather Relevant Market Data</a:t>
          </a:r>
        </a:p>
      </dgm:t>
    </dgm:pt>
    <dgm:pt modelId="{00777540-BBAA-49FE-8963-F159DA6D11FA}" type="parTrans" cxnId="{6CF9F71F-1359-40B3-9182-CCC89707AFE0}">
      <dgm:prSet/>
      <dgm:spPr/>
      <dgm:t>
        <a:bodyPr/>
        <a:lstStyle/>
        <a:p>
          <a:endParaRPr lang="en-US"/>
        </a:p>
      </dgm:t>
    </dgm:pt>
    <dgm:pt modelId="{518AE605-6B0A-4204-BF4C-47D35AF9412F}" type="sibTrans" cxnId="{6CF9F71F-1359-40B3-9182-CCC89707AFE0}">
      <dgm:prSet/>
      <dgm:spPr/>
      <dgm:t>
        <a:bodyPr/>
        <a:lstStyle/>
        <a:p>
          <a:endParaRPr lang="en-US"/>
        </a:p>
      </dgm:t>
    </dgm:pt>
    <dgm:pt modelId="{954EA165-5080-419A-A457-098B2EB2E72E}">
      <dgm:prSet custT="1"/>
      <dgm:spPr/>
      <dgm:t>
        <a:bodyPr/>
        <a:lstStyle/>
        <a:p>
          <a:pPr>
            <a:buSzPts val="1000"/>
            <a:buFont typeface="Courier New" panose="02070309020205020404" pitchFamily="49" charset="0"/>
            <a:buChar char="o"/>
          </a:pPr>
          <a:r>
            <a:rPr lang="en-US" sz="700"/>
            <a:t>1.4.3.2 Analyze Market Trends</a:t>
          </a:r>
        </a:p>
      </dgm:t>
    </dgm:pt>
    <dgm:pt modelId="{ACFA0493-5308-4665-B152-E9B6F1999118}" type="parTrans" cxnId="{D4C118D9-DF7D-470C-B2CA-3152AEEFCEC3}">
      <dgm:prSet/>
      <dgm:spPr/>
      <dgm:t>
        <a:bodyPr/>
        <a:lstStyle/>
        <a:p>
          <a:endParaRPr lang="en-US"/>
        </a:p>
      </dgm:t>
    </dgm:pt>
    <dgm:pt modelId="{D92475A6-8A58-4CA2-8386-45CA4A82A12B}" type="sibTrans" cxnId="{D4C118D9-DF7D-470C-B2CA-3152AEEFCEC3}">
      <dgm:prSet/>
      <dgm:spPr/>
      <dgm:t>
        <a:bodyPr/>
        <a:lstStyle/>
        <a:p>
          <a:endParaRPr lang="en-US"/>
        </a:p>
      </dgm:t>
    </dgm:pt>
    <dgm:pt modelId="{95CF8963-5E24-4056-B0DC-0C85CAB375B7}">
      <dgm:prSet custT="1"/>
      <dgm:spPr/>
      <dgm:t>
        <a:bodyPr/>
        <a:lstStyle/>
        <a:p>
          <a:pPr>
            <a:buSzPts val="1000"/>
            <a:buFont typeface="Courier New" panose="02070309020205020404" pitchFamily="49" charset="0"/>
            <a:buChar char="o"/>
          </a:pPr>
          <a:r>
            <a:rPr lang="en-US" sz="700"/>
            <a:t>1.4.3.3 Summarize Key Findings</a:t>
          </a:r>
        </a:p>
      </dgm:t>
    </dgm:pt>
    <dgm:pt modelId="{E7BBC858-198D-445A-AB5E-CA642A9939E9}" type="parTrans" cxnId="{367659FF-E639-4F2C-A862-EA79479BD380}">
      <dgm:prSet/>
      <dgm:spPr/>
      <dgm:t>
        <a:bodyPr/>
        <a:lstStyle/>
        <a:p>
          <a:endParaRPr lang="en-US"/>
        </a:p>
      </dgm:t>
    </dgm:pt>
    <dgm:pt modelId="{373B6D6A-A847-4ADA-AF9E-55525F1DDE85}" type="sibTrans" cxnId="{367659FF-E639-4F2C-A862-EA79479BD380}">
      <dgm:prSet/>
      <dgm:spPr/>
      <dgm:t>
        <a:bodyPr/>
        <a:lstStyle/>
        <a:p>
          <a:endParaRPr lang="en-US"/>
        </a:p>
      </dgm:t>
    </dgm:pt>
    <dgm:pt modelId="{4B38C182-BB2D-4983-A000-E2A5FE921D3A}" type="pres">
      <dgm:prSet presAssocID="{EA8559E1-E357-43C9-B42E-FCB9278EC68D}" presName="hierChild1" presStyleCnt="0">
        <dgm:presLayoutVars>
          <dgm:orgChart val="1"/>
          <dgm:chPref val="1"/>
          <dgm:dir/>
          <dgm:animOne val="branch"/>
          <dgm:animLvl val="lvl"/>
          <dgm:resizeHandles/>
        </dgm:presLayoutVars>
      </dgm:prSet>
      <dgm:spPr/>
    </dgm:pt>
    <dgm:pt modelId="{B804C074-DC2E-4651-BC08-FA79373AA508}" type="pres">
      <dgm:prSet presAssocID="{BECC663B-B3ED-462B-A348-3428C8215634}" presName="hierRoot1" presStyleCnt="0">
        <dgm:presLayoutVars>
          <dgm:hierBranch/>
        </dgm:presLayoutVars>
      </dgm:prSet>
      <dgm:spPr/>
    </dgm:pt>
    <dgm:pt modelId="{F0263873-8125-419C-BE04-A0CD0B7AE8E4}" type="pres">
      <dgm:prSet presAssocID="{BECC663B-B3ED-462B-A348-3428C8215634}" presName="rootComposite1" presStyleCnt="0"/>
      <dgm:spPr/>
    </dgm:pt>
    <dgm:pt modelId="{E4231523-FF37-4FCE-AA10-2A1BC2E0E4C7}" type="pres">
      <dgm:prSet presAssocID="{BECC663B-B3ED-462B-A348-3428C8215634}" presName="rootText1" presStyleLbl="node0" presStyleIdx="0" presStyleCnt="1" custScaleX="244282">
        <dgm:presLayoutVars>
          <dgm:chPref val="3"/>
        </dgm:presLayoutVars>
      </dgm:prSet>
      <dgm:spPr/>
    </dgm:pt>
    <dgm:pt modelId="{8F9F5AFF-07E0-4D32-93DB-D0CEC111187F}" type="pres">
      <dgm:prSet presAssocID="{BECC663B-B3ED-462B-A348-3428C8215634}" presName="rootConnector1" presStyleLbl="node1" presStyleIdx="0" presStyleCnt="0"/>
      <dgm:spPr/>
    </dgm:pt>
    <dgm:pt modelId="{916DE69F-752A-4F4A-8397-7CCE8CBF89A4}" type="pres">
      <dgm:prSet presAssocID="{BECC663B-B3ED-462B-A348-3428C8215634}" presName="hierChild2" presStyleCnt="0"/>
      <dgm:spPr/>
    </dgm:pt>
    <dgm:pt modelId="{673DAC62-3B58-45EE-A824-324FBA7EEBF5}" type="pres">
      <dgm:prSet presAssocID="{948BCDB4-20CD-4983-8DE8-14C4E26638AA}" presName="Name35" presStyleLbl="parChTrans1D2" presStyleIdx="0" presStyleCnt="5"/>
      <dgm:spPr/>
    </dgm:pt>
    <dgm:pt modelId="{B6BD5175-3012-4901-B539-DF13E694D341}" type="pres">
      <dgm:prSet presAssocID="{073C0A4D-3BEB-4BD7-84B6-D37AB7422CDC}" presName="hierRoot2" presStyleCnt="0">
        <dgm:presLayoutVars>
          <dgm:hierBranch val="r"/>
        </dgm:presLayoutVars>
      </dgm:prSet>
      <dgm:spPr/>
    </dgm:pt>
    <dgm:pt modelId="{430B3AD6-E582-4579-B8CD-07777C3571B2}" type="pres">
      <dgm:prSet presAssocID="{073C0A4D-3BEB-4BD7-84B6-D37AB7422CDC}" presName="rootComposite" presStyleCnt="0"/>
      <dgm:spPr/>
    </dgm:pt>
    <dgm:pt modelId="{EA38D0C3-D727-40A1-8EB6-4D87E1E507DB}" type="pres">
      <dgm:prSet presAssocID="{073C0A4D-3BEB-4BD7-84B6-D37AB7422CDC}" presName="rootText" presStyleLbl="node2" presStyleIdx="0" presStyleCnt="5" custScaleX="157407" custLinFactNeighborX="-27722" custLinFactNeighborY="1240">
        <dgm:presLayoutVars>
          <dgm:chPref val="3"/>
        </dgm:presLayoutVars>
      </dgm:prSet>
      <dgm:spPr/>
    </dgm:pt>
    <dgm:pt modelId="{37D3BCDD-F23A-4E92-BFB6-13E899CBE523}" type="pres">
      <dgm:prSet presAssocID="{073C0A4D-3BEB-4BD7-84B6-D37AB7422CDC}" presName="rootConnector" presStyleLbl="node2" presStyleIdx="0" presStyleCnt="5"/>
      <dgm:spPr/>
    </dgm:pt>
    <dgm:pt modelId="{B6E8B2F3-C58D-48CF-B3E2-41970629041D}" type="pres">
      <dgm:prSet presAssocID="{073C0A4D-3BEB-4BD7-84B6-D37AB7422CDC}" presName="hierChild4" presStyleCnt="0"/>
      <dgm:spPr/>
    </dgm:pt>
    <dgm:pt modelId="{CA65AF6B-9039-46E7-953A-8848161F9557}" type="pres">
      <dgm:prSet presAssocID="{58499DAA-124B-4D47-A79D-460433D27F69}" presName="Name50" presStyleLbl="parChTrans1D3" presStyleIdx="0" presStyleCnt="21"/>
      <dgm:spPr/>
    </dgm:pt>
    <dgm:pt modelId="{8903DEAB-932E-404A-A1C1-8FE5A6F6FB2F}" type="pres">
      <dgm:prSet presAssocID="{A61A09AD-426B-4D07-8C80-FA9BA141DC56}" presName="hierRoot2" presStyleCnt="0">
        <dgm:presLayoutVars>
          <dgm:hierBranch val="init"/>
        </dgm:presLayoutVars>
      </dgm:prSet>
      <dgm:spPr/>
    </dgm:pt>
    <dgm:pt modelId="{37D40AF2-A6F4-41F0-A9CD-4FF390F49BFC}" type="pres">
      <dgm:prSet presAssocID="{A61A09AD-426B-4D07-8C80-FA9BA141DC56}" presName="rootComposite" presStyleCnt="0"/>
      <dgm:spPr/>
    </dgm:pt>
    <dgm:pt modelId="{837668D0-6CE9-4F2B-A0B8-3B102E4F8668}" type="pres">
      <dgm:prSet presAssocID="{A61A09AD-426B-4D07-8C80-FA9BA141DC56}" presName="rootText" presStyleLbl="node3" presStyleIdx="0" presStyleCnt="21" custScaleX="166436" custLinFactNeighborX="-36717" custLinFactNeighborY="1240">
        <dgm:presLayoutVars>
          <dgm:chPref val="3"/>
        </dgm:presLayoutVars>
      </dgm:prSet>
      <dgm:spPr/>
    </dgm:pt>
    <dgm:pt modelId="{F34E9A34-65F5-4B67-BD81-8E5F071E4E91}" type="pres">
      <dgm:prSet presAssocID="{A61A09AD-426B-4D07-8C80-FA9BA141DC56}" presName="rootConnector" presStyleLbl="node3" presStyleIdx="0" presStyleCnt="21"/>
      <dgm:spPr/>
    </dgm:pt>
    <dgm:pt modelId="{6574E9E9-A98B-419E-8BFC-B6AC40D43745}" type="pres">
      <dgm:prSet presAssocID="{A61A09AD-426B-4D07-8C80-FA9BA141DC56}" presName="hierChild4" presStyleCnt="0"/>
      <dgm:spPr/>
    </dgm:pt>
    <dgm:pt modelId="{D1DF1493-0780-44B9-93C0-12722A58A7F1}" type="pres">
      <dgm:prSet presAssocID="{18B286DB-5750-4FF9-A5CE-C7CDF559750A}" presName="Name37" presStyleLbl="parChTrans1D4" presStyleIdx="0" presStyleCnt="8"/>
      <dgm:spPr/>
    </dgm:pt>
    <dgm:pt modelId="{2CB2A474-6EF5-4052-A444-C63A2EB40479}" type="pres">
      <dgm:prSet presAssocID="{2D0AE233-F06B-442F-9EC7-830306BE1839}" presName="hierRoot2" presStyleCnt="0">
        <dgm:presLayoutVars>
          <dgm:hierBranch val="init"/>
        </dgm:presLayoutVars>
      </dgm:prSet>
      <dgm:spPr/>
    </dgm:pt>
    <dgm:pt modelId="{4711333E-972D-4C8B-A006-FD97CC513E66}" type="pres">
      <dgm:prSet presAssocID="{2D0AE233-F06B-442F-9EC7-830306BE1839}" presName="rootComposite" presStyleCnt="0"/>
      <dgm:spPr/>
    </dgm:pt>
    <dgm:pt modelId="{6E8CFBAE-D861-4F7D-A116-145E9E914696}" type="pres">
      <dgm:prSet presAssocID="{2D0AE233-F06B-442F-9EC7-830306BE1839}" presName="rootText" presStyleLbl="node4" presStyleIdx="0" presStyleCnt="8" custScaleX="147733" custLinFactNeighborX="-37413" custLinFactNeighborY="4009">
        <dgm:presLayoutVars>
          <dgm:chPref val="3"/>
        </dgm:presLayoutVars>
      </dgm:prSet>
      <dgm:spPr/>
    </dgm:pt>
    <dgm:pt modelId="{80B7A6CF-192B-4B86-A33B-7EC7DF6F84BA}" type="pres">
      <dgm:prSet presAssocID="{2D0AE233-F06B-442F-9EC7-830306BE1839}" presName="rootConnector" presStyleLbl="node4" presStyleIdx="0" presStyleCnt="8"/>
      <dgm:spPr/>
    </dgm:pt>
    <dgm:pt modelId="{2EF92AB6-3484-41E0-BC76-762BB3919744}" type="pres">
      <dgm:prSet presAssocID="{2D0AE233-F06B-442F-9EC7-830306BE1839}" presName="hierChild4" presStyleCnt="0"/>
      <dgm:spPr/>
    </dgm:pt>
    <dgm:pt modelId="{981A0F50-E704-4A0F-9D5C-303A1CD0DBDA}" type="pres">
      <dgm:prSet presAssocID="{2D0AE233-F06B-442F-9EC7-830306BE1839}" presName="hierChild5" presStyleCnt="0"/>
      <dgm:spPr/>
    </dgm:pt>
    <dgm:pt modelId="{5EAFFEFD-23DD-4663-991A-8BB14D0D5756}" type="pres">
      <dgm:prSet presAssocID="{286D361C-9601-4BD7-89E0-F4789EB6E7CF}" presName="Name37" presStyleLbl="parChTrans1D4" presStyleIdx="1" presStyleCnt="8"/>
      <dgm:spPr/>
    </dgm:pt>
    <dgm:pt modelId="{1B6B07F8-BC18-4A3A-A17A-518BF3D5AFF7}" type="pres">
      <dgm:prSet presAssocID="{1741E1F5-CBF9-4FE9-AC57-E8509C01B125}" presName="hierRoot2" presStyleCnt="0">
        <dgm:presLayoutVars>
          <dgm:hierBranch val="init"/>
        </dgm:presLayoutVars>
      </dgm:prSet>
      <dgm:spPr/>
    </dgm:pt>
    <dgm:pt modelId="{F3597097-8DEC-4436-88BC-FB1A3A42D614}" type="pres">
      <dgm:prSet presAssocID="{1741E1F5-CBF9-4FE9-AC57-E8509C01B125}" presName="rootComposite" presStyleCnt="0"/>
      <dgm:spPr/>
    </dgm:pt>
    <dgm:pt modelId="{F3F90089-E8F7-445F-B175-DFC4796AA2BE}" type="pres">
      <dgm:prSet presAssocID="{1741E1F5-CBF9-4FE9-AC57-E8509C01B125}" presName="rootText" presStyleLbl="node4" presStyleIdx="1" presStyleCnt="8" custScaleX="147733" custLinFactNeighborX="-37413" custLinFactNeighborY="4009">
        <dgm:presLayoutVars>
          <dgm:chPref val="3"/>
        </dgm:presLayoutVars>
      </dgm:prSet>
      <dgm:spPr/>
    </dgm:pt>
    <dgm:pt modelId="{F087352F-5E5B-4383-B827-925A36F1F497}" type="pres">
      <dgm:prSet presAssocID="{1741E1F5-CBF9-4FE9-AC57-E8509C01B125}" presName="rootConnector" presStyleLbl="node4" presStyleIdx="1" presStyleCnt="8"/>
      <dgm:spPr/>
    </dgm:pt>
    <dgm:pt modelId="{157673DE-A501-4A07-8558-9A359CF65AD3}" type="pres">
      <dgm:prSet presAssocID="{1741E1F5-CBF9-4FE9-AC57-E8509C01B125}" presName="hierChild4" presStyleCnt="0"/>
      <dgm:spPr/>
    </dgm:pt>
    <dgm:pt modelId="{289E618C-B15A-4EB2-9797-24F0626B12D5}" type="pres">
      <dgm:prSet presAssocID="{1741E1F5-CBF9-4FE9-AC57-E8509C01B125}" presName="hierChild5" presStyleCnt="0"/>
      <dgm:spPr/>
    </dgm:pt>
    <dgm:pt modelId="{E195FD04-0A7B-4C13-AADF-DEF077F228A7}" type="pres">
      <dgm:prSet presAssocID="{A61A09AD-426B-4D07-8C80-FA9BA141DC56}" presName="hierChild5" presStyleCnt="0"/>
      <dgm:spPr/>
    </dgm:pt>
    <dgm:pt modelId="{CA65961E-B9FB-4FB8-84AF-A09115FA63B1}" type="pres">
      <dgm:prSet presAssocID="{41ADADDB-629E-4B8D-BA55-B1C86FC544F3}" presName="Name50" presStyleLbl="parChTrans1D3" presStyleIdx="1" presStyleCnt="21"/>
      <dgm:spPr/>
    </dgm:pt>
    <dgm:pt modelId="{23138720-F438-4137-B385-CDC0C92E4194}" type="pres">
      <dgm:prSet presAssocID="{F77634A1-54BA-44D4-9467-1CC1902885B9}" presName="hierRoot2" presStyleCnt="0">
        <dgm:presLayoutVars>
          <dgm:hierBranch val="init"/>
        </dgm:presLayoutVars>
      </dgm:prSet>
      <dgm:spPr/>
    </dgm:pt>
    <dgm:pt modelId="{656CEB4E-B2DE-4972-AEA0-01C49289BBD9}" type="pres">
      <dgm:prSet presAssocID="{F77634A1-54BA-44D4-9467-1CC1902885B9}" presName="rootComposite" presStyleCnt="0"/>
      <dgm:spPr/>
    </dgm:pt>
    <dgm:pt modelId="{E3EB9696-E2CE-4C56-AF0D-4069F5CEE27C}" type="pres">
      <dgm:prSet presAssocID="{F77634A1-54BA-44D4-9467-1CC1902885B9}" presName="rootText" presStyleLbl="node3" presStyleIdx="1" presStyleCnt="21" custScaleX="152223" custLinFactNeighborX="-36717" custLinFactNeighborY="1240">
        <dgm:presLayoutVars>
          <dgm:chPref val="3"/>
        </dgm:presLayoutVars>
      </dgm:prSet>
      <dgm:spPr/>
    </dgm:pt>
    <dgm:pt modelId="{3738949B-BBB1-48BB-AAD0-3CA517462DA8}" type="pres">
      <dgm:prSet presAssocID="{F77634A1-54BA-44D4-9467-1CC1902885B9}" presName="rootConnector" presStyleLbl="node3" presStyleIdx="1" presStyleCnt="21"/>
      <dgm:spPr/>
    </dgm:pt>
    <dgm:pt modelId="{EF8187D2-5054-4F29-BBB2-454A702EC9AD}" type="pres">
      <dgm:prSet presAssocID="{F77634A1-54BA-44D4-9467-1CC1902885B9}" presName="hierChild4" presStyleCnt="0"/>
      <dgm:spPr/>
    </dgm:pt>
    <dgm:pt modelId="{F8A1E9E2-DAB7-4877-B464-A08128D770B2}" type="pres">
      <dgm:prSet presAssocID="{F77634A1-54BA-44D4-9467-1CC1902885B9}" presName="hierChild5" presStyleCnt="0"/>
      <dgm:spPr/>
    </dgm:pt>
    <dgm:pt modelId="{F1F9E5E8-473B-41D9-B9D5-60FA4973D18D}" type="pres">
      <dgm:prSet presAssocID="{6018935F-D924-4605-AFD5-1527AFB2D0DF}" presName="Name50" presStyleLbl="parChTrans1D3" presStyleIdx="2" presStyleCnt="21"/>
      <dgm:spPr/>
    </dgm:pt>
    <dgm:pt modelId="{EBB898BF-C5DD-4DFB-9188-BC65B8F490CB}" type="pres">
      <dgm:prSet presAssocID="{7636AE50-A4CC-4DF8-A35D-96FFE804AA40}" presName="hierRoot2" presStyleCnt="0">
        <dgm:presLayoutVars>
          <dgm:hierBranch val="init"/>
        </dgm:presLayoutVars>
      </dgm:prSet>
      <dgm:spPr/>
    </dgm:pt>
    <dgm:pt modelId="{C38A62EE-95CD-4DAF-B81C-A7B5A8E2CAEA}" type="pres">
      <dgm:prSet presAssocID="{7636AE50-A4CC-4DF8-A35D-96FFE804AA40}" presName="rootComposite" presStyleCnt="0"/>
      <dgm:spPr/>
    </dgm:pt>
    <dgm:pt modelId="{C4AA292D-C5C3-45AE-978F-39241F0FF42B}" type="pres">
      <dgm:prSet presAssocID="{7636AE50-A4CC-4DF8-A35D-96FFE804AA40}" presName="rootText" presStyleLbl="node3" presStyleIdx="2" presStyleCnt="21" custScaleX="152223" custLinFactNeighborX="-36717" custLinFactNeighborY="1240">
        <dgm:presLayoutVars>
          <dgm:chPref val="3"/>
        </dgm:presLayoutVars>
      </dgm:prSet>
      <dgm:spPr/>
    </dgm:pt>
    <dgm:pt modelId="{B81F8FFF-9B77-4FFE-87A2-C0997181544A}" type="pres">
      <dgm:prSet presAssocID="{7636AE50-A4CC-4DF8-A35D-96FFE804AA40}" presName="rootConnector" presStyleLbl="node3" presStyleIdx="2" presStyleCnt="21"/>
      <dgm:spPr/>
    </dgm:pt>
    <dgm:pt modelId="{FD2F38A8-BA90-4CCB-8ACD-048C0202AC00}" type="pres">
      <dgm:prSet presAssocID="{7636AE50-A4CC-4DF8-A35D-96FFE804AA40}" presName="hierChild4" presStyleCnt="0"/>
      <dgm:spPr/>
    </dgm:pt>
    <dgm:pt modelId="{B9997D43-04E2-4627-AEC6-30227E5A7B73}" type="pres">
      <dgm:prSet presAssocID="{7636AE50-A4CC-4DF8-A35D-96FFE804AA40}" presName="hierChild5" presStyleCnt="0"/>
      <dgm:spPr/>
    </dgm:pt>
    <dgm:pt modelId="{78C83366-492E-4757-BC6A-1339553FFE67}" type="pres">
      <dgm:prSet presAssocID="{5772E219-2474-4028-A3AD-AE918ED2AEEC}" presName="Name50" presStyleLbl="parChTrans1D3" presStyleIdx="3" presStyleCnt="21"/>
      <dgm:spPr/>
    </dgm:pt>
    <dgm:pt modelId="{9FE95F9A-7EBC-4AA0-86FF-2ED226DDC195}" type="pres">
      <dgm:prSet presAssocID="{A68E86FB-E133-4167-AB26-63C3D74223FA}" presName="hierRoot2" presStyleCnt="0">
        <dgm:presLayoutVars>
          <dgm:hierBranch val="init"/>
        </dgm:presLayoutVars>
      </dgm:prSet>
      <dgm:spPr/>
    </dgm:pt>
    <dgm:pt modelId="{F96F84EB-C66F-4AD9-BE47-A0BA781FF2B8}" type="pres">
      <dgm:prSet presAssocID="{A68E86FB-E133-4167-AB26-63C3D74223FA}" presName="rootComposite" presStyleCnt="0"/>
      <dgm:spPr/>
    </dgm:pt>
    <dgm:pt modelId="{E0C1A826-5C67-4272-A740-708D8370359F}" type="pres">
      <dgm:prSet presAssocID="{A68E86FB-E133-4167-AB26-63C3D74223FA}" presName="rootText" presStyleLbl="node3" presStyleIdx="3" presStyleCnt="21" custScaleX="152223" custLinFactNeighborX="-36717" custLinFactNeighborY="1240">
        <dgm:presLayoutVars>
          <dgm:chPref val="3"/>
        </dgm:presLayoutVars>
      </dgm:prSet>
      <dgm:spPr/>
    </dgm:pt>
    <dgm:pt modelId="{2018DFDB-E10E-4BC4-979B-67D4A153D69D}" type="pres">
      <dgm:prSet presAssocID="{A68E86FB-E133-4167-AB26-63C3D74223FA}" presName="rootConnector" presStyleLbl="node3" presStyleIdx="3" presStyleCnt="21"/>
      <dgm:spPr/>
    </dgm:pt>
    <dgm:pt modelId="{18AEB844-927C-45B1-9323-0EE8A432D0DC}" type="pres">
      <dgm:prSet presAssocID="{A68E86FB-E133-4167-AB26-63C3D74223FA}" presName="hierChild4" presStyleCnt="0"/>
      <dgm:spPr/>
    </dgm:pt>
    <dgm:pt modelId="{715DB147-0738-4BF8-8173-714059E61B1F}" type="pres">
      <dgm:prSet presAssocID="{A68E86FB-E133-4167-AB26-63C3D74223FA}" presName="hierChild5" presStyleCnt="0"/>
      <dgm:spPr/>
    </dgm:pt>
    <dgm:pt modelId="{AD836DB1-DEFF-420C-A2F7-B95419300945}" type="pres">
      <dgm:prSet presAssocID="{C3E9DD71-4514-42FA-B7D5-2EBC88D81D28}" presName="Name50" presStyleLbl="parChTrans1D3" presStyleIdx="4" presStyleCnt="21"/>
      <dgm:spPr/>
    </dgm:pt>
    <dgm:pt modelId="{8139751A-6E9D-42C6-A4B3-D7BED09156EE}" type="pres">
      <dgm:prSet presAssocID="{B15650B8-A503-4011-A097-5877A296985D}" presName="hierRoot2" presStyleCnt="0">
        <dgm:presLayoutVars>
          <dgm:hierBranch val="init"/>
        </dgm:presLayoutVars>
      </dgm:prSet>
      <dgm:spPr/>
    </dgm:pt>
    <dgm:pt modelId="{25E9B6AD-7756-41E0-AABC-EB78C3D38D06}" type="pres">
      <dgm:prSet presAssocID="{B15650B8-A503-4011-A097-5877A296985D}" presName="rootComposite" presStyleCnt="0"/>
      <dgm:spPr/>
    </dgm:pt>
    <dgm:pt modelId="{8AC02469-6316-46DC-9F5F-289E4D3C15D3}" type="pres">
      <dgm:prSet presAssocID="{B15650B8-A503-4011-A097-5877A296985D}" presName="rootText" presStyleLbl="node3" presStyleIdx="4" presStyleCnt="21" custScaleX="152223" custLinFactNeighborX="-36717" custLinFactNeighborY="1134">
        <dgm:presLayoutVars>
          <dgm:chPref val="3"/>
        </dgm:presLayoutVars>
      </dgm:prSet>
      <dgm:spPr/>
    </dgm:pt>
    <dgm:pt modelId="{A70E3316-3200-4016-A954-6AE0686F7D63}" type="pres">
      <dgm:prSet presAssocID="{B15650B8-A503-4011-A097-5877A296985D}" presName="rootConnector" presStyleLbl="node3" presStyleIdx="4" presStyleCnt="21"/>
      <dgm:spPr/>
    </dgm:pt>
    <dgm:pt modelId="{13FD2F52-2820-4918-BF23-C109CFE2A699}" type="pres">
      <dgm:prSet presAssocID="{B15650B8-A503-4011-A097-5877A296985D}" presName="hierChild4" presStyleCnt="0"/>
      <dgm:spPr/>
    </dgm:pt>
    <dgm:pt modelId="{391276D3-315A-4A27-8347-34C9324A2F99}" type="pres">
      <dgm:prSet presAssocID="{B15650B8-A503-4011-A097-5877A296985D}" presName="hierChild5" presStyleCnt="0"/>
      <dgm:spPr/>
    </dgm:pt>
    <dgm:pt modelId="{91D6F90B-34A3-42BD-8E02-F64CEC1A4B3F}" type="pres">
      <dgm:prSet presAssocID="{073C0A4D-3BEB-4BD7-84B6-D37AB7422CDC}" presName="hierChild5" presStyleCnt="0"/>
      <dgm:spPr/>
    </dgm:pt>
    <dgm:pt modelId="{3999CC45-4EB9-4401-B258-9299CFB82BEE}" type="pres">
      <dgm:prSet presAssocID="{A05B84A6-4439-434C-BB8A-E3848DE87216}" presName="Name35" presStyleLbl="parChTrans1D2" presStyleIdx="1" presStyleCnt="5"/>
      <dgm:spPr/>
    </dgm:pt>
    <dgm:pt modelId="{377F1C63-55BB-494D-85BA-07E3588B9CDA}" type="pres">
      <dgm:prSet presAssocID="{1A1FF75C-D5F7-4EA1-8D76-0A883B6B3DEA}" presName="hierRoot2" presStyleCnt="0">
        <dgm:presLayoutVars>
          <dgm:hierBranch val="r"/>
        </dgm:presLayoutVars>
      </dgm:prSet>
      <dgm:spPr/>
    </dgm:pt>
    <dgm:pt modelId="{ED40287E-8EC7-4D68-A6A7-A83602968333}" type="pres">
      <dgm:prSet presAssocID="{1A1FF75C-D5F7-4EA1-8D76-0A883B6B3DEA}" presName="rootComposite" presStyleCnt="0"/>
      <dgm:spPr/>
    </dgm:pt>
    <dgm:pt modelId="{BAF6EBB8-51DC-4CE0-A773-9E415E3473CD}" type="pres">
      <dgm:prSet presAssocID="{1A1FF75C-D5F7-4EA1-8D76-0A883B6B3DEA}" presName="rootText" presStyleLbl="node2" presStyleIdx="1" presStyleCnt="5" custScaleX="157407">
        <dgm:presLayoutVars>
          <dgm:chPref val="3"/>
        </dgm:presLayoutVars>
      </dgm:prSet>
      <dgm:spPr/>
    </dgm:pt>
    <dgm:pt modelId="{1A95486F-ED21-411F-BF37-00DE983E0C99}" type="pres">
      <dgm:prSet presAssocID="{1A1FF75C-D5F7-4EA1-8D76-0A883B6B3DEA}" presName="rootConnector" presStyleLbl="node2" presStyleIdx="1" presStyleCnt="5"/>
      <dgm:spPr/>
    </dgm:pt>
    <dgm:pt modelId="{4AB2D12C-8F6C-4F8E-B8D9-131AB6594B11}" type="pres">
      <dgm:prSet presAssocID="{1A1FF75C-D5F7-4EA1-8D76-0A883B6B3DEA}" presName="hierChild4" presStyleCnt="0"/>
      <dgm:spPr/>
    </dgm:pt>
    <dgm:pt modelId="{0ED6B63B-A8EF-4A57-BF9B-D0FA91749FAD}" type="pres">
      <dgm:prSet presAssocID="{6AEC39F9-AFC6-4FE9-8E1E-0DE92F77621B}" presName="Name50" presStyleLbl="parChTrans1D3" presStyleIdx="5" presStyleCnt="21"/>
      <dgm:spPr/>
    </dgm:pt>
    <dgm:pt modelId="{630B082A-C033-4769-8EB6-4BEB1A06322A}" type="pres">
      <dgm:prSet presAssocID="{194915E5-51B0-45A2-9B3E-ADF19AFCE5A5}" presName="hierRoot2" presStyleCnt="0">
        <dgm:presLayoutVars>
          <dgm:hierBranch val="init"/>
        </dgm:presLayoutVars>
      </dgm:prSet>
      <dgm:spPr/>
    </dgm:pt>
    <dgm:pt modelId="{67B57512-396E-497E-B9AD-C67899ABCA0D}" type="pres">
      <dgm:prSet presAssocID="{194915E5-51B0-45A2-9B3E-ADF19AFCE5A5}" presName="rootComposite" presStyleCnt="0"/>
      <dgm:spPr/>
    </dgm:pt>
    <dgm:pt modelId="{B206792D-82EF-49DB-BFBA-49C15B129393}" type="pres">
      <dgm:prSet presAssocID="{194915E5-51B0-45A2-9B3E-ADF19AFCE5A5}" presName="rootText" presStyleLbl="node3" presStyleIdx="5" presStyleCnt="21" custScaleX="158472">
        <dgm:presLayoutVars>
          <dgm:chPref val="3"/>
        </dgm:presLayoutVars>
      </dgm:prSet>
      <dgm:spPr/>
    </dgm:pt>
    <dgm:pt modelId="{9D5DD5F1-8033-4A0C-8B30-481CD5F31797}" type="pres">
      <dgm:prSet presAssocID="{194915E5-51B0-45A2-9B3E-ADF19AFCE5A5}" presName="rootConnector" presStyleLbl="node3" presStyleIdx="5" presStyleCnt="21"/>
      <dgm:spPr/>
    </dgm:pt>
    <dgm:pt modelId="{043E7A2A-EA1B-4F3F-BAB7-011B7D395F6B}" type="pres">
      <dgm:prSet presAssocID="{194915E5-51B0-45A2-9B3E-ADF19AFCE5A5}" presName="hierChild4" presStyleCnt="0"/>
      <dgm:spPr/>
    </dgm:pt>
    <dgm:pt modelId="{59310BD8-554A-432C-8DB5-A9D185E244BF}" type="pres">
      <dgm:prSet presAssocID="{E2D4ACFC-A14E-4D82-803B-0595D23AC9C9}" presName="Name37" presStyleLbl="parChTrans1D4" presStyleIdx="2" presStyleCnt="8"/>
      <dgm:spPr/>
    </dgm:pt>
    <dgm:pt modelId="{AC89A8E7-1250-4855-A6DE-953748F18147}" type="pres">
      <dgm:prSet presAssocID="{F1D2ECFE-B64F-4F42-81E1-B274554ECB66}" presName="hierRoot2" presStyleCnt="0">
        <dgm:presLayoutVars>
          <dgm:hierBranch val="init"/>
        </dgm:presLayoutVars>
      </dgm:prSet>
      <dgm:spPr/>
    </dgm:pt>
    <dgm:pt modelId="{32EE6D95-D4D5-44E0-8A82-60E779E860DB}" type="pres">
      <dgm:prSet presAssocID="{F1D2ECFE-B64F-4F42-81E1-B274554ECB66}" presName="rootComposite" presStyleCnt="0"/>
      <dgm:spPr/>
    </dgm:pt>
    <dgm:pt modelId="{088FD254-A446-43D2-B279-033D180B1756}" type="pres">
      <dgm:prSet presAssocID="{F1D2ECFE-B64F-4F42-81E1-B274554ECB66}" presName="rootText" presStyleLbl="node4" presStyleIdx="2" presStyleCnt="8" custScaleX="153466">
        <dgm:presLayoutVars>
          <dgm:chPref val="3"/>
        </dgm:presLayoutVars>
      </dgm:prSet>
      <dgm:spPr/>
    </dgm:pt>
    <dgm:pt modelId="{A9D14E45-C008-4E9A-8D5E-2778772F7669}" type="pres">
      <dgm:prSet presAssocID="{F1D2ECFE-B64F-4F42-81E1-B274554ECB66}" presName="rootConnector" presStyleLbl="node4" presStyleIdx="2" presStyleCnt="8"/>
      <dgm:spPr/>
    </dgm:pt>
    <dgm:pt modelId="{D88BA677-4919-4211-9522-47C8939696DD}" type="pres">
      <dgm:prSet presAssocID="{F1D2ECFE-B64F-4F42-81E1-B274554ECB66}" presName="hierChild4" presStyleCnt="0"/>
      <dgm:spPr/>
    </dgm:pt>
    <dgm:pt modelId="{F40D78E8-A6F5-4CD5-9899-E64FCED3163A}" type="pres">
      <dgm:prSet presAssocID="{F1D2ECFE-B64F-4F42-81E1-B274554ECB66}" presName="hierChild5" presStyleCnt="0"/>
      <dgm:spPr/>
    </dgm:pt>
    <dgm:pt modelId="{D9F3C18D-12DF-40B2-A33B-19A90527A375}" type="pres">
      <dgm:prSet presAssocID="{0F20A535-AC34-47CE-B1DE-A9534AF24D62}" presName="Name37" presStyleLbl="parChTrans1D4" presStyleIdx="3" presStyleCnt="8"/>
      <dgm:spPr/>
    </dgm:pt>
    <dgm:pt modelId="{F632DEAB-3842-4FAA-9A09-C8B7DFFFAA6E}" type="pres">
      <dgm:prSet presAssocID="{CAEE1D0A-6770-4019-8AF3-D2BE7F9130DC}" presName="hierRoot2" presStyleCnt="0">
        <dgm:presLayoutVars>
          <dgm:hierBranch val="init"/>
        </dgm:presLayoutVars>
      </dgm:prSet>
      <dgm:spPr/>
    </dgm:pt>
    <dgm:pt modelId="{0A35BA1D-A056-4E93-A754-AF51DB6351F5}" type="pres">
      <dgm:prSet presAssocID="{CAEE1D0A-6770-4019-8AF3-D2BE7F9130DC}" presName="rootComposite" presStyleCnt="0"/>
      <dgm:spPr/>
    </dgm:pt>
    <dgm:pt modelId="{AD47C46A-C72F-40F8-B20A-5A85632E5220}" type="pres">
      <dgm:prSet presAssocID="{CAEE1D0A-6770-4019-8AF3-D2BE7F9130DC}" presName="rootText" presStyleLbl="node4" presStyleIdx="3" presStyleCnt="8" custScaleX="153466">
        <dgm:presLayoutVars>
          <dgm:chPref val="3"/>
        </dgm:presLayoutVars>
      </dgm:prSet>
      <dgm:spPr/>
    </dgm:pt>
    <dgm:pt modelId="{880DE1D8-58BA-4550-B3E1-020D543CD02D}" type="pres">
      <dgm:prSet presAssocID="{CAEE1D0A-6770-4019-8AF3-D2BE7F9130DC}" presName="rootConnector" presStyleLbl="node4" presStyleIdx="3" presStyleCnt="8"/>
      <dgm:spPr/>
    </dgm:pt>
    <dgm:pt modelId="{2057A41F-843D-4098-9670-4D34EEA0A803}" type="pres">
      <dgm:prSet presAssocID="{CAEE1D0A-6770-4019-8AF3-D2BE7F9130DC}" presName="hierChild4" presStyleCnt="0"/>
      <dgm:spPr/>
    </dgm:pt>
    <dgm:pt modelId="{F7A94E7B-44FA-43F6-A09D-6656320E1657}" type="pres">
      <dgm:prSet presAssocID="{CAEE1D0A-6770-4019-8AF3-D2BE7F9130DC}" presName="hierChild5" presStyleCnt="0"/>
      <dgm:spPr/>
    </dgm:pt>
    <dgm:pt modelId="{A34944E0-F9AB-4FBF-878E-9D30C46858FB}" type="pres">
      <dgm:prSet presAssocID="{194915E5-51B0-45A2-9B3E-ADF19AFCE5A5}" presName="hierChild5" presStyleCnt="0"/>
      <dgm:spPr/>
    </dgm:pt>
    <dgm:pt modelId="{D57959BC-54EE-4B26-975D-0F4726D46DFD}" type="pres">
      <dgm:prSet presAssocID="{1616F9FA-E616-4695-B516-2DE9744404CC}" presName="Name50" presStyleLbl="parChTrans1D3" presStyleIdx="6" presStyleCnt="21"/>
      <dgm:spPr/>
    </dgm:pt>
    <dgm:pt modelId="{87D2E773-510D-466D-88B7-B8C18D3FD8AB}" type="pres">
      <dgm:prSet presAssocID="{CEC028EF-56CB-49A8-B9D9-A1142D834816}" presName="hierRoot2" presStyleCnt="0">
        <dgm:presLayoutVars>
          <dgm:hierBranch val="init"/>
        </dgm:presLayoutVars>
      </dgm:prSet>
      <dgm:spPr/>
    </dgm:pt>
    <dgm:pt modelId="{315C5337-35B3-442F-A304-1B308783E790}" type="pres">
      <dgm:prSet presAssocID="{CEC028EF-56CB-49A8-B9D9-A1142D834816}" presName="rootComposite" presStyleCnt="0"/>
      <dgm:spPr/>
    </dgm:pt>
    <dgm:pt modelId="{B577B2D5-F256-41C4-99B2-2907FCDCAF85}" type="pres">
      <dgm:prSet presAssocID="{CEC028EF-56CB-49A8-B9D9-A1142D834816}" presName="rootText" presStyleLbl="node3" presStyleIdx="6" presStyleCnt="21" custScaleX="144636">
        <dgm:presLayoutVars>
          <dgm:chPref val="3"/>
        </dgm:presLayoutVars>
      </dgm:prSet>
      <dgm:spPr/>
    </dgm:pt>
    <dgm:pt modelId="{6BB08569-A53F-4C03-AA82-8B8483BBF19E}" type="pres">
      <dgm:prSet presAssocID="{CEC028EF-56CB-49A8-B9D9-A1142D834816}" presName="rootConnector" presStyleLbl="node3" presStyleIdx="6" presStyleCnt="21"/>
      <dgm:spPr/>
    </dgm:pt>
    <dgm:pt modelId="{1CA3C93E-F2ED-4722-A659-03639B78F286}" type="pres">
      <dgm:prSet presAssocID="{CEC028EF-56CB-49A8-B9D9-A1142D834816}" presName="hierChild4" presStyleCnt="0"/>
      <dgm:spPr/>
    </dgm:pt>
    <dgm:pt modelId="{50E4767E-8291-4228-8A38-C8BDD69C6F24}" type="pres">
      <dgm:prSet presAssocID="{CEC028EF-56CB-49A8-B9D9-A1142D834816}" presName="hierChild5" presStyleCnt="0"/>
      <dgm:spPr/>
    </dgm:pt>
    <dgm:pt modelId="{715F8E30-6EEF-4B28-A248-D7BA6DC76999}" type="pres">
      <dgm:prSet presAssocID="{EC38CF99-AF99-47AC-8E10-C1670ADD1E6A}" presName="Name50" presStyleLbl="parChTrans1D3" presStyleIdx="7" presStyleCnt="21"/>
      <dgm:spPr/>
    </dgm:pt>
    <dgm:pt modelId="{3C5F62F1-63DB-4174-A0ED-88A270FED39A}" type="pres">
      <dgm:prSet presAssocID="{CBCAEDA6-607D-418F-A7AC-31778F574C0A}" presName="hierRoot2" presStyleCnt="0">
        <dgm:presLayoutVars>
          <dgm:hierBranch val="init"/>
        </dgm:presLayoutVars>
      </dgm:prSet>
      <dgm:spPr/>
    </dgm:pt>
    <dgm:pt modelId="{8B3AFA55-0CDC-4E8B-93E5-D63D9B2D7922}" type="pres">
      <dgm:prSet presAssocID="{CBCAEDA6-607D-418F-A7AC-31778F574C0A}" presName="rootComposite" presStyleCnt="0"/>
      <dgm:spPr/>
    </dgm:pt>
    <dgm:pt modelId="{BF599EA4-9347-46DB-B38F-5FEEB789CDE2}" type="pres">
      <dgm:prSet presAssocID="{CBCAEDA6-607D-418F-A7AC-31778F574C0A}" presName="rootText" presStyleLbl="node3" presStyleIdx="7" presStyleCnt="21" custScaleX="144636">
        <dgm:presLayoutVars>
          <dgm:chPref val="3"/>
        </dgm:presLayoutVars>
      </dgm:prSet>
      <dgm:spPr/>
    </dgm:pt>
    <dgm:pt modelId="{E17B7632-B090-46E4-80D5-6D9ED7E0A9E7}" type="pres">
      <dgm:prSet presAssocID="{CBCAEDA6-607D-418F-A7AC-31778F574C0A}" presName="rootConnector" presStyleLbl="node3" presStyleIdx="7" presStyleCnt="21"/>
      <dgm:spPr/>
    </dgm:pt>
    <dgm:pt modelId="{7E12FD11-3E4B-4635-B2DE-63A5B2519A65}" type="pres">
      <dgm:prSet presAssocID="{CBCAEDA6-607D-418F-A7AC-31778F574C0A}" presName="hierChild4" presStyleCnt="0"/>
      <dgm:spPr/>
    </dgm:pt>
    <dgm:pt modelId="{0A5D51E9-6F41-4A2E-98D1-6E72B37E66A1}" type="pres">
      <dgm:prSet presAssocID="{CBCAEDA6-607D-418F-A7AC-31778F574C0A}" presName="hierChild5" presStyleCnt="0"/>
      <dgm:spPr/>
    </dgm:pt>
    <dgm:pt modelId="{C20C90AF-D680-4B79-B26F-FCC46EE81405}" type="pres">
      <dgm:prSet presAssocID="{023691DB-41C1-4C22-9FB8-54B6D667EE44}" presName="Name50" presStyleLbl="parChTrans1D3" presStyleIdx="8" presStyleCnt="21"/>
      <dgm:spPr/>
    </dgm:pt>
    <dgm:pt modelId="{7730BF68-233D-45A6-BC5A-70D73E890AF1}" type="pres">
      <dgm:prSet presAssocID="{C8023E84-39B1-4C60-9C87-BEDE1195F741}" presName="hierRoot2" presStyleCnt="0">
        <dgm:presLayoutVars>
          <dgm:hierBranch val="init"/>
        </dgm:presLayoutVars>
      </dgm:prSet>
      <dgm:spPr/>
    </dgm:pt>
    <dgm:pt modelId="{20CDAA6B-740C-43FA-B488-FFC47AAF187E}" type="pres">
      <dgm:prSet presAssocID="{C8023E84-39B1-4C60-9C87-BEDE1195F741}" presName="rootComposite" presStyleCnt="0"/>
      <dgm:spPr/>
    </dgm:pt>
    <dgm:pt modelId="{1E4A8B55-612F-4067-A92A-86F9FF6AE486}" type="pres">
      <dgm:prSet presAssocID="{C8023E84-39B1-4C60-9C87-BEDE1195F741}" presName="rootText" presStyleLbl="node3" presStyleIdx="8" presStyleCnt="21" custScaleX="144636">
        <dgm:presLayoutVars>
          <dgm:chPref val="3"/>
        </dgm:presLayoutVars>
      </dgm:prSet>
      <dgm:spPr/>
    </dgm:pt>
    <dgm:pt modelId="{0313247D-A146-4C4A-BF93-E90C345D949E}" type="pres">
      <dgm:prSet presAssocID="{C8023E84-39B1-4C60-9C87-BEDE1195F741}" presName="rootConnector" presStyleLbl="node3" presStyleIdx="8" presStyleCnt="21"/>
      <dgm:spPr/>
    </dgm:pt>
    <dgm:pt modelId="{163EF7DD-B152-47CC-88E8-AEBD16E414D1}" type="pres">
      <dgm:prSet presAssocID="{C8023E84-39B1-4C60-9C87-BEDE1195F741}" presName="hierChild4" presStyleCnt="0"/>
      <dgm:spPr/>
    </dgm:pt>
    <dgm:pt modelId="{C82A2EBD-8E0B-4E30-B7CE-6315F9C0BD30}" type="pres">
      <dgm:prSet presAssocID="{C8023E84-39B1-4C60-9C87-BEDE1195F741}" presName="hierChild5" presStyleCnt="0"/>
      <dgm:spPr/>
    </dgm:pt>
    <dgm:pt modelId="{7A5CB5C0-3E7A-4FAC-8223-A2710F0CA19B}" type="pres">
      <dgm:prSet presAssocID="{B713DBFE-4A54-418E-88BB-4D2FE70318CE}" presName="Name50" presStyleLbl="parChTrans1D3" presStyleIdx="9" presStyleCnt="21"/>
      <dgm:spPr/>
    </dgm:pt>
    <dgm:pt modelId="{7BE8F5D0-363F-4E87-A526-FB8313578731}" type="pres">
      <dgm:prSet presAssocID="{EEBC5754-5958-494B-B06D-96A1BC1A0055}" presName="hierRoot2" presStyleCnt="0">
        <dgm:presLayoutVars>
          <dgm:hierBranch val="init"/>
        </dgm:presLayoutVars>
      </dgm:prSet>
      <dgm:spPr/>
    </dgm:pt>
    <dgm:pt modelId="{F2C54794-D965-4853-93BD-E9E21C63DFB9}" type="pres">
      <dgm:prSet presAssocID="{EEBC5754-5958-494B-B06D-96A1BC1A0055}" presName="rootComposite" presStyleCnt="0"/>
      <dgm:spPr/>
    </dgm:pt>
    <dgm:pt modelId="{B6A02D75-C1D2-41A9-9051-C0554570C334}" type="pres">
      <dgm:prSet presAssocID="{EEBC5754-5958-494B-B06D-96A1BC1A0055}" presName="rootText" presStyleLbl="node3" presStyleIdx="9" presStyleCnt="21" custScaleX="144636">
        <dgm:presLayoutVars>
          <dgm:chPref val="3"/>
        </dgm:presLayoutVars>
      </dgm:prSet>
      <dgm:spPr/>
    </dgm:pt>
    <dgm:pt modelId="{F0133F1D-E017-4CDB-919D-8DD578DA8B7E}" type="pres">
      <dgm:prSet presAssocID="{EEBC5754-5958-494B-B06D-96A1BC1A0055}" presName="rootConnector" presStyleLbl="node3" presStyleIdx="9" presStyleCnt="21"/>
      <dgm:spPr/>
    </dgm:pt>
    <dgm:pt modelId="{378CDFC1-010A-4F7D-90F4-15473AD5F1D9}" type="pres">
      <dgm:prSet presAssocID="{EEBC5754-5958-494B-B06D-96A1BC1A0055}" presName="hierChild4" presStyleCnt="0"/>
      <dgm:spPr/>
    </dgm:pt>
    <dgm:pt modelId="{BBA3B7CC-856C-4143-A842-878A22F67C26}" type="pres">
      <dgm:prSet presAssocID="{EEBC5754-5958-494B-B06D-96A1BC1A0055}" presName="hierChild5" presStyleCnt="0"/>
      <dgm:spPr/>
    </dgm:pt>
    <dgm:pt modelId="{8656F2D8-412E-4DC9-B84A-C9556F465ED1}" type="pres">
      <dgm:prSet presAssocID="{1A1FF75C-D5F7-4EA1-8D76-0A883B6B3DEA}" presName="hierChild5" presStyleCnt="0"/>
      <dgm:spPr/>
    </dgm:pt>
    <dgm:pt modelId="{8DB9BE76-3285-4E23-908F-5C65356AF06A}" type="pres">
      <dgm:prSet presAssocID="{D3F6708C-A1BD-47A2-98BD-8FFC25122FF7}" presName="Name35" presStyleLbl="parChTrans1D2" presStyleIdx="2" presStyleCnt="5"/>
      <dgm:spPr/>
    </dgm:pt>
    <dgm:pt modelId="{117FEF26-697B-4BDD-A0BB-1608C9C53967}" type="pres">
      <dgm:prSet presAssocID="{00EEB729-9CC9-44D2-886F-C28126D45B43}" presName="hierRoot2" presStyleCnt="0">
        <dgm:presLayoutVars>
          <dgm:hierBranch val="r"/>
        </dgm:presLayoutVars>
      </dgm:prSet>
      <dgm:spPr/>
    </dgm:pt>
    <dgm:pt modelId="{8B9F4E5C-BD23-4B40-A29B-301D447D5146}" type="pres">
      <dgm:prSet presAssocID="{00EEB729-9CC9-44D2-886F-C28126D45B43}" presName="rootComposite" presStyleCnt="0"/>
      <dgm:spPr/>
    </dgm:pt>
    <dgm:pt modelId="{F3B5F0B4-BA25-4F20-9E60-112C0245120E}" type="pres">
      <dgm:prSet presAssocID="{00EEB729-9CC9-44D2-886F-C28126D45B43}" presName="rootText" presStyleLbl="node2" presStyleIdx="2" presStyleCnt="5" custScaleX="157407" custLinFactNeighborX="19835" custLinFactNeighborY="1386">
        <dgm:presLayoutVars>
          <dgm:chPref val="3"/>
        </dgm:presLayoutVars>
      </dgm:prSet>
      <dgm:spPr/>
    </dgm:pt>
    <dgm:pt modelId="{7C9382B8-5451-4A2A-9AC0-FD20FDF61518}" type="pres">
      <dgm:prSet presAssocID="{00EEB729-9CC9-44D2-886F-C28126D45B43}" presName="rootConnector" presStyleLbl="node2" presStyleIdx="2" presStyleCnt="5"/>
      <dgm:spPr/>
    </dgm:pt>
    <dgm:pt modelId="{DDE6A197-F4D6-40D8-A2A3-7BBFBD09011F}" type="pres">
      <dgm:prSet presAssocID="{00EEB729-9CC9-44D2-886F-C28126D45B43}" presName="hierChild4" presStyleCnt="0"/>
      <dgm:spPr/>
    </dgm:pt>
    <dgm:pt modelId="{37C0390E-7494-4FCD-962E-A67218EC87E4}" type="pres">
      <dgm:prSet presAssocID="{606D27B9-9557-40A3-8919-72140E401ED7}" presName="Name50" presStyleLbl="parChTrans1D3" presStyleIdx="10" presStyleCnt="21"/>
      <dgm:spPr/>
    </dgm:pt>
    <dgm:pt modelId="{990C7071-9F5B-4F67-BDBD-553CE5D79A1A}" type="pres">
      <dgm:prSet presAssocID="{378905CA-7C40-4AA4-87EA-EC490CFE506A}" presName="hierRoot2" presStyleCnt="0">
        <dgm:presLayoutVars>
          <dgm:hierBranch val="init"/>
        </dgm:presLayoutVars>
      </dgm:prSet>
      <dgm:spPr/>
    </dgm:pt>
    <dgm:pt modelId="{FD470799-56E7-4D0C-8E32-C0665F985395}" type="pres">
      <dgm:prSet presAssocID="{378905CA-7C40-4AA4-87EA-EC490CFE506A}" presName="rootComposite" presStyleCnt="0"/>
      <dgm:spPr/>
    </dgm:pt>
    <dgm:pt modelId="{9C082F32-E057-407F-A1FF-E19DB8989AFE}" type="pres">
      <dgm:prSet presAssocID="{378905CA-7C40-4AA4-87EA-EC490CFE506A}" presName="rootText" presStyleLbl="node3" presStyleIdx="10" presStyleCnt="21" custScaleX="136641" custLinFactNeighborX="12475" custLinFactNeighborY="1386">
        <dgm:presLayoutVars>
          <dgm:chPref val="3"/>
        </dgm:presLayoutVars>
      </dgm:prSet>
      <dgm:spPr/>
    </dgm:pt>
    <dgm:pt modelId="{0C013815-53FD-497C-8517-3A1667F517FD}" type="pres">
      <dgm:prSet presAssocID="{378905CA-7C40-4AA4-87EA-EC490CFE506A}" presName="rootConnector" presStyleLbl="node3" presStyleIdx="10" presStyleCnt="21"/>
      <dgm:spPr/>
    </dgm:pt>
    <dgm:pt modelId="{65C87C65-DE9E-4AE4-8CC3-A23A0FD861EB}" type="pres">
      <dgm:prSet presAssocID="{378905CA-7C40-4AA4-87EA-EC490CFE506A}" presName="hierChild4" presStyleCnt="0"/>
      <dgm:spPr/>
    </dgm:pt>
    <dgm:pt modelId="{84C5BB7F-7DC2-4BDF-900E-2ADEBC8E2E84}" type="pres">
      <dgm:prSet presAssocID="{E5D93A46-3059-4348-BECE-17DF9D8119CF}" presName="Name37" presStyleLbl="parChTrans1D4" presStyleIdx="4" presStyleCnt="8"/>
      <dgm:spPr/>
    </dgm:pt>
    <dgm:pt modelId="{475E2B1E-E703-443B-9678-FA11B39F76AA}" type="pres">
      <dgm:prSet presAssocID="{AFC96612-0350-4AC7-B524-8250CC4F05C7}" presName="hierRoot2" presStyleCnt="0">
        <dgm:presLayoutVars>
          <dgm:hierBranch val="init"/>
        </dgm:presLayoutVars>
      </dgm:prSet>
      <dgm:spPr/>
    </dgm:pt>
    <dgm:pt modelId="{AD63D264-96B6-4E9A-8F3D-E510FB6EDA28}" type="pres">
      <dgm:prSet presAssocID="{AFC96612-0350-4AC7-B524-8250CC4F05C7}" presName="rootComposite" presStyleCnt="0"/>
      <dgm:spPr/>
    </dgm:pt>
    <dgm:pt modelId="{86D8763B-A26A-45C7-9359-C88EADB73255}" type="pres">
      <dgm:prSet presAssocID="{AFC96612-0350-4AC7-B524-8250CC4F05C7}" presName="rootText" presStyleLbl="node4" presStyleIdx="4" presStyleCnt="8" custScaleX="142484">
        <dgm:presLayoutVars>
          <dgm:chPref val="3"/>
        </dgm:presLayoutVars>
      </dgm:prSet>
      <dgm:spPr/>
    </dgm:pt>
    <dgm:pt modelId="{5BB8CDCA-CE45-4A46-93B3-A037E4F6D2DF}" type="pres">
      <dgm:prSet presAssocID="{AFC96612-0350-4AC7-B524-8250CC4F05C7}" presName="rootConnector" presStyleLbl="node4" presStyleIdx="4" presStyleCnt="8"/>
      <dgm:spPr/>
    </dgm:pt>
    <dgm:pt modelId="{83C3A9CC-0EFF-4FA4-8212-93416A37C15C}" type="pres">
      <dgm:prSet presAssocID="{AFC96612-0350-4AC7-B524-8250CC4F05C7}" presName="hierChild4" presStyleCnt="0"/>
      <dgm:spPr/>
    </dgm:pt>
    <dgm:pt modelId="{5D012938-3331-4624-9979-4A7EA945C0BC}" type="pres">
      <dgm:prSet presAssocID="{AFC96612-0350-4AC7-B524-8250CC4F05C7}" presName="hierChild5" presStyleCnt="0"/>
      <dgm:spPr/>
    </dgm:pt>
    <dgm:pt modelId="{22C54AB3-0DD6-4ED6-A6B3-3898CF828798}" type="pres">
      <dgm:prSet presAssocID="{378905CA-7C40-4AA4-87EA-EC490CFE506A}" presName="hierChild5" presStyleCnt="0"/>
      <dgm:spPr/>
    </dgm:pt>
    <dgm:pt modelId="{0CFEE070-FFC3-4B83-BA5D-F4B0D20FA508}" type="pres">
      <dgm:prSet presAssocID="{2BA5D988-639F-47C2-ADCE-5B0A546B3826}" presName="Name50" presStyleLbl="parChTrans1D3" presStyleIdx="11" presStyleCnt="21"/>
      <dgm:spPr/>
    </dgm:pt>
    <dgm:pt modelId="{2E0F4BF8-625B-4161-96C1-551E484DA060}" type="pres">
      <dgm:prSet presAssocID="{02F0B6FA-6FDC-4059-A138-6309565F0CC2}" presName="hierRoot2" presStyleCnt="0">
        <dgm:presLayoutVars>
          <dgm:hierBranch val="init"/>
        </dgm:presLayoutVars>
      </dgm:prSet>
      <dgm:spPr/>
    </dgm:pt>
    <dgm:pt modelId="{E2D3FA53-DE6B-49BC-9B65-CE4A1B74B356}" type="pres">
      <dgm:prSet presAssocID="{02F0B6FA-6FDC-4059-A138-6309565F0CC2}" presName="rootComposite" presStyleCnt="0"/>
      <dgm:spPr/>
    </dgm:pt>
    <dgm:pt modelId="{427F5E1B-6780-40D2-AA64-3976A0CD06F9}" type="pres">
      <dgm:prSet presAssocID="{02F0B6FA-6FDC-4059-A138-6309565F0CC2}" presName="rootText" presStyleLbl="node3" presStyleIdx="11" presStyleCnt="21" custScaleX="136641" custLinFactNeighborX="12475" custLinFactNeighborY="1386">
        <dgm:presLayoutVars>
          <dgm:chPref val="3"/>
        </dgm:presLayoutVars>
      </dgm:prSet>
      <dgm:spPr/>
    </dgm:pt>
    <dgm:pt modelId="{23B9975C-9DDC-4A32-A3A7-532E857F2014}" type="pres">
      <dgm:prSet presAssocID="{02F0B6FA-6FDC-4059-A138-6309565F0CC2}" presName="rootConnector" presStyleLbl="node3" presStyleIdx="11" presStyleCnt="21"/>
      <dgm:spPr/>
    </dgm:pt>
    <dgm:pt modelId="{2A86AB8E-D25F-4389-9C3E-F3D0ED9E7A88}" type="pres">
      <dgm:prSet presAssocID="{02F0B6FA-6FDC-4059-A138-6309565F0CC2}" presName="hierChild4" presStyleCnt="0"/>
      <dgm:spPr/>
    </dgm:pt>
    <dgm:pt modelId="{1E1DE55C-82E4-49CB-BDA2-F3C6BFDC3CCF}" type="pres">
      <dgm:prSet presAssocID="{02F0B6FA-6FDC-4059-A138-6309565F0CC2}" presName="hierChild5" presStyleCnt="0"/>
      <dgm:spPr/>
    </dgm:pt>
    <dgm:pt modelId="{605CAB4E-42A1-4D29-BDAE-00833D8B91E1}" type="pres">
      <dgm:prSet presAssocID="{5F17ACCE-DDFE-420C-BE32-1749AB9AE231}" presName="Name50" presStyleLbl="parChTrans1D3" presStyleIdx="12" presStyleCnt="21"/>
      <dgm:spPr/>
    </dgm:pt>
    <dgm:pt modelId="{054C21C0-92A6-4980-AB3E-A5B3C903D1C4}" type="pres">
      <dgm:prSet presAssocID="{B187D775-1BF4-428C-9041-F6A551F0BCBC}" presName="hierRoot2" presStyleCnt="0">
        <dgm:presLayoutVars>
          <dgm:hierBranch val="init"/>
        </dgm:presLayoutVars>
      </dgm:prSet>
      <dgm:spPr/>
    </dgm:pt>
    <dgm:pt modelId="{E70B536B-D635-4A57-9BBE-1D88687978BB}" type="pres">
      <dgm:prSet presAssocID="{B187D775-1BF4-428C-9041-F6A551F0BCBC}" presName="rootComposite" presStyleCnt="0"/>
      <dgm:spPr/>
    </dgm:pt>
    <dgm:pt modelId="{2DFD2DAC-A6FF-4DF9-A245-3AF7A280CFE2}" type="pres">
      <dgm:prSet presAssocID="{B187D775-1BF4-428C-9041-F6A551F0BCBC}" presName="rootText" presStyleLbl="node3" presStyleIdx="12" presStyleCnt="21" custScaleX="136641" custLinFactNeighborX="12475" custLinFactNeighborY="1386">
        <dgm:presLayoutVars>
          <dgm:chPref val="3"/>
        </dgm:presLayoutVars>
      </dgm:prSet>
      <dgm:spPr/>
    </dgm:pt>
    <dgm:pt modelId="{930D1D89-7DAD-44B8-BBD0-39B7A10BE024}" type="pres">
      <dgm:prSet presAssocID="{B187D775-1BF4-428C-9041-F6A551F0BCBC}" presName="rootConnector" presStyleLbl="node3" presStyleIdx="12" presStyleCnt="21"/>
      <dgm:spPr/>
    </dgm:pt>
    <dgm:pt modelId="{D117F42D-B2CD-4995-9C7B-E3110C1BDFBD}" type="pres">
      <dgm:prSet presAssocID="{B187D775-1BF4-428C-9041-F6A551F0BCBC}" presName="hierChild4" presStyleCnt="0"/>
      <dgm:spPr/>
    </dgm:pt>
    <dgm:pt modelId="{527B80A3-D055-4044-BDD0-779690A21CF2}" type="pres">
      <dgm:prSet presAssocID="{B187D775-1BF4-428C-9041-F6A551F0BCBC}" presName="hierChild5" presStyleCnt="0"/>
      <dgm:spPr/>
    </dgm:pt>
    <dgm:pt modelId="{20972A13-EDC0-4483-89AD-1E738348C2B6}" type="pres">
      <dgm:prSet presAssocID="{060B2C11-A736-4B9B-9FB5-C2C3156B6223}" presName="Name50" presStyleLbl="parChTrans1D3" presStyleIdx="13" presStyleCnt="21"/>
      <dgm:spPr/>
    </dgm:pt>
    <dgm:pt modelId="{18D8E58D-019E-4CBE-A284-C171D3CA7D87}" type="pres">
      <dgm:prSet presAssocID="{FFC8D340-2F9A-4FD0-B542-6505AE123213}" presName="hierRoot2" presStyleCnt="0">
        <dgm:presLayoutVars>
          <dgm:hierBranch val="init"/>
        </dgm:presLayoutVars>
      </dgm:prSet>
      <dgm:spPr/>
    </dgm:pt>
    <dgm:pt modelId="{2930E431-B030-4BAB-A61F-26DBB3115D9C}" type="pres">
      <dgm:prSet presAssocID="{FFC8D340-2F9A-4FD0-B542-6505AE123213}" presName="rootComposite" presStyleCnt="0"/>
      <dgm:spPr/>
    </dgm:pt>
    <dgm:pt modelId="{D79F422A-7226-4B0C-BAD7-00406C7FE174}" type="pres">
      <dgm:prSet presAssocID="{FFC8D340-2F9A-4FD0-B542-6505AE123213}" presName="rootText" presStyleLbl="node3" presStyleIdx="13" presStyleCnt="21" custScaleX="136641" custLinFactNeighborX="12475" custLinFactNeighborY="1386">
        <dgm:presLayoutVars>
          <dgm:chPref val="3"/>
        </dgm:presLayoutVars>
      </dgm:prSet>
      <dgm:spPr/>
    </dgm:pt>
    <dgm:pt modelId="{99D179FA-0F80-4502-B8E3-14FF6E89F9A3}" type="pres">
      <dgm:prSet presAssocID="{FFC8D340-2F9A-4FD0-B542-6505AE123213}" presName="rootConnector" presStyleLbl="node3" presStyleIdx="13" presStyleCnt="21"/>
      <dgm:spPr/>
    </dgm:pt>
    <dgm:pt modelId="{E60F11E0-543F-40C6-9B8F-A93F551BFC19}" type="pres">
      <dgm:prSet presAssocID="{FFC8D340-2F9A-4FD0-B542-6505AE123213}" presName="hierChild4" presStyleCnt="0"/>
      <dgm:spPr/>
    </dgm:pt>
    <dgm:pt modelId="{DD126175-2110-430C-ACB6-CBF96ECAF9F6}" type="pres">
      <dgm:prSet presAssocID="{FFC8D340-2F9A-4FD0-B542-6505AE123213}" presName="hierChild5" presStyleCnt="0"/>
      <dgm:spPr/>
    </dgm:pt>
    <dgm:pt modelId="{61136275-D3C5-4B06-BE81-4141FA930DA8}" type="pres">
      <dgm:prSet presAssocID="{8238F5FC-0F3D-4C69-8EE4-91D57568EC56}" presName="Name50" presStyleLbl="parChTrans1D3" presStyleIdx="14" presStyleCnt="21"/>
      <dgm:spPr/>
    </dgm:pt>
    <dgm:pt modelId="{1577F10F-16F4-4723-89C4-01F922E6C6D4}" type="pres">
      <dgm:prSet presAssocID="{65081985-958A-4BAC-8BE9-DE58BEB27CA4}" presName="hierRoot2" presStyleCnt="0">
        <dgm:presLayoutVars>
          <dgm:hierBranch val="init"/>
        </dgm:presLayoutVars>
      </dgm:prSet>
      <dgm:spPr/>
    </dgm:pt>
    <dgm:pt modelId="{DDC86A85-7D6D-428C-93C9-975C3845649D}" type="pres">
      <dgm:prSet presAssocID="{65081985-958A-4BAC-8BE9-DE58BEB27CA4}" presName="rootComposite" presStyleCnt="0"/>
      <dgm:spPr/>
    </dgm:pt>
    <dgm:pt modelId="{F1FE2733-EA42-40DA-A984-C998BF044C19}" type="pres">
      <dgm:prSet presAssocID="{65081985-958A-4BAC-8BE9-DE58BEB27CA4}" presName="rootText" presStyleLbl="node3" presStyleIdx="14" presStyleCnt="21" custScaleX="136641" custLinFactNeighborX="12475" custLinFactNeighborY="1386">
        <dgm:presLayoutVars>
          <dgm:chPref val="3"/>
        </dgm:presLayoutVars>
      </dgm:prSet>
      <dgm:spPr/>
    </dgm:pt>
    <dgm:pt modelId="{C796A707-FB68-4FDD-8D55-C04E72D64F3D}" type="pres">
      <dgm:prSet presAssocID="{65081985-958A-4BAC-8BE9-DE58BEB27CA4}" presName="rootConnector" presStyleLbl="node3" presStyleIdx="14" presStyleCnt="21"/>
      <dgm:spPr/>
    </dgm:pt>
    <dgm:pt modelId="{D125277D-1D59-4990-B55A-6DE6600091FF}" type="pres">
      <dgm:prSet presAssocID="{65081985-958A-4BAC-8BE9-DE58BEB27CA4}" presName="hierChild4" presStyleCnt="0"/>
      <dgm:spPr/>
    </dgm:pt>
    <dgm:pt modelId="{F8B35BEC-4C56-445C-B622-D68411871091}" type="pres">
      <dgm:prSet presAssocID="{65081985-958A-4BAC-8BE9-DE58BEB27CA4}" presName="hierChild5" presStyleCnt="0"/>
      <dgm:spPr/>
    </dgm:pt>
    <dgm:pt modelId="{2FFE352B-6A09-4A68-9F52-5D1FF3ED50AD}" type="pres">
      <dgm:prSet presAssocID="{00EEB729-9CC9-44D2-886F-C28126D45B43}" presName="hierChild5" presStyleCnt="0"/>
      <dgm:spPr/>
    </dgm:pt>
    <dgm:pt modelId="{73C59F35-36A4-43FB-8BF3-8945C4553938}" type="pres">
      <dgm:prSet presAssocID="{B49D5FB1-EC07-42A2-8CEC-0323E055C6DA}" presName="Name35" presStyleLbl="parChTrans1D2" presStyleIdx="3" presStyleCnt="5"/>
      <dgm:spPr/>
    </dgm:pt>
    <dgm:pt modelId="{8B8510FC-083F-46E3-905A-0B8E3ECFEF19}" type="pres">
      <dgm:prSet presAssocID="{8C5FB01A-93AD-4835-A198-F15E03CF6EAB}" presName="hierRoot2" presStyleCnt="0">
        <dgm:presLayoutVars>
          <dgm:hierBranch val="r"/>
        </dgm:presLayoutVars>
      </dgm:prSet>
      <dgm:spPr/>
    </dgm:pt>
    <dgm:pt modelId="{B24F0DAF-C143-4E33-B7D6-78138EED5DB6}" type="pres">
      <dgm:prSet presAssocID="{8C5FB01A-93AD-4835-A198-F15E03CF6EAB}" presName="rootComposite" presStyleCnt="0"/>
      <dgm:spPr/>
    </dgm:pt>
    <dgm:pt modelId="{3D523C39-400B-44F4-A912-033600728C7D}" type="pres">
      <dgm:prSet presAssocID="{8C5FB01A-93AD-4835-A198-F15E03CF6EAB}" presName="rootText" presStyleLbl="node2" presStyleIdx="3" presStyleCnt="5" custScaleX="157407" custLinFactNeighborX="21664" custLinFactNeighborY="1386">
        <dgm:presLayoutVars>
          <dgm:chPref val="3"/>
        </dgm:presLayoutVars>
      </dgm:prSet>
      <dgm:spPr/>
    </dgm:pt>
    <dgm:pt modelId="{35973540-4FF5-4E22-A9BD-EFBB30D9B6C5}" type="pres">
      <dgm:prSet presAssocID="{8C5FB01A-93AD-4835-A198-F15E03CF6EAB}" presName="rootConnector" presStyleLbl="node2" presStyleIdx="3" presStyleCnt="5"/>
      <dgm:spPr/>
    </dgm:pt>
    <dgm:pt modelId="{5D556E15-A250-4F36-852D-6460F17B183F}" type="pres">
      <dgm:prSet presAssocID="{8C5FB01A-93AD-4835-A198-F15E03CF6EAB}" presName="hierChild4" presStyleCnt="0"/>
      <dgm:spPr/>
    </dgm:pt>
    <dgm:pt modelId="{D78D8593-C874-453C-A260-F35427252672}" type="pres">
      <dgm:prSet presAssocID="{C31B98F4-2FF1-4FD4-B695-818CD6073C6D}" presName="Name50" presStyleLbl="parChTrans1D3" presStyleIdx="15" presStyleCnt="21"/>
      <dgm:spPr/>
    </dgm:pt>
    <dgm:pt modelId="{9905DCFC-7AEE-4298-B33F-8E459A6D6C50}" type="pres">
      <dgm:prSet presAssocID="{6C453E47-0AA0-4828-94B8-70DE54BA4FE4}" presName="hierRoot2" presStyleCnt="0">
        <dgm:presLayoutVars>
          <dgm:hierBranch val="init"/>
        </dgm:presLayoutVars>
      </dgm:prSet>
      <dgm:spPr/>
    </dgm:pt>
    <dgm:pt modelId="{14F7EDB8-1C9F-4FDA-87C8-CE8F26050331}" type="pres">
      <dgm:prSet presAssocID="{6C453E47-0AA0-4828-94B8-70DE54BA4FE4}" presName="rootComposite" presStyleCnt="0"/>
      <dgm:spPr/>
    </dgm:pt>
    <dgm:pt modelId="{2F96E390-30CB-4BD1-AE49-926E5AC0A857}" type="pres">
      <dgm:prSet presAssocID="{6C453E47-0AA0-4828-94B8-70DE54BA4FE4}" presName="rootText" presStyleLbl="node3" presStyleIdx="15" presStyleCnt="21" custScaleX="174891" custLinFactNeighborX="15940" custLinFactNeighborY="1386">
        <dgm:presLayoutVars>
          <dgm:chPref val="3"/>
        </dgm:presLayoutVars>
      </dgm:prSet>
      <dgm:spPr/>
    </dgm:pt>
    <dgm:pt modelId="{864F8E9F-8BAD-418A-AF7B-0AFA7E6AB262}" type="pres">
      <dgm:prSet presAssocID="{6C453E47-0AA0-4828-94B8-70DE54BA4FE4}" presName="rootConnector" presStyleLbl="node3" presStyleIdx="15" presStyleCnt="21"/>
      <dgm:spPr/>
    </dgm:pt>
    <dgm:pt modelId="{2B1FD3E1-EDA6-4CE1-84BA-643D0DCD35B6}" type="pres">
      <dgm:prSet presAssocID="{6C453E47-0AA0-4828-94B8-70DE54BA4FE4}" presName="hierChild4" presStyleCnt="0"/>
      <dgm:spPr/>
    </dgm:pt>
    <dgm:pt modelId="{77536D23-49D4-4F07-8975-67DDB332036B}" type="pres">
      <dgm:prSet presAssocID="{6C453E47-0AA0-4828-94B8-70DE54BA4FE4}" presName="hierChild5" presStyleCnt="0"/>
      <dgm:spPr/>
    </dgm:pt>
    <dgm:pt modelId="{239A337A-0616-470E-879F-957211711680}" type="pres">
      <dgm:prSet presAssocID="{B9891A66-549E-4CE7-AE9F-4E7F9E32D70D}" presName="Name50" presStyleLbl="parChTrans1D3" presStyleIdx="16" presStyleCnt="21"/>
      <dgm:spPr/>
    </dgm:pt>
    <dgm:pt modelId="{D97F0781-A331-4A3F-99FD-A837E6F18CBA}" type="pres">
      <dgm:prSet presAssocID="{5B59612D-A374-4C86-8C81-C5BC5EF0B823}" presName="hierRoot2" presStyleCnt="0">
        <dgm:presLayoutVars>
          <dgm:hierBranch val="init"/>
        </dgm:presLayoutVars>
      </dgm:prSet>
      <dgm:spPr/>
    </dgm:pt>
    <dgm:pt modelId="{763FE80A-18B1-4ABD-840B-76E44F4C1791}" type="pres">
      <dgm:prSet presAssocID="{5B59612D-A374-4C86-8C81-C5BC5EF0B823}" presName="rootComposite" presStyleCnt="0"/>
      <dgm:spPr/>
    </dgm:pt>
    <dgm:pt modelId="{CA289ADD-EEE8-49B1-9D15-BA6FDD74890C}" type="pres">
      <dgm:prSet presAssocID="{5B59612D-A374-4C86-8C81-C5BC5EF0B823}" presName="rootText" presStyleLbl="node3" presStyleIdx="16" presStyleCnt="21" custScaleX="174891" custLinFactNeighborX="15940" custLinFactNeighborY="1386">
        <dgm:presLayoutVars>
          <dgm:chPref val="3"/>
        </dgm:presLayoutVars>
      </dgm:prSet>
      <dgm:spPr/>
    </dgm:pt>
    <dgm:pt modelId="{8E491774-092D-49F5-96EA-82099FFCACFC}" type="pres">
      <dgm:prSet presAssocID="{5B59612D-A374-4C86-8C81-C5BC5EF0B823}" presName="rootConnector" presStyleLbl="node3" presStyleIdx="16" presStyleCnt="21"/>
      <dgm:spPr/>
    </dgm:pt>
    <dgm:pt modelId="{B31453AE-DB5F-463D-B185-527CAA893F59}" type="pres">
      <dgm:prSet presAssocID="{5B59612D-A374-4C86-8C81-C5BC5EF0B823}" presName="hierChild4" presStyleCnt="0"/>
      <dgm:spPr/>
    </dgm:pt>
    <dgm:pt modelId="{A4F70F07-AE34-4808-89D9-360B12998553}" type="pres">
      <dgm:prSet presAssocID="{5B59612D-A374-4C86-8C81-C5BC5EF0B823}" presName="hierChild5" presStyleCnt="0"/>
      <dgm:spPr/>
    </dgm:pt>
    <dgm:pt modelId="{042C3D65-E4A5-4F00-AA89-C272454C285D}" type="pres">
      <dgm:prSet presAssocID="{FF35ED00-4462-41A7-82F9-E59EF7CE7A32}" presName="Name50" presStyleLbl="parChTrans1D3" presStyleIdx="17" presStyleCnt="21"/>
      <dgm:spPr/>
    </dgm:pt>
    <dgm:pt modelId="{253812BA-5168-4255-976A-2A9C4DD2D03A}" type="pres">
      <dgm:prSet presAssocID="{8A366674-0143-464E-B8D4-2F97A8B35695}" presName="hierRoot2" presStyleCnt="0">
        <dgm:presLayoutVars>
          <dgm:hierBranch val="init"/>
        </dgm:presLayoutVars>
      </dgm:prSet>
      <dgm:spPr/>
    </dgm:pt>
    <dgm:pt modelId="{B9C0F90C-E634-4083-A421-DECCC32B628B}" type="pres">
      <dgm:prSet presAssocID="{8A366674-0143-464E-B8D4-2F97A8B35695}" presName="rootComposite" presStyleCnt="0"/>
      <dgm:spPr/>
    </dgm:pt>
    <dgm:pt modelId="{681729C3-2927-48BB-8A5A-FB24466F23AA}" type="pres">
      <dgm:prSet presAssocID="{8A366674-0143-464E-B8D4-2F97A8B35695}" presName="rootText" presStyleLbl="node3" presStyleIdx="17" presStyleCnt="21" custScaleX="174891" custLinFactNeighborX="15940" custLinFactNeighborY="1386">
        <dgm:presLayoutVars>
          <dgm:chPref val="3"/>
        </dgm:presLayoutVars>
      </dgm:prSet>
      <dgm:spPr/>
    </dgm:pt>
    <dgm:pt modelId="{19FA92E7-91AD-41CB-859A-D531EFEB9A5E}" type="pres">
      <dgm:prSet presAssocID="{8A366674-0143-464E-B8D4-2F97A8B35695}" presName="rootConnector" presStyleLbl="node3" presStyleIdx="17" presStyleCnt="21"/>
      <dgm:spPr/>
    </dgm:pt>
    <dgm:pt modelId="{BDFBE66B-F852-4112-B60C-ADC9C6DC7147}" type="pres">
      <dgm:prSet presAssocID="{8A366674-0143-464E-B8D4-2F97A8B35695}" presName="hierChild4" presStyleCnt="0"/>
      <dgm:spPr/>
    </dgm:pt>
    <dgm:pt modelId="{ED290E79-9134-4219-87AB-D7C9AADF69FE}" type="pres">
      <dgm:prSet presAssocID="{00777540-BBAA-49FE-8963-F159DA6D11FA}" presName="Name37" presStyleLbl="parChTrans1D4" presStyleIdx="5" presStyleCnt="8"/>
      <dgm:spPr/>
    </dgm:pt>
    <dgm:pt modelId="{6D742C4C-A8AB-4560-8E3F-B84C6CA0D81A}" type="pres">
      <dgm:prSet presAssocID="{26D6B284-385B-4ABF-95A8-2583B835893C}" presName="hierRoot2" presStyleCnt="0">
        <dgm:presLayoutVars>
          <dgm:hierBranch val="init"/>
        </dgm:presLayoutVars>
      </dgm:prSet>
      <dgm:spPr/>
    </dgm:pt>
    <dgm:pt modelId="{EE1AF048-DCA0-435D-9EEF-F0CD52A2BC73}" type="pres">
      <dgm:prSet presAssocID="{26D6B284-385B-4ABF-95A8-2583B835893C}" presName="rootComposite" presStyleCnt="0"/>
      <dgm:spPr/>
    </dgm:pt>
    <dgm:pt modelId="{7462C2DF-A1DC-42E9-8ADE-8136FD98AEE7}" type="pres">
      <dgm:prSet presAssocID="{26D6B284-385B-4ABF-95A8-2583B835893C}" presName="rootText" presStyleLbl="node4" presStyleIdx="5" presStyleCnt="8" custScaleX="177612">
        <dgm:presLayoutVars>
          <dgm:chPref val="3"/>
        </dgm:presLayoutVars>
      </dgm:prSet>
      <dgm:spPr/>
    </dgm:pt>
    <dgm:pt modelId="{73F18945-9823-4920-AE71-8FBA3E0CBA09}" type="pres">
      <dgm:prSet presAssocID="{26D6B284-385B-4ABF-95A8-2583B835893C}" presName="rootConnector" presStyleLbl="node4" presStyleIdx="5" presStyleCnt="8"/>
      <dgm:spPr/>
    </dgm:pt>
    <dgm:pt modelId="{1CB64BC6-66D3-4279-8D00-7891FFF15E55}" type="pres">
      <dgm:prSet presAssocID="{26D6B284-385B-4ABF-95A8-2583B835893C}" presName="hierChild4" presStyleCnt="0"/>
      <dgm:spPr/>
    </dgm:pt>
    <dgm:pt modelId="{A8140DA3-4254-4388-83F6-D188F19773C8}" type="pres">
      <dgm:prSet presAssocID="{26D6B284-385B-4ABF-95A8-2583B835893C}" presName="hierChild5" presStyleCnt="0"/>
      <dgm:spPr/>
    </dgm:pt>
    <dgm:pt modelId="{52943D12-86C3-4F54-9974-01AAB792364A}" type="pres">
      <dgm:prSet presAssocID="{ACFA0493-5308-4665-B152-E9B6F1999118}" presName="Name37" presStyleLbl="parChTrans1D4" presStyleIdx="6" presStyleCnt="8"/>
      <dgm:spPr/>
    </dgm:pt>
    <dgm:pt modelId="{C6D9E8AE-C418-4876-A29A-02B02EECC30A}" type="pres">
      <dgm:prSet presAssocID="{954EA165-5080-419A-A457-098B2EB2E72E}" presName="hierRoot2" presStyleCnt="0">
        <dgm:presLayoutVars>
          <dgm:hierBranch val="init"/>
        </dgm:presLayoutVars>
      </dgm:prSet>
      <dgm:spPr/>
    </dgm:pt>
    <dgm:pt modelId="{A91DD8B5-AAE9-46BE-B01A-9F8400C1C1A4}" type="pres">
      <dgm:prSet presAssocID="{954EA165-5080-419A-A457-098B2EB2E72E}" presName="rootComposite" presStyleCnt="0"/>
      <dgm:spPr/>
    </dgm:pt>
    <dgm:pt modelId="{40A7E3D5-C119-46CC-AAF0-7689181557FC}" type="pres">
      <dgm:prSet presAssocID="{954EA165-5080-419A-A457-098B2EB2E72E}" presName="rootText" presStyleLbl="node4" presStyleIdx="6" presStyleCnt="8" custScaleX="177612">
        <dgm:presLayoutVars>
          <dgm:chPref val="3"/>
        </dgm:presLayoutVars>
      </dgm:prSet>
      <dgm:spPr/>
    </dgm:pt>
    <dgm:pt modelId="{1B607DD2-F938-4B9E-8B2F-171D8338F8BC}" type="pres">
      <dgm:prSet presAssocID="{954EA165-5080-419A-A457-098B2EB2E72E}" presName="rootConnector" presStyleLbl="node4" presStyleIdx="6" presStyleCnt="8"/>
      <dgm:spPr/>
    </dgm:pt>
    <dgm:pt modelId="{E7B2A84D-FBB5-41E0-895B-542D5C70FF72}" type="pres">
      <dgm:prSet presAssocID="{954EA165-5080-419A-A457-098B2EB2E72E}" presName="hierChild4" presStyleCnt="0"/>
      <dgm:spPr/>
    </dgm:pt>
    <dgm:pt modelId="{E947EB74-685A-4749-9CC1-92254EADE0C4}" type="pres">
      <dgm:prSet presAssocID="{954EA165-5080-419A-A457-098B2EB2E72E}" presName="hierChild5" presStyleCnt="0"/>
      <dgm:spPr/>
    </dgm:pt>
    <dgm:pt modelId="{83C3F984-7094-4ADE-870A-04620F19A9E1}" type="pres">
      <dgm:prSet presAssocID="{E7BBC858-198D-445A-AB5E-CA642A9939E9}" presName="Name37" presStyleLbl="parChTrans1D4" presStyleIdx="7" presStyleCnt="8"/>
      <dgm:spPr/>
    </dgm:pt>
    <dgm:pt modelId="{74799302-B37F-4319-9A7C-A3452B55CB46}" type="pres">
      <dgm:prSet presAssocID="{95CF8963-5E24-4056-B0DC-0C85CAB375B7}" presName="hierRoot2" presStyleCnt="0">
        <dgm:presLayoutVars>
          <dgm:hierBranch val="init"/>
        </dgm:presLayoutVars>
      </dgm:prSet>
      <dgm:spPr/>
    </dgm:pt>
    <dgm:pt modelId="{D5CE46B2-7893-4A3B-878E-4F1025415D05}" type="pres">
      <dgm:prSet presAssocID="{95CF8963-5E24-4056-B0DC-0C85CAB375B7}" presName="rootComposite" presStyleCnt="0"/>
      <dgm:spPr/>
    </dgm:pt>
    <dgm:pt modelId="{E84E289B-871D-441A-B970-F1953DBF8EF4}" type="pres">
      <dgm:prSet presAssocID="{95CF8963-5E24-4056-B0DC-0C85CAB375B7}" presName="rootText" presStyleLbl="node4" presStyleIdx="7" presStyleCnt="8" custScaleX="177612">
        <dgm:presLayoutVars>
          <dgm:chPref val="3"/>
        </dgm:presLayoutVars>
      </dgm:prSet>
      <dgm:spPr/>
    </dgm:pt>
    <dgm:pt modelId="{1091974D-AA5C-47AB-963B-A941E060887F}" type="pres">
      <dgm:prSet presAssocID="{95CF8963-5E24-4056-B0DC-0C85CAB375B7}" presName="rootConnector" presStyleLbl="node4" presStyleIdx="7" presStyleCnt="8"/>
      <dgm:spPr/>
    </dgm:pt>
    <dgm:pt modelId="{8A920C13-7EE6-48B6-A060-123832176242}" type="pres">
      <dgm:prSet presAssocID="{95CF8963-5E24-4056-B0DC-0C85CAB375B7}" presName="hierChild4" presStyleCnt="0"/>
      <dgm:spPr/>
    </dgm:pt>
    <dgm:pt modelId="{04F97824-0C05-4BB8-9D3A-2D57CE884185}" type="pres">
      <dgm:prSet presAssocID="{95CF8963-5E24-4056-B0DC-0C85CAB375B7}" presName="hierChild5" presStyleCnt="0"/>
      <dgm:spPr/>
    </dgm:pt>
    <dgm:pt modelId="{9BCD9437-C0BA-4D6D-A035-129A59C38544}" type="pres">
      <dgm:prSet presAssocID="{8A366674-0143-464E-B8D4-2F97A8B35695}" presName="hierChild5" presStyleCnt="0"/>
      <dgm:spPr/>
    </dgm:pt>
    <dgm:pt modelId="{E1A3498A-ADD6-49CA-9F89-F26C0CCCA368}" type="pres">
      <dgm:prSet presAssocID="{8C5FB01A-93AD-4835-A198-F15E03CF6EAB}" presName="hierChild5" presStyleCnt="0"/>
      <dgm:spPr/>
    </dgm:pt>
    <dgm:pt modelId="{05DCE75C-2833-4C93-AD71-0D1972DA6DBF}" type="pres">
      <dgm:prSet presAssocID="{9E338843-EC54-41C8-9122-75D6248595F9}" presName="Name35" presStyleLbl="parChTrans1D2" presStyleIdx="4" presStyleCnt="5"/>
      <dgm:spPr/>
    </dgm:pt>
    <dgm:pt modelId="{E380569D-FF66-411D-B340-DBE97590F2E3}" type="pres">
      <dgm:prSet presAssocID="{1E08D40B-BC49-4A55-98D2-21C1076951B9}" presName="hierRoot2" presStyleCnt="0">
        <dgm:presLayoutVars>
          <dgm:hierBranch val="init"/>
        </dgm:presLayoutVars>
      </dgm:prSet>
      <dgm:spPr/>
    </dgm:pt>
    <dgm:pt modelId="{FEAAE5B9-F3FD-40E2-9666-7E6FD293E4F5}" type="pres">
      <dgm:prSet presAssocID="{1E08D40B-BC49-4A55-98D2-21C1076951B9}" presName="rootComposite" presStyleCnt="0"/>
      <dgm:spPr/>
    </dgm:pt>
    <dgm:pt modelId="{B04BF77C-CA52-4509-884B-44D31E20E466}" type="pres">
      <dgm:prSet presAssocID="{1E08D40B-BC49-4A55-98D2-21C1076951B9}" presName="rootText" presStyleLbl="node2" presStyleIdx="4" presStyleCnt="5" custScaleX="157407" custLinFactNeighborX="63536" custLinFactNeighborY="-1386">
        <dgm:presLayoutVars>
          <dgm:chPref val="3"/>
        </dgm:presLayoutVars>
      </dgm:prSet>
      <dgm:spPr/>
    </dgm:pt>
    <dgm:pt modelId="{84A94AEB-5A6D-475C-B634-7DF48A3585B6}" type="pres">
      <dgm:prSet presAssocID="{1E08D40B-BC49-4A55-98D2-21C1076951B9}" presName="rootConnector" presStyleLbl="node2" presStyleIdx="4" presStyleCnt="5"/>
      <dgm:spPr/>
    </dgm:pt>
    <dgm:pt modelId="{3A05A1BD-22E6-4223-92F6-ABEA0943441F}" type="pres">
      <dgm:prSet presAssocID="{1E08D40B-BC49-4A55-98D2-21C1076951B9}" presName="hierChild4" presStyleCnt="0"/>
      <dgm:spPr/>
    </dgm:pt>
    <dgm:pt modelId="{246B6D1B-3312-4646-84A0-979B1B995181}" type="pres">
      <dgm:prSet presAssocID="{0009FADF-562E-4A3A-A5BD-2288BEB36C0E}" presName="Name37" presStyleLbl="parChTrans1D3" presStyleIdx="18" presStyleCnt="21"/>
      <dgm:spPr/>
    </dgm:pt>
    <dgm:pt modelId="{3AF7E18D-0D58-4D28-9E85-A30C95D75050}" type="pres">
      <dgm:prSet presAssocID="{8F82C1CE-3892-4807-84CD-756A92E9832B}" presName="hierRoot2" presStyleCnt="0">
        <dgm:presLayoutVars>
          <dgm:hierBranch val="init"/>
        </dgm:presLayoutVars>
      </dgm:prSet>
      <dgm:spPr/>
    </dgm:pt>
    <dgm:pt modelId="{D510B0D7-18E2-401E-ABAD-CFD64C85B4E3}" type="pres">
      <dgm:prSet presAssocID="{8F82C1CE-3892-4807-84CD-756A92E9832B}" presName="rootComposite" presStyleCnt="0"/>
      <dgm:spPr/>
    </dgm:pt>
    <dgm:pt modelId="{E0D6F00C-D22E-4AD7-91DC-7F32E679AE8F}" type="pres">
      <dgm:prSet presAssocID="{8F82C1CE-3892-4807-84CD-756A92E9832B}" presName="rootText" presStyleLbl="node3" presStyleIdx="18" presStyleCnt="21" custScaleX="174891" custLinFactNeighborX="48513" custLinFactNeighborY="-1386">
        <dgm:presLayoutVars>
          <dgm:chPref val="3"/>
        </dgm:presLayoutVars>
      </dgm:prSet>
      <dgm:spPr/>
    </dgm:pt>
    <dgm:pt modelId="{66111590-972D-4FB2-842D-0A6E46BA00C0}" type="pres">
      <dgm:prSet presAssocID="{8F82C1CE-3892-4807-84CD-756A92E9832B}" presName="rootConnector" presStyleLbl="node3" presStyleIdx="18" presStyleCnt="21"/>
      <dgm:spPr/>
    </dgm:pt>
    <dgm:pt modelId="{976F91E0-401C-48B3-8700-84EC89200BFA}" type="pres">
      <dgm:prSet presAssocID="{8F82C1CE-3892-4807-84CD-756A92E9832B}" presName="hierChild4" presStyleCnt="0"/>
      <dgm:spPr/>
    </dgm:pt>
    <dgm:pt modelId="{05AD667C-79DB-454B-BD1B-F34EA52558A9}" type="pres">
      <dgm:prSet presAssocID="{8F82C1CE-3892-4807-84CD-756A92E9832B}" presName="hierChild5" presStyleCnt="0"/>
      <dgm:spPr/>
    </dgm:pt>
    <dgm:pt modelId="{ECF7ACDF-F105-4E49-9CEE-930230C2AC59}" type="pres">
      <dgm:prSet presAssocID="{AF65FCF8-F058-4F4B-8DE0-E935B997D843}" presName="Name37" presStyleLbl="parChTrans1D3" presStyleIdx="19" presStyleCnt="21"/>
      <dgm:spPr/>
    </dgm:pt>
    <dgm:pt modelId="{380FEBFF-4C33-4832-A660-DA690F747E05}" type="pres">
      <dgm:prSet presAssocID="{D1EE83C6-FAA0-4002-99D6-319E0CFE93EC}" presName="hierRoot2" presStyleCnt="0">
        <dgm:presLayoutVars>
          <dgm:hierBranch val="init"/>
        </dgm:presLayoutVars>
      </dgm:prSet>
      <dgm:spPr/>
    </dgm:pt>
    <dgm:pt modelId="{F831468B-6339-4EBA-8673-12259AE682C4}" type="pres">
      <dgm:prSet presAssocID="{D1EE83C6-FAA0-4002-99D6-319E0CFE93EC}" presName="rootComposite" presStyleCnt="0"/>
      <dgm:spPr/>
    </dgm:pt>
    <dgm:pt modelId="{743BC1B4-2060-4BBE-9F29-249F8B99388E}" type="pres">
      <dgm:prSet presAssocID="{D1EE83C6-FAA0-4002-99D6-319E0CFE93EC}" presName="rootText" presStyleLbl="node3" presStyleIdx="19" presStyleCnt="21" custScaleX="174891" custLinFactNeighborX="48513" custLinFactNeighborY="-1386">
        <dgm:presLayoutVars>
          <dgm:chPref val="3"/>
        </dgm:presLayoutVars>
      </dgm:prSet>
      <dgm:spPr/>
    </dgm:pt>
    <dgm:pt modelId="{4FC13DF2-5C1B-4EAD-9BBD-ED6A3B3DF930}" type="pres">
      <dgm:prSet presAssocID="{D1EE83C6-FAA0-4002-99D6-319E0CFE93EC}" presName="rootConnector" presStyleLbl="node3" presStyleIdx="19" presStyleCnt="21"/>
      <dgm:spPr/>
    </dgm:pt>
    <dgm:pt modelId="{BD3F8763-FA83-40F8-B2AC-E72172070A6A}" type="pres">
      <dgm:prSet presAssocID="{D1EE83C6-FAA0-4002-99D6-319E0CFE93EC}" presName="hierChild4" presStyleCnt="0"/>
      <dgm:spPr/>
    </dgm:pt>
    <dgm:pt modelId="{690BFFE6-1DB8-479D-8732-E2C0B49B6FC9}" type="pres">
      <dgm:prSet presAssocID="{D1EE83C6-FAA0-4002-99D6-319E0CFE93EC}" presName="hierChild5" presStyleCnt="0"/>
      <dgm:spPr/>
    </dgm:pt>
    <dgm:pt modelId="{9C90D1FF-9D59-4941-92E2-66CC751EC01A}" type="pres">
      <dgm:prSet presAssocID="{29536AD5-4F4D-4907-AB21-432AAA78CD1B}" presName="Name37" presStyleLbl="parChTrans1D3" presStyleIdx="20" presStyleCnt="21"/>
      <dgm:spPr/>
    </dgm:pt>
    <dgm:pt modelId="{7276C859-85D3-408A-B4BD-DAAB9B9773D9}" type="pres">
      <dgm:prSet presAssocID="{16EF706C-9BA9-4D64-9B68-9A1D706B054C}" presName="hierRoot2" presStyleCnt="0">
        <dgm:presLayoutVars>
          <dgm:hierBranch val="init"/>
        </dgm:presLayoutVars>
      </dgm:prSet>
      <dgm:spPr/>
    </dgm:pt>
    <dgm:pt modelId="{029BDC28-4207-41DF-9066-2273B7009045}" type="pres">
      <dgm:prSet presAssocID="{16EF706C-9BA9-4D64-9B68-9A1D706B054C}" presName="rootComposite" presStyleCnt="0"/>
      <dgm:spPr/>
    </dgm:pt>
    <dgm:pt modelId="{74B6B6AF-7B9E-4BF6-A2FF-F9069186D4B1}" type="pres">
      <dgm:prSet presAssocID="{16EF706C-9BA9-4D64-9B68-9A1D706B054C}" presName="rootText" presStyleLbl="node3" presStyleIdx="20" presStyleCnt="21" custScaleX="174891" custLinFactNeighborX="48513" custLinFactNeighborY="-1386">
        <dgm:presLayoutVars>
          <dgm:chPref val="3"/>
        </dgm:presLayoutVars>
      </dgm:prSet>
      <dgm:spPr/>
    </dgm:pt>
    <dgm:pt modelId="{6DD77D5E-F622-42F9-BFC1-83ABD6765C40}" type="pres">
      <dgm:prSet presAssocID="{16EF706C-9BA9-4D64-9B68-9A1D706B054C}" presName="rootConnector" presStyleLbl="node3" presStyleIdx="20" presStyleCnt="21"/>
      <dgm:spPr/>
    </dgm:pt>
    <dgm:pt modelId="{91330708-3766-4F86-872E-E40148F23CBD}" type="pres">
      <dgm:prSet presAssocID="{16EF706C-9BA9-4D64-9B68-9A1D706B054C}" presName="hierChild4" presStyleCnt="0"/>
      <dgm:spPr/>
    </dgm:pt>
    <dgm:pt modelId="{75F34AD3-49DB-4621-A6E0-F546384F7DB6}" type="pres">
      <dgm:prSet presAssocID="{16EF706C-9BA9-4D64-9B68-9A1D706B054C}" presName="hierChild5" presStyleCnt="0"/>
      <dgm:spPr/>
    </dgm:pt>
    <dgm:pt modelId="{27C24965-3816-4877-9AF0-44AFF0B6AAFD}" type="pres">
      <dgm:prSet presAssocID="{1E08D40B-BC49-4A55-98D2-21C1076951B9}" presName="hierChild5" presStyleCnt="0"/>
      <dgm:spPr/>
    </dgm:pt>
    <dgm:pt modelId="{B6ECB8FB-8E01-4B47-9FD1-67A22F8A816D}" type="pres">
      <dgm:prSet presAssocID="{BECC663B-B3ED-462B-A348-3428C8215634}" presName="hierChild3" presStyleCnt="0"/>
      <dgm:spPr/>
    </dgm:pt>
  </dgm:ptLst>
  <dgm:cxnLst>
    <dgm:cxn modelId="{DAFC9401-CF84-44BD-843D-D41CED2118C9}" type="presOf" srcId="{02F0B6FA-6FDC-4059-A138-6309565F0CC2}" destId="{23B9975C-9DDC-4A32-A3A7-532E857F2014}" srcOrd="1" destOrd="0" presId="urn:microsoft.com/office/officeart/2005/8/layout/orgChart1"/>
    <dgm:cxn modelId="{D8B33603-8273-4BC2-BFBF-9DAFA0D6FB1F}" srcId="{1A1FF75C-D5F7-4EA1-8D76-0A883B6B3DEA}" destId="{EEBC5754-5958-494B-B06D-96A1BC1A0055}" srcOrd="4" destOrd="0" parTransId="{B713DBFE-4A54-418E-88BB-4D2FE70318CE}" sibTransId="{21DAA170-C323-41EF-B736-6958A495734C}"/>
    <dgm:cxn modelId="{5DE54405-A7CC-44F6-A3F4-B3982D0FC1DE}" type="presOf" srcId="{B187D775-1BF4-428C-9041-F6A551F0BCBC}" destId="{930D1D89-7DAD-44B8-BBD0-39B7A10BE024}" srcOrd="1" destOrd="0" presId="urn:microsoft.com/office/officeart/2005/8/layout/orgChart1"/>
    <dgm:cxn modelId="{8DBB4606-19B9-4F79-922A-F34E6AC774A3}" srcId="{BECC663B-B3ED-462B-A348-3428C8215634}" destId="{00EEB729-9CC9-44D2-886F-C28126D45B43}" srcOrd="2" destOrd="0" parTransId="{D3F6708C-A1BD-47A2-98BD-8FFC25122FF7}" sibTransId="{E46F63D0-1A5C-4FE1-AFF9-8D55B91854EF}"/>
    <dgm:cxn modelId="{6181DC08-1153-45F5-8D84-1FECCBFD4FFF}" type="presOf" srcId="{EEBC5754-5958-494B-B06D-96A1BC1A0055}" destId="{F0133F1D-E017-4CDB-919D-8DD578DA8B7E}" srcOrd="1" destOrd="0" presId="urn:microsoft.com/office/officeart/2005/8/layout/orgChart1"/>
    <dgm:cxn modelId="{31C74E0A-9E5D-46A8-9D87-78338C29BD84}" type="presOf" srcId="{AF65FCF8-F058-4F4B-8DE0-E935B997D843}" destId="{ECF7ACDF-F105-4E49-9CEE-930230C2AC59}" srcOrd="0" destOrd="0" presId="urn:microsoft.com/office/officeart/2005/8/layout/orgChart1"/>
    <dgm:cxn modelId="{F4C8810E-286B-45B7-9C38-ECEA9E41CEBC}" type="presOf" srcId="{5B59612D-A374-4C86-8C81-C5BC5EF0B823}" destId="{CA289ADD-EEE8-49B1-9D15-BA6FDD74890C}" srcOrd="0" destOrd="0" presId="urn:microsoft.com/office/officeart/2005/8/layout/orgChart1"/>
    <dgm:cxn modelId="{D94D0613-8C65-4D11-BA4C-733428BBE505}" srcId="{00EEB729-9CC9-44D2-886F-C28126D45B43}" destId="{FFC8D340-2F9A-4FD0-B542-6505AE123213}" srcOrd="3" destOrd="0" parTransId="{060B2C11-A736-4B9B-9FB5-C2C3156B6223}" sibTransId="{63D5A457-9B9C-4F09-8560-86D40F94D2F6}"/>
    <dgm:cxn modelId="{44137814-5C82-4C94-9750-C101F6F8A14F}" type="presOf" srcId="{5F17ACCE-DDFE-420C-BE32-1749AB9AE231}" destId="{605CAB4E-42A1-4D29-BDAE-00833D8B91E1}" srcOrd="0" destOrd="0" presId="urn:microsoft.com/office/officeart/2005/8/layout/orgChart1"/>
    <dgm:cxn modelId="{5E7DBB17-3FCF-4DDA-BE1F-000122D4D44D}" type="presOf" srcId="{D1EE83C6-FAA0-4002-99D6-319E0CFE93EC}" destId="{4FC13DF2-5C1B-4EAD-9BBD-ED6A3B3DF930}" srcOrd="1" destOrd="0" presId="urn:microsoft.com/office/officeart/2005/8/layout/orgChart1"/>
    <dgm:cxn modelId="{4B60DC17-93B3-437F-AC76-553F770A24B6}" type="presOf" srcId="{AFC96612-0350-4AC7-B524-8250CC4F05C7}" destId="{5BB8CDCA-CE45-4A46-93B3-A037E4F6D2DF}" srcOrd="1" destOrd="0" presId="urn:microsoft.com/office/officeart/2005/8/layout/orgChart1"/>
    <dgm:cxn modelId="{3AC76718-56FC-460D-A0AF-48EDF8574C2B}" type="presOf" srcId="{F1D2ECFE-B64F-4F42-81E1-B274554ECB66}" destId="{088FD254-A446-43D2-B279-033D180B1756}" srcOrd="0" destOrd="0" presId="urn:microsoft.com/office/officeart/2005/8/layout/orgChart1"/>
    <dgm:cxn modelId="{473C9719-EFBA-4832-B90F-A4ED0CB6119B}" type="presOf" srcId="{B713DBFE-4A54-418E-88BB-4D2FE70318CE}" destId="{7A5CB5C0-3E7A-4FAC-8223-A2710F0CA19B}" srcOrd="0" destOrd="0" presId="urn:microsoft.com/office/officeart/2005/8/layout/orgChart1"/>
    <dgm:cxn modelId="{63908C1B-EE63-4F7D-8719-D67F66BC337C}" type="presOf" srcId="{E5D93A46-3059-4348-BECE-17DF9D8119CF}" destId="{84C5BB7F-7DC2-4BDF-900E-2ADEBC8E2E84}" srcOrd="0" destOrd="0" presId="urn:microsoft.com/office/officeart/2005/8/layout/orgChart1"/>
    <dgm:cxn modelId="{DC19431E-362D-4EAA-97D0-14FD0AF23147}" srcId="{00EEB729-9CC9-44D2-886F-C28126D45B43}" destId="{02F0B6FA-6FDC-4059-A138-6309565F0CC2}" srcOrd="1" destOrd="0" parTransId="{2BA5D988-639F-47C2-ADCE-5B0A546B3826}" sibTransId="{54D1B9D0-7A66-443F-ADF5-8224A1074461}"/>
    <dgm:cxn modelId="{CA6DD01F-46AE-4CDB-910E-71829EE84860}" type="presOf" srcId="{948BCDB4-20CD-4983-8DE8-14C4E26638AA}" destId="{673DAC62-3B58-45EE-A824-324FBA7EEBF5}" srcOrd="0" destOrd="0" presId="urn:microsoft.com/office/officeart/2005/8/layout/orgChart1"/>
    <dgm:cxn modelId="{6CF9F71F-1359-40B3-9182-CCC89707AFE0}" srcId="{8A366674-0143-464E-B8D4-2F97A8B35695}" destId="{26D6B284-385B-4ABF-95A8-2583B835893C}" srcOrd="0" destOrd="0" parTransId="{00777540-BBAA-49FE-8963-F159DA6D11FA}" sibTransId="{518AE605-6B0A-4204-BF4C-47D35AF9412F}"/>
    <dgm:cxn modelId="{96A27420-B914-4344-9196-D5065F7C18F4}" type="presOf" srcId="{194915E5-51B0-45A2-9B3E-ADF19AFCE5A5}" destId="{9D5DD5F1-8033-4A0C-8B30-481CD5F31797}" srcOrd="1" destOrd="0" presId="urn:microsoft.com/office/officeart/2005/8/layout/orgChart1"/>
    <dgm:cxn modelId="{6C81F123-15FB-4515-B401-8A8150AAD9A6}" type="presOf" srcId="{0F20A535-AC34-47CE-B1DE-A9534AF24D62}" destId="{D9F3C18D-12DF-40B2-A33B-19A90527A375}" srcOrd="0" destOrd="0" presId="urn:microsoft.com/office/officeart/2005/8/layout/orgChart1"/>
    <dgm:cxn modelId="{4729A826-AC92-4808-8A03-A53B1BE5A5AE}" type="presOf" srcId="{194915E5-51B0-45A2-9B3E-ADF19AFCE5A5}" destId="{B206792D-82EF-49DB-BFBA-49C15B129393}" srcOrd="0" destOrd="0" presId="urn:microsoft.com/office/officeart/2005/8/layout/orgChart1"/>
    <dgm:cxn modelId="{0EF7C826-9937-437C-811B-419541908318}" srcId="{194915E5-51B0-45A2-9B3E-ADF19AFCE5A5}" destId="{F1D2ECFE-B64F-4F42-81E1-B274554ECB66}" srcOrd="0" destOrd="0" parTransId="{E2D4ACFC-A14E-4D82-803B-0595D23AC9C9}" sibTransId="{33D887F2-3663-47FB-983C-016198481B5D}"/>
    <dgm:cxn modelId="{B9141B27-4E14-4F4F-AC8B-D57FAA1624A0}" type="presOf" srcId="{5772E219-2474-4028-A3AD-AE918ED2AEEC}" destId="{78C83366-492E-4757-BC6A-1339553FFE67}" srcOrd="0" destOrd="0" presId="urn:microsoft.com/office/officeart/2005/8/layout/orgChart1"/>
    <dgm:cxn modelId="{20BA572D-4D74-404B-9DA7-29215D433E9B}" type="presOf" srcId="{8F82C1CE-3892-4807-84CD-756A92E9832B}" destId="{E0D6F00C-D22E-4AD7-91DC-7F32E679AE8F}" srcOrd="0" destOrd="0" presId="urn:microsoft.com/office/officeart/2005/8/layout/orgChart1"/>
    <dgm:cxn modelId="{730F0A2F-6CD5-4ECB-8AC7-41E715120C53}" type="presOf" srcId="{D1EE83C6-FAA0-4002-99D6-319E0CFE93EC}" destId="{743BC1B4-2060-4BBE-9F29-249F8B99388E}" srcOrd="0" destOrd="0" presId="urn:microsoft.com/office/officeart/2005/8/layout/orgChart1"/>
    <dgm:cxn modelId="{E6CC6732-B302-4AA7-A42A-1AE6133DA73E}" type="presOf" srcId="{6AEC39F9-AFC6-4FE9-8E1E-0DE92F77621B}" destId="{0ED6B63B-A8EF-4A57-BF9B-D0FA91749FAD}" srcOrd="0" destOrd="0" presId="urn:microsoft.com/office/officeart/2005/8/layout/orgChart1"/>
    <dgm:cxn modelId="{F5E4A939-88AC-4C5A-A1C4-C5E884C75C39}" type="presOf" srcId="{A61A09AD-426B-4D07-8C80-FA9BA141DC56}" destId="{837668D0-6CE9-4F2B-A0B8-3B102E4F8668}" srcOrd="0" destOrd="0" presId="urn:microsoft.com/office/officeart/2005/8/layout/orgChart1"/>
    <dgm:cxn modelId="{D4B32E3A-68CD-408C-9968-3FE805C917EA}" type="presOf" srcId="{F1D2ECFE-B64F-4F42-81E1-B274554ECB66}" destId="{A9D14E45-C008-4E9A-8D5E-2778772F7669}" srcOrd="1" destOrd="0" presId="urn:microsoft.com/office/officeart/2005/8/layout/orgChart1"/>
    <dgm:cxn modelId="{3E18B43C-56F2-4057-87E1-4AACFC030302}" srcId="{1A1FF75C-D5F7-4EA1-8D76-0A883B6B3DEA}" destId="{194915E5-51B0-45A2-9B3E-ADF19AFCE5A5}" srcOrd="0" destOrd="0" parTransId="{6AEC39F9-AFC6-4FE9-8E1E-0DE92F77621B}" sibTransId="{13AB1975-4F53-49E0-B23F-A5F5D7BA6F1D}"/>
    <dgm:cxn modelId="{D6926C3D-9441-45DF-BDF4-FCC147412880}" type="presOf" srcId="{CAEE1D0A-6770-4019-8AF3-D2BE7F9130DC}" destId="{880DE1D8-58BA-4550-B3E1-020D543CD02D}" srcOrd="1" destOrd="0" presId="urn:microsoft.com/office/officeart/2005/8/layout/orgChart1"/>
    <dgm:cxn modelId="{71DDAD3F-9A48-48CD-9B6A-05FB46E379F5}" type="presOf" srcId="{B15650B8-A503-4011-A097-5877A296985D}" destId="{8AC02469-6316-46DC-9F5F-289E4D3C15D3}" srcOrd="0" destOrd="0" presId="urn:microsoft.com/office/officeart/2005/8/layout/orgChart1"/>
    <dgm:cxn modelId="{630C1D40-08BA-4F3F-9C67-DD067B9CAC68}" type="presOf" srcId="{AFC96612-0350-4AC7-B524-8250CC4F05C7}" destId="{86D8763B-A26A-45C7-9359-C88EADB73255}" srcOrd="0" destOrd="0" presId="urn:microsoft.com/office/officeart/2005/8/layout/orgChart1"/>
    <dgm:cxn modelId="{D8BA4740-F45D-486E-B3FE-B23E616A63ED}" type="presOf" srcId="{8238F5FC-0F3D-4C69-8EE4-91D57568EC56}" destId="{61136275-D3C5-4B06-BE81-4141FA930DA8}" srcOrd="0" destOrd="0" presId="urn:microsoft.com/office/officeart/2005/8/layout/orgChart1"/>
    <dgm:cxn modelId="{ECCB9340-A176-47A0-9EF7-716E573C417D}" type="presOf" srcId="{E7BBC858-198D-445A-AB5E-CA642A9939E9}" destId="{83C3F984-7094-4ADE-870A-04620F19A9E1}" srcOrd="0" destOrd="0" presId="urn:microsoft.com/office/officeart/2005/8/layout/orgChart1"/>
    <dgm:cxn modelId="{07D6225B-A17A-4B47-ABC5-3D6F23DCEB5D}" srcId="{378905CA-7C40-4AA4-87EA-EC490CFE506A}" destId="{AFC96612-0350-4AC7-B524-8250CC4F05C7}" srcOrd="0" destOrd="0" parTransId="{E5D93A46-3059-4348-BECE-17DF9D8119CF}" sibTransId="{1D068AC0-C0C8-46B3-A25F-DE8D9E6589C3}"/>
    <dgm:cxn modelId="{C589825C-D176-40AB-B1FF-D17D9322B7A2}" type="presOf" srcId="{EC38CF99-AF99-47AC-8E10-C1670ADD1E6A}" destId="{715F8E30-6EEF-4B28-A248-D7BA6DC76999}" srcOrd="0" destOrd="0" presId="urn:microsoft.com/office/officeart/2005/8/layout/orgChart1"/>
    <dgm:cxn modelId="{34BFF75D-E111-4D4B-B7B2-FB3CBAB71261}" srcId="{1A1FF75C-D5F7-4EA1-8D76-0A883B6B3DEA}" destId="{CBCAEDA6-607D-418F-A7AC-31778F574C0A}" srcOrd="2" destOrd="0" parTransId="{EC38CF99-AF99-47AC-8E10-C1670ADD1E6A}" sibTransId="{4ECEFF1C-A72D-4494-B29D-483085D7B8D5}"/>
    <dgm:cxn modelId="{65685F5F-9361-4E6D-9B35-FF46320949D6}" type="presOf" srcId="{378905CA-7C40-4AA4-87EA-EC490CFE506A}" destId="{9C082F32-E057-407F-A1FF-E19DB8989AFE}" srcOrd="0" destOrd="0" presId="urn:microsoft.com/office/officeart/2005/8/layout/orgChart1"/>
    <dgm:cxn modelId="{58B90D60-6AC3-48A7-8F6B-BDC36626B3E9}" type="presOf" srcId="{95CF8963-5E24-4056-B0DC-0C85CAB375B7}" destId="{E84E289B-871D-441A-B970-F1953DBF8EF4}" srcOrd="0" destOrd="0" presId="urn:microsoft.com/office/officeart/2005/8/layout/orgChart1"/>
    <dgm:cxn modelId="{2B3B9461-B3D6-4BEF-99D8-21E46483A6FC}" type="presOf" srcId="{8A366674-0143-464E-B8D4-2F97A8B35695}" destId="{681729C3-2927-48BB-8A5A-FB24466F23AA}" srcOrd="0" destOrd="0" presId="urn:microsoft.com/office/officeart/2005/8/layout/orgChart1"/>
    <dgm:cxn modelId="{CDC8C862-9994-499C-907A-ACB57640AF53}" srcId="{A61A09AD-426B-4D07-8C80-FA9BA141DC56}" destId="{1741E1F5-CBF9-4FE9-AC57-E8509C01B125}" srcOrd="1" destOrd="0" parTransId="{286D361C-9601-4BD7-89E0-F4789EB6E7CF}" sibTransId="{63415449-327B-4ADD-8716-352D3DBDCD97}"/>
    <dgm:cxn modelId="{7EC2AB43-8BE4-4207-86A8-87B838F787BF}" type="presOf" srcId="{7636AE50-A4CC-4DF8-A35D-96FFE804AA40}" destId="{C4AA292D-C5C3-45AE-978F-39241F0FF42B}" srcOrd="0" destOrd="0" presId="urn:microsoft.com/office/officeart/2005/8/layout/orgChart1"/>
    <dgm:cxn modelId="{1B0DCA44-9C70-4974-B52B-7832135D0856}" srcId="{073C0A4D-3BEB-4BD7-84B6-D37AB7422CDC}" destId="{A68E86FB-E133-4167-AB26-63C3D74223FA}" srcOrd="3" destOrd="0" parTransId="{5772E219-2474-4028-A3AD-AE918ED2AEEC}" sibTransId="{9023C13D-5E26-45E0-A56B-1FDE084B1B1B}"/>
    <dgm:cxn modelId="{86C33A65-6EE7-4609-BFF6-36C0B4DF7DE2}" type="presOf" srcId="{A61A09AD-426B-4D07-8C80-FA9BA141DC56}" destId="{F34E9A34-65F5-4B67-BD81-8E5F071E4E91}" srcOrd="1" destOrd="0" presId="urn:microsoft.com/office/officeart/2005/8/layout/orgChart1"/>
    <dgm:cxn modelId="{DE4A9C66-855E-44B4-AD03-A90BDFA74B7B}" type="presOf" srcId="{E2D4ACFC-A14E-4D82-803B-0595D23AC9C9}" destId="{59310BD8-554A-432C-8DB5-A9D185E244BF}" srcOrd="0" destOrd="0" presId="urn:microsoft.com/office/officeart/2005/8/layout/orgChart1"/>
    <dgm:cxn modelId="{D6DFF368-A719-48D7-AE66-79F27509408D}" type="presOf" srcId="{29536AD5-4F4D-4907-AB21-432AAA78CD1B}" destId="{9C90D1FF-9D59-4941-92E2-66CC751EC01A}" srcOrd="0" destOrd="0" presId="urn:microsoft.com/office/officeart/2005/8/layout/orgChart1"/>
    <dgm:cxn modelId="{52167A4A-3106-41FB-8F46-F600E255299C}" srcId="{073C0A4D-3BEB-4BD7-84B6-D37AB7422CDC}" destId="{B15650B8-A503-4011-A097-5877A296985D}" srcOrd="4" destOrd="0" parTransId="{C3E9DD71-4514-42FA-B7D5-2EBC88D81D28}" sibTransId="{94FDCACE-EBC0-4687-8768-CD6FCEAC5030}"/>
    <dgm:cxn modelId="{45117F4A-EB4B-4F22-9D57-71FE74A49AF0}" type="presOf" srcId="{B49D5FB1-EC07-42A2-8CEC-0323E055C6DA}" destId="{73C59F35-36A4-43FB-8BF3-8945C4553938}" srcOrd="0" destOrd="0" presId="urn:microsoft.com/office/officeart/2005/8/layout/orgChart1"/>
    <dgm:cxn modelId="{AE982D4C-3975-4E63-87B5-08660FBE4869}" type="presOf" srcId="{FF35ED00-4462-41A7-82F9-E59EF7CE7A32}" destId="{042C3D65-E4A5-4F00-AA89-C272454C285D}" srcOrd="0" destOrd="0" presId="urn:microsoft.com/office/officeart/2005/8/layout/orgChart1"/>
    <dgm:cxn modelId="{3D02316C-4DD0-4F58-861B-3F25AE28FFEC}" type="presOf" srcId="{954EA165-5080-419A-A457-098B2EB2E72E}" destId="{1B607DD2-F938-4B9E-8B2F-171D8338F8BC}" srcOrd="1" destOrd="0" presId="urn:microsoft.com/office/officeart/2005/8/layout/orgChart1"/>
    <dgm:cxn modelId="{EBDC816D-7D23-49E5-A3F7-5E050EBE1EC3}" type="presOf" srcId="{18B286DB-5750-4FF9-A5CE-C7CDF559750A}" destId="{D1DF1493-0780-44B9-93C0-12722A58A7F1}" srcOrd="0" destOrd="0" presId="urn:microsoft.com/office/officeart/2005/8/layout/orgChart1"/>
    <dgm:cxn modelId="{7694C54E-DD41-4EBF-A3B3-02710DB6CE28}" srcId="{073C0A4D-3BEB-4BD7-84B6-D37AB7422CDC}" destId="{A61A09AD-426B-4D07-8C80-FA9BA141DC56}" srcOrd="0" destOrd="0" parTransId="{58499DAA-124B-4D47-A79D-460433D27F69}" sibTransId="{12F1436C-8712-41A4-95BA-F00559BEBD23}"/>
    <dgm:cxn modelId="{600E464F-D49B-40AB-B0C6-0FF227B52758}" srcId="{BECC663B-B3ED-462B-A348-3428C8215634}" destId="{1A1FF75C-D5F7-4EA1-8D76-0A883B6B3DEA}" srcOrd="1" destOrd="0" parTransId="{A05B84A6-4439-434C-BB8A-E3848DE87216}" sibTransId="{A9180A99-401A-4B58-B637-21C69E2EDBB0}"/>
    <dgm:cxn modelId="{7536944F-C64E-4FC8-AF21-C2959D5701E9}" type="presOf" srcId="{2BA5D988-639F-47C2-ADCE-5B0A546B3826}" destId="{0CFEE070-FFC3-4B83-BA5D-F4B0D20FA508}" srcOrd="0" destOrd="0" presId="urn:microsoft.com/office/officeart/2005/8/layout/orgChart1"/>
    <dgm:cxn modelId="{E612B153-234B-4B09-A11C-020322240C1B}" type="presOf" srcId="{65081985-958A-4BAC-8BE9-DE58BEB27CA4}" destId="{C796A707-FB68-4FDD-8D55-C04E72D64F3D}" srcOrd="1" destOrd="0" presId="urn:microsoft.com/office/officeart/2005/8/layout/orgChart1"/>
    <dgm:cxn modelId="{FC2DB453-3819-4823-8411-578002556BB9}" type="presOf" srcId="{00EEB729-9CC9-44D2-886F-C28126D45B43}" destId="{7C9382B8-5451-4A2A-9AC0-FD20FDF61518}" srcOrd="1" destOrd="0" presId="urn:microsoft.com/office/officeart/2005/8/layout/orgChart1"/>
    <dgm:cxn modelId="{39E90B74-A06F-417F-AC1B-9DF37FE83D1E}" type="presOf" srcId="{1741E1F5-CBF9-4FE9-AC57-E8509C01B125}" destId="{F3F90089-E8F7-445F-B175-DFC4796AA2BE}" srcOrd="0" destOrd="0" presId="urn:microsoft.com/office/officeart/2005/8/layout/orgChart1"/>
    <dgm:cxn modelId="{18C21076-782B-412D-BF27-0A2046CC8FEB}" type="presOf" srcId="{16EF706C-9BA9-4D64-9B68-9A1D706B054C}" destId="{74B6B6AF-7B9E-4BF6-A2FF-F9069186D4B1}" srcOrd="0" destOrd="0" presId="urn:microsoft.com/office/officeart/2005/8/layout/orgChart1"/>
    <dgm:cxn modelId="{5A0E7076-C993-4673-A2BE-49B6CC7E1790}" type="presOf" srcId="{2D0AE233-F06B-442F-9EC7-830306BE1839}" destId="{6E8CFBAE-D861-4F7D-A116-145E9E914696}" srcOrd="0" destOrd="0" presId="urn:microsoft.com/office/officeart/2005/8/layout/orgChart1"/>
    <dgm:cxn modelId="{728BD756-62F4-4D2D-AE28-E02BDF4B6925}" type="presOf" srcId="{FFC8D340-2F9A-4FD0-B542-6505AE123213}" destId="{99D179FA-0F80-4502-B8E3-14FF6E89F9A3}" srcOrd="1" destOrd="0" presId="urn:microsoft.com/office/officeart/2005/8/layout/orgChart1"/>
    <dgm:cxn modelId="{2C2D8E57-CFE6-4804-94A5-462AC3C90EFC}" srcId="{00EEB729-9CC9-44D2-886F-C28126D45B43}" destId="{65081985-958A-4BAC-8BE9-DE58BEB27CA4}" srcOrd="4" destOrd="0" parTransId="{8238F5FC-0F3D-4C69-8EE4-91D57568EC56}" sibTransId="{1D5EB255-C420-4F4E-A9CC-32A7DF7092CD}"/>
    <dgm:cxn modelId="{287AB777-AF6C-4105-A615-D939EF23B0F1}" type="presOf" srcId="{C8023E84-39B1-4C60-9C87-BEDE1195F741}" destId="{0313247D-A146-4C4A-BF93-E90C345D949E}" srcOrd="1" destOrd="0" presId="urn:microsoft.com/office/officeart/2005/8/layout/orgChart1"/>
    <dgm:cxn modelId="{9AE5F558-880C-4E5D-A587-F39AEDAD3874}" type="presOf" srcId="{CEC028EF-56CB-49A8-B9D9-A1142D834816}" destId="{B577B2D5-F256-41C4-99B2-2907FCDCAF85}" srcOrd="0" destOrd="0" presId="urn:microsoft.com/office/officeart/2005/8/layout/orgChart1"/>
    <dgm:cxn modelId="{3C993659-3BF0-431E-A653-F7535602CADA}" type="presOf" srcId="{00777540-BBAA-49FE-8963-F159DA6D11FA}" destId="{ED290E79-9134-4219-87AB-D7C9AADF69FE}" srcOrd="0" destOrd="0" presId="urn:microsoft.com/office/officeart/2005/8/layout/orgChart1"/>
    <dgm:cxn modelId="{B2F15F79-616B-4FDB-A57E-F8B5A615862E}" type="presOf" srcId="{B15650B8-A503-4011-A097-5877A296985D}" destId="{A70E3316-3200-4016-A954-6AE0686F7D63}" srcOrd="1" destOrd="0" presId="urn:microsoft.com/office/officeart/2005/8/layout/orgChart1"/>
    <dgm:cxn modelId="{79E9E180-AA0A-4435-88F1-94197D3E7EE2}" srcId="{00EEB729-9CC9-44D2-886F-C28126D45B43}" destId="{B187D775-1BF4-428C-9041-F6A551F0BCBC}" srcOrd="2" destOrd="0" parTransId="{5F17ACCE-DDFE-420C-BE32-1749AB9AE231}" sibTransId="{1D0D230E-8A19-4A84-8316-2912C73D43B8}"/>
    <dgm:cxn modelId="{C17AB582-CC79-4090-8760-1FC52152BB14}" type="presOf" srcId="{ACFA0493-5308-4665-B152-E9B6F1999118}" destId="{52943D12-86C3-4F54-9974-01AAB792364A}" srcOrd="0" destOrd="0" presId="urn:microsoft.com/office/officeart/2005/8/layout/orgChart1"/>
    <dgm:cxn modelId="{5E63D983-7D95-41EC-A9A1-98C13440726F}" srcId="{1A1FF75C-D5F7-4EA1-8D76-0A883B6B3DEA}" destId="{C8023E84-39B1-4C60-9C87-BEDE1195F741}" srcOrd="3" destOrd="0" parTransId="{023691DB-41C1-4C22-9FB8-54B6D667EE44}" sibTransId="{451F3392-4034-45C5-9D7A-BEA808244D3C}"/>
    <dgm:cxn modelId="{0BAA6D86-4E41-4DA0-B794-42F74D859005}" type="presOf" srcId="{1616F9FA-E616-4695-B516-2DE9744404CC}" destId="{D57959BC-54EE-4B26-975D-0F4726D46DFD}" srcOrd="0" destOrd="0" presId="urn:microsoft.com/office/officeart/2005/8/layout/orgChart1"/>
    <dgm:cxn modelId="{D853D588-2034-4DF3-9D75-52F067FE0C04}" type="presOf" srcId="{1E08D40B-BC49-4A55-98D2-21C1076951B9}" destId="{B04BF77C-CA52-4509-884B-44D31E20E466}" srcOrd="0" destOrd="0" presId="urn:microsoft.com/office/officeart/2005/8/layout/orgChart1"/>
    <dgm:cxn modelId="{1484AD89-C91C-43F9-AA96-94A4FAF628F5}" type="presOf" srcId="{0009FADF-562E-4A3A-A5BD-2288BEB36C0E}" destId="{246B6D1B-3312-4646-84A0-979B1B995181}" srcOrd="0" destOrd="0" presId="urn:microsoft.com/office/officeart/2005/8/layout/orgChart1"/>
    <dgm:cxn modelId="{9E08728A-3B3B-482A-810E-EE486603C13D}" type="presOf" srcId="{6018935F-D924-4605-AFD5-1527AFB2D0DF}" destId="{F1F9E5E8-473B-41D9-B9D5-60FA4973D18D}" srcOrd="0" destOrd="0" presId="urn:microsoft.com/office/officeart/2005/8/layout/orgChart1"/>
    <dgm:cxn modelId="{416C3E8D-2341-4A81-BC99-4BBC809441A0}" type="presOf" srcId="{41ADADDB-629E-4B8D-BA55-B1C86FC544F3}" destId="{CA65961E-B9FB-4FB8-84AF-A09115FA63B1}" srcOrd="0" destOrd="0" presId="urn:microsoft.com/office/officeart/2005/8/layout/orgChart1"/>
    <dgm:cxn modelId="{3EB2CF8F-A162-405F-AFF1-D808C3AC278F}" type="presOf" srcId="{A05B84A6-4439-434C-BB8A-E3848DE87216}" destId="{3999CC45-4EB9-4401-B258-9299CFB82BEE}" srcOrd="0" destOrd="0" presId="urn:microsoft.com/office/officeart/2005/8/layout/orgChart1"/>
    <dgm:cxn modelId="{148D2491-FE83-4EAC-9D41-2A6CB407FA56}" srcId="{1E08D40B-BC49-4A55-98D2-21C1076951B9}" destId="{16EF706C-9BA9-4D64-9B68-9A1D706B054C}" srcOrd="2" destOrd="0" parTransId="{29536AD5-4F4D-4907-AB21-432AAA78CD1B}" sibTransId="{6384D785-05D0-4306-81C5-AF0001F7F1E8}"/>
    <dgm:cxn modelId="{4BC41793-7E4B-4C69-BE09-A65855F4CFBA}" type="presOf" srcId="{CEC028EF-56CB-49A8-B9D9-A1142D834816}" destId="{6BB08569-A53F-4C03-AA82-8B8483BBF19E}" srcOrd="1" destOrd="0" presId="urn:microsoft.com/office/officeart/2005/8/layout/orgChart1"/>
    <dgm:cxn modelId="{22AC1694-EC38-4F29-AFDB-BDD1433E09C8}" type="presOf" srcId="{BECC663B-B3ED-462B-A348-3428C8215634}" destId="{8F9F5AFF-07E0-4D32-93DB-D0CEC111187F}" srcOrd="1" destOrd="0" presId="urn:microsoft.com/office/officeart/2005/8/layout/orgChart1"/>
    <dgm:cxn modelId="{4B981595-6695-4B8C-85C3-0645E5AAC498}" type="presOf" srcId="{F77634A1-54BA-44D4-9467-1CC1902885B9}" destId="{3738949B-BBB1-48BB-AAD0-3CA517462DA8}" srcOrd="1" destOrd="0" presId="urn:microsoft.com/office/officeart/2005/8/layout/orgChart1"/>
    <dgm:cxn modelId="{4EC3EC95-95BA-47BE-8A37-0234B9981246}" type="presOf" srcId="{C31B98F4-2FF1-4FD4-B695-818CD6073C6D}" destId="{D78D8593-C874-453C-A260-F35427252672}" srcOrd="0" destOrd="0" presId="urn:microsoft.com/office/officeart/2005/8/layout/orgChart1"/>
    <dgm:cxn modelId="{994C8796-56B5-4908-94CE-011A22DCF424}" type="presOf" srcId="{02F0B6FA-6FDC-4059-A138-6309565F0CC2}" destId="{427F5E1B-6780-40D2-AA64-3976A0CD06F9}" srcOrd="0" destOrd="0" presId="urn:microsoft.com/office/officeart/2005/8/layout/orgChart1"/>
    <dgm:cxn modelId="{5D2BE297-DD54-4954-B38B-FA9A38FCD5A6}" srcId="{EA8559E1-E357-43C9-B42E-FCB9278EC68D}" destId="{BECC663B-B3ED-462B-A348-3428C8215634}" srcOrd="0" destOrd="0" parTransId="{9D16ADEB-F27D-4E36-8CA7-06D3DC796B18}" sibTransId="{A06D3B87-AFAB-49D2-95DE-83EFA1E1663B}"/>
    <dgm:cxn modelId="{C507D49A-C1E5-4201-B5B3-61BB9BB7C24E}" type="presOf" srcId="{CBCAEDA6-607D-418F-A7AC-31778F574C0A}" destId="{E17B7632-B090-46E4-80D5-6D9ED7E0A9E7}" srcOrd="1" destOrd="0" presId="urn:microsoft.com/office/officeart/2005/8/layout/orgChart1"/>
    <dgm:cxn modelId="{CDBE939B-8356-422F-958B-FA723F67F8E3}" type="presOf" srcId="{1A1FF75C-D5F7-4EA1-8D76-0A883B6B3DEA}" destId="{1A95486F-ED21-411F-BF37-00DE983E0C99}" srcOrd="1" destOrd="0" presId="urn:microsoft.com/office/officeart/2005/8/layout/orgChart1"/>
    <dgm:cxn modelId="{7303259C-87EC-4D5B-A9B4-AEE0CA8F1C9E}" type="presOf" srcId="{1E08D40B-BC49-4A55-98D2-21C1076951B9}" destId="{84A94AEB-5A6D-475C-B634-7DF48A3585B6}" srcOrd="1" destOrd="0" presId="urn:microsoft.com/office/officeart/2005/8/layout/orgChart1"/>
    <dgm:cxn modelId="{0445789C-EE36-4330-8A39-DED92973D911}" type="presOf" srcId="{95CF8963-5E24-4056-B0DC-0C85CAB375B7}" destId="{1091974D-AA5C-47AB-963B-A941E060887F}" srcOrd="1" destOrd="0" presId="urn:microsoft.com/office/officeart/2005/8/layout/orgChart1"/>
    <dgm:cxn modelId="{EABA48A0-61CA-421B-BCA1-E23BC0F2668B}" type="presOf" srcId="{F77634A1-54BA-44D4-9467-1CC1902885B9}" destId="{E3EB9696-E2CE-4C56-AF0D-4069F5CEE27C}" srcOrd="0" destOrd="0" presId="urn:microsoft.com/office/officeart/2005/8/layout/orgChart1"/>
    <dgm:cxn modelId="{CB3D90A1-3A8F-4746-A2DA-97F45D0051B3}" srcId="{8C5FB01A-93AD-4835-A198-F15E03CF6EAB}" destId="{8A366674-0143-464E-B8D4-2F97A8B35695}" srcOrd="2" destOrd="0" parTransId="{FF35ED00-4462-41A7-82F9-E59EF7CE7A32}" sibTransId="{64CB3BBF-590A-4803-B3BF-CE32FD3E9BCC}"/>
    <dgm:cxn modelId="{6EC40BA3-0441-4219-91E0-679E6C06BC10}" type="presOf" srcId="{2D0AE233-F06B-442F-9EC7-830306BE1839}" destId="{80B7A6CF-192B-4B86-A33B-7EC7DF6F84BA}" srcOrd="1" destOrd="0" presId="urn:microsoft.com/office/officeart/2005/8/layout/orgChart1"/>
    <dgm:cxn modelId="{2D8719A3-9C81-49E6-B546-22ADEEC393DB}" type="presOf" srcId="{BECC663B-B3ED-462B-A348-3428C8215634}" destId="{E4231523-FF37-4FCE-AA10-2A1BC2E0E4C7}" srcOrd="0" destOrd="0" presId="urn:microsoft.com/office/officeart/2005/8/layout/orgChart1"/>
    <dgm:cxn modelId="{F5633BA4-3AA4-4312-A1C3-588FBBF4734E}" srcId="{073C0A4D-3BEB-4BD7-84B6-D37AB7422CDC}" destId="{F77634A1-54BA-44D4-9467-1CC1902885B9}" srcOrd="1" destOrd="0" parTransId="{41ADADDB-629E-4B8D-BA55-B1C86FC544F3}" sibTransId="{BF1A5FE4-B6C8-4594-B291-278ED87C222B}"/>
    <dgm:cxn modelId="{528746A5-CCD3-43F2-9D51-BAAB08E15AA2}" type="presOf" srcId="{8F82C1CE-3892-4807-84CD-756A92E9832B}" destId="{66111590-972D-4FB2-842D-0A6E46BA00C0}" srcOrd="1" destOrd="0" presId="urn:microsoft.com/office/officeart/2005/8/layout/orgChart1"/>
    <dgm:cxn modelId="{BBA37CA6-E46B-482B-BD83-E324D944A2B9}" type="presOf" srcId="{FFC8D340-2F9A-4FD0-B542-6505AE123213}" destId="{D79F422A-7226-4B0C-BAD7-00406C7FE174}" srcOrd="0" destOrd="0" presId="urn:microsoft.com/office/officeart/2005/8/layout/orgChart1"/>
    <dgm:cxn modelId="{56924EAA-7A0F-43CF-9B55-2A3879773E86}" srcId="{194915E5-51B0-45A2-9B3E-ADF19AFCE5A5}" destId="{CAEE1D0A-6770-4019-8AF3-D2BE7F9130DC}" srcOrd="1" destOrd="0" parTransId="{0F20A535-AC34-47CE-B1DE-A9534AF24D62}" sibTransId="{E2C73682-B19F-45FE-9807-8C512EE8CC64}"/>
    <dgm:cxn modelId="{A383CFAA-5951-41C3-951C-03F9A96CF77F}" type="presOf" srcId="{023691DB-41C1-4C22-9FB8-54B6D667EE44}" destId="{C20C90AF-D680-4B79-B26F-FCC46EE81405}" srcOrd="0" destOrd="0" presId="urn:microsoft.com/office/officeart/2005/8/layout/orgChart1"/>
    <dgm:cxn modelId="{249CEDAA-C3E5-41EC-A440-5DBEF1FB4583}" srcId="{073C0A4D-3BEB-4BD7-84B6-D37AB7422CDC}" destId="{7636AE50-A4CC-4DF8-A35D-96FFE804AA40}" srcOrd="2" destOrd="0" parTransId="{6018935F-D924-4605-AFD5-1527AFB2D0DF}" sibTransId="{CADDD5F3-719E-4AA5-A3C1-3F50158CD296}"/>
    <dgm:cxn modelId="{44B056AC-27B3-433B-BAC5-E57B16CE2711}" type="presOf" srcId="{378905CA-7C40-4AA4-87EA-EC490CFE506A}" destId="{0C013815-53FD-497C-8517-3A1667F517FD}" srcOrd="1" destOrd="0" presId="urn:microsoft.com/office/officeart/2005/8/layout/orgChart1"/>
    <dgm:cxn modelId="{5B42C8AD-D7E5-40A3-A726-B3A9DE019396}" type="presOf" srcId="{EA8559E1-E357-43C9-B42E-FCB9278EC68D}" destId="{4B38C182-BB2D-4983-A000-E2A5FE921D3A}" srcOrd="0" destOrd="0" presId="urn:microsoft.com/office/officeart/2005/8/layout/orgChart1"/>
    <dgm:cxn modelId="{CE2521B0-2462-4964-9312-8C8A45CF4CB0}" srcId="{1E08D40B-BC49-4A55-98D2-21C1076951B9}" destId="{8F82C1CE-3892-4807-84CD-756A92E9832B}" srcOrd="0" destOrd="0" parTransId="{0009FADF-562E-4A3A-A5BD-2288BEB36C0E}" sibTransId="{FE2A4A4E-DF86-4EE1-A059-D1C265BE05DC}"/>
    <dgm:cxn modelId="{5B178FB0-9EFD-4E91-9247-2CB9A1C23666}" type="presOf" srcId="{073C0A4D-3BEB-4BD7-84B6-D37AB7422CDC}" destId="{EA38D0C3-D727-40A1-8EB6-4D87E1E507DB}" srcOrd="0" destOrd="0" presId="urn:microsoft.com/office/officeart/2005/8/layout/orgChart1"/>
    <dgm:cxn modelId="{E21A32B2-7670-482F-AC50-72335A672BEB}" type="presOf" srcId="{073C0A4D-3BEB-4BD7-84B6-D37AB7422CDC}" destId="{37D3BCDD-F23A-4E92-BFB6-13E899CBE523}" srcOrd="1" destOrd="0" presId="urn:microsoft.com/office/officeart/2005/8/layout/orgChart1"/>
    <dgm:cxn modelId="{AC2D9EB4-A239-447B-B309-42DB88193F29}" type="presOf" srcId="{1A1FF75C-D5F7-4EA1-8D76-0A883B6B3DEA}" destId="{BAF6EBB8-51DC-4CE0-A773-9E415E3473CD}" srcOrd="0" destOrd="0" presId="urn:microsoft.com/office/officeart/2005/8/layout/orgChart1"/>
    <dgm:cxn modelId="{FA064BB6-F1E5-4DC6-B305-6D6B46833104}" srcId="{1E08D40B-BC49-4A55-98D2-21C1076951B9}" destId="{D1EE83C6-FAA0-4002-99D6-319E0CFE93EC}" srcOrd="1" destOrd="0" parTransId="{AF65FCF8-F058-4F4B-8DE0-E935B997D843}" sibTransId="{045F6872-956F-4F7D-8A15-D1B509B910F9}"/>
    <dgm:cxn modelId="{95D5ADBB-0A66-42F8-B14A-8D492AA713D7}" type="presOf" srcId="{060B2C11-A736-4B9B-9FB5-C2C3156B6223}" destId="{20972A13-EDC0-4483-89AD-1E738348C2B6}" srcOrd="0" destOrd="0" presId="urn:microsoft.com/office/officeart/2005/8/layout/orgChart1"/>
    <dgm:cxn modelId="{6C9952BE-F72D-4325-A8E1-42D2F5199BE8}" type="presOf" srcId="{5B59612D-A374-4C86-8C81-C5BC5EF0B823}" destId="{8E491774-092D-49F5-96EA-82099FFCACFC}" srcOrd="1" destOrd="0" presId="urn:microsoft.com/office/officeart/2005/8/layout/orgChart1"/>
    <dgm:cxn modelId="{5BE164C1-027E-4D3B-B1E2-FC62C00F7891}" srcId="{00EEB729-9CC9-44D2-886F-C28126D45B43}" destId="{378905CA-7C40-4AA4-87EA-EC490CFE506A}" srcOrd="0" destOrd="0" parTransId="{606D27B9-9557-40A3-8919-72140E401ED7}" sibTransId="{2C1F1E57-C19D-4B9F-98F2-37739A90BCAC}"/>
    <dgm:cxn modelId="{999E66C3-67AB-4371-8192-FAEB37CE705A}" type="presOf" srcId="{EEBC5754-5958-494B-B06D-96A1BC1A0055}" destId="{B6A02D75-C1D2-41A9-9051-C0554570C334}" srcOrd="0" destOrd="0" presId="urn:microsoft.com/office/officeart/2005/8/layout/orgChart1"/>
    <dgm:cxn modelId="{FB11B0C4-3068-4EC5-A8F0-5439FD22FEAB}" srcId="{BECC663B-B3ED-462B-A348-3428C8215634}" destId="{8C5FB01A-93AD-4835-A198-F15E03CF6EAB}" srcOrd="3" destOrd="0" parTransId="{B49D5FB1-EC07-42A2-8CEC-0323E055C6DA}" sibTransId="{03930FBD-A91C-4174-9111-F2DBE8EBFBB3}"/>
    <dgm:cxn modelId="{036DD7C4-AA37-4DA5-801A-D9D3A0D13C52}" srcId="{BECC663B-B3ED-462B-A348-3428C8215634}" destId="{073C0A4D-3BEB-4BD7-84B6-D37AB7422CDC}" srcOrd="0" destOrd="0" parTransId="{948BCDB4-20CD-4983-8DE8-14C4E26638AA}" sibTransId="{2D3CF07A-81D8-408C-86BB-E5850C171448}"/>
    <dgm:cxn modelId="{925AA2C5-A6F5-4B24-BD85-5709AC80C475}" type="presOf" srcId="{D3F6708C-A1BD-47A2-98BD-8FFC25122FF7}" destId="{8DB9BE76-3285-4E23-908F-5C65356AF06A}" srcOrd="0" destOrd="0" presId="urn:microsoft.com/office/officeart/2005/8/layout/orgChart1"/>
    <dgm:cxn modelId="{295DA3C6-2510-478C-A4A1-AD5C2CA1D4A4}" type="presOf" srcId="{A68E86FB-E133-4167-AB26-63C3D74223FA}" destId="{2018DFDB-E10E-4BC4-979B-67D4A153D69D}" srcOrd="1" destOrd="0" presId="urn:microsoft.com/office/officeart/2005/8/layout/orgChart1"/>
    <dgm:cxn modelId="{3FEF3CC8-0374-4B0C-AD79-E72A543D1A5D}" type="presOf" srcId="{954EA165-5080-419A-A457-098B2EB2E72E}" destId="{40A7E3D5-C119-46CC-AAF0-7689181557FC}" srcOrd="0" destOrd="0" presId="urn:microsoft.com/office/officeart/2005/8/layout/orgChart1"/>
    <dgm:cxn modelId="{60EEEACA-264E-4A70-A4E6-C963DFAF70C8}" type="presOf" srcId="{B9891A66-549E-4CE7-AE9F-4E7F9E32D70D}" destId="{239A337A-0616-470E-879F-957211711680}" srcOrd="0" destOrd="0" presId="urn:microsoft.com/office/officeart/2005/8/layout/orgChart1"/>
    <dgm:cxn modelId="{F5741ACB-8C7B-4CE8-A9D9-DFBA4F314F8A}" srcId="{8C5FB01A-93AD-4835-A198-F15E03CF6EAB}" destId="{5B59612D-A374-4C86-8C81-C5BC5EF0B823}" srcOrd="1" destOrd="0" parTransId="{B9891A66-549E-4CE7-AE9F-4E7F9E32D70D}" sibTransId="{B9BFD7CD-4DAF-4E06-85E0-BF579FA91DDF}"/>
    <dgm:cxn modelId="{B10FA1CB-A612-4A8B-9A4E-0A9558466091}" type="presOf" srcId="{65081985-958A-4BAC-8BE9-DE58BEB27CA4}" destId="{F1FE2733-EA42-40DA-A984-C998BF044C19}" srcOrd="0" destOrd="0" presId="urn:microsoft.com/office/officeart/2005/8/layout/orgChart1"/>
    <dgm:cxn modelId="{79D9CCCB-2DEB-4747-AF9A-52657F95C2AC}" type="presOf" srcId="{8C5FB01A-93AD-4835-A198-F15E03CF6EAB}" destId="{35973540-4FF5-4E22-A9BD-EFBB30D9B6C5}" srcOrd="1" destOrd="0" presId="urn:microsoft.com/office/officeart/2005/8/layout/orgChart1"/>
    <dgm:cxn modelId="{9B0FF3CD-F03E-4E89-A048-5A64A36202AB}" type="presOf" srcId="{606D27B9-9557-40A3-8919-72140E401ED7}" destId="{37C0390E-7494-4FCD-962E-A67218EC87E4}" srcOrd="0" destOrd="0" presId="urn:microsoft.com/office/officeart/2005/8/layout/orgChart1"/>
    <dgm:cxn modelId="{B1D37DCE-B916-4ACA-9ADB-3280BD2C7D84}" type="presOf" srcId="{9E338843-EC54-41C8-9122-75D6248595F9}" destId="{05DCE75C-2833-4C93-AD71-0D1972DA6DBF}" srcOrd="0" destOrd="0" presId="urn:microsoft.com/office/officeart/2005/8/layout/orgChart1"/>
    <dgm:cxn modelId="{22C6F3CE-22C6-4F0C-BF76-53D14CB148DC}" type="presOf" srcId="{26D6B284-385B-4ABF-95A8-2583B835893C}" destId="{73F18945-9823-4920-AE71-8FBA3E0CBA09}" srcOrd="1" destOrd="0" presId="urn:microsoft.com/office/officeart/2005/8/layout/orgChart1"/>
    <dgm:cxn modelId="{8A7835D4-C295-4430-A128-2806450FA903}" type="presOf" srcId="{8C5FB01A-93AD-4835-A198-F15E03CF6EAB}" destId="{3D523C39-400B-44F4-A912-033600728C7D}" srcOrd="0" destOrd="0" presId="urn:microsoft.com/office/officeart/2005/8/layout/orgChart1"/>
    <dgm:cxn modelId="{AE7D53D6-5C1E-4F92-B379-FB7880DDDDD7}" type="presOf" srcId="{6C453E47-0AA0-4828-94B8-70DE54BA4FE4}" destId="{2F96E390-30CB-4BD1-AE49-926E5AC0A857}" srcOrd="0" destOrd="0" presId="urn:microsoft.com/office/officeart/2005/8/layout/orgChart1"/>
    <dgm:cxn modelId="{4A14E7D8-57CA-4A76-B311-8655E9E2DE4E}" type="presOf" srcId="{8A366674-0143-464E-B8D4-2F97A8B35695}" destId="{19FA92E7-91AD-41CB-859A-D531EFEB9A5E}" srcOrd="1" destOrd="0" presId="urn:microsoft.com/office/officeart/2005/8/layout/orgChart1"/>
    <dgm:cxn modelId="{D4C118D9-DF7D-470C-B2CA-3152AEEFCEC3}" srcId="{8A366674-0143-464E-B8D4-2F97A8B35695}" destId="{954EA165-5080-419A-A457-098B2EB2E72E}" srcOrd="1" destOrd="0" parTransId="{ACFA0493-5308-4665-B152-E9B6F1999118}" sibTransId="{D92475A6-8A58-4CA2-8386-45CA4A82A12B}"/>
    <dgm:cxn modelId="{A9DD89D9-8F31-4A61-83A2-601733ECBC22}" srcId="{8C5FB01A-93AD-4835-A198-F15E03CF6EAB}" destId="{6C453E47-0AA0-4828-94B8-70DE54BA4FE4}" srcOrd="0" destOrd="0" parTransId="{C31B98F4-2FF1-4FD4-B695-818CD6073C6D}" sibTransId="{866C08D0-4871-4927-998A-DB2FFEF7B4EC}"/>
    <dgm:cxn modelId="{F2E066DD-FD1E-454F-99B9-B6054D0ECCC3}" type="presOf" srcId="{6C453E47-0AA0-4828-94B8-70DE54BA4FE4}" destId="{864F8E9F-8BAD-418A-AF7B-0AFA7E6AB262}" srcOrd="1" destOrd="0" presId="urn:microsoft.com/office/officeart/2005/8/layout/orgChart1"/>
    <dgm:cxn modelId="{32615DE1-A662-449A-9140-22AFC1C25B59}" type="presOf" srcId="{26D6B284-385B-4ABF-95A8-2583B835893C}" destId="{7462C2DF-A1DC-42E9-8ADE-8136FD98AEE7}" srcOrd="0" destOrd="0" presId="urn:microsoft.com/office/officeart/2005/8/layout/orgChart1"/>
    <dgm:cxn modelId="{82AA53E2-D611-4D85-8D17-A111446C8E09}" type="presOf" srcId="{B187D775-1BF4-428C-9041-F6A551F0BCBC}" destId="{2DFD2DAC-A6FF-4DF9-A245-3AF7A280CFE2}" srcOrd="0" destOrd="0" presId="urn:microsoft.com/office/officeart/2005/8/layout/orgChart1"/>
    <dgm:cxn modelId="{EA6167E4-2876-4D51-B878-B37185D5CA20}" type="presOf" srcId="{C8023E84-39B1-4C60-9C87-BEDE1195F741}" destId="{1E4A8B55-612F-4067-A92A-86F9FF6AE486}" srcOrd="0" destOrd="0" presId="urn:microsoft.com/office/officeart/2005/8/layout/orgChart1"/>
    <dgm:cxn modelId="{87B179E4-7045-4FB9-8FF8-15741ABABB2C}" type="presOf" srcId="{CAEE1D0A-6770-4019-8AF3-D2BE7F9130DC}" destId="{AD47C46A-C72F-40F8-B20A-5A85632E5220}" srcOrd="0" destOrd="0" presId="urn:microsoft.com/office/officeart/2005/8/layout/orgChart1"/>
    <dgm:cxn modelId="{3E6682E4-953F-42F7-BB8F-9A96FC824B09}" type="presOf" srcId="{58499DAA-124B-4D47-A79D-460433D27F69}" destId="{CA65AF6B-9039-46E7-953A-8848161F9557}" srcOrd="0" destOrd="0" presId="urn:microsoft.com/office/officeart/2005/8/layout/orgChart1"/>
    <dgm:cxn modelId="{2BADDCE5-E9B3-40F5-8CC4-F2CAE67A929B}" type="presOf" srcId="{7636AE50-A4CC-4DF8-A35D-96FFE804AA40}" destId="{B81F8FFF-9B77-4FFE-87A2-C0997181544A}" srcOrd="1" destOrd="0" presId="urn:microsoft.com/office/officeart/2005/8/layout/orgChart1"/>
    <dgm:cxn modelId="{02FB86E8-4C91-483B-BE1E-2C0805D30A0C}" type="presOf" srcId="{CBCAEDA6-607D-418F-A7AC-31778F574C0A}" destId="{BF599EA4-9347-46DB-B38F-5FEEB789CDE2}" srcOrd="0" destOrd="0" presId="urn:microsoft.com/office/officeart/2005/8/layout/orgChart1"/>
    <dgm:cxn modelId="{184315E9-08D7-48CB-9BD5-7BE941F40118}" srcId="{1A1FF75C-D5F7-4EA1-8D76-0A883B6B3DEA}" destId="{CEC028EF-56CB-49A8-B9D9-A1142D834816}" srcOrd="1" destOrd="0" parTransId="{1616F9FA-E616-4695-B516-2DE9744404CC}" sibTransId="{93CFD1F6-0A1F-490F-972A-AEA8D0031307}"/>
    <dgm:cxn modelId="{7DF49AE9-4503-47F1-BF22-8A7A10AC9E54}" type="presOf" srcId="{C3E9DD71-4514-42FA-B7D5-2EBC88D81D28}" destId="{AD836DB1-DEFF-420C-A2F7-B95419300945}" srcOrd="0" destOrd="0" presId="urn:microsoft.com/office/officeart/2005/8/layout/orgChart1"/>
    <dgm:cxn modelId="{6EDCD5EA-994E-45B5-8348-F37FEDC88F3B}" srcId="{BECC663B-B3ED-462B-A348-3428C8215634}" destId="{1E08D40B-BC49-4A55-98D2-21C1076951B9}" srcOrd="4" destOrd="0" parTransId="{9E338843-EC54-41C8-9122-75D6248595F9}" sibTransId="{2AD8E66C-818C-4358-AFEB-7B395DC5B8CC}"/>
    <dgm:cxn modelId="{8D0B57EC-3F81-4B3A-B9D9-9C3A77D29F8F}" type="presOf" srcId="{1741E1F5-CBF9-4FE9-AC57-E8509C01B125}" destId="{F087352F-5E5B-4383-B827-925A36F1F497}" srcOrd="1" destOrd="0" presId="urn:microsoft.com/office/officeart/2005/8/layout/orgChart1"/>
    <dgm:cxn modelId="{165A56F2-3B85-4881-ACEC-67E338FD6833}" type="presOf" srcId="{A68E86FB-E133-4167-AB26-63C3D74223FA}" destId="{E0C1A826-5C67-4272-A740-708D8370359F}" srcOrd="0" destOrd="0" presId="urn:microsoft.com/office/officeart/2005/8/layout/orgChart1"/>
    <dgm:cxn modelId="{998CE4F2-FDE0-4BE8-9CC8-F2E5BF30F3CD}" type="presOf" srcId="{16EF706C-9BA9-4D64-9B68-9A1D706B054C}" destId="{6DD77D5E-F622-42F9-BFC1-83ABD6765C40}" srcOrd="1" destOrd="0" presId="urn:microsoft.com/office/officeart/2005/8/layout/orgChart1"/>
    <dgm:cxn modelId="{63CAB6F5-E8D4-4F9B-80EE-27A6C8B35B00}" srcId="{A61A09AD-426B-4D07-8C80-FA9BA141DC56}" destId="{2D0AE233-F06B-442F-9EC7-830306BE1839}" srcOrd="0" destOrd="0" parTransId="{18B286DB-5750-4FF9-A5CE-C7CDF559750A}" sibTransId="{13B8F54E-D7B2-4C2A-B21E-7D5D9FA6526D}"/>
    <dgm:cxn modelId="{DEFCA7F7-6741-4D65-A223-145A1ED4D9AA}" type="presOf" srcId="{00EEB729-9CC9-44D2-886F-C28126D45B43}" destId="{F3B5F0B4-BA25-4F20-9E60-112C0245120E}" srcOrd="0" destOrd="0" presId="urn:microsoft.com/office/officeart/2005/8/layout/orgChart1"/>
    <dgm:cxn modelId="{11C5C0FD-DE3C-4199-91C5-950ECE1F7562}" type="presOf" srcId="{286D361C-9601-4BD7-89E0-F4789EB6E7CF}" destId="{5EAFFEFD-23DD-4663-991A-8BB14D0D5756}" srcOrd="0" destOrd="0" presId="urn:microsoft.com/office/officeart/2005/8/layout/orgChart1"/>
    <dgm:cxn modelId="{367659FF-E639-4F2C-A862-EA79479BD380}" srcId="{8A366674-0143-464E-B8D4-2F97A8B35695}" destId="{95CF8963-5E24-4056-B0DC-0C85CAB375B7}" srcOrd="2" destOrd="0" parTransId="{E7BBC858-198D-445A-AB5E-CA642A9939E9}" sibTransId="{373B6D6A-A847-4ADA-AF9E-55525F1DDE85}"/>
    <dgm:cxn modelId="{B43C5D6B-7250-413F-983B-9B709CE99C2F}" type="presParOf" srcId="{4B38C182-BB2D-4983-A000-E2A5FE921D3A}" destId="{B804C074-DC2E-4651-BC08-FA79373AA508}" srcOrd="0" destOrd="0" presId="urn:microsoft.com/office/officeart/2005/8/layout/orgChart1"/>
    <dgm:cxn modelId="{7ED88697-6035-4F8C-A7B2-20D81C5F5972}" type="presParOf" srcId="{B804C074-DC2E-4651-BC08-FA79373AA508}" destId="{F0263873-8125-419C-BE04-A0CD0B7AE8E4}" srcOrd="0" destOrd="0" presId="urn:microsoft.com/office/officeart/2005/8/layout/orgChart1"/>
    <dgm:cxn modelId="{289CA557-52C8-4409-BFD5-7EB96DF6FCC0}" type="presParOf" srcId="{F0263873-8125-419C-BE04-A0CD0B7AE8E4}" destId="{E4231523-FF37-4FCE-AA10-2A1BC2E0E4C7}" srcOrd="0" destOrd="0" presId="urn:microsoft.com/office/officeart/2005/8/layout/orgChart1"/>
    <dgm:cxn modelId="{074A9E82-A390-4E99-B90C-5BC283348B2E}" type="presParOf" srcId="{F0263873-8125-419C-BE04-A0CD0B7AE8E4}" destId="{8F9F5AFF-07E0-4D32-93DB-D0CEC111187F}" srcOrd="1" destOrd="0" presId="urn:microsoft.com/office/officeart/2005/8/layout/orgChart1"/>
    <dgm:cxn modelId="{57DBC235-4C7A-4E1B-BF1C-961399E1EF0F}" type="presParOf" srcId="{B804C074-DC2E-4651-BC08-FA79373AA508}" destId="{916DE69F-752A-4F4A-8397-7CCE8CBF89A4}" srcOrd="1" destOrd="0" presId="urn:microsoft.com/office/officeart/2005/8/layout/orgChart1"/>
    <dgm:cxn modelId="{4EA0D419-3F10-4846-85A2-928EE84320A3}" type="presParOf" srcId="{916DE69F-752A-4F4A-8397-7CCE8CBF89A4}" destId="{673DAC62-3B58-45EE-A824-324FBA7EEBF5}" srcOrd="0" destOrd="0" presId="urn:microsoft.com/office/officeart/2005/8/layout/orgChart1"/>
    <dgm:cxn modelId="{53D4B050-018E-4789-B9E7-383B4ADF624C}" type="presParOf" srcId="{916DE69F-752A-4F4A-8397-7CCE8CBF89A4}" destId="{B6BD5175-3012-4901-B539-DF13E694D341}" srcOrd="1" destOrd="0" presId="urn:microsoft.com/office/officeart/2005/8/layout/orgChart1"/>
    <dgm:cxn modelId="{5CBDCF46-771A-4CFC-A9F0-5D440C361FE4}" type="presParOf" srcId="{B6BD5175-3012-4901-B539-DF13E694D341}" destId="{430B3AD6-E582-4579-B8CD-07777C3571B2}" srcOrd="0" destOrd="0" presId="urn:microsoft.com/office/officeart/2005/8/layout/orgChart1"/>
    <dgm:cxn modelId="{98F7E6CA-0EEE-4C92-8679-0CFB561BADE8}" type="presParOf" srcId="{430B3AD6-E582-4579-B8CD-07777C3571B2}" destId="{EA38D0C3-D727-40A1-8EB6-4D87E1E507DB}" srcOrd="0" destOrd="0" presId="urn:microsoft.com/office/officeart/2005/8/layout/orgChart1"/>
    <dgm:cxn modelId="{4B3B98BF-1048-4B0F-B9CC-9F3E19DE8D88}" type="presParOf" srcId="{430B3AD6-E582-4579-B8CD-07777C3571B2}" destId="{37D3BCDD-F23A-4E92-BFB6-13E899CBE523}" srcOrd="1" destOrd="0" presId="urn:microsoft.com/office/officeart/2005/8/layout/orgChart1"/>
    <dgm:cxn modelId="{16F4DA46-BE8B-4979-B71C-F75148A8BEA5}" type="presParOf" srcId="{B6BD5175-3012-4901-B539-DF13E694D341}" destId="{B6E8B2F3-C58D-48CF-B3E2-41970629041D}" srcOrd="1" destOrd="0" presId="urn:microsoft.com/office/officeart/2005/8/layout/orgChart1"/>
    <dgm:cxn modelId="{05EAADD6-36D4-406C-B122-100B5263441C}" type="presParOf" srcId="{B6E8B2F3-C58D-48CF-B3E2-41970629041D}" destId="{CA65AF6B-9039-46E7-953A-8848161F9557}" srcOrd="0" destOrd="0" presId="urn:microsoft.com/office/officeart/2005/8/layout/orgChart1"/>
    <dgm:cxn modelId="{D5426058-1A19-40EB-A30A-B955DD4EBA64}" type="presParOf" srcId="{B6E8B2F3-C58D-48CF-B3E2-41970629041D}" destId="{8903DEAB-932E-404A-A1C1-8FE5A6F6FB2F}" srcOrd="1" destOrd="0" presId="urn:microsoft.com/office/officeart/2005/8/layout/orgChart1"/>
    <dgm:cxn modelId="{320BD522-79C7-4958-B9A2-1D54EA2DC3FF}" type="presParOf" srcId="{8903DEAB-932E-404A-A1C1-8FE5A6F6FB2F}" destId="{37D40AF2-A6F4-41F0-A9CD-4FF390F49BFC}" srcOrd="0" destOrd="0" presId="urn:microsoft.com/office/officeart/2005/8/layout/orgChart1"/>
    <dgm:cxn modelId="{6C84A137-BA91-4CAA-930C-319DDF479CA8}" type="presParOf" srcId="{37D40AF2-A6F4-41F0-A9CD-4FF390F49BFC}" destId="{837668D0-6CE9-4F2B-A0B8-3B102E4F8668}" srcOrd="0" destOrd="0" presId="urn:microsoft.com/office/officeart/2005/8/layout/orgChart1"/>
    <dgm:cxn modelId="{DD91CC52-A56A-4999-969F-80F88E3E14B9}" type="presParOf" srcId="{37D40AF2-A6F4-41F0-A9CD-4FF390F49BFC}" destId="{F34E9A34-65F5-4B67-BD81-8E5F071E4E91}" srcOrd="1" destOrd="0" presId="urn:microsoft.com/office/officeart/2005/8/layout/orgChart1"/>
    <dgm:cxn modelId="{83A45E1B-D736-442C-ACC3-71C583B2FBCE}" type="presParOf" srcId="{8903DEAB-932E-404A-A1C1-8FE5A6F6FB2F}" destId="{6574E9E9-A98B-419E-8BFC-B6AC40D43745}" srcOrd="1" destOrd="0" presId="urn:microsoft.com/office/officeart/2005/8/layout/orgChart1"/>
    <dgm:cxn modelId="{5000C046-2F7E-488C-8339-F519B05299B5}" type="presParOf" srcId="{6574E9E9-A98B-419E-8BFC-B6AC40D43745}" destId="{D1DF1493-0780-44B9-93C0-12722A58A7F1}" srcOrd="0" destOrd="0" presId="urn:microsoft.com/office/officeart/2005/8/layout/orgChart1"/>
    <dgm:cxn modelId="{7EAF5DF0-9850-4284-BF13-01892CACD66E}" type="presParOf" srcId="{6574E9E9-A98B-419E-8BFC-B6AC40D43745}" destId="{2CB2A474-6EF5-4052-A444-C63A2EB40479}" srcOrd="1" destOrd="0" presId="urn:microsoft.com/office/officeart/2005/8/layout/orgChart1"/>
    <dgm:cxn modelId="{A3A252B2-8ED6-4812-955A-88CD6A16871A}" type="presParOf" srcId="{2CB2A474-6EF5-4052-A444-C63A2EB40479}" destId="{4711333E-972D-4C8B-A006-FD97CC513E66}" srcOrd="0" destOrd="0" presId="urn:microsoft.com/office/officeart/2005/8/layout/orgChart1"/>
    <dgm:cxn modelId="{268883AA-CE8F-4E56-BBCB-79D2B0BEAC74}" type="presParOf" srcId="{4711333E-972D-4C8B-A006-FD97CC513E66}" destId="{6E8CFBAE-D861-4F7D-A116-145E9E914696}" srcOrd="0" destOrd="0" presId="urn:microsoft.com/office/officeart/2005/8/layout/orgChart1"/>
    <dgm:cxn modelId="{8BACE977-E409-4B97-832B-A582D6AF5FCA}" type="presParOf" srcId="{4711333E-972D-4C8B-A006-FD97CC513E66}" destId="{80B7A6CF-192B-4B86-A33B-7EC7DF6F84BA}" srcOrd="1" destOrd="0" presId="urn:microsoft.com/office/officeart/2005/8/layout/orgChart1"/>
    <dgm:cxn modelId="{8675BD47-F1E8-4D72-AB7B-45985BD78073}" type="presParOf" srcId="{2CB2A474-6EF5-4052-A444-C63A2EB40479}" destId="{2EF92AB6-3484-41E0-BC76-762BB3919744}" srcOrd="1" destOrd="0" presId="urn:microsoft.com/office/officeart/2005/8/layout/orgChart1"/>
    <dgm:cxn modelId="{96B9863E-C569-40BF-B7B0-EBD9D7064BA6}" type="presParOf" srcId="{2CB2A474-6EF5-4052-A444-C63A2EB40479}" destId="{981A0F50-E704-4A0F-9D5C-303A1CD0DBDA}" srcOrd="2" destOrd="0" presId="urn:microsoft.com/office/officeart/2005/8/layout/orgChart1"/>
    <dgm:cxn modelId="{9CA3BAE3-9486-44E1-986B-8FAE117A61A1}" type="presParOf" srcId="{6574E9E9-A98B-419E-8BFC-B6AC40D43745}" destId="{5EAFFEFD-23DD-4663-991A-8BB14D0D5756}" srcOrd="2" destOrd="0" presId="urn:microsoft.com/office/officeart/2005/8/layout/orgChart1"/>
    <dgm:cxn modelId="{FC0761E0-B850-4810-9C66-1B97FD93E31F}" type="presParOf" srcId="{6574E9E9-A98B-419E-8BFC-B6AC40D43745}" destId="{1B6B07F8-BC18-4A3A-A17A-518BF3D5AFF7}" srcOrd="3" destOrd="0" presId="urn:microsoft.com/office/officeart/2005/8/layout/orgChart1"/>
    <dgm:cxn modelId="{13069649-E7FA-4FC5-94A9-CE73B23ABC4C}" type="presParOf" srcId="{1B6B07F8-BC18-4A3A-A17A-518BF3D5AFF7}" destId="{F3597097-8DEC-4436-88BC-FB1A3A42D614}" srcOrd="0" destOrd="0" presId="urn:microsoft.com/office/officeart/2005/8/layout/orgChart1"/>
    <dgm:cxn modelId="{627988B4-82B1-470A-97F2-B129F5E74BB5}" type="presParOf" srcId="{F3597097-8DEC-4436-88BC-FB1A3A42D614}" destId="{F3F90089-E8F7-445F-B175-DFC4796AA2BE}" srcOrd="0" destOrd="0" presId="urn:microsoft.com/office/officeart/2005/8/layout/orgChart1"/>
    <dgm:cxn modelId="{093D552E-D739-43AF-9FF5-421A9AE3394D}" type="presParOf" srcId="{F3597097-8DEC-4436-88BC-FB1A3A42D614}" destId="{F087352F-5E5B-4383-B827-925A36F1F497}" srcOrd="1" destOrd="0" presId="urn:microsoft.com/office/officeart/2005/8/layout/orgChart1"/>
    <dgm:cxn modelId="{A9EA46B8-2FF8-4632-AEED-BC7E9B14ED15}" type="presParOf" srcId="{1B6B07F8-BC18-4A3A-A17A-518BF3D5AFF7}" destId="{157673DE-A501-4A07-8558-9A359CF65AD3}" srcOrd="1" destOrd="0" presId="urn:microsoft.com/office/officeart/2005/8/layout/orgChart1"/>
    <dgm:cxn modelId="{2E95D000-55C6-42E8-BAB4-592412A0DC0F}" type="presParOf" srcId="{1B6B07F8-BC18-4A3A-A17A-518BF3D5AFF7}" destId="{289E618C-B15A-4EB2-9797-24F0626B12D5}" srcOrd="2" destOrd="0" presId="urn:microsoft.com/office/officeart/2005/8/layout/orgChart1"/>
    <dgm:cxn modelId="{F29BA469-72D8-4529-B713-4E92C50F8C24}" type="presParOf" srcId="{8903DEAB-932E-404A-A1C1-8FE5A6F6FB2F}" destId="{E195FD04-0A7B-4C13-AADF-DEF077F228A7}" srcOrd="2" destOrd="0" presId="urn:microsoft.com/office/officeart/2005/8/layout/orgChart1"/>
    <dgm:cxn modelId="{10D02DE8-88C6-4C7A-A634-76FA62FBE8DA}" type="presParOf" srcId="{B6E8B2F3-C58D-48CF-B3E2-41970629041D}" destId="{CA65961E-B9FB-4FB8-84AF-A09115FA63B1}" srcOrd="2" destOrd="0" presId="urn:microsoft.com/office/officeart/2005/8/layout/orgChart1"/>
    <dgm:cxn modelId="{F530DB28-2258-472C-91B3-2C4D59144FAD}" type="presParOf" srcId="{B6E8B2F3-C58D-48CF-B3E2-41970629041D}" destId="{23138720-F438-4137-B385-CDC0C92E4194}" srcOrd="3" destOrd="0" presId="urn:microsoft.com/office/officeart/2005/8/layout/orgChart1"/>
    <dgm:cxn modelId="{2B5D5E93-FCE5-4E1A-AA51-C1C55E9152E5}" type="presParOf" srcId="{23138720-F438-4137-B385-CDC0C92E4194}" destId="{656CEB4E-B2DE-4972-AEA0-01C49289BBD9}" srcOrd="0" destOrd="0" presId="urn:microsoft.com/office/officeart/2005/8/layout/orgChart1"/>
    <dgm:cxn modelId="{05E3DA22-0A69-4D66-AC86-A513D27A0540}" type="presParOf" srcId="{656CEB4E-B2DE-4972-AEA0-01C49289BBD9}" destId="{E3EB9696-E2CE-4C56-AF0D-4069F5CEE27C}" srcOrd="0" destOrd="0" presId="urn:microsoft.com/office/officeart/2005/8/layout/orgChart1"/>
    <dgm:cxn modelId="{A5BCC798-69BE-47E1-97D0-6542B9F7AC97}" type="presParOf" srcId="{656CEB4E-B2DE-4972-AEA0-01C49289BBD9}" destId="{3738949B-BBB1-48BB-AAD0-3CA517462DA8}" srcOrd="1" destOrd="0" presId="urn:microsoft.com/office/officeart/2005/8/layout/orgChart1"/>
    <dgm:cxn modelId="{CB1FFF91-A6F2-4441-8EFE-F36595DD34AC}" type="presParOf" srcId="{23138720-F438-4137-B385-CDC0C92E4194}" destId="{EF8187D2-5054-4F29-BBB2-454A702EC9AD}" srcOrd="1" destOrd="0" presId="urn:microsoft.com/office/officeart/2005/8/layout/orgChart1"/>
    <dgm:cxn modelId="{045860BD-5EA5-4A75-A583-489BD97AF449}" type="presParOf" srcId="{23138720-F438-4137-B385-CDC0C92E4194}" destId="{F8A1E9E2-DAB7-4877-B464-A08128D770B2}" srcOrd="2" destOrd="0" presId="urn:microsoft.com/office/officeart/2005/8/layout/orgChart1"/>
    <dgm:cxn modelId="{A75A40AC-3488-4182-969C-1C7F33C4029F}" type="presParOf" srcId="{B6E8B2F3-C58D-48CF-B3E2-41970629041D}" destId="{F1F9E5E8-473B-41D9-B9D5-60FA4973D18D}" srcOrd="4" destOrd="0" presId="urn:microsoft.com/office/officeart/2005/8/layout/orgChart1"/>
    <dgm:cxn modelId="{BDC52603-A021-4052-AB5B-0D534FE3E00A}" type="presParOf" srcId="{B6E8B2F3-C58D-48CF-B3E2-41970629041D}" destId="{EBB898BF-C5DD-4DFB-9188-BC65B8F490CB}" srcOrd="5" destOrd="0" presId="urn:microsoft.com/office/officeart/2005/8/layout/orgChart1"/>
    <dgm:cxn modelId="{922822DA-59A3-451F-9D2E-9CDA009300E4}" type="presParOf" srcId="{EBB898BF-C5DD-4DFB-9188-BC65B8F490CB}" destId="{C38A62EE-95CD-4DAF-B81C-A7B5A8E2CAEA}" srcOrd="0" destOrd="0" presId="urn:microsoft.com/office/officeart/2005/8/layout/orgChart1"/>
    <dgm:cxn modelId="{5E3746AB-22B6-49A2-8E9E-5F8B29891845}" type="presParOf" srcId="{C38A62EE-95CD-4DAF-B81C-A7B5A8E2CAEA}" destId="{C4AA292D-C5C3-45AE-978F-39241F0FF42B}" srcOrd="0" destOrd="0" presId="urn:microsoft.com/office/officeart/2005/8/layout/orgChart1"/>
    <dgm:cxn modelId="{FC4B44B8-3FF1-4134-B331-5C8A7F36A618}" type="presParOf" srcId="{C38A62EE-95CD-4DAF-B81C-A7B5A8E2CAEA}" destId="{B81F8FFF-9B77-4FFE-87A2-C0997181544A}" srcOrd="1" destOrd="0" presId="urn:microsoft.com/office/officeart/2005/8/layout/orgChart1"/>
    <dgm:cxn modelId="{2EA80C02-D012-423D-9483-957A3AD92527}" type="presParOf" srcId="{EBB898BF-C5DD-4DFB-9188-BC65B8F490CB}" destId="{FD2F38A8-BA90-4CCB-8ACD-048C0202AC00}" srcOrd="1" destOrd="0" presId="urn:microsoft.com/office/officeart/2005/8/layout/orgChart1"/>
    <dgm:cxn modelId="{178B89F8-8758-466F-B94E-C7E59761F1CA}" type="presParOf" srcId="{EBB898BF-C5DD-4DFB-9188-BC65B8F490CB}" destId="{B9997D43-04E2-4627-AEC6-30227E5A7B73}" srcOrd="2" destOrd="0" presId="urn:microsoft.com/office/officeart/2005/8/layout/orgChart1"/>
    <dgm:cxn modelId="{D3FB64ED-234A-416C-B818-10256192F094}" type="presParOf" srcId="{B6E8B2F3-C58D-48CF-B3E2-41970629041D}" destId="{78C83366-492E-4757-BC6A-1339553FFE67}" srcOrd="6" destOrd="0" presId="urn:microsoft.com/office/officeart/2005/8/layout/orgChart1"/>
    <dgm:cxn modelId="{3AC5632A-21D8-46AE-8843-AE0D538DA907}" type="presParOf" srcId="{B6E8B2F3-C58D-48CF-B3E2-41970629041D}" destId="{9FE95F9A-7EBC-4AA0-86FF-2ED226DDC195}" srcOrd="7" destOrd="0" presId="urn:microsoft.com/office/officeart/2005/8/layout/orgChart1"/>
    <dgm:cxn modelId="{509EC5F6-A13C-453A-B74D-9166A7B2986A}" type="presParOf" srcId="{9FE95F9A-7EBC-4AA0-86FF-2ED226DDC195}" destId="{F96F84EB-C66F-4AD9-BE47-A0BA781FF2B8}" srcOrd="0" destOrd="0" presId="urn:microsoft.com/office/officeart/2005/8/layout/orgChart1"/>
    <dgm:cxn modelId="{B0863957-1480-4DF5-A353-DDC97307E909}" type="presParOf" srcId="{F96F84EB-C66F-4AD9-BE47-A0BA781FF2B8}" destId="{E0C1A826-5C67-4272-A740-708D8370359F}" srcOrd="0" destOrd="0" presId="urn:microsoft.com/office/officeart/2005/8/layout/orgChart1"/>
    <dgm:cxn modelId="{268BE781-D8A9-4002-8493-609D75B678BF}" type="presParOf" srcId="{F96F84EB-C66F-4AD9-BE47-A0BA781FF2B8}" destId="{2018DFDB-E10E-4BC4-979B-67D4A153D69D}" srcOrd="1" destOrd="0" presId="urn:microsoft.com/office/officeart/2005/8/layout/orgChart1"/>
    <dgm:cxn modelId="{F13A100E-F05D-493C-965B-ADBD815ED142}" type="presParOf" srcId="{9FE95F9A-7EBC-4AA0-86FF-2ED226DDC195}" destId="{18AEB844-927C-45B1-9323-0EE8A432D0DC}" srcOrd="1" destOrd="0" presId="urn:microsoft.com/office/officeart/2005/8/layout/orgChart1"/>
    <dgm:cxn modelId="{1DBEC97C-2326-4CB6-AA4F-A1ED52AB74B9}" type="presParOf" srcId="{9FE95F9A-7EBC-4AA0-86FF-2ED226DDC195}" destId="{715DB147-0738-4BF8-8173-714059E61B1F}" srcOrd="2" destOrd="0" presId="urn:microsoft.com/office/officeart/2005/8/layout/orgChart1"/>
    <dgm:cxn modelId="{BCB88010-0BC3-49EB-B172-2DAEAC77C62A}" type="presParOf" srcId="{B6E8B2F3-C58D-48CF-B3E2-41970629041D}" destId="{AD836DB1-DEFF-420C-A2F7-B95419300945}" srcOrd="8" destOrd="0" presId="urn:microsoft.com/office/officeart/2005/8/layout/orgChart1"/>
    <dgm:cxn modelId="{28119B66-1873-405D-A710-1E9E5DF95BFC}" type="presParOf" srcId="{B6E8B2F3-C58D-48CF-B3E2-41970629041D}" destId="{8139751A-6E9D-42C6-A4B3-D7BED09156EE}" srcOrd="9" destOrd="0" presId="urn:microsoft.com/office/officeart/2005/8/layout/orgChart1"/>
    <dgm:cxn modelId="{39CEA0A6-EDF7-4962-BB18-0947FC718B34}" type="presParOf" srcId="{8139751A-6E9D-42C6-A4B3-D7BED09156EE}" destId="{25E9B6AD-7756-41E0-AABC-EB78C3D38D06}" srcOrd="0" destOrd="0" presId="urn:microsoft.com/office/officeart/2005/8/layout/orgChart1"/>
    <dgm:cxn modelId="{3F75EA49-5525-4FEB-88E5-486FEE5B402B}" type="presParOf" srcId="{25E9B6AD-7756-41E0-AABC-EB78C3D38D06}" destId="{8AC02469-6316-46DC-9F5F-289E4D3C15D3}" srcOrd="0" destOrd="0" presId="urn:microsoft.com/office/officeart/2005/8/layout/orgChart1"/>
    <dgm:cxn modelId="{709F5F94-E9C6-417C-A5F8-103AEE022637}" type="presParOf" srcId="{25E9B6AD-7756-41E0-AABC-EB78C3D38D06}" destId="{A70E3316-3200-4016-A954-6AE0686F7D63}" srcOrd="1" destOrd="0" presId="urn:microsoft.com/office/officeart/2005/8/layout/orgChart1"/>
    <dgm:cxn modelId="{FF0D5A6B-A0B9-4070-9FCC-E242209E9C43}" type="presParOf" srcId="{8139751A-6E9D-42C6-A4B3-D7BED09156EE}" destId="{13FD2F52-2820-4918-BF23-C109CFE2A699}" srcOrd="1" destOrd="0" presId="urn:microsoft.com/office/officeart/2005/8/layout/orgChart1"/>
    <dgm:cxn modelId="{F2BB8813-A366-4BD3-A53A-45664F8838FA}" type="presParOf" srcId="{8139751A-6E9D-42C6-A4B3-D7BED09156EE}" destId="{391276D3-315A-4A27-8347-34C9324A2F99}" srcOrd="2" destOrd="0" presId="urn:microsoft.com/office/officeart/2005/8/layout/orgChart1"/>
    <dgm:cxn modelId="{F9A94ABE-0C8D-4084-B260-CC282799A83D}" type="presParOf" srcId="{B6BD5175-3012-4901-B539-DF13E694D341}" destId="{91D6F90B-34A3-42BD-8E02-F64CEC1A4B3F}" srcOrd="2" destOrd="0" presId="urn:microsoft.com/office/officeart/2005/8/layout/orgChart1"/>
    <dgm:cxn modelId="{C092C32F-FE6E-43E9-A3FC-071E1D5B0CF1}" type="presParOf" srcId="{916DE69F-752A-4F4A-8397-7CCE8CBF89A4}" destId="{3999CC45-4EB9-4401-B258-9299CFB82BEE}" srcOrd="2" destOrd="0" presId="urn:microsoft.com/office/officeart/2005/8/layout/orgChart1"/>
    <dgm:cxn modelId="{0AB21FC1-DB4D-4787-A9DB-47D89F312524}" type="presParOf" srcId="{916DE69F-752A-4F4A-8397-7CCE8CBF89A4}" destId="{377F1C63-55BB-494D-85BA-07E3588B9CDA}" srcOrd="3" destOrd="0" presId="urn:microsoft.com/office/officeart/2005/8/layout/orgChart1"/>
    <dgm:cxn modelId="{55F1E9C8-A385-493A-8E55-662799780102}" type="presParOf" srcId="{377F1C63-55BB-494D-85BA-07E3588B9CDA}" destId="{ED40287E-8EC7-4D68-A6A7-A83602968333}" srcOrd="0" destOrd="0" presId="urn:microsoft.com/office/officeart/2005/8/layout/orgChart1"/>
    <dgm:cxn modelId="{212D8733-B701-49E8-BBF2-79481F87E532}" type="presParOf" srcId="{ED40287E-8EC7-4D68-A6A7-A83602968333}" destId="{BAF6EBB8-51DC-4CE0-A773-9E415E3473CD}" srcOrd="0" destOrd="0" presId="urn:microsoft.com/office/officeart/2005/8/layout/orgChart1"/>
    <dgm:cxn modelId="{969AC0E2-2BE0-4C08-A162-FB2E009132CC}" type="presParOf" srcId="{ED40287E-8EC7-4D68-A6A7-A83602968333}" destId="{1A95486F-ED21-411F-BF37-00DE983E0C99}" srcOrd="1" destOrd="0" presId="urn:microsoft.com/office/officeart/2005/8/layout/orgChart1"/>
    <dgm:cxn modelId="{9AA8E829-354F-4499-90FF-59077BF33B20}" type="presParOf" srcId="{377F1C63-55BB-494D-85BA-07E3588B9CDA}" destId="{4AB2D12C-8F6C-4F8E-B8D9-131AB6594B11}" srcOrd="1" destOrd="0" presId="urn:microsoft.com/office/officeart/2005/8/layout/orgChart1"/>
    <dgm:cxn modelId="{2AA341C7-ABCB-48EF-9B36-D39373134590}" type="presParOf" srcId="{4AB2D12C-8F6C-4F8E-B8D9-131AB6594B11}" destId="{0ED6B63B-A8EF-4A57-BF9B-D0FA91749FAD}" srcOrd="0" destOrd="0" presId="urn:microsoft.com/office/officeart/2005/8/layout/orgChart1"/>
    <dgm:cxn modelId="{24154798-2663-4087-A68E-FC12F3477FC9}" type="presParOf" srcId="{4AB2D12C-8F6C-4F8E-B8D9-131AB6594B11}" destId="{630B082A-C033-4769-8EB6-4BEB1A06322A}" srcOrd="1" destOrd="0" presId="urn:microsoft.com/office/officeart/2005/8/layout/orgChart1"/>
    <dgm:cxn modelId="{685CF686-5E6D-4D21-B4A4-519DEEE65A39}" type="presParOf" srcId="{630B082A-C033-4769-8EB6-4BEB1A06322A}" destId="{67B57512-396E-497E-B9AD-C67899ABCA0D}" srcOrd="0" destOrd="0" presId="urn:microsoft.com/office/officeart/2005/8/layout/orgChart1"/>
    <dgm:cxn modelId="{75E29B87-8946-44A4-8AC2-8C62CEA0E248}" type="presParOf" srcId="{67B57512-396E-497E-B9AD-C67899ABCA0D}" destId="{B206792D-82EF-49DB-BFBA-49C15B129393}" srcOrd="0" destOrd="0" presId="urn:microsoft.com/office/officeart/2005/8/layout/orgChart1"/>
    <dgm:cxn modelId="{12FF6331-51D5-41B6-99F6-672246AAA062}" type="presParOf" srcId="{67B57512-396E-497E-B9AD-C67899ABCA0D}" destId="{9D5DD5F1-8033-4A0C-8B30-481CD5F31797}" srcOrd="1" destOrd="0" presId="urn:microsoft.com/office/officeart/2005/8/layout/orgChart1"/>
    <dgm:cxn modelId="{A331C2F9-DF0C-4317-A571-5F653710D649}" type="presParOf" srcId="{630B082A-C033-4769-8EB6-4BEB1A06322A}" destId="{043E7A2A-EA1B-4F3F-BAB7-011B7D395F6B}" srcOrd="1" destOrd="0" presId="urn:microsoft.com/office/officeart/2005/8/layout/orgChart1"/>
    <dgm:cxn modelId="{166E783F-109C-4308-AAF8-7304C5F42261}" type="presParOf" srcId="{043E7A2A-EA1B-4F3F-BAB7-011B7D395F6B}" destId="{59310BD8-554A-432C-8DB5-A9D185E244BF}" srcOrd="0" destOrd="0" presId="urn:microsoft.com/office/officeart/2005/8/layout/orgChart1"/>
    <dgm:cxn modelId="{0B9B83F9-541C-4DF4-9784-3DDE79052207}" type="presParOf" srcId="{043E7A2A-EA1B-4F3F-BAB7-011B7D395F6B}" destId="{AC89A8E7-1250-4855-A6DE-953748F18147}" srcOrd="1" destOrd="0" presId="urn:microsoft.com/office/officeart/2005/8/layout/orgChart1"/>
    <dgm:cxn modelId="{60BD9D6B-31B2-404A-868A-328E0923DFB6}" type="presParOf" srcId="{AC89A8E7-1250-4855-A6DE-953748F18147}" destId="{32EE6D95-D4D5-44E0-8A82-60E779E860DB}" srcOrd="0" destOrd="0" presId="urn:microsoft.com/office/officeart/2005/8/layout/orgChart1"/>
    <dgm:cxn modelId="{950C0BEB-6784-4B4B-B7C5-7AAE22609EF8}" type="presParOf" srcId="{32EE6D95-D4D5-44E0-8A82-60E779E860DB}" destId="{088FD254-A446-43D2-B279-033D180B1756}" srcOrd="0" destOrd="0" presId="urn:microsoft.com/office/officeart/2005/8/layout/orgChart1"/>
    <dgm:cxn modelId="{7CE4A196-E216-4178-A97A-DF4D9B885DD6}" type="presParOf" srcId="{32EE6D95-D4D5-44E0-8A82-60E779E860DB}" destId="{A9D14E45-C008-4E9A-8D5E-2778772F7669}" srcOrd="1" destOrd="0" presId="urn:microsoft.com/office/officeart/2005/8/layout/orgChart1"/>
    <dgm:cxn modelId="{354F12D5-6454-45C4-9937-48273B05412D}" type="presParOf" srcId="{AC89A8E7-1250-4855-A6DE-953748F18147}" destId="{D88BA677-4919-4211-9522-47C8939696DD}" srcOrd="1" destOrd="0" presId="urn:microsoft.com/office/officeart/2005/8/layout/orgChart1"/>
    <dgm:cxn modelId="{5ABFA42E-FCE1-4E18-A3A3-BB6601DF452C}" type="presParOf" srcId="{AC89A8E7-1250-4855-A6DE-953748F18147}" destId="{F40D78E8-A6F5-4CD5-9899-E64FCED3163A}" srcOrd="2" destOrd="0" presId="urn:microsoft.com/office/officeart/2005/8/layout/orgChart1"/>
    <dgm:cxn modelId="{A49C113E-9F43-45C1-9BBF-D15DE98B9B3F}" type="presParOf" srcId="{043E7A2A-EA1B-4F3F-BAB7-011B7D395F6B}" destId="{D9F3C18D-12DF-40B2-A33B-19A90527A375}" srcOrd="2" destOrd="0" presId="urn:microsoft.com/office/officeart/2005/8/layout/orgChart1"/>
    <dgm:cxn modelId="{F8D8768B-5DA7-432F-930A-0F400C8A851F}" type="presParOf" srcId="{043E7A2A-EA1B-4F3F-BAB7-011B7D395F6B}" destId="{F632DEAB-3842-4FAA-9A09-C8B7DFFFAA6E}" srcOrd="3" destOrd="0" presId="urn:microsoft.com/office/officeart/2005/8/layout/orgChart1"/>
    <dgm:cxn modelId="{E2A08831-4656-47DA-8372-6BA796382A6E}" type="presParOf" srcId="{F632DEAB-3842-4FAA-9A09-C8B7DFFFAA6E}" destId="{0A35BA1D-A056-4E93-A754-AF51DB6351F5}" srcOrd="0" destOrd="0" presId="urn:microsoft.com/office/officeart/2005/8/layout/orgChart1"/>
    <dgm:cxn modelId="{874CF454-E32B-4D10-B372-65DB013C9F7D}" type="presParOf" srcId="{0A35BA1D-A056-4E93-A754-AF51DB6351F5}" destId="{AD47C46A-C72F-40F8-B20A-5A85632E5220}" srcOrd="0" destOrd="0" presId="urn:microsoft.com/office/officeart/2005/8/layout/orgChart1"/>
    <dgm:cxn modelId="{C4E650A6-3EF4-465A-9138-CFD22330EFAA}" type="presParOf" srcId="{0A35BA1D-A056-4E93-A754-AF51DB6351F5}" destId="{880DE1D8-58BA-4550-B3E1-020D543CD02D}" srcOrd="1" destOrd="0" presId="urn:microsoft.com/office/officeart/2005/8/layout/orgChart1"/>
    <dgm:cxn modelId="{AD81FF2D-0570-43B6-813A-B48331CF1458}" type="presParOf" srcId="{F632DEAB-3842-4FAA-9A09-C8B7DFFFAA6E}" destId="{2057A41F-843D-4098-9670-4D34EEA0A803}" srcOrd="1" destOrd="0" presId="urn:microsoft.com/office/officeart/2005/8/layout/orgChart1"/>
    <dgm:cxn modelId="{696D0074-C2CF-422E-BD84-5B13277E6CBB}" type="presParOf" srcId="{F632DEAB-3842-4FAA-9A09-C8B7DFFFAA6E}" destId="{F7A94E7B-44FA-43F6-A09D-6656320E1657}" srcOrd="2" destOrd="0" presId="urn:microsoft.com/office/officeart/2005/8/layout/orgChart1"/>
    <dgm:cxn modelId="{07FC7CB8-CC35-4064-AF45-2BE5EEB8F322}" type="presParOf" srcId="{630B082A-C033-4769-8EB6-4BEB1A06322A}" destId="{A34944E0-F9AB-4FBF-878E-9D30C46858FB}" srcOrd="2" destOrd="0" presId="urn:microsoft.com/office/officeart/2005/8/layout/orgChart1"/>
    <dgm:cxn modelId="{D4E6A618-FC86-4C43-A889-F4FA617CB6C1}" type="presParOf" srcId="{4AB2D12C-8F6C-4F8E-B8D9-131AB6594B11}" destId="{D57959BC-54EE-4B26-975D-0F4726D46DFD}" srcOrd="2" destOrd="0" presId="urn:microsoft.com/office/officeart/2005/8/layout/orgChart1"/>
    <dgm:cxn modelId="{2FFF294B-C2F7-47F0-BA2E-667BE690229E}" type="presParOf" srcId="{4AB2D12C-8F6C-4F8E-B8D9-131AB6594B11}" destId="{87D2E773-510D-466D-88B7-B8C18D3FD8AB}" srcOrd="3" destOrd="0" presId="urn:microsoft.com/office/officeart/2005/8/layout/orgChart1"/>
    <dgm:cxn modelId="{C4492020-FB6A-459B-B94E-E288CFB9B7D9}" type="presParOf" srcId="{87D2E773-510D-466D-88B7-B8C18D3FD8AB}" destId="{315C5337-35B3-442F-A304-1B308783E790}" srcOrd="0" destOrd="0" presId="urn:microsoft.com/office/officeart/2005/8/layout/orgChart1"/>
    <dgm:cxn modelId="{8B745A2F-AB4E-4248-9D66-B94371DD6A7F}" type="presParOf" srcId="{315C5337-35B3-442F-A304-1B308783E790}" destId="{B577B2D5-F256-41C4-99B2-2907FCDCAF85}" srcOrd="0" destOrd="0" presId="urn:microsoft.com/office/officeart/2005/8/layout/orgChart1"/>
    <dgm:cxn modelId="{76042C71-C803-41AC-8772-0057F30A9463}" type="presParOf" srcId="{315C5337-35B3-442F-A304-1B308783E790}" destId="{6BB08569-A53F-4C03-AA82-8B8483BBF19E}" srcOrd="1" destOrd="0" presId="urn:microsoft.com/office/officeart/2005/8/layout/orgChart1"/>
    <dgm:cxn modelId="{246C2600-879B-42A0-A9E0-256734B3DEC0}" type="presParOf" srcId="{87D2E773-510D-466D-88B7-B8C18D3FD8AB}" destId="{1CA3C93E-F2ED-4722-A659-03639B78F286}" srcOrd="1" destOrd="0" presId="urn:microsoft.com/office/officeart/2005/8/layout/orgChart1"/>
    <dgm:cxn modelId="{33C2264A-7E44-48F9-AF5F-47C006CDB2C3}" type="presParOf" srcId="{87D2E773-510D-466D-88B7-B8C18D3FD8AB}" destId="{50E4767E-8291-4228-8A38-C8BDD69C6F24}" srcOrd="2" destOrd="0" presId="urn:microsoft.com/office/officeart/2005/8/layout/orgChart1"/>
    <dgm:cxn modelId="{6CBFFE3C-5287-42CE-9D64-0715C3017649}" type="presParOf" srcId="{4AB2D12C-8F6C-4F8E-B8D9-131AB6594B11}" destId="{715F8E30-6EEF-4B28-A248-D7BA6DC76999}" srcOrd="4" destOrd="0" presId="urn:microsoft.com/office/officeart/2005/8/layout/orgChart1"/>
    <dgm:cxn modelId="{65663F05-4955-410A-809E-AD49B28799F4}" type="presParOf" srcId="{4AB2D12C-8F6C-4F8E-B8D9-131AB6594B11}" destId="{3C5F62F1-63DB-4174-A0ED-88A270FED39A}" srcOrd="5" destOrd="0" presId="urn:microsoft.com/office/officeart/2005/8/layout/orgChart1"/>
    <dgm:cxn modelId="{BC46397F-750D-419D-934A-6A5FBA1329A3}" type="presParOf" srcId="{3C5F62F1-63DB-4174-A0ED-88A270FED39A}" destId="{8B3AFA55-0CDC-4E8B-93E5-D63D9B2D7922}" srcOrd="0" destOrd="0" presId="urn:microsoft.com/office/officeart/2005/8/layout/orgChart1"/>
    <dgm:cxn modelId="{C8D9AB70-C3A9-4A87-BBA7-B7F9E100A8ED}" type="presParOf" srcId="{8B3AFA55-0CDC-4E8B-93E5-D63D9B2D7922}" destId="{BF599EA4-9347-46DB-B38F-5FEEB789CDE2}" srcOrd="0" destOrd="0" presId="urn:microsoft.com/office/officeart/2005/8/layout/orgChart1"/>
    <dgm:cxn modelId="{69690C2F-4AEF-4008-BB29-FF3757FD3E7B}" type="presParOf" srcId="{8B3AFA55-0CDC-4E8B-93E5-D63D9B2D7922}" destId="{E17B7632-B090-46E4-80D5-6D9ED7E0A9E7}" srcOrd="1" destOrd="0" presId="urn:microsoft.com/office/officeart/2005/8/layout/orgChart1"/>
    <dgm:cxn modelId="{2720D4ED-CDD2-4C65-9594-A2BAC0392ED3}" type="presParOf" srcId="{3C5F62F1-63DB-4174-A0ED-88A270FED39A}" destId="{7E12FD11-3E4B-4635-B2DE-63A5B2519A65}" srcOrd="1" destOrd="0" presId="urn:microsoft.com/office/officeart/2005/8/layout/orgChart1"/>
    <dgm:cxn modelId="{10BA6B95-7F6B-46CE-9B8C-CE61C92FF50E}" type="presParOf" srcId="{3C5F62F1-63DB-4174-A0ED-88A270FED39A}" destId="{0A5D51E9-6F41-4A2E-98D1-6E72B37E66A1}" srcOrd="2" destOrd="0" presId="urn:microsoft.com/office/officeart/2005/8/layout/orgChart1"/>
    <dgm:cxn modelId="{50E572ED-D59B-44DD-8144-F939FAD2E769}" type="presParOf" srcId="{4AB2D12C-8F6C-4F8E-B8D9-131AB6594B11}" destId="{C20C90AF-D680-4B79-B26F-FCC46EE81405}" srcOrd="6" destOrd="0" presId="urn:microsoft.com/office/officeart/2005/8/layout/orgChart1"/>
    <dgm:cxn modelId="{61F5C112-CBB1-4C3C-A6A6-2F252ADB2949}" type="presParOf" srcId="{4AB2D12C-8F6C-4F8E-B8D9-131AB6594B11}" destId="{7730BF68-233D-45A6-BC5A-70D73E890AF1}" srcOrd="7" destOrd="0" presId="urn:microsoft.com/office/officeart/2005/8/layout/orgChart1"/>
    <dgm:cxn modelId="{0BB00C86-067B-41BF-829E-E6F6347C99BD}" type="presParOf" srcId="{7730BF68-233D-45A6-BC5A-70D73E890AF1}" destId="{20CDAA6B-740C-43FA-B488-FFC47AAF187E}" srcOrd="0" destOrd="0" presId="urn:microsoft.com/office/officeart/2005/8/layout/orgChart1"/>
    <dgm:cxn modelId="{DC90C91C-5328-4195-985F-AFC4C6F8B919}" type="presParOf" srcId="{20CDAA6B-740C-43FA-B488-FFC47AAF187E}" destId="{1E4A8B55-612F-4067-A92A-86F9FF6AE486}" srcOrd="0" destOrd="0" presId="urn:microsoft.com/office/officeart/2005/8/layout/orgChart1"/>
    <dgm:cxn modelId="{BBE53D93-1315-4CC7-996E-65A5EE2C3696}" type="presParOf" srcId="{20CDAA6B-740C-43FA-B488-FFC47AAF187E}" destId="{0313247D-A146-4C4A-BF93-E90C345D949E}" srcOrd="1" destOrd="0" presId="urn:microsoft.com/office/officeart/2005/8/layout/orgChart1"/>
    <dgm:cxn modelId="{66267777-A84C-44C1-8242-15A06D86FE55}" type="presParOf" srcId="{7730BF68-233D-45A6-BC5A-70D73E890AF1}" destId="{163EF7DD-B152-47CC-88E8-AEBD16E414D1}" srcOrd="1" destOrd="0" presId="urn:microsoft.com/office/officeart/2005/8/layout/orgChart1"/>
    <dgm:cxn modelId="{55403BD1-46AE-41F6-A738-A9C51DA71FF0}" type="presParOf" srcId="{7730BF68-233D-45A6-BC5A-70D73E890AF1}" destId="{C82A2EBD-8E0B-4E30-B7CE-6315F9C0BD30}" srcOrd="2" destOrd="0" presId="urn:microsoft.com/office/officeart/2005/8/layout/orgChart1"/>
    <dgm:cxn modelId="{0FDC9F8C-2184-4050-BE6B-F14D58D3D6D4}" type="presParOf" srcId="{4AB2D12C-8F6C-4F8E-B8D9-131AB6594B11}" destId="{7A5CB5C0-3E7A-4FAC-8223-A2710F0CA19B}" srcOrd="8" destOrd="0" presId="urn:microsoft.com/office/officeart/2005/8/layout/orgChart1"/>
    <dgm:cxn modelId="{FC295809-1D1A-44DD-BA34-94C35F82A5C1}" type="presParOf" srcId="{4AB2D12C-8F6C-4F8E-B8D9-131AB6594B11}" destId="{7BE8F5D0-363F-4E87-A526-FB8313578731}" srcOrd="9" destOrd="0" presId="urn:microsoft.com/office/officeart/2005/8/layout/orgChart1"/>
    <dgm:cxn modelId="{65439B7B-B690-42DA-88A3-3C648ACE05F0}" type="presParOf" srcId="{7BE8F5D0-363F-4E87-A526-FB8313578731}" destId="{F2C54794-D965-4853-93BD-E9E21C63DFB9}" srcOrd="0" destOrd="0" presId="urn:microsoft.com/office/officeart/2005/8/layout/orgChart1"/>
    <dgm:cxn modelId="{D6A00C29-EE9B-47D9-A391-F5CEE6F15179}" type="presParOf" srcId="{F2C54794-D965-4853-93BD-E9E21C63DFB9}" destId="{B6A02D75-C1D2-41A9-9051-C0554570C334}" srcOrd="0" destOrd="0" presId="urn:microsoft.com/office/officeart/2005/8/layout/orgChart1"/>
    <dgm:cxn modelId="{53B187B4-6B46-4FEA-8ED1-432EF9BC0354}" type="presParOf" srcId="{F2C54794-D965-4853-93BD-E9E21C63DFB9}" destId="{F0133F1D-E017-4CDB-919D-8DD578DA8B7E}" srcOrd="1" destOrd="0" presId="urn:microsoft.com/office/officeart/2005/8/layout/orgChart1"/>
    <dgm:cxn modelId="{E234ED62-72D5-471F-8A62-240819E6D865}" type="presParOf" srcId="{7BE8F5D0-363F-4E87-A526-FB8313578731}" destId="{378CDFC1-010A-4F7D-90F4-15473AD5F1D9}" srcOrd="1" destOrd="0" presId="urn:microsoft.com/office/officeart/2005/8/layout/orgChart1"/>
    <dgm:cxn modelId="{B2B6A9F0-01C2-45E2-A55B-170A922B0725}" type="presParOf" srcId="{7BE8F5D0-363F-4E87-A526-FB8313578731}" destId="{BBA3B7CC-856C-4143-A842-878A22F67C26}" srcOrd="2" destOrd="0" presId="urn:microsoft.com/office/officeart/2005/8/layout/orgChart1"/>
    <dgm:cxn modelId="{E2FC745D-EAA0-4E9A-AAA9-66441631A104}" type="presParOf" srcId="{377F1C63-55BB-494D-85BA-07E3588B9CDA}" destId="{8656F2D8-412E-4DC9-B84A-C9556F465ED1}" srcOrd="2" destOrd="0" presId="urn:microsoft.com/office/officeart/2005/8/layout/orgChart1"/>
    <dgm:cxn modelId="{50CCDD97-8854-47DF-BA30-7D3497AAD4CD}" type="presParOf" srcId="{916DE69F-752A-4F4A-8397-7CCE8CBF89A4}" destId="{8DB9BE76-3285-4E23-908F-5C65356AF06A}" srcOrd="4" destOrd="0" presId="urn:microsoft.com/office/officeart/2005/8/layout/orgChart1"/>
    <dgm:cxn modelId="{364BAB0D-4908-45C3-83EF-AEED69019977}" type="presParOf" srcId="{916DE69F-752A-4F4A-8397-7CCE8CBF89A4}" destId="{117FEF26-697B-4BDD-A0BB-1608C9C53967}" srcOrd="5" destOrd="0" presId="urn:microsoft.com/office/officeart/2005/8/layout/orgChart1"/>
    <dgm:cxn modelId="{2F3EF977-4CB6-439E-AB0C-444013A3CFE2}" type="presParOf" srcId="{117FEF26-697B-4BDD-A0BB-1608C9C53967}" destId="{8B9F4E5C-BD23-4B40-A29B-301D447D5146}" srcOrd="0" destOrd="0" presId="urn:microsoft.com/office/officeart/2005/8/layout/orgChart1"/>
    <dgm:cxn modelId="{1E3B96AB-5272-4EA6-9CE6-9ED8510CD0A0}" type="presParOf" srcId="{8B9F4E5C-BD23-4B40-A29B-301D447D5146}" destId="{F3B5F0B4-BA25-4F20-9E60-112C0245120E}" srcOrd="0" destOrd="0" presId="urn:microsoft.com/office/officeart/2005/8/layout/orgChart1"/>
    <dgm:cxn modelId="{C239CB43-CCEA-4A4E-9E19-E2CA1E763EC6}" type="presParOf" srcId="{8B9F4E5C-BD23-4B40-A29B-301D447D5146}" destId="{7C9382B8-5451-4A2A-9AC0-FD20FDF61518}" srcOrd="1" destOrd="0" presId="urn:microsoft.com/office/officeart/2005/8/layout/orgChart1"/>
    <dgm:cxn modelId="{C5504C99-45D5-4759-9052-9AFFD67D4F7A}" type="presParOf" srcId="{117FEF26-697B-4BDD-A0BB-1608C9C53967}" destId="{DDE6A197-F4D6-40D8-A2A3-7BBFBD09011F}" srcOrd="1" destOrd="0" presId="urn:microsoft.com/office/officeart/2005/8/layout/orgChart1"/>
    <dgm:cxn modelId="{A7E038A5-7A1B-4389-ABF0-246EACE834F3}" type="presParOf" srcId="{DDE6A197-F4D6-40D8-A2A3-7BBFBD09011F}" destId="{37C0390E-7494-4FCD-962E-A67218EC87E4}" srcOrd="0" destOrd="0" presId="urn:microsoft.com/office/officeart/2005/8/layout/orgChart1"/>
    <dgm:cxn modelId="{4B06E264-41C5-427D-A45E-3A7D86BC5BCA}" type="presParOf" srcId="{DDE6A197-F4D6-40D8-A2A3-7BBFBD09011F}" destId="{990C7071-9F5B-4F67-BDBD-553CE5D79A1A}" srcOrd="1" destOrd="0" presId="urn:microsoft.com/office/officeart/2005/8/layout/orgChart1"/>
    <dgm:cxn modelId="{A5B15798-ECC2-4BF9-B51A-C0A16419C40F}" type="presParOf" srcId="{990C7071-9F5B-4F67-BDBD-553CE5D79A1A}" destId="{FD470799-56E7-4D0C-8E32-C0665F985395}" srcOrd="0" destOrd="0" presId="urn:microsoft.com/office/officeart/2005/8/layout/orgChart1"/>
    <dgm:cxn modelId="{4A3B12A1-4B38-44A2-A400-AC402B4C36E3}" type="presParOf" srcId="{FD470799-56E7-4D0C-8E32-C0665F985395}" destId="{9C082F32-E057-407F-A1FF-E19DB8989AFE}" srcOrd="0" destOrd="0" presId="urn:microsoft.com/office/officeart/2005/8/layout/orgChart1"/>
    <dgm:cxn modelId="{5F4E02CF-1B2C-4C50-99EC-C72F97842FD7}" type="presParOf" srcId="{FD470799-56E7-4D0C-8E32-C0665F985395}" destId="{0C013815-53FD-497C-8517-3A1667F517FD}" srcOrd="1" destOrd="0" presId="urn:microsoft.com/office/officeart/2005/8/layout/orgChart1"/>
    <dgm:cxn modelId="{EE7C08EB-9855-4A15-A17C-3F601E0BD698}" type="presParOf" srcId="{990C7071-9F5B-4F67-BDBD-553CE5D79A1A}" destId="{65C87C65-DE9E-4AE4-8CC3-A23A0FD861EB}" srcOrd="1" destOrd="0" presId="urn:microsoft.com/office/officeart/2005/8/layout/orgChart1"/>
    <dgm:cxn modelId="{81843988-41F0-46D5-AB7B-BFED4EDB7A2A}" type="presParOf" srcId="{65C87C65-DE9E-4AE4-8CC3-A23A0FD861EB}" destId="{84C5BB7F-7DC2-4BDF-900E-2ADEBC8E2E84}" srcOrd="0" destOrd="0" presId="urn:microsoft.com/office/officeart/2005/8/layout/orgChart1"/>
    <dgm:cxn modelId="{5BD2034C-ABB8-4D6E-9821-5E8DB9B62472}" type="presParOf" srcId="{65C87C65-DE9E-4AE4-8CC3-A23A0FD861EB}" destId="{475E2B1E-E703-443B-9678-FA11B39F76AA}" srcOrd="1" destOrd="0" presId="urn:microsoft.com/office/officeart/2005/8/layout/orgChart1"/>
    <dgm:cxn modelId="{BD5199ED-A254-464E-8124-61E91F0754AB}" type="presParOf" srcId="{475E2B1E-E703-443B-9678-FA11B39F76AA}" destId="{AD63D264-96B6-4E9A-8F3D-E510FB6EDA28}" srcOrd="0" destOrd="0" presId="urn:microsoft.com/office/officeart/2005/8/layout/orgChart1"/>
    <dgm:cxn modelId="{4AF5A0C9-70DD-498D-940E-D3D4257FEEC8}" type="presParOf" srcId="{AD63D264-96B6-4E9A-8F3D-E510FB6EDA28}" destId="{86D8763B-A26A-45C7-9359-C88EADB73255}" srcOrd="0" destOrd="0" presId="urn:microsoft.com/office/officeart/2005/8/layout/orgChart1"/>
    <dgm:cxn modelId="{D4BE853B-A364-48A9-8A84-4DB558DF2F1E}" type="presParOf" srcId="{AD63D264-96B6-4E9A-8F3D-E510FB6EDA28}" destId="{5BB8CDCA-CE45-4A46-93B3-A037E4F6D2DF}" srcOrd="1" destOrd="0" presId="urn:microsoft.com/office/officeart/2005/8/layout/orgChart1"/>
    <dgm:cxn modelId="{92532DEE-02D4-42FE-8627-488373FC86AC}" type="presParOf" srcId="{475E2B1E-E703-443B-9678-FA11B39F76AA}" destId="{83C3A9CC-0EFF-4FA4-8212-93416A37C15C}" srcOrd="1" destOrd="0" presId="urn:microsoft.com/office/officeart/2005/8/layout/orgChart1"/>
    <dgm:cxn modelId="{C8E171FC-CF27-4415-96D7-7C0D2B315280}" type="presParOf" srcId="{475E2B1E-E703-443B-9678-FA11B39F76AA}" destId="{5D012938-3331-4624-9979-4A7EA945C0BC}" srcOrd="2" destOrd="0" presId="urn:microsoft.com/office/officeart/2005/8/layout/orgChart1"/>
    <dgm:cxn modelId="{38C6B367-FE89-4C47-B393-00DDAC32A913}" type="presParOf" srcId="{990C7071-9F5B-4F67-BDBD-553CE5D79A1A}" destId="{22C54AB3-0DD6-4ED6-A6B3-3898CF828798}" srcOrd="2" destOrd="0" presId="urn:microsoft.com/office/officeart/2005/8/layout/orgChart1"/>
    <dgm:cxn modelId="{D79FBB4B-6FDA-42DB-839B-996435D4B19F}" type="presParOf" srcId="{DDE6A197-F4D6-40D8-A2A3-7BBFBD09011F}" destId="{0CFEE070-FFC3-4B83-BA5D-F4B0D20FA508}" srcOrd="2" destOrd="0" presId="urn:microsoft.com/office/officeart/2005/8/layout/orgChart1"/>
    <dgm:cxn modelId="{F5C8EA71-E848-4896-A89B-33651DFE6910}" type="presParOf" srcId="{DDE6A197-F4D6-40D8-A2A3-7BBFBD09011F}" destId="{2E0F4BF8-625B-4161-96C1-551E484DA060}" srcOrd="3" destOrd="0" presId="urn:microsoft.com/office/officeart/2005/8/layout/orgChart1"/>
    <dgm:cxn modelId="{397783D6-FC46-486A-A654-4797B8BD9D5F}" type="presParOf" srcId="{2E0F4BF8-625B-4161-96C1-551E484DA060}" destId="{E2D3FA53-DE6B-49BC-9B65-CE4A1B74B356}" srcOrd="0" destOrd="0" presId="urn:microsoft.com/office/officeart/2005/8/layout/orgChart1"/>
    <dgm:cxn modelId="{C5304091-81FC-409F-AE5F-7502A8702662}" type="presParOf" srcId="{E2D3FA53-DE6B-49BC-9B65-CE4A1B74B356}" destId="{427F5E1B-6780-40D2-AA64-3976A0CD06F9}" srcOrd="0" destOrd="0" presId="urn:microsoft.com/office/officeart/2005/8/layout/orgChart1"/>
    <dgm:cxn modelId="{FB47D7F0-1F28-4F17-B52C-EBAAD8B08E2B}" type="presParOf" srcId="{E2D3FA53-DE6B-49BC-9B65-CE4A1B74B356}" destId="{23B9975C-9DDC-4A32-A3A7-532E857F2014}" srcOrd="1" destOrd="0" presId="urn:microsoft.com/office/officeart/2005/8/layout/orgChart1"/>
    <dgm:cxn modelId="{3BC2A312-C4AD-42B1-AC6E-C1919E28DCBA}" type="presParOf" srcId="{2E0F4BF8-625B-4161-96C1-551E484DA060}" destId="{2A86AB8E-D25F-4389-9C3E-F3D0ED9E7A88}" srcOrd="1" destOrd="0" presId="urn:microsoft.com/office/officeart/2005/8/layout/orgChart1"/>
    <dgm:cxn modelId="{69D26FB8-5373-45C0-8E67-6EEE0F4117DC}" type="presParOf" srcId="{2E0F4BF8-625B-4161-96C1-551E484DA060}" destId="{1E1DE55C-82E4-49CB-BDA2-F3C6BFDC3CCF}" srcOrd="2" destOrd="0" presId="urn:microsoft.com/office/officeart/2005/8/layout/orgChart1"/>
    <dgm:cxn modelId="{1CC54C79-D0FB-46C9-ABB1-0DD884D8CDDF}" type="presParOf" srcId="{DDE6A197-F4D6-40D8-A2A3-7BBFBD09011F}" destId="{605CAB4E-42A1-4D29-BDAE-00833D8B91E1}" srcOrd="4" destOrd="0" presId="urn:microsoft.com/office/officeart/2005/8/layout/orgChart1"/>
    <dgm:cxn modelId="{EDF8FEC1-E8A7-487C-8314-07E7B42F5DC4}" type="presParOf" srcId="{DDE6A197-F4D6-40D8-A2A3-7BBFBD09011F}" destId="{054C21C0-92A6-4980-AB3E-A5B3C903D1C4}" srcOrd="5" destOrd="0" presId="urn:microsoft.com/office/officeart/2005/8/layout/orgChart1"/>
    <dgm:cxn modelId="{5C852CE2-C8BA-40D4-9226-3BB083BC1B21}" type="presParOf" srcId="{054C21C0-92A6-4980-AB3E-A5B3C903D1C4}" destId="{E70B536B-D635-4A57-9BBE-1D88687978BB}" srcOrd="0" destOrd="0" presId="urn:microsoft.com/office/officeart/2005/8/layout/orgChart1"/>
    <dgm:cxn modelId="{D6FD1B60-281D-4850-A76E-55050C9454A1}" type="presParOf" srcId="{E70B536B-D635-4A57-9BBE-1D88687978BB}" destId="{2DFD2DAC-A6FF-4DF9-A245-3AF7A280CFE2}" srcOrd="0" destOrd="0" presId="urn:microsoft.com/office/officeart/2005/8/layout/orgChart1"/>
    <dgm:cxn modelId="{0656D558-91F7-4DE2-8968-D5199C80B15A}" type="presParOf" srcId="{E70B536B-D635-4A57-9BBE-1D88687978BB}" destId="{930D1D89-7DAD-44B8-BBD0-39B7A10BE024}" srcOrd="1" destOrd="0" presId="urn:microsoft.com/office/officeart/2005/8/layout/orgChart1"/>
    <dgm:cxn modelId="{404D2466-77A9-4ACE-9637-85E84CD2B5B6}" type="presParOf" srcId="{054C21C0-92A6-4980-AB3E-A5B3C903D1C4}" destId="{D117F42D-B2CD-4995-9C7B-E3110C1BDFBD}" srcOrd="1" destOrd="0" presId="urn:microsoft.com/office/officeart/2005/8/layout/orgChart1"/>
    <dgm:cxn modelId="{152AA987-44B5-4D3B-9F79-9F59560E5B6E}" type="presParOf" srcId="{054C21C0-92A6-4980-AB3E-A5B3C903D1C4}" destId="{527B80A3-D055-4044-BDD0-779690A21CF2}" srcOrd="2" destOrd="0" presId="urn:microsoft.com/office/officeart/2005/8/layout/orgChart1"/>
    <dgm:cxn modelId="{24272FAE-CFAD-4ED1-B455-A4D89CDE21FF}" type="presParOf" srcId="{DDE6A197-F4D6-40D8-A2A3-7BBFBD09011F}" destId="{20972A13-EDC0-4483-89AD-1E738348C2B6}" srcOrd="6" destOrd="0" presId="urn:microsoft.com/office/officeart/2005/8/layout/orgChart1"/>
    <dgm:cxn modelId="{F51E4A42-F8D2-454F-A816-E980D610A25D}" type="presParOf" srcId="{DDE6A197-F4D6-40D8-A2A3-7BBFBD09011F}" destId="{18D8E58D-019E-4CBE-A284-C171D3CA7D87}" srcOrd="7" destOrd="0" presId="urn:microsoft.com/office/officeart/2005/8/layout/orgChart1"/>
    <dgm:cxn modelId="{B217374B-2829-4AEE-B434-B54BBFB6DFE0}" type="presParOf" srcId="{18D8E58D-019E-4CBE-A284-C171D3CA7D87}" destId="{2930E431-B030-4BAB-A61F-26DBB3115D9C}" srcOrd="0" destOrd="0" presId="urn:microsoft.com/office/officeart/2005/8/layout/orgChart1"/>
    <dgm:cxn modelId="{0B5EE182-C22F-4AD1-9C62-A7C9F2C2BF5E}" type="presParOf" srcId="{2930E431-B030-4BAB-A61F-26DBB3115D9C}" destId="{D79F422A-7226-4B0C-BAD7-00406C7FE174}" srcOrd="0" destOrd="0" presId="urn:microsoft.com/office/officeart/2005/8/layout/orgChart1"/>
    <dgm:cxn modelId="{02BF1A01-A18A-45E1-8867-C970A14C59C9}" type="presParOf" srcId="{2930E431-B030-4BAB-A61F-26DBB3115D9C}" destId="{99D179FA-0F80-4502-B8E3-14FF6E89F9A3}" srcOrd="1" destOrd="0" presId="urn:microsoft.com/office/officeart/2005/8/layout/orgChart1"/>
    <dgm:cxn modelId="{7A72548F-34DE-4956-90B1-81B2F382E5C7}" type="presParOf" srcId="{18D8E58D-019E-4CBE-A284-C171D3CA7D87}" destId="{E60F11E0-543F-40C6-9B8F-A93F551BFC19}" srcOrd="1" destOrd="0" presId="urn:microsoft.com/office/officeart/2005/8/layout/orgChart1"/>
    <dgm:cxn modelId="{0319AB5A-54E7-49E6-91A3-90A62FF5E0E7}" type="presParOf" srcId="{18D8E58D-019E-4CBE-A284-C171D3CA7D87}" destId="{DD126175-2110-430C-ACB6-CBF96ECAF9F6}" srcOrd="2" destOrd="0" presId="urn:microsoft.com/office/officeart/2005/8/layout/orgChart1"/>
    <dgm:cxn modelId="{9040070D-331D-45B5-82FC-D2A92753E44D}" type="presParOf" srcId="{DDE6A197-F4D6-40D8-A2A3-7BBFBD09011F}" destId="{61136275-D3C5-4B06-BE81-4141FA930DA8}" srcOrd="8" destOrd="0" presId="urn:microsoft.com/office/officeart/2005/8/layout/orgChart1"/>
    <dgm:cxn modelId="{34B45BDA-1AFF-4904-BF3E-04DABB7AE55A}" type="presParOf" srcId="{DDE6A197-F4D6-40D8-A2A3-7BBFBD09011F}" destId="{1577F10F-16F4-4723-89C4-01F922E6C6D4}" srcOrd="9" destOrd="0" presId="urn:microsoft.com/office/officeart/2005/8/layout/orgChart1"/>
    <dgm:cxn modelId="{202CDD77-E22F-445A-8074-54A404F0C022}" type="presParOf" srcId="{1577F10F-16F4-4723-89C4-01F922E6C6D4}" destId="{DDC86A85-7D6D-428C-93C9-975C3845649D}" srcOrd="0" destOrd="0" presId="urn:microsoft.com/office/officeart/2005/8/layout/orgChart1"/>
    <dgm:cxn modelId="{32AF0C18-B30A-49D0-906B-90B3C15A9B95}" type="presParOf" srcId="{DDC86A85-7D6D-428C-93C9-975C3845649D}" destId="{F1FE2733-EA42-40DA-A984-C998BF044C19}" srcOrd="0" destOrd="0" presId="urn:microsoft.com/office/officeart/2005/8/layout/orgChart1"/>
    <dgm:cxn modelId="{AB1EE077-2312-4D02-A2E6-21E46CBCB8BC}" type="presParOf" srcId="{DDC86A85-7D6D-428C-93C9-975C3845649D}" destId="{C796A707-FB68-4FDD-8D55-C04E72D64F3D}" srcOrd="1" destOrd="0" presId="urn:microsoft.com/office/officeart/2005/8/layout/orgChart1"/>
    <dgm:cxn modelId="{85CD40C0-5B7D-49DB-9444-85DCA1B24604}" type="presParOf" srcId="{1577F10F-16F4-4723-89C4-01F922E6C6D4}" destId="{D125277D-1D59-4990-B55A-6DE6600091FF}" srcOrd="1" destOrd="0" presId="urn:microsoft.com/office/officeart/2005/8/layout/orgChart1"/>
    <dgm:cxn modelId="{9D4FCFF6-5706-4591-BE83-38086E03B30B}" type="presParOf" srcId="{1577F10F-16F4-4723-89C4-01F922E6C6D4}" destId="{F8B35BEC-4C56-445C-B622-D68411871091}" srcOrd="2" destOrd="0" presId="urn:microsoft.com/office/officeart/2005/8/layout/orgChart1"/>
    <dgm:cxn modelId="{2B9667B4-63AC-42E5-9BD9-6DCBADC570A9}" type="presParOf" srcId="{117FEF26-697B-4BDD-A0BB-1608C9C53967}" destId="{2FFE352B-6A09-4A68-9F52-5D1FF3ED50AD}" srcOrd="2" destOrd="0" presId="urn:microsoft.com/office/officeart/2005/8/layout/orgChart1"/>
    <dgm:cxn modelId="{58009F4A-FC26-425D-93C5-2A8E8FBFF92F}" type="presParOf" srcId="{916DE69F-752A-4F4A-8397-7CCE8CBF89A4}" destId="{73C59F35-36A4-43FB-8BF3-8945C4553938}" srcOrd="6" destOrd="0" presId="urn:microsoft.com/office/officeart/2005/8/layout/orgChart1"/>
    <dgm:cxn modelId="{4A05B5E8-C97F-4FA8-9563-06E2065D6DCC}" type="presParOf" srcId="{916DE69F-752A-4F4A-8397-7CCE8CBF89A4}" destId="{8B8510FC-083F-46E3-905A-0B8E3ECFEF19}" srcOrd="7" destOrd="0" presId="urn:microsoft.com/office/officeart/2005/8/layout/orgChart1"/>
    <dgm:cxn modelId="{2A8437F4-877E-4269-8AF7-3137F34C99D9}" type="presParOf" srcId="{8B8510FC-083F-46E3-905A-0B8E3ECFEF19}" destId="{B24F0DAF-C143-4E33-B7D6-78138EED5DB6}" srcOrd="0" destOrd="0" presId="urn:microsoft.com/office/officeart/2005/8/layout/orgChart1"/>
    <dgm:cxn modelId="{113F8262-48B6-43FC-B243-2869F12CC847}" type="presParOf" srcId="{B24F0DAF-C143-4E33-B7D6-78138EED5DB6}" destId="{3D523C39-400B-44F4-A912-033600728C7D}" srcOrd="0" destOrd="0" presId="urn:microsoft.com/office/officeart/2005/8/layout/orgChart1"/>
    <dgm:cxn modelId="{03D19FDC-C468-4267-ADA3-56CB56FCCD09}" type="presParOf" srcId="{B24F0DAF-C143-4E33-B7D6-78138EED5DB6}" destId="{35973540-4FF5-4E22-A9BD-EFBB30D9B6C5}" srcOrd="1" destOrd="0" presId="urn:microsoft.com/office/officeart/2005/8/layout/orgChart1"/>
    <dgm:cxn modelId="{F3A8334E-FC15-415F-9C0C-BD4796286C4C}" type="presParOf" srcId="{8B8510FC-083F-46E3-905A-0B8E3ECFEF19}" destId="{5D556E15-A250-4F36-852D-6460F17B183F}" srcOrd="1" destOrd="0" presId="urn:microsoft.com/office/officeart/2005/8/layout/orgChart1"/>
    <dgm:cxn modelId="{A5501E22-B797-40D2-AA11-FD8F35287FA0}" type="presParOf" srcId="{5D556E15-A250-4F36-852D-6460F17B183F}" destId="{D78D8593-C874-453C-A260-F35427252672}" srcOrd="0" destOrd="0" presId="urn:microsoft.com/office/officeart/2005/8/layout/orgChart1"/>
    <dgm:cxn modelId="{737169E2-163F-4340-B5E5-54EE1DC4A100}" type="presParOf" srcId="{5D556E15-A250-4F36-852D-6460F17B183F}" destId="{9905DCFC-7AEE-4298-B33F-8E459A6D6C50}" srcOrd="1" destOrd="0" presId="urn:microsoft.com/office/officeart/2005/8/layout/orgChart1"/>
    <dgm:cxn modelId="{EAA78D04-918E-4129-8FA5-EB10FF6438B9}" type="presParOf" srcId="{9905DCFC-7AEE-4298-B33F-8E459A6D6C50}" destId="{14F7EDB8-1C9F-4FDA-87C8-CE8F26050331}" srcOrd="0" destOrd="0" presId="urn:microsoft.com/office/officeart/2005/8/layout/orgChart1"/>
    <dgm:cxn modelId="{E14C753E-C71A-4A1E-9246-F44E0278BF40}" type="presParOf" srcId="{14F7EDB8-1C9F-4FDA-87C8-CE8F26050331}" destId="{2F96E390-30CB-4BD1-AE49-926E5AC0A857}" srcOrd="0" destOrd="0" presId="urn:microsoft.com/office/officeart/2005/8/layout/orgChart1"/>
    <dgm:cxn modelId="{3C928875-8C5F-4EEB-AF41-8FB082B33E3B}" type="presParOf" srcId="{14F7EDB8-1C9F-4FDA-87C8-CE8F26050331}" destId="{864F8E9F-8BAD-418A-AF7B-0AFA7E6AB262}" srcOrd="1" destOrd="0" presId="urn:microsoft.com/office/officeart/2005/8/layout/orgChart1"/>
    <dgm:cxn modelId="{122EE8B5-00BF-4C7E-AE61-764BDA786378}" type="presParOf" srcId="{9905DCFC-7AEE-4298-B33F-8E459A6D6C50}" destId="{2B1FD3E1-EDA6-4CE1-84BA-643D0DCD35B6}" srcOrd="1" destOrd="0" presId="urn:microsoft.com/office/officeart/2005/8/layout/orgChart1"/>
    <dgm:cxn modelId="{CC8EAB2C-0B36-4EDE-9DD0-73C2CE7374D5}" type="presParOf" srcId="{9905DCFC-7AEE-4298-B33F-8E459A6D6C50}" destId="{77536D23-49D4-4F07-8975-67DDB332036B}" srcOrd="2" destOrd="0" presId="urn:microsoft.com/office/officeart/2005/8/layout/orgChart1"/>
    <dgm:cxn modelId="{857F2043-ADFB-43E4-BC6F-A31E2F9FB9BF}" type="presParOf" srcId="{5D556E15-A250-4F36-852D-6460F17B183F}" destId="{239A337A-0616-470E-879F-957211711680}" srcOrd="2" destOrd="0" presId="urn:microsoft.com/office/officeart/2005/8/layout/orgChart1"/>
    <dgm:cxn modelId="{D4ABFE49-B8C4-4CC1-9A45-6F44AD099965}" type="presParOf" srcId="{5D556E15-A250-4F36-852D-6460F17B183F}" destId="{D97F0781-A331-4A3F-99FD-A837E6F18CBA}" srcOrd="3" destOrd="0" presId="urn:microsoft.com/office/officeart/2005/8/layout/orgChart1"/>
    <dgm:cxn modelId="{25B1CDA3-5B39-42CC-9D9A-5A3085069219}" type="presParOf" srcId="{D97F0781-A331-4A3F-99FD-A837E6F18CBA}" destId="{763FE80A-18B1-4ABD-840B-76E44F4C1791}" srcOrd="0" destOrd="0" presId="urn:microsoft.com/office/officeart/2005/8/layout/orgChart1"/>
    <dgm:cxn modelId="{663660F0-0465-409A-9788-D6791FFF53F9}" type="presParOf" srcId="{763FE80A-18B1-4ABD-840B-76E44F4C1791}" destId="{CA289ADD-EEE8-49B1-9D15-BA6FDD74890C}" srcOrd="0" destOrd="0" presId="urn:microsoft.com/office/officeart/2005/8/layout/orgChart1"/>
    <dgm:cxn modelId="{5F685231-0407-48BB-ADDA-DB96B69A001F}" type="presParOf" srcId="{763FE80A-18B1-4ABD-840B-76E44F4C1791}" destId="{8E491774-092D-49F5-96EA-82099FFCACFC}" srcOrd="1" destOrd="0" presId="urn:microsoft.com/office/officeart/2005/8/layout/orgChart1"/>
    <dgm:cxn modelId="{C23E2167-C5B8-4E78-BA92-636657ED258A}" type="presParOf" srcId="{D97F0781-A331-4A3F-99FD-A837E6F18CBA}" destId="{B31453AE-DB5F-463D-B185-527CAA893F59}" srcOrd="1" destOrd="0" presId="urn:microsoft.com/office/officeart/2005/8/layout/orgChart1"/>
    <dgm:cxn modelId="{D5A1C5E9-8B99-4AB8-A5AA-109E859C53C0}" type="presParOf" srcId="{D97F0781-A331-4A3F-99FD-A837E6F18CBA}" destId="{A4F70F07-AE34-4808-89D9-360B12998553}" srcOrd="2" destOrd="0" presId="urn:microsoft.com/office/officeart/2005/8/layout/orgChart1"/>
    <dgm:cxn modelId="{31D351DC-3E73-4365-8A93-CF455260F8E9}" type="presParOf" srcId="{5D556E15-A250-4F36-852D-6460F17B183F}" destId="{042C3D65-E4A5-4F00-AA89-C272454C285D}" srcOrd="4" destOrd="0" presId="urn:microsoft.com/office/officeart/2005/8/layout/orgChart1"/>
    <dgm:cxn modelId="{84282F0B-AEE2-452C-9F04-E0E0B9877AF6}" type="presParOf" srcId="{5D556E15-A250-4F36-852D-6460F17B183F}" destId="{253812BA-5168-4255-976A-2A9C4DD2D03A}" srcOrd="5" destOrd="0" presId="urn:microsoft.com/office/officeart/2005/8/layout/orgChart1"/>
    <dgm:cxn modelId="{342C5AE4-8583-4BB5-BE5D-B6EE856A7766}" type="presParOf" srcId="{253812BA-5168-4255-976A-2A9C4DD2D03A}" destId="{B9C0F90C-E634-4083-A421-DECCC32B628B}" srcOrd="0" destOrd="0" presId="urn:microsoft.com/office/officeart/2005/8/layout/orgChart1"/>
    <dgm:cxn modelId="{FEB1242F-6955-4E4C-BA3F-05E5CA0F33DC}" type="presParOf" srcId="{B9C0F90C-E634-4083-A421-DECCC32B628B}" destId="{681729C3-2927-48BB-8A5A-FB24466F23AA}" srcOrd="0" destOrd="0" presId="urn:microsoft.com/office/officeart/2005/8/layout/orgChart1"/>
    <dgm:cxn modelId="{4489A848-3DDB-42DF-8698-ADD05A57AE2B}" type="presParOf" srcId="{B9C0F90C-E634-4083-A421-DECCC32B628B}" destId="{19FA92E7-91AD-41CB-859A-D531EFEB9A5E}" srcOrd="1" destOrd="0" presId="urn:microsoft.com/office/officeart/2005/8/layout/orgChart1"/>
    <dgm:cxn modelId="{175B01B6-B90D-4F9D-AD78-A660041D5A51}" type="presParOf" srcId="{253812BA-5168-4255-976A-2A9C4DD2D03A}" destId="{BDFBE66B-F852-4112-B60C-ADC9C6DC7147}" srcOrd="1" destOrd="0" presId="urn:microsoft.com/office/officeart/2005/8/layout/orgChart1"/>
    <dgm:cxn modelId="{CC40CCF7-F086-446C-8C13-D1C45CF710FD}" type="presParOf" srcId="{BDFBE66B-F852-4112-B60C-ADC9C6DC7147}" destId="{ED290E79-9134-4219-87AB-D7C9AADF69FE}" srcOrd="0" destOrd="0" presId="urn:microsoft.com/office/officeart/2005/8/layout/orgChart1"/>
    <dgm:cxn modelId="{56C13B05-5A07-4CC6-BDAD-B44A41FF1B42}" type="presParOf" srcId="{BDFBE66B-F852-4112-B60C-ADC9C6DC7147}" destId="{6D742C4C-A8AB-4560-8E3F-B84C6CA0D81A}" srcOrd="1" destOrd="0" presId="urn:microsoft.com/office/officeart/2005/8/layout/orgChart1"/>
    <dgm:cxn modelId="{7A2AB331-58AB-4534-B7F8-064BB62C6476}" type="presParOf" srcId="{6D742C4C-A8AB-4560-8E3F-B84C6CA0D81A}" destId="{EE1AF048-DCA0-435D-9EEF-F0CD52A2BC73}" srcOrd="0" destOrd="0" presId="urn:microsoft.com/office/officeart/2005/8/layout/orgChart1"/>
    <dgm:cxn modelId="{2446EAFF-8C41-44D5-8067-E872AC072B8D}" type="presParOf" srcId="{EE1AF048-DCA0-435D-9EEF-F0CD52A2BC73}" destId="{7462C2DF-A1DC-42E9-8ADE-8136FD98AEE7}" srcOrd="0" destOrd="0" presId="urn:microsoft.com/office/officeart/2005/8/layout/orgChart1"/>
    <dgm:cxn modelId="{837E9F12-8B3E-4252-8D72-BD8A4CEB6284}" type="presParOf" srcId="{EE1AF048-DCA0-435D-9EEF-F0CD52A2BC73}" destId="{73F18945-9823-4920-AE71-8FBA3E0CBA09}" srcOrd="1" destOrd="0" presId="urn:microsoft.com/office/officeart/2005/8/layout/orgChart1"/>
    <dgm:cxn modelId="{228B257E-3EF8-4247-AC31-EF9989C3AB60}" type="presParOf" srcId="{6D742C4C-A8AB-4560-8E3F-B84C6CA0D81A}" destId="{1CB64BC6-66D3-4279-8D00-7891FFF15E55}" srcOrd="1" destOrd="0" presId="urn:microsoft.com/office/officeart/2005/8/layout/orgChart1"/>
    <dgm:cxn modelId="{1165D98F-3543-4461-9317-9EC18935B40A}" type="presParOf" srcId="{6D742C4C-A8AB-4560-8E3F-B84C6CA0D81A}" destId="{A8140DA3-4254-4388-83F6-D188F19773C8}" srcOrd="2" destOrd="0" presId="urn:microsoft.com/office/officeart/2005/8/layout/orgChart1"/>
    <dgm:cxn modelId="{C1BBE477-7307-48F8-8501-5EFDFCF0DA51}" type="presParOf" srcId="{BDFBE66B-F852-4112-B60C-ADC9C6DC7147}" destId="{52943D12-86C3-4F54-9974-01AAB792364A}" srcOrd="2" destOrd="0" presId="urn:microsoft.com/office/officeart/2005/8/layout/orgChart1"/>
    <dgm:cxn modelId="{C61CF5E7-1C54-49EB-8B5A-32E43782E2B2}" type="presParOf" srcId="{BDFBE66B-F852-4112-B60C-ADC9C6DC7147}" destId="{C6D9E8AE-C418-4876-A29A-02B02EECC30A}" srcOrd="3" destOrd="0" presId="urn:microsoft.com/office/officeart/2005/8/layout/orgChart1"/>
    <dgm:cxn modelId="{8B03ACD0-975A-4E7E-8FD0-6F3C05846696}" type="presParOf" srcId="{C6D9E8AE-C418-4876-A29A-02B02EECC30A}" destId="{A91DD8B5-AAE9-46BE-B01A-9F8400C1C1A4}" srcOrd="0" destOrd="0" presId="urn:microsoft.com/office/officeart/2005/8/layout/orgChart1"/>
    <dgm:cxn modelId="{F34B8FE8-145A-4E01-A163-D72386ADA1A4}" type="presParOf" srcId="{A91DD8B5-AAE9-46BE-B01A-9F8400C1C1A4}" destId="{40A7E3D5-C119-46CC-AAF0-7689181557FC}" srcOrd="0" destOrd="0" presId="urn:microsoft.com/office/officeart/2005/8/layout/orgChart1"/>
    <dgm:cxn modelId="{116A2C1A-A10C-4142-B04D-ADFB10073E70}" type="presParOf" srcId="{A91DD8B5-AAE9-46BE-B01A-9F8400C1C1A4}" destId="{1B607DD2-F938-4B9E-8B2F-171D8338F8BC}" srcOrd="1" destOrd="0" presId="urn:microsoft.com/office/officeart/2005/8/layout/orgChart1"/>
    <dgm:cxn modelId="{1950B497-DB9D-43A9-A4A8-B0C6E1FDD3E5}" type="presParOf" srcId="{C6D9E8AE-C418-4876-A29A-02B02EECC30A}" destId="{E7B2A84D-FBB5-41E0-895B-542D5C70FF72}" srcOrd="1" destOrd="0" presId="urn:microsoft.com/office/officeart/2005/8/layout/orgChart1"/>
    <dgm:cxn modelId="{895D6910-410D-466A-A7B2-96AE78BBF436}" type="presParOf" srcId="{C6D9E8AE-C418-4876-A29A-02B02EECC30A}" destId="{E947EB74-685A-4749-9CC1-92254EADE0C4}" srcOrd="2" destOrd="0" presId="urn:microsoft.com/office/officeart/2005/8/layout/orgChart1"/>
    <dgm:cxn modelId="{9466C120-4270-4730-BBC7-852EB9DDDEEE}" type="presParOf" srcId="{BDFBE66B-F852-4112-B60C-ADC9C6DC7147}" destId="{83C3F984-7094-4ADE-870A-04620F19A9E1}" srcOrd="4" destOrd="0" presId="urn:microsoft.com/office/officeart/2005/8/layout/orgChart1"/>
    <dgm:cxn modelId="{79B42DA4-34EC-4B5D-8295-35AB8E6627BF}" type="presParOf" srcId="{BDFBE66B-F852-4112-B60C-ADC9C6DC7147}" destId="{74799302-B37F-4319-9A7C-A3452B55CB46}" srcOrd="5" destOrd="0" presId="urn:microsoft.com/office/officeart/2005/8/layout/orgChart1"/>
    <dgm:cxn modelId="{E8D17FBA-0B80-4660-B90B-AB1D168B04B4}" type="presParOf" srcId="{74799302-B37F-4319-9A7C-A3452B55CB46}" destId="{D5CE46B2-7893-4A3B-878E-4F1025415D05}" srcOrd="0" destOrd="0" presId="urn:microsoft.com/office/officeart/2005/8/layout/orgChart1"/>
    <dgm:cxn modelId="{77330290-7B95-4F15-975C-E1A0ACDED976}" type="presParOf" srcId="{D5CE46B2-7893-4A3B-878E-4F1025415D05}" destId="{E84E289B-871D-441A-B970-F1953DBF8EF4}" srcOrd="0" destOrd="0" presId="urn:microsoft.com/office/officeart/2005/8/layout/orgChart1"/>
    <dgm:cxn modelId="{260A9707-D814-462B-B8A7-E6F7A0BBD463}" type="presParOf" srcId="{D5CE46B2-7893-4A3B-878E-4F1025415D05}" destId="{1091974D-AA5C-47AB-963B-A941E060887F}" srcOrd="1" destOrd="0" presId="urn:microsoft.com/office/officeart/2005/8/layout/orgChart1"/>
    <dgm:cxn modelId="{C5DEB4B2-6271-413F-AD66-C34C35A7F487}" type="presParOf" srcId="{74799302-B37F-4319-9A7C-A3452B55CB46}" destId="{8A920C13-7EE6-48B6-A060-123832176242}" srcOrd="1" destOrd="0" presId="urn:microsoft.com/office/officeart/2005/8/layout/orgChart1"/>
    <dgm:cxn modelId="{406B7745-EB72-4E01-9725-E45A0852340A}" type="presParOf" srcId="{74799302-B37F-4319-9A7C-A3452B55CB46}" destId="{04F97824-0C05-4BB8-9D3A-2D57CE884185}" srcOrd="2" destOrd="0" presId="urn:microsoft.com/office/officeart/2005/8/layout/orgChart1"/>
    <dgm:cxn modelId="{019355FB-B678-48F6-81A3-4F0507D5ECBC}" type="presParOf" srcId="{253812BA-5168-4255-976A-2A9C4DD2D03A}" destId="{9BCD9437-C0BA-4D6D-A035-129A59C38544}" srcOrd="2" destOrd="0" presId="urn:microsoft.com/office/officeart/2005/8/layout/orgChart1"/>
    <dgm:cxn modelId="{66A91521-7407-476E-8CB1-6D69D85FED00}" type="presParOf" srcId="{8B8510FC-083F-46E3-905A-0B8E3ECFEF19}" destId="{E1A3498A-ADD6-49CA-9F89-F26C0CCCA368}" srcOrd="2" destOrd="0" presId="urn:microsoft.com/office/officeart/2005/8/layout/orgChart1"/>
    <dgm:cxn modelId="{AB9FC35A-2CE7-4807-AD74-B6A7E289F3A2}" type="presParOf" srcId="{916DE69F-752A-4F4A-8397-7CCE8CBF89A4}" destId="{05DCE75C-2833-4C93-AD71-0D1972DA6DBF}" srcOrd="8" destOrd="0" presId="urn:microsoft.com/office/officeart/2005/8/layout/orgChart1"/>
    <dgm:cxn modelId="{E6262A9A-75F2-4EDD-86D6-069850D852DD}" type="presParOf" srcId="{916DE69F-752A-4F4A-8397-7CCE8CBF89A4}" destId="{E380569D-FF66-411D-B340-DBE97590F2E3}" srcOrd="9" destOrd="0" presId="urn:microsoft.com/office/officeart/2005/8/layout/orgChart1"/>
    <dgm:cxn modelId="{83474DAA-EBFB-4C2B-98A8-061DF00C08B2}" type="presParOf" srcId="{E380569D-FF66-411D-B340-DBE97590F2E3}" destId="{FEAAE5B9-F3FD-40E2-9666-7E6FD293E4F5}" srcOrd="0" destOrd="0" presId="urn:microsoft.com/office/officeart/2005/8/layout/orgChart1"/>
    <dgm:cxn modelId="{8AF273DB-22AE-4432-B357-5C9D7D50B641}" type="presParOf" srcId="{FEAAE5B9-F3FD-40E2-9666-7E6FD293E4F5}" destId="{B04BF77C-CA52-4509-884B-44D31E20E466}" srcOrd="0" destOrd="0" presId="urn:microsoft.com/office/officeart/2005/8/layout/orgChart1"/>
    <dgm:cxn modelId="{AEF6880B-0B55-4AA7-8FE6-3744C6BF57D7}" type="presParOf" srcId="{FEAAE5B9-F3FD-40E2-9666-7E6FD293E4F5}" destId="{84A94AEB-5A6D-475C-B634-7DF48A3585B6}" srcOrd="1" destOrd="0" presId="urn:microsoft.com/office/officeart/2005/8/layout/orgChart1"/>
    <dgm:cxn modelId="{E127EAE4-55F1-413F-8C30-0A6D2868CE24}" type="presParOf" srcId="{E380569D-FF66-411D-B340-DBE97590F2E3}" destId="{3A05A1BD-22E6-4223-92F6-ABEA0943441F}" srcOrd="1" destOrd="0" presId="urn:microsoft.com/office/officeart/2005/8/layout/orgChart1"/>
    <dgm:cxn modelId="{466CDD6D-F8DA-4EF1-B937-516C9F34905C}" type="presParOf" srcId="{3A05A1BD-22E6-4223-92F6-ABEA0943441F}" destId="{246B6D1B-3312-4646-84A0-979B1B995181}" srcOrd="0" destOrd="0" presId="urn:microsoft.com/office/officeart/2005/8/layout/orgChart1"/>
    <dgm:cxn modelId="{618510B5-58C0-47A1-BC55-4F4BEBA85E39}" type="presParOf" srcId="{3A05A1BD-22E6-4223-92F6-ABEA0943441F}" destId="{3AF7E18D-0D58-4D28-9E85-A30C95D75050}" srcOrd="1" destOrd="0" presId="urn:microsoft.com/office/officeart/2005/8/layout/orgChart1"/>
    <dgm:cxn modelId="{7B18E99E-0997-41E9-8FA0-2F4D09E15004}" type="presParOf" srcId="{3AF7E18D-0D58-4D28-9E85-A30C95D75050}" destId="{D510B0D7-18E2-401E-ABAD-CFD64C85B4E3}" srcOrd="0" destOrd="0" presId="urn:microsoft.com/office/officeart/2005/8/layout/orgChart1"/>
    <dgm:cxn modelId="{96B23552-5C22-4CDA-82B8-F82319A006E5}" type="presParOf" srcId="{D510B0D7-18E2-401E-ABAD-CFD64C85B4E3}" destId="{E0D6F00C-D22E-4AD7-91DC-7F32E679AE8F}" srcOrd="0" destOrd="0" presId="urn:microsoft.com/office/officeart/2005/8/layout/orgChart1"/>
    <dgm:cxn modelId="{270CCC55-9CAE-4FE9-B659-C6359657213F}" type="presParOf" srcId="{D510B0D7-18E2-401E-ABAD-CFD64C85B4E3}" destId="{66111590-972D-4FB2-842D-0A6E46BA00C0}" srcOrd="1" destOrd="0" presId="urn:microsoft.com/office/officeart/2005/8/layout/orgChart1"/>
    <dgm:cxn modelId="{B280A91A-048D-457E-BF71-0A27EF1CCA5A}" type="presParOf" srcId="{3AF7E18D-0D58-4D28-9E85-A30C95D75050}" destId="{976F91E0-401C-48B3-8700-84EC89200BFA}" srcOrd="1" destOrd="0" presId="urn:microsoft.com/office/officeart/2005/8/layout/orgChart1"/>
    <dgm:cxn modelId="{33601B38-533F-42AD-9A91-251F224672F9}" type="presParOf" srcId="{3AF7E18D-0D58-4D28-9E85-A30C95D75050}" destId="{05AD667C-79DB-454B-BD1B-F34EA52558A9}" srcOrd="2" destOrd="0" presId="urn:microsoft.com/office/officeart/2005/8/layout/orgChart1"/>
    <dgm:cxn modelId="{E5BA257D-B481-4409-BBC3-D9781B351709}" type="presParOf" srcId="{3A05A1BD-22E6-4223-92F6-ABEA0943441F}" destId="{ECF7ACDF-F105-4E49-9CEE-930230C2AC59}" srcOrd="2" destOrd="0" presId="urn:microsoft.com/office/officeart/2005/8/layout/orgChart1"/>
    <dgm:cxn modelId="{2823D17C-5B66-49ED-B02B-C64EBF0F0F0A}" type="presParOf" srcId="{3A05A1BD-22E6-4223-92F6-ABEA0943441F}" destId="{380FEBFF-4C33-4832-A660-DA690F747E05}" srcOrd="3" destOrd="0" presId="urn:microsoft.com/office/officeart/2005/8/layout/orgChart1"/>
    <dgm:cxn modelId="{1DD845F9-8BB3-471D-AAE4-06205CEF7762}" type="presParOf" srcId="{380FEBFF-4C33-4832-A660-DA690F747E05}" destId="{F831468B-6339-4EBA-8673-12259AE682C4}" srcOrd="0" destOrd="0" presId="urn:microsoft.com/office/officeart/2005/8/layout/orgChart1"/>
    <dgm:cxn modelId="{CDE3CE08-74CA-45F1-9996-F878C0F93E9F}" type="presParOf" srcId="{F831468B-6339-4EBA-8673-12259AE682C4}" destId="{743BC1B4-2060-4BBE-9F29-249F8B99388E}" srcOrd="0" destOrd="0" presId="urn:microsoft.com/office/officeart/2005/8/layout/orgChart1"/>
    <dgm:cxn modelId="{9A3DCBC3-8DC5-4188-83D0-56285D2DF97F}" type="presParOf" srcId="{F831468B-6339-4EBA-8673-12259AE682C4}" destId="{4FC13DF2-5C1B-4EAD-9BBD-ED6A3B3DF930}" srcOrd="1" destOrd="0" presId="urn:microsoft.com/office/officeart/2005/8/layout/orgChart1"/>
    <dgm:cxn modelId="{AF74ACEA-F9AF-439F-B33B-FB796E2CC6C9}" type="presParOf" srcId="{380FEBFF-4C33-4832-A660-DA690F747E05}" destId="{BD3F8763-FA83-40F8-B2AC-E72172070A6A}" srcOrd="1" destOrd="0" presId="urn:microsoft.com/office/officeart/2005/8/layout/orgChart1"/>
    <dgm:cxn modelId="{FC159035-A2A8-40AE-8400-95FE7036A0EA}" type="presParOf" srcId="{380FEBFF-4C33-4832-A660-DA690F747E05}" destId="{690BFFE6-1DB8-479D-8732-E2C0B49B6FC9}" srcOrd="2" destOrd="0" presId="urn:microsoft.com/office/officeart/2005/8/layout/orgChart1"/>
    <dgm:cxn modelId="{96B8F14C-4D68-4EDB-AAD8-9A5E9C330580}" type="presParOf" srcId="{3A05A1BD-22E6-4223-92F6-ABEA0943441F}" destId="{9C90D1FF-9D59-4941-92E2-66CC751EC01A}" srcOrd="4" destOrd="0" presId="urn:microsoft.com/office/officeart/2005/8/layout/orgChart1"/>
    <dgm:cxn modelId="{96EB55A2-1ED0-4E9A-A75E-E4190CFD95C6}" type="presParOf" srcId="{3A05A1BD-22E6-4223-92F6-ABEA0943441F}" destId="{7276C859-85D3-408A-B4BD-DAAB9B9773D9}" srcOrd="5" destOrd="0" presId="urn:microsoft.com/office/officeart/2005/8/layout/orgChart1"/>
    <dgm:cxn modelId="{0DE4E9E1-826F-4CDB-9B90-DB7206DF9918}" type="presParOf" srcId="{7276C859-85D3-408A-B4BD-DAAB9B9773D9}" destId="{029BDC28-4207-41DF-9066-2273B7009045}" srcOrd="0" destOrd="0" presId="urn:microsoft.com/office/officeart/2005/8/layout/orgChart1"/>
    <dgm:cxn modelId="{70CEBED9-4607-4726-82D9-18F591F32FE5}" type="presParOf" srcId="{029BDC28-4207-41DF-9066-2273B7009045}" destId="{74B6B6AF-7B9E-4BF6-A2FF-F9069186D4B1}" srcOrd="0" destOrd="0" presId="urn:microsoft.com/office/officeart/2005/8/layout/orgChart1"/>
    <dgm:cxn modelId="{FC69C323-9AF1-4306-B62A-572905A3457C}" type="presParOf" srcId="{029BDC28-4207-41DF-9066-2273B7009045}" destId="{6DD77D5E-F622-42F9-BFC1-83ABD6765C40}" srcOrd="1" destOrd="0" presId="urn:microsoft.com/office/officeart/2005/8/layout/orgChart1"/>
    <dgm:cxn modelId="{14F17F5F-7CC7-4443-9E05-994568AA6ABA}" type="presParOf" srcId="{7276C859-85D3-408A-B4BD-DAAB9B9773D9}" destId="{91330708-3766-4F86-872E-E40148F23CBD}" srcOrd="1" destOrd="0" presId="urn:microsoft.com/office/officeart/2005/8/layout/orgChart1"/>
    <dgm:cxn modelId="{FF2B6C44-50AB-472A-9994-D9C78F7D2BD5}" type="presParOf" srcId="{7276C859-85D3-408A-B4BD-DAAB9B9773D9}" destId="{75F34AD3-49DB-4621-A6E0-F546384F7DB6}" srcOrd="2" destOrd="0" presId="urn:microsoft.com/office/officeart/2005/8/layout/orgChart1"/>
    <dgm:cxn modelId="{DB1E8441-AFFB-4087-9B7D-5D68E32AB62F}" type="presParOf" srcId="{E380569D-FF66-411D-B340-DBE97590F2E3}" destId="{27C24965-3816-4877-9AF0-44AFF0B6AAFD}" srcOrd="2" destOrd="0" presId="urn:microsoft.com/office/officeart/2005/8/layout/orgChart1"/>
    <dgm:cxn modelId="{78F2594B-A26E-4ECA-8370-E651DB584232}" type="presParOf" srcId="{B804C074-DC2E-4651-BC08-FA79373AA508}" destId="{B6ECB8FB-8E01-4B47-9FD1-67A22F8A816D}"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17A8494-5790-4249-8E2B-8CF91A4214A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4E850756-1CEA-4D9A-BF1E-04FC77314608}">
      <dgm:prSet phldrT="[Text]"/>
      <dgm:spPr/>
      <dgm:t>
        <a:bodyPr/>
        <a:lstStyle/>
        <a:p>
          <a:r>
            <a:rPr lang="en-US"/>
            <a:t>2. Design</a:t>
          </a:r>
        </a:p>
      </dgm:t>
    </dgm:pt>
    <dgm:pt modelId="{1314E43B-774B-4F3A-A23B-A40156A02D5D}" type="parTrans" cxnId="{24F3AD39-4391-42F6-88A6-4BD9D38882AB}">
      <dgm:prSet/>
      <dgm:spPr/>
      <dgm:t>
        <a:bodyPr/>
        <a:lstStyle/>
        <a:p>
          <a:endParaRPr lang="en-US"/>
        </a:p>
      </dgm:t>
    </dgm:pt>
    <dgm:pt modelId="{6F83FBF0-9E5D-4E44-A67A-55F06DDADA36}" type="sibTrans" cxnId="{24F3AD39-4391-42F6-88A6-4BD9D38882AB}">
      <dgm:prSet/>
      <dgm:spPr/>
      <dgm:t>
        <a:bodyPr/>
        <a:lstStyle/>
        <a:p>
          <a:endParaRPr lang="en-US"/>
        </a:p>
      </dgm:t>
    </dgm:pt>
    <dgm:pt modelId="{61A1E340-30A5-4C4B-9D03-EFFF1EE14C23}">
      <dgm:prSet phldrT="[Text]"/>
      <dgm:spPr/>
      <dgm:t>
        <a:bodyPr/>
        <a:lstStyle/>
        <a:p>
          <a:r>
            <a:rPr lang="en-US"/>
            <a:t>2.1 Design UML diagrams</a:t>
          </a:r>
        </a:p>
      </dgm:t>
    </dgm:pt>
    <dgm:pt modelId="{EEF90667-8647-4711-8488-BA04D53FF167}" type="parTrans" cxnId="{A4BE6C73-D38A-4D06-BC8F-1E3E5032BED8}">
      <dgm:prSet/>
      <dgm:spPr/>
      <dgm:t>
        <a:bodyPr/>
        <a:lstStyle/>
        <a:p>
          <a:endParaRPr lang="en-US"/>
        </a:p>
      </dgm:t>
    </dgm:pt>
    <dgm:pt modelId="{B016DED7-A62E-434C-B33B-5A03DD6861C5}" type="sibTrans" cxnId="{A4BE6C73-D38A-4D06-BC8F-1E3E5032BED8}">
      <dgm:prSet/>
      <dgm:spPr/>
      <dgm:t>
        <a:bodyPr/>
        <a:lstStyle/>
        <a:p>
          <a:endParaRPr lang="en-US"/>
        </a:p>
      </dgm:t>
    </dgm:pt>
    <dgm:pt modelId="{76430C10-23D8-4F94-8E26-E9B35E0BE5F2}">
      <dgm:prSet phldrT="[Text]"/>
      <dgm:spPr/>
      <dgm:t>
        <a:bodyPr/>
        <a:lstStyle/>
        <a:p>
          <a:r>
            <a:rPr lang="en-US"/>
            <a:t>2.2 Define database design</a:t>
          </a:r>
        </a:p>
      </dgm:t>
    </dgm:pt>
    <dgm:pt modelId="{8FDF453C-20E3-4232-BD84-72A84B0C935D}" type="parTrans" cxnId="{D7357BAB-FE0A-4BAB-88BA-0F3F1BEE85BC}">
      <dgm:prSet/>
      <dgm:spPr/>
      <dgm:t>
        <a:bodyPr/>
        <a:lstStyle/>
        <a:p>
          <a:endParaRPr lang="en-US"/>
        </a:p>
      </dgm:t>
    </dgm:pt>
    <dgm:pt modelId="{F2D955F9-B0CA-4825-BA47-3889A71B3476}" type="sibTrans" cxnId="{D7357BAB-FE0A-4BAB-88BA-0F3F1BEE85BC}">
      <dgm:prSet/>
      <dgm:spPr/>
      <dgm:t>
        <a:bodyPr/>
        <a:lstStyle/>
        <a:p>
          <a:endParaRPr lang="en-US"/>
        </a:p>
      </dgm:t>
    </dgm:pt>
    <dgm:pt modelId="{08ACBFB5-2E20-4EEB-B97F-856C031EAE0B}">
      <dgm:prSet phldrT="[Text]"/>
      <dgm:spPr/>
      <dgm:t>
        <a:bodyPr/>
        <a:lstStyle/>
        <a:p>
          <a:r>
            <a:rPr lang="en-US"/>
            <a:t>2.3 Design UI</a:t>
          </a:r>
        </a:p>
      </dgm:t>
    </dgm:pt>
    <dgm:pt modelId="{48BC6211-3A76-4FD9-809D-E4C44616A3F5}" type="parTrans" cxnId="{092DFA7C-DF49-4C70-BBB5-2D8441D0E8F7}">
      <dgm:prSet/>
      <dgm:spPr/>
      <dgm:t>
        <a:bodyPr/>
        <a:lstStyle/>
        <a:p>
          <a:endParaRPr lang="en-US"/>
        </a:p>
      </dgm:t>
    </dgm:pt>
    <dgm:pt modelId="{7879D32B-2555-41B3-B88D-CE660BE3C7BB}" type="sibTrans" cxnId="{092DFA7C-DF49-4C70-BBB5-2D8441D0E8F7}">
      <dgm:prSet/>
      <dgm:spPr/>
      <dgm:t>
        <a:bodyPr/>
        <a:lstStyle/>
        <a:p>
          <a:endParaRPr lang="en-US"/>
        </a:p>
      </dgm:t>
    </dgm:pt>
    <dgm:pt modelId="{126B7CB9-ABDF-43D6-B751-F13D3694255C}">
      <dgm:prSet/>
      <dgm:spPr/>
      <dgm:t>
        <a:bodyPr/>
        <a:lstStyle/>
        <a:p>
          <a:r>
            <a:rPr lang="en-US"/>
            <a:t>2.4 Plan for marketing and communicating</a:t>
          </a:r>
        </a:p>
      </dgm:t>
    </dgm:pt>
    <dgm:pt modelId="{5BB7A969-BC5B-474C-910E-2498AE6ACBD0}" type="parTrans" cxnId="{D9E0D29B-DCBB-4BFC-96B8-FF0D6B655E32}">
      <dgm:prSet/>
      <dgm:spPr/>
      <dgm:t>
        <a:bodyPr/>
        <a:lstStyle/>
        <a:p>
          <a:endParaRPr lang="en-US"/>
        </a:p>
      </dgm:t>
    </dgm:pt>
    <dgm:pt modelId="{016D8728-4FE0-495F-8B47-C042F8362B82}" type="sibTrans" cxnId="{D9E0D29B-DCBB-4BFC-96B8-FF0D6B655E32}">
      <dgm:prSet/>
      <dgm:spPr/>
      <dgm:t>
        <a:bodyPr/>
        <a:lstStyle/>
        <a:p>
          <a:endParaRPr lang="en-US"/>
        </a:p>
      </dgm:t>
    </dgm:pt>
    <dgm:pt modelId="{CC5E444C-302C-434C-9677-7D1E3F0CB598}">
      <dgm:prSet/>
      <dgm:spPr/>
      <dgm:t>
        <a:bodyPr/>
        <a:lstStyle/>
        <a:p>
          <a:r>
            <a:rPr lang="en-US"/>
            <a:t>2.5 Design rules for the system</a:t>
          </a:r>
        </a:p>
      </dgm:t>
    </dgm:pt>
    <dgm:pt modelId="{7FA68F16-E6D4-4843-9539-20DF80774941}" type="parTrans" cxnId="{10B08D24-1E18-44F0-A295-648235EB7E70}">
      <dgm:prSet/>
      <dgm:spPr/>
      <dgm:t>
        <a:bodyPr/>
        <a:lstStyle/>
        <a:p>
          <a:endParaRPr lang="en-US"/>
        </a:p>
      </dgm:t>
    </dgm:pt>
    <dgm:pt modelId="{FD210D79-31D4-4A6B-988B-2A7538FD825E}" type="sibTrans" cxnId="{10B08D24-1E18-44F0-A295-648235EB7E70}">
      <dgm:prSet/>
      <dgm:spPr/>
      <dgm:t>
        <a:bodyPr/>
        <a:lstStyle/>
        <a:p>
          <a:endParaRPr lang="en-US"/>
        </a:p>
      </dgm:t>
    </dgm:pt>
    <dgm:pt modelId="{280FD920-5861-489A-AA29-6A56A24BFE78}">
      <dgm:prSet/>
      <dgm:spPr/>
      <dgm:t>
        <a:bodyPr/>
        <a:lstStyle/>
        <a:p>
          <a:r>
            <a:rPr lang="en-US"/>
            <a:t>2.1.1 Design class diagram</a:t>
          </a:r>
        </a:p>
      </dgm:t>
    </dgm:pt>
    <dgm:pt modelId="{B3C0BFC3-BBE0-4CFB-BCE8-A5D15300BED3}" type="parTrans" cxnId="{47BBDF25-5301-4813-A44E-BCA1F0157D0B}">
      <dgm:prSet/>
      <dgm:spPr/>
      <dgm:t>
        <a:bodyPr/>
        <a:lstStyle/>
        <a:p>
          <a:endParaRPr lang="en-US"/>
        </a:p>
      </dgm:t>
    </dgm:pt>
    <dgm:pt modelId="{DD6E0178-DA27-43C9-89A7-4CB5D67D3B01}" type="sibTrans" cxnId="{47BBDF25-5301-4813-A44E-BCA1F0157D0B}">
      <dgm:prSet/>
      <dgm:spPr/>
      <dgm:t>
        <a:bodyPr/>
        <a:lstStyle/>
        <a:p>
          <a:endParaRPr lang="en-US"/>
        </a:p>
      </dgm:t>
    </dgm:pt>
    <dgm:pt modelId="{1DF961EF-630D-4387-B1F4-DD47E1FABCBA}">
      <dgm:prSet/>
      <dgm:spPr/>
      <dgm:t>
        <a:bodyPr/>
        <a:lstStyle/>
        <a:p>
          <a:r>
            <a:rPr lang="en-US"/>
            <a:t>2.1.2 Design sequence diagram</a:t>
          </a:r>
        </a:p>
      </dgm:t>
    </dgm:pt>
    <dgm:pt modelId="{1E65D349-67CF-460F-BEB6-31E2A0A18335}" type="parTrans" cxnId="{3F72F359-94C0-4FFD-8CF9-AED7FFD2F239}">
      <dgm:prSet/>
      <dgm:spPr/>
      <dgm:t>
        <a:bodyPr/>
        <a:lstStyle/>
        <a:p>
          <a:endParaRPr lang="en-US"/>
        </a:p>
      </dgm:t>
    </dgm:pt>
    <dgm:pt modelId="{6A0F85BD-9E14-4C9A-A0D2-8D4B0C724ACC}" type="sibTrans" cxnId="{3F72F359-94C0-4FFD-8CF9-AED7FFD2F239}">
      <dgm:prSet/>
      <dgm:spPr/>
      <dgm:t>
        <a:bodyPr/>
        <a:lstStyle/>
        <a:p>
          <a:endParaRPr lang="en-US"/>
        </a:p>
      </dgm:t>
    </dgm:pt>
    <dgm:pt modelId="{ADF02202-B9D9-4DCE-A1D6-FC2989A51E85}">
      <dgm:prSet/>
      <dgm:spPr/>
      <dgm:t>
        <a:bodyPr/>
        <a:lstStyle/>
        <a:p>
          <a:r>
            <a:rPr lang="en-US"/>
            <a:t>2.2.1 Design ERD</a:t>
          </a:r>
        </a:p>
      </dgm:t>
    </dgm:pt>
    <dgm:pt modelId="{6C8D14AC-9CFD-429C-9DAB-3BE56C588E11}" type="parTrans" cxnId="{930CCAAE-8BBC-45C1-BB38-C21E7DCA6DB1}">
      <dgm:prSet/>
      <dgm:spPr/>
      <dgm:t>
        <a:bodyPr/>
        <a:lstStyle/>
        <a:p>
          <a:endParaRPr lang="en-US"/>
        </a:p>
      </dgm:t>
    </dgm:pt>
    <dgm:pt modelId="{99B143C9-5BD7-4BF9-9ADF-B01FBB075B43}" type="sibTrans" cxnId="{930CCAAE-8BBC-45C1-BB38-C21E7DCA6DB1}">
      <dgm:prSet/>
      <dgm:spPr/>
      <dgm:t>
        <a:bodyPr/>
        <a:lstStyle/>
        <a:p>
          <a:endParaRPr lang="en-US"/>
        </a:p>
      </dgm:t>
    </dgm:pt>
    <dgm:pt modelId="{4B2DF64D-FA73-4BD2-BBFF-80242F5B4CDF}">
      <dgm:prSet/>
      <dgm:spPr/>
      <dgm:t>
        <a:bodyPr/>
        <a:lstStyle/>
        <a:p>
          <a:r>
            <a:rPr lang="en-US"/>
            <a:t>2.2.2 Design schema</a:t>
          </a:r>
        </a:p>
      </dgm:t>
    </dgm:pt>
    <dgm:pt modelId="{DBA5339D-9EB1-437C-9982-7DDC02ABC524}" type="parTrans" cxnId="{4A0C48F0-D4DE-435A-ABB7-33F0B0BF9304}">
      <dgm:prSet/>
      <dgm:spPr/>
      <dgm:t>
        <a:bodyPr/>
        <a:lstStyle/>
        <a:p>
          <a:endParaRPr lang="en-US"/>
        </a:p>
      </dgm:t>
    </dgm:pt>
    <dgm:pt modelId="{4163A045-D5E6-4B8F-93F7-7473C83BECAC}" type="sibTrans" cxnId="{4A0C48F0-D4DE-435A-ABB7-33F0B0BF9304}">
      <dgm:prSet/>
      <dgm:spPr/>
      <dgm:t>
        <a:bodyPr/>
        <a:lstStyle/>
        <a:p>
          <a:endParaRPr lang="en-US"/>
        </a:p>
      </dgm:t>
    </dgm:pt>
    <dgm:pt modelId="{A7805956-A66F-4CD8-AD16-6069697F5762}">
      <dgm:prSet/>
      <dgm:spPr/>
      <dgm:t>
        <a:bodyPr/>
        <a:lstStyle/>
        <a:p>
          <a:r>
            <a:rPr lang="en-US"/>
            <a:t>2.2.2.1 Define tables</a:t>
          </a:r>
        </a:p>
      </dgm:t>
    </dgm:pt>
    <dgm:pt modelId="{21D02C71-76B3-42FE-A75B-BED92E3B220C}" type="parTrans" cxnId="{399BD9EE-87CA-48EF-A1B2-9F532F34DE02}">
      <dgm:prSet/>
      <dgm:spPr/>
      <dgm:t>
        <a:bodyPr/>
        <a:lstStyle/>
        <a:p>
          <a:endParaRPr lang="en-US"/>
        </a:p>
      </dgm:t>
    </dgm:pt>
    <dgm:pt modelId="{93A27530-D52B-4603-87F8-23BF426470D1}" type="sibTrans" cxnId="{399BD9EE-87CA-48EF-A1B2-9F532F34DE02}">
      <dgm:prSet/>
      <dgm:spPr/>
      <dgm:t>
        <a:bodyPr/>
        <a:lstStyle/>
        <a:p>
          <a:endParaRPr lang="en-US"/>
        </a:p>
      </dgm:t>
    </dgm:pt>
    <dgm:pt modelId="{F7C41996-3DAE-4F03-A01A-75881FACF8A4}">
      <dgm:prSet/>
      <dgm:spPr/>
      <dgm:t>
        <a:bodyPr/>
        <a:lstStyle/>
        <a:p>
          <a:r>
            <a:rPr lang="en-US"/>
            <a:t>2.2.2.2 Define relationships </a:t>
          </a:r>
        </a:p>
      </dgm:t>
    </dgm:pt>
    <dgm:pt modelId="{76B1FEDB-58B5-4480-B070-FD23780D7CBF}" type="parTrans" cxnId="{A25B1D16-3563-4C13-B63D-42AF99F199E7}">
      <dgm:prSet/>
      <dgm:spPr/>
      <dgm:t>
        <a:bodyPr/>
        <a:lstStyle/>
        <a:p>
          <a:endParaRPr lang="en-US"/>
        </a:p>
      </dgm:t>
    </dgm:pt>
    <dgm:pt modelId="{D8E43BB4-9635-4F84-A293-39B4550AF638}" type="sibTrans" cxnId="{A25B1D16-3563-4C13-B63D-42AF99F199E7}">
      <dgm:prSet/>
      <dgm:spPr/>
      <dgm:t>
        <a:bodyPr/>
        <a:lstStyle/>
        <a:p>
          <a:endParaRPr lang="en-US"/>
        </a:p>
      </dgm:t>
    </dgm:pt>
    <dgm:pt modelId="{B049BBE8-5616-4852-AFDC-2671429108FB}">
      <dgm:prSet/>
      <dgm:spPr/>
      <dgm:t>
        <a:bodyPr/>
        <a:lstStyle/>
        <a:p>
          <a:r>
            <a:rPr lang="en-US"/>
            <a:t>2.3.1 Design wireframes</a:t>
          </a:r>
        </a:p>
      </dgm:t>
    </dgm:pt>
    <dgm:pt modelId="{9B68FF2E-B0F3-4EA8-BA29-1579491D5623}" type="parTrans" cxnId="{401F00BA-E879-4E82-8AAC-ECBF71DAF656}">
      <dgm:prSet/>
      <dgm:spPr/>
      <dgm:t>
        <a:bodyPr/>
        <a:lstStyle/>
        <a:p>
          <a:endParaRPr lang="en-US"/>
        </a:p>
      </dgm:t>
    </dgm:pt>
    <dgm:pt modelId="{6B8862D1-2153-419C-87CA-8C4B1419A461}" type="sibTrans" cxnId="{401F00BA-E879-4E82-8AAC-ECBF71DAF656}">
      <dgm:prSet/>
      <dgm:spPr/>
      <dgm:t>
        <a:bodyPr/>
        <a:lstStyle/>
        <a:p>
          <a:endParaRPr lang="en-US"/>
        </a:p>
      </dgm:t>
    </dgm:pt>
    <dgm:pt modelId="{AABE4D4A-DFFA-4713-9BD0-2BF8E1F913A6}">
      <dgm:prSet/>
      <dgm:spPr/>
      <dgm:t>
        <a:bodyPr/>
        <a:lstStyle/>
        <a:p>
          <a:r>
            <a:rPr lang="en-US"/>
            <a:t>2.3.2 Design GUI</a:t>
          </a:r>
        </a:p>
      </dgm:t>
    </dgm:pt>
    <dgm:pt modelId="{821ACDF7-44CE-428D-8E3F-FA48B3E0B9B3}" type="parTrans" cxnId="{B1405862-68B1-46F4-8C8F-52725D629399}">
      <dgm:prSet/>
      <dgm:spPr/>
      <dgm:t>
        <a:bodyPr/>
        <a:lstStyle/>
        <a:p>
          <a:endParaRPr lang="en-US"/>
        </a:p>
      </dgm:t>
    </dgm:pt>
    <dgm:pt modelId="{B069DB89-BB2E-4F81-B239-034564145DAD}" type="sibTrans" cxnId="{B1405862-68B1-46F4-8C8F-52725D629399}">
      <dgm:prSet/>
      <dgm:spPr/>
      <dgm:t>
        <a:bodyPr/>
        <a:lstStyle/>
        <a:p>
          <a:endParaRPr lang="en-US"/>
        </a:p>
      </dgm:t>
    </dgm:pt>
    <dgm:pt modelId="{4AD28EED-DE83-4FE7-9B63-3D6CD7AC2E57}">
      <dgm:prSet/>
      <dgm:spPr/>
      <dgm:t>
        <a:bodyPr/>
        <a:lstStyle/>
        <a:p>
          <a:r>
            <a:rPr lang="en-US"/>
            <a:t>2.4.1 Create advertising pages</a:t>
          </a:r>
        </a:p>
      </dgm:t>
    </dgm:pt>
    <dgm:pt modelId="{8A9000A9-6DBB-4516-97DA-6FE3C97F6CA6}" type="parTrans" cxnId="{D526C8A5-C81F-42BD-B3CC-B6F4CA13FE97}">
      <dgm:prSet/>
      <dgm:spPr/>
      <dgm:t>
        <a:bodyPr/>
        <a:lstStyle/>
        <a:p>
          <a:endParaRPr lang="en-US"/>
        </a:p>
      </dgm:t>
    </dgm:pt>
    <dgm:pt modelId="{B0DAE40E-B1D3-486C-BED3-C9FEF132BEED}" type="sibTrans" cxnId="{D526C8A5-C81F-42BD-B3CC-B6F4CA13FE97}">
      <dgm:prSet/>
      <dgm:spPr/>
      <dgm:t>
        <a:bodyPr/>
        <a:lstStyle/>
        <a:p>
          <a:endParaRPr lang="en-US"/>
        </a:p>
      </dgm:t>
    </dgm:pt>
    <dgm:pt modelId="{C379162C-B542-4BC9-9F5A-7D0B697ECE5A}">
      <dgm:prSet/>
      <dgm:spPr/>
      <dgm:t>
        <a:bodyPr/>
        <a:lstStyle/>
        <a:p>
          <a:r>
            <a:rPr lang="en-US"/>
            <a:t>2.4.2 Design itineraries maps</a:t>
          </a:r>
        </a:p>
      </dgm:t>
    </dgm:pt>
    <dgm:pt modelId="{08986D1D-9F2B-4270-8E7B-AEBF251A9275}" type="parTrans" cxnId="{88D04EC3-DAD6-48CB-9226-5C47E90B297D}">
      <dgm:prSet/>
      <dgm:spPr/>
      <dgm:t>
        <a:bodyPr/>
        <a:lstStyle/>
        <a:p>
          <a:endParaRPr lang="en-US"/>
        </a:p>
      </dgm:t>
    </dgm:pt>
    <dgm:pt modelId="{26816A90-C31E-490A-859F-AE27E73C91A2}" type="sibTrans" cxnId="{88D04EC3-DAD6-48CB-9226-5C47E90B297D}">
      <dgm:prSet/>
      <dgm:spPr/>
      <dgm:t>
        <a:bodyPr/>
        <a:lstStyle/>
        <a:p>
          <a:endParaRPr lang="en-US"/>
        </a:p>
      </dgm:t>
    </dgm:pt>
    <dgm:pt modelId="{5831E597-8985-46AC-AC7F-090FA2769712}">
      <dgm:prSet/>
      <dgm:spPr/>
      <dgm:t>
        <a:bodyPr/>
        <a:lstStyle/>
        <a:p>
          <a:r>
            <a:rPr lang="en-US"/>
            <a:t>2.5.1 Design a legal system</a:t>
          </a:r>
        </a:p>
      </dgm:t>
    </dgm:pt>
    <dgm:pt modelId="{89C3489E-81BB-4CB9-B153-D4DA50E31ED2}" type="parTrans" cxnId="{C9735E6C-332F-48C7-AD8B-2AD73FFC6EB2}">
      <dgm:prSet/>
      <dgm:spPr/>
      <dgm:t>
        <a:bodyPr/>
        <a:lstStyle/>
        <a:p>
          <a:endParaRPr lang="en-US"/>
        </a:p>
      </dgm:t>
    </dgm:pt>
    <dgm:pt modelId="{99F52678-B4D4-4B60-863B-4AF12ECDDD91}" type="sibTrans" cxnId="{C9735E6C-332F-48C7-AD8B-2AD73FFC6EB2}">
      <dgm:prSet/>
      <dgm:spPr/>
      <dgm:t>
        <a:bodyPr/>
        <a:lstStyle/>
        <a:p>
          <a:endParaRPr lang="en-US"/>
        </a:p>
      </dgm:t>
    </dgm:pt>
    <dgm:pt modelId="{CC17D711-9897-440A-9862-F3914E7B9300}">
      <dgm:prSet/>
      <dgm:spPr/>
      <dgm:t>
        <a:bodyPr/>
        <a:lstStyle/>
        <a:p>
          <a:r>
            <a:rPr lang="en-US"/>
            <a:t>2.5.2 Design a financial regularity system</a:t>
          </a:r>
        </a:p>
      </dgm:t>
    </dgm:pt>
    <dgm:pt modelId="{BC7A248A-9C1D-4BD5-86E7-2AF3E8B39C17}" type="parTrans" cxnId="{7E8C2015-356D-4438-9E35-39B7D1EBC222}">
      <dgm:prSet/>
      <dgm:spPr/>
      <dgm:t>
        <a:bodyPr/>
        <a:lstStyle/>
        <a:p>
          <a:endParaRPr lang="en-US"/>
        </a:p>
      </dgm:t>
    </dgm:pt>
    <dgm:pt modelId="{A6B4FFDB-A0EB-4771-890B-E97D5959A568}" type="sibTrans" cxnId="{7E8C2015-356D-4438-9E35-39B7D1EBC222}">
      <dgm:prSet/>
      <dgm:spPr/>
      <dgm:t>
        <a:bodyPr/>
        <a:lstStyle/>
        <a:p>
          <a:endParaRPr lang="en-US"/>
        </a:p>
      </dgm:t>
    </dgm:pt>
    <dgm:pt modelId="{C2364007-4C6A-43FE-8F6C-08E29935E364}" type="pres">
      <dgm:prSet presAssocID="{C17A8494-5790-4249-8E2B-8CF91A4214AD}" presName="hierChild1" presStyleCnt="0">
        <dgm:presLayoutVars>
          <dgm:orgChart val="1"/>
          <dgm:chPref val="1"/>
          <dgm:dir/>
          <dgm:animOne val="branch"/>
          <dgm:animLvl val="lvl"/>
          <dgm:resizeHandles/>
        </dgm:presLayoutVars>
      </dgm:prSet>
      <dgm:spPr/>
    </dgm:pt>
    <dgm:pt modelId="{5E2F1637-85D5-4688-8606-7D41CD3F8A12}" type="pres">
      <dgm:prSet presAssocID="{4E850756-1CEA-4D9A-BF1E-04FC77314608}" presName="hierRoot1" presStyleCnt="0">
        <dgm:presLayoutVars>
          <dgm:hierBranch val="init"/>
        </dgm:presLayoutVars>
      </dgm:prSet>
      <dgm:spPr/>
    </dgm:pt>
    <dgm:pt modelId="{FBB828FE-F81E-4FE1-9757-06935D7118DF}" type="pres">
      <dgm:prSet presAssocID="{4E850756-1CEA-4D9A-BF1E-04FC77314608}" presName="rootComposite1" presStyleCnt="0"/>
      <dgm:spPr/>
    </dgm:pt>
    <dgm:pt modelId="{8D106C46-5613-4869-B092-300AF5C2BF54}" type="pres">
      <dgm:prSet presAssocID="{4E850756-1CEA-4D9A-BF1E-04FC77314608}" presName="rootText1" presStyleLbl="node0" presStyleIdx="0" presStyleCnt="1">
        <dgm:presLayoutVars>
          <dgm:chPref val="3"/>
        </dgm:presLayoutVars>
      </dgm:prSet>
      <dgm:spPr/>
    </dgm:pt>
    <dgm:pt modelId="{B26FAAE6-FFCA-49F6-AF31-FC20C25F1F3A}" type="pres">
      <dgm:prSet presAssocID="{4E850756-1CEA-4D9A-BF1E-04FC77314608}" presName="rootConnector1" presStyleLbl="node1" presStyleIdx="0" presStyleCnt="0"/>
      <dgm:spPr/>
    </dgm:pt>
    <dgm:pt modelId="{D4273B5F-FA3C-47F4-9279-8F93AE2EFC50}" type="pres">
      <dgm:prSet presAssocID="{4E850756-1CEA-4D9A-BF1E-04FC77314608}" presName="hierChild2" presStyleCnt="0"/>
      <dgm:spPr/>
    </dgm:pt>
    <dgm:pt modelId="{8660AD68-9021-49D3-9E7C-3A45F60EF0BD}" type="pres">
      <dgm:prSet presAssocID="{EEF90667-8647-4711-8488-BA04D53FF167}" presName="Name37" presStyleLbl="parChTrans1D2" presStyleIdx="0" presStyleCnt="5"/>
      <dgm:spPr/>
    </dgm:pt>
    <dgm:pt modelId="{6835500B-2913-4BE3-B04F-DF534F5F9E95}" type="pres">
      <dgm:prSet presAssocID="{61A1E340-30A5-4C4B-9D03-EFFF1EE14C23}" presName="hierRoot2" presStyleCnt="0">
        <dgm:presLayoutVars>
          <dgm:hierBranch val="init"/>
        </dgm:presLayoutVars>
      </dgm:prSet>
      <dgm:spPr/>
    </dgm:pt>
    <dgm:pt modelId="{6333F1E0-2B1F-4B92-B093-2A3F0B8DD560}" type="pres">
      <dgm:prSet presAssocID="{61A1E340-30A5-4C4B-9D03-EFFF1EE14C23}" presName="rootComposite" presStyleCnt="0"/>
      <dgm:spPr/>
    </dgm:pt>
    <dgm:pt modelId="{7CA944DF-82D5-40F8-A6CC-4143C77BCB52}" type="pres">
      <dgm:prSet presAssocID="{61A1E340-30A5-4C4B-9D03-EFFF1EE14C23}" presName="rootText" presStyleLbl="node2" presStyleIdx="0" presStyleCnt="5" custLinFactNeighborX="3766" custLinFactNeighborY="5649">
        <dgm:presLayoutVars>
          <dgm:chPref val="3"/>
        </dgm:presLayoutVars>
      </dgm:prSet>
      <dgm:spPr/>
    </dgm:pt>
    <dgm:pt modelId="{FF949EEB-8EF1-41D8-BFE2-24E28A6619F4}" type="pres">
      <dgm:prSet presAssocID="{61A1E340-30A5-4C4B-9D03-EFFF1EE14C23}" presName="rootConnector" presStyleLbl="node2" presStyleIdx="0" presStyleCnt="5"/>
      <dgm:spPr/>
    </dgm:pt>
    <dgm:pt modelId="{D8AD6C9B-EDE6-4976-A78D-15C72E3A62B9}" type="pres">
      <dgm:prSet presAssocID="{61A1E340-30A5-4C4B-9D03-EFFF1EE14C23}" presName="hierChild4" presStyleCnt="0"/>
      <dgm:spPr/>
    </dgm:pt>
    <dgm:pt modelId="{E643A91D-A108-445D-8BB5-7C0DA84589F8}" type="pres">
      <dgm:prSet presAssocID="{B3C0BFC3-BBE0-4CFB-BCE8-A5D15300BED3}" presName="Name37" presStyleLbl="parChTrans1D3" presStyleIdx="0" presStyleCnt="10"/>
      <dgm:spPr/>
    </dgm:pt>
    <dgm:pt modelId="{B10049E8-0350-4189-A4FD-53094916DAF0}" type="pres">
      <dgm:prSet presAssocID="{280FD920-5861-489A-AA29-6A56A24BFE78}" presName="hierRoot2" presStyleCnt="0">
        <dgm:presLayoutVars>
          <dgm:hierBranch val="init"/>
        </dgm:presLayoutVars>
      </dgm:prSet>
      <dgm:spPr/>
    </dgm:pt>
    <dgm:pt modelId="{609B8CC6-653B-47F2-88C7-204BD131F710}" type="pres">
      <dgm:prSet presAssocID="{280FD920-5861-489A-AA29-6A56A24BFE78}" presName="rootComposite" presStyleCnt="0"/>
      <dgm:spPr/>
    </dgm:pt>
    <dgm:pt modelId="{A872EF06-6A9A-4485-9B23-05CC56D101A5}" type="pres">
      <dgm:prSet presAssocID="{280FD920-5861-489A-AA29-6A56A24BFE78}" presName="rootText" presStyleLbl="node3" presStyleIdx="0" presStyleCnt="10" custLinFactNeighborX="-5191" custLinFactNeighborY="18312">
        <dgm:presLayoutVars>
          <dgm:chPref val="3"/>
        </dgm:presLayoutVars>
      </dgm:prSet>
      <dgm:spPr/>
    </dgm:pt>
    <dgm:pt modelId="{1688AC30-2B71-43F3-A7C5-8086E1FBDC0A}" type="pres">
      <dgm:prSet presAssocID="{280FD920-5861-489A-AA29-6A56A24BFE78}" presName="rootConnector" presStyleLbl="node3" presStyleIdx="0" presStyleCnt="10"/>
      <dgm:spPr/>
    </dgm:pt>
    <dgm:pt modelId="{7F4FCE91-E799-46A0-88A4-EF6B776A17D1}" type="pres">
      <dgm:prSet presAssocID="{280FD920-5861-489A-AA29-6A56A24BFE78}" presName="hierChild4" presStyleCnt="0"/>
      <dgm:spPr/>
    </dgm:pt>
    <dgm:pt modelId="{531253C7-E297-4D22-9DAC-A34BA6FB0BC9}" type="pres">
      <dgm:prSet presAssocID="{280FD920-5861-489A-AA29-6A56A24BFE78}" presName="hierChild5" presStyleCnt="0"/>
      <dgm:spPr/>
    </dgm:pt>
    <dgm:pt modelId="{17E80071-4667-461D-AF4B-209830A6BB0D}" type="pres">
      <dgm:prSet presAssocID="{1E65D349-67CF-460F-BEB6-31E2A0A18335}" presName="Name37" presStyleLbl="parChTrans1D3" presStyleIdx="1" presStyleCnt="10"/>
      <dgm:spPr/>
    </dgm:pt>
    <dgm:pt modelId="{7207CF7D-8926-46B5-94B5-BDD5753F233F}" type="pres">
      <dgm:prSet presAssocID="{1DF961EF-630D-4387-B1F4-DD47E1FABCBA}" presName="hierRoot2" presStyleCnt="0">
        <dgm:presLayoutVars>
          <dgm:hierBranch val="init"/>
        </dgm:presLayoutVars>
      </dgm:prSet>
      <dgm:spPr/>
    </dgm:pt>
    <dgm:pt modelId="{A3D38D6E-A5E2-48AC-9B0C-352FF59A0FF3}" type="pres">
      <dgm:prSet presAssocID="{1DF961EF-630D-4387-B1F4-DD47E1FABCBA}" presName="rootComposite" presStyleCnt="0"/>
      <dgm:spPr/>
    </dgm:pt>
    <dgm:pt modelId="{41ED97EF-0ED3-4830-95CC-F5894CFB6725}" type="pres">
      <dgm:prSet presAssocID="{1DF961EF-630D-4387-B1F4-DD47E1FABCBA}" presName="rootText" presStyleLbl="node3" presStyleIdx="1" presStyleCnt="10" custLinFactNeighborX="-5144" custLinFactNeighborY="20647">
        <dgm:presLayoutVars>
          <dgm:chPref val="3"/>
        </dgm:presLayoutVars>
      </dgm:prSet>
      <dgm:spPr/>
    </dgm:pt>
    <dgm:pt modelId="{4B26D66A-B346-41D6-A03A-BDD7312BE979}" type="pres">
      <dgm:prSet presAssocID="{1DF961EF-630D-4387-B1F4-DD47E1FABCBA}" presName="rootConnector" presStyleLbl="node3" presStyleIdx="1" presStyleCnt="10"/>
      <dgm:spPr/>
    </dgm:pt>
    <dgm:pt modelId="{3374D598-D5A2-449F-BB52-8B0D70996827}" type="pres">
      <dgm:prSet presAssocID="{1DF961EF-630D-4387-B1F4-DD47E1FABCBA}" presName="hierChild4" presStyleCnt="0"/>
      <dgm:spPr/>
    </dgm:pt>
    <dgm:pt modelId="{5B3A4F09-0D44-4DC8-AA47-6D4C010847BE}" type="pres">
      <dgm:prSet presAssocID="{1DF961EF-630D-4387-B1F4-DD47E1FABCBA}" presName="hierChild5" presStyleCnt="0"/>
      <dgm:spPr/>
    </dgm:pt>
    <dgm:pt modelId="{5B8EC3C9-63F0-489E-AFC3-25E4AAFA2623}" type="pres">
      <dgm:prSet presAssocID="{61A1E340-30A5-4C4B-9D03-EFFF1EE14C23}" presName="hierChild5" presStyleCnt="0"/>
      <dgm:spPr/>
    </dgm:pt>
    <dgm:pt modelId="{95728AD2-119A-4A80-8903-1C45A3D999F6}" type="pres">
      <dgm:prSet presAssocID="{8FDF453C-20E3-4232-BD84-72A84B0C935D}" presName="Name37" presStyleLbl="parChTrans1D2" presStyleIdx="1" presStyleCnt="5"/>
      <dgm:spPr/>
    </dgm:pt>
    <dgm:pt modelId="{B77919BE-DB8E-4114-AAFF-776B5434E029}" type="pres">
      <dgm:prSet presAssocID="{76430C10-23D8-4F94-8E26-E9B35E0BE5F2}" presName="hierRoot2" presStyleCnt="0">
        <dgm:presLayoutVars>
          <dgm:hierBranch val="init"/>
        </dgm:presLayoutVars>
      </dgm:prSet>
      <dgm:spPr/>
    </dgm:pt>
    <dgm:pt modelId="{09141E06-9668-460B-8768-CA5216B16030}" type="pres">
      <dgm:prSet presAssocID="{76430C10-23D8-4F94-8E26-E9B35E0BE5F2}" presName="rootComposite" presStyleCnt="0"/>
      <dgm:spPr/>
    </dgm:pt>
    <dgm:pt modelId="{3DCF7656-96FC-4474-8CB1-E61F54D5A864}" type="pres">
      <dgm:prSet presAssocID="{76430C10-23D8-4F94-8E26-E9B35E0BE5F2}" presName="rootText" presStyleLbl="node2" presStyleIdx="1" presStyleCnt="5" custLinFactNeighborX="-26173" custLinFactNeighborY="5649">
        <dgm:presLayoutVars>
          <dgm:chPref val="3"/>
        </dgm:presLayoutVars>
      </dgm:prSet>
      <dgm:spPr/>
    </dgm:pt>
    <dgm:pt modelId="{C8B28736-3CBC-4CE3-924A-7C81623ED64F}" type="pres">
      <dgm:prSet presAssocID="{76430C10-23D8-4F94-8E26-E9B35E0BE5F2}" presName="rootConnector" presStyleLbl="node2" presStyleIdx="1" presStyleCnt="5"/>
      <dgm:spPr/>
    </dgm:pt>
    <dgm:pt modelId="{37710A10-9634-4374-9A57-12B4BDD40A6C}" type="pres">
      <dgm:prSet presAssocID="{76430C10-23D8-4F94-8E26-E9B35E0BE5F2}" presName="hierChild4" presStyleCnt="0"/>
      <dgm:spPr/>
    </dgm:pt>
    <dgm:pt modelId="{3FD11EAB-BDE0-4DC8-9AB9-ED5062650D2B}" type="pres">
      <dgm:prSet presAssocID="{6C8D14AC-9CFD-429C-9DAB-3BE56C588E11}" presName="Name37" presStyleLbl="parChTrans1D3" presStyleIdx="2" presStyleCnt="10"/>
      <dgm:spPr/>
    </dgm:pt>
    <dgm:pt modelId="{417CFE13-4C72-473D-816D-75751D531591}" type="pres">
      <dgm:prSet presAssocID="{ADF02202-B9D9-4DCE-A1D6-FC2989A51E85}" presName="hierRoot2" presStyleCnt="0">
        <dgm:presLayoutVars>
          <dgm:hierBranch val="init"/>
        </dgm:presLayoutVars>
      </dgm:prSet>
      <dgm:spPr/>
    </dgm:pt>
    <dgm:pt modelId="{43DD549C-5460-463A-AC72-1825AEE5C66E}" type="pres">
      <dgm:prSet presAssocID="{ADF02202-B9D9-4DCE-A1D6-FC2989A51E85}" presName="rootComposite" presStyleCnt="0"/>
      <dgm:spPr/>
    </dgm:pt>
    <dgm:pt modelId="{D1A0EA95-864B-48D1-AE7C-2E3FF00F72B4}" type="pres">
      <dgm:prSet presAssocID="{ADF02202-B9D9-4DCE-A1D6-FC2989A51E85}" presName="rootText" presStyleLbl="node3" presStyleIdx="2" presStyleCnt="10" custLinFactNeighborX="-14264" custLinFactNeighborY="12804">
        <dgm:presLayoutVars>
          <dgm:chPref val="3"/>
        </dgm:presLayoutVars>
      </dgm:prSet>
      <dgm:spPr/>
    </dgm:pt>
    <dgm:pt modelId="{C709D126-4CD0-46DD-BB45-3022BEC7583B}" type="pres">
      <dgm:prSet presAssocID="{ADF02202-B9D9-4DCE-A1D6-FC2989A51E85}" presName="rootConnector" presStyleLbl="node3" presStyleIdx="2" presStyleCnt="10"/>
      <dgm:spPr/>
    </dgm:pt>
    <dgm:pt modelId="{A6C58A2D-DB31-4615-A6CD-589784006B7E}" type="pres">
      <dgm:prSet presAssocID="{ADF02202-B9D9-4DCE-A1D6-FC2989A51E85}" presName="hierChild4" presStyleCnt="0"/>
      <dgm:spPr/>
    </dgm:pt>
    <dgm:pt modelId="{BEB0D962-7E44-47A9-9870-BCDCA9A22B25}" type="pres">
      <dgm:prSet presAssocID="{ADF02202-B9D9-4DCE-A1D6-FC2989A51E85}" presName="hierChild5" presStyleCnt="0"/>
      <dgm:spPr/>
    </dgm:pt>
    <dgm:pt modelId="{6FBE9BE1-8061-4A59-A629-0DA22CE0F388}" type="pres">
      <dgm:prSet presAssocID="{DBA5339D-9EB1-437C-9982-7DDC02ABC524}" presName="Name37" presStyleLbl="parChTrans1D3" presStyleIdx="3" presStyleCnt="10"/>
      <dgm:spPr/>
    </dgm:pt>
    <dgm:pt modelId="{CD777243-6937-4D40-BC9F-7820D62FFB1F}" type="pres">
      <dgm:prSet presAssocID="{4B2DF64D-FA73-4BD2-BBFF-80242F5B4CDF}" presName="hierRoot2" presStyleCnt="0">
        <dgm:presLayoutVars>
          <dgm:hierBranch val="init"/>
        </dgm:presLayoutVars>
      </dgm:prSet>
      <dgm:spPr/>
    </dgm:pt>
    <dgm:pt modelId="{5E43CC18-8FA6-40BB-86D3-49F0579EC38E}" type="pres">
      <dgm:prSet presAssocID="{4B2DF64D-FA73-4BD2-BBFF-80242F5B4CDF}" presName="rootComposite" presStyleCnt="0"/>
      <dgm:spPr/>
    </dgm:pt>
    <dgm:pt modelId="{A5269C2B-B7C0-4623-86DB-C18077387C5E}" type="pres">
      <dgm:prSet presAssocID="{4B2DF64D-FA73-4BD2-BBFF-80242F5B4CDF}" presName="rootText" presStyleLbl="node3" presStyleIdx="3" presStyleCnt="10" custLinFactNeighborX="-27106" custLinFactNeighborY="12385">
        <dgm:presLayoutVars>
          <dgm:chPref val="3"/>
        </dgm:presLayoutVars>
      </dgm:prSet>
      <dgm:spPr/>
    </dgm:pt>
    <dgm:pt modelId="{1F0E965B-A5FE-4092-8FFD-0046586E20FB}" type="pres">
      <dgm:prSet presAssocID="{4B2DF64D-FA73-4BD2-BBFF-80242F5B4CDF}" presName="rootConnector" presStyleLbl="node3" presStyleIdx="3" presStyleCnt="10"/>
      <dgm:spPr/>
    </dgm:pt>
    <dgm:pt modelId="{6AC5A6DD-102E-4BE2-B7A4-C7642A53FAF3}" type="pres">
      <dgm:prSet presAssocID="{4B2DF64D-FA73-4BD2-BBFF-80242F5B4CDF}" presName="hierChild4" presStyleCnt="0"/>
      <dgm:spPr/>
    </dgm:pt>
    <dgm:pt modelId="{5AA6E4CE-0FAF-412D-A16A-3B0A96534292}" type="pres">
      <dgm:prSet presAssocID="{21D02C71-76B3-42FE-A75B-BED92E3B220C}" presName="Name37" presStyleLbl="parChTrans1D4" presStyleIdx="0" presStyleCnt="2"/>
      <dgm:spPr/>
    </dgm:pt>
    <dgm:pt modelId="{4C8BF26D-5AF7-4814-80B1-406E6E221C8D}" type="pres">
      <dgm:prSet presAssocID="{A7805956-A66F-4CD8-AD16-6069697F5762}" presName="hierRoot2" presStyleCnt="0">
        <dgm:presLayoutVars>
          <dgm:hierBranch val="init"/>
        </dgm:presLayoutVars>
      </dgm:prSet>
      <dgm:spPr/>
    </dgm:pt>
    <dgm:pt modelId="{D8232BC2-D964-443E-A7D6-ADB377090097}" type="pres">
      <dgm:prSet presAssocID="{A7805956-A66F-4CD8-AD16-6069697F5762}" presName="rootComposite" presStyleCnt="0"/>
      <dgm:spPr/>
    </dgm:pt>
    <dgm:pt modelId="{53D7C7D4-182D-432B-A019-2A26CF442621}" type="pres">
      <dgm:prSet presAssocID="{A7805956-A66F-4CD8-AD16-6069697F5762}" presName="rootText" presStyleLbl="node4" presStyleIdx="0" presStyleCnt="2" custLinFactNeighborX="-34668" custLinFactNeighborY="6762">
        <dgm:presLayoutVars>
          <dgm:chPref val="3"/>
        </dgm:presLayoutVars>
      </dgm:prSet>
      <dgm:spPr/>
    </dgm:pt>
    <dgm:pt modelId="{96D99F7A-E38E-49CD-846D-85E256BDF980}" type="pres">
      <dgm:prSet presAssocID="{A7805956-A66F-4CD8-AD16-6069697F5762}" presName="rootConnector" presStyleLbl="node4" presStyleIdx="0" presStyleCnt="2"/>
      <dgm:spPr/>
    </dgm:pt>
    <dgm:pt modelId="{AA3B3459-831A-42EA-9BC3-48BD808EA5F5}" type="pres">
      <dgm:prSet presAssocID="{A7805956-A66F-4CD8-AD16-6069697F5762}" presName="hierChild4" presStyleCnt="0"/>
      <dgm:spPr/>
    </dgm:pt>
    <dgm:pt modelId="{FAD63CE3-2D17-43FE-B46C-483E80CA815A}" type="pres">
      <dgm:prSet presAssocID="{A7805956-A66F-4CD8-AD16-6069697F5762}" presName="hierChild5" presStyleCnt="0"/>
      <dgm:spPr/>
    </dgm:pt>
    <dgm:pt modelId="{A8154940-5BF4-4215-AB5E-3CD607C4DE4C}" type="pres">
      <dgm:prSet presAssocID="{76B1FEDB-58B5-4480-B070-FD23780D7CBF}" presName="Name37" presStyleLbl="parChTrans1D4" presStyleIdx="1" presStyleCnt="2"/>
      <dgm:spPr/>
    </dgm:pt>
    <dgm:pt modelId="{B042D834-9361-4214-959A-19CE9EB400EF}" type="pres">
      <dgm:prSet presAssocID="{F7C41996-3DAE-4F03-A01A-75881FACF8A4}" presName="hierRoot2" presStyleCnt="0">
        <dgm:presLayoutVars>
          <dgm:hierBranch val="init"/>
        </dgm:presLayoutVars>
      </dgm:prSet>
      <dgm:spPr/>
    </dgm:pt>
    <dgm:pt modelId="{9BD96639-169B-49E7-A962-A82F5E99B967}" type="pres">
      <dgm:prSet presAssocID="{F7C41996-3DAE-4F03-A01A-75881FACF8A4}" presName="rootComposite" presStyleCnt="0"/>
      <dgm:spPr/>
    </dgm:pt>
    <dgm:pt modelId="{A8E74C1C-CC5C-4E42-AD4B-33E4FCF1D92E}" type="pres">
      <dgm:prSet presAssocID="{F7C41996-3DAE-4F03-A01A-75881FACF8A4}" presName="rootText" presStyleLbl="node4" presStyleIdx="1" presStyleCnt="2" custLinFactNeighborX="-34925" custLinFactNeighborY="15408">
        <dgm:presLayoutVars>
          <dgm:chPref val="3"/>
        </dgm:presLayoutVars>
      </dgm:prSet>
      <dgm:spPr/>
    </dgm:pt>
    <dgm:pt modelId="{C43B5ED6-D7DF-4B9B-8EB3-DC2E31329E9F}" type="pres">
      <dgm:prSet presAssocID="{F7C41996-3DAE-4F03-A01A-75881FACF8A4}" presName="rootConnector" presStyleLbl="node4" presStyleIdx="1" presStyleCnt="2"/>
      <dgm:spPr/>
    </dgm:pt>
    <dgm:pt modelId="{8FA7B779-8762-41EF-9B58-696FADB30694}" type="pres">
      <dgm:prSet presAssocID="{F7C41996-3DAE-4F03-A01A-75881FACF8A4}" presName="hierChild4" presStyleCnt="0"/>
      <dgm:spPr/>
    </dgm:pt>
    <dgm:pt modelId="{4491659A-8CFB-4782-966C-E9472A7D535B}" type="pres">
      <dgm:prSet presAssocID="{F7C41996-3DAE-4F03-A01A-75881FACF8A4}" presName="hierChild5" presStyleCnt="0"/>
      <dgm:spPr/>
    </dgm:pt>
    <dgm:pt modelId="{50AB85C9-C6F6-4B12-A347-13E5AEB6E3F1}" type="pres">
      <dgm:prSet presAssocID="{4B2DF64D-FA73-4BD2-BBFF-80242F5B4CDF}" presName="hierChild5" presStyleCnt="0"/>
      <dgm:spPr/>
    </dgm:pt>
    <dgm:pt modelId="{933AE21E-39F9-43B6-9E02-E870A853BC93}" type="pres">
      <dgm:prSet presAssocID="{76430C10-23D8-4F94-8E26-E9B35E0BE5F2}" presName="hierChild5" presStyleCnt="0"/>
      <dgm:spPr/>
    </dgm:pt>
    <dgm:pt modelId="{9C007DDA-ED6E-4A7A-B4F6-187537EB125C}" type="pres">
      <dgm:prSet presAssocID="{48BC6211-3A76-4FD9-809D-E4C44616A3F5}" presName="Name37" presStyleLbl="parChTrans1D2" presStyleIdx="2" presStyleCnt="5"/>
      <dgm:spPr/>
    </dgm:pt>
    <dgm:pt modelId="{0A85A218-B8CE-47AA-AA66-3F1798B4E242}" type="pres">
      <dgm:prSet presAssocID="{08ACBFB5-2E20-4EEB-B97F-856C031EAE0B}" presName="hierRoot2" presStyleCnt="0">
        <dgm:presLayoutVars>
          <dgm:hierBranch val="init"/>
        </dgm:presLayoutVars>
      </dgm:prSet>
      <dgm:spPr/>
    </dgm:pt>
    <dgm:pt modelId="{56368D86-644A-4D80-BCCB-2CFD53FA457C}" type="pres">
      <dgm:prSet presAssocID="{08ACBFB5-2E20-4EEB-B97F-856C031EAE0B}" presName="rootComposite" presStyleCnt="0"/>
      <dgm:spPr/>
    </dgm:pt>
    <dgm:pt modelId="{AF0CF41B-FDC2-4F19-9066-9D605D467A94}" type="pres">
      <dgm:prSet presAssocID="{08ACBFB5-2E20-4EEB-B97F-856C031EAE0B}" presName="rootText" presStyleLbl="node2" presStyleIdx="2" presStyleCnt="5" custLinFactNeighborX="-35869" custLinFactNeighborY="6381">
        <dgm:presLayoutVars>
          <dgm:chPref val="3"/>
        </dgm:presLayoutVars>
      </dgm:prSet>
      <dgm:spPr/>
    </dgm:pt>
    <dgm:pt modelId="{77510661-95F7-4453-A6B3-4E199754B5D9}" type="pres">
      <dgm:prSet presAssocID="{08ACBFB5-2E20-4EEB-B97F-856C031EAE0B}" presName="rootConnector" presStyleLbl="node2" presStyleIdx="2" presStyleCnt="5"/>
      <dgm:spPr/>
    </dgm:pt>
    <dgm:pt modelId="{D663ED3D-2B83-43B3-90F6-B007C5DB8DD6}" type="pres">
      <dgm:prSet presAssocID="{08ACBFB5-2E20-4EEB-B97F-856C031EAE0B}" presName="hierChild4" presStyleCnt="0"/>
      <dgm:spPr/>
    </dgm:pt>
    <dgm:pt modelId="{4136DBA2-3A70-4A1A-B861-3CD72A354B9D}" type="pres">
      <dgm:prSet presAssocID="{9B68FF2E-B0F3-4EA8-BA29-1579491D5623}" presName="Name37" presStyleLbl="parChTrans1D3" presStyleIdx="4" presStyleCnt="10"/>
      <dgm:spPr/>
    </dgm:pt>
    <dgm:pt modelId="{E9448312-6A34-4DFE-B16C-449A7464C8E0}" type="pres">
      <dgm:prSet presAssocID="{B049BBE8-5616-4852-AFDC-2671429108FB}" presName="hierRoot2" presStyleCnt="0">
        <dgm:presLayoutVars>
          <dgm:hierBranch val="init"/>
        </dgm:presLayoutVars>
      </dgm:prSet>
      <dgm:spPr/>
    </dgm:pt>
    <dgm:pt modelId="{7208AE01-D802-49EA-A7A5-57820AC16970}" type="pres">
      <dgm:prSet presAssocID="{B049BBE8-5616-4852-AFDC-2671429108FB}" presName="rootComposite" presStyleCnt="0"/>
      <dgm:spPr/>
    </dgm:pt>
    <dgm:pt modelId="{371B0ADE-61F8-49C6-927A-10CA1B41CF18}" type="pres">
      <dgm:prSet presAssocID="{B049BBE8-5616-4852-AFDC-2671429108FB}" presName="rootText" presStyleLbl="node3" presStyleIdx="4" presStyleCnt="10" custLinFactNeighborX="-41324" custLinFactNeighborY="19726">
        <dgm:presLayoutVars>
          <dgm:chPref val="3"/>
        </dgm:presLayoutVars>
      </dgm:prSet>
      <dgm:spPr/>
    </dgm:pt>
    <dgm:pt modelId="{493A962F-E739-445F-A68D-6C31F959522C}" type="pres">
      <dgm:prSet presAssocID="{B049BBE8-5616-4852-AFDC-2671429108FB}" presName="rootConnector" presStyleLbl="node3" presStyleIdx="4" presStyleCnt="10"/>
      <dgm:spPr/>
    </dgm:pt>
    <dgm:pt modelId="{56D7B6D3-C559-41BF-88C2-DB779D0B9821}" type="pres">
      <dgm:prSet presAssocID="{B049BBE8-5616-4852-AFDC-2671429108FB}" presName="hierChild4" presStyleCnt="0"/>
      <dgm:spPr/>
    </dgm:pt>
    <dgm:pt modelId="{FBA219D5-9767-41E2-9F4E-1E7D3C429484}" type="pres">
      <dgm:prSet presAssocID="{B049BBE8-5616-4852-AFDC-2671429108FB}" presName="hierChild5" presStyleCnt="0"/>
      <dgm:spPr/>
    </dgm:pt>
    <dgm:pt modelId="{F6E98EDB-617E-4D52-92F8-8AF567CFB65A}" type="pres">
      <dgm:prSet presAssocID="{821ACDF7-44CE-428D-8E3F-FA48B3E0B9B3}" presName="Name37" presStyleLbl="parChTrans1D3" presStyleIdx="5" presStyleCnt="10"/>
      <dgm:spPr/>
    </dgm:pt>
    <dgm:pt modelId="{37CA2E33-5507-49A7-BBA9-69EC51ED4E0F}" type="pres">
      <dgm:prSet presAssocID="{AABE4D4A-DFFA-4713-9BD0-2BF8E1F913A6}" presName="hierRoot2" presStyleCnt="0">
        <dgm:presLayoutVars>
          <dgm:hierBranch val="init"/>
        </dgm:presLayoutVars>
      </dgm:prSet>
      <dgm:spPr/>
    </dgm:pt>
    <dgm:pt modelId="{4F5A8734-B6B0-410C-BC90-E43F5C0CF632}" type="pres">
      <dgm:prSet presAssocID="{AABE4D4A-DFFA-4713-9BD0-2BF8E1F913A6}" presName="rootComposite" presStyleCnt="0"/>
      <dgm:spPr/>
    </dgm:pt>
    <dgm:pt modelId="{93BBD7DB-0D0A-4B13-97F9-199BD3C46E32}" type="pres">
      <dgm:prSet presAssocID="{AABE4D4A-DFFA-4713-9BD0-2BF8E1F913A6}" presName="rootText" presStyleLbl="node3" presStyleIdx="5" presStyleCnt="10" custLinFactNeighborX="-40437" custLinFactNeighborY="30366">
        <dgm:presLayoutVars>
          <dgm:chPref val="3"/>
        </dgm:presLayoutVars>
      </dgm:prSet>
      <dgm:spPr/>
    </dgm:pt>
    <dgm:pt modelId="{B2BCDE3B-F16E-4B33-85F9-501593468989}" type="pres">
      <dgm:prSet presAssocID="{AABE4D4A-DFFA-4713-9BD0-2BF8E1F913A6}" presName="rootConnector" presStyleLbl="node3" presStyleIdx="5" presStyleCnt="10"/>
      <dgm:spPr/>
    </dgm:pt>
    <dgm:pt modelId="{A3C1D7B8-EA04-488C-83E4-AB71A68F5E13}" type="pres">
      <dgm:prSet presAssocID="{AABE4D4A-DFFA-4713-9BD0-2BF8E1F913A6}" presName="hierChild4" presStyleCnt="0"/>
      <dgm:spPr/>
    </dgm:pt>
    <dgm:pt modelId="{EA54E50D-939C-453E-9515-ED802FFBFCD0}" type="pres">
      <dgm:prSet presAssocID="{AABE4D4A-DFFA-4713-9BD0-2BF8E1F913A6}" presName="hierChild5" presStyleCnt="0"/>
      <dgm:spPr/>
    </dgm:pt>
    <dgm:pt modelId="{E0319FFC-5BDC-4A0B-89BC-C2C9FAB1E345}" type="pres">
      <dgm:prSet presAssocID="{08ACBFB5-2E20-4EEB-B97F-856C031EAE0B}" presName="hierChild5" presStyleCnt="0"/>
      <dgm:spPr/>
    </dgm:pt>
    <dgm:pt modelId="{82113392-5189-4DCC-928B-752783995583}" type="pres">
      <dgm:prSet presAssocID="{5BB7A969-BC5B-474C-910E-2498AE6ACBD0}" presName="Name37" presStyleLbl="parChTrans1D2" presStyleIdx="3" presStyleCnt="5"/>
      <dgm:spPr/>
    </dgm:pt>
    <dgm:pt modelId="{7F259B71-A89A-47CD-AFBE-C4863F06061C}" type="pres">
      <dgm:prSet presAssocID="{126B7CB9-ABDF-43D6-B751-F13D3694255C}" presName="hierRoot2" presStyleCnt="0">
        <dgm:presLayoutVars>
          <dgm:hierBranch val="init"/>
        </dgm:presLayoutVars>
      </dgm:prSet>
      <dgm:spPr/>
    </dgm:pt>
    <dgm:pt modelId="{8AF090CA-B404-43BC-9E10-A18A95447120}" type="pres">
      <dgm:prSet presAssocID="{126B7CB9-ABDF-43D6-B751-F13D3694255C}" presName="rootComposite" presStyleCnt="0"/>
      <dgm:spPr/>
    </dgm:pt>
    <dgm:pt modelId="{7B52721D-9833-4844-B4CE-4DB007764935}" type="pres">
      <dgm:prSet presAssocID="{126B7CB9-ABDF-43D6-B751-F13D3694255C}" presName="rootText" presStyleLbl="node2" presStyleIdx="3" presStyleCnt="5" custLinFactNeighborX="-38376" custLinFactNeighborY="7275">
        <dgm:presLayoutVars>
          <dgm:chPref val="3"/>
        </dgm:presLayoutVars>
      </dgm:prSet>
      <dgm:spPr/>
    </dgm:pt>
    <dgm:pt modelId="{893B4B25-05C2-444A-9AEF-C64D93813874}" type="pres">
      <dgm:prSet presAssocID="{126B7CB9-ABDF-43D6-B751-F13D3694255C}" presName="rootConnector" presStyleLbl="node2" presStyleIdx="3" presStyleCnt="5"/>
      <dgm:spPr/>
    </dgm:pt>
    <dgm:pt modelId="{1BFBC9FC-C6DA-4D2E-A806-01DB085D85AB}" type="pres">
      <dgm:prSet presAssocID="{126B7CB9-ABDF-43D6-B751-F13D3694255C}" presName="hierChild4" presStyleCnt="0"/>
      <dgm:spPr/>
    </dgm:pt>
    <dgm:pt modelId="{48512289-2F8A-486F-9D15-E54AC98062F0}" type="pres">
      <dgm:prSet presAssocID="{8A9000A9-6DBB-4516-97DA-6FE3C97F6CA6}" presName="Name37" presStyleLbl="parChTrans1D3" presStyleIdx="6" presStyleCnt="10"/>
      <dgm:spPr/>
    </dgm:pt>
    <dgm:pt modelId="{EA78F3CD-8784-41A0-9659-86F6995376C2}" type="pres">
      <dgm:prSet presAssocID="{4AD28EED-DE83-4FE7-9B63-3D6CD7AC2E57}" presName="hierRoot2" presStyleCnt="0">
        <dgm:presLayoutVars>
          <dgm:hierBranch val="init"/>
        </dgm:presLayoutVars>
      </dgm:prSet>
      <dgm:spPr/>
    </dgm:pt>
    <dgm:pt modelId="{9F2FBA6E-1771-47D8-B4A6-CD8A9E0ACE38}" type="pres">
      <dgm:prSet presAssocID="{4AD28EED-DE83-4FE7-9B63-3D6CD7AC2E57}" presName="rootComposite" presStyleCnt="0"/>
      <dgm:spPr/>
    </dgm:pt>
    <dgm:pt modelId="{9FEECCC0-B04B-4117-8017-99AD5B492C55}" type="pres">
      <dgm:prSet presAssocID="{4AD28EED-DE83-4FE7-9B63-3D6CD7AC2E57}" presName="rootText" presStyleLbl="node3" presStyleIdx="6" presStyleCnt="10" custLinFactNeighborX="-42025" custLinFactNeighborY="22486">
        <dgm:presLayoutVars>
          <dgm:chPref val="3"/>
        </dgm:presLayoutVars>
      </dgm:prSet>
      <dgm:spPr/>
    </dgm:pt>
    <dgm:pt modelId="{38EBEF06-3314-41B6-9450-83D1D4F75DFB}" type="pres">
      <dgm:prSet presAssocID="{4AD28EED-DE83-4FE7-9B63-3D6CD7AC2E57}" presName="rootConnector" presStyleLbl="node3" presStyleIdx="6" presStyleCnt="10"/>
      <dgm:spPr/>
    </dgm:pt>
    <dgm:pt modelId="{E64C99C1-0AA0-44F0-B1F5-0EF8852A02EA}" type="pres">
      <dgm:prSet presAssocID="{4AD28EED-DE83-4FE7-9B63-3D6CD7AC2E57}" presName="hierChild4" presStyleCnt="0"/>
      <dgm:spPr/>
    </dgm:pt>
    <dgm:pt modelId="{71A0C803-2962-4474-8628-55F4B29D7643}" type="pres">
      <dgm:prSet presAssocID="{4AD28EED-DE83-4FE7-9B63-3D6CD7AC2E57}" presName="hierChild5" presStyleCnt="0"/>
      <dgm:spPr/>
    </dgm:pt>
    <dgm:pt modelId="{43CC4B51-190B-4EB1-948C-1D4FF84273BF}" type="pres">
      <dgm:prSet presAssocID="{08986D1D-9F2B-4270-8E7B-AEBF251A9275}" presName="Name37" presStyleLbl="parChTrans1D3" presStyleIdx="7" presStyleCnt="10"/>
      <dgm:spPr/>
    </dgm:pt>
    <dgm:pt modelId="{2EDAC490-9794-403B-BB6E-639D5ACCD404}" type="pres">
      <dgm:prSet presAssocID="{C379162C-B542-4BC9-9F5A-7D0B697ECE5A}" presName="hierRoot2" presStyleCnt="0">
        <dgm:presLayoutVars>
          <dgm:hierBranch val="init"/>
        </dgm:presLayoutVars>
      </dgm:prSet>
      <dgm:spPr/>
    </dgm:pt>
    <dgm:pt modelId="{582B7DDC-A668-4DF8-B1D1-2E192D77BE60}" type="pres">
      <dgm:prSet presAssocID="{C379162C-B542-4BC9-9F5A-7D0B697ECE5A}" presName="rootComposite" presStyleCnt="0"/>
      <dgm:spPr/>
    </dgm:pt>
    <dgm:pt modelId="{BBADBBE5-773C-4F2D-8A2A-6668BAFBC939}" type="pres">
      <dgm:prSet presAssocID="{C379162C-B542-4BC9-9F5A-7D0B697ECE5A}" presName="rootText" presStyleLbl="node3" presStyleIdx="7" presStyleCnt="10" custLinFactNeighborX="-37427" custLinFactNeighborY="29797">
        <dgm:presLayoutVars>
          <dgm:chPref val="3"/>
        </dgm:presLayoutVars>
      </dgm:prSet>
      <dgm:spPr/>
    </dgm:pt>
    <dgm:pt modelId="{76CC8495-0D32-40E7-98C5-3378CE020238}" type="pres">
      <dgm:prSet presAssocID="{C379162C-B542-4BC9-9F5A-7D0B697ECE5A}" presName="rootConnector" presStyleLbl="node3" presStyleIdx="7" presStyleCnt="10"/>
      <dgm:spPr/>
    </dgm:pt>
    <dgm:pt modelId="{7A8C5FC8-2D5D-4B6A-A8AC-E8A08114AB9D}" type="pres">
      <dgm:prSet presAssocID="{C379162C-B542-4BC9-9F5A-7D0B697ECE5A}" presName="hierChild4" presStyleCnt="0"/>
      <dgm:spPr/>
    </dgm:pt>
    <dgm:pt modelId="{35E5D5E6-112F-4AB9-A3CD-32A429AD2E0D}" type="pres">
      <dgm:prSet presAssocID="{C379162C-B542-4BC9-9F5A-7D0B697ECE5A}" presName="hierChild5" presStyleCnt="0"/>
      <dgm:spPr/>
    </dgm:pt>
    <dgm:pt modelId="{7A99DC36-A394-4282-BB13-FCBB8DB54A1D}" type="pres">
      <dgm:prSet presAssocID="{126B7CB9-ABDF-43D6-B751-F13D3694255C}" presName="hierChild5" presStyleCnt="0"/>
      <dgm:spPr/>
    </dgm:pt>
    <dgm:pt modelId="{8A7B50FE-4709-4457-9BEA-FD917894DDB4}" type="pres">
      <dgm:prSet presAssocID="{7FA68F16-E6D4-4843-9539-20DF80774941}" presName="Name37" presStyleLbl="parChTrans1D2" presStyleIdx="4" presStyleCnt="5"/>
      <dgm:spPr/>
    </dgm:pt>
    <dgm:pt modelId="{4FD9EBCE-8057-4CE0-8446-4E1F35D86AFE}" type="pres">
      <dgm:prSet presAssocID="{CC5E444C-302C-434C-9677-7D1E3F0CB598}" presName="hierRoot2" presStyleCnt="0">
        <dgm:presLayoutVars>
          <dgm:hierBranch val="init"/>
        </dgm:presLayoutVars>
      </dgm:prSet>
      <dgm:spPr/>
    </dgm:pt>
    <dgm:pt modelId="{48707581-F6F3-48E2-BD39-5D448924CA15}" type="pres">
      <dgm:prSet presAssocID="{CC5E444C-302C-434C-9677-7D1E3F0CB598}" presName="rootComposite" presStyleCnt="0"/>
      <dgm:spPr/>
    </dgm:pt>
    <dgm:pt modelId="{5E8656A5-5123-4DCD-9EA3-112615A56ED7}" type="pres">
      <dgm:prSet presAssocID="{CC5E444C-302C-434C-9677-7D1E3F0CB598}" presName="rootText" presStyleLbl="node2" presStyleIdx="4" presStyleCnt="5" custLinFactNeighborX="-26036" custLinFactNeighborY="5695">
        <dgm:presLayoutVars>
          <dgm:chPref val="3"/>
        </dgm:presLayoutVars>
      </dgm:prSet>
      <dgm:spPr/>
    </dgm:pt>
    <dgm:pt modelId="{6CE5C69A-BC3A-488D-AEF4-8EA22123CA74}" type="pres">
      <dgm:prSet presAssocID="{CC5E444C-302C-434C-9677-7D1E3F0CB598}" presName="rootConnector" presStyleLbl="node2" presStyleIdx="4" presStyleCnt="5"/>
      <dgm:spPr/>
    </dgm:pt>
    <dgm:pt modelId="{7847451F-F3AC-4F02-BF2D-C9B0C1A74DF2}" type="pres">
      <dgm:prSet presAssocID="{CC5E444C-302C-434C-9677-7D1E3F0CB598}" presName="hierChild4" presStyleCnt="0"/>
      <dgm:spPr/>
    </dgm:pt>
    <dgm:pt modelId="{18AFAFF1-CB3C-463E-9620-88BE03689DC2}" type="pres">
      <dgm:prSet presAssocID="{89C3489E-81BB-4CB9-B153-D4DA50E31ED2}" presName="Name37" presStyleLbl="parChTrans1D3" presStyleIdx="8" presStyleCnt="10"/>
      <dgm:spPr/>
    </dgm:pt>
    <dgm:pt modelId="{4B394F0D-5158-4276-9212-55C258C1572A}" type="pres">
      <dgm:prSet presAssocID="{5831E597-8985-46AC-AC7F-090FA2769712}" presName="hierRoot2" presStyleCnt="0">
        <dgm:presLayoutVars>
          <dgm:hierBranch val="init"/>
        </dgm:presLayoutVars>
      </dgm:prSet>
      <dgm:spPr/>
    </dgm:pt>
    <dgm:pt modelId="{3A94505E-332B-4496-88DF-3FE9D281B60C}" type="pres">
      <dgm:prSet presAssocID="{5831E597-8985-46AC-AC7F-090FA2769712}" presName="rootComposite" presStyleCnt="0"/>
      <dgm:spPr/>
    </dgm:pt>
    <dgm:pt modelId="{0C45E1E3-6065-4D9C-9B80-FF899A9901FA}" type="pres">
      <dgm:prSet presAssocID="{5831E597-8985-46AC-AC7F-090FA2769712}" presName="rootText" presStyleLbl="node3" presStyleIdx="8" presStyleCnt="10" custLinFactNeighborX="-30126" custLinFactNeighborY="13180">
        <dgm:presLayoutVars>
          <dgm:chPref val="3"/>
        </dgm:presLayoutVars>
      </dgm:prSet>
      <dgm:spPr/>
    </dgm:pt>
    <dgm:pt modelId="{64C47C43-F9A9-4C88-BA23-4F4735104640}" type="pres">
      <dgm:prSet presAssocID="{5831E597-8985-46AC-AC7F-090FA2769712}" presName="rootConnector" presStyleLbl="node3" presStyleIdx="8" presStyleCnt="10"/>
      <dgm:spPr/>
    </dgm:pt>
    <dgm:pt modelId="{C667CA6B-5451-4644-B7FC-F08ECEA21D5F}" type="pres">
      <dgm:prSet presAssocID="{5831E597-8985-46AC-AC7F-090FA2769712}" presName="hierChild4" presStyleCnt="0"/>
      <dgm:spPr/>
    </dgm:pt>
    <dgm:pt modelId="{19FA8A1C-5682-4FF6-8AB9-EC61970A4BE7}" type="pres">
      <dgm:prSet presAssocID="{5831E597-8985-46AC-AC7F-090FA2769712}" presName="hierChild5" presStyleCnt="0"/>
      <dgm:spPr/>
    </dgm:pt>
    <dgm:pt modelId="{EFBB0536-D44F-4EF9-8897-B274652BE8D5}" type="pres">
      <dgm:prSet presAssocID="{BC7A248A-9C1D-4BD5-86E7-2AF3E8B39C17}" presName="Name37" presStyleLbl="parChTrans1D3" presStyleIdx="9" presStyleCnt="10"/>
      <dgm:spPr/>
    </dgm:pt>
    <dgm:pt modelId="{46A69F4D-AA57-43F5-9606-BB9C7FA100FF}" type="pres">
      <dgm:prSet presAssocID="{CC17D711-9897-440A-9862-F3914E7B9300}" presName="hierRoot2" presStyleCnt="0">
        <dgm:presLayoutVars>
          <dgm:hierBranch val="init"/>
        </dgm:presLayoutVars>
      </dgm:prSet>
      <dgm:spPr/>
    </dgm:pt>
    <dgm:pt modelId="{BE219C6D-DC19-4D7C-BA23-47D39E26EC5E}" type="pres">
      <dgm:prSet presAssocID="{CC17D711-9897-440A-9862-F3914E7B9300}" presName="rootComposite" presStyleCnt="0"/>
      <dgm:spPr/>
    </dgm:pt>
    <dgm:pt modelId="{AB400E00-9328-494B-A14A-5B2299021152}" type="pres">
      <dgm:prSet presAssocID="{CC17D711-9897-440A-9862-F3914E7B9300}" presName="rootText" presStyleLbl="node3" presStyleIdx="9" presStyleCnt="10" custLinFactNeighborX="-30127" custLinFactNeighborY="9415">
        <dgm:presLayoutVars>
          <dgm:chPref val="3"/>
        </dgm:presLayoutVars>
      </dgm:prSet>
      <dgm:spPr/>
    </dgm:pt>
    <dgm:pt modelId="{0793D281-47BB-481F-9806-5D640BABC84E}" type="pres">
      <dgm:prSet presAssocID="{CC17D711-9897-440A-9862-F3914E7B9300}" presName="rootConnector" presStyleLbl="node3" presStyleIdx="9" presStyleCnt="10"/>
      <dgm:spPr/>
    </dgm:pt>
    <dgm:pt modelId="{EF6DAB7C-CB2B-4D48-9FA3-4604EB706556}" type="pres">
      <dgm:prSet presAssocID="{CC17D711-9897-440A-9862-F3914E7B9300}" presName="hierChild4" presStyleCnt="0"/>
      <dgm:spPr/>
    </dgm:pt>
    <dgm:pt modelId="{10456DE6-75D6-4377-BF3B-31F449DE4B65}" type="pres">
      <dgm:prSet presAssocID="{CC17D711-9897-440A-9862-F3914E7B9300}" presName="hierChild5" presStyleCnt="0"/>
      <dgm:spPr/>
    </dgm:pt>
    <dgm:pt modelId="{25A18A09-524D-419C-A108-D7C0CC22BDE9}" type="pres">
      <dgm:prSet presAssocID="{CC5E444C-302C-434C-9677-7D1E3F0CB598}" presName="hierChild5" presStyleCnt="0"/>
      <dgm:spPr/>
    </dgm:pt>
    <dgm:pt modelId="{5F6465BA-8B52-405A-8E11-006F2EEB132A}" type="pres">
      <dgm:prSet presAssocID="{4E850756-1CEA-4D9A-BF1E-04FC77314608}" presName="hierChild3" presStyleCnt="0"/>
      <dgm:spPr/>
    </dgm:pt>
  </dgm:ptLst>
  <dgm:cxnLst>
    <dgm:cxn modelId="{8AE5A501-FF6A-4EE2-BD9B-A354A9D51C78}" type="presOf" srcId="{A7805956-A66F-4CD8-AD16-6069697F5762}" destId="{53D7C7D4-182D-432B-A019-2A26CF442621}" srcOrd="0" destOrd="0" presId="urn:microsoft.com/office/officeart/2005/8/layout/orgChart1"/>
    <dgm:cxn modelId="{6F320D04-AA72-44A9-880B-ADE703744F9E}" type="presOf" srcId="{C379162C-B542-4BC9-9F5A-7D0B697ECE5A}" destId="{BBADBBE5-773C-4F2D-8A2A-6668BAFBC939}" srcOrd="0" destOrd="0" presId="urn:microsoft.com/office/officeart/2005/8/layout/orgChart1"/>
    <dgm:cxn modelId="{080E5607-C483-46D7-8118-FCDAB0A539D7}" type="presOf" srcId="{4E850756-1CEA-4D9A-BF1E-04FC77314608}" destId="{8D106C46-5613-4869-B092-300AF5C2BF54}" srcOrd="0" destOrd="0" presId="urn:microsoft.com/office/officeart/2005/8/layout/orgChart1"/>
    <dgm:cxn modelId="{4179D614-C941-4AF9-94F0-47625AF44E05}" type="presOf" srcId="{EEF90667-8647-4711-8488-BA04D53FF167}" destId="{8660AD68-9021-49D3-9E7C-3A45F60EF0BD}" srcOrd="0" destOrd="0" presId="urn:microsoft.com/office/officeart/2005/8/layout/orgChart1"/>
    <dgm:cxn modelId="{7E8C2015-356D-4438-9E35-39B7D1EBC222}" srcId="{CC5E444C-302C-434C-9677-7D1E3F0CB598}" destId="{CC17D711-9897-440A-9862-F3914E7B9300}" srcOrd="1" destOrd="0" parTransId="{BC7A248A-9C1D-4BD5-86E7-2AF3E8B39C17}" sibTransId="{A6B4FFDB-A0EB-4771-890B-E97D5959A568}"/>
    <dgm:cxn modelId="{A25B1D16-3563-4C13-B63D-42AF99F199E7}" srcId="{4B2DF64D-FA73-4BD2-BBFF-80242F5B4CDF}" destId="{F7C41996-3DAE-4F03-A01A-75881FACF8A4}" srcOrd="1" destOrd="0" parTransId="{76B1FEDB-58B5-4480-B070-FD23780D7CBF}" sibTransId="{D8E43BB4-9635-4F84-A293-39B4550AF638}"/>
    <dgm:cxn modelId="{A6C1B51D-1ADD-4CE4-A653-C74C4C016E80}" type="presOf" srcId="{126B7CB9-ABDF-43D6-B751-F13D3694255C}" destId="{893B4B25-05C2-444A-9AEF-C64D93813874}" srcOrd="1" destOrd="0" presId="urn:microsoft.com/office/officeart/2005/8/layout/orgChart1"/>
    <dgm:cxn modelId="{10B08D24-1E18-44F0-A295-648235EB7E70}" srcId="{4E850756-1CEA-4D9A-BF1E-04FC77314608}" destId="{CC5E444C-302C-434C-9677-7D1E3F0CB598}" srcOrd="4" destOrd="0" parTransId="{7FA68F16-E6D4-4843-9539-20DF80774941}" sibTransId="{FD210D79-31D4-4A6B-988B-2A7538FD825E}"/>
    <dgm:cxn modelId="{9825EF24-DF53-4199-97A6-E6726BCA8051}" type="presOf" srcId="{280FD920-5861-489A-AA29-6A56A24BFE78}" destId="{1688AC30-2B71-43F3-A7C5-8086E1FBDC0A}" srcOrd="1" destOrd="0" presId="urn:microsoft.com/office/officeart/2005/8/layout/orgChart1"/>
    <dgm:cxn modelId="{C1A7B325-732C-4C6C-88F9-BF6247D71DC8}" type="presOf" srcId="{7FA68F16-E6D4-4843-9539-20DF80774941}" destId="{8A7B50FE-4709-4457-9BEA-FD917894DDB4}" srcOrd="0" destOrd="0" presId="urn:microsoft.com/office/officeart/2005/8/layout/orgChart1"/>
    <dgm:cxn modelId="{47BBDF25-5301-4813-A44E-BCA1F0157D0B}" srcId="{61A1E340-30A5-4C4B-9D03-EFFF1EE14C23}" destId="{280FD920-5861-489A-AA29-6A56A24BFE78}" srcOrd="0" destOrd="0" parTransId="{B3C0BFC3-BBE0-4CFB-BCE8-A5D15300BED3}" sibTransId="{DD6E0178-DA27-43C9-89A7-4CB5D67D3B01}"/>
    <dgm:cxn modelId="{F031C428-85E3-4CA6-8887-6A494B14E6C3}" type="presOf" srcId="{ADF02202-B9D9-4DCE-A1D6-FC2989A51E85}" destId="{C709D126-4CD0-46DD-BB45-3022BEC7583B}" srcOrd="1" destOrd="0" presId="urn:microsoft.com/office/officeart/2005/8/layout/orgChart1"/>
    <dgm:cxn modelId="{A5E84B29-7BB8-4EB5-878D-BC485EE14B98}" type="presOf" srcId="{4AD28EED-DE83-4FE7-9B63-3D6CD7AC2E57}" destId="{9FEECCC0-B04B-4117-8017-99AD5B492C55}" srcOrd="0" destOrd="0" presId="urn:microsoft.com/office/officeart/2005/8/layout/orgChart1"/>
    <dgm:cxn modelId="{D8671B2B-EAE2-4D61-A5FA-1BC9FEA94DC7}" type="presOf" srcId="{C17A8494-5790-4249-8E2B-8CF91A4214AD}" destId="{C2364007-4C6A-43FE-8F6C-08E29935E364}" srcOrd="0" destOrd="0" presId="urn:microsoft.com/office/officeart/2005/8/layout/orgChart1"/>
    <dgm:cxn modelId="{24F3AD39-4391-42F6-88A6-4BD9D38882AB}" srcId="{C17A8494-5790-4249-8E2B-8CF91A4214AD}" destId="{4E850756-1CEA-4D9A-BF1E-04FC77314608}" srcOrd="0" destOrd="0" parTransId="{1314E43B-774B-4F3A-A23B-A40156A02D5D}" sibTransId="{6F83FBF0-9E5D-4E44-A67A-55F06DDADA36}"/>
    <dgm:cxn modelId="{BB2AD739-9067-464A-9925-0022FF167453}" type="presOf" srcId="{F7C41996-3DAE-4F03-A01A-75881FACF8A4}" destId="{C43B5ED6-D7DF-4B9B-8EB3-DC2E31329E9F}" srcOrd="1" destOrd="0" presId="urn:microsoft.com/office/officeart/2005/8/layout/orgChart1"/>
    <dgm:cxn modelId="{4BB4AB3E-AB6C-4AC4-AF8B-CEE3EF1151BB}" type="presOf" srcId="{8FDF453C-20E3-4232-BD84-72A84B0C935D}" destId="{95728AD2-119A-4A80-8903-1C45A3D999F6}" srcOrd="0" destOrd="0" presId="urn:microsoft.com/office/officeart/2005/8/layout/orgChart1"/>
    <dgm:cxn modelId="{F7C7B83F-E3DA-437F-A0FE-5DA8D9829C9B}" type="presOf" srcId="{89C3489E-81BB-4CB9-B153-D4DA50E31ED2}" destId="{18AFAFF1-CB3C-463E-9620-88BE03689DC2}" srcOrd="0" destOrd="0" presId="urn:microsoft.com/office/officeart/2005/8/layout/orgChart1"/>
    <dgm:cxn modelId="{5659E55C-C489-433B-B55F-2021A2039976}" type="presOf" srcId="{CC17D711-9897-440A-9862-F3914E7B9300}" destId="{0793D281-47BB-481F-9806-5D640BABC84E}" srcOrd="1" destOrd="0" presId="urn:microsoft.com/office/officeart/2005/8/layout/orgChart1"/>
    <dgm:cxn modelId="{E4598461-7C07-4EAC-BEDB-81C0B1763EFC}" type="presOf" srcId="{CC17D711-9897-440A-9862-F3914E7B9300}" destId="{AB400E00-9328-494B-A14A-5B2299021152}" srcOrd="0" destOrd="0" presId="urn:microsoft.com/office/officeart/2005/8/layout/orgChart1"/>
    <dgm:cxn modelId="{B1405862-68B1-46F4-8C8F-52725D629399}" srcId="{08ACBFB5-2E20-4EEB-B97F-856C031EAE0B}" destId="{AABE4D4A-DFFA-4713-9BD0-2BF8E1F913A6}" srcOrd="1" destOrd="0" parTransId="{821ACDF7-44CE-428D-8E3F-FA48B3E0B9B3}" sibTransId="{B069DB89-BB2E-4F81-B239-034564145DAD}"/>
    <dgm:cxn modelId="{708DE647-9068-4B58-BB1E-D727A8529240}" type="presOf" srcId="{8A9000A9-6DBB-4516-97DA-6FE3C97F6CA6}" destId="{48512289-2F8A-486F-9D15-E54AC98062F0}" srcOrd="0" destOrd="0" presId="urn:microsoft.com/office/officeart/2005/8/layout/orgChart1"/>
    <dgm:cxn modelId="{C9735E6C-332F-48C7-AD8B-2AD73FFC6EB2}" srcId="{CC5E444C-302C-434C-9677-7D1E3F0CB598}" destId="{5831E597-8985-46AC-AC7F-090FA2769712}" srcOrd="0" destOrd="0" parTransId="{89C3489E-81BB-4CB9-B153-D4DA50E31ED2}" sibTransId="{99F52678-B4D4-4B60-863B-4AF12ECDDD91}"/>
    <dgm:cxn modelId="{88E2C96D-C70B-4852-AC30-C6DF44EEA6F2}" type="presOf" srcId="{76430C10-23D8-4F94-8E26-E9B35E0BE5F2}" destId="{3DCF7656-96FC-4474-8CB1-E61F54D5A864}" srcOrd="0" destOrd="0" presId="urn:microsoft.com/office/officeart/2005/8/layout/orgChart1"/>
    <dgm:cxn modelId="{DC428F6F-5A37-4A5B-A2C2-769C4D3CE887}" type="presOf" srcId="{08ACBFB5-2E20-4EEB-B97F-856C031EAE0B}" destId="{AF0CF41B-FDC2-4F19-9066-9D605D467A94}" srcOrd="0" destOrd="0" presId="urn:microsoft.com/office/officeart/2005/8/layout/orgChart1"/>
    <dgm:cxn modelId="{2D959650-0111-4B91-A686-089989CFEEF7}" type="presOf" srcId="{B3C0BFC3-BBE0-4CFB-BCE8-A5D15300BED3}" destId="{E643A91D-A108-445D-8BB5-7C0DA84589F8}" srcOrd="0" destOrd="0" presId="urn:microsoft.com/office/officeart/2005/8/layout/orgChart1"/>
    <dgm:cxn modelId="{7FACF650-8D31-4EB1-8BFF-17EC4278918F}" type="presOf" srcId="{6C8D14AC-9CFD-429C-9DAB-3BE56C588E11}" destId="{3FD11EAB-BDE0-4DC8-9AB9-ED5062650D2B}" srcOrd="0" destOrd="0" presId="urn:microsoft.com/office/officeart/2005/8/layout/orgChart1"/>
    <dgm:cxn modelId="{747B0951-F242-40FD-AB5E-A762346587B4}" type="presOf" srcId="{C379162C-B542-4BC9-9F5A-7D0B697ECE5A}" destId="{76CC8495-0D32-40E7-98C5-3378CE020238}" srcOrd="1" destOrd="0" presId="urn:microsoft.com/office/officeart/2005/8/layout/orgChart1"/>
    <dgm:cxn modelId="{A4BE6C73-D38A-4D06-BC8F-1E3E5032BED8}" srcId="{4E850756-1CEA-4D9A-BF1E-04FC77314608}" destId="{61A1E340-30A5-4C4B-9D03-EFFF1EE14C23}" srcOrd="0" destOrd="0" parTransId="{EEF90667-8647-4711-8488-BA04D53FF167}" sibTransId="{B016DED7-A62E-434C-B33B-5A03DD6861C5}"/>
    <dgm:cxn modelId="{4E9FA853-17D3-40CF-919D-F95CF6BD68D2}" type="presOf" srcId="{CC5E444C-302C-434C-9677-7D1E3F0CB598}" destId="{5E8656A5-5123-4DCD-9EA3-112615A56ED7}" srcOrd="0" destOrd="0" presId="urn:microsoft.com/office/officeart/2005/8/layout/orgChart1"/>
    <dgm:cxn modelId="{9EF7F457-7C7E-4076-A4AD-C35300BE8D7B}" type="presOf" srcId="{76430C10-23D8-4F94-8E26-E9B35E0BE5F2}" destId="{C8B28736-3CBC-4CE3-924A-7C81623ED64F}" srcOrd="1" destOrd="0" presId="urn:microsoft.com/office/officeart/2005/8/layout/orgChart1"/>
    <dgm:cxn modelId="{82C84D78-1E4A-435C-976D-13D70E2E917E}" type="presOf" srcId="{F7C41996-3DAE-4F03-A01A-75881FACF8A4}" destId="{A8E74C1C-CC5C-4E42-AD4B-33E4FCF1D92E}" srcOrd="0" destOrd="0" presId="urn:microsoft.com/office/officeart/2005/8/layout/orgChart1"/>
    <dgm:cxn modelId="{7AEF7959-745F-4B09-9232-9C0C47AFF108}" type="presOf" srcId="{821ACDF7-44CE-428D-8E3F-FA48B3E0B9B3}" destId="{F6E98EDB-617E-4D52-92F8-8AF567CFB65A}" srcOrd="0" destOrd="0" presId="urn:microsoft.com/office/officeart/2005/8/layout/orgChart1"/>
    <dgm:cxn modelId="{3F72F359-94C0-4FFD-8CF9-AED7FFD2F239}" srcId="{61A1E340-30A5-4C4B-9D03-EFFF1EE14C23}" destId="{1DF961EF-630D-4387-B1F4-DD47E1FABCBA}" srcOrd="1" destOrd="0" parTransId="{1E65D349-67CF-460F-BEB6-31E2A0A18335}" sibTransId="{6A0F85BD-9E14-4C9A-A0D2-8D4B0C724ACC}"/>
    <dgm:cxn modelId="{1339A27C-B074-455E-A941-D6EFB3B60338}" type="presOf" srcId="{280FD920-5861-489A-AA29-6A56A24BFE78}" destId="{A872EF06-6A9A-4485-9B23-05CC56D101A5}" srcOrd="0" destOrd="0" presId="urn:microsoft.com/office/officeart/2005/8/layout/orgChart1"/>
    <dgm:cxn modelId="{092DFA7C-DF49-4C70-BBB5-2D8441D0E8F7}" srcId="{4E850756-1CEA-4D9A-BF1E-04FC77314608}" destId="{08ACBFB5-2E20-4EEB-B97F-856C031EAE0B}" srcOrd="2" destOrd="0" parTransId="{48BC6211-3A76-4FD9-809D-E4C44616A3F5}" sibTransId="{7879D32B-2555-41B3-B88D-CE660BE3C7BB}"/>
    <dgm:cxn modelId="{B1CF2F7D-EEFD-48C2-AE85-2900651B300D}" type="presOf" srcId="{CC5E444C-302C-434C-9677-7D1E3F0CB598}" destId="{6CE5C69A-BC3A-488D-AEF4-8EA22123CA74}" srcOrd="1" destOrd="0" presId="urn:microsoft.com/office/officeart/2005/8/layout/orgChart1"/>
    <dgm:cxn modelId="{114D927D-1662-4F95-9198-0F02B3DA9DE0}" type="presOf" srcId="{08ACBFB5-2E20-4EEB-B97F-856C031EAE0B}" destId="{77510661-95F7-4453-A6B3-4E199754B5D9}" srcOrd="1" destOrd="0" presId="urn:microsoft.com/office/officeart/2005/8/layout/orgChart1"/>
    <dgm:cxn modelId="{E4C18B86-00C9-4135-AF36-FB6CB03B54F7}" type="presOf" srcId="{4B2DF64D-FA73-4BD2-BBFF-80242F5B4CDF}" destId="{A5269C2B-B7C0-4623-86DB-C18077387C5E}" srcOrd="0" destOrd="0" presId="urn:microsoft.com/office/officeart/2005/8/layout/orgChart1"/>
    <dgm:cxn modelId="{D3885687-6026-4448-9C27-77F6F35D674D}" type="presOf" srcId="{4B2DF64D-FA73-4BD2-BBFF-80242F5B4CDF}" destId="{1F0E965B-A5FE-4092-8FFD-0046586E20FB}" srcOrd="1" destOrd="0" presId="urn:microsoft.com/office/officeart/2005/8/layout/orgChart1"/>
    <dgm:cxn modelId="{FBBDA388-BBAA-4CED-8E9E-ED556FC0D76F}" type="presOf" srcId="{A7805956-A66F-4CD8-AD16-6069697F5762}" destId="{96D99F7A-E38E-49CD-846D-85E256BDF980}" srcOrd="1" destOrd="0" presId="urn:microsoft.com/office/officeart/2005/8/layout/orgChart1"/>
    <dgm:cxn modelId="{12C9998B-A718-4D71-B016-EB0B1F0BE82F}" type="presOf" srcId="{B049BBE8-5616-4852-AFDC-2671429108FB}" destId="{493A962F-E739-445F-A68D-6C31F959522C}" srcOrd="1" destOrd="0" presId="urn:microsoft.com/office/officeart/2005/8/layout/orgChart1"/>
    <dgm:cxn modelId="{227B4E91-1A1E-40EE-9BBF-40B764C0D28E}" type="presOf" srcId="{5831E597-8985-46AC-AC7F-090FA2769712}" destId="{64C47C43-F9A9-4C88-BA23-4F4735104640}" srcOrd="1" destOrd="0" presId="urn:microsoft.com/office/officeart/2005/8/layout/orgChart1"/>
    <dgm:cxn modelId="{768B7B91-3FA0-466A-90F0-7AE7FF37569A}" type="presOf" srcId="{76B1FEDB-58B5-4480-B070-FD23780D7CBF}" destId="{A8154940-5BF4-4215-AB5E-3CD607C4DE4C}" srcOrd="0" destOrd="0" presId="urn:microsoft.com/office/officeart/2005/8/layout/orgChart1"/>
    <dgm:cxn modelId="{57C0ED93-B992-4CD8-9FF4-DA90A942DA4F}" type="presOf" srcId="{21D02C71-76B3-42FE-A75B-BED92E3B220C}" destId="{5AA6E4CE-0FAF-412D-A16A-3B0A96534292}" srcOrd="0" destOrd="0" presId="urn:microsoft.com/office/officeart/2005/8/layout/orgChart1"/>
    <dgm:cxn modelId="{9226C895-354A-4E13-A451-66A6D2C3701C}" type="presOf" srcId="{61A1E340-30A5-4C4B-9D03-EFFF1EE14C23}" destId="{FF949EEB-8EF1-41D8-BFE2-24E28A6619F4}" srcOrd="1" destOrd="0" presId="urn:microsoft.com/office/officeart/2005/8/layout/orgChart1"/>
    <dgm:cxn modelId="{27170597-C10B-4B2B-8063-A264F3A21DF7}" type="presOf" srcId="{08986D1D-9F2B-4270-8E7B-AEBF251A9275}" destId="{43CC4B51-190B-4EB1-948C-1D4FF84273BF}" srcOrd="0" destOrd="0" presId="urn:microsoft.com/office/officeart/2005/8/layout/orgChart1"/>
    <dgm:cxn modelId="{DA7F4997-4485-4C28-85B4-F941B98364D9}" type="presOf" srcId="{1DF961EF-630D-4387-B1F4-DD47E1FABCBA}" destId="{41ED97EF-0ED3-4830-95CC-F5894CFB6725}" srcOrd="0" destOrd="0" presId="urn:microsoft.com/office/officeart/2005/8/layout/orgChart1"/>
    <dgm:cxn modelId="{0B90859A-0867-46DC-B380-CC9BC257DBFF}" type="presOf" srcId="{5BB7A969-BC5B-474C-910E-2498AE6ACBD0}" destId="{82113392-5189-4DCC-928B-752783995583}" srcOrd="0" destOrd="0" presId="urn:microsoft.com/office/officeart/2005/8/layout/orgChart1"/>
    <dgm:cxn modelId="{0C0B989A-8301-42A3-8BBE-D202DB5C3971}" type="presOf" srcId="{AABE4D4A-DFFA-4713-9BD0-2BF8E1F913A6}" destId="{93BBD7DB-0D0A-4B13-97F9-199BD3C46E32}" srcOrd="0" destOrd="0" presId="urn:microsoft.com/office/officeart/2005/8/layout/orgChart1"/>
    <dgm:cxn modelId="{D9E0D29B-DCBB-4BFC-96B8-FF0D6B655E32}" srcId="{4E850756-1CEA-4D9A-BF1E-04FC77314608}" destId="{126B7CB9-ABDF-43D6-B751-F13D3694255C}" srcOrd="3" destOrd="0" parTransId="{5BB7A969-BC5B-474C-910E-2498AE6ACBD0}" sibTransId="{016D8728-4FE0-495F-8B47-C042F8362B82}"/>
    <dgm:cxn modelId="{BB0942A5-9AAB-4073-B358-9B26A2E47C2F}" type="presOf" srcId="{1DF961EF-630D-4387-B1F4-DD47E1FABCBA}" destId="{4B26D66A-B346-41D6-A03A-BDD7312BE979}" srcOrd="1" destOrd="0" presId="urn:microsoft.com/office/officeart/2005/8/layout/orgChart1"/>
    <dgm:cxn modelId="{D526C8A5-C81F-42BD-B3CC-B6F4CA13FE97}" srcId="{126B7CB9-ABDF-43D6-B751-F13D3694255C}" destId="{4AD28EED-DE83-4FE7-9B63-3D6CD7AC2E57}" srcOrd="0" destOrd="0" parTransId="{8A9000A9-6DBB-4516-97DA-6FE3C97F6CA6}" sibTransId="{B0DAE40E-B1D3-486C-BED3-C9FEF132BEED}"/>
    <dgm:cxn modelId="{898953AA-8124-4822-B7E6-D17838A7FB1F}" type="presOf" srcId="{126B7CB9-ABDF-43D6-B751-F13D3694255C}" destId="{7B52721D-9833-4844-B4CE-4DB007764935}" srcOrd="0" destOrd="0" presId="urn:microsoft.com/office/officeart/2005/8/layout/orgChart1"/>
    <dgm:cxn modelId="{D7357BAB-FE0A-4BAB-88BA-0F3F1BEE85BC}" srcId="{4E850756-1CEA-4D9A-BF1E-04FC77314608}" destId="{76430C10-23D8-4F94-8E26-E9B35E0BE5F2}" srcOrd="1" destOrd="0" parTransId="{8FDF453C-20E3-4232-BD84-72A84B0C935D}" sibTransId="{F2D955F9-B0CA-4825-BA47-3889A71B3476}"/>
    <dgm:cxn modelId="{930CCAAE-8BBC-45C1-BB38-C21E7DCA6DB1}" srcId="{76430C10-23D8-4F94-8E26-E9B35E0BE5F2}" destId="{ADF02202-B9D9-4DCE-A1D6-FC2989A51E85}" srcOrd="0" destOrd="0" parTransId="{6C8D14AC-9CFD-429C-9DAB-3BE56C588E11}" sibTransId="{99B143C9-5BD7-4BF9-9ADF-B01FBB075B43}"/>
    <dgm:cxn modelId="{3CB4FFAF-2BD3-43A7-B097-E1BABF314B40}" type="presOf" srcId="{4E850756-1CEA-4D9A-BF1E-04FC77314608}" destId="{B26FAAE6-FFCA-49F6-AF31-FC20C25F1F3A}" srcOrd="1" destOrd="0" presId="urn:microsoft.com/office/officeart/2005/8/layout/orgChart1"/>
    <dgm:cxn modelId="{4F3E2DB8-8AB6-47E4-8DD5-774C75A20A5E}" type="presOf" srcId="{AABE4D4A-DFFA-4713-9BD0-2BF8E1F913A6}" destId="{B2BCDE3B-F16E-4B33-85F9-501593468989}" srcOrd="1" destOrd="0" presId="urn:microsoft.com/office/officeart/2005/8/layout/orgChart1"/>
    <dgm:cxn modelId="{401F00BA-E879-4E82-8AAC-ECBF71DAF656}" srcId="{08ACBFB5-2E20-4EEB-B97F-856C031EAE0B}" destId="{B049BBE8-5616-4852-AFDC-2671429108FB}" srcOrd="0" destOrd="0" parTransId="{9B68FF2E-B0F3-4EA8-BA29-1579491D5623}" sibTransId="{6B8862D1-2153-419C-87CA-8C4B1419A461}"/>
    <dgm:cxn modelId="{88D04EC3-DAD6-48CB-9226-5C47E90B297D}" srcId="{126B7CB9-ABDF-43D6-B751-F13D3694255C}" destId="{C379162C-B542-4BC9-9F5A-7D0B697ECE5A}" srcOrd="1" destOrd="0" parTransId="{08986D1D-9F2B-4270-8E7B-AEBF251A9275}" sibTransId="{26816A90-C31E-490A-859F-AE27E73C91A2}"/>
    <dgm:cxn modelId="{0E308DCB-2CF4-4896-828D-7F5758A37DEE}" type="presOf" srcId="{48BC6211-3A76-4FD9-809D-E4C44616A3F5}" destId="{9C007DDA-ED6E-4A7A-B4F6-187537EB125C}" srcOrd="0" destOrd="0" presId="urn:microsoft.com/office/officeart/2005/8/layout/orgChart1"/>
    <dgm:cxn modelId="{CDF78FCF-5782-446D-95A4-6DEBEDBCE7CF}" type="presOf" srcId="{9B68FF2E-B0F3-4EA8-BA29-1579491D5623}" destId="{4136DBA2-3A70-4A1A-B861-3CD72A354B9D}" srcOrd="0" destOrd="0" presId="urn:microsoft.com/office/officeart/2005/8/layout/orgChart1"/>
    <dgm:cxn modelId="{7C3BBDD9-CDDF-4504-87B1-F0571727BC66}" type="presOf" srcId="{ADF02202-B9D9-4DCE-A1D6-FC2989A51E85}" destId="{D1A0EA95-864B-48D1-AE7C-2E3FF00F72B4}" srcOrd="0" destOrd="0" presId="urn:microsoft.com/office/officeart/2005/8/layout/orgChart1"/>
    <dgm:cxn modelId="{DAC168E0-B884-487C-AA97-998B00D230AE}" type="presOf" srcId="{1E65D349-67CF-460F-BEB6-31E2A0A18335}" destId="{17E80071-4667-461D-AF4B-209830A6BB0D}" srcOrd="0" destOrd="0" presId="urn:microsoft.com/office/officeart/2005/8/layout/orgChart1"/>
    <dgm:cxn modelId="{65FC1BE6-1D51-4441-B7FD-A0B956C3CBEA}" type="presOf" srcId="{5831E597-8985-46AC-AC7F-090FA2769712}" destId="{0C45E1E3-6065-4D9C-9B80-FF899A9901FA}" srcOrd="0" destOrd="0" presId="urn:microsoft.com/office/officeart/2005/8/layout/orgChart1"/>
    <dgm:cxn modelId="{399BD9EE-87CA-48EF-A1B2-9F532F34DE02}" srcId="{4B2DF64D-FA73-4BD2-BBFF-80242F5B4CDF}" destId="{A7805956-A66F-4CD8-AD16-6069697F5762}" srcOrd="0" destOrd="0" parTransId="{21D02C71-76B3-42FE-A75B-BED92E3B220C}" sibTransId="{93A27530-D52B-4603-87F8-23BF426470D1}"/>
    <dgm:cxn modelId="{4A0C48F0-D4DE-435A-ABB7-33F0B0BF9304}" srcId="{76430C10-23D8-4F94-8E26-E9B35E0BE5F2}" destId="{4B2DF64D-FA73-4BD2-BBFF-80242F5B4CDF}" srcOrd="1" destOrd="0" parTransId="{DBA5339D-9EB1-437C-9982-7DDC02ABC524}" sibTransId="{4163A045-D5E6-4B8F-93F7-7473C83BECAC}"/>
    <dgm:cxn modelId="{EA7179F4-B4CE-42A5-8B87-79A2531E5749}" type="presOf" srcId="{BC7A248A-9C1D-4BD5-86E7-2AF3E8B39C17}" destId="{EFBB0536-D44F-4EF9-8897-B274652BE8D5}" srcOrd="0" destOrd="0" presId="urn:microsoft.com/office/officeart/2005/8/layout/orgChart1"/>
    <dgm:cxn modelId="{5B5231F5-A100-46C2-B663-20E9B1A4C9B9}" type="presOf" srcId="{DBA5339D-9EB1-437C-9982-7DDC02ABC524}" destId="{6FBE9BE1-8061-4A59-A629-0DA22CE0F388}" srcOrd="0" destOrd="0" presId="urn:microsoft.com/office/officeart/2005/8/layout/orgChart1"/>
    <dgm:cxn modelId="{CB384BF7-574C-4BB0-94A0-6221C2C08110}" type="presOf" srcId="{4AD28EED-DE83-4FE7-9B63-3D6CD7AC2E57}" destId="{38EBEF06-3314-41B6-9450-83D1D4F75DFB}" srcOrd="1" destOrd="0" presId="urn:microsoft.com/office/officeart/2005/8/layout/orgChart1"/>
    <dgm:cxn modelId="{E4ED39F9-44B9-40CD-AA14-600FB13328F0}" type="presOf" srcId="{B049BBE8-5616-4852-AFDC-2671429108FB}" destId="{371B0ADE-61F8-49C6-927A-10CA1B41CF18}" srcOrd="0" destOrd="0" presId="urn:microsoft.com/office/officeart/2005/8/layout/orgChart1"/>
    <dgm:cxn modelId="{3A6C37FC-E845-4AAB-AE3A-5488C318831E}" type="presOf" srcId="{61A1E340-30A5-4C4B-9D03-EFFF1EE14C23}" destId="{7CA944DF-82D5-40F8-A6CC-4143C77BCB52}" srcOrd="0" destOrd="0" presId="urn:microsoft.com/office/officeart/2005/8/layout/orgChart1"/>
    <dgm:cxn modelId="{63EBCA35-C998-442D-8CF5-7249B38D28BF}" type="presParOf" srcId="{C2364007-4C6A-43FE-8F6C-08E29935E364}" destId="{5E2F1637-85D5-4688-8606-7D41CD3F8A12}" srcOrd="0" destOrd="0" presId="urn:microsoft.com/office/officeart/2005/8/layout/orgChart1"/>
    <dgm:cxn modelId="{216B80F6-B6FB-4D99-AD3B-7EFD7D42D9DC}" type="presParOf" srcId="{5E2F1637-85D5-4688-8606-7D41CD3F8A12}" destId="{FBB828FE-F81E-4FE1-9757-06935D7118DF}" srcOrd="0" destOrd="0" presId="urn:microsoft.com/office/officeart/2005/8/layout/orgChart1"/>
    <dgm:cxn modelId="{61A98019-0F1F-4F6C-894C-91E1BCECE913}" type="presParOf" srcId="{FBB828FE-F81E-4FE1-9757-06935D7118DF}" destId="{8D106C46-5613-4869-B092-300AF5C2BF54}" srcOrd="0" destOrd="0" presId="urn:microsoft.com/office/officeart/2005/8/layout/orgChart1"/>
    <dgm:cxn modelId="{4EFF15D1-6F83-4358-B338-15ADC3A71BB0}" type="presParOf" srcId="{FBB828FE-F81E-4FE1-9757-06935D7118DF}" destId="{B26FAAE6-FFCA-49F6-AF31-FC20C25F1F3A}" srcOrd="1" destOrd="0" presId="urn:microsoft.com/office/officeart/2005/8/layout/orgChart1"/>
    <dgm:cxn modelId="{5FAAE1FA-81EF-4E47-86FE-1C1785949C86}" type="presParOf" srcId="{5E2F1637-85D5-4688-8606-7D41CD3F8A12}" destId="{D4273B5F-FA3C-47F4-9279-8F93AE2EFC50}" srcOrd="1" destOrd="0" presId="urn:microsoft.com/office/officeart/2005/8/layout/orgChart1"/>
    <dgm:cxn modelId="{9F267472-C869-44D6-8009-9EB92DD8EB16}" type="presParOf" srcId="{D4273B5F-FA3C-47F4-9279-8F93AE2EFC50}" destId="{8660AD68-9021-49D3-9E7C-3A45F60EF0BD}" srcOrd="0" destOrd="0" presId="urn:microsoft.com/office/officeart/2005/8/layout/orgChart1"/>
    <dgm:cxn modelId="{29664345-F1E2-4379-9C29-0736301509D9}" type="presParOf" srcId="{D4273B5F-FA3C-47F4-9279-8F93AE2EFC50}" destId="{6835500B-2913-4BE3-B04F-DF534F5F9E95}" srcOrd="1" destOrd="0" presId="urn:microsoft.com/office/officeart/2005/8/layout/orgChart1"/>
    <dgm:cxn modelId="{F0E28E18-CCD6-4995-8FF8-B10EF6612056}" type="presParOf" srcId="{6835500B-2913-4BE3-B04F-DF534F5F9E95}" destId="{6333F1E0-2B1F-4B92-B093-2A3F0B8DD560}" srcOrd="0" destOrd="0" presId="urn:microsoft.com/office/officeart/2005/8/layout/orgChart1"/>
    <dgm:cxn modelId="{6D6EDF28-9560-4713-86FA-0FBA6FF0625E}" type="presParOf" srcId="{6333F1E0-2B1F-4B92-B093-2A3F0B8DD560}" destId="{7CA944DF-82D5-40F8-A6CC-4143C77BCB52}" srcOrd="0" destOrd="0" presId="urn:microsoft.com/office/officeart/2005/8/layout/orgChart1"/>
    <dgm:cxn modelId="{67F41217-A0B8-462D-BD9F-7E8EC69BDE50}" type="presParOf" srcId="{6333F1E0-2B1F-4B92-B093-2A3F0B8DD560}" destId="{FF949EEB-8EF1-41D8-BFE2-24E28A6619F4}" srcOrd="1" destOrd="0" presId="urn:microsoft.com/office/officeart/2005/8/layout/orgChart1"/>
    <dgm:cxn modelId="{76A47D4F-190E-4D1B-A464-31C880670BAA}" type="presParOf" srcId="{6835500B-2913-4BE3-B04F-DF534F5F9E95}" destId="{D8AD6C9B-EDE6-4976-A78D-15C72E3A62B9}" srcOrd="1" destOrd="0" presId="urn:microsoft.com/office/officeart/2005/8/layout/orgChart1"/>
    <dgm:cxn modelId="{2A46E6E5-4165-4C4D-88FD-DA316090F021}" type="presParOf" srcId="{D8AD6C9B-EDE6-4976-A78D-15C72E3A62B9}" destId="{E643A91D-A108-445D-8BB5-7C0DA84589F8}" srcOrd="0" destOrd="0" presId="urn:microsoft.com/office/officeart/2005/8/layout/orgChart1"/>
    <dgm:cxn modelId="{54EDD5E7-D88F-4A79-AA4C-6C0AA9B011E4}" type="presParOf" srcId="{D8AD6C9B-EDE6-4976-A78D-15C72E3A62B9}" destId="{B10049E8-0350-4189-A4FD-53094916DAF0}" srcOrd="1" destOrd="0" presId="urn:microsoft.com/office/officeart/2005/8/layout/orgChart1"/>
    <dgm:cxn modelId="{F4230E60-B5B6-40C4-B9B5-8D181D86A70C}" type="presParOf" srcId="{B10049E8-0350-4189-A4FD-53094916DAF0}" destId="{609B8CC6-653B-47F2-88C7-204BD131F710}" srcOrd="0" destOrd="0" presId="urn:microsoft.com/office/officeart/2005/8/layout/orgChart1"/>
    <dgm:cxn modelId="{E1A5501D-9FD1-44C5-8A7C-E41C63576967}" type="presParOf" srcId="{609B8CC6-653B-47F2-88C7-204BD131F710}" destId="{A872EF06-6A9A-4485-9B23-05CC56D101A5}" srcOrd="0" destOrd="0" presId="urn:microsoft.com/office/officeart/2005/8/layout/orgChart1"/>
    <dgm:cxn modelId="{99E862DB-F139-471E-8C26-37AB8502CD1A}" type="presParOf" srcId="{609B8CC6-653B-47F2-88C7-204BD131F710}" destId="{1688AC30-2B71-43F3-A7C5-8086E1FBDC0A}" srcOrd="1" destOrd="0" presId="urn:microsoft.com/office/officeart/2005/8/layout/orgChart1"/>
    <dgm:cxn modelId="{BAC1EAFA-1A37-42A7-8124-7A47B20E6EF3}" type="presParOf" srcId="{B10049E8-0350-4189-A4FD-53094916DAF0}" destId="{7F4FCE91-E799-46A0-88A4-EF6B776A17D1}" srcOrd="1" destOrd="0" presId="urn:microsoft.com/office/officeart/2005/8/layout/orgChart1"/>
    <dgm:cxn modelId="{6DEBD9CF-E3D8-46D2-ADAC-9B282508D073}" type="presParOf" srcId="{B10049E8-0350-4189-A4FD-53094916DAF0}" destId="{531253C7-E297-4D22-9DAC-A34BA6FB0BC9}" srcOrd="2" destOrd="0" presId="urn:microsoft.com/office/officeart/2005/8/layout/orgChart1"/>
    <dgm:cxn modelId="{A3DBE2B9-0446-4415-8509-275650E15B21}" type="presParOf" srcId="{D8AD6C9B-EDE6-4976-A78D-15C72E3A62B9}" destId="{17E80071-4667-461D-AF4B-209830A6BB0D}" srcOrd="2" destOrd="0" presId="urn:microsoft.com/office/officeart/2005/8/layout/orgChart1"/>
    <dgm:cxn modelId="{490461A2-965D-4114-85F0-F9DECF6C16E0}" type="presParOf" srcId="{D8AD6C9B-EDE6-4976-A78D-15C72E3A62B9}" destId="{7207CF7D-8926-46B5-94B5-BDD5753F233F}" srcOrd="3" destOrd="0" presId="urn:microsoft.com/office/officeart/2005/8/layout/orgChart1"/>
    <dgm:cxn modelId="{5E962804-E1D8-44E4-9D7F-CCC46C92DED9}" type="presParOf" srcId="{7207CF7D-8926-46B5-94B5-BDD5753F233F}" destId="{A3D38D6E-A5E2-48AC-9B0C-352FF59A0FF3}" srcOrd="0" destOrd="0" presId="urn:microsoft.com/office/officeart/2005/8/layout/orgChart1"/>
    <dgm:cxn modelId="{08E78432-AB74-4D00-8D1C-7E0342FB9C1B}" type="presParOf" srcId="{A3D38D6E-A5E2-48AC-9B0C-352FF59A0FF3}" destId="{41ED97EF-0ED3-4830-95CC-F5894CFB6725}" srcOrd="0" destOrd="0" presId="urn:microsoft.com/office/officeart/2005/8/layout/orgChart1"/>
    <dgm:cxn modelId="{95E4FEF3-C140-44F9-9A9C-776734390603}" type="presParOf" srcId="{A3D38D6E-A5E2-48AC-9B0C-352FF59A0FF3}" destId="{4B26D66A-B346-41D6-A03A-BDD7312BE979}" srcOrd="1" destOrd="0" presId="urn:microsoft.com/office/officeart/2005/8/layout/orgChart1"/>
    <dgm:cxn modelId="{6ABBC0E6-B354-4D8D-977E-83FF110EC986}" type="presParOf" srcId="{7207CF7D-8926-46B5-94B5-BDD5753F233F}" destId="{3374D598-D5A2-449F-BB52-8B0D70996827}" srcOrd="1" destOrd="0" presId="urn:microsoft.com/office/officeart/2005/8/layout/orgChart1"/>
    <dgm:cxn modelId="{8E21507F-9EB7-446F-BFBD-DF103F5BA892}" type="presParOf" srcId="{7207CF7D-8926-46B5-94B5-BDD5753F233F}" destId="{5B3A4F09-0D44-4DC8-AA47-6D4C010847BE}" srcOrd="2" destOrd="0" presId="urn:microsoft.com/office/officeart/2005/8/layout/orgChart1"/>
    <dgm:cxn modelId="{C57A8E6C-5AAB-42A3-A99E-FEA9CFFD35A7}" type="presParOf" srcId="{6835500B-2913-4BE3-B04F-DF534F5F9E95}" destId="{5B8EC3C9-63F0-489E-AFC3-25E4AAFA2623}" srcOrd="2" destOrd="0" presId="urn:microsoft.com/office/officeart/2005/8/layout/orgChart1"/>
    <dgm:cxn modelId="{F880433F-21E2-41AA-96CA-AB6C19269C5C}" type="presParOf" srcId="{D4273B5F-FA3C-47F4-9279-8F93AE2EFC50}" destId="{95728AD2-119A-4A80-8903-1C45A3D999F6}" srcOrd="2" destOrd="0" presId="urn:microsoft.com/office/officeart/2005/8/layout/orgChart1"/>
    <dgm:cxn modelId="{00E73F27-C5AD-4A0A-9E9F-1CC309FBE664}" type="presParOf" srcId="{D4273B5F-FA3C-47F4-9279-8F93AE2EFC50}" destId="{B77919BE-DB8E-4114-AAFF-776B5434E029}" srcOrd="3" destOrd="0" presId="urn:microsoft.com/office/officeart/2005/8/layout/orgChart1"/>
    <dgm:cxn modelId="{8E82DE8C-9E53-4FD3-8D8B-3E7727C98E53}" type="presParOf" srcId="{B77919BE-DB8E-4114-AAFF-776B5434E029}" destId="{09141E06-9668-460B-8768-CA5216B16030}" srcOrd="0" destOrd="0" presId="urn:microsoft.com/office/officeart/2005/8/layout/orgChart1"/>
    <dgm:cxn modelId="{870311B3-1FE9-4AB9-B694-1D3687AB4587}" type="presParOf" srcId="{09141E06-9668-460B-8768-CA5216B16030}" destId="{3DCF7656-96FC-4474-8CB1-E61F54D5A864}" srcOrd="0" destOrd="0" presId="urn:microsoft.com/office/officeart/2005/8/layout/orgChart1"/>
    <dgm:cxn modelId="{E9D53138-6680-4A79-BE1E-C26F4586F70E}" type="presParOf" srcId="{09141E06-9668-460B-8768-CA5216B16030}" destId="{C8B28736-3CBC-4CE3-924A-7C81623ED64F}" srcOrd="1" destOrd="0" presId="urn:microsoft.com/office/officeart/2005/8/layout/orgChart1"/>
    <dgm:cxn modelId="{F8D81410-60E8-4DBF-84C0-D230EE4895CA}" type="presParOf" srcId="{B77919BE-DB8E-4114-AAFF-776B5434E029}" destId="{37710A10-9634-4374-9A57-12B4BDD40A6C}" srcOrd="1" destOrd="0" presId="urn:microsoft.com/office/officeart/2005/8/layout/orgChart1"/>
    <dgm:cxn modelId="{B1B65002-CD5A-4F9E-A976-297739C0DEC4}" type="presParOf" srcId="{37710A10-9634-4374-9A57-12B4BDD40A6C}" destId="{3FD11EAB-BDE0-4DC8-9AB9-ED5062650D2B}" srcOrd="0" destOrd="0" presId="urn:microsoft.com/office/officeart/2005/8/layout/orgChart1"/>
    <dgm:cxn modelId="{B658EE7A-EEA0-40D5-B823-75028E90FCF5}" type="presParOf" srcId="{37710A10-9634-4374-9A57-12B4BDD40A6C}" destId="{417CFE13-4C72-473D-816D-75751D531591}" srcOrd="1" destOrd="0" presId="urn:microsoft.com/office/officeart/2005/8/layout/orgChart1"/>
    <dgm:cxn modelId="{9059EF22-14A2-49B9-8FB5-13035BA64F2B}" type="presParOf" srcId="{417CFE13-4C72-473D-816D-75751D531591}" destId="{43DD549C-5460-463A-AC72-1825AEE5C66E}" srcOrd="0" destOrd="0" presId="urn:microsoft.com/office/officeart/2005/8/layout/orgChart1"/>
    <dgm:cxn modelId="{395B0189-4218-4181-9B55-EBDD5CF663E0}" type="presParOf" srcId="{43DD549C-5460-463A-AC72-1825AEE5C66E}" destId="{D1A0EA95-864B-48D1-AE7C-2E3FF00F72B4}" srcOrd="0" destOrd="0" presId="urn:microsoft.com/office/officeart/2005/8/layout/orgChart1"/>
    <dgm:cxn modelId="{10F129E7-076B-40A2-A59B-8CB53D592F0A}" type="presParOf" srcId="{43DD549C-5460-463A-AC72-1825AEE5C66E}" destId="{C709D126-4CD0-46DD-BB45-3022BEC7583B}" srcOrd="1" destOrd="0" presId="urn:microsoft.com/office/officeart/2005/8/layout/orgChart1"/>
    <dgm:cxn modelId="{0D0B4C30-C419-4F7C-9A31-ACFFC4F2771B}" type="presParOf" srcId="{417CFE13-4C72-473D-816D-75751D531591}" destId="{A6C58A2D-DB31-4615-A6CD-589784006B7E}" srcOrd="1" destOrd="0" presId="urn:microsoft.com/office/officeart/2005/8/layout/orgChart1"/>
    <dgm:cxn modelId="{2EE917A4-D7F6-4E5E-BF2D-DDC568FDFB58}" type="presParOf" srcId="{417CFE13-4C72-473D-816D-75751D531591}" destId="{BEB0D962-7E44-47A9-9870-BCDCA9A22B25}" srcOrd="2" destOrd="0" presId="urn:microsoft.com/office/officeart/2005/8/layout/orgChart1"/>
    <dgm:cxn modelId="{D30F9588-C5B8-45BD-93E0-275570CE7882}" type="presParOf" srcId="{37710A10-9634-4374-9A57-12B4BDD40A6C}" destId="{6FBE9BE1-8061-4A59-A629-0DA22CE0F388}" srcOrd="2" destOrd="0" presId="urn:microsoft.com/office/officeart/2005/8/layout/orgChart1"/>
    <dgm:cxn modelId="{AA58F949-AA63-4395-B5D5-4B6F79543B27}" type="presParOf" srcId="{37710A10-9634-4374-9A57-12B4BDD40A6C}" destId="{CD777243-6937-4D40-BC9F-7820D62FFB1F}" srcOrd="3" destOrd="0" presId="urn:microsoft.com/office/officeart/2005/8/layout/orgChart1"/>
    <dgm:cxn modelId="{D03B5234-29FE-4EC8-B05F-9070F6BD04AB}" type="presParOf" srcId="{CD777243-6937-4D40-BC9F-7820D62FFB1F}" destId="{5E43CC18-8FA6-40BB-86D3-49F0579EC38E}" srcOrd="0" destOrd="0" presId="urn:microsoft.com/office/officeart/2005/8/layout/orgChart1"/>
    <dgm:cxn modelId="{63A491B8-23FF-4510-9816-605316A0D4CE}" type="presParOf" srcId="{5E43CC18-8FA6-40BB-86D3-49F0579EC38E}" destId="{A5269C2B-B7C0-4623-86DB-C18077387C5E}" srcOrd="0" destOrd="0" presId="urn:microsoft.com/office/officeart/2005/8/layout/orgChart1"/>
    <dgm:cxn modelId="{3E54244B-092E-48ED-B10F-04A20F2B3745}" type="presParOf" srcId="{5E43CC18-8FA6-40BB-86D3-49F0579EC38E}" destId="{1F0E965B-A5FE-4092-8FFD-0046586E20FB}" srcOrd="1" destOrd="0" presId="urn:microsoft.com/office/officeart/2005/8/layout/orgChart1"/>
    <dgm:cxn modelId="{BF0625AE-6990-47E7-A346-11DFDA8AA7F6}" type="presParOf" srcId="{CD777243-6937-4D40-BC9F-7820D62FFB1F}" destId="{6AC5A6DD-102E-4BE2-B7A4-C7642A53FAF3}" srcOrd="1" destOrd="0" presId="urn:microsoft.com/office/officeart/2005/8/layout/orgChart1"/>
    <dgm:cxn modelId="{FD941EB8-4312-45AF-80C7-9298BF81758E}" type="presParOf" srcId="{6AC5A6DD-102E-4BE2-B7A4-C7642A53FAF3}" destId="{5AA6E4CE-0FAF-412D-A16A-3B0A96534292}" srcOrd="0" destOrd="0" presId="urn:microsoft.com/office/officeart/2005/8/layout/orgChart1"/>
    <dgm:cxn modelId="{B5CCE6D0-0E61-4448-B875-2BC2FD4727BA}" type="presParOf" srcId="{6AC5A6DD-102E-4BE2-B7A4-C7642A53FAF3}" destId="{4C8BF26D-5AF7-4814-80B1-406E6E221C8D}" srcOrd="1" destOrd="0" presId="urn:microsoft.com/office/officeart/2005/8/layout/orgChart1"/>
    <dgm:cxn modelId="{99F4399F-E206-4614-88C1-17CD14FDCDFC}" type="presParOf" srcId="{4C8BF26D-5AF7-4814-80B1-406E6E221C8D}" destId="{D8232BC2-D964-443E-A7D6-ADB377090097}" srcOrd="0" destOrd="0" presId="urn:microsoft.com/office/officeart/2005/8/layout/orgChart1"/>
    <dgm:cxn modelId="{046E1E2C-E6B4-4E06-9953-13F7900F372D}" type="presParOf" srcId="{D8232BC2-D964-443E-A7D6-ADB377090097}" destId="{53D7C7D4-182D-432B-A019-2A26CF442621}" srcOrd="0" destOrd="0" presId="urn:microsoft.com/office/officeart/2005/8/layout/orgChart1"/>
    <dgm:cxn modelId="{F96C895B-0980-491E-9F6D-15E87ED519E7}" type="presParOf" srcId="{D8232BC2-D964-443E-A7D6-ADB377090097}" destId="{96D99F7A-E38E-49CD-846D-85E256BDF980}" srcOrd="1" destOrd="0" presId="urn:microsoft.com/office/officeart/2005/8/layout/orgChart1"/>
    <dgm:cxn modelId="{7DA15FDD-8B70-45F9-8FCD-E310F858EF1B}" type="presParOf" srcId="{4C8BF26D-5AF7-4814-80B1-406E6E221C8D}" destId="{AA3B3459-831A-42EA-9BC3-48BD808EA5F5}" srcOrd="1" destOrd="0" presId="urn:microsoft.com/office/officeart/2005/8/layout/orgChart1"/>
    <dgm:cxn modelId="{59490095-8C2A-4D91-BD28-AD6CD1F526CE}" type="presParOf" srcId="{4C8BF26D-5AF7-4814-80B1-406E6E221C8D}" destId="{FAD63CE3-2D17-43FE-B46C-483E80CA815A}" srcOrd="2" destOrd="0" presId="urn:microsoft.com/office/officeart/2005/8/layout/orgChart1"/>
    <dgm:cxn modelId="{8948810A-199C-4E14-99D4-629AAAA39C57}" type="presParOf" srcId="{6AC5A6DD-102E-4BE2-B7A4-C7642A53FAF3}" destId="{A8154940-5BF4-4215-AB5E-3CD607C4DE4C}" srcOrd="2" destOrd="0" presId="urn:microsoft.com/office/officeart/2005/8/layout/orgChart1"/>
    <dgm:cxn modelId="{6BC56346-A607-472D-B203-E10E95611B4A}" type="presParOf" srcId="{6AC5A6DD-102E-4BE2-B7A4-C7642A53FAF3}" destId="{B042D834-9361-4214-959A-19CE9EB400EF}" srcOrd="3" destOrd="0" presId="urn:microsoft.com/office/officeart/2005/8/layout/orgChart1"/>
    <dgm:cxn modelId="{5B77EA4B-E825-49B8-9862-F24773FFC0C0}" type="presParOf" srcId="{B042D834-9361-4214-959A-19CE9EB400EF}" destId="{9BD96639-169B-49E7-A962-A82F5E99B967}" srcOrd="0" destOrd="0" presId="urn:microsoft.com/office/officeart/2005/8/layout/orgChart1"/>
    <dgm:cxn modelId="{2E354BAE-612D-483C-B070-620027EE24FE}" type="presParOf" srcId="{9BD96639-169B-49E7-A962-A82F5E99B967}" destId="{A8E74C1C-CC5C-4E42-AD4B-33E4FCF1D92E}" srcOrd="0" destOrd="0" presId="urn:microsoft.com/office/officeart/2005/8/layout/orgChart1"/>
    <dgm:cxn modelId="{CAE4CEE3-A5EE-4C83-BAE9-348F6D5D0A7A}" type="presParOf" srcId="{9BD96639-169B-49E7-A962-A82F5E99B967}" destId="{C43B5ED6-D7DF-4B9B-8EB3-DC2E31329E9F}" srcOrd="1" destOrd="0" presId="urn:microsoft.com/office/officeart/2005/8/layout/orgChart1"/>
    <dgm:cxn modelId="{8058FDD2-6F6C-4A3B-B67F-6933E57F6F97}" type="presParOf" srcId="{B042D834-9361-4214-959A-19CE9EB400EF}" destId="{8FA7B779-8762-41EF-9B58-696FADB30694}" srcOrd="1" destOrd="0" presId="urn:microsoft.com/office/officeart/2005/8/layout/orgChart1"/>
    <dgm:cxn modelId="{93931092-B8A3-4277-8691-1A29FB49428F}" type="presParOf" srcId="{B042D834-9361-4214-959A-19CE9EB400EF}" destId="{4491659A-8CFB-4782-966C-E9472A7D535B}" srcOrd="2" destOrd="0" presId="urn:microsoft.com/office/officeart/2005/8/layout/orgChart1"/>
    <dgm:cxn modelId="{B81E1797-3B0B-401C-B5CA-8B62EB03CBE8}" type="presParOf" srcId="{CD777243-6937-4D40-BC9F-7820D62FFB1F}" destId="{50AB85C9-C6F6-4B12-A347-13E5AEB6E3F1}" srcOrd="2" destOrd="0" presId="urn:microsoft.com/office/officeart/2005/8/layout/orgChart1"/>
    <dgm:cxn modelId="{A7A3DBF7-B952-447C-9DB1-98E522AF9371}" type="presParOf" srcId="{B77919BE-DB8E-4114-AAFF-776B5434E029}" destId="{933AE21E-39F9-43B6-9E02-E870A853BC93}" srcOrd="2" destOrd="0" presId="urn:microsoft.com/office/officeart/2005/8/layout/orgChart1"/>
    <dgm:cxn modelId="{E023CE27-38A5-404E-9377-E19154674FAB}" type="presParOf" srcId="{D4273B5F-FA3C-47F4-9279-8F93AE2EFC50}" destId="{9C007DDA-ED6E-4A7A-B4F6-187537EB125C}" srcOrd="4" destOrd="0" presId="urn:microsoft.com/office/officeart/2005/8/layout/orgChart1"/>
    <dgm:cxn modelId="{8AD09DCD-E616-4254-9DEC-38394768B74C}" type="presParOf" srcId="{D4273B5F-FA3C-47F4-9279-8F93AE2EFC50}" destId="{0A85A218-B8CE-47AA-AA66-3F1798B4E242}" srcOrd="5" destOrd="0" presId="urn:microsoft.com/office/officeart/2005/8/layout/orgChart1"/>
    <dgm:cxn modelId="{3499DFF5-F7F3-4103-920F-E3C765F7E04B}" type="presParOf" srcId="{0A85A218-B8CE-47AA-AA66-3F1798B4E242}" destId="{56368D86-644A-4D80-BCCB-2CFD53FA457C}" srcOrd="0" destOrd="0" presId="urn:microsoft.com/office/officeart/2005/8/layout/orgChart1"/>
    <dgm:cxn modelId="{E7AE9F8C-4EA6-4138-A3C1-993CECAED19D}" type="presParOf" srcId="{56368D86-644A-4D80-BCCB-2CFD53FA457C}" destId="{AF0CF41B-FDC2-4F19-9066-9D605D467A94}" srcOrd="0" destOrd="0" presId="urn:microsoft.com/office/officeart/2005/8/layout/orgChart1"/>
    <dgm:cxn modelId="{B0DF733D-0B2A-490D-B007-9B0E04844800}" type="presParOf" srcId="{56368D86-644A-4D80-BCCB-2CFD53FA457C}" destId="{77510661-95F7-4453-A6B3-4E199754B5D9}" srcOrd="1" destOrd="0" presId="urn:microsoft.com/office/officeart/2005/8/layout/orgChart1"/>
    <dgm:cxn modelId="{84AFDB52-1B33-4D11-AAC6-D95DF6ED25BF}" type="presParOf" srcId="{0A85A218-B8CE-47AA-AA66-3F1798B4E242}" destId="{D663ED3D-2B83-43B3-90F6-B007C5DB8DD6}" srcOrd="1" destOrd="0" presId="urn:microsoft.com/office/officeart/2005/8/layout/orgChart1"/>
    <dgm:cxn modelId="{8D687A1A-D21F-48FC-91F1-AB9ED7A9F101}" type="presParOf" srcId="{D663ED3D-2B83-43B3-90F6-B007C5DB8DD6}" destId="{4136DBA2-3A70-4A1A-B861-3CD72A354B9D}" srcOrd="0" destOrd="0" presId="urn:microsoft.com/office/officeart/2005/8/layout/orgChart1"/>
    <dgm:cxn modelId="{265171B0-5D59-4009-BA2E-3A181200AD56}" type="presParOf" srcId="{D663ED3D-2B83-43B3-90F6-B007C5DB8DD6}" destId="{E9448312-6A34-4DFE-B16C-449A7464C8E0}" srcOrd="1" destOrd="0" presId="urn:microsoft.com/office/officeart/2005/8/layout/orgChart1"/>
    <dgm:cxn modelId="{A3A3CC6F-F578-451A-92DE-FFFC4610474C}" type="presParOf" srcId="{E9448312-6A34-4DFE-B16C-449A7464C8E0}" destId="{7208AE01-D802-49EA-A7A5-57820AC16970}" srcOrd="0" destOrd="0" presId="urn:microsoft.com/office/officeart/2005/8/layout/orgChart1"/>
    <dgm:cxn modelId="{BA34B37D-2FD5-4A32-97EB-85EFF3778F30}" type="presParOf" srcId="{7208AE01-D802-49EA-A7A5-57820AC16970}" destId="{371B0ADE-61F8-49C6-927A-10CA1B41CF18}" srcOrd="0" destOrd="0" presId="urn:microsoft.com/office/officeart/2005/8/layout/orgChart1"/>
    <dgm:cxn modelId="{98A992F2-971C-4D39-818E-ED6BF9D2ECEF}" type="presParOf" srcId="{7208AE01-D802-49EA-A7A5-57820AC16970}" destId="{493A962F-E739-445F-A68D-6C31F959522C}" srcOrd="1" destOrd="0" presId="urn:microsoft.com/office/officeart/2005/8/layout/orgChart1"/>
    <dgm:cxn modelId="{A505DF6D-1407-4A25-8CDF-06DFE521CFE1}" type="presParOf" srcId="{E9448312-6A34-4DFE-B16C-449A7464C8E0}" destId="{56D7B6D3-C559-41BF-88C2-DB779D0B9821}" srcOrd="1" destOrd="0" presId="urn:microsoft.com/office/officeart/2005/8/layout/orgChart1"/>
    <dgm:cxn modelId="{B90B51AA-F6EE-4266-8266-D4EA292B0E88}" type="presParOf" srcId="{E9448312-6A34-4DFE-B16C-449A7464C8E0}" destId="{FBA219D5-9767-41E2-9F4E-1E7D3C429484}" srcOrd="2" destOrd="0" presId="urn:microsoft.com/office/officeart/2005/8/layout/orgChart1"/>
    <dgm:cxn modelId="{53B274E4-DD14-4914-900C-A7BDF002354A}" type="presParOf" srcId="{D663ED3D-2B83-43B3-90F6-B007C5DB8DD6}" destId="{F6E98EDB-617E-4D52-92F8-8AF567CFB65A}" srcOrd="2" destOrd="0" presId="urn:microsoft.com/office/officeart/2005/8/layout/orgChart1"/>
    <dgm:cxn modelId="{F6516962-F39E-4D6F-86F5-C485928CBF6A}" type="presParOf" srcId="{D663ED3D-2B83-43B3-90F6-B007C5DB8DD6}" destId="{37CA2E33-5507-49A7-BBA9-69EC51ED4E0F}" srcOrd="3" destOrd="0" presId="urn:microsoft.com/office/officeart/2005/8/layout/orgChart1"/>
    <dgm:cxn modelId="{A5989CB2-C689-4E1D-BD55-7DFFA2ED3123}" type="presParOf" srcId="{37CA2E33-5507-49A7-BBA9-69EC51ED4E0F}" destId="{4F5A8734-B6B0-410C-BC90-E43F5C0CF632}" srcOrd="0" destOrd="0" presId="urn:microsoft.com/office/officeart/2005/8/layout/orgChart1"/>
    <dgm:cxn modelId="{6D0A68A3-50BD-413D-942C-E2EE6549E8A4}" type="presParOf" srcId="{4F5A8734-B6B0-410C-BC90-E43F5C0CF632}" destId="{93BBD7DB-0D0A-4B13-97F9-199BD3C46E32}" srcOrd="0" destOrd="0" presId="urn:microsoft.com/office/officeart/2005/8/layout/orgChart1"/>
    <dgm:cxn modelId="{E3DF49D7-8D99-420D-A6D8-2759458A4B4E}" type="presParOf" srcId="{4F5A8734-B6B0-410C-BC90-E43F5C0CF632}" destId="{B2BCDE3B-F16E-4B33-85F9-501593468989}" srcOrd="1" destOrd="0" presId="urn:microsoft.com/office/officeart/2005/8/layout/orgChart1"/>
    <dgm:cxn modelId="{C4F88EB9-B34E-468B-B996-FB77C67AA6C7}" type="presParOf" srcId="{37CA2E33-5507-49A7-BBA9-69EC51ED4E0F}" destId="{A3C1D7B8-EA04-488C-83E4-AB71A68F5E13}" srcOrd="1" destOrd="0" presId="urn:microsoft.com/office/officeart/2005/8/layout/orgChart1"/>
    <dgm:cxn modelId="{D8FCD311-F926-4518-9692-177816D90538}" type="presParOf" srcId="{37CA2E33-5507-49A7-BBA9-69EC51ED4E0F}" destId="{EA54E50D-939C-453E-9515-ED802FFBFCD0}" srcOrd="2" destOrd="0" presId="urn:microsoft.com/office/officeart/2005/8/layout/orgChart1"/>
    <dgm:cxn modelId="{889C0382-4C80-4FFD-B275-7FC026AD715F}" type="presParOf" srcId="{0A85A218-B8CE-47AA-AA66-3F1798B4E242}" destId="{E0319FFC-5BDC-4A0B-89BC-C2C9FAB1E345}" srcOrd="2" destOrd="0" presId="urn:microsoft.com/office/officeart/2005/8/layout/orgChart1"/>
    <dgm:cxn modelId="{CB1B8F59-3C24-4FF2-919F-3183E4B71D2F}" type="presParOf" srcId="{D4273B5F-FA3C-47F4-9279-8F93AE2EFC50}" destId="{82113392-5189-4DCC-928B-752783995583}" srcOrd="6" destOrd="0" presId="urn:microsoft.com/office/officeart/2005/8/layout/orgChart1"/>
    <dgm:cxn modelId="{F27E2BCB-9496-4096-97B4-37712C266CA4}" type="presParOf" srcId="{D4273B5F-FA3C-47F4-9279-8F93AE2EFC50}" destId="{7F259B71-A89A-47CD-AFBE-C4863F06061C}" srcOrd="7" destOrd="0" presId="urn:microsoft.com/office/officeart/2005/8/layout/orgChart1"/>
    <dgm:cxn modelId="{96FE3268-EAD6-4FFF-9A2A-73D47CD4DC02}" type="presParOf" srcId="{7F259B71-A89A-47CD-AFBE-C4863F06061C}" destId="{8AF090CA-B404-43BC-9E10-A18A95447120}" srcOrd="0" destOrd="0" presId="urn:microsoft.com/office/officeart/2005/8/layout/orgChart1"/>
    <dgm:cxn modelId="{B55D490E-DE13-4DF2-B0BC-3ED020172CD4}" type="presParOf" srcId="{8AF090CA-B404-43BC-9E10-A18A95447120}" destId="{7B52721D-9833-4844-B4CE-4DB007764935}" srcOrd="0" destOrd="0" presId="urn:microsoft.com/office/officeart/2005/8/layout/orgChart1"/>
    <dgm:cxn modelId="{7B780C08-DBEA-47C9-9814-0B83A485DA5F}" type="presParOf" srcId="{8AF090CA-B404-43BC-9E10-A18A95447120}" destId="{893B4B25-05C2-444A-9AEF-C64D93813874}" srcOrd="1" destOrd="0" presId="urn:microsoft.com/office/officeart/2005/8/layout/orgChart1"/>
    <dgm:cxn modelId="{0C172A27-4D6D-4EF2-8F89-ED7C8FE623FE}" type="presParOf" srcId="{7F259B71-A89A-47CD-AFBE-C4863F06061C}" destId="{1BFBC9FC-C6DA-4D2E-A806-01DB085D85AB}" srcOrd="1" destOrd="0" presId="urn:microsoft.com/office/officeart/2005/8/layout/orgChart1"/>
    <dgm:cxn modelId="{1F179244-C752-4F1B-BE0D-B09B032F60DD}" type="presParOf" srcId="{1BFBC9FC-C6DA-4D2E-A806-01DB085D85AB}" destId="{48512289-2F8A-486F-9D15-E54AC98062F0}" srcOrd="0" destOrd="0" presId="urn:microsoft.com/office/officeart/2005/8/layout/orgChart1"/>
    <dgm:cxn modelId="{2EC02B91-A789-4777-B95B-74C52A11B51B}" type="presParOf" srcId="{1BFBC9FC-C6DA-4D2E-A806-01DB085D85AB}" destId="{EA78F3CD-8784-41A0-9659-86F6995376C2}" srcOrd="1" destOrd="0" presId="urn:microsoft.com/office/officeart/2005/8/layout/orgChart1"/>
    <dgm:cxn modelId="{EB99DFEC-57E4-45E3-B90B-340728528012}" type="presParOf" srcId="{EA78F3CD-8784-41A0-9659-86F6995376C2}" destId="{9F2FBA6E-1771-47D8-B4A6-CD8A9E0ACE38}" srcOrd="0" destOrd="0" presId="urn:microsoft.com/office/officeart/2005/8/layout/orgChart1"/>
    <dgm:cxn modelId="{B2257E82-E805-4E1F-9500-F11EB06CCFB9}" type="presParOf" srcId="{9F2FBA6E-1771-47D8-B4A6-CD8A9E0ACE38}" destId="{9FEECCC0-B04B-4117-8017-99AD5B492C55}" srcOrd="0" destOrd="0" presId="urn:microsoft.com/office/officeart/2005/8/layout/orgChart1"/>
    <dgm:cxn modelId="{3538A353-9979-4904-91A8-2DB12C6F2A6D}" type="presParOf" srcId="{9F2FBA6E-1771-47D8-B4A6-CD8A9E0ACE38}" destId="{38EBEF06-3314-41B6-9450-83D1D4F75DFB}" srcOrd="1" destOrd="0" presId="urn:microsoft.com/office/officeart/2005/8/layout/orgChart1"/>
    <dgm:cxn modelId="{A4DEE112-18ED-4DF4-A664-ACD0354571AC}" type="presParOf" srcId="{EA78F3CD-8784-41A0-9659-86F6995376C2}" destId="{E64C99C1-0AA0-44F0-B1F5-0EF8852A02EA}" srcOrd="1" destOrd="0" presId="urn:microsoft.com/office/officeart/2005/8/layout/orgChart1"/>
    <dgm:cxn modelId="{E93A46B0-0A6B-476D-BE99-98E583FF1CD9}" type="presParOf" srcId="{EA78F3CD-8784-41A0-9659-86F6995376C2}" destId="{71A0C803-2962-4474-8628-55F4B29D7643}" srcOrd="2" destOrd="0" presId="urn:microsoft.com/office/officeart/2005/8/layout/orgChart1"/>
    <dgm:cxn modelId="{00540967-709C-4B3D-80C5-D3DF1268FD2B}" type="presParOf" srcId="{1BFBC9FC-C6DA-4D2E-A806-01DB085D85AB}" destId="{43CC4B51-190B-4EB1-948C-1D4FF84273BF}" srcOrd="2" destOrd="0" presId="urn:microsoft.com/office/officeart/2005/8/layout/orgChart1"/>
    <dgm:cxn modelId="{5EB6DD26-28CC-4570-BAFD-DF4CCDD386E7}" type="presParOf" srcId="{1BFBC9FC-C6DA-4D2E-A806-01DB085D85AB}" destId="{2EDAC490-9794-403B-BB6E-639D5ACCD404}" srcOrd="3" destOrd="0" presId="urn:microsoft.com/office/officeart/2005/8/layout/orgChart1"/>
    <dgm:cxn modelId="{554F5AC4-CB3A-45DE-B036-44A653F310D0}" type="presParOf" srcId="{2EDAC490-9794-403B-BB6E-639D5ACCD404}" destId="{582B7DDC-A668-4DF8-B1D1-2E192D77BE60}" srcOrd="0" destOrd="0" presId="urn:microsoft.com/office/officeart/2005/8/layout/orgChart1"/>
    <dgm:cxn modelId="{09AED9C5-B783-4A6F-B50E-44A8F488C232}" type="presParOf" srcId="{582B7DDC-A668-4DF8-B1D1-2E192D77BE60}" destId="{BBADBBE5-773C-4F2D-8A2A-6668BAFBC939}" srcOrd="0" destOrd="0" presId="urn:microsoft.com/office/officeart/2005/8/layout/orgChart1"/>
    <dgm:cxn modelId="{055CCAED-0E70-414F-B8A5-5BEC4D2F6C3E}" type="presParOf" srcId="{582B7DDC-A668-4DF8-B1D1-2E192D77BE60}" destId="{76CC8495-0D32-40E7-98C5-3378CE020238}" srcOrd="1" destOrd="0" presId="urn:microsoft.com/office/officeart/2005/8/layout/orgChart1"/>
    <dgm:cxn modelId="{0F8F92A0-11DF-4AE4-9D01-E20DD33F5142}" type="presParOf" srcId="{2EDAC490-9794-403B-BB6E-639D5ACCD404}" destId="{7A8C5FC8-2D5D-4B6A-A8AC-E8A08114AB9D}" srcOrd="1" destOrd="0" presId="urn:microsoft.com/office/officeart/2005/8/layout/orgChart1"/>
    <dgm:cxn modelId="{A72FBD80-12C9-4377-A288-30DADF458757}" type="presParOf" srcId="{2EDAC490-9794-403B-BB6E-639D5ACCD404}" destId="{35E5D5E6-112F-4AB9-A3CD-32A429AD2E0D}" srcOrd="2" destOrd="0" presId="urn:microsoft.com/office/officeart/2005/8/layout/orgChart1"/>
    <dgm:cxn modelId="{62F2528B-4FF6-4BFB-9122-B5F74D82109E}" type="presParOf" srcId="{7F259B71-A89A-47CD-AFBE-C4863F06061C}" destId="{7A99DC36-A394-4282-BB13-FCBB8DB54A1D}" srcOrd="2" destOrd="0" presId="urn:microsoft.com/office/officeart/2005/8/layout/orgChart1"/>
    <dgm:cxn modelId="{FB772E1F-AF7D-4767-A57E-E832617ED2CA}" type="presParOf" srcId="{D4273B5F-FA3C-47F4-9279-8F93AE2EFC50}" destId="{8A7B50FE-4709-4457-9BEA-FD917894DDB4}" srcOrd="8" destOrd="0" presId="urn:microsoft.com/office/officeart/2005/8/layout/orgChart1"/>
    <dgm:cxn modelId="{9888E460-1454-40D0-956F-150F90A95787}" type="presParOf" srcId="{D4273B5F-FA3C-47F4-9279-8F93AE2EFC50}" destId="{4FD9EBCE-8057-4CE0-8446-4E1F35D86AFE}" srcOrd="9" destOrd="0" presId="urn:microsoft.com/office/officeart/2005/8/layout/orgChart1"/>
    <dgm:cxn modelId="{2BDF25BF-C3C1-47FA-B58F-0A306D4005DB}" type="presParOf" srcId="{4FD9EBCE-8057-4CE0-8446-4E1F35D86AFE}" destId="{48707581-F6F3-48E2-BD39-5D448924CA15}" srcOrd="0" destOrd="0" presId="urn:microsoft.com/office/officeart/2005/8/layout/orgChart1"/>
    <dgm:cxn modelId="{923F55EB-B037-4C83-A2A6-5B1CB8BB864E}" type="presParOf" srcId="{48707581-F6F3-48E2-BD39-5D448924CA15}" destId="{5E8656A5-5123-4DCD-9EA3-112615A56ED7}" srcOrd="0" destOrd="0" presId="urn:microsoft.com/office/officeart/2005/8/layout/orgChart1"/>
    <dgm:cxn modelId="{698767D2-089E-41EF-A37A-3DC609D04099}" type="presParOf" srcId="{48707581-F6F3-48E2-BD39-5D448924CA15}" destId="{6CE5C69A-BC3A-488D-AEF4-8EA22123CA74}" srcOrd="1" destOrd="0" presId="urn:microsoft.com/office/officeart/2005/8/layout/orgChart1"/>
    <dgm:cxn modelId="{8AE7193E-0B60-4C8A-8653-825286E464DC}" type="presParOf" srcId="{4FD9EBCE-8057-4CE0-8446-4E1F35D86AFE}" destId="{7847451F-F3AC-4F02-BF2D-C9B0C1A74DF2}" srcOrd="1" destOrd="0" presId="urn:microsoft.com/office/officeart/2005/8/layout/orgChart1"/>
    <dgm:cxn modelId="{470A8DD5-8F18-4C06-AD8F-33DDAA23331C}" type="presParOf" srcId="{7847451F-F3AC-4F02-BF2D-C9B0C1A74DF2}" destId="{18AFAFF1-CB3C-463E-9620-88BE03689DC2}" srcOrd="0" destOrd="0" presId="urn:microsoft.com/office/officeart/2005/8/layout/orgChart1"/>
    <dgm:cxn modelId="{8F57E4BC-74F8-4BF7-A367-E28013CF8FA1}" type="presParOf" srcId="{7847451F-F3AC-4F02-BF2D-C9B0C1A74DF2}" destId="{4B394F0D-5158-4276-9212-55C258C1572A}" srcOrd="1" destOrd="0" presId="urn:microsoft.com/office/officeart/2005/8/layout/orgChart1"/>
    <dgm:cxn modelId="{C406759B-35E3-4009-8D64-CFDD54C8239D}" type="presParOf" srcId="{4B394F0D-5158-4276-9212-55C258C1572A}" destId="{3A94505E-332B-4496-88DF-3FE9D281B60C}" srcOrd="0" destOrd="0" presId="urn:microsoft.com/office/officeart/2005/8/layout/orgChart1"/>
    <dgm:cxn modelId="{60FCDC14-9B6F-4AFA-AC0D-2EB67361970A}" type="presParOf" srcId="{3A94505E-332B-4496-88DF-3FE9D281B60C}" destId="{0C45E1E3-6065-4D9C-9B80-FF899A9901FA}" srcOrd="0" destOrd="0" presId="urn:microsoft.com/office/officeart/2005/8/layout/orgChart1"/>
    <dgm:cxn modelId="{26814AF0-C664-4BF5-B59E-55721F287E57}" type="presParOf" srcId="{3A94505E-332B-4496-88DF-3FE9D281B60C}" destId="{64C47C43-F9A9-4C88-BA23-4F4735104640}" srcOrd="1" destOrd="0" presId="urn:microsoft.com/office/officeart/2005/8/layout/orgChart1"/>
    <dgm:cxn modelId="{B1FD5042-9329-46B7-8E0C-A39101F55711}" type="presParOf" srcId="{4B394F0D-5158-4276-9212-55C258C1572A}" destId="{C667CA6B-5451-4644-B7FC-F08ECEA21D5F}" srcOrd="1" destOrd="0" presId="urn:microsoft.com/office/officeart/2005/8/layout/orgChart1"/>
    <dgm:cxn modelId="{71343FB8-917E-4C29-A661-017399CF0AF2}" type="presParOf" srcId="{4B394F0D-5158-4276-9212-55C258C1572A}" destId="{19FA8A1C-5682-4FF6-8AB9-EC61970A4BE7}" srcOrd="2" destOrd="0" presId="urn:microsoft.com/office/officeart/2005/8/layout/orgChart1"/>
    <dgm:cxn modelId="{533E20D4-9BB7-4A62-9803-9A469FDA710F}" type="presParOf" srcId="{7847451F-F3AC-4F02-BF2D-C9B0C1A74DF2}" destId="{EFBB0536-D44F-4EF9-8897-B274652BE8D5}" srcOrd="2" destOrd="0" presId="urn:microsoft.com/office/officeart/2005/8/layout/orgChart1"/>
    <dgm:cxn modelId="{DAD1DE6F-857F-4124-BFA4-CED2B5994299}" type="presParOf" srcId="{7847451F-F3AC-4F02-BF2D-C9B0C1A74DF2}" destId="{46A69F4D-AA57-43F5-9606-BB9C7FA100FF}" srcOrd="3" destOrd="0" presId="urn:microsoft.com/office/officeart/2005/8/layout/orgChart1"/>
    <dgm:cxn modelId="{47B274AA-AEA0-408A-87EC-91A022AD9E72}" type="presParOf" srcId="{46A69F4D-AA57-43F5-9606-BB9C7FA100FF}" destId="{BE219C6D-DC19-4D7C-BA23-47D39E26EC5E}" srcOrd="0" destOrd="0" presId="urn:microsoft.com/office/officeart/2005/8/layout/orgChart1"/>
    <dgm:cxn modelId="{3E3F4F91-8AB6-4A38-9499-79612D28E909}" type="presParOf" srcId="{BE219C6D-DC19-4D7C-BA23-47D39E26EC5E}" destId="{AB400E00-9328-494B-A14A-5B2299021152}" srcOrd="0" destOrd="0" presId="urn:microsoft.com/office/officeart/2005/8/layout/orgChart1"/>
    <dgm:cxn modelId="{54ACAEE3-A408-4587-8556-22336CA20F0F}" type="presParOf" srcId="{BE219C6D-DC19-4D7C-BA23-47D39E26EC5E}" destId="{0793D281-47BB-481F-9806-5D640BABC84E}" srcOrd="1" destOrd="0" presId="urn:microsoft.com/office/officeart/2005/8/layout/orgChart1"/>
    <dgm:cxn modelId="{850A6E11-DB73-4ADC-B87F-E9BF64F5DDA6}" type="presParOf" srcId="{46A69F4D-AA57-43F5-9606-BB9C7FA100FF}" destId="{EF6DAB7C-CB2B-4D48-9FA3-4604EB706556}" srcOrd="1" destOrd="0" presId="urn:microsoft.com/office/officeart/2005/8/layout/orgChart1"/>
    <dgm:cxn modelId="{BB0DF861-3847-4410-AF64-5C018F088B14}" type="presParOf" srcId="{46A69F4D-AA57-43F5-9606-BB9C7FA100FF}" destId="{10456DE6-75D6-4377-BF3B-31F449DE4B65}" srcOrd="2" destOrd="0" presId="urn:microsoft.com/office/officeart/2005/8/layout/orgChart1"/>
    <dgm:cxn modelId="{F02E677E-3C43-4F7B-A24A-2CDC1465AFA8}" type="presParOf" srcId="{4FD9EBCE-8057-4CE0-8446-4E1F35D86AFE}" destId="{25A18A09-524D-419C-A108-D7C0CC22BDE9}" srcOrd="2" destOrd="0" presId="urn:microsoft.com/office/officeart/2005/8/layout/orgChart1"/>
    <dgm:cxn modelId="{4DE6A197-57F7-46CF-A30B-B64358CDF06B}" type="presParOf" srcId="{5E2F1637-85D5-4688-8606-7D41CD3F8A12}" destId="{5F6465BA-8B52-405A-8E11-006F2EEB132A}"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17A8494-5790-4249-8E2B-8CF91A4214A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4E850756-1CEA-4D9A-BF1E-04FC77314608}">
      <dgm:prSet phldrT="[Text]"/>
      <dgm:spPr/>
      <dgm:t>
        <a:bodyPr/>
        <a:lstStyle/>
        <a:p>
          <a:r>
            <a:rPr lang="en-US"/>
            <a:t>3. Implementation </a:t>
          </a:r>
        </a:p>
      </dgm:t>
    </dgm:pt>
    <dgm:pt modelId="{1314E43B-774B-4F3A-A23B-A40156A02D5D}" type="parTrans" cxnId="{24F3AD39-4391-42F6-88A6-4BD9D38882AB}">
      <dgm:prSet/>
      <dgm:spPr/>
      <dgm:t>
        <a:bodyPr/>
        <a:lstStyle/>
        <a:p>
          <a:endParaRPr lang="en-US"/>
        </a:p>
      </dgm:t>
    </dgm:pt>
    <dgm:pt modelId="{6F83FBF0-9E5D-4E44-A67A-55F06DDADA36}" type="sibTrans" cxnId="{24F3AD39-4391-42F6-88A6-4BD9D38882AB}">
      <dgm:prSet/>
      <dgm:spPr/>
      <dgm:t>
        <a:bodyPr/>
        <a:lstStyle/>
        <a:p>
          <a:endParaRPr lang="en-US"/>
        </a:p>
      </dgm:t>
    </dgm:pt>
    <dgm:pt modelId="{145D9263-24DA-4FDF-89C5-03582431AC18}">
      <dgm:prSet phldrT="[Text]"/>
      <dgm:spPr/>
      <dgm:t>
        <a:bodyPr/>
        <a:lstStyle/>
        <a:p>
          <a:r>
            <a:rPr lang="en-US"/>
            <a:t>3.1 Identify team members</a:t>
          </a:r>
        </a:p>
      </dgm:t>
    </dgm:pt>
    <dgm:pt modelId="{20402DEC-728D-4E6C-A7FF-8B67D8C93E83}" type="parTrans" cxnId="{1C965941-550F-4FBB-B344-0B5E7E7E5240}">
      <dgm:prSet/>
      <dgm:spPr/>
      <dgm:t>
        <a:bodyPr/>
        <a:lstStyle/>
        <a:p>
          <a:endParaRPr lang="en-US"/>
        </a:p>
      </dgm:t>
    </dgm:pt>
    <dgm:pt modelId="{427CB450-69C0-428A-9819-0C58BECDEA46}" type="sibTrans" cxnId="{1C965941-550F-4FBB-B344-0B5E7E7E5240}">
      <dgm:prSet/>
      <dgm:spPr/>
      <dgm:t>
        <a:bodyPr/>
        <a:lstStyle/>
        <a:p>
          <a:endParaRPr lang="en-US"/>
        </a:p>
      </dgm:t>
    </dgm:pt>
    <dgm:pt modelId="{C7F4F970-5234-4612-8296-1F4CB5E41169}">
      <dgm:prSet phldrT="[Text]"/>
      <dgm:spPr/>
      <dgm:t>
        <a:bodyPr/>
        <a:lstStyle/>
        <a:p>
          <a:r>
            <a:rPr lang="en-US"/>
            <a:t>3.1.1 Hire new members</a:t>
          </a:r>
        </a:p>
      </dgm:t>
    </dgm:pt>
    <dgm:pt modelId="{5547C894-F66F-418B-B9E0-CF7499EBFB4C}" type="parTrans" cxnId="{0A3AABED-32E3-4E36-A14F-17C6D0F9A7B1}">
      <dgm:prSet/>
      <dgm:spPr/>
      <dgm:t>
        <a:bodyPr/>
        <a:lstStyle/>
        <a:p>
          <a:endParaRPr lang="en-US"/>
        </a:p>
      </dgm:t>
    </dgm:pt>
    <dgm:pt modelId="{E92702D9-D300-4396-BCF0-E329E0F89FDF}" type="sibTrans" cxnId="{0A3AABED-32E3-4E36-A14F-17C6D0F9A7B1}">
      <dgm:prSet/>
      <dgm:spPr/>
      <dgm:t>
        <a:bodyPr/>
        <a:lstStyle/>
        <a:p>
          <a:endParaRPr lang="en-US"/>
        </a:p>
      </dgm:t>
    </dgm:pt>
    <dgm:pt modelId="{D7EA1B9D-1257-4080-AE3F-BB5AED4EDAE7}">
      <dgm:prSet phldrT="[Text]"/>
      <dgm:spPr/>
      <dgm:t>
        <a:bodyPr/>
        <a:lstStyle/>
        <a:p>
          <a:r>
            <a:rPr lang="en-US"/>
            <a:t>3.1.2 Train the current team</a:t>
          </a:r>
        </a:p>
      </dgm:t>
    </dgm:pt>
    <dgm:pt modelId="{3FB9A459-6867-4354-9A56-467FE2112827}" type="parTrans" cxnId="{8313457E-88E8-4A92-A2BE-EEDC95590E7D}">
      <dgm:prSet/>
      <dgm:spPr/>
      <dgm:t>
        <a:bodyPr/>
        <a:lstStyle/>
        <a:p>
          <a:endParaRPr lang="en-US"/>
        </a:p>
      </dgm:t>
    </dgm:pt>
    <dgm:pt modelId="{7E65FC3A-BC99-42DB-A29C-19E93ACDFB18}" type="sibTrans" cxnId="{8313457E-88E8-4A92-A2BE-EEDC95590E7D}">
      <dgm:prSet/>
      <dgm:spPr/>
      <dgm:t>
        <a:bodyPr/>
        <a:lstStyle/>
        <a:p>
          <a:endParaRPr lang="en-US"/>
        </a:p>
      </dgm:t>
    </dgm:pt>
    <dgm:pt modelId="{C888F786-1E1A-428B-87A3-E422BDDDDADE}">
      <dgm:prSet phldrT="[Text]"/>
      <dgm:spPr/>
      <dgm:t>
        <a:bodyPr/>
        <a:lstStyle/>
        <a:p>
          <a:r>
            <a:rPr lang="en-US"/>
            <a:t>3.1.3 Evaluate the entire  team</a:t>
          </a:r>
        </a:p>
      </dgm:t>
    </dgm:pt>
    <dgm:pt modelId="{CDB936B6-F9B9-4FF3-84F4-799CFA104B95}" type="parTrans" cxnId="{E1D2990B-E16A-4380-AA53-6D700333DF99}">
      <dgm:prSet/>
      <dgm:spPr/>
      <dgm:t>
        <a:bodyPr/>
        <a:lstStyle/>
        <a:p>
          <a:endParaRPr lang="en-US"/>
        </a:p>
      </dgm:t>
    </dgm:pt>
    <dgm:pt modelId="{9C404F83-A00B-4AA3-A39C-1AAC3E52499B}" type="sibTrans" cxnId="{E1D2990B-E16A-4380-AA53-6D700333DF99}">
      <dgm:prSet/>
      <dgm:spPr/>
      <dgm:t>
        <a:bodyPr/>
        <a:lstStyle/>
        <a:p>
          <a:endParaRPr lang="en-US"/>
        </a:p>
      </dgm:t>
    </dgm:pt>
    <dgm:pt modelId="{98F40AF2-4076-4149-95CC-0487F3F8266F}">
      <dgm:prSet phldrT="[Text]"/>
      <dgm:spPr/>
      <dgm:t>
        <a:bodyPr/>
        <a:lstStyle/>
        <a:p>
          <a:r>
            <a:rPr lang="en-US"/>
            <a:t>3.2 Determine the devices needed</a:t>
          </a:r>
        </a:p>
      </dgm:t>
    </dgm:pt>
    <dgm:pt modelId="{19BBFDDB-845C-405A-BCF7-CC7BE61EC6BB}" type="parTrans" cxnId="{09CEF4BE-1109-4374-9FB2-2DFE2B1B5F4E}">
      <dgm:prSet/>
      <dgm:spPr/>
      <dgm:t>
        <a:bodyPr/>
        <a:lstStyle/>
        <a:p>
          <a:endParaRPr lang="en-US"/>
        </a:p>
      </dgm:t>
    </dgm:pt>
    <dgm:pt modelId="{09AD5066-487E-4D66-9FE8-88666762D303}" type="sibTrans" cxnId="{09CEF4BE-1109-4374-9FB2-2DFE2B1B5F4E}">
      <dgm:prSet/>
      <dgm:spPr/>
      <dgm:t>
        <a:bodyPr/>
        <a:lstStyle/>
        <a:p>
          <a:endParaRPr lang="en-US"/>
        </a:p>
      </dgm:t>
    </dgm:pt>
    <dgm:pt modelId="{EB12BB42-AB16-452A-A6BB-C86C3675E2C8}">
      <dgm:prSet phldrT="[Text]"/>
      <dgm:spPr/>
      <dgm:t>
        <a:bodyPr/>
        <a:lstStyle/>
        <a:p>
          <a:r>
            <a:rPr lang="en-US"/>
            <a:t>3.2.1 Determine the device specs needed</a:t>
          </a:r>
        </a:p>
      </dgm:t>
    </dgm:pt>
    <dgm:pt modelId="{95DD6581-BD06-485D-B08C-5A357A891ACF}" type="parTrans" cxnId="{8892E269-1D14-470D-88A4-9ED65011C559}">
      <dgm:prSet/>
      <dgm:spPr/>
      <dgm:t>
        <a:bodyPr/>
        <a:lstStyle/>
        <a:p>
          <a:endParaRPr lang="en-US"/>
        </a:p>
      </dgm:t>
    </dgm:pt>
    <dgm:pt modelId="{7296F1B4-D115-4D9B-8736-900C1A22473F}" type="sibTrans" cxnId="{8892E269-1D14-470D-88A4-9ED65011C559}">
      <dgm:prSet/>
      <dgm:spPr/>
      <dgm:t>
        <a:bodyPr/>
        <a:lstStyle/>
        <a:p>
          <a:endParaRPr lang="en-US"/>
        </a:p>
      </dgm:t>
    </dgm:pt>
    <dgm:pt modelId="{9A0DE31E-1E62-4C3D-A251-4B5D3B1A3C73}">
      <dgm:prSet phldrT="[Text]"/>
      <dgm:spPr/>
      <dgm:t>
        <a:bodyPr/>
        <a:lstStyle/>
        <a:p>
          <a:r>
            <a:rPr lang="en-US"/>
            <a:t>3.2.2 Buy enough the devices </a:t>
          </a:r>
        </a:p>
      </dgm:t>
    </dgm:pt>
    <dgm:pt modelId="{B7CB438C-3A24-4251-8B14-1BFA715B6CBE}" type="parTrans" cxnId="{D5FE1C15-B4C9-4198-A9A3-BB5BEA9DD1AE}">
      <dgm:prSet/>
      <dgm:spPr/>
      <dgm:t>
        <a:bodyPr/>
        <a:lstStyle/>
        <a:p>
          <a:endParaRPr lang="en-US"/>
        </a:p>
      </dgm:t>
    </dgm:pt>
    <dgm:pt modelId="{E8A8D6B3-31DC-45D8-983F-F1AA3BA0DC83}" type="sibTrans" cxnId="{D5FE1C15-B4C9-4198-A9A3-BB5BEA9DD1AE}">
      <dgm:prSet/>
      <dgm:spPr/>
      <dgm:t>
        <a:bodyPr/>
        <a:lstStyle/>
        <a:p>
          <a:endParaRPr lang="en-US"/>
        </a:p>
      </dgm:t>
    </dgm:pt>
    <dgm:pt modelId="{BB32E5A8-AC81-48E0-BB35-1FE5C04E027A}">
      <dgm:prSet phldrT="[Text]"/>
      <dgm:spPr/>
      <dgm:t>
        <a:bodyPr/>
        <a:lstStyle/>
        <a:p>
          <a:r>
            <a:rPr lang="en-US"/>
            <a:t>3.2.3 Test the devices</a:t>
          </a:r>
        </a:p>
      </dgm:t>
    </dgm:pt>
    <dgm:pt modelId="{9525C574-D370-4901-BEF1-08BEEB56B553}" type="parTrans" cxnId="{AD06F76D-7852-4275-A378-7730676F4214}">
      <dgm:prSet/>
      <dgm:spPr/>
      <dgm:t>
        <a:bodyPr/>
        <a:lstStyle/>
        <a:p>
          <a:endParaRPr lang="en-US"/>
        </a:p>
      </dgm:t>
    </dgm:pt>
    <dgm:pt modelId="{7248D2B5-1441-4A91-B686-991DCDD3C018}" type="sibTrans" cxnId="{AD06F76D-7852-4275-A378-7730676F4214}">
      <dgm:prSet/>
      <dgm:spPr/>
      <dgm:t>
        <a:bodyPr/>
        <a:lstStyle/>
        <a:p>
          <a:endParaRPr lang="en-US"/>
        </a:p>
      </dgm:t>
    </dgm:pt>
    <dgm:pt modelId="{6AD8EBE7-F61A-400D-AFE7-6CD8155F027C}">
      <dgm:prSet phldrT="[Text]"/>
      <dgm:spPr/>
      <dgm:t>
        <a:bodyPr/>
        <a:lstStyle/>
        <a:p>
          <a:r>
            <a:rPr lang="en-US"/>
            <a:t>3.3 Determine the methedology </a:t>
          </a:r>
        </a:p>
      </dgm:t>
    </dgm:pt>
    <dgm:pt modelId="{D1C6FBBD-094C-4B7B-9529-A9951560B08B}" type="parTrans" cxnId="{84C8505B-204A-4733-9B92-D3DF2275BE1E}">
      <dgm:prSet/>
      <dgm:spPr/>
      <dgm:t>
        <a:bodyPr/>
        <a:lstStyle/>
        <a:p>
          <a:endParaRPr lang="en-US"/>
        </a:p>
      </dgm:t>
    </dgm:pt>
    <dgm:pt modelId="{BF9025E5-E661-4DB1-84DB-929F60CC4B05}" type="sibTrans" cxnId="{84C8505B-204A-4733-9B92-D3DF2275BE1E}">
      <dgm:prSet/>
      <dgm:spPr/>
      <dgm:t>
        <a:bodyPr/>
        <a:lstStyle/>
        <a:p>
          <a:endParaRPr lang="en-US"/>
        </a:p>
      </dgm:t>
    </dgm:pt>
    <dgm:pt modelId="{C6D49E72-6D5D-466C-8408-2423EC602DDD}">
      <dgm:prSet phldrT="[Text]"/>
      <dgm:spPr/>
      <dgm:t>
        <a:bodyPr/>
        <a:lstStyle/>
        <a:p>
          <a:r>
            <a:rPr lang="en-US"/>
            <a:t> 3.3.1 Evalute the methodology  delivery time</a:t>
          </a:r>
        </a:p>
      </dgm:t>
    </dgm:pt>
    <dgm:pt modelId="{696387AC-294C-4021-A315-5E947CCEC0BB}" type="parTrans" cxnId="{9C72B7B3-2F5A-45B3-BBED-C34E8E8CFE38}">
      <dgm:prSet/>
      <dgm:spPr/>
      <dgm:t>
        <a:bodyPr/>
        <a:lstStyle/>
        <a:p>
          <a:endParaRPr lang="en-US"/>
        </a:p>
      </dgm:t>
    </dgm:pt>
    <dgm:pt modelId="{58CC70D6-8806-469A-80AB-3029DA1A09A6}" type="sibTrans" cxnId="{9C72B7B3-2F5A-45B3-BBED-C34E8E8CFE38}">
      <dgm:prSet/>
      <dgm:spPr/>
      <dgm:t>
        <a:bodyPr/>
        <a:lstStyle/>
        <a:p>
          <a:endParaRPr lang="en-US"/>
        </a:p>
      </dgm:t>
    </dgm:pt>
    <dgm:pt modelId="{ED9D8531-F4A6-4A90-905E-2ADCB2D17016}">
      <dgm:prSet phldrT="[Text]"/>
      <dgm:spPr/>
      <dgm:t>
        <a:bodyPr/>
        <a:lstStyle/>
        <a:p>
          <a:r>
            <a:rPr lang="en-US"/>
            <a:t>3.3.2 Request  feedback from the stakeholders</a:t>
          </a:r>
        </a:p>
      </dgm:t>
    </dgm:pt>
    <dgm:pt modelId="{5D4A161F-6EC1-4F5F-9FCF-559060208AE3}" type="parTrans" cxnId="{A7A3D35F-9311-4C57-B9F6-B84AC7F9646F}">
      <dgm:prSet/>
      <dgm:spPr/>
      <dgm:t>
        <a:bodyPr/>
        <a:lstStyle/>
        <a:p>
          <a:endParaRPr lang="en-US"/>
        </a:p>
      </dgm:t>
    </dgm:pt>
    <dgm:pt modelId="{090DE89C-3255-4193-938B-9876C80DBF96}" type="sibTrans" cxnId="{A7A3D35F-9311-4C57-B9F6-B84AC7F9646F}">
      <dgm:prSet/>
      <dgm:spPr/>
      <dgm:t>
        <a:bodyPr/>
        <a:lstStyle/>
        <a:p>
          <a:endParaRPr lang="en-US"/>
        </a:p>
      </dgm:t>
    </dgm:pt>
    <dgm:pt modelId="{7E2B5AE3-B8E6-45BF-8C7C-0B8CA4A6A1CE}">
      <dgm:prSet phldrT="[Text]"/>
      <dgm:spPr/>
      <dgm:t>
        <a:bodyPr/>
        <a:lstStyle/>
        <a:p>
          <a:r>
            <a:rPr lang="en-US"/>
            <a:t>3.3.3 Re-adjust the methdology </a:t>
          </a:r>
        </a:p>
      </dgm:t>
    </dgm:pt>
    <dgm:pt modelId="{7E4A9733-E6DB-4EE6-8E76-8DE66BD2B47A}" type="parTrans" cxnId="{FA55902F-C923-46A8-9F41-01C4C1C7105B}">
      <dgm:prSet/>
      <dgm:spPr/>
      <dgm:t>
        <a:bodyPr/>
        <a:lstStyle/>
        <a:p>
          <a:endParaRPr lang="en-US"/>
        </a:p>
      </dgm:t>
    </dgm:pt>
    <dgm:pt modelId="{569ACD17-8665-4ABA-85DB-4704509C484A}" type="sibTrans" cxnId="{FA55902F-C923-46A8-9F41-01C4C1C7105B}">
      <dgm:prSet/>
      <dgm:spPr/>
      <dgm:t>
        <a:bodyPr/>
        <a:lstStyle/>
        <a:p>
          <a:endParaRPr lang="en-US"/>
        </a:p>
      </dgm:t>
    </dgm:pt>
    <dgm:pt modelId="{0B62875A-864B-4E3E-8A8E-887FD35292B6}">
      <dgm:prSet phldrT="[Text]"/>
      <dgm:spPr/>
      <dgm:t>
        <a:bodyPr/>
        <a:lstStyle/>
        <a:p>
          <a:r>
            <a:rPr lang="en-US"/>
            <a:t>3.4 Distribute work</a:t>
          </a:r>
        </a:p>
      </dgm:t>
    </dgm:pt>
    <dgm:pt modelId="{56E7E4BA-89A4-47BA-AFAD-E9866565DA05}" type="parTrans" cxnId="{7718FBDA-9ED9-45F4-B8B5-16D352BFD8B1}">
      <dgm:prSet/>
      <dgm:spPr/>
      <dgm:t>
        <a:bodyPr/>
        <a:lstStyle/>
        <a:p>
          <a:endParaRPr lang="en-US"/>
        </a:p>
      </dgm:t>
    </dgm:pt>
    <dgm:pt modelId="{FAB2AFD4-F80B-4898-87B9-292EA2C4AE75}" type="sibTrans" cxnId="{7718FBDA-9ED9-45F4-B8B5-16D352BFD8B1}">
      <dgm:prSet/>
      <dgm:spPr/>
      <dgm:t>
        <a:bodyPr/>
        <a:lstStyle/>
        <a:p>
          <a:endParaRPr lang="en-US"/>
        </a:p>
      </dgm:t>
    </dgm:pt>
    <dgm:pt modelId="{2C241C3E-8764-4236-91AA-91065A14EF25}">
      <dgm:prSet phldrT="[Text]"/>
      <dgm:spPr/>
      <dgm:t>
        <a:bodyPr/>
        <a:lstStyle/>
        <a:p>
          <a:r>
            <a:rPr lang="en-US"/>
            <a:t>3.4.1 Divide the roles among the team</a:t>
          </a:r>
        </a:p>
      </dgm:t>
    </dgm:pt>
    <dgm:pt modelId="{480E7D85-2C6B-4B7A-95FC-0488051A4070}" type="parTrans" cxnId="{992A19AA-A2CD-4DE7-A1BE-DF252B19B01F}">
      <dgm:prSet/>
      <dgm:spPr/>
      <dgm:t>
        <a:bodyPr/>
        <a:lstStyle/>
        <a:p>
          <a:endParaRPr lang="en-US"/>
        </a:p>
      </dgm:t>
    </dgm:pt>
    <dgm:pt modelId="{269E59C2-81DA-48D7-9A96-DD742FEE84CF}" type="sibTrans" cxnId="{992A19AA-A2CD-4DE7-A1BE-DF252B19B01F}">
      <dgm:prSet/>
      <dgm:spPr/>
      <dgm:t>
        <a:bodyPr/>
        <a:lstStyle/>
        <a:p>
          <a:endParaRPr lang="en-US"/>
        </a:p>
      </dgm:t>
    </dgm:pt>
    <dgm:pt modelId="{BF4EBF9E-385B-461C-B51D-8B19464D3DF0}">
      <dgm:prSet phldrT="[Text]"/>
      <dgm:spPr/>
      <dgm:t>
        <a:bodyPr/>
        <a:lstStyle/>
        <a:p>
          <a:r>
            <a:rPr lang="en-US"/>
            <a:t>3.4.2 Divide the work phase into tasks</a:t>
          </a:r>
        </a:p>
      </dgm:t>
    </dgm:pt>
    <dgm:pt modelId="{1121A7E0-A412-4EF3-8704-E54D4C280F48}" type="parTrans" cxnId="{141864F6-FBE1-43C2-90DC-F2E5055911BA}">
      <dgm:prSet/>
      <dgm:spPr/>
      <dgm:t>
        <a:bodyPr/>
        <a:lstStyle/>
        <a:p>
          <a:endParaRPr lang="en-US"/>
        </a:p>
      </dgm:t>
    </dgm:pt>
    <dgm:pt modelId="{FB53753E-897B-49EF-A726-595877E78A85}" type="sibTrans" cxnId="{141864F6-FBE1-43C2-90DC-F2E5055911BA}">
      <dgm:prSet/>
      <dgm:spPr/>
      <dgm:t>
        <a:bodyPr/>
        <a:lstStyle/>
        <a:p>
          <a:endParaRPr lang="en-US"/>
        </a:p>
      </dgm:t>
    </dgm:pt>
    <dgm:pt modelId="{AD17521E-94F7-45BC-8775-D89F3453D4C2}">
      <dgm:prSet phldrT="[Text]"/>
      <dgm:spPr/>
      <dgm:t>
        <a:bodyPr/>
        <a:lstStyle/>
        <a:p>
          <a:r>
            <a:rPr lang="en-US"/>
            <a:t>3.4.3 Divide tasks among the roles </a:t>
          </a:r>
        </a:p>
      </dgm:t>
    </dgm:pt>
    <dgm:pt modelId="{455A45BC-A4E9-43E5-83DF-13545CBA13AB}" type="parTrans" cxnId="{82E23471-0AD8-48E5-81EB-BBA5127A5E89}">
      <dgm:prSet/>
      <dgm:spPr/>
      <dgm:t>
        <a:bodyPr/>
        <a:lstStyle/>
        <a:p>
          <a:endParaRPr lang="en-US"/>
        </a:p>
      </dgm:t>
    </dgm:pt>
    <dgm:pt modelId="{FB94B8F0-A5C8-49FC-9BF2-D8E2DB6AC1D2}" type="sibTrans" cxnId="{82E23471-0AD8-48E5-81EB-BBA5127A5E89}">
      <dgm:prSet/>
      <dgm:spPr/>
      <dgm:t>
        <a:bodyPr/>
        <a:lstStyle/>
        <a:p>
          <a:endParaRPr lang="en-US"/>
        </a:p>
      </dgm:t>
    </dgm:pt>
    <dgm:pt modelId="{B51B2535-7486-4E0A-8B58-BDD088A4BE2D}">
      <dgm:prSet phldrT="[Text]"/>
      <dgm:spPr/>
      <dgm:t>
        <a:bodyPr/>
        <a:lstStyle/>
        <a:p>
          <a:r>
            <a:rPr lang="en-US"/>
            <a:t>3.5 Implementation </a:t>
          </a:r>
        </a:p>
      </dgm:t>
    </dgm:pt>
    <dgm:pt modelId="{322C9CF4-2E67-4FB6-BEE7-846ECAB56523}" type="parTrans" cxnId="{4A0239FD-FA2E-4A6F-AE07-E7CF69F05311}">
      <dgm:prSet/>
      <dgm:spPr/>
      <dgm:t>
        <a:bodyPr/>
        <a:lstStyle/>
        <a:p>
          <a:endParaRPr lang="en-US"/>
        </a:p>
      </dgm:t>
    </dgm:pt>
    <dgm:pt modelId="{D9A84C3E-5E9D-48D6-AC5D-C049EF2033AA}" type="sibTrans" cxnId="{4A0239FD-FA2E-4A6F-AE07-E7CF69F05311}">
      <dgm:prSet/>
      <dgm:spPr/>
      <dgm:t>
        <a:bodyPr/>
        <a:lstStyle/>
        <a:p>
          <a:endParaRPr lang="en-US"/>
        </a:p>
      </dgm:t>
    </dgm:pt>
    <dgm:pt modelId="{C5AAD455-51D5-45EF-9EE8-B8B98BAF4F59}">
      <dgm:prSet phldrT="[Text]"/>
      <dgm:spPr/>
      <dgm:t>
        <a:bodyPr/>
        <a:lstStyle/>
        <a:p>
          <a:r>
            <a:rPr lang="en-US"/>
            <a:t>3.5.1 Start the back-end implementation cycle</a:t>
          </a:r>
        </a:p>
      </dgm:t>
    </dgm:pt>
    <dgm:pt modelId="{A3662DAE-1497-47F3-A56F-D7411168C410}" type="parTrans" cxnId="{1C517876-7A86-4EA5-86DD-092D80D9B441}">
      <dgm:prSet/>
      <dgm:spPr/>
      <dgm:t>
        <a:bodyPr/>
        <a:lstStyle/>
        <a:p>
          <a:endParaRPr lang="en-US"/>
        </a:p>
      </dgm:t>
    </dgm:pt>
    <dgm:pt modelId="{361F770F-868F-4602-AC5F-302F7C2A4F86}" type="sibTrans" cxnId="{1C517876-7A86-4EA5-86DD-092D80D9B441}">
      <dgm:prSet/>
      <dgm:spPr/>
      <dgm:t>
        <a:bodyPr/>
        <a:lstStyle/>
        <a:p>
          <a:endParaRPr lang="en-US"/>
        </a:p>
      </dgm:t>
    </dgm:pt>
    <dgm:pt modelId="{09C80251-BC3B-4E3B-8EDA-5CAF281DE051}">
      <dgm:prSet phldrT="[Text]"/>
      <dgm:spPr/>
      <dgm:t>
        <a:bodyPr/>
        <a:lstStyle/>
        <a:p>
          <a:r>
            <a:rPr lang="en-US"/>
            <a:t>3.5.3 Evaluate the team's progress</a:t>
          </a:r>
        </a:p>
      </dgm:t>
    </dgm:pt>
    <dgm:pt modelId="{F5D074B5-2D8F-452B-9227-6FDC38C53C00}" type="parTrans" cxnId="{422F6F78-84B9-4414-A62B-4B93D07C566E}">
      <dgm:prSet/>
      <dgm:spPr/>
      <dgm:t>
        <a:bodyPr/>
        <a:lstStyle/>
        <a:p>
          <a:endParaRPr lang="en-US"/>
        </a:p>
      </dgm:t>
    </dgm:pt>
    <dgm:pt modelId="{44690F84-4022-4E49-986E-E703D0CC054F}" type="sibTrans" cxnId="{422F6F78-84B9-4414-A62B-4B93D07C566E}">
      <dgm:prSet/>
      <dgm:spPr/>
      <dgm:t>
        <a:bodyPr/>
        <a:lstStyle/>
        <a:p>
          <a:endParaRPr lang="en-US"/>
        </a:p>
      </dgm:t>
    </dgm:pt>
    <dgm:pt modelId="{1105A267-1B7C-4201-8F27-2EC1977EF6BE}">
      <dgm:prSet phldrT="[Text]"/>
      <dgm:spPr/>
      <dgm:t>
        <a:bodyPr/>
        <a:lstStyle/>
        <a:p>
          <a:r>
            <a:rPr lang="en-US"/>
            <a:t>3.5.4 Re-adjust the plans if needed</a:t>
          </a:r>
        </a:p>
      </dgm:t>
    </dgm:pt>
    <dgm:pt modelId="{E6C7A2DA-0668-4891-AA34-05B0D2816B98}" type="parTrans" cxnId="{1C8B6C4F-3A57-4D42-9D9B-737F7A7007E8}">
      <dgm:prSet/>
      <dgm:spPr/>
      <dgm:t>
        <a:bodyPr/>
        <a:lstStyle/>
        <a:p>
          <a:endParaRPr lang="en-US"/>
        </a:p>
      </dgm:t>
    </dgm:pt>
    <dgm:pt modelId="{B64851B2-3D74-4857-8AF5-29D7D3133E7C}" type="sibTrans" cxnId="{1C8B6C4F-3A57-4D42-9D9B-737F7A7007E8}">
      <dgm:prSet/>
      <dgm:spPr/>
      <dgm:t>
        <a:bodyPr/>
        <a:lstStyle/>
        <a:p>
          <a:endParaRPr lang="en-US"/>
        </a:p>
      </dgm:t>
    </dgm:pt>
    <dgm:pt modelId="{4E863D88-5AA8-40E3-860E-B8D0F913E41D}">
      <dgm:prSet phldrT="[Text]"/>
      <dgm:spPr/>
      <dgm:t>
        <a:bodyPr/>
        <a:lstStyle/>
        <a:p>
          <a:r>
            <a:rPr lang="en-US"/>
            <a:t>3.5.2 Star the Front-end Implementation</a:t>
          </a:r>
        </a:p>
      </dgm:t>
    </dgm:pt>
    <dgm:pt modelId="{10BF3ECD-EB18-4DCA-A53D-425AEED2AB60}" type="parTrans" cxnId="{5C8D0673-42E2-4E6B-A870-FD551CF60CA0}">
      <dgm:prSet/>
      <dgm:spPr/>
      <dgm:t>
        <a:bodyPr/>
        <a:lstStyle/>
        <a:p>
          <a:endParaRPr lang="en-US"/>
        </a:p>
      </dgm:t>
    </dgm:pt>
    <dgm:pt modelId="{B1D9BD51-BE12-400F-B269-4C9E299BA344}" type="sibTrans" cxnId="{5C8D0673-42E2-4E6B-A870-FD551CF60CA0}">
      <dgm:prSet/>
      <dgm:spPr/>
      <dgm:t>
        <a:bodyPr/>
        <a:lstStyle/>
        <a:p>
          <a:endParaRPr lang="en-US"/>
        </a:p>
      </dgm:t>
    </dgm:pt>
    <dgm:pt modelId="{C2364007-4C6A-43FE-8F6C-08E29935E364}" type="pres">
      <dgm:prSet presAssocID="{C17A8494-5790-4249-8E2B-8CF91A4214AD}" presName="hierChild1" presStyleCnt="0">
        <dgm:presLayoutVars>
          <dgm:orgChart val="1"/>
          <dgm:chPref val="1"/>
          <dgm:dir/>
          <dgm:animOne val="branch"/>
          <dgm:animLvl val="lvl"/>
          <dgm:resizeHandles/>
        </dgm:presLayoutVars>
      </dgm:prSet>
      <dgm:spPr/>
    </dgm:pt>
    <dgm:pt modelId="{5E2F1637-85D5-4688-8606-7D41CD3F8A12}" type="pres">
      <dgm:prSet presAssocID="{4E850756-1CEA-4D9A-BF1E-04FC77314608}" presName="hierRoot1" presStyleCnt="0">
        <dgm:presLayoutVars>
          <dgm:hierBranch val="init"/>
        </dgm:presLayoutVars>
      </dgm:prSet>
      <dgm:spPr/>
    </dgm:pt>
    <dgm:pt modelId="{FBB828FE-F81E-4FE1-9757-06935D7118DF}" type="pres">
      <dgm:prSet presAssocID="{4E850756-1CEA-4D9A-BF1E-04FC77314608}" presName="rootComposite1" presStyleCnt="0"/>
      <dgm:spPr/>
    </dgm:pt>
    <dgm:pt modelId="{8D106C46-5613-4869-B092-300AF5C2BF54}" type="pres">
      <dgm:prSet presAssocID="{4E850756-1CEA-4D9A-BF1E-04FC77314608}" presName="rootText1" presStyleLbl="node0" presStyleIdx="0" presStyleCnt="1">
        <dgm:presLayoutVars>
          <dgm:chPref val="3"/>
        </dgm:presLayoutVars>
      </dgm:prSet>
      <dgm:spPr/>
    </dgm:pt>
    <dgm:pt modelId="{B26FAAE6-FFCA-49F6-AF31-FC20C25F1F3A}" type="pres">
      <dgm:prSet presAssocID="{4E850756-1CEA-4D9A-BF1E-04FC77314608}" presName="rootConnector1" presStyleLbl="node1" presStyleIdx="0" presStyleCnt="0"/>
      <dgm:spPr/>
    </dgm:pt>
    <dgm:pt modelId="{D4273B5F-FA3C-47F4-9279-8F93AE2EFC50}" type="pres">
      <dgm:prSet presAssocID="{4E850756-1CEA-4D9A-BF1E-04FC77314608}" presName="hierChild2" presStyleCnt="0"/>
      <dgm:spPr/>
    </dgm:pt>
    <dgm:pt modelId="{EAF25568-8FFD-4246-9AEF-C8E3853097BE}" type="pres">
      <dgm:prSet presAssocID="{20402DEC-728D-4E6C-A7FF-8B67D8C93E83}" presName="Name37" presStyleLbl="parChTrans1D2" presStyleIdx="0" presStyleCnt="5"/>
      <dgm:spPr/>
    </dgm:pt>
    <dgm:pt modelId="{4D1944D7-A2C8-45C3-8DED-78E8A1C0A00A}" type="pres">
      <dgm:prSet presAssocID="{145D9263-24DA-4FDF-89C5-03582431AC18}" presName="hierRoot2" presStyleCnt="0">
        <dgm:presLayoutVars>
          <dgm:hierBranch val="init"/>
        </dgm:presLayoutVars>
      </dgm:prSet>
      <dgm:spPr/>
    </dgm:pt>
    <dgm:pt modelId="{E7A62C34-0C91-40AC-A694-58DAE839C93F}" type="pres">
      <dgm:prSet presAssocID="{145D9263-24DA-4FDF-89C5-03582431AC18}" presName="rootComposite" presStyleCnt="0"/>
      <dgm:spPr/>
    </dgm:pt>
    <dgm:pt modelId="{46713013-2543-445D-A4D3-771560DC8370}" type="pres">
      <dgm:prSet presAssocID="{145D9263-24DA-4FDF-89C5-03582431AC18}" presName="rootText" presStyleLbl="node2" presStyleIdx="0" presStyleCnt="5">
        <dgm:presLayoutVars>
          <dgm:chPref val="3"/>
        </dgm:presLayoutVars>
      </dgm:prSet>
      <dgm:spPr/>
    </dgm:pt>
    <dgm:pt modelId="{600B0ECB-3109-4840-ADDA-08842AD5F21E}" type="pres">
      <dgm:prSet presAssocID="{145D9263-24DA-4FDF-89C5-03582431AC18}" presName="rootConnector" presStyleLbl="node2" presStyleIdx="0" presStyleCnt="5"/>
      <dgm:spPr/>
    </dgm:pt>
    <dgm:pt modelId="{1BABB2C8-3A43-46DC-80E1-F92D414B4B06}" type="pres">
      <dgm:prSet presAssocID="{145D9263-24DA-4FDF-89C5-03582431AC18}" presName="hierChild4" presStyleCnt="0"/>
      <dgm:spPr/>
    </dgm:pt>
    <dgm:pt modelId="{A862BAB7-147B-4B38-ADD9-E58B113CC35B}" type="pres">
      <dgm:prSet presAssocID="{5547C894-F66F-418B-B9E0-CF7499EBFB4C}" presName="Name37" presStyleLbl="parChTrans1D3" presStyleIdx="0" presStyleCnt="16"/>
      <dgm:spPr/>
    </dgm:pt>
    <dgm:pt modelId="{760062E5-DDA3-4689-9259-38368E09BFAD}" type="pres">
      <dgm:prSet presAssocID="{C7F4F970-5234-4612-8296-1F4CB5E41169}" presName="hierRoot2" presStyleCnt="0">
        <dgm:presLayoutVars>
          <dgm:hierBranch val="init"/>
        </dgm:presLayoutVars>
      </dgm:prSet>
      <dgm:spPr/>
    </dgm:pt>
    <dgm:pt modelId="{1018D996-BEEC-4E2E-B9E6-DF6484128BB9}" type="pres">
      <dgm:prSet presAssocID="{C7F4F970-5234-4612-8296-1F4CB5E41169}" presName="rootComposite" presStyleCnt="0"/>
      <dgm:spPr/>
    </dgm:pt>
    <dgm:pt modelId="{B91D595A-A170-4383-BB7B-FFCD2977B973}" type="pres">
      <dgm:prSet presAssocID="{C7F4F970-5234-4612-8296-1F4CB5E41169}" presName="rootText" presStyleLbl="node3" presStyleIdx="0" presStyleCnt="16">
        <dgm:presLayoutVars>
          <dgm:chPref val="3"/>
        </dgm:presLayoutVars>
      </dgm:prSet>
      <dgm:spPr/>
    </dgm:pt>
    <dgm:pt modelId="{3692F93D-C4F6-4BE7-9F13-975352B4DC32}" type="pres">
      <dgm:prSet presAssocID="{C7F4F970-5234-4612-8296-1F4CB5E41169}" presName="rootConnector" presStyleLbl="node3" presStyleIdx="0" presStyleCnt="16"/>
      <dgm:spPr/>
    </dgm:pt>
    <dgm:pt modelId="{804FB75B-8B3E-403E-B8B0-94372C9BD939}" type="pres">
      <dgm:prSet presAssocID="{C7F4F970-5234-4612-8296-1F4CB5E41169}" presName="hierChild4" presStyleCnt="0"/>
      <dgm:spPr/>
    </dgm:pt>
    <dgm:pt modelId="{7ECFBCA6-FC90-4CB7-8C23-36C571C7F5AF}" type="pres">
      <dgm:prSet presAssocID="{C7F4F970-5234-4612-8296-1F4CB5E41169}" presName="hierChild5" presStyleCnt="0"/>
      <dgm:spPr/>
    </dgm:pt>
    <dgm:pt modelId="{C5FB884A-9281-4A60-A9ED-3351D28C0920}" type="pres">
      <dgm:prSet presAssocID="{3FB9A459-6867-4354-9A56-467FE2112827}" presName="Name37" presStyleLbl="parChTrans1D3" presStyleIdx="1" presStyleCnt="16"/>
      <dgm:spPr/>
    </dgm:pt>
    <dgm:pt modelId="{636CD9F5-0446-4026-B637-8B49EF6E7C39}" type="pres">
      <dgm:prSet presAssocID="{D7EA1B9D-1257-4080-AE3F-BB5AED4EDAE7}" presName="hierRoot2" presStyleCnt="0">
        <dgm:presLayoutVars>
          <dgm:hierBranch val="init"/>
        </dgm:presLayoutVars>
      </dgm:prSet>
      <dgm:spPr/>
    </dgm:pt>
    <dgm:pt modelId="{E4AD7EC8-3D9A-4341-8F53-62BC49560CBE}" type="pres">
      <dgm:prSet presAssocID="{D7EA1B9D-1257-4080-AE3F-BB5AED4EDAE7}" presName="rootComposite" presStyleCnt="0"/>
      <dgm:spPr/>
    </dgm:pt>
    <dgm:pt modelId="{E04B0290-AA49-43CC-A3FD-AE5938F1284B}" type="pres">
      <dgm:prSet presAssocID="{D7EA1B9D-1257-4080-AE3F-BB5AED4EDAE7}" presName="rootText" presStyleLbl="node3" presStyleIdx="1" presStyleCnt="16">
        <dgm:presLayoutVars>
          <dgm:chPref val="3"/>
        </dgm:presLayoutVars>
      </dgm:prSet>
      <dgm:spPr/>
    </dgm:pt>
    <dgm:pt modelId="{2C92F431-C564-4ACD-A63B-BD6ED7651697}" type="pres">
      <dgm:prSet presAssocID="{D7EA1B9D-1257-4080-AE3F-BB5AED4EDAE7}" presName="rootConnector" presStyleLbl="node3" presStyleIdx="1" presStyleCnt="16"/>
      <dgm:spPr/>
    </dgm:pt>
    <dgm:pt modelId="{083D753E-B9E4-4D12-9093-18EF5621835A}" type="pres">
      <dgm:prSet presAssocID="{D7EA1B9D-1257-4080-AE3F-BB5AED4EDAE7}" presName="hierChild4" presStyleCnt="0"/>
      <dgm:spPr/>
    </dgm:pt>
    <dgm:pt modelId="{9E42D620-8B93-466B-9758-A9DCA150552A}" type="pres">
      <dgm:prSet presAssocID="{D7EA1B9D-1257-4080-AE3F-BB5AED4EDAE7}" presName="hierChild5" presStyleCnt="0"/>
      <dgm:spPr/>
    </dgm:pt>
    <dgm:pt modelId="{8DDE0804-7D69-474E-BB0A-275DA299A6C8}" type="pres">
      <dgm:prSet presAssocID="{CDB936B6-F9B9-4FF3-84F4-799CFA104B95}" presName="Name37" presStyleLbl="parChTrans1D3" presStyleIdx="2" presStyleCnt="16"/>
      <dgm:spPr/>
    </dgm:pt>
    <dgm:pt modelId="{8F34D2A9-7496-400B-934E-46121A670DA3}" type="pres">
      <dgm:prSet presAssocID="{C888F786-1E1A-428B-87A3-E422BDDDDADE}" presName="hierRoot2" presStyleCnt="0">
        <dgm:presLayoutVars>
          <dgm:hierBranch val="init"/>
        </dgm:presLayoutVars>
      </dgm:prSet>
      <dgm:spPr/>
    </dgm:pt>
    <dgm:pt modelId="{9815BDF0-AEB1-469F-85D8-0F74D6056031}" type="pres">
      <dgm:prSet presAssocID="{C888F786-1E1A-428B-87A3-E422BDDDDADE}" presName="rootComposite" presStyleCnt="0"/>
      <dgm:spPr/>
    </dgm:pt>
    <dgm:pt modelId="{EA2A5DE8-23DC-45D8-A65B-2980344B5F1F}" type="pres">
      <dgm:prSet presAssocID="{C888F786-1E1A-428B-87A3-E422BDDDDADE}" presName="rootText" presStyleLbl="node3" presStyleIdx="2" presStyleCnt="16">
        <dgm:presLayoutVars>
          <dgm:chPref val="3"/>
        </dgm:presLayoutVars>
      </dgm:prSet>
      <dgm:spPr/>
    </dgm:pt>
    <dgm:pt modelId="{0BFE907D-22B3-4235-89E8-BE339F5ECC8E}" type="pres">
      <dgm:prSet presAssocID="{C888F786-1E1A-428B-87A3-E422BDDDDADE}" presName="rootConnector" presStyleLbl="node3" presStyleIdx="2" presStyleCnt="16"/>
      <dgm:spPr/>
    </dgm:pt>
    <dgm:pt modelId="{2334728A-3DA9-4448-AA54-EAF30B9A0D66}" type="pres">
      <dgm:prSet presAssocID="{C888F786-1E1A-428B-87A3-E422BDDDDADE}" presName="hierChild4" presStyleCnt="0"/>
      <dgm:spPr/>
    </dgm:pt>
    <dgm:pt modelId="{76489CE1-4426-4ACB-82A2-992257668A74}" type="pres">
      <dgm:prSet presAssocID="{C888F786-1E1A-428B-87A3-E422BDDDDADE}" presName="hierChild5" presStyleCnt="0"/>
      <dgm:spPr/>
    </dgm:pt>
    <dgm:pt modelId="{8D3267FB-6D9E-46D4-A91A-FA1EC4DAC5C6}" type="pres">
      <dgm:prSet presAssocID="{145D9263-24DA-4FDF-89C5-03582431AC18}" presName="hierChild5" presStyleCnt="0"/>
      <dgm:spPr/>
    </dgm:pt>
    <dgm:pt modelId="{8A5AAC44-86E5-4993-91CD-F0185B785D79}" type="pres">
      <dgm:prSet presAssocID="{19BBFDDB-845C-405A-BCF7-CC7BE61EC6BB}" presName="Name37" presStyleLbl="parChTrans1D2" presStyleIdx="1" presStyleCnt="5"/>
      <dgm:spPr/>
    </dgm:pt>
    <dgm:pt modelId="{0AEA6ED7-0736-4C5A-A688-9BFA60DAA292}" type="pres">
      <dgm:prSet presAssocID="{98F40AF2-4076-4149-95CC-0487F3F8266F}" presName="hierRoot2" presStyleCnt="0">
        <dgm:presLayoutVars>
          <dgm:hierBranch val="init"/>
        </dgm:presLayoutVars>
      </dgm:prSet>
      <dgm:spPr/>
    </dgm:pt>
    <dgm:pt modelId="{0F0B8F88-F585-4216-8123-599136FAD5E2}" type="pres">
      <dgm:prSet presAssocID="{98F40AF2-4076-4149-95CC-0487F3F8266F}" presName="rootComposite" presStyleCnt="0"/>
      <dgm:spPr/>
    </dgm:pt>
    <dgm:pt modelId="{E46315FF-0ED3-4CD9-8524-45BB387A9B7E}" type="pres">
      <dgm:prSet presAssocID="{98F40AF2-4076-4149-95CC-0487F3F8266F}" presName="rootText" presStyleLbl="node2" presStyleIdx="1" presStyleCnt="5">
        <dgm:presLayoutVars>
          <dgm:chPref val="3"/>
        </dgm:presLayoutVars>
      </dgm:prSet>
      <dgm:spPr/>
    </dgm:pt>
    <dgm:pt modelId="{1A857A25-3D4E-4A78-96D5-E8AF7E9CAC6E}" type="pres">
      <dgm:prSet presAssocID="{98F40AF2-4076-4149-95CC-0487F3F8266F}" presName="rootConnector" presStyleLbl="node2" presStyleIdx="1" presStyleCnt="5"/>
      <dgm:spPr/>
    </dgm:pt>
    <dgm:pt modelId="{73EBF1E1-C8E4-4E08-A421-190C3CEEFD64}" type="pres">
      <dgm:prSet presAssocID="{98F40AF2-4076-4149-95CC-0487F3F8266F}" presName="hierChild4" presStyleCnt="0"/>
      <dgm:spPr/>
    </dgm:pt>
    <dgm:pt modelId="{EF696EFA-16EC-4C54-A7AB-D05EB9367908}" type="pres">
      <dgm:prSet presAssocID="{95DD6581-BD06-485D-B08C-5A357A891ACF}" presName="Name37" presStyleLbl="parChTrans1D3" presStyleIdx="3" presStyleCnt="16"/>
      <dgm:spPr/>
    </dgm:pt>
    <dgm:pt modelId="{C96F750F-C40D-4CE9-94CD-C0A068DDA3C2}" type="pres">
      <dgm:prSet presAssocID="{EB12BB42-AB16-452A-A6BB-C86C3675E2C8}" presName="hierRoot2" presStyleCnt="0">
        <dgm:presLayoutVars>
          <dgm:hierBranch val="init"/>
        </dgm:presLayoutVars>
      </dgm:prSet>
      <dgm:spPr/>
    </dgm:pt>
    <dgm:pt modelId="{E7E77ACD-5A7F-4F66-9E36-4923502FDBB7}" type="pres">
      <dgm:prSet presAssocID="{EB12BB42-AB16-452A-A6BB-C86C3675E2C8}" presName="rootComposite" presStyleCnt="0"/>
      <dgm:spPr/>
    </dgm:pt>
    <dgm:pt modelId="{908AA790-C123-4F93-9889-1B865270A218}" type="pres">
      <dgm:prSet presAssocID="{EB12BB42-AB16-452A-A6BB-C86C3675E2C8}" presName="rootText" presStyleLbl="node3" presStyleIdx="3" presStyleCnt="16">
        <dgm:presLayoutVars>
          <dgm:chPref val="3"/>
        </dgm:presLayoutVars>
      </dgm:prSet>
      <dgm:spPr/>
    </dgm:pt>
    <dgm:pt modelId="{81797C61-391B-43AC-A839-E84CB5DDF3CA}" type="pres">
      <dgm:prSet presAssocID="{EB12BB42-AB16-452A-A6BB-C86C3675E2C8}" presName="rootConnector" presStyleLbl="node3" presStyleIdx="3" presStyleCnt="16"/>
      <dgm:spPr/>
    </dgm:pt>
    <dgm:pt modelId="{76C3310C-2BD9-431B-9C83-0A192A0AD662}" type="pres">
      <dgm:prSet presAssocID="{EB12BB42-AB16-452A-A6BB-C86C3675E2C8}" presName="hierChild4" presStyleCnt="0"/>
      <dgm:spPr/>
    </dgm:pt>
    <dgm:pt modelId="{118F24A9-399E-48D5-A865-FD40E475DD66}" type="pres">
      <dgm:prSet presAssocID="{EB12BB42-AB16-452A-A6BB-C86C3675E2C8}" presName="hierChild5" presStyleCnt="0"/>
      <dgm:spPr/>
    </dgm:pt>
    <dgm:pt modelId="{1EA8931C-02B7-4C6E-BE39-2E67EAE4C411}" type="pres">
      <dgm:prSet presAssocID="{B7CB438C-3A24-4251-8B14-1BFA715B6CBE}" presName="Name37" presStyleLbl="parChTrans1D3" presStyleIdx="4" presStyleCnt="16"/>
      <dgm:spPr/>
    </dgm:pt>
    <dgm:pt modelId="{D1CA6038-02BF-437D-B5A2-78CA7D3C62CB}" type="pres">
      <dgm:prSet presAssocID="{9A0DE31E-1E62-4C3D-A251-4B5D3B1A3C73}" presName="hierRoot2" presStyleCnt="0">
        <dgm:presLayoutVars>
          <dgm:hierBranch val="init"/>
        </dgm:presLayoutVars>
      </dgm:prSet>
      <dgm:spPr/>
    </dgm:pt>
    <dgm:pt modelId="{E77F3735-93F1-463F-841D-B7B7F61F6A6F}" type="pres">
      <dgm:prSet presAssocID="{9A0DE31E-1E62-4C3D-A251-4B5D3B1A3C73}" presName="rootComposite" presStyleCnt="0"/>
      <dgm:spPr/>
    </dgm:pt>
    <dgm:pt modelId="{5E281C0B-62DF-4C85-A9ED-EFCF4692A905}" type="pres">
      <dgm:prSet presAssocID="{9A0DE31E-1E62-4C3D-A251-4B5D3B1A3C73}" presName="rootText" presStyleLbl="node3" presStyleIdx="4" presStyleCnt="16">
        <dgm:presLayoutVars>
          <dgm:chPref val="3"/>
        </dgm:presLayoutVars>
      </dgm:prSet>
      <dgm:spPr/>
    </dgm:pt>
    <dgm:pt modelId="{D49D3C94-FC54-4FCC-B5FD-37746A4A9B77}" type="pres">
      <dgm:prSet presAssocID="{9A0DE31E-1E62-4C3D-A251-4B5D3B1A3C73}" presName="rootConnector" presStyleLbl="node3" presStyleIdx="4" presStyleCnt="16"/>
      <dgm:spPr/>
    </dgm:pt>
    <dgm:pt modelId="{FB758B8E-6AD3-4165-B963-D2DFEA118D3E}" type="pres">
      <dgm:prSet presAssocID="{9A0DE31E-1E62-4C3D-A251-4B5D3B1A3C73}" presName="hierChild4" presStyleCnt="0"/>
      <dgm:spPr/>
    </dgm:pt>
    <dgm:pt modelId="{1F9859DF-D86C-4CFB-B1D8-03E1CB56B08D}" type="pres">
      <dgm:prSet presAssocID="{9A0DE31E-1E62-4C3D-A251-4B5D3B1A3C73}" presName="hierChild5" presStyleCnt="0"/>
      <dgm:spPr/>
    </dgm:pt>
    <dgm:pt modelId="{63725FDE-BA11-404C-B7D5-07CA99C3CFEC}" type="pres">
      <dgm:prSet presAssocID="{9525C574-D370-4901-BEF1-08BEEB56B553}" presName="Name37" presStyleLbl="parChTrans1D3" presStyleIdx="5" presStyleCnt="16"/>
      <dgm:spPr/>
    </dgm:pt>
    <dgm:pt modelId="{4D4C6DCA-D39E-4FEE-BC0D-CC5976046178}" type="pres">
      <dgm:prSet presAssocID="{BB32E5A8-AC81-48E0-BB35-1FE5C04E027A}" presName="hierRoot2" presStyleCnt="0">
        <dgm:presLayoutVars>
          <dgm:hierBranch val="init"/>
        </dgm:presLayoutVars>
      </dgm:prSet>
      <dgm:spPr/>
    </dgm:pt>
    <dgm:pt modelId="{EFA85A56-423B-4CAA-99EA-538F0E3D308E}" type="pres">
      <dgm:prSet presAssocID="{BB32E5A8-AC81-48E0-BB35-1FE5C04E027A}" presName="rootComposite" presStyleCnt="0"/>
      <dgm:spPr/>
    </dgm:pt>
    <dgm:pt modelId="{9A34048C-7229-4BAF-9C40-7849BED24CE6}" type="pres">
      <dgm:prSet presAssocID="{BB32E5A8-AC81-48E0-BB35-1FE5C04E027A}" presName="rootText" presStyleLbl="node3" presStyleIdx="5" presStyleCnt="16">
        <dgm:presLayoutVars>
          <dgm:chPref val="3"/>
        </dgm:presLayoutVars>
      </dgm:prSet>
      <dgm:spPr/>
    </dgm:pt>
    <dgm:pt modelId="{08F87851-C909-4C12-8BA1-E5A84D07AD34}" type="pres">
      <dgm:prSet presAssocID="{BB32E5A8-AC81-48E0-BB35-1FE5C04E027A}" presName="rootConnector" presStyleLbl="node3" presStyleIdx="5" presStyleCnt="16"/>
      <dgm:spPr/>
    </dgm:pt>
    <dgm:pt modelId="{9D5D5799-8369-4431-9AE6-A111237CBF01}" type="pres">
      <dgm:prSet presAssocID="{BB32E5A8-AC81-48E0-BB35-1FE5C04E027A}" presName="hierChild4" presStyleCnt="0"/>
      <dgm:spPr/>
    </dgm:pt>
    <dgm:pt modelId="{A1CB7678-39F9-4E4E-B996-3B1CB8FD2E87}" type="pres">
      <dgm:prSet presAssocID="{BB32E5A8-AC81-48E0-BB35-1FE5C04E027A}" presName="hierChild5" presStyleCnt="0"/>
      <dgm:spPr/>
    </dgm:pt>
    <dgm:pt modelId="{17E8615A-0B5E-47C9-A6A9-810B83EFF8BC}" type="pres">
      <dgm:prSet presAssocID="{98F40AF2-4076-4149-95CC-0487F3F8266F}" presName="hierChild5" presStyleCnt="0"/>
      <dgm:spPr/>
    </dgm:pt>
    <dgm:pt modelId="{232E64B6-47E3-446D-89AD-AA4BC65A2BD2}" type="pres">
      <dgm:prSet presAssocID="{D1C6FBBD-094C-4B7B-9529-A9951560B08B}" presName="Name37" presStyleLbl="parChTrans1D2" presStyleIdx="2" presStyleCnt="5"/>
      <dgm:spPr/>
    </dgm:pt>
    <dgm:pt modelId="{3421951F-528A-45BE-B349-FD5BB852C195}" type="pres">
      <dgm:prSet presAssocID="{6AD8EBE7-F61A-400D-AFE7-6CD8155F027C}" presName="hierRoot2" presStyleCnt="0">
        <dgm:presLayoutVars>
          <dgm:hierBranch val="init"/>
        </dgm:presLayoutVars>
      </dgm:prSet>
      <dgm:spPr/>
    </dgm:pt>
    <dgm:pt modelId="{C3FFAABA-BBD9-4D11-9428-8F0989859F88}" type="pres">
      <dgm:prSet presAssocID="{6AD8EBE7-F61A-400D-AFE7-6CD8155F027C}" presName="rootComposite" presStyleCnt="0"/>
      <dgm:spPr/>
    </dgm:pt>
    <dgm:pt modelId="{F8C7B664-4273-4C03-A5CD-57ED64894A7B}" type="pres">
      <dgm:prSet presAssocID="{6AD8EBE7-F61A-400D-AFE7-6CD8155F027C}" presName="rootText" presStyleLbl="node2" presStyleIdx="2" presStyleCnt="5">
        <dgm:presLayoutVars>
          <dgm:chPref val="3"/>
        </dgm:presLayoutVars>
      </dgm:prSet>
      <dgm:spPr/>
    </dgm:pt>
    <dgm:pt modelId="{95D3F81B-5F53-4D0A-B0C0-9A9DD78434E3}" type="pres">
      <dgm:prSet presAssocID="{6AD8EBE7-F61A-400D-AFE7-6CD8155F027C}" presName="rootConnector" presStyleLbl="node2" presStyleIdx="2" presStyleCnt="5"/>
      <dgm:spPr/>
    </dgm:pt>
    <dgm:pt modelId="{14D96624-4858-4652-854F-2C27FCD13D81}" type="pres">
      <dgm:prSet presAssocID="{6AD8EBE7-F61A-400D-AFE7-6CD8155F027C}" presName="hierChild4" presStyleCnt="0"/>
      <dgm:spPr/>
    </dgm:pt>
    <dgm:pt modelId="{EE0A01F0-0ADA-4A10-89A9-B87202D57C05}" type="pres">
      <dgm:prSet presAssocID="{696387AC-294C-4021-A315-5E947CCEC0BB}" presName="Name37" presStyleLbl="parChTrans1D3" presStyleIdx="6" presStyleCnt="16"/>
      <dgm:spPr/>
    </dgm:pt>
    <dgm:pt modelId="{F5E41775-28A3-4940-A139-AB69D9C2912C}" type="pres">
      <dgm:prSet presAssocID="{C6D49E72-6D5D-466C-8408-2423EC602DDD}" presName="hierRoot2" presStyleCnt="0">
        <dgm:presLayoutVars>
          <dgm:hierBranch val="init"/>
        </dgm:presLayoutVars>
      </dgm:prSet>
      <dgm:spPr/>
    </dgm:pt>
    <dgm:pt modelId="{F26B5EB5-9FE3-47AD-B962-4AA012985A34}" type="pres">
      <dgm:prSet presAssocID="{C6D49E72-6D5D-466C-8408-2423EC602DDD}" presName="rootComposite" presStyleCnt="0"/>
      <dgm:spPr/>
    </dgm:pt>
    <dgm:pt modelId="{2F10E839-0B6D-484A-ADBA-6A09BD2FD4CD}" type="pres">
      <dgm:prSet presAssocID="{C6D49E72-6D5D-466C-8408-2423EC602DDD}" presName="rootText" presStyleLbl="node3" presStyleIdx="6" presStyleCnt="16">
        <dgm:presLayoutVars>
          <dgm:chPref val="3"/>
        </dgm:presLayoutVars>
      </dgm:prSet>
      <dgm:spPr/>
    </dgm:pt>
    <dgm:pt modelId="{3E8ECD97-77DD-4818-9AA6-A1CC34457F2F}" type="pres">
      <dgm:prSet presAssocID="{C6D49E72-6D5D-466C-8408-2423EC602DDD}" presName="rootConnector" presStyleLbl="node3" presStyleIdx="6" presStyleCnt="16"/>
      <dgm:spPr/>
    </dgm:pt>
    <dgm:pt modelId="{145CAC73-0B4E-4051-8426-AF3335060B53}" type="pres">
      <dgm:prSet presAssocID="{C6D49E72-6D5D-466C-8408-2423EC602DDD}" presName="hierChild4" presStyleCnt="0"/>
      <dgm:spPr/>
    </dgm:pt>
    <dgm:pt modelId="{384B825E-ED9E-4C60-82E7-7374185F55AB}" type="pres">
      <dgm:prSet presAssocID="{C6D49E72-6D5D-466C-8408-2423EC602DDD}" presName="hierChild5" presStyleCnt="0"/>
      <dgm:spPr/>
    </dgm:pt>
    <dgm:pt modelId="{7260B9F6-1991-4022-9D9A-C8E253A8E5A8}" type="pres">
      <dgm:prSet presAssocID="{5D4A161F-6EC1-4F5F-9FCF-559060208AE3}" presName="Name37" presStyleLbl="parChTrans1D3" presStyleIdx="7" presStyleCnt="16"/>
      <dgm:spPr/>
    </dgm:pt>
    <dgm:pt modelId="{5F564F11-045C-41BB-8201-61973461CCFA}" type="pres">
      <dgm:prSet presAssocID="{ED9D8531-F4A6-4A90-905E-2ADCB2D17016}" presName="hierRoot2" presStyleCnt="0">
        <dgm:presLayoutVars>
          <dgm:hierBranch val="init"/>
        </dgm:presLayoutVars>
      </dgm:prSet>
      <dgm:spPr/>
    </dgm:pt>
    <dgm:pt modelId="{757AFF91-C6F4-4CAC-94DC-3C71A258D4EF}" type="pres">
      <dgm:prSet presAssocID="{ED9D8531-F4A6-4A90-905E-2ADCB2D17016}" presName="rootComposite" presStyleCnt="0"/>
      <dgm:spPr/>
    </dgm:pt>
    <dgm:pt modelId="{5C98E2CC-5D0B-4461-BDEF-3401A39F284F}" type="pres">
      <dgm:prSet presAssocID="{ED9D8531-F4A6-4A90-905E-2ADCB2D17016}" presName="rootText" presStyleLbl="node3" presStyleIdx="7" presStyleCnt="16">
        <dgm:presLayoutVars>
          <dgm:chPref val="3"/>
        </dgm:presLayoutVars>
      </dgm:prSet>
      <dgm:spPr/>
    </dgm:pt>
    <dgm:pt modelId="{F273A696-AC96-421D-85A1-69C28F391904}" type="pres">
      <dgm:prSet presAssocID="{ED9D8531-F4A6-4A90-905E-2ADCB2D17016}" presName="rootConnector" presStyleLbl="node3" presStyleIdx="7" presStyleCnt="16"/>
      <dgm:spPr/>
    </dgm:pt>
    <dgm:pt modelId="{0DBD8CD9-DDA8-49B9-9B99-270A556EFD6C}" type="pres">
      <dgm:prSet presAssocID="{ED9D8531-F4A6-4A90-905E-2ADCB2D17016}" presName="hierChild4" presStyleCnt="0"/>
      <dgm:spPr/>
    </dgm:pt>
    <dgm:pt modelId="{69FEA199-796B-4C4D-BD6E-CA42A72CE17B}" type="pres">
      <dgm:prSet presAssocID="{ED9D8531-F4A6-4A90-905E-2ADCB2D17016}" presName="hierChild5" presStyleCnt="0"/>
      <dgm:spPr/>
    </dgm:pt>
    <dgm:pt modelId="{4B739B3E-90D5-410C-81A2-AA24D30D1FEA}" type="pres">
      <dgm:prSet presAssocID="{7E4A9733-E6DB-4EE6-8E76-8DE66BD2B47A}" presName="Name37" presStyleLbl="parChTrans1D3" presStyleIdx="8" presStyleCnt="16"/>
      <dgm:spPr/>
    </dgm:pt>
    <dgm:pt modelId="{5B44458A-300B-40B4-825E-4B44192094A0}" type="pres">
      <dgm:prSet presAssocID="{7E2B5AE3-B8E6-45BF-8C7C-0B8CA4A6A1CE}" presName="hierRoot2" presStyleCnt="0">
        <dgm:presLayoutVars>
          <dgm:hierBranch val="init"/>
        </dgm:presLayoutVars>
      </dgm:prSet>
      <dgm:spPr/>
    </dgm:pt>
    <dgm:pt modelId="{76E01B06-EE84-47AA-8D3B-833C2345377A}" type="pres">
      <dgm:prSet presAssocID="{7E2B5AE3-B8E6-45BF-8C7C-0B8CA4A6A1CE}" presName="rootComposite" presStyleCnt="0"/>
      <dgm:spPr/>
    </dgm:pt>
    <dgm:pt modelId="{FBCC409D-3E9A-4632-A34D-01F72B9C7E21}" type="pres">
      <dgm:prSet presAssocID="{7E2B5AE3-B8E6-45BF-8C7C-0B8CA4A6A1CE}" presName="rootText" presStyleLbl="node3" presStyleIdx="8" presStyleCnt="16">
        <dgm:presLayoutVars>
          <dgm:chPref val="3"/>
        </dgm:presLayoutVars>
      </dgm:prSet>
      <dgm:spPr/>
    </dgm:pt>
    <dgm:pt modelId="{77432C3B-38A6-46A9-B7AB-2F45F697DDB1}" type="pres">
      <dgm:prSet presAssocID="{7E2B5AE3-B8E6-45BF-8C7C-0B8CA4A6A1CE}" presName="rootConnector" presStyleLbl="node3" presStyleIdx="8" presStyleCnt="16"/>
      <dgm:spPr/>
    </dgm:pt>
    <dgm:pt modelId="{D0260D7D-B833-4053-9534-1D231C59B87F}" type="pres">
      <dgm:prSet presAssocID="{7E2B5AE3-B8E6-45BF-8C7C-0B8CA4A6A1CE}" presName="hierChild4" presStyleCnt="0"/>
      <dgm:spPr/>
    </dgm:pt>
    <dgm:pt modelId="{21B6DC02-8D5B-45A6-9E38-31BC2090040C}" type="pres">
      <dgm:prSet presAssocID="{7E2B5AE3-B8E6-45BF-8C7C-0B8CA4A6A1CE}" presName="hierChild5" presStyleCnt="0"/>
      <dgm:spPr/>
    </dgm:pt>
    <dgm:pt modelId="{B71CF78D-187B-4B5C-9AA5-E91346C84462}" type="pres">
      <dgm:prSet presAssocID="{6AD8EBE7-F61A-400D-AFE7-6CD8155F027C}" presName="hierChild5" presStyleCnt="0"/>
      <dgm:spPr/>
    </dgm:pt>
    <dgm:pt modelId="{1C567A56-FA7C-4A6B-A4B3-F7816FAC8558}" type="pres">
      <dgm:prSet presAssocID="{56E7E4BA-89A4-47BA-AFAD-E9866565DA05}" presName="Name37" presStyleLbl="parChTrans1D2" presStyleIdx="3" presStyleCnt="5"/>
      <dgm:spPr/>
    </dgm:pt>
    <dgm:pt modelId="{4F08D1C7-D6D3-4FF0-9824-90CE29600D01}" type="pres">
      <dgm:prSet presAssocID="{0B62875A-864B-4E3E-8A8E-887FD35292B6}" presName="hierRoot2" presStyleCnt="0">
        <dgm:presLayoutVars>
          <dgm:hierBranch val="init"/>
        </dgm:presLayoutVars>
      </dgm:prSet>
      <dgm:spPr/>
    </dgm:pt>
    <dgm:pt modelId="{7ACFD5D8-8B41-49F8-A6EB-7D0D3058470B}" type="pres">
      <dgm:prSet presAssocID="{0B62875A-864B-4E3E-8A8E-887FD35292B6}" presName="rootComposite" presStyleCnt="0"/>
      <dgm:spPr/>
    </dgm:pt>
    <dgm:pt modelId="{E59E3B11-28EC-4768-95CF-2FD34D14A0E1}" type="pres">
      <dgm:prSet presAssocID="{0B62875A-864B-4E3E-8A8E-887FD35292B6}" presName="rootText" presStyleLbl="node2" presStyleIdx="3" presStyleCnt="5">
        <dgm:presLayoutVars>
          <dgm:chPref val="3"/>
        </dgm:presLayoutVars>
      </dgm:prSet>
      <dgm:spPr/>
    </dgm:pt>
    <dgm:pt modelId="{FE97FA2A-1179-484F-B1A1-F54B3BE8DA5B}" type="pres">
      <dgm:prSet presAssocID="{0B62875A-864B-4E3E-8A8E-887FD35292B6}" presName="rootConnector" presStyleLbl="node2" presStyleIdx="3" presStyleCnt="5"/>
      <dgm:spPr/>
    </dgm:pt>
    <dgm:pt modelId="{1683AD82-5FA7-446C-AC89-2BC3B7DC0CAB}" type="pres">
      <dgm:prSet presAssocID="{0B62875A-864B-4E3E-8A8E-887FD35292B6}" presName="hierChild4" presStyleCnt="0"/>
      <dgm:spPr/>
    </dgm:pt>
    <dgm:pt modelId="{09AD083F-5573-463C-826A-F23CF9AAFB9E}" type="pres">
      <dgm:prSet presAssocID="{480E7D85-2C6B-4B7A-95FC-0488051A4070}" presName="Name37" presStyleLbl="parChTrans1D3" presStyleIdx="9" presStyleCnt="16"/>
      <dgm:spPr/>
    </dgm:pt>
    <dgm:pt modelId="{67BAE38E-C7F2-404E-A18E-EC7AD963EC74}" type="pres">
      <dgm:prSet presAssocID="{2C241C3E-8764-4236-91AA-91065A14EF25}" presName="hierRoot2" presStyleCnt="0">
        <dgm:presLayoutVars>
          <dgm:hierBranch val="init"/>
        </dgm:presLayoutVars>
      </dgm:prSet>
      <dgm:spPr/>
    </dgm:pt>
    <dgm:pt modelId="{979B309C-B491-4892-9F6F-A9ADDCB78D46}" type="pres">
      <dgm:prSet presAssocID="{2C241C3E-8764-4236-91AA-91065A14EF25}" presName="rootComposite" presStyleCnt="0"/>
      <dgm:spPr/>
    </dgm:pt>
    <dgm:pt modelId="{46B17B86-16AB-4F1A-838A-38C884E708FE}" type="pres">
      <dgm:prSet presAssocID="{2C241C3E-8764-4236-91AA-91065A14EF25}" presName="rootText" presStyleLbl="node3" presStyleIdx="9" presStyleCnt="16">
        <dgm:presLayoutVars>
          <dgm:chPref val="3"/>
        </dgm:presLayoutVars>
      </dgm:prSet>
      <dgm:spPr/>
    </dgm:pt>
    <dgm:pt modelId="{9909A2BA-D1EF-4D37-B3EA-E48C6381FFB3}" type="pres">
      <dgm:prSet presAssocID="{2C241C3E-8764-4236-91AA-91065A14EF25}" presName="rootConnector" presStyleLbl="node3" presStyleIdx="9" presStyleCnt="16"/>
      <dgm:spPr/>
    </dgm:pt>
    <dgm:pt modelId="{C20077E7-F8A2-4729-953E-BB22077D5DA6}" type="pres">
      <dgm:prSet presAssocID="{2C241C3E-8764-4236-91AA-91065A14EF25}" presName="hierChild4" presStyleCnt="0"/>
      <dgm:spPr/>
    </dgm:pt>
    <dgm:pt modelId="{BD5F6A53-A9CB-4E8C-822D-63D54F3679F8}" type="pres">
      <dgm:prSet presAssocID="{2C241C3E-8764-4236-91AA-91065A14EF25}" presName="hierChild5" presStyleCnt="0"/>
      <dgm:spPr/>
    </dgm:pt>
    <dgm:pt modelId="{343260C2-1764-47F6-B957-374D95F91A5B}" type="pres">
      <dgm:prSet presAssocID="{1121A7E0-A412-4EF3-8704-E54D4C280F48}" presName="Name37" presStyleLbl="parChTrans1D3" presStyleIdx="10" presStyleCnt="16"/>
      <dgm:spPr/>
    </dgm:pt>
    <dgm:pt modelId="{18DB5BDB-97B8-4C5E-971B-A38C252F2834}" type="pres">
      <dgm:prSet presAssocID="{BF4EBF9E-385B-461C-B51D-8B19464D3DF0}" presName="hierRoot2" presStyleCnt="0">
        <dgm:presLayoutVars>
          <dgm:hierBranch val="init"/>
        </dgm:presLayoutVars>
      </dgm:prSet>
      <dgm:spPr/>
    </dgm:pt>
    <dgm:pt modelId="{F2131F9C-7276-4949-B89D-1057667575FE}" type="pres">
      <dgm:prSet presAssocID="{BF4EBF9E-385B-461C-B51D-8B19464D3DF0}" presName="rootComposite" presStyleCnt="0"/>
      <dgm:spPr/>
    </dgm:pt>
    <dgm:pt modelId="{DC54D433-3BFF-4A7B-B8A1-30901052A9D3}" type="pres">
      <dgm:prSet presAssocID="{BF4EBF9E-385B-461C-B51D-8B19464D3DF0}" presName="rootText" presStyleLbl="node3" presStyleIdx="10" presStyleCnt="16">
        <dgm:presLayoutVars>
          <dgm:chPref val="3"/>
        </dgm:presLayoutVars>
      </dgm:prSet>
      <dgm:spPr/>
    </dgm:pt>
    <dgm:pt modelId="{BA342B00-BEC1-4CB9-8A86-3D9736EA3819}" type="pres">
      <dgm:prSet presAssocID="{BF4EBF9E-385B-461C-B51D-8B19464D3DF0}" presName="rootConnector" presStyleLbl="node3" presStyleIdx="10" presStyleCnt="16"/>
      <dgm:spPr/>
    </dgm:pt>
    <dgm:pt modelId="{33A27D77-1D2E-42CC-8632-5948912FB235}" type="pres">
      <dgm:prSet presAssocID="{BF4EBF9E-385B-461C-B51D-8B19464D3DF0}" presName="hierChild4" presStyleCnt="0"/>
      <dgm:spPr/>
    </dgm:pt>
    <dgm:pt modelId="{2480C17C-B532-452D-9633-760F4F516CF5}" type="pres">
      <dgm:prSet presAssocID="{BF4EBF9E-385B-461C-B51D-8B19464D3DF0}" presName="hierChild5" presStyleCnt="0"/>
      <dgm:spPr/>
    </dgm:pt>
    <dgm:pt modelId="{7A9A8167-CAAD-4C37-A826-3AC1958ED3C6}" type="pres">
      <dgm:prSet presAssocID="{455A45BC-A4E9-43E5-83DF-13545CBA13AB}" presName="Name37" presStyleLbl="parChTrans1D3" presStyleIdx="11" presStyleCnt="16"/>
      <dgm:spPr/>
    </dgm:pt>
    <dgm:pt modelId="{405CEBF2-BE5D-48F0-B61D-AC814A60AD30}" type="pres">
      <dgm:prSet presAssocID="{AD17521E-94F7-45BC-8775-D89F3453D4C2}" presName="hierRoot2" presStyleCnt="0">
        <dgm:presLayoutVars>
          <dgm:hierBranch val="init"/>
        </dgm:presLayoutVars>
      </dgm:prSet>
      <dgm:spPr/>
    </dgm:pt>
    <dgm:pt modelId="{25BC1513-23CE-4EAB-BD7E-83DDA28C0152}" type="pres">
      <dgm:prSet presAssocID="{AD17521E-94F7-45BC-8775-D89F3453D4C2}" presName="rootComposite" presStyleCnt="0"/>
      <dgm:spPr/>
    </dgm:pt>
    <dgm:pt modelId="{826AC1FC-B4C5-4A8A-9564-C3318905B60B}" type="pres">
      <dgm:prSet presAssocID="{AD17521E-94F7-45BC-8775-D89F3453D4C2}" presName="rootText" presStyleLbl="node3" presStyleIdx="11" presStyleCnt="16">
        <dgm:presLayoutVars>
          <dgm:chPref val="3"/>
        </dgm:presLayoutVars>
      </dgm:prSet>
      <dgm:spPr/>
    </dgm:pt>
    <dgm:pt modelId="{FF935E0F-2029-43DC-9C93-5C6CDBC9F6FE}" type="pres">
      <dgm:prSet presAssocID="{AD17521E-94F7-45BC-8775-D89F3453D4C2}" presName="rootConnector" presStyleLbl="node3" presStyleIdx="11" presStyleCnt="16"/>
      <dgm:spPr/>
    </dgm:pt>
    <dgm:pt modelId="{45358DBF-569A-4213-B91D-CF28A1C6F58B}" type="pres">
      <dgm:prSet presAssocID="{AD17521E-94F7-45BC-8775-D89F3453D4C2}" presName="hierChild4" presStyleCnt="0"/>
      <dgm:spPr/>
    </dgm:pt>
    <dgm:pt modelId="{E6E73CEC-9B15-4785-ADD3-87746D2CB36F}" type="pres">
      <dgm:prSet presAssocID="{AD17521E-94F7-45BC-8775-D89F3453D4C2}" presName="hierChild5" presStyleCnt="0"/>
      <dgm:spPr/>
    </dgm:pt>
    <dgm:pt modelId="{94587D5C-A6FB-493D-9C3F-48929A341A3F}" type="pres">
      <dgm:prSet presAssocID="{0B62875A-864B-4E3E-8A8E-887FD35292B6}" presName="hierChild5" presStyleCnt="0"/>
      <dgm:spPr/>
    </dgm:pt>
    <dgm:pt modelId="{4DEEFB18-D46A-480F-BA00-640544D104FB}" type="pres">
      <dgm:prSet presAssocID="{322C9CF4-2E67-4FB6-BEE7-846ECAB56523}" presName="Name37" presStyleLbl="parChTrans1D2" presStyleIdx="4" presStyleCnt="5"/>
      <dgm:spPr/>
    </dgm:pt>
    <dgm:pt modelId="{FB688B1E-142E-479E-9888-835AF2F9F20D}" type="pres">
      <dgm:prSet presAssocID="{B51B2535-7486-4E0A-8B58-BDD088A4BE2D}" presName="hierRoot2" presStyleCnt="0">
        <dgm:presLayoutVars>
          <dgm:hierBranch val="init"/>
        </dgm:presLayoutVars>
      </dgm:prSet>
      <dgm:spPr/>
    </dgm:pt>
    <dgm:pt modelId="{5DFBD743-0AA0-44B5-8F46-A7383B40F888}" type="pres">
      <dgm:prSet presAssocID="{B51B2535-7486-4E0A-8B58-BDD088A4BE2D}" presName="rootComposite" presStyleCnt="0"/>
      <dgm:spPr/>
    </dgm:pt>
    <dgm:pt modelId="{74A049FE-D420-4208-86C0-B38149D454D9}" type="pres">
      <dgm:prSet presAssocID="{B51B2535-7486-4E0A-8B58-BDD088A4BE2D}" presName="rootText" presStyleLbl="node2" presStyleIdx="4" presStyleCnt="5">
        <dgm:presLayoutVars>
          <dgm:chPref val="3"/>
        </dgm:presLayoutVars>
      </dgm:prSet>
      <dgm:spPr/>
    </dgm:pt>
    <dgm:pt modelId="{C8CAA42E-B59E-4C86-A54F-42DFE369FEDB}" type="pres">
      <dgm:prSet presAssocID="{B51B2535-7486-4E0A-8B58-BDD088A4BE2D}" presName="rootConnector" presStyleLbl="node2" presStyleIdx="4" presStyleCnt="5"/>
      <dgm:spPr/>
    </dgm:pt>
    <dgm:pt modelId="{3E565854-A845-4A95-8F3E-0B08B237C186}" type="pres">
      <dgm:prSet presAssocID="{B51B2535-7486-4E0A-8B58-BDD088A4BE2D}" presName="hierChild4" presStyleCnt="0"/>
      <dgm:spPr/>
    </dgm:pt>
    <dgm:pt modelId="{5EB506D5-8DB2-427B-92C7-D3ADF239A2E6}" type="pres">
      <dgm:prSet presAssocID="{A3662DAE-1497-47F3-A56F-D7411168C410}" presName="Name37" presStyleLbl="parChTrans1D3" presStyleIdx="12" presStyleCnt="16"/>
      <dgm:spPr/>
    </dgm:pt>
    <dgm:pt modelId="{3D8BC83A-6DE7-407D-91DB-C8B37F7EDD40}" type="pres">
      <dgm:prSet presAssocID="{C5AAD455-51D5-45EF-9EE8-B8B98BAF4F59}" presName="hierRoot2" presStyleCnt="0">
        <dgm:presLayoutVars>
          <dgm:hierBranch val="init"/>
        </dgm:presLayoutVars>
      </dgm:prSet>
      <dgm:spPr/>
    </dgm:pt>
    <dgm:pt modelId="{70D2B1AE-0C3D-43E3-B5B5-2CA93E82025E}" type="pres">
      <dgm:prSet presAssocID="{C5AAD455-51D5-45EF-9EE8-B8B98BAF4F59}" presName="rootComposite" presStyleCnt="0"/>
      <dgm:spPr/>
    </dgm:pt>
    <dgm:pt modelId="{FE88F186-7188-400E-8B88-AB77E6AAAE69}" type="pres">
      <dgm:prSet presAssocID="{C5AAD455-51D5-45EF-9EE8-B8B98BAF4F59}" presName="rootText" presStyleLbl="node3" presStyleIdx="12" presStyleCnt="16">
        <dgm:presLayoutVars>
          <dgm:chPref val="3"/>
        </dgm:presLayoutVars>
      </dgm:prSet>
      <dgm:spPr/>
    </dgm:pt>
    <dgm:pt modelId="{926039A4-3C05-4FA7-81B8-9F7139722FB7}" type="pres">
      <dgm:prSet presAssocID="{C5AAD455-51D5-45EF-9EE8-B8B98BAF4F59}" presName="rootConnector" presStyleLbl="node3" presStyleIdx="12" presStyleCnt="16"/>
      <dgm:spPr/>
    </dgm:pt>
    <dgm:pt modelId="{97125F6E-522F-4BC0-B1B2-F57E4F1E7E59}" type="pres">
      <dgm:prSet presAssocID="{C5AAD455-51D5-45EF-9EE8-B8B98BAF4F59}" presName="hierChild4" presStyleCnt="0"/>
      <dgm:spPr/>
    </dgm:pt>
    <dgm:pt modelId="{ED40B47B-06A2-42E6-8E6C-5C9870F3BC87}" type="pres">
      <dgm:prSet presAssocID="{C5AAD455-51D5-45EF-9EE8-B8B98BAF4F59}" presName="hierChild5" presStyleCnt="0"/>
      <dgm:spPr/>
    </dgm:pt>
    <dgm:pt modelId="{27A20E81-4BDD-4B44-83CE-89F8034D1D05}" type="pres">
      <dgm:prSet presAssocID="{10BF3ECD-EB18-4DCA-A53D-425AEED2AB60}" presName="Name37" presStyleLbl="parChTrans1D3" presStyleIdx="13" presStyleCnt="16"/>
      <dgm:spPr/>
    </dgm:pt>
    <dgm:pt modelId="{B9ED1D36-7E3B-4979-B5FE-B32F4DF85688}" type="pres">
      <dgm:prSet presAssocID="{4E863D88-5AA8-40E3-860E-B8D0F913E41D}" presName="hierRoot2" presStyleCnt="0">
        <dgm:presLayoutVars>
          <dgm:hierBranch val="init"/>
        </dgm:presLayoutVars>
      </dgm:prSet>
      <dgm:spPr/>
    </dgm:pt>
    <dgm:pt modelId="{58F9BABE-3B28-4CE3-9CE6-F7140E2B608D}" type="pres">
      <dgm:prSet presAssocID="{4E863D88-5AA8-40E3-860E-B8D0F913E41D}" presName="rootComposite" presStyleCnt="0"/>
      <dgm:spPr/>
    </dgm:pt>
    <dgm:pt modelId="{71A513C3-46CB-4A28-9018-9112E2FC4B65}" type="pres">
      <dgm:prSet presAssocID="{4E863D88-5AA8-40E3-860E-B8D0F913E41D}" presName="rootText" presStyleLbl="node3" presStyleIdx="13" presStyleCnt="16">
        <dgm:presLayoutVars>
          <dgm:chPref val="3"/>
        </dgm:presLayoutVars>
      </dgm:prSet>
      <dgm:spPr/>
    </dgm:pt>
    <dgm:pt modelId="{499C8A9B-3C0B-4AA4-BAF0-78FBAF208D9C}" type="pres">
      <dgm:prSet presAssocID="{4E863D88-5AA8-40E3-860E-B8D0F913E41D}" presName="rootConnector" presStyleLbl="node3" presStyleIdx="13" presStyleCnt="16"/>
      <dgm:spPr/>
    </dgm:pt>
    <dgm:pt modelId="{6C7D99FC-CBBD-4013-BEAA-A7654BA8EA2F}" type="pres">
      <dgm:prSet presAssocID="{4E863D88-5AA8-40E3-860E-B8D0F913E41D}" presName="hierChild4" presStyleCnt="0"/>
      <dgm:spPr/>
    </dgm:pt>
    <dgm:pt modelId="{A2C1DD6B-CBF5-4213-AFBD-A730C2B69355}" type="pres">
      <dgm:prSet presAssocID="{4E863D88-5AA8-40E3-860E-B8D0F913E41D}" presName="hierChild5" presStyleCnt="0"/>
      <dgm:spPr/>
    </dgm:pt>
    <dgm:pt modelId="{0523D117-BA0A-4D3F-B544-FB132F712FEA}" type="pres">
      <dgm:prSet presAssocID="{F5D074B5-2D8F-452B-9227-6FDC38C53C00}" presName="Name37" presStyleLbl="parChTrans1D3" presStyleIdx="14" presStyleCnt="16"/>
      <dgm:spPr/>
    </dgm:pt>
    <dgm:pt modelId="{F061D380-F10A-4955-9D9B-B9DA17CD8F68}" type="pres">
      <dgm:prSet presAssocID="{09C80251-BC3B-4E3B-8EDA-5CAF281DE051}" presName="hierRoot2" presStyleCnt="0">
        <dgm:presLayoutVars>
          <dgm:hierBranch val="init"/>
        </dgm:presLayoutVars>
      </dgm:prSet>
      <dgm:spPr/>
    </dgm:pt>
    <dgm:pt modelId="{A4F0A9B7-58AB-49E6-AA1F-D61C85A97446}" type="pres">
      <dgm:prSet presAssocID="{09C80251-BC3B-4E3B-8EDA-5CAF281DE051}" presName="rootComposite" presStyleCnt="0"/>
      <dgm:spPr/>
    </dgm:pt>
    <dgm:pt modelId="{B7D1730C-35BA-4BA7-B4AF-50C7B3B2E98C}" type="pres">
      <dgm:prSet presAssocID="{09C80251-BC3B-4E3B-8EDA-5CAF281DE051}" presName="rootText" presStyleLbl="node3" presStyleIdx="14" presStyleCnt="16">
        <dgm:presLayoutVars>
          <dgm:chPref val="3"/>
        </dgm:presLayoutVars>
      </dgm:prSet>
      <dgm:spPr/>
    </dgm:pt>
    <dgm:pt modelId="{F9253CBC-268A-4659-9EFE-5FD76A0FD795}" type="pres">
      <dgm:prSet presAssocID="{09C80251-BC3B-4E3B-8EDA-5CAF281DE051}" presName="rootConnector" presStyleLbl="node3" presStyleIdx="14" presStyleCnt="16"/>
      <dgm:spPr/>
    </dgm:pt>
    <dgm:pt modelId="{B1EFC708-8BA8-4514-9158-C3A4116AF9B0}" type="pres">
      <dgm:prSet presAssocID="{09C80251-BC3B-4E3B-8EDA-5CAF281DE051}" presName="hierChild4" presStyleCnt="0"/>
      <dgm:spPr/>
    </dgm:pt>
    <dgm:pt modelId="{72F38EE7-A81C-485A-BBDE-A3A564F6C49A}" type="pres">
      <dgm:prSet presAssocID="{09C80251-BC3B-4E3B-8EDA-5CAF281DE051}" presName="hierChild5" presStyleCnt="0"/>
      <dgm:spPr/>
    </dgm:pt>
    <dgm:pt modelId="{8EE3D1EE-BB49-4A9C-8094-0A1ED64CB887}" type="pres">
      <dgm:prSet presAssocID="{E6C7A2DA-0668-4891-AA34-05B0D2816B98}" presName="Name37" presStyleLbl="parChTrans1D3" presStyleIdx="15" presStyleCnt="16"/>
      <dgm:spPr/>
    </dgm:pt>
    <dgm:pt modelId="{CB947407-BBD7-48FC-AF2D-4329F2FF735E}" type="pres">
      <dgm:prSet presAssocID="{1105A267-1B7C-4201-8F27-2EC1977EF6BE}" presName="hierRoot2" presStyleCnt="0">
        <dgm:presLayoutVars>
          <dgm:hierBranch val="init"/>
        </dgm:presLayoutVars>
      </dgm:prSet>
      <dgm:spPr/>
    </dgm:pt>
    <dgm:pt modelId="{C5B6CA9F-2A3A-4F22-A4E0-46517FDE2035}" type="pres">
      <dgm:prSet presAssocID="{1105A267-1B7C-4201-8F27-2EC1977EF6BE}" presName="rootComposite" presStyleCnt="0"/>
      <dgm:spPr/>
    </dgm:pt>
    <dgm:pt modelId="{B05758C3-0A41-47A9-867D-89B2ECDB3145}" type="pres">
      <dgm:prSet presAssocID="{1105A267-1B7C-4201-8F27-2EC1977EF6BE}" presName="rootText" presStyleLbl="node3" presStyleIdx="15" presStyleCnt="16">
        <dgm:presLayoutVars>
          <dgm:chPref val="3"/>
        </dgm:presLayoutVars>
      </dgm:prSet>
      <dgm:spPr/>
    </dgm:pt>
    <dgm:pt modelId="{399C4D8C-5650-4806-BCC7-6F28691DCA67}" type="pres">
      <dgm:prSet presAssocID="{1105A267-1B7C-4201-8F27-2EC1977EF6BE}" presName="rootConnector" presStyleLbl="node3" presStyleIdx="15" presStyleCnt="16"/>
      <dgm:spPr/>
    </dgm:pt>
    <dgm:pt modelId="{BA628538-62AF-466A-8B32-5BEA139CFA4A}" type="pres">
      <dgm:prSet presAssocID="{1105A267-1B7C-4201-8F27-2EC1977EF6BE}" presName="hierChild4" presStyleCnt="0"/>
      <dgm:spPr/>
    </dgm:pt>
    <dgm:pt modelId="{D3C56263-9E51-4CC7-BC75-640A5A2E6690}" type="pres">
      <dgm:prSet presAssocID="{1105A267-1B7C-4201-8F27-2EC1977EF6BE}" presName="hierChild5" presStyleCnt="0"/>
      <dgm:spPr/>
    </dgm:pt>
    <dgm:pt modelId="{E8E1F62C-F13C-46F9-AE03-3AD4077107AC}" type="pres">
      <dgm:prSet presAssocID="{B51B2535-7486-4E0A-8B58-BDD088A4BE2D}" presName="hierChild5" presStyleCnt="0"/>
      <dgm:spPr/>
    </dgm:pt>
    <dgm:pt modelId="{5F6465BA-8B52-405A-8E11-006F2EEB132A}" type="pres">
      <dgm:prSet presAssocID="{4E850756-1CEA-4D9A-BF1E-04FC77314608}" presName="hierChild3" presStyleCnt="0"/>
      <dgm:spPr/>
    </dgm:pt>
  </dgm:ptLst>
  <dgm:cxnLst>
    <dgm:cxn modelId="{B2FE1A00-7547-48BC-8314-E7409CC93458}" type="presOf" srcId="{4E863D88-5AA8-40E3-860E-B8D0F913E41D}" destId="{499C8A9B-3C0B-4AA4-BAF0-78FBAF208D9C}" srcOrd="1" destOrd="0" presId="urn:microsoft.com/office/officeart/2005/8/layout/orgChart1"/>
    <dgm:cxn modelId="{080E5607-C483-46D7-8118-FCDAB0A539D7}" type="presOf" srcId="{4E850756-1CEA-4D9A-BF1E-04FC77314608}" destId="{8D106C46-5613-4869-B092-300AF5C2BF54}" srcOrd="0" destOrd="0" presId="urn:microsoft.com/office/officeart/2005/8/layout/orgChart1"/>
    <dgm:cxn modelId="{94A36E09-B3AD-4859-BCD8-C08699108A22}" type="presOf" srcId="{D7EA1B9D-1257-4080-AE3F-BB5AED4EDAE7}" destId="{2C92F431-C564-4ACD-A63B-BD6ED7651697}" srcOrd="1" destOrd="0" presId="urn:microsoft.com/office/officeart/2005/8/layout/orgChart1"/>
    <dgm:cxn modelId="{87BBD20A-72D5-4C0F-A4A5-EFE5A5DD90E8}" type="presOf" srcId="{20402DEC-728D-4E6C-A7FF-8B67D8C93E83}" destId="{EAF25568-8FFD-4246-9AEF-C8E3853097BE}" srcOrd="0" destOrd="0" presId="urn:microsoft.com/office/officeart/2005/8/layout/orgChart1"/>
    <dgm:cxn modelId="{E1D2990B-E16A-4380-AA53-6D700333DF99}" srcId="{145D9263-24DA-4FDF-89C5-03582431AC18}" destId="{C888F786-1E1A-428B-87A3-E422BDDDDADE}" srcOrd="2" destOrd="0" parTransId="{CDB936B6-F9B9-4FF3-84F4-799CFA104B95}" sibTransId="{9C404F83-A00B-4AA3-A39C-1AAC3E52499B}"/>
    <dgm:cxn modelId="{9BDB6F0D-F6F0-48DA-A3C5-030E7588A163}" type="presOf" srcId="{B51B2535-7486-4E0A-8B58-BDD088A4BE2D}" destId="{C8CAA42E-B59E-4C86-A54F-42DFE369FEDB}" srcOrd="1" destOrd="0" presId="urn:microsoft.com/office/officeart/2005/8/layout/orgChart1"/>
    <dgm:cxn modelId="{768C2711-DECB-41CE-9F42-BB453D0B6409}" type="presOf" srcId="{7E4A9733-E6DB-4EE6-8E76-8DE66BD2B47A}" destId="{4B739B3E-90D5-410C-81A2-AA24D30D1FEA}" srcOrd="0" destOrd="0" presId="urn:microsoft.com/office/officeart/2005/8/layout/orgChart1"/>
    <dgm:cxn modelId="{D5FE1C15-B4C9-4198-A9A3-BB5BEA9DD1AE}" srcId="{98F40AF2-4076-4149-95CC-0487F3F8266F}" destId="{9A0DE31E-1E62-4C3D-A251-4B5D3B1A3C73}" srcOrd="1" destOrd="0" parTransId="{B7CB438C-3A24-4251-8B14-1BFA715B6CBE}" sibTransId="{E8A8D6B3-31DC-45D8-983F-F1AA3BA0DC83}"/>
    <dgm:cxn modelId="{133B0016-3F1A-4D88-9A74-D1BBF8DA58C3}" type="presOf" srcId="{B7CB438C-3A24-4251-8B14-1BFA715B6CBE}" destId="{1EA8931C-02B7-4C6E-BE39-2E67EAE4C411}" srcOrd="0" destOrd="0" presId="urn:microsoft.com/office/officeart/2005/8/layout/orgChart1"/>
    <dgm:cxn modelId="{44C16516-2C79-440C-A589-35E4A767AC41}" type="presOf" srcId="{09C80251-BC3B-4E3B-8EDA-5CAF281DE051}" destId="{F9253CBC-268A-4659-9EFE-5FD76A0FD795}" srcOrd="1" destOrd="0" presId="urn:microsoft.com/office/officeart/2005/8/layout/orgChart1"/>
    <dgm:cxn modelId="{8AAB9D18-92BC-494F-85D1-979117049A82}" type="presOf" srcId="{322C9CF4-2E67-4FB6-BEE7-846ECAB56523}" destId="{4DEEFB18-D46A-480F-BA00-640544D104FB}" srcOrd="0" destOrd="0" presId="urn:microsoft.com/office/officeart/2005/8/layout/orgChart1"/>
    <dgm:cxn modelId="{FC80221C-EA6F-41F8-8AE3-9D72755684B3}" type="presOf" srcId="{C888F786-1E1A-428B-87A3-E422BDDDDADE}" destId="{0BFE907D-22B3-4235-89E8-BE339F5ECC8E}" srcOrd="1" destOrd="0" presId="urn:microsoft.com/office/officeart/2005/8/layout/orgChart1"/>
    <dgm:cxn modelId="{D8671B2B-EAE2-4D61-A5FA-1BC9FEA94DC7}" type="presOf" srcId="{C17A8494-5790-4249-8E2B-8CF91A4214AD}" destId="{C2364007-4C6A-43FE-8F6C-08E29935E364}" srcOrd="0" destOrd="0" presId="urn:microsoft.com/office/officeart/2005/8/layout/orgChart1"/>
    <dgm:cxn modelId="{CF67D52D-6F25-49C2-A191-30008E65100F}" type="presOf" srcId="{455A45BC-A4E9-43E5-83DF-13545CBA13AB}" destId="{7A9A8167-CAAD-4C37-A826-3AC1958ED3C6}" srcOrd="0" destOrd="0" presId="urn:microsoft.com/office/officeart/2005/8/layout/orgChart1"/>
    <dgm:cxn modelId="{FA55902F-C923-46A8-9F41-01C4C1C7105B}" srcId="{6AD8EBE7-F61A-400D-AFE7-6CD8155F027C}" destId="{7E2B5AE3-B8E6-45BF-8C7C-0B8CA4A6A1CE}" srcOrd="2" destOrd="0" parTransId="{7E4A9733-E6DB-4EE6-8E76-8DE66BD2B47A}" sibTransId="{569ACD17-8665-4ABA-85DB-4704509C484A}"/>
    <dgm:cxn modelId="{24F3AD39-4391-42F6-88A6-4BD9D38882AB}" srcId="{C17A8494-5790-4249-8E2B-8CF91A4214AD}" destId="{4E850756-1CEA-4D9A-BF1E-04FC77314608}" srcOrd="0" destOrd="0" parTransId="{1314E43B-774B-4F3A-A23B-A40156A02D5D}" sibTransId="{6F83FBF0-9E5D-4E44-A67A-55F06DDADA36}"/>
    <dgm:cxn modelId="{07C6C439-1372-421A-AEC6-BC08729DAA76}" type="presOf" srcId="{E6C7A2DA-0668-4891-AA34-05B0D2816B98}" destId="{8EE3D1EE-BB49-4A9C-8094-0A1ED64CB887}" srcOrd="0" destOrd="0" presId="urn:microsoft.com/office/officeart/2005/8/layout/orgChart1"/>
    <dgm:cxn modelId="{84C8505B-204A-4733-9B92-D3DF2275BE1E}" srcId="{4E850756-1CEA-4D9A-BF1E-04FC77314608}" destId="{6AD8EBE7-F61A-400D-AFE7-6CD8155F027C}" srcOrd="2" destOrd="0" parTransId="{D1C6FBBD-094C-4B7B-9529-A9951560B08B}" sibTransId="{BF9025E5-E661-4DB1-84DB-929F60CC4B05}"/>
    <dgm:cxn modelId="{4D719E5F-3A1A-49C6-BA38-5286F893B414}" type="presOf" srcId="{C6D49E72-6D5D-466C-8408-2423EC602DDD}" destId="{2F10E839-0B6D-484A-ADBA-6A09BD2FD4CD}" srcOrd="0" destOrd="0" presId="urn:microsoft.com/office/officeart/2005/8/layout/orgChart1"/>
    <dgm:cxn modelId="{A7A3D35F-9311-4C57-B9F6-B84AC7F9646F}" srcId="{6AD8EBE7-F61A-400D-AFE7-6CD8155F027C}" destId="{ED9D8531-F4A6-4A90-905E-2ADCB2D17016}" srcOrd="1" destOrd="0" parTransId="{5D4A161F-6EC1-4F5F-9FCF-559060208AE3}" sibTransId="{090DE89C-3255-4193-938B-9876C80DBF96}"/>
    <dgm:cxn modelId="{9538D860-84F5-4629-A68B-861AE9A73E4D}" type="presOf" srcId="{19BBFDDB-845C-405A-BCF7-CC7BE61EC6BB}" destId="{8A5AAC44-86E5-4993-91CD-F0185B785D79}" srcOrd="0" destOrd="0" presId="urn:microsoft.com/office/officeart/2005/8/layout/orgChart1"/>
    <dgm:cxn modelId="{1C965941-550F-4FBB-B344-0B5E7E7E5240}" srcId="{4E850756-1CEA-4D9A-BF1E-04FC77314608}" destId="{145D9263-24DA-4FDF-89C5-03582431AC18}" srcOrd="0" destOrd="0" parTransId="{20402DEC-728D-4E6C-A7FF-8B67D8C93E83}" sibTransId="{427CB450-69C0-428A-9819-0C58BECDEA46}"/>
    <dgm:cxn modelId="{05BB6C62-AB90-49FE-BC38-FE23F64B6418}" type="presOf" srcId="{98F40AF2-4076-4149-95CC-0487F3F8266F}" destId="{1A857A25-3D4E-4A78-96D5-E8AF7E9CAC6E}" srcOrd="1" destOrd="0" presId="urn:microsoft.com/office/officeart/2005/8/layout/orgChart1"/>
    <dgm:cxn modelId="{01ABF042-D750-4296-8EDB-C696C9213B18}" type="presOf" srcId="{C5AAD455-51D5-45EF-9EE8-B8B98BAF4F59}" destId="{926039A4-3C05-4FA7-81B8-9F7139722FB7}" srcOrd="1" destOrd="0" presId="urn:microsoft.com/office/officeart/2005/8/layout/orgChart1"/>
    <dgm:cxn modelId="{2B9EFF65-1B52-496E-8519-80C861CAF346}" type="presOf" srcId="{BF4EBF9E-385B-461C-B51D-8B19464D3DF0}" destId="{DC54D433-3BFF-4A7B-B8A1-30901052A9D3}" srcOrd="0" destOrd="0" presId="urn:microsoft.com/office/officeart/2005/8/layout/orgChart1"/>
    <dgm:cxn modelId="{55A4EF46-AD3A-4565-AE2B-1F2AB5B8EBAF}" type="presOf" srcId="{A3662DAE-1497-47F3-A56F-D7411168C410}" destId="{5EB506D5-8DB2-427B-92C7-D3ADF239A2E6}" srcOrd="0" destOrd="0" presId="urn:microsoft.com/office/officeart/2005/8/layout/orgChart1"/>
    <dgm:cxn modelId="{1FB01948-95BC-4F83-A460-F18652ADBC86}" type="presOf" srcId="{EB12BB42-AB16-452A-A6BB-C86C3675E2C8}" destId="{908AA790-C123-4F93-9889-1B865270A218}" srcOrd="0" destOrd="0" presId="urn:microsoft.com/office/officeart/2005/8/layout/orgChart1"/>
    <dgm:cxn modelId="{BBC66169-0AD5-473F-BE6E-A3D485F2FC99}" type="presOf" srcId="{BB32E5A8-AC81-48E0-BB35-1FE5C04E027A}" destId="{9A34048C-7229-4BAF-9C40-7849BED24CE6}" srcOrd="0" destOrd="0" presId="urn:microsoft.com/office/officeart/2005/8/layout/orgChart1"/>
    <dgm:cxn modelId="{1ECA4C69-55FE-49EC-B280-BCEBFCEE7C69}" type="presOf" srcId="{5D4A161F-6EC1-4F5F-9FCF-559060208AE3}" destId="{7260B9F6-1991-4022-9D9A-C8E253A8E5A8}" srcOrd="0" destOrd="0" presId="urn:microsoft.com/office/officeart/2005/8/layout/orgChart1"/>
    <dgm:cxn modelId="{3DDDC049-79E7-4E03-969D-DDD0F140571B}" type="presOf" srcId="{C5AAD455-51D5-45EF-9EE8-B8B98BAF4F59}" destId="{FE88F186-7188-400E-8B88-AB77E6AAAE69}" srcOrd="0" destOrd="0" presId="urn:microsoft.com/office/officeart/2005/8/layout/orgChart1"/>
    <dgm:cxn modelId="{8892E269-1D14-470D-88A4-9ED65011C559}" srcId="{98F40AF2-4076-4149-95CC-0487F3F8266F}" destId="{EB12BB42-AB16-452A-A6BB-C86C3675E2C8}" srcOrd="0" destOrd="0" parTransId="{95DD6581-BD06-485D-B08C-5A357A891ACF}" sibTransId="{7296F1B4-D115-4D9B-8736-900C1A22473F}"/>
    <dgm:cxn modelId="{6C2BAD4C-FCAF-4314-B663-32A4D96E034C}" type="presOf" srcId="{480E7D85-2C6B-4B7A-95FC-0488051A4070}" destId="{09AD083F-5573-463C-826A-F23CF9AAFB9E}" srcOrd="0" destOrd="0" presId="urn:microsoft.com/office/officeart/2005/8/layout/orgChart1"/>
    <dgm:cxn modelId="{4C14D24C-3074-4F3B-9A09-28E1CAE18125}" type="presOf" srcId="{7E2B5AE3-B8E6-45BF-8C7C-0B8CA4A6A1CE}" destId="{FBCC409D-3E9A-4632-A34D-01F72B9C7E21}" srcOrd="0" destOrd="0" presId="urn:microsoft.com/office/officeart/2005/8/layout/orgChart1"/>
    <dgm:cxn modelId="{0828E24C-D598-4D59-9767-037ADAEFDE68}" type="presOf" srcId="{C7F4F970-5234-4612-8296-1F4CB5E41169}" destId="{B91D595A-A170-4383-BB7B-FFCD2977B973}" srcOrd="0" destOrd="0" presId="urn:microsoft.com/office/officeart/2005/8/layout/orgChart1"/>
    <dgm:cxn modelId="{AD06F76D-7852-4275-A378-7730676F4214}" srcId="{98F40AF2-4076-4149-95CC-0487F3F8266F}" destId="{BB32E5A8-AC81-48E0-BB35-1FE5C04E027A}" srcOrd="2" destOrd="0" parTransId="{9525C574-D370-4901-BEF1-08BEEB56B553}" sibTransId="{7248D2B5-1441-4A91-B686-991DCDD3C018}"/>
    <dgm:cxn modelId="{40D9566E-52B8-4D2C-97F8-62F798FB008F}" type="presOf" srcId="{3FB9A459-6867-4354-9A56-467FE2112827}" destId="{C5FB884A-9281-4A60-A9ED-3351D28C0920}" srcOrd="0" destOrd="0" presId="urn:microsoft.com/office/officeart/2005/8/layout/orgChart1"/>
    <dgm:cxn modelId="{1392234F-9543-4A1C-AD23-3B300B0D0CE6}" type="presOf" srcId="{145D9263-24DA-4FDF-89C5-03582431AC18}" destId="{600B0ECB-3109-4840-ADDA-08842AD5F21E}" srcOrd="1" destOrd="0" presId="urn:microsoft.com/office/officeart/2005/8/layout/orgChart1"/>
    <dgm:cxn modelId="{1C8B6C4F-3A57-4D42-9D9B-737F7A7007E8}" srcId="{B51B2535-7486-4E0A-8B58-BDD088A4BE2D}" destId="{1105A267-1B7C-4201-8F27-2EC1977EF6BE}" srcOrd="3" destOrd="0" parTransId="{E6C7A2DA-0668-4891-AA34-05B0D2816B98}" sibTransId="{B64851B2-3D74-4857-8AF5-29D7D3133E7C}"/>
    <dgm:cxn modelId="{938D874F-E7F9-428C-A4C3-D2DA60CD5B6F}" type="presOf" srcId="{7E2B5AE3-B8E6-45BF-8C7C-0B8CA4A6A1CE}" destId="{77432C3B-38A6-46A9-B7AB-2F45F697DDB1}" srcOrd="1" destOrd="0" presId="urn:microsoft.com/office/officeart/2005/8/layout/orgChart1"/>
    <dgm:cxn modelId="{82E23471-0AD8-48E5-81EB-BBA5127A5E89}" srcId="{0B62875A-864B-4E3E-8A8E-887FD35292B6}" destId="{AD17521E-94F7-45BC-8775-D89F3453D4C2}" srcOrd="2" destOrd="0" parTransId="{455A45BC-A4E9-43E5-83DF-13545CBA13AB}" sibTransId="{FB94B8F0-A5C8-49FC-9BF2-D8E2DB6AC1D2}"/>
    <dgm:cxn modelId="{E1DD5C51-D2A6-4A2F-B066-63616BB63BF4}" type="presOf" srcId="{C6D49E72-6D5D-466C-8408-2423EC602DDD}" destId="{3E8ECD97-77DD-4818-9AA6-A1CC34457F2F}" srcOrd="1" destOrd="0" presId="urn:microsoft.com/office/officeart/2005/8/layout/orgChart1"/>
    <dgm:cxn modelId="{69B55951-EBC8-4FC0-A301-9C031E3FF10F}" type="presOf" srcId="{696387AC-294C-4021-A315-5E947CCEC0BB}" destId="{EE0A01F0-0ADA-4A10-89A9-B87202D57C05}" srcOrd="0" destOrd="0" presId="urn:microsoft.com/office/officeart/2005/8/layout/orgChart1"/>
    <dgm:cxn modelId="{5BD4CF71-DF0F-4BA7-9DB2-DEA127C97C32}" type="presOf" srcId="{AD17521E-94F7-45BC-8775-D89F3453D4C2}" destId="{FF935E0F-2029-43DC-9C93-5C6CDBC9F6FE}" srcOrd="1" destOrd="0" presId="urn:microsoft.com/office/officeart/2005/8/layout/orgChart1"/>
    <dgm:cxn modelId="{5C8D0673-42E2-4E6B-A870-FD551CF60CA0}" srcId="{B51B2535-7486-4E0A-8B58-BDD088A4BE2D}" destId="{4E863D88-5AA8-40E3-860E-B8D0F913E41D}" srcOrd="1" destOrd="0" parTransId="{10BF3ECD-EB18-4DCA-A53D-425AEED2AB60}" sibTransId="{B1D9BD51-BE12-400F-B269-4C9E299BA344}"/>
    <dgm:cxn modelId="{0B48A154-6385-4FE9-8F78-12182BFB4D5E}" type="presOf" srcId="{B51B2535-7486-4E0A-8B58-BDD088A4BE2D}" destId="{74A049FE-D420-4208-86C0-B38149D454D9}" srcOrd="0" destOrd="0" presId="urn:microsoft.com/office/officeart/2005/8/layout/orgChart1"/>
    <dgm:cxn modelId="{E2CF0755-6053-4009-9C52-32EEB8EF5D92}" type="presOf" srcId="{2C241C3E-8764-4236-91AA-91065A14EF25}" destId="{46B17B86-16AB-4F1A-838A-38C884E708FE}" srcOrd="0" destOrd="0" presId="urn:microsoft.com/office/officeart/2005/8/layout/orgChart1"/>
    <dgm:cxn modelId="{1C517876-7A86-4EA5-86DD-092D80D9B441}" srcId="{B51B2535-7486-4E0A-8B58-BDD088A4BE2D}" destId="{C5AAD455-51D5-45EF-9EE8-B8B98BAF4F59}" srcOrd="0" destOrd="0" parTransId="{A3662DAE-1497-47F3-A56F-D7411168C410}" sibTransId="{361F770F-868F-4602-AC5F-302F7C2A4F86}"/>
    <dgm:cxn modelId="{422F6F78-84B9-4414-A62B-4B93D07C566E}" srcId="{B51B2535-7486-4E0A-8B58-BDD088A4BE2D}" destId="{09C80251-BC3B-4E3B-8EDA-5CAF281DE051}" srcOrd="2" destOrd="0" parTransId="{F5D074B5-2D8F-452B-9227-6FDC38C53C00}" sibTransId="{44690F84-4022-4E49-986E-E703D0CC054F}"/>
    <dgm:cxn modelId="{3CD1E279-CD1D-4095-8DD5-A0BE32E8C885}" type="presOf" srcId="{1105A267-1B7C-4201-8F27-2EC1977EF6BE}" destId="{399C4D8C-5650-4806-BCC7-6F28691DCA67}" srcOrd="1" destOrd="0" presId="urn:microsoft.com/office/officeart/2005/8/layout/orgChart1"/>
    <dgm:cxn modelId="{A9D0197B-D81A-4AAA-AFB9-534AAF26784E}" type="presOf" srcId="{10BF3ECD-EB18-4DCA-A53D-425AEED2AB60}" destId="{27A20E81-4BDD-4B44-83CE-89F8034D1D05}" srcOrd="0" destOrd="0" presId="urn:microsoft.com/office/officeart/2005/8/layout/orgChart1"/>
    <dgm:cxn modelId="{5316877D-9F6D-4668-ADC6-FE1CB212B94C}" type="presOf" srcId="{9A0DE31E-1E62-4C3D-A251-4B5D3B1A3C73}" destId="{D49D3C94-FC54-4FCC-B5FD-37746A4A9B77}" srcOrd="1" destOrd="0" presId="urn:microsoft.com/office/officeart/2005/8/layout/orgChart1"/>
    <dgm:cxn modelId="{8313457E-88E8-4A92-A2BE-EEDC95590E7D}" srcId="{145D9263-24DA-4FDF-89C5-03582431AC18}" destId="{D7EA1B9D-1257-4080-AE3F-BB5AED4EDAE7}" srcOrd="1" destOrd="0" parTransId="{3FB9A459-6867-4354-9A56-467FE2112827}" sibTransId="{7E65FC3A-BC99-42DB-A29C-19E93ACDFB18}"/>
    <dgm:cxn modelId="{43D89F83-C0CA-446F-B974-BE7D219398AA}" type="presOf" srcId="{1121A7E0-A412-4EF3-8704-E54D4C280F48}" destId="{343260C2-1764-47F6-B957-374D95F91A5B}" srcOrd="0" destOrd="0" presId="urn:microsoft.com/office/officeart/2005/8/layout/orgChart1"/>
    <dgm:cxn modelId="{A82E9987-4D45-4BFF-8878-3261AA52D5B3}" type="presOf" srcId="{ED9D8531-F4A6-4A90-905E-2ADCB2D17016}" destId="{5C98E2CC-5D0B-4461-BDEF-3401A39F284F}" srcOrd="0" destOrd="0" presId="urn:microsoft.com/office/officeart/2005/8/layout/orgChart1"/>
    <dgm:cxn modelId="{2EF63D89-B970-453B-8DBD-5BA8915F5F8E}" type="presOf" srcId="{1105A267-1B7C-4201-8F27-2EC1977EF6BE}" destId="{B05758C3-0A41-47A9-867D-89B2ECDB3145}" srcOrd="0" destOrd="0" presId="urn:microsoft.com/office/officeart/2005/8/layout/orgChart1"/>
    <dgm:cxn modelId="{FF23BC89-4A02-4380-B59E-D1A6AC27ED14}" type="presOf" srcId="{ED9D8531-F4A6-4A90-905E-2ADCB2D17016}" destId="{F273A696-AC96-421D-85A1-69C28F391904}" srcOrd="1" destOrd="0" presId="urn:microsoft.com/office/officeart/2005/8/layout/orgChart1"/>
    <dgm:cxn modelId="{6465E789-F334-4446-90ED-AA0DE1599496}" type="presOf" srcId="{0B62875A-864B-4E3E-8A8E-887FD35292B6}" destId="{FE97FA2A-1179-484F-B1A1-F54B3BE8DA5B}" srcOrd="1" destOrd="0" presId="urn:microsoft.com/office/officeart/2005/8/layout/orgChart1"/>
    <dgm:cxn modelId="{336ABA8A-BB31-4B8C-B48B-B5A897DE0ECB}" type="presOf" srcId="{95DD6581-BD06-485D-B08C-5A357A891ACF}" destId="{EF696EFA-16EC-4C54-A7AB-D05EB9367908}" srcOrd="0" destOrd="0" presId="urn:microsoft.com/office/officeart/2005/8/layout/orgChart1"/>
    <dgm:cxn modelId="{E7C28C8D-3223-42A7-84BF-E0E27E33FCCA}" type="presOf" srcId="{56E7E4BA-89A4-47BA-AFAD-E9866565DA05}" destId="{1C567A56-FA7C-4A6B-A4B3-F7816FAC8558}" srcOrd="0" destOrd="0" presId="urn:microsoft.com/office/officeart/2005/8/layout/orgChart1"/>
    <dgm:cxn modelId="{6B24AF97-8FAB-4A0C-9CA0-BC639C16691B}" type="presOf" srcId="{98F40AF2-4076-4149-95CC-0487F3F8266F}" destId="{E46315FF-0ED3-4CD9-8524-45BB387A9B7E}" srcOrd="0" destOrd="0" presId="urn:microsoft.com/office/officeart/2005/8/layout/orgChart1"/>
    <dgm:cxn modelId="{162B8C99-0B1E-40D4-9016-2F97EDC4BB2A}" type="presOf" srcId="{D1C6FBBD-094C-4B7B-9529-A9951560B08B}" destId="{232E64B6-47E3-446D-89AD-AA4BC65A2BD2}" srcOrd="0" destOrd="0" presId="urn:microsoft.com/office/officeart/2005/8/layout/orgChart1"/>
    <dgm:cxn modelId="{667A179D-E652-4D73-9E03-D454B4E37D41}" type="presOf" srcId="{145D9263-24DA-4FDF-89C5-03582431AC18}" destId="{46713013-2543-445D-A4D3-771560DC8370}" srcOrd="0" destOrd="0" presId="urn:microsoft.com/office/officeart/2005/8/layout/orgChart1"/>
    <dgm:cxn modelId="{1299A2A8-2476-4666-BCD8-A99A8C965601}" type="presOf" srcId="{5547C894-F66F-418B-B9E0-CF7499EBFB4C}" destId="{A862BAB7-147B-4B38-ADD9-E58B113CC35B}" srcOrd="0" destOrd="0" presId="urn:microsoft.com/office/officeart/2005/8/layout/orgChart1"/>
    <dgm:cxn modelId="{784902AA-7739-407D-A29F-B128B65E5828}" type="presOf" srcId="{4E863D88-5AA8-40E3-860E-B8D0F913E41D}" destId="{71A513C3-46CB-4A28-9018-9112E2FC4B65}" srcOrd="0" destOrd="0" presId="urn:microsoft.com/office/officeart/2005/8/layout/orgChart1"/>
    <dgm:cxn modelId="{992A19AA-A2CD-4DE7-A1BE-DF252B19B01F}" srcId="{0B62875A-864B-4E3E-8A8E-887FD35292B6}" destId="{2C241C3E-8764-4236-91AA-91065A14EF25}" srcOrd="0" destOrd="0" parTransId="{480E7D85-2C6B-4B7A-95FC-0488051A4070}" sibTransId="{269E59C2-81DA-48D7-9A96-DD742FEE84CF}"/>
    <dgm:cxn modelId="{131793AF-4CCA-4BB3-B679-75ACF4DAB8BF}" type="presOf" srcId="{09C80251-BC3B-4E3B-8EDA-5CAF281DE051}" destId="{B7D1730C-35BA-4BA7-B4AF-50C7B3B2E98C}" srcOrd="0" destOrd="0" presId="urn:microsoft.com/office/officeart/2005/8/layout/orgChart1"/>
    <dgm:cxn modelId="{3CB4FFAF-2BD3-43A7-B097-E1BABF314B40}" type="presOf" srcId="{4E850756-1CEA-4D9A-BF1E-04FC77314608}" destId="{B26FAAE6-FFCA-49F6-AF31-FC20C25F1F3A}" srcOrd="1" destOrd="0" presId="urn:microsoft.com/office/officeart/2005/8/layout/orgChart1"/>
    <dgm:cxn modelId="{9C72B7B3-2F5A-45B3-BBED-C34E8E8CFE38}" srcId="{6AD8EBE7-F61A-400D-AFE7-6CD8155F027C}" destId="{C6D49E72-6D5D-466C-8408-2423EC602DDD}" srcOrd="0" destOrd="0" parTransId="{696387AC-294C-4021-A315-5E947CCEC0BB}" sibTransId="{58CC70D6-8806-469A-80AB-3029DA1A09A6}"/>
    <dgm:cxn modelId="{885510BB-EE39-4785-8CD7-7C0E6F2F8133}" type="presOf" srcId="{2C241C3E-8764-4236-91AA-91065A14EF25}" destId="{9909A2BA-D1EF-4D37-B3EA-E48C6381FFB3}" srcOrd="1" destOrd="0" presId="urn:microsoft.com/office/officeart/2005/8/layout/orgChart1"/>
    <dgm:cxn modelId="{208115BE-A70B-46DE-B08C-E953597044AF}" type="presOf" srcId="{6AD8EBE7-F61A-400D-AFE7-6CD8155F027C}" destId="{F8C7B664-4273-4C03-A5CD-57ED64894A7B}" srcOrd="0" destOrd="0" presId="urn:microsoft.com/office/officeart/2005/8/layout/orgChart1"/>
    <dgm:cxn modelId="{09CEF4BE-1109-4374-9FB2-2DFE2B1B5F4E}" srcId="{4E850756-1CEA-4D9A-BF1E-04FC77314608}" destId="{98F40AF2-4076-4149-95CC-0487F3F8266F}" srcOrd="1" destOrd="0" parTransId="{19BBFDDB-845C-405A-BCF7-CC7BE61EC6BB}" sibTransId="{09AD5066-487E-4D66-9FE8-88666762D303}"/>
    <dgm:cxn modelId="{602A03C2-F4F2-4232-AD81-F8312D33FEED}" type="presOf" srcId="{F5D074B5-2D8F-452B-9227-6FDC38C53C00}" destId="{0523D117-BA0A-4D3F-B544-FB132F712FEA}" srcOrd="0" destOrd="0" presId="urn:microsoft.com/office/officeart/2005/8/layout/orgChart1"/>
    <dgm:cxn modelId="{9F7E2BC5-0ECF-49B7-949F-9FC634036FE3}" type="presOf" srcId="{AD17521E-94F7-45BC-8775-D89F3453D4C2}" destId="{826AC1FC-B4C5-4A8A-9564-C3318905B60B}" srcOrd="0" destOrd="0" presId="urn:microsoft.com/office/officeart/2005/8/layout/orgChart1"/>
    <dgm:cxn modelId="{075BADC8-931A-4CA2-980A-E106C498C3CA}" type="presOf" srcId="{6AD8EBE7-F61A-400D-AFE7-6CD8155F027C}" destId="{95D3F81B-5F53-4D0A-B0C0-9A9DD78434E3}" srcOrd="1" destOrd="0" presId="urn:microsoft.com/office/officeart/2005/8/layout/orgChart1"/>
    <dgm:cxn modelId="{210DC5CD-6127-49E0-BE08-91CE3148C08E}" type="presOf" srcId="{9525C574-D370-4901-BEF1-08BEEB56B553}" destId="{63725FDE-BA11-404C-B7D5-07CA99C3CFEC}" srcOrd="0" destOrd="0" presId="urn:microsoft.com/office/officeart/2005/8/layout/orgChart1"/>
    <dgm:cxn modelId="{72CF8ED1-8B7E-4C0B-A357-BEB8AF90AD31}" type="presOf" srcId="{CDB936B6-F9B9-4FF3-84F4-799CFA104B95}" destId="{8DDE0804-7D69-474E-BB0A-275DA299A6C8}" srcOrd="0" destOrd="0" presId="urn:microsoft.com/office/officeart/2005/8/layout/orgChart1"/>
    <dgm:cxn modelId="{67F684D2-C603-49F8-B790-7EB0114F2F66}" type="presOf" srcId="{9A0DE31E-1E62-4C3D-A251-4B5D3B1A3C73}" destId="{5E281C0B-62DF-4C85-A9ED-EFCF4692A905}" srcOrd="0" destOrd="0" presId="urn:microsoft.com/office/officeart/2005/8/layout/orgChart1"/>
    <dgm:cxn modelId="{C29E49D4-C4A6-45C4-A13A-3671C0218F30}" type="presOf" srcId="{C888F786-1E1A-428B-87A3-E422BDDDDADE}" destId="{EA2A5DE8-23DC-45D8-A65B-2980344B5F1F}" srcOrd="0" destOrd="0" presId="urn:microsoft.com/office/officeart/2005/8/layout/orgChart1"/>
    <dgm:cxn modelId="{7718FBDA-9ED9-45F4-B8B5-16D352BFD8B1}" srcId="{4E850756-1CEA-4D9A-BF1E-04FC77314608}" destId="{0B62875A-864B-4E3E-8A8E-887FD35292B6}" srcOrd="3" destOrd="0" parTransId="{56E7E4BA-89A4-47BA-AFAD-E9866565DA05}" sibTransId="{FAB2AFD4-F80B-4898-87B9-292EA2C4AE75}"/>
    <dgm:cxn modelId="{82AA75DF-8A07-4088-B18C-944710A4EE56}" type="presOf" srcId="{EB12BB42-AB16-452A-A6BB-C86C3675E2C8}" destId="{81797C61-391B-43AC-A839-E84CB5DDF3CA}" srcOrd="1" destOrd="0" presId="urn:microsoft.com/office/officeart/2005/8/layout/orgChart1"/>
    <dgm:cxn modelId="{DF012DE1-0619-44E4-AB9A-D48533F29686}" type="presOf" srcId="{BB32E5A8-AC81-48E0-BB35-1FE5C04E027A}" destId="{08F87851-C909-4C12-8BA1-E5A84D07AD34}" srcOrd="1" destOrd="0" presId="urn:microsoft.com/office/officeart/2005/8/layout/orgChart1"/>
    <dgm:cxn modelId="{9F1E55E6-3DAF-4BE0-B165-65609897FA65}" type="presOf" srcId="{D7EA1B9D-1257-4080-AE3F-BB5AED4EDAE7}" destId="{E04B0290-AA49-43CC-A3FD-AE5938F1284B}" srcOrd="0" destOrd="0" presId="urn:microsoft.com/office/officeart/2005/8/layout/orgChart1"/>
    <dgm:cxn modelId="{7CE24DEB-176D-4941-8205-B0C0179EE645}" type="presOf" srcId="{C7F4F970-5234-4612-8296-1F4CB5E41169}" destId="{3692F93D-C4F6-4BE7-9F13-975352B4DC32}" srcOrd="1" destOrd="0" presId="urn:microsoft.com/office/officeart/2005/8/layout/orgChart1"/>
    <dgm:cxn modelId="{0F3FC8EC-DD78-46F8-9FD8-A4EC0872F16D}" type="presOf" srcId="{BF4EBF9E-385B-461C-B51D-8B19464D3DF0}" destId="{BA342B00-BEC1-4CB9-8A86-3D9736EA3819}" srcOrd="1" destOrd="0" presId="urn:microsoft.com/office/officeart/2005/8/layout/orgChart1"/>
    <dgm:cxn modelId="{0A3AABED-32E3-4E36-A14F-17C6D0F9A7B1}" srcId="{145D9263-24DA-4FDF-89C5-03582431AC18}" destId="{C7F4F970-5234-4612-8296-1F4CB5E41169}" srcOrd="0" destOrd="0" parTransId="{5547C894-F66F-418B-B9E0-CF7499EBFB4C}" sibTransId="{E92702D9-D300-4396-BCF0-E329E0F89FDF}"/>
    <dgm:cxn modelId="{141864F6-FBE1-43C2-90DC-F2E5055911BA}" srcId="{0B62875A-864B-4E3E-8A8E-887FD35292B6}" destId="{BF4EBF9E-385B-461C-B51D-8B19464D3DF0}" srcOrd="1" destOrd="0" parTransId="{1121A7E0-A412-4EF3-8704-E54D4C280F48}" sibTransId="{FB53753E-897B-49EF-A726-595877E78A85}"/>
    <dgm:cxn modelId="{57DA61F8-1D68-4A37-AF2A-35E01D50F306}" type="presOf" srcId="{0B62875A-864B-4E3E-8A8E-887FD35292B6}" destId="{E59E3B11-28EC-4768-95CF-2FD34D14A0E1}" srcOrd="0" destOrd="0" presId="urn:microsoft.com/office/officeart/2005/8/layout/orgChart1"/>
    <dgm:cxn modelId="{4A0239FD-FA2E-4A6F-AE07-E7CF69F05311}" srcId="{4E850756-1CEA-4D9A-BF1E-04FC77314608}" destId="{B51B2535-7486-4E0A-8B58-BDD088A4BE2D}" srcOrd="4" destOrd="0" parTransId="{322C9CF4-2E67-4FB6-BEE7-846ECAB56523}" sibTransId="{D9A84C3E-5E9D-48D6-AC5D-C049EF2033AA}"/>
    <dgm:cxn modelId="{63EBCA35-C998-442D-8CF5-7249B38D28BF}" type="presParOf" srcId="{C2364007-4C6A-43FE-8F6C-08E29935E364}" destId="{5E2F1637-85D5-4688-8606-7D41CD3F8A12}" srcOrd="0" destOrd="0" presId="urn:microsoft.com/office/officeart/2005/8/layout/orgChart1"/>
    <dgm:cxn modelId="{216B80F6-B6FB-4D99-AD3B-7EFD7D42D9DC}" type="presParOf" srcId="{5E2F1637-85D5-4688-8606-7D41CD3F8A12}" destId="{FBB828FE-F81E-4FE1-9757-06935D7118DF}" srcOrd="0" destOrd="0" presId="urn:microsoft.com/office/officeart/2005/8/layout/orgChart1"/>
    <dgm:cxn modelId="{61A98019-0F1F-4F6C-894C-91E1BCECE913}" type="presParOf" srcId="{FBB828FE-F81E-4FE1-9757-06935D7118DF}" destId="{8D106C46-5613-4869-B092-300AF5C2BF54}" srcOrd="0" destOrd="0" presId="urn:microsoft.com/office/officeart/2005/8/layout/orgChart1"/>
    <dgm:cxn modelId="{4EFF15D1-6F83-4358-B338-15ADC3A71BB0}" type="presParOf" srcId="{FBB828FE-F81E-4FE1-9757-06935D7118DF}" destId="{B26FAAE6-FFCA-49F6-AF31-FC20C25F1F3A}" srcOrd="1" destOrd="0" presId="urn:microsoft.com/office/officeart/2005/8/layout/orgChart1"/>
    <dgm:cxn modelId="{5FAAE1FA-81EF-4E47-86FE-1C1785949C86}" type="presParOf" srcId="{5E2F1637-85D5-4688-8606-7D41CD3F8A12}" destId="{D4273B5F-FA3C-47F4-9279-8F93AE2EFC50}" srcOrd="1" destOrd="0" presId="urn:microsoft.com/office/officeart/2005/8/layout/orgChart1"/>
    <dgm:cxn modelId="{4DC8EC48-04B2-4E70-941C-51A62C8C15FA}" type="presParOf" srcId="{D4273B5F-FA3C-47F4-9279-8F93AE2EFC50}" destId="{EAF25568-8FFD-4246-9AEF-C8E3853097BE}" srcOrd="0" destOrd="0" presId="urn:microsoft.com/office/officeart/2005/8/layout/orgChart1"/>
    <dgm:cxn modelId="{3D87785F-6FF1-42DD-BBB0-EDD1EE1915CA}" type="presParOf" srcId="{D4273B5F-FA3C-47F4-9279-8F93AE2EFC50}" destId="{4D1944D7-A2C8-45C3-8DED-78E8A1C0A00A}" srcOrd="1" destOrd="0" presId="urn:microsoft.com/office/officeart/2005/8/layout/orgChart1"/>
    <dgm:cxn modelId="{A55A2891-1B5C-4A6E-AA1C-86B120BAAC5E}" type="presParOf" srcId="{4D1944D7-A2C8-45C3-8DED-78E8A1C0A00A}" destId="{E7A62C34-0C91-40AC-A694-58DAE839C93F}" srcOrd="0" destOrd="0" presId="urn:microsoft.com/office/officeart/2005/8/layout/orgChart1"/>
    <dgm:cxn modelId="{7784B54F-BEAF-4BAE-8E4B-FF57332461CB}" type="presParOf" srcId="{E7A62C34-0C91-40AC-A694-58DAE839C93F}" destId="{46713013-2543-445D-A4D3-771560DC8370}" srcOrd="0" destOrd="0" presId="urn:microsoft.com/office/officeart/2005/8/layout/orgChart1"/>
    <dgm:cxn modelId="{422344F8-5DC5-4C84-A6A1-F098E3364BAF}" type="presParOf" srcId="{E7A62C34-0C91-40AC-A694-58DAE839C93F}" destId="{600B0ECB-3109-4840-ADDA-08842AD5F21E}" srcOrd="1" destOrd="0" presId="urn:microsoft.com/office/officeart/2005/8/layout/orgChart1"/>
    <dgm:cxn modelId="{CF956C4E-2BD2-4FB7-839C-80A370BBDF1C}" type="presParOf" srcId="{4D1944D7-A2C8-45C3-8DED-78E8A1C0A00A}" destId="{1BABB2C8-3A43-46DC-80E1-F92D414B4B06}" srcOrd="1" destOrd="0" presId="urn:microsoft.com/office/officeart/2005/8/layout/orgChart1"/>
    <dgm:cxn modelId="{44B6A953-A900-4B00-A6D6-CBE6D063FCA1}" type="presParOf" srcId="{1BABB2C8-3A43-46DC-80E1-F92D414B4B06}" destId="{A862BAB7-147B-4B38-ADD9-E58B113CC35B}" srcOrd="0" destOrd="0" presId="urn:microsoft.com/office/officeart/2005/8/layout/orgChart1"/>
    <dgm:cxn modelId="{92627557-A953-49C5-848D-9493A5B13E41}" type="presParOf" srcId="{1BABB2C8-3A43-46DC-80E1-F92D414B4B06}" destId="{760062E5-DDA3-4689-9259-38368E09BFAD}" srcOrd="1" destOrd="0" presId="urn:microsoft.com/office/officeart/2005/8/layout/orgChart1"/>
    <dgm:cxn modelId="{40179CDE-D9E6-4298-86C5-2712F4FBAEA7}" type="presParOf" srcId="{760062E5-DDA3-4689-9259-38368E09BFAD}" destId="{1018D996-BEEC-4E2E-B9E6-DF6484128BB9}" srcOrd="0" destOrd="0" presId="urn:microsoft.com/office/officeart/2005/8/layout/orgChart1"/>
    <dgm:cxn modelId="{5FF2D951-AB33-405A-B398-B245210471AF}" type="presParOf" srcId="{1018D996-BEEC-4E2E-B9E6-DF6484128BB9}" destId="{B91D595A-A170-4383-BB7B-FFCD2977B973}" srcOrd="0" destOrd="0" presId="urn:microsoft.com/office/officeart/2005/8/layout/orgChart1"/>
    <dgm:cxn modelId="{1F47478D-9C2F-44C1-80A0-CA7DB10DC9A5}" type="presParOf" srcId="{1018D996-BEEC-4E2E-B9E6-DF6484128BB9}" destId="{3692F93D-C4F6-4BE7-9F13-975352B4DC32}" srcOrd="1" destOrd="0" presId="urn:microsoft.com/office/officeart/2005/8/layout/orgChart1"/>
    <dgm:cxn modelId="{D2051FE4-F8E1-4508-85A0-6CC1283F027A}" type="presParOf" srcId="{760062E5-DDA3-4689-9259-38368E09BFAD}" destId="{804FB75B-8B3E-403E-B8B0-94372C9BD939}" srcOrd="1" destOrd="0" presId="urn:microsoft.com/office/officeart/2005/8/layout/orgChart1"/>
    <dgm:cxn modelId="{F5FFD27B-10AA-4740-9908-C683C11AE25F}" type="presParOf" srcId="{760062E5-DDA3-4689-9259-38368E09BFAD}" destId="{7ECFBCA6-FC90-4CB7-8C23-36C571C7F5AF}" srcOrd="2" destOrd="0" presId="urn:microsoft.com/office/officeart/2005/8/layout/orgChart1"/>
    <dgm:cxn modelId="{C09CCCA3-7237-44DC-BE02-F5398C999324}" type="presParOf" srcId="{1BABB2C8-3A43-46DC-80E1-F92D414B4B06}" destId="{C5FB884A-9281-4A60-A9ED-3351D28C0920}" srcOrd="2" destOrd="0" presId="urn:microsoft.com/office/officeart/2005/8/layout/orgChart1"/>
    <dgm:cxn modelId="{FA552968-B6BA-4346-85E9-70DE51A978FE}" type="presParOf" srcId="{1BABB2C8-3A43-46DC-80E1-F92D414B4B06}" destId="{636CD9F5-0446-4026-B637-8B49EF6E7C39}" srcOrd="3" destOrd="0" presId="urn:microsoft.com/office/officeart/2005/8/layout/orgChart1"/>
    <dgm:cxn modelId="{BA71D444-2836-45DA-A4ED-EDB726D64795}" type="presParOf" srcId="{636CD9F5-0446-4026-B637-8B49EF6E7C39}" destId="{E4AD7EC8-3D9A-4341-8F53-62BC49560CBE}" srcOrd="0" destOrd="0" presId="urn:microsoft.com/office/officeart/2005/8/layout/orgChart1"/>
    <dgm:cxn modelId="{9ED16937-62BB-4823-B8C0-23D6BD4E8EE8}" type="presParOf" srcId="{E4AD7EC8-3D9A-4341-8F53-62BC49560CBE}" destId="{E04B0290-AA49-43CC-A3FD-AE5938F1284B}" srcOrd="0" destOrd="0" presId="urn:microsoft.com/office/officeart/2005/8/layout/orgChart1"/>
    <dgm:cxn modelId="{154931C2-F71F-4FA3-892A-8E8DD04BD7E8}" type="presParOf" srcId="{E4AD7EC8-3D9A-4341-8F53-62BC49560CBE}" destId="{2C92F431-C564-4ACD-A63B-BD6ED7651697}" srcOrd="1" destOrd="0" presId="urn:microsoft.com/office/officeart/2005/8/layout/orgChart1"/>
    <dgm:cxn modelId="{49229773-8957-45C5-B55D-62CB3B27B35B}" type="presParOf" srcId="{636CD9F5-0446-4026-B637-8B49EF6E7C39}" destId="{083D753E-B9E4-4D12-9093-18EF5621835A}" srcOrd="1" destOrd="0" presId="urn:microsoft.com/office/officeart/2005/8/layout/orgChart1"/>
    <dgm:cxn modelId="{C9867A52-C0C4-44E5-A783-66842C53C4A4}" type="presParOf" srcId="{636CD9F5-0446-4026-B637-8B49EF6E7C39}" destId="{9E42D620-8B93-466B-9758-A9DCA150552A}" srcOrd="2" destOrd="0" presId="urn:microsoft.com/office/officeart/2005/8/layout/orgChart1"/>
    <dgm:cxn modelId="{01376D3A-E59A-47DA-8037-A41C3B547D00}" type="presParOf" srcId="{1BABB2C8-3A43-46DC-80E1-F92D414B4B06}" destId="{8DDE0804-7D69-474E-BB0A-275DA299A6C8}" srcOrd="4" destOrd="0" presId="urn:microsoft.com/office/officeart/2005/8/layout/orgChart1"/>
    <dgm:cxn modelId="{6E512F63-F660-45D8-A6A6-5506C33F486E}" type="presParOf" srcId="{1BABB2C8-3A43-46DC-80E1-F92D414B4B06}" destId="{8F34D2A9-7496-400B-934E-46121A670DA3}" srcOrd="5" destOrd="0" presId="urn:microsoft.com/office/officeart/2005/8/layout/orgChart1"/>
    <dgm:cxn modelId="{0A5D00F9-E663-4F73-9ACD-174666BDAFE7}" type="presParOf" srcId="{8F34D2A9-7496-400B-934E-46121A670DA3}" destId="{9815BDF0-AEB1-469F-85D8-0F74D6056031}" srcOrd="0" destOrd="0" presId="urn:microsoft.com/office/officeart/2005/8/layout/orgChart1"/>
    <dgm:cxn modelId="{567635A0-B99F-41F2-8FD3-110E7775EA59}" type="presParOf" srcId="{9815BDF0-AEB1-469F-85D8-0F74D6056031}" destId="{EA2A5DE8-23DC-45D8-A65B-2980344B5F1F}" srcOrd="0" destOrd="0" presId="urn:microsoft.com/office/officeart/2005/8/layout/orgChart1"/>
    <dgm:cxn modelId="{200B471B-96CF-4C4E-A4E1-F50F164CA267}" type="presParOf" srcId="{9815BDF0-AEB1-469F-85D8-0F74D6056031}" destId="{0BFE907D-22B3-4235-89E8-BE339F5ECC8E}" srcOrd="1" destOrd="0" presId="urn:microsoft.com/office/officeart/2005/8/layout/orgChart1"/>
    <dgm:cxn modelId="{6C7B0D6A-1F38-493E-A3A5-909826C48DE1}" type="presParOf" srcId="{8F34D2A9-7496-400B-934E-46121A670DA3}" destId="{2334728A-3DA9-4448-AA54-EAF30B9A0D66}" srcOrd="1" destOrd="0" presId="urn:microsoft.com/office/officeart/2005/8/layout/orgChart1"/>
    <dgm:cxn modelId="{E2DAADC4-A223-4F55-917B-8E6823154935}" type="presParOf" srcId="{8F34D2A9-7496-400B-934E-46121A670DA3}" destId="{76489CE1-4426-4ACB-82A2-992257668A74}" srcOrd="2" destOrd="0" presId="urn:microsoft.com/office/officeart/2005/8/layout/orgChart1"/>
    <dgm:cxn modelId="{DD0E89DF-0016-4449-A15C-9103B73B9C87}" type="presParOf" srcId="{4D1944D7-A2C8-45C3-8DED-78E8A1C0A00A}" destId="{8D3267FB-6D9E-46D4-A91A-FA1EC4DAC5C6}" srcOrd="2" destOrd="0" presId="urn:microsoft.com/office/officeart/2005/8/layout/orgChart1"/>
    <dgm:cxn modelId="{95463738-D410-4DB1-A686-4769EC7F0AF5}" type="presParOf" srcId="{D4273B5F-FA3C-47F4-9279-8F93AE2EFC50}" destId="{8A5AAC44-86E5-4993-91CD-F0185B785D79}" srcOrd="2" destOrd="0" presId="urn:microsoft.com/office/officeart/2005/8/layout/orgChart1"/>
    <dgm:cxn modelId="{0090A9D9-BED1-477A-948B-B59B5110A85E}" type="presParOf" srcId="{D4273B5F-FA3C-47F4-9279-8F93AE2EFC50}" destId="{0AEA6ED7-0736-4C5A-A688-9BFA60DAA292}" srcOrd="3" destOrd="0" presId="urn:microsoft.com/office/officeart/2005/8/layout/orgChart1"/>
    <dgm:cxn modelId="{5D873135-7C60-4B32-9631-57B13439DB15}" type="presParOf" srcId="{0AEA6ED7-0736-4C5A-A688-9BFA60DAA292}" destId="{0F0B8F88-F585-4216-8123-599136FAD5E2}" srcOrd="0" destOrd="0" presId="urn:microsoft.com/office/officeart/2005/8/layout/orgChart1"/>
    <dgm:cxn modelId="{27A27DCB-6CA4-4B5C-B0B3-69E43FB85571}" type="presParOf" srcId="{0F0B8F88-F585-4216-8123-599136FAD5E2}" destId="{E46315FF-0ED3-4CD9-8524-45BB387A9B7E}" srcOrd="0" destOrd="0" presId="urn:microsoft.com/office/officeart/2005/8/layout/orgChart1"/>
    <dgm:cxn modelId="{95D42E59-BF2E-4B5F-A327-A05ABEBFBA2E}" type="presParOf" srcId="{0F0B8F88-F585-4216-8123-599136FAD5E2}" destId="{1A857A25-3D4E-4A78-96D5-E8AF7E9CAC6E}" srcOrd="1" destOrd="0" presId="urn:microsoft.com/office/officeart/2005/8/layout/orgChart1"/>
    <dgm:cxn modelId="{78207E49-8277-42B3-A926-501752D0D1F1}" type="presParOf" srcId="{0AEA6ED7-0736-4C5A-A688-9BFA60DAA292}" destId="{73EBF1E1-C8E4-4E08-A421-190C3CEEFD64}" srcOrd="1" destOrd="0" presId="urn:microsoft.com/office/officeart/2005/8/layout/orgChart1"/>
    <dgm:cxn modelId="{7BB7239C-1C95-45C8-B68C-27AEF3ADA144}" type="presParOf" srcId="{73EBF1E1-C8E4-4E08-A421-190C3CEEFD64}" destId="{EF696EFA-16EC-4C54-A7AB-D05EB9367908}" srcOrd="0" destOrd="0" presId="urn:microsoft.com/office/officeart/2005/8/layout/orgChart1"/>
    <dgm:cxn modelId="{60772348-34D9-42EF-B2CA-8E84FA4F3EDC}" type="presParOf" srcId="{73EBF1E1-C8E4-4E08-A421-190C3CEEFD64}" destId="{C96F750F-C40D-4CE9-94CD-C0A068DDA3C2}" srcOrd="1" destOrd="0" presId="urn:microsoft.com/office/officeart/2005/8/layout/orgChart1"/>
    <dgm:cxn modelId="{22293CE2-2D45-4594-9CDB-B80495F32B32}" type="presParOf" srcId="{C96F750F-C40D-4CE9-94CD-C0A068DDA3C2}" destId="{E7E77ACD-5A7F-4F66-9E36-4923502FDBB7}" srcOrd="0" destOrd="0" presId="urn:microsoft.com/office/officeart/2005/8/layout/orgChart1"/>
    <dgm:cxn modelId="{A5F10D41-E823-4E35-98BF-D8EEE7E464EC}" type="presParOf" srcId="{E7E77ACD-5A7F-4F66-9E36-4923502FDBB7}" destId="{908AA790-C123-4F93-9889-1B865270A218}" srcOrd="0" destOrd="0" presId="urn:microsoft.com/office/officeart/2005/8/layout/orgChart1"/>
    <dgm:cxn modelId="{2BE88193-82B4-4796-B8F0-1A994B6481C1}" type="presParOf" srcId="{E7E77ACD-5A7F-4F66-9E36-4923502FDBB7}" destId="{81797C61-391B-43AC-A839-E84CB5DDF3CA}" srcOrd="1" destOrd="0" presId="urn:microsoft.com/office/officeart/2005/8/layout/orgChart1"/>
    <dgm:cxn modelId="{11643E3B-5BE6-4016-9E06-64BE798474F7}" type="presParOf" srcId="{C96F750F-C40D-4CE9-94CD-C0A068DDA3C2}" destId="{76C3310C-2BD9-431B-9C83-0A192A0AD662}" srcOrd="1" destOrd="0" presId="urn:microsoft.com/office/officeart/2005/8/layout/orgChart1"/>
    <dgm:cxn modelId="{26192AC5-1019-464D-9A15-FF8FD3C381A5}" type="presParOf" srcId="{C96F750F-C40D-4CE9-94CD-C0A068DDA3C2}" destId="{118F24A9-399E-48D5-A865-FD40E475DD66}" srcOrd="2" destOrd="0" presId="urn:microsoft.com/office/officeart/2005/8/layout/orgChart1"/>
    <dgm:cxn modelId="{479AADA1-063B-4D9D-AE98-1DF723032129}" type="presParOf" srcId="{73EBF1E1-C8E4-4E08-A421-190C3CEEFD64}" destId="{1EA8931C-02B7-4C6E-BE39-2E67EAE4C411}" srcOrd="2" destOrd="0" presId="urn:microsoft.com/office/officeart/2005/8/layout/orgChart1"/>
    <dgm:cxn modelId="{D998680D-8558-483C-A512-ABA69B357A55}" type="presParOf" srcId="{73EBF1E1-C8E4-4E08-A421-190C3CEEFD64}" destId="{D1CA6038-02BF-437D-B5A2-78CA7D3C62CB}" srcOrd="3" destOrd="0" presId="urn:microsoft.com/office/officeart/2005/8/layout/orgChart1"/>
    <dgm:cxn modelId="{0E904F6B-B24B-45A9-A38E-2B16A6E2DAB4}" type="presParOf" srcId="{D1CA6038-02BF-437D-B5A2-78CA7D3C62CB}" destId="{E77F3735-93F1-463F-841D-B7B7F61F6A6F}" srcOrd="0" destOrd="0" presId="urn:microsoft.com/office/officeart/2005/8/layout/orgChart1"/>
    <dgm:cxn modelId="{F5CB9C2C-184F-4FB7-AFEF-7D8BADE67A81}" type="presParOf" srcId="{E77F3735-93F1-463F-841D-B7B7F61F6A6F}" destId="{5E281C0B-62DF-4C85-A9ED-EFCF4692A905}" srcOrd="0" destOrd="0" presId="urn:microsoft.com/office/officeart/2005/8/layout/orgChart1"/>
    <dgm:cxn modelId="{E6F00D47-7749-45EB-B9C8-17C475B88781}" type="presParOf" srcId="{E77F3735-93F1-463F-841D-B7B7F61F6A6F}" destId="{D49D3C94-FC54-4FCC-B5FD-37746A4A9B77}" srcOrd="1" destOrd="0" presId="urn:microsoft.com/office/officeart/2005/8/layout/orgChart1"/>
    <dgm:cxn modelId="{8B2A5132-9CAC-480E-949C-4D172FC45F8E}" type="presParOf" srcId="{D1CA6038-02BF-437D-B5A2-78CA7D3C62CB}" destId="{FB758B8E-6AD3-4165-B963-D2DFEA118D3E}" srcOrd="1" destOrd="0" presId="urn:microsoft.com/office/officeart/2005/8/layout/orgChart1"/>
    <dgm:cxn modelId="{4BDF8967-D3E0-4C8B-96F5-525EC5E759F9}" type="presParOf" srcId="{D1CA6038-02BF-437D-B5A2-78CA7D3C62CB}" destId="{1F9859DF-D86C-4CFB-B1D8-03E1CB56B08D}" srcOrd="2" destOrd="0" presId="urn:microsoft.com/office/officeart/2005/8/layout/orgChart1"/>
    <dgm:cxn modelId="{52165A95-3DF9-4404-BBAC-3CB08BCAA71F}" type="presParOf" srcId="{73EBF1E1-C8E4-4E08-A421-190C3CEEFD64}" destId="{63725FDE-BA11-404C-B7D5-07CA99C3CFEC}" srcOrd="4" destOrd="0" presId="urn:microsoft.com/office/officeart/2005/8/layout/orgChart1"/>
    <dgm:cxn modelId="{628ED1A8-2E2F-4E89-A845-0FA93FF1DE85}" type="presParOf" srcId="{73EBF1E1-C8E4-4E08-A421-190C3CEEFD64}" destId="{4D4C6DCA-D39E-4FEE-BC0D-CC5976046178}" srcOrd="5" destOrd="0" presId="urn:microsoft.com/office/officeart/2005/8/layout/orgChart1"/>
    <dgm:cxn modelId="{CA136717-3990-4DD4-99F3-8C88ED1DE3A1}" type="presParOf" srcId="{4D4C6DCA-D39E-4FEE-BC0D-CC5976046178}" destId="{EFA85A56-423B-4CAA-99EA-538F0E3D308E}" srcOrd="0" destOrd="0" presId="urn:microsoft.com/office/officeart/2005/8/layout/orgChart1"/>
    <dgm:cxn modelId="{E9402CE3-1003-48C3-BEE1-2B72ECEB1613}" type="presParOf" srcId="{EFA85A56-423B-4CAA-99EA-538F0E3D308E}" destId="{9A34048C-7229-4BAF-9C40-7849BED24CE6}" srcOrd="0" destOrd="0" presId="urn:microsoft.com/office/officeart/2005/8/layout/orgChart1"/>
    <dgm:cxn modelId="{F7172C25-22C5-4354-8C32-5D462B81D77A}" type="presParOf" srcId="{EFA85A56-423B-4CAA-99EA-538F0E3D308E}" destId="{08F87851-C909-4C12-8BA1-E5A84D07AD34}" srcOrd="1" destOrd="0" presId="urn:microsoft.com/office/officeart/2005/8/layout/orgChart1"/>
    <dgm:cxn modelId="{B3D57A4C-FEAE-4619-BAE5-194452E0FD46}" type="presParOf" srcId="{4D4C6DCA-D39E-4FEE-BC0D-CC5976046178}" destId="{9D5D5799-8369-4431-9AE6-A111237CBF01}" srcOrd="1" destOrd="0" presId="urn:microsoft.com/office/officeart/2005/8/layout/orgChart1"/>
    <dgm:cxn modelId="{6D188CEC-A4B7-47E9-B20A-0664AEED8D2F}" type="presParOf" srcId="{4D4C6DCA-D39E-4FEE-BC0D-CC5976046178}" destId="{A1CB7678-39F9-4E4E-B996-3B1CB8FD2E87}" srcOrd="2" destOrd="0" presId="urn:microsoft.com/office/officeart/2005/8/layout/orgChart1"/>
    <dgm:cxn modelId="{B91EB2B7-E99B-49D4-A7C4-441892C35B17}" type="presParOf" srcId="{0AEA6ED7-0736-4C5A-A688-9BFA60DAA292}" destId="{17E8615A-0B5E-47C9-A6A9-810B83EFF8BC}" srcOrd="2" destOrd="0" presId="urn:microsoft.com/office/officeart/2005/8/layout/orgChart1"/>
    <dgm:cxn modelId="{1A6B52B6-024E-4E8B-A650-D350D3E369B0}" type="presParOf" srcId="{D4273B5F-FA3C-47F4-9279-8F93AE2EFC50}" destId="{232E64B6-47E3-446D-89AD-AA4BC65A2BD2}" srcOrd="4" destOrd="0" presId="urn:microsoft.com/office/officeart/2005/8/layout/orgChart1"/>
    <dgm:cxn modelId="{18FBAC1B-E4CD-4C04-9AF5-C6ABB94122F5}" type="presParOf" srcId="{D4273B5F-FA3C-47F4-9279-8F93AE2EFC50}" destId="{3421951F-528A-45BE-B349-FD5BB852C195}" srcOrd="5" destOrd="0" presId="urn:microsoft.com/office/officeart/2005/8/layout/orgChart1"/>
    <dgm:cxn modelId="{2A5822CE-3870-456C-A0E6-265623A79576}" type="presParOf" srcId="{3421951F-528A-45BE-B349-FD5BB852C195}" destId="{C3FFAABA-BBD9-4D11-9428-8F0989859F88}" srcOrd="0" destOrd="0" presId="urn:microsoft.com/office/officeart/2005/8/layout/orgChart1"/>
    <dgm:cxn modelId="{FC2DB18F-D1AB-425E-B5CB-B26A766F53A4}" type="presParOf" srcId="{C3FFAABA-BBD9-4D11-9428-8F0989859F88}" destId="{F8C7B664-4273-4C03-A5CD-57ED64894A7B}" srcOrd="0" destOrd="0" presId="urn:microsoft.com/office/officeart/2005/8/layout/orgChart1"/>
    <dgm:cxn modelId="{5F237F4A-C28C-4C0A-BCAB-B4C964F961F0}" type="presParOf" srcId="{C3FFAABA-BBD9-4D11-9428-8F0989859F88}" destId="{95D3F81B-5F53-4D0A-B0C0-9A9DD78434E3}" srcOrd="1" destOrd="0" presId="urn:microsoft.com/office/officeart/2005/8/layout/orgChart1"/>
    <dgm:cxn modelId="{53085AA2-8BD0-41D3-B168-137061AE4E39}" type="presParOf" srcId="{3421951F-528A-45BE-B349-FD5BB852C195}" destId="{14D96624-4858-4652-854F-2C27FCD13D81}" srcOrd="1" destOrd="0" presId="urn:microsoft.com/office/officeart/2005/8/layout/orgChart1"/>
    <dgm:cxn modelId="{0A503B29-8449-49FE-80C5-6A84E7F1E108}" type="presParOf" srcId="{14D96624-4858-4652-854F-2C27FCD13D81}" destId="{EE0A01F0-0ADA-4A10-89A9-B87202D57C05}" srcOrd="0" destOrd="0" presId="urn:microsoft.com/office/officeart/2005/8/layout/orgChart1"/>
    <dgm:cxn modelId="{325CA451-CB8B-455B-98D8-D42AF07E026A}" type="presParOf" srcId="{14D96624-4858-4652-854F-2C27FCD13D81}" destId="{F5E41775-28A3-4940-A139-AB69D9C2912C}" srcOrd="1" destOrd="0" presId="urn:microsoft.com/office/officeart/2005/8/layout/orgChart1"/>
    <dgm:cxn modelId="{11BE0555-3A64-41A8-A521-A26888E775F9}" type="presParOf" srcId="{F5E41775-28A3-4940-A139-AB69D9C2912C}" destId="{F26B5EB5-9FE3-47AD-B962-4AA012985A34}" srcOrd="0" destOrd="0" presId="urn:microsoft.com/office/officeart/2005/8/layout/orgChart1"/>
    <dgm:cxn modelId="{FC7DF3A5-125C-4A37-831A-39001236317A}" type="presParOf" srcId="{F26B5EB5-9FE3-47AD-B962-4AA012985A34}" destId="{2F10E839-0B6D-484A-ADBA-6A09BD2FD4CD}" srcOrd="0" destOrd="0" presId="urn:microsoft.com/office/officeart/2005/8/layout/orgChart1"/>
    <dgm:cxn modelId="{6FE95FD6-4777-4BF8-8B27-947BE215280D}" type="presParOf" srcId="{F26B5EB5-9FE3-47AD-B962-4AA012985A34}" destId="{3E8ECD97-77DD-4818-9AA6-A1CC34457F2F}" srcOrd="1" destOrd="0" presId="urn:microsoft.com/office/officeart/2005/8/layout/orgChart1"/>
    <dgm:cxn modelId="{A611F27C-FE70-4D5B-A674-7511AE202B61}" type="presParOf" srcId="{F5E41775-28A3-4940-A139-AB69D9C2912C}" destId="{145CAC73-0B4E-4051-8426-AF3335060B53}" srcOrd="1" destOrd="0" presId="urn:microsoft.com/office/officeart/2005/8/layout/orgChart1"/>
    <dgm:cxn modelId="{B09F9DE5-8880-4B8F-A805-1A8F8A38A37F}" type="presParOf" srcId="{F5E41775-28A3-4940-A139-AB69D9C2912C}" destId="{384B825E-ED9E-4C60-82E7-7374185F55AB}" srcOrd="2" destOrd="0" presId="urn:microsoft.com/office/officeart/2005/8/layout/orgChart1"/>
    <dgm:cxn modelId="{E2E3AA22-BEF9-4B34-8453-93293AA013C6}" type="presParOf" srcId="{14D96624-4858-4652-854F-2C27FCD13D81}" destId="{7260B9F6-1991-4022-9D9A-C8E253A8E5A8}" srcOrd="2" destOrd="0" presId="urn:microsoft.com/office/officeart/2005/8/layout/orgChart1"/>
    <dgm:cxn modelId="{706D0A49-508B-4351-9007-20F57D236D62}" type="presParOf" srcId="{14D96624-4858-4652-854F-2C27FCD13D81}" destId="{5F564F11-045C-41BB-8201-61973461CCFA}" srcOrd="3" destOrd="0" presId="urn:microsoft.com/office/officeart/2005/8/layout/orgChart1"/>
    <dgm:cxn modelId="{FDFE8A99-A865-4D73-8076-9DDA92CC2A9B}" type="presParOf" srcId="{5F564F11-045C-41BB-8201-61973461CCFA}" destId="{757AFF91-C6F4-4CAC-94DC-3C71A258D4EF}" srcOrd="0" destOrd="0" presId="urn:microsoft.com/office/officeart/2005/8/layout/orgChart1"/>
    <dgm:cxn modelId="{FACAC032-7A7F-4C69-87CA-392F1396F119}" type="presParOf" srcId="{757AFF91-C6F4-4CAC-94DC-3C71A258D4EF}" destId="{5C98E2CC-5D0B-4461-BDEF-3401A39F284F}" srcOrd="0" destOrd="0" presId="urn:microsoft.com/office/officeart/2005/8/layout/orgChart1"/>
    <dgm:cxn modelId="{7B6FFF45-7E0C-427C-91D6-E580E0E6F6DE}" type="presParOf" srcId="{757AFF91-C6F4-4CAC-94DC-3C71A258D4EF}" destId="{F273A696-AC96-421D-85A1-69C28F391904}" srcOrd="1" destOrd="0" presId="urn:microsoft.com/office/officeart/2005/8/layout/orgChart1"/>
    <dgm:cxn modelId="{B758D794-FAE5-43B8-B1E0-9CB70557F009}" type="presParOf" srcId="{5F564F11-045C-41BB-8201-61973461CCFA}" destId="{0DBD8CD9-DDA8-49B9-9B99-270A556EFD6C}" srcOrd="1" destOrd="0" presId="urn:microsoft.com/office/officeart/2005/8/layout/orgChart1"/>
    <dgm:cxn modelId="{E69B018C-CD59-47E8-9A2C-619C8743DBE7}" type="presParOf" srcId="{5F564F11-045C-41BB-8201-61973461CCFA}" destId="{69FEA199-796B-4C4D-BD6E-CA42A72CE17B}" srcOrd="2" destOrd="0" presId="urn:microsoft.com/office/officeart/2005/8/layout/orgChart1"/>
    <dgm:cxn modelId="{C943E629-4E91-45C1-AAEE-0845BF013B67}" type="presParOf" srcId="{14D96624-4858-4652-854F-2C27FCD13D81}" destId="{4B739B3E-90D5-410C-81A2-AA24D30D1FEA}" srcOrd="4" destOrd="0" presId="urn:microsoft.com/office/officeart/2005/8/layout/orgChart1"/>
    <dgm:cxn modelId="{ACA808C2-003C-4CF9-9E3E-5F491D4A8D4B}" type="presParOf" srcId="{14D96624-4858-4652-854F-2C27FCD13D81}" destId="{5B44458A-300B-40B4-825E-4B44192094A0}" srcOrd="5" destOrd="0" presId="urn:microsoft.com/office/officeart/2005/8/layout/orgChart1"/>
    <dgm:cxn modelId="{661C3D65-F694-4D0E-BF29-149AC71913F7}" type="presParOf" srcId="{5B44458A-300B-40B4-825E-4B44192094A0}" destId="{76E01B06-EE84-47AA-8D3B-833C2345377A}" srcOrd="0" destOrd="0" presId="urn:microsoft.com/office/officeart/2005/8/layout/orgChart1"/>
    <dgm:cxn modelId="{F46F6A9C-2A83-4206-80F0-2E2EA9019B74}" type="presParOf" srcId="{76E01B06-EE84-47AA-8D3B-833C2345377A}" destId="{FBCC409D-3E9A-4632-A34D-01F72B9C7E21}" srcOrd="0" destOrd="0" presId="urn:microsoft.com/office/officeart/2005/8/layout/orgChart1"/>
    <dgm:cxn modelId="{B2AA84C7-69F9-4442-AC40-6BCBD7D4985B}" type="presParOf" srcId="{76E01B06-EE84-47AA-8D3B-833C2345377A}" destId="{77432C3B-38A6-46A9-B7AB-2F45F697DDB1}" srcOrd="1" destOrd="0" presId="urn:microsoft.com/office/officeart/2005/8/layout/orgChart1"/>
    <dgm:cxn modelId="{14579818-9C4F-4689-9DA8-9E10103424F7}" type="presParOf" srcId="{5B44458A-300B-40B4-825E-4B44192094A0}" destId="{D0260D7D-B833-4053-9534-1D231C59B87F}" srcOrd="1" destOrd="0" presId="urn:microsoft.com/office/officeart/2005/8/layout/orgChart1"/>
    <dgm:cxn modelId="{F2C26A8C-E609-413E-887C-513DF7671430}" type="presParOf" srcId="{5B44458A-300B-40B4-825E-4B44192094A0}" destId="{21B6DC02-8D5B-45A6-9E38-31BC2090040C}" srcOrd="2" destOrd="0" presId="urn:microsoft.com/office/officeart/2005/8/layout/orgChart1"/>
    <dgm:cxn modelId="{D72DB473-295C-4328-A180-B800056B2F06}" type="presParOf" srcId="{3421951F-528A-45BE-B349-FD5BB852C195}" destId="{B71CF78D-187B-4B5C-9AA5-E91346C84462}" srcOrd="2" destOrd="0" presId="urn:microsoft.com/office/officeart/2005/8/layout/orgChart1"/>
    <dgm:cxn modelId="{96EF31BD-2070-4406-BA84-176116B007E4}" type="presParOf" srcId="{D4273B5F-FA3C-47F4-9279-8F93AE2EFC50}" destId="{1C567A56-FA7C-4A6B-A4B3-F7816FAC8558}" srcOrd="6" destOrd="0" presId="urn:microsoft.com/office/officeart/2005/8/layout/orgChart1"/>
    <dgm:cxn modelId="{D20C27B4-C5BC-4A6D-9EE2-E1BCD7581F37}" type="presParOf" srcId="{D4273B5F-FA3C-47F4-9279-8F93AE2EFC50}" destId="{4F08D1C7-D6D3-4FF0-9824-90CE29600D01}" srcOrd="7" destOrd="0" presId="urn:microsoft.com/office/officeart/2005/8/layout/orgChart1"/>
    <dgm:cxn modelId="{1244D24C-3199-489C-8F77-639B3D9BE35E}" type="presParOf" srcId="{4F08D1C7-D6D3-4FF0-9824-90CE29600D01}" destId="{7ACFD5D8-8B41-49F8-A6EB-7D0D3058470B}" srcOrd="0" destOrd="0" presId="urn:microsoft.com/office/officeart/2005/8/layout/orgChart1"/>
    <dgm:cxn modelId="{DBB50C8C-E21A-4E37-8D12-A3AFAA41559A}" type="presParOf" srcId="{7ACFD5D8-8B41-49F8-A6EB-7D0D3058470B}" destId="{E59E3B11-28EC-4768-95CF-2FD34D14A0E1}" srcOrd="0" destOrd="0" presId="urn:microsoft.com/office/officeart/2005/8/layout/orgChart1"/>
    <dgm:cxn modelId="{84005814-0077-4209-92A6-36F06C1BA99B}" type="presParOf" srcId="{7ACFD5D8-8B41-49F8-A6EB-7D0D3058470B}" destId="{FE97FA2A-1179-484F-B1A1-F54B3BE8DA5B}" srcOrd="1" destOrd="0" presId="urn:microsoft.com/office/officeart/2005/8/layout/orgChart1"/>
    <dgm:cxn modelId="{505803FD-BB46-4539-8442-A10DE4B35C36}" type="presParOf" srcId="{4F08D1C7-D6D3-4FF0-9824-90CE29600D01}" destId="{1683AD82-5FA7-446C-AC89-2BC3B7DC0CAB}" srcOrd="1" destOrd="0" presId="urn:microsoft.com/office/officeart/2005/8/layout/orgChart1"/>
    <dgm:cxn modelId="{953D2AD6-B023-4FFD-A26D-25236710E4A2}" type="presParOf" srcId="{1683AD82-5FA7-446C-AC89-2BC3B7DC0CAB}" destId="{09AD083F-5573-463C-826A-F23CF9AAFB9E}" srcOrd="0" destOrd="0" presId="urn:microsoft.com/office/officeart/2005/8/layout/orgChart1"/>
    <dgm:cxn modelId="{EC011B3C-C3B2-4294-AC9E-28194D273C3C}" type="presParOf" srcId="{1683AD82-5FA7-446C-AC89-2BC3B7DC0CAB}" destId="{67BAE38E-C7F2-404E-A18E-EC7AD963EC74}" srcOrd="1" destOrd="0" presId="urn:microsoft.com/office/officeart/2005/8/layout/orgChart1"/>
    <dgm:cxn modelId="{53FD20A4-6A7B-4720-BCC8-95B2AC865A10}" type="presParOf" srcId="{67BAE38E-C7F2-404E-A18E-EC7AD963EC74}" destId="{979B309C-B491-4892-9F6F-A9ADDCB78D46}" srcOrd="0" destOrd="0" presId="urn:microsoft.com/office/officeart/2005/8/layout/orgChart1"/>
    <dgm:cxn modelId="{2CA4CB70-8279-4B29-9EB4-703B9937628B}" type="presParOf" srcId="{979B309C-B491-4892-9F6F-A9ADDCB78D46}" destId="{46B17B86-16AB-4F1A-838A-38C884E708FE}" srcOrd="0" destOrd="0" presId="urn:microsoft.com/office/officeart/2005/8/layout/orgChart1"/>
    <dgm:cxn modelId="{845B5262-EC4B-47A6-95A4-8BC6F6C601E2}" type="presParOf" srcId="{979B309C-B491-4892-9F6F-A9ADDCB78D46}" destId="{9909A2BA-D1EF-4D37-B3EA-E48C6381FFB3}" srcOrd="1" destOrd="0" presId="urn:microsoft.com/office/officeart/2005/8/layout/orgChart1"/>
    <dgm:cxn modelId="{4B47DB59-013C-43B3-84C5-069FC3E7395F}" type="presParOf" srcId="{67BAE38E-C7F2-404E-A18E-EC7AD963EC74}" destId="{C20077E7-F8A2-4729-953E-BB22077D5DA6}" srcOrd="1" destOrd="0" presId="urn:microsoft.com/office/officeart/2005/8/layout/orgChart1"/>
    <dgm:cxn modelId="{4635B149-924F-41AF-AC7C-A50A0C284189}" type="presParOf" srcId="{67BAE38E-C7F2-404E-A18E-EC7AD963EC74}" destId="{BD5F6A53-A9CB-4E8C-822D-63D54F3679F8}" srcOrd="2" destOrd="0" presId="urn:microsoft.com/office/officeart/2005/8/layout/orgChart1"/>
    <dgm:cxn modelId="{B9BE607E-EE96-4649-B887-8134DC318F4C}" type="presParOf" srcId="{1683AD82-5FA7-446C-AC89-2BC3B7DC0CAB}" destId="{343260C2-1764-47F6-B957-374D95F91A5B}" srcOrd="2" destOrd="0" presId="urn:microsoft.com/office/officeart/2005/8/layout/orgChart1"/>
    <dgm:cxn modelId="{0B69827A-C068-419D-BA86-2F6FA4E5AD09}" type="presParOf" srcId="{1683AD82-5FA7-446C-AC89-2BC3B7DC0CAB}" destId="{18DB5BDB-97B8-4C5E-971B-A38C252F2834}" srcOrd="3" destOrd="0" presId="urn:microsoft.com/office/officeart/2005/8/layout/orgChart1"/>
    <dgm:cxn modelId="{50BCB219-2002-468E-8919-925AF8EADE92}" type="presParOf" srcId="{18DB5BDB-97B8-4C5E-971B-A38C252F2834}" destId="{F2131F9C-7276-4949-B89D-1057667575FE}" srcOrd="0" destOrd="0" presId="urn:microsoft.com/office/officeart/2005/8/layout/orgChart1"/>
    <dgm:cxn modelId="{A2C836BF-A7AC-4AEA-B0C4-12FC50CA2752}" type="presParOf" srcId="{F2131F9C-7276-4949-B89D-1057667575FE}" destId="{DC54D433-3BFF-4A7B-B8A1-30901052A9D3}" srcOrd="0" destOrd="0" presId="urn:microsoft.com/office/officeart/2005/8/layout/orgChart1"/>
    <dgm:cxn modelId="{3C7E08CB-D038-4D5D-8F40-A1F6565B3646}" type="presParOf" srcId="{F2131F9C-7276-4949-B89D-1057667575FE}" destId="{BA342B00-BEC1-4CB9-8A86-3D9736EA3819}" srcOrd="1" destOrd="0" presId="urn:microsoft.com/office/officeart/2005/8/layout/orgChart1"/>
    <dgm:cxn modelId="{8A7097B2-22DF-4D91-9343-A0A3B36DB642}" type="presParOf" srcId="{18DB5BDB-97B8-4C5E-971B-A38C252F2834}" destId="{33A27D77-1D2E-42CC-8632-5948912FB235}" srcOrd="1" destOrd="0" presId="urn:microsoft.com/office/officeart/2005/8/layout/orgChart1"/>
    <dgm:cxn modelId="{2EC76980-2656-4141-B32A-DF24A42FBA02}" type="presParOf" srcId="{18DB5BDB-97B8-4C5E-971B-A38C252F2834}" destId="{2480C17C-B532-452D-9633-760F4F516CF5}" srcOrd="2" destOrd="0" presId="urn:microsoft.com/office/officeart/2005/8/layout/orgChart1"/>
    <dgm:cxn modelId="{AAAA0FE4-E90B-4170-8488-AA6DD0DE0334}" type="presParOf" srcId="{1683AD82-5FA7-446C-AC89-2BC3B7DC0CAB}" destId="{7A9A8167-CAAD-4C37-A826-3AC1958ED3C6}" srcOrd="4" destOrd="0" presId="urn:microsoft.com/office/officeart/2005/8/layout/orgChart1"/>
    <dgm:cxn modelId="{B2F9C9EB-B834-4790-A6FA-E19F38FA166A}" type="presParOf" srcId="{1683AD82-5FA7-446C-AC89-2BC3B7DC0CAB}" destId="{405CEBF2-BE5D-48F0-B61D-AC814A60AD30}" srcOrd="5" destOrd="0" presId="urn:microsoft.com/office/officeart/2005/8/layout/orgChart1"/>
    <dgm:cxn modelId="{83C89B7A-2C68-48ED-91DE-FE1B90702EAB}" type="presParOf" srcId="{405CEBF2-BE5D-48F0-B61D-AC814A60AD30}" destId="{25BC1513-23CE-4EAB-BD7E-83DDA28C0152}" srcOrd="0" destOrd="0" presId="urn:microsoft.com/office/officeart/2005/8/layout/orgChart1"/>
    <dgm:cxn modelId="{4DFF2A9E-FAA9-4FE8-A6D7-8E7C031142B2}" type="presParOf" srcId="{25BC1513-23CE-4EAB-BD7E-83DDA28C0152}" destId="{826AC1FC-B4C5-4A8A-9564-C3318905B60B}" srcOrd="0" destOrd="0" presId="urn:microsoft.com/office/officeart/2005/8/layout/orgChart1"/>
    <dgm:cxn modelId="{32FBE15B-4800-4D3D-9C3E-A0B29A4113F0}" type="presParOf" srcId="{25BC1513-23CE-4EAB-BD7E-83DDA28C0152}" destId="{FF935E0F-2029-43DC-9C93-5C6CDBC9F6FE}" srcOrd="1" destOrd="0" presId="urn:microsoft.com/office/officeart/2005/8/layout/orgChart1"/>
    <dgm:cxn modelId="{747388EB-BAB2-4958-95D6-76E26D3508C0}" type="presParOf" srcId="{405CEBF2-BE5D-48F0-B61D-AC814A60AD30}" destId="{45358DBF-569A-4213-B91D-CF28A1C6F58B}" srcOrd="1" destOrd="0" presId="urn:microsoft.com/office/officeart/2005/8/layout/orgChart1"/>
    <dgm:cxn modelId="{04050E72-9E5F-4512-A0CB-AA572833F821}" type="presParOf" srcId="{405CEBF2-BE5D-48F0-B61D-AC814A60AD30}" destId="{E6E73CEC-9B15-4785-ADD3-87746D2CB36F}" srcOrd="2" destOrd="0" presId="urn:microsoft.com/office/officeart/2005/8/layout/orgChart1"/>
    <dgm:cxn modelId="{761339A0-1909-4E9B-981A-AF20E37759CE}" type="presParOf" srcId="{4F08D1C7-D6D3-4FF0-9824-90CE29600D01}" destId="{94587D5C-A6FB-493D-9C3F-48929A341A3F}" srcOrd="2" destOrd="0" presId="urn:microsoft.com/office/officeart/2005/8/layout/orgChart1"/>
    <dgm:cxn modelId="{32CB08FC-CB70-40F5-9DF3-F3FCE69B65EC}" type="presParOf" srcId="{D4273B5F-FA3C-47F4-9279-8F93AE2EFC50}" destId="{4DEEFB18-D46A-480F-BA00-640544D104FB}" srcOrd="8" destOrd="0" presId="urn:microsoft.com/office/officeart/2005/8/layout/orgChart1"/>
    <dgm:cxn modelId="{170B9BEA-A63C-4E49-BD34-426BC45AB9F1}" type="presParOf" srcId="{D4273B5F-FA3C-47F4-9279-8F93AE2EFC50}" destId="{FB688B1E-142E-479E-9888-835AF2F9F20D}" srcOrd="9" destOrd="0" presId="urn:microsoft.com/office/officeart/2005/8/layout/orgChart1"/>
    <dgm:cxn modelId="{0F6F11C6-8E38-4C0F-9696-2C4D6ABB142A}" type="presParOf" srcId="{FB688B1E-142E-479E-9888-835AF2F9F20D}" destId="{5DFBD743-0AA0-44B5-8F46-A7383B40F888}" srcOrd="0" destOrd="0" presId="urn:microsoft.com/office/officeart/2005/8/layout/orgChart1"/>
    <dgm:cxn modelId="{B3C2347F-4D7F-4392-82EE-4E19D1B9C90A}" type="presParOf" srcId="{5DFBD743-0AA0-44B5-8F46-A7383B40F888}" destId="{74A049FE-D420-4208-86C0-B38149D454D9}" srcOrd="0" destOrd="0" presId="urn:microsoft.com/office/officeart/2005/8/layout/orgChart1"/>
    <dgm:cxn modelId="{D7A41A84-B31E-4784-A67F-BDD873DFBB72}" type="presParOf" srcId="{5DFBD743-0AA0-44B5-8F46-A7383B40F888}" destId="{C8CAA42E-B59E-4C86-A54F-42DFE369FEDB}" srcOrd="1" destOrd="0" presId="urn:microsoft.com/office/officeart/2005/8/layout/orgChart1"/>
    <dgm:cxn modelId="{C8F15C5B-8495-462F-81C6-185E42273FB5}" type="presParOf" srcId="{FB688B1E-142E-479E-9888-835AF2F9F20D}" destId="{3E565854-A845-4A95-8F3E-0B08B237C186}" srcOrd="1" destOrd="0" presId="urn:microsoft.com/office/officeart/2005/8/layout/orgChart1"/>
    <dgm:cxn modelId="{B89B985F-2FBA-4BB9-8738-FFCFE3134B33}" type="presParOf" srcId="{3E565854-A845-4A95-8F3E-0B08B237C186}" destId="{5EB506D5-8DB2-427B-92C7-D3ADF239A2E6}" srcOrd="0" destOrd="0" presId="urn:microsoft.com/office/officeart/2005/8/layout/orgChart1"/>
    <dgm:cxn modelId="{1A1F470C-072B-410C-B222-BE3FF6721938}" type="presParOf" srcId="{3E565854-A845-4A95-8F3E-0B08B237C186}" destId="{3D8BC83A-6DE7-407D-91DB-C8B37F7EDD40}" srcOrd="1" destOrd="0" presId="urn:microsoft.com/office/officeart/2005/8/layout/orgChart1"/>
    <dgm:cxn modelId="{D69C1CB9-0D8D-4191-BBEA-B3D68E1538CA}" type="presParOf" srcId="{3D8BC83A-6DE7-407D-91DB-C8B37F7EDD40}" destId="{70D2B1AE-0C3D-43E3-B5B5-2CA93E82025E}" srcOrd="0" destOrd="0" presId="urn:microsoft.com/office/officeart/2005/8/layout/orgChart1"/>
    <dgm:cxn modelId="{D23AE5C4-4C81-48D3-A9B5-F1105AFC0ACB}" type="presParOf" srcId="{70D2B1AE-0C3D-43E3-B5B5-2CA93E82025E}" destId="{FE88F186-7188-400E-8B88-AB77E6AAAE69}" srcOrd="0" destOrd="0" presId="urn:microsoft.com/office/officeart/2005/8/layout/orgChart1"/>
    <dgm:cxn modelId="{91A2949D-DD94-4C8E-BA53-BEF7579B93E0}" type="presParOf" srcId="{70D2B1AE-0C3D-43E3-B5B5-2CA93E82025E}" destId="{926039A4-3C05-4FA7-81B8-9F7139722FB7}" srcOrd="1" destOrd="0" presId="urn:microsoft.com/office/officeart/2005/8/layout/orgChart1"/>
    <dgm:cxn modelId="{03E24802-1929-4A42-95E5-161C94A9A53E}" type="presParOf" srcId="{3D8BC83A-6DE7-407D-91DB-C8B37F7EDD40}" destId="{97125F6E-522F-4BC0-B1B2-F57E4F1E7E59}" srcOrd="1" destOrd="0" presId="urn:microsoft.com/office/officeart/2005/8/layout/orgChart1"/>
    <dgm:cxn modelId="{0E738D71-AE3F-4A83-A863-C30E01B33CCA}" type="presParOf" srcId="{3D8BC83A-6DE7-407D-91DB-C8B37F7EDD40}" destId="{ED40B47B-06A2-42E6-8E6C-5C9870F3BC87}" srcOrd="2" destOrd="0" presId="urn:microsoft.com/office/officeart/2005/8/layout/orgChart1"/>
    <dgm:cxn modelId="{72760FA7-0CE0-46F5-B5C1-9DADE2F56CF3}" type="presParOf" srcId="{3E565854-A845-4A95-8F3E-0B08B237C186}" destId="{27A20E81-4BDD-4B44-83CE-89F8034D1D05}" srcOrd="2" destOrd="0" presId="urn:microsoft.com/office/officeart/2005/8/layout/orgChart1"/>
    <dgm:cxn modelId="{6CAA82A4-0E2A-4593-AAEB-B0424DD6613C}" type="presParOf" srcId="{3E565854-A845-4A95-8F3E-0B08B237C186}" destId="{B9ED1D36-7E3B-4979-B5FE-B32F4DF85688}" srcOrd="3" destOrd="0" presId="urn:microsoft.com/office/officeart/2005/8/layout/orgChart1"/>
    <dgm:cxn modelId="{0C206F63-4C5C-43BA-9822-AFFF67CC1CA8}" type="presParOf" srcId="{B9ED1D36-7E3B-4979-B5FE-B32F4DF85688}" destId="{58F9BABE-3B28-4CE3-9CE6-F7140E2B608D}" srcOrd="0" destOrd="0" presId="urn:microsoft.com/office/officeart/2005/8/layout/orgChart1"/>
    <dgm:cxn modelId="{BA185178-57EE-424A-AC83-5246A8A09D90}" type="presParOf" srcId="{58F9BABE-3B28-4CE3-9CE6-F7140E2B608D}" destId="{71A513C3-46CB-4A28-9018-9112E2FC4B65}" srcOrd="0" destOrd="0" presId="urn:microsoft.com/office/officeart/2005/8/layout/orgChart1"/>
    <dgm:cxn modelId="{4ED2B1EC-A8CD-4111-B31E-8B1D2CD43C2C}" type="presParOf" srcId="{58F9BABE-3B28-4CE3-9CE6-F7140E2B608D}" destId="{499C8A9B-3C0B-4AA4-BAF0-78FBAF208D9C}" srcOrd="1" destOrd="0" presId="urn:microsoft.com/office/officeart/2005/8/layout/orgChart1"/>
    <dgm:cxn modelId="{F4B383C4-5DD8-4B27-AB13-DB76C18E89E7}" type="presParOf" srcId="{B9ED1D36-7E3B-4979-B5FE-B32F4DF85688}" destId="{6C7D99FC-CBBD-4013-BEAA-A7654BA8EA2F}" srcOrd="1" destOrd="0" presId="urn:microsoft.com/office/officeart/2005/8/layout/orgChart1"/>
    <dgm:cxn modelId="{5AF8356F-A17C-453A-AA2A-5D3B8EFEBD74}" type="presParOf" srcId="{B9ED1D36-7E3B-4979-B5FE-B32F4DF85688}" destId="{A2C1DD6B-CBF5-4213-AFBD-A730C2B69355}" srcOrd="2" destOrd="0" presId="urn:microsoft.com/office/officeart/2005/8/layout/orgChart1"/>
    <dgm:cxn modelId="{950B65D4-FC81-43FB-B2A3-DE55B7EBA1DD}" type="presParOf" srcId="{3E565854-A845-4A95-8F3E-0B08B237C186}" destId="{0523D117-BA0A-4D3F-B544-FB132F712FEA}" srcOrd="4" destOrd="0" presId="urn:microsoft.com/office/officeart/2005/8/layout/orgChart1"/>
    <dgm:cxn modelId="{6B9729B2-1378-4718-9FB0-067AA1C872B7}" type="presParOf" srcId="{3E565854-A845-4A95-8F3E-0B08B237C186}" destId="{F061D380-F10A-4955-9D9B-B9DA17CD8F68}" srcOrd="5" destOrd="0" presId="urn:microsoft.com/office/officeart/2005/8/layout/orgChart1"/>
    <dgm:cxn modelId="{484DC73F-D224-49D7-99CD-A0DA361D5F91}" type="presParOf" srcId="{F061D380-F10A-4955-9D9B-B9DA17CD8F68}" destId="{A4F0A9B7-58AB-49E6-AA1F-D61C85A97446}" srcOrd="0" destOrd="0" presId="urn:microsoft.com/office/officeart/2005/8/layout/orgChart1"/>
    <dgm:cxn modelId="{942A7611-F5D1-40FD-84A2-98768BED36F6}" type="presParOf" srcId="{A4F0A9B7-58AB-49E6-AA1F-D61C85A97446}" destId="{B7D1730C-35BA-4BA7-B4AF-50C7B3B2E98C}" srcOrd="0" destOrd="0" presId="urn:microsoft.com/office/officeart/2005/8/layout/orgChart1"/>
    <dgm:cxn modelId="{74AE9183-0E1F-45E7-A89B-87017A1D5791}" type="presParOf" srcId="{A4F0A9B7-58AB-49E6-AA1F-D61C85A97446}" destId="{F9253CBC-268A-4659-9EFE-5FD76A0FD795}" srcOrd="1" destOrd="0" presId="urn:microsoft.com/office/officeart/2005/8/layout/orgChart1"/>
    <dgm:cxn modelId="{135002CA-D826-4BE9-9E14-1A8D588C3377}" type="presParOf" srcId="{F061D380-F10A-4955-9D9B-B9DA17CD8F68}" destId="{B1EFC708-8BA8-4514-9158-C3A4116AF9B0}" srcOrd="1" destOrd="0" presId="urn:microsoft.com/office/officeart/2005/8/layout/orgChart1"/>
    <dgm:cxn modelId="{511C47D1-03DE-4956-89C1-0F1FC4BBD959}" type="presParOf" srcId="{F061D380-F10A-4955-9D9B-B9DA17CD8F68}" destId="{72F38EE7-A81C-485A-BBDE-A3A564F6C49A}" srcOrd="2" destOrd="0" presId="urn:microsoft.com/office/officeart/2005/8/layout/orgChart1"/>
    <dgm:cxn modelId="{FED3F857-6350-497F-BED6-EE8E51696325}" type="presParOf" srcId="{3E565854-A845-4A95-8F3E-0B08B237C186}" destId="{8EE3D1EE-BB49-4A9C-8094-0A1ED64CB887}" srcOrd="6" destOrd="0" presId="urn:microsoft.com/office/officeart/2005/8/layout/orgChart1"/>
    <dgm:cxn modelId="{21477EBE-C34D-4DD0-8092-C1FF720D59C9}" type="presParOf" srcId="{3E565854-A845-4A95-8F3E-0B08B237C186}" destId="{CB947407-BBD7-48FC-AF2D-4329F2FF735E}" srcOrd="7" destOrd="0" presId="urn:microsoft.com/office/officeart/2005/8/layout/orgChart1"/>
    <dgm:cxn modelId="{024DB34A-F4D7-43C4-A236-97A29140DC42}" type="presParOf" srcId="{CB947407-BBD7-48FC-AF2D-4329F2FF735E}" destId="{C5B6CA9F-2A3A-4F22-A4E0-46517FDE2035}" srcOrd="0" destOrd="0" presId="urn:microsoft.com/office/officeart/2005/8/layout/orgChart1"/>
    <dgm:cxn modelId="{FCD1AD07-CD7C-4EAF-A25E-51A1B4CE90D9}" type="presParOf" srcId="{C5B6CA9F-2A3A-4F22-A4E0-46517FDE2035}" destId="{B05758C3-0A41-47A9-867D-89B2ECDB3145}" srcOrd="0" destOrd="0" presId="urn:microsoft.com/office/officeart/2005/8/layout/orgChart1"/>
    <dgm:cxn modelId="{11DA65D3-9214-4DAC-A016-22C354B9E08A}" type="presParOf" srcId="{C5B6CA9F-2A3A-4F22-A4E0-46517FDE2035}" destId="{399C4D8C-5650-4806-BCC7-6F28691DCA67}" srcOrd="1" destOrd="0" presId="urn:microsoft.com/office/officeart/2005/8/layout/orgChart1"/>
    <dgm:cxn modelId="{ED4D77E1-BDC1-4CCE-AF15-FDC65ACBFB1D}" type="presParOf" srcId="{CB947407-BBD7-48FC-AF2D-4329F2FF735E}" destId="{BA628538-62AF-466A-8B32-5BEA139CFA4A}" srcOrd="1" destOrd="0" presId="urn:microsoft.com/office/officeart/2005/8/layout/orgChart1"/>
    <dgm:cxn modelId="{14111A0F-8D19-4B00-B5A7-58757777E9E8}" type="presParOf" srcId="{CB947407-BBD7-48FC-AF2D-4329F2FF735E}" destId="{D3C56263-9E51-4CC7-BC75-640A5A2E6690}" srcOrd="2" destOrd="0" presId="urn:microsoft.com/office/officeart/2005/8/layout/orgChart1"/>
    <dgm:cxn modelId="{CF63C635-65B0-4A25-A4E5-FC030FA379AB}" type="presParOf" srcId="{FB688B1E-142E-479E-9888-835AF2F9F20D}" destId="{E8E1F62C-F13C-46F9-AE03-3AD4077107AC}" srcOrd="2" destOrd="0" presId="urn:microsoft.com/office/officeart/2005/8/layout/orgChart1"/>
    <dgm:cxn modelId="{4DE6A197-57F7-46CF-A30B-B64358CDF06B}" type="presParOf" srcId="{5E2F1637-85D5-4688-8606-7D41CD3F8A12}" destId="{5F6465BA-8B52-405A-8E11-006F2EEB132A}"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60FAA6-BF89-49DF-B77C-45569A170FB9}">
      <dsp:nvSpPr>
        <dsp:cNvPr id="0" name=""/>
        <dsp:cNvSpPr/>
      </dsp:nvSpPr>
      <dsp:spPr>
        <a:xfrm>
          <a:off x="3042602" y="958815"/>
          <a:ext cx="2397569" cy="186801"/>
        </a:xfrm>
        <a:custGeom>
          <a:avLst/>
          <a:gdLst/>
          <a:ahLst/>
          <a:cxnLst/>
          <a:rect l="0" t="0" r="0" b="0"/>
          <a:pathLst>
            <a:path>
              <a:moveTo>
                <a:pt x="0" y="0"/>
              </a:moveTo>
              <a:lnTo>
                <a:pt x="0" y="93400"/>
              </a:lnTo>
              <a:lnTo>
                <a:pt x="2397569" y="93400"/>
              </a:lnTo>
              <a:lnTo>
                <a:pt x="2397569" y="1868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1D63F8-CD08-4A51-97E4-F8AB426100C2}">
      <dsp:nvSpPr>
        <dsp:cNvPr id="0" name=""/>
        <dsp:cNvSpPr/>
      </dsp:nvSpPr>
      <dsp:spPr>
        <a:xfrm>
          <a:off x="3042602" y="958815"/>
          <a:ext cx="713198" cy="186801"/>
        </a:xfrm>
        <a:custGeom>
          <a:avLst/>
          <a:gdLst/>
          <a:ahLst/>
          <a:cxnLst/>
          <a:rect l="0" t="0" r="0" b="0"/>
          <a:pathLst>
            <a:path>
              <a:moveTo>
                <a:pt x="0" y="0"/>
              </a:moveTo>
              <a:lnTo>
                <a:pt x="0" y="93400"/>
              </a:lnTo>
              <a:lnTo>
                <a:pt x="713198" y="93400"/>
              </a:lnTo>
              <a:lnTo>
                <a:pt x="713198" y="1868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F0F78C-AD6B-4CE9-9712-8A8E04F2D48E}">
      <dsp:nvSpPr>
        <dsp:cNvPr id="0" name=""/>
        <dsp:cNvSpPr/>
      </dsp:nvSpPr>
      <dsp:spPr>
        <a:xfrm>
          <a:off x="2097089" y="958815"/>
          <a:ext cx="945512" cy="186801"/>
        </a:xfrm>
        <a:custGeom>
          <a:avLst/>
          <a:gdLst/>
          <a:ahLst/>
          <a:cxnLst/>
          <a:rect l="0" t="0" r="0" b="0"/>
          <a:pathLst>
            <a:path>
              <a:moveTo>
                <a:pt x="945512" y="0"/>
              </a:moveTo>
              <a:lnTo>
                <a:pt x="945512" y="93400"/>
              </a:lnTo>
              <a:lnTo>
                <a:pt x="0" y="93400"/>
              </a:lnTo>
              <a:lnTo>
                <a:pt x="0" y="1868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648C56-5200-4E2A-9FEA-E65C19AAC7E1}">
      <dsp:nvSpPr>
        <dsp:cNvPr id="0" name=""/>
        <dsp:cNvSpPr/>
      </dsp:nvSpPr>
      <dsp:spPr>
        <a:xfrm>
          <a:off x="647515" y="958815"/>
          <a:ext cx="2395087" cy="186801"/>
        </a:xfrm>
        <a:custGeom>
          <a:avLst/>
          <a:gdLst/>
          <a:ahLst/>
          <a:cxnLst/>
          <a:rect l="0" t="0" r="0" b="0"/>
          <a:pathLst>
            <a:path>
              <a:moveTo>
                <a:pt x="2395087" y="0"/>
              </a:moveTo>
              <a:lnTo>
                <a:pt x="2395087" y="93400"/>
              </a:lnTo>
              <a:lnTo>
                <a:pt x="0" y="93400"/>
              </a:lnTo>
              <a:lnTo>
                <a:pt x="0" y="1868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DCBB6B-33B5-4D4A-928F-26E013229F31}">
      <dsp:nvSpPr>
        <dsp:cNvPr id="0" name=""/>
        <dsp:cNvSpPr/>
      </dsp:nvSpPr>
      <dsp:spPr>
        <a:xfrm>
          <a:off x="2491885" y="514050"/>
          <a:ext cx="1101434" cy="44476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Project Manager:</a:t>
          </a:r>
        </a:p>
        <a:p>
          <a:pPr marL="0" lvl="0" indent="0" algn="ctr" defTabSz="400050">
            <a:lnSpc>
              <a:spcPct val="90000"/>
            </a:lnSpc>
            <a:spcBef>
              <a:spcPct val="0"/>
            </a:spcBef>
            <a:spcAft>
              <a:spcPct val="35000"/>
            </a:spcAft>
            <a:buNone/>
          </a:pPr>
          <a:r>
            <a:rPr lang="en-US" sz="900" kern="1200"/>
            <a:t>Sameh</a:t>
          </a:r>
        </a:p>
      </dsp:txBody>
      <dsp:txXfrm>
        <a:off x="2491885" y="514050"/>
        <a:ext cx="1101434" cy="444765"/>
      </dsp:txXfrm>
    </dsp:sp>
    <dsp:sp modelId="{F4B69112-2BB0-403E-8CBC-0D720FC9EA0C}">
      <dsp:nvSpPr>
        <dsp:cNvPr id="0" name=""/>
        <dsp:cNvSpPr/>
      </dsp:nvSpPr>
      <dsp:spPr>
        <a:xfrm>
          <a:off x="2058" y="1145616"/>
          <a:ext cx="1290913" cy="44476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Analysis Phase Manager:</a:t>
          </a:r>
        </a:p>
        <a:p>
          <a:pPr marL="0" lvl="0" indent="0" algn="ctr" defTabSz="400050">
            <a:lnSpc>
              <a:spcPct val="90000"/>
            </a:lnSpc>
            <a:spcBef>
              <a:spcPct val="0"/>
            </a:spcBef>
            <a:spcAft>
              <a:spcPct val="35000"/>
            </a:spcAft>
            <a:buNone/>
          </a:pPr>
          <a:r>
            <a:rPr lang="en-US" sz="900" kern="1200"/>
            <a:t>Sameh</a:t>
          </a:r>
        </a:p>
      </dsp:txBody>
      <dsp:txXfrm>
        <a:off x="2058" y="1145616"/>
        <a:ext cx="1290913" cy="444765"/>
      </dsp:txXfrm>
    </dsp:sp>
    <dsp:sp modelId="{D8DA706C-8B76-411D-BBCF-821D6097A771}">
      <dsp:nvSpPr>
        <dsp:cNvPr id="0" name=""/>
        <dsp:cNvSpPr/>
      </dsp:nvSpPr>
      <dsp:spPr>
        <a:xfrm>
          <a:off x="1479773" y="1145616"/>
          <a:ext cx="1234632" cy="44476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Design Phase Manager: Maximos</a:t>
          </a:r>
        </a:p>
      </dsp:txBody>
      <dsp:txXfrm>
        <a:off x="1479773" y="1145616"/>
        <a:ext cx="1234632" cy="444765"/>
      </dsp:txXfrm>
    </dsp:sp>
    <dsp:sp modelId="{75C1691C-0175-4349-ACAA-2BB65E5F9FC9}">
      <dsp:nvSpPr>
        <dsp:cNvPr id="0" name=""/>
        <dsp:cNvSpPr/>
      </dsp:nvSpPr>
      <dsp:spPr>
        <a:xfrm>
          <a:off x="2901207" y="1145616"/>
          <a:ext cx="1709188" cy="44476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Implementation Phase Manager: </a:t>
          </a:r>
        </a:p>
        <a:p>
          <a:pPr marL="0" lvl="0" indent="0" algn="ctr" defTabSz="400050">
            <a:lnSpc>
              <a:spcPct val="90000"/>
            </a:lnSpc>
            <a:spcBef>
              <a:spcPct val="0"/>
            </a:spcBef>
            <a:spcAft>
              <a:spcPct val="35000"/>
            </a:spcAft>
            <a:buNone/>
          </a:pPr>
          <a:r>
            <a:rPr lang="en-US" sz="900" kern="1200"/>
            <a:t>Mahmoud</a:t>
          </a:r>
        </a:p>
      </dsp:txBody>
      <dsp:txXfrm>
        <a:off x="2901207" y="1145616"/>
        <a:ext cx="1709188" cy="444765"/>
      </dsp:txXfrm>
    </dsp:sp>
    <dsp:sp modelId="{879A07E7-E647-4D82-A969-41135ACD7B7F}">
      <dsp:nvSpPr>
        <dsp:cNvPr id="0" name=""/>
        <dsp:cNvSpPr/>
      </dsp:nvSpPr>
      <dsp:spPr>
        <a:xfrm>
          <a:off x="4797196" y="1145616"/>
          <a:ext cx="1285949" cy="44476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Testing Phase Manager: Mostapha</a:t>
          </a:r>
        </a:p>
      </dsp:txBody>
      <dsp:txXfrm>
        <a:off x="4797196" y="1145616"/>
        <a:ext cx="1285949" cy="4447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90D1FF-9D59-4941-92E2-66CC751EC01A}">
      <dsp:nvSpPr>
        <dsp:cNvPr id="0" name=""/>
        <dsp:cNvSpPr/>
      </dsp:nvSpPr>
      <dsp:spPr>
        <a:xfrm>
          <a:off x="5890576" y="769737"/>
          <a:ext cx="91440" cy="1199021"/>
        </a:xfrm>
        <a:custGeom>
          <a:avLst/>
          <a:gdLst/>
          <a:ahLst/>
          <a:cxnLst/>
          <a:rect l="0" t="0" r="0" b="0"/>
          <a:pathLst>
            <a:path>
              <a:moveTo>
                <a:pt x="45720" y="0"/>
              </a:moveTo>
              <a:lnTo>
                <a:pt x="45720" y="1199021"/>
              </a:lnTo>
              <a:lnTo>
                <a:pt x="100492" y="11990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F7ACDF-F105-4E49-9CEE-930230C2AC59}">
      <dsp:nvSpPr>
        <dsp:cNvPr id="0" name=""/>
        <dsp:cNvSpPr/>
      </dsp:nvSpPr>
      <dsp:spPr>
        <a:xfrm>
          <a:off x="5890576" y="769737"/>
          <a:ext cx="91440" cy="746199"/>
        </a:xfrm>
        <a:custGeom>
          <a:avLst/>
          <a:gdLst/>
          <a:ahLst/>
          <a:cxnLst/>
          <a:rect l="0" t="0" r="0" b="0"/>
          <a:pathLst>
            <a:path>
              <a:moveTo>
                <a:pt x="45720" y="0"/>
              </a:moveTo>
              <a:lnTo>
                <a:pt x="45720" y="746199"/>
              </a:lnTo>
              <a:lnTo>
                <a:pt x="100492" y="74619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6B6D1B-3312-4646-84A0-979B1B995181}">
      <dsp:nvSpPr>
        <dsp:cNvPr id="0" name=""/>
        <dsp:cNvSpPr/>
      </dsp:nvSpPr>
      <dsp:spPr>
        <a:xfrm>
          <a:off x="5890576" y="769737"/>
          <a:ext cx="91440" cy="293377"/>
        </a:xfrm>
        <a:custGeom>
          <a:avLst/>
          <a:gdLst/>
          <a:ahLst/>
          <a:cxnLst/>
          <a:rect l="0" t="0" r="0" b="0"/>
          <a:pathLst>
            <a:path>
              <a:moveTo>
                <a:pt x="45720" y="0"/>
              </a:moveTo>
              <a:lnTo>
                <a:pt x="45720" y="293377"/>
              </a:lnTo>
              <a:lnTo>
                <a:pt x="100492" y="2933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DCE75C-2833-4C93-AD71-0D1972DA6DBF}">
      <dsp:nvSpPr>
        <dsp:cNvPr id="0" name=""/>
        <dsp:cNvSpPr/>
      </dsp:nvSpPr>
      <dsp:spPr>
        <a:xfrm>
          <a:off x="3397299" y="321335"/>
          <a:ext cx="2940559" cy="129513"/>
        </a:xfrm>
        <a:custGeom>
          <a:avLst/>
          <a:gdLst/>
          <a:ahLst/>
          <a:cxnLst/>
          <a:rect l="0" t="0" r="0" b="0"/>
          <a:pathLst>
            <a:path>
              <a:moveTo>
                <a:pt x="0" y="0"/>
              </a:moveTo>
              <a:lnTo>
                <a:pt x="0" y="62546"/>
              </a:lnTo>
              <a:lnTo>
                <a:pt x="2940559" y="62546"/>
              </a:lnTo>
              <a:lnTo>
                <a:pt x="2940559" y="12951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C3F984-7094-4ADE-870A-04620F19A9E1}">
      <dsp:nvSpPr>
        <dsp:cNvPr id="0" name=""/>
        <dsp:cNvSpPr/>
      </dsp:nvSpPr>
      <dsp:spPr>
        <a:xfrm>
          <a:off x="4599799" y="2137043"/>
          <a:ext cx="91440" cy="1194601"/>
        </a:xfrm>
        <a:custGeom>
          <a:avLst/>
          <a:gdLst/>
          <a:ahLst/>
          <a:cxnLst/>
          <a:rect l="0" t="0" r="0" b="0"/>
          <a:pathLst>
            <a:path>
              <a:moveTo>
                <a:pt x="45720" y="0"/>
              </a:moveTo>
              <a:lnTo>
                <a:pt x="45720" y="1194601"/>
              </a:lnTo>
              <a:lnTo>
                <a:pt x="111370" y="1194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943D12-86C3-4F54-9974-01AAB792364A}">
      <dsp:nvSpPr>
        <dsp:cNvPr id="0" name=""/>
        <dsp:cNvSpPr/>
      </dsp:nvSpPr>
      <dsp:spPr>
        <a:xfrm>
          <a:off x="4599799" y="2137043"/>
          <a:ext cx="91440" cy="741779"/>
        </a:xfrm>
        <a:custGeom>
          <a:avLst/>
          <a:gdLst/>
          <a:ahLst/>
          <a:cxnLst/>
          <a:rect l="0" t="0" r="0" b="0"/>
          <a:pathLst>
            <a:path>
              <a:moveTo>
                <a:pt x="45720" y="0"/>
              </a:moveTo>
              <a:lnTo>
                <a:pt x="45720" y="741779"/>
              </a:lnTo>
              <a:lnTo>
                <a:pt x="111370" y="7417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290E79-9134-4219-87AB-D7C9AADF69FE}">
      <dsp:nvSpPr>
        <dsp:cNvPr id="0" name=""/>
        <dsp:cNvSpPr/>
      </dsp:nvSpPr>
      <dsp:spPr>
        <a:xfrm>
          <a:off x="4599799" y="2137043"/>
          <a:ext cx="91440" cy="288957"/>
        </a:xfrm>
        <a:custGeom>
          <a:avLst/>
          <a:gdLst/>
          <a:ahLst/>
          <a:cxnLst/>
          <a:rect l="0" t="0" r="0" b="0"/>
          <a:pathLst>
            <a:path>
              <a:moveTo>
                <a:pt x="45720" y="0"/>
              </a:moveTo>
              <a:lnTo>
                <a:pt x="45720" y="288957"/>
              </a:lnTo>
              <a:lnTo>
                <a:pt x="111370" y="2889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2C3D65-E4A5-4F00-AA89-C272454C285D}">
      <dsp:nvSpPr>
        <dsp:cNvPr id="0" name=""/>
        <dsp:cNvSpPr/>
      </dsp:nvSpPr>
      <dsp:spPr>
        <a:xfrm>
          <a:off x="4419898" y="778577"/>
          <a:ext cx="114079" cy="1199021"/>
        </a:xfrm>
        <a:custGeom>
          <a:avLst/>
          <a:gdLst/>
          <a:ahLst/>
          <a:cxnLst/>
          <a:rect l="0" t="0" r="0" b="0"/>
          <a:pathLst>
            <a:path>
              <a:moveTo>
                <a:pt x="0" y="0"/>
              </a:moveTo>
              <a:lnTo>
                <a:pt x="0" y="1199021"/>
              </a:lnTo>
              <a:lnTo>
                <a:pt x="114079" y="11990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9A337A-0616-470E-879F-957211711680}">
      <dsp:nvSpPr>
        <dsp:cNvPr id="0" name=""/>
        <dsp:cNvSpPr/>
      </dsp:nvSpPr>
      <dsp:spPr>
        <a:xfrm>
          <a:off x="4419898" y="778577"/>
          <a:ext cx="114079" cy="746199"/>
        </a:xfrm>
        <a:custGeom>
          <a:avLst/>
          <a:gdLst/>
          <a:ahLst/>
          <a:cxnLst/>
          <a:rect l="0" t="0" r="0" b="0"/>
          <a:pathLst>
            <a:path>
              <a:moveTo>
                <a:pt x="0" y="0"/>
              </a:moveTo>
              <a:lnTo>
                <a:pt x="0" y="746199"/>
              </a:lnTo>
              <a:lnTo>
                <a:pt x="114079" y="74619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8D8593-C874-453C-A260-F35427252672}">
      <dsp:nvSpPr>
        <dsp:cNvPr id="0" name=""/>
        <dsp:cNvSpPr/>
      </dsp:nvSpPr>
      <dsp:spPr>
        <a:xfrm>
          <a:off x="4419898" y="778577"/>
          <a:ext cx="114079" cy="293377"/>
        </a:xfrm>
        <a:custGeom>
          <a:avLst/>
          <a:gdLst/>
          <a:ahLst/>
          <a:cxnLst/>
          <a:rect l="0" t="0" r="0" b="0"/>
          <a:pathLst>
            <a:path>
              <a:moveTo>
                <a:pt x="0" y="0"/>
              </a:moveTo>
              <a:lnTo>
                <a:pt x="0" y="293377"/>
              </a:lnTo>
              <a:lnTo>
                <a:pt x="114079" y="2933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C59F35-36A4-43FB-8BF3-8945C4553938}">
      <dsp:nvSpPr>
        <dsp:cNvPr id="0" name=""/>
        <dsp:cNvSpPr/>
      </dsp:nvSpPr>
      <dsp:spPr>
        <a:xfrm>
          <a:off x="3397299" y="321335"/>
          <a:ext cx="1424160" cy="138353"/>
        </a:xfrm>
        <a:custGeom>
          <a:avLst/>
          <a:gdLst/>
          <a:ahLst/>
          <a:cxnLst/>
          <a:rect l="0" t="0" r="0" b="0"/>
          <a:pathLst>
            <a:path>
              <a:moveTo>
                <a:pt x="0" y="0"/>
              </a:moveTo>
              <a:lnTo>
                <a:pt x="0" y="71386"/>
              </a:lnTo>
              <a:lnTo>
                <a:pt x="1424160" y="71386"/>
              </a:lnTo>
              <a:lnTo>
                <a:pt x="1424160" y="1383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136275-D3C5-4B06-BE81-4141FA930DA8}">
      <dsp:nvSpPr>
        <dsp:cNvPr id="0" name=""/>
        <dsp:cNvSpPr/>
      </dsp:nvSpPr>
      <dsp:spPr>
        <a:xfrm>
          <a:off x="3147702" y="778577"/>
          <a:ext cx="103645" cy="2557487"/>
        </a:xfrm>
        <a:custGeom>
          <a:avLst/>
          <a:gdLst/>
          <a:ahLst/>
          <a:cxnLst/>
          <a:rect l="0" t="0" r="0" b="0"/>
          <a:pathLst>
            <a:path>
              <a:moveTo>
                <a:pt x="0" y="0"/>
              </a:moveTo>
              <a:lnTo>
                <a:pt x="0" y="2557487"/>
              </a:lnTo>
              <a:lnTo>
                <a:pt x="103645" y="25574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972A13-EDC0-4483-89AD-1E738348C2B6}">
      <dsp:nvSpPr>
        <dsp:cNvPr id="0" name=""/>
        <dsp:cNvSpPr/>
      </dsp:nvSpPr>
      <dsp:spPr>
        <a:xfrm>
          <a:off x="3147702" y="778577"/>
          <a:ext cx="103645" cy="2104665"/>
        </a:xfrm>
        <a:custGeom>
          <a:avLst/>
          <a:gdLst/>
          <a:ahLst/>
          <a:cxnLst/>
          <a:rect l="0" t="0" r="0" b="0"/>
          <a:pathLst>
            <a:path>
              <a:moveTo>
                <a:pt x="0" y="0"/>
              </a:moveTo>
              <a:lnTo>
                <a:pt x="0" y="2104665"/>
              </a:lnTo>
              <a:lnTo>
                <a:pt x="103645" y="21046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5CAB4E-42A1-4D29-BDAE-00833D8B91E1}">
      <dsp:nvSpPr>
        <dsp:cNvPr id="0" name=""/>
        <dsp:cNvSpPr/>
      </dsp:nvSpPr>
      <dsp:spPr>
        <a:xfrm>
          <a:off x="3147702" y="778577"/>
          <a:ext cx="103645" cy="1651843"/>
        </a:xfrm>
        <a:custGeom>
          <a:avLst/>
          <a:gdLst/>
          <a:ahLst/>
          <a:cxnLst/>
          <a:rect l="0" t="0" r="0" b="0"/>
          <a:pathLst>
            <a:path>
              <a:moveTo>
                <a:pt x="0" y="0"/>
              </a:moveTo>
              <a:lnTo>
                <a:pt x="0" y="1651843"/>
              </a:lnTo>
              <a:lnTo>
                <a:pt x="103645" y="16518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FEE070-FFC3-4B83-BA5D-F4B0D20FA508}">
      <dsp:nvSpPr>
        <dsp:cNvPr id="0" name=""/>
        <dsp:cNvSpPr/>
      </dsp:nvSpPr>
      <dsp:spPr>
        <a:xfrm>
          <a:off x="3147702" y="778577"/>
          <a:ext cx="103645" cy="1199021"/>
        </a:xfrm>
        <a:custGeom>
          <a:avLst/>
          <a:gdLst/>
          <a:ahLst/>
          <a:cxnLst/>
          <a:rect l="0" t="0" r="0" b="0"/>
          <a:pathLst>
            <a:path>
              <a:moveTo>
                <a:pt x="0" y="0"/>
              </a:moveTo>
              <a:lnTo>
                <a:pt x="0" y="1199021"/>
              </a:lnTo>
              <a:lnTo>
                <a:pt x="103645" y="11990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C5BB7F-7DC2-4BDF-900E-2ADEBC8E2E84}">
      <dsp:nvSpPr>
        <dsp:cNvPr id="0" name=""/>
        <dsp:cNvSpPr/>
      </dsp:nvSpPr>
      <dsp:spPr>
        <a:xfrm>
          <a:off x="3292774" y="1231399"/>
          <a:ext cx="91440" cy="288957"/>
        </a:xfrm>
        <a:custGeom>
          <a:avLst/>
          <a:gdLst/>
          <a:ahLst/>
          <a:cxnLst/>
          <a:rect l="0" t="0" r="0" b="0"/>
          <a:pathLst>
            <a:path>
              <a:moveTo>
                <a:pt x="45720" y="0"/>
              </a:moveTo>
              <a:lnTo>
                <a:pt x="45720" y="288957"/>
              </a:lnTo>
              <a:lnTo>
                <a:pt x="96877" y="2889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C0390E-7494-4FCD-962E-A67218EC87E4}">
      <dsp:nvSpPr>
        <dsp:cNvPr id="0" name=""/>
        <dsp:cNvSpPr/>
      </dsp:nvSpPr>
      <dsp:spPr>
        <a:xfrm>
          <a:off x="3147702" y="778577"/>
          <a:ext cx="103645" cy="293377"/>
        </a:xfrm>
        <a:custGeom>
          <a:avLst/>
          <a:gdLst/>
          <a:ahLst/>
          <a:cxnLst/>
          <a:rect l="0" t="0" r="0" b="0"/>
          <a:pathLst>
            <a:path>
              <a:moveTo>
                <a:pt x="0" y="0"/>
              </a:moveTo>
              <a:lnTo>
                <a:pt x="0" y="293377"/>
              </a:lnTo>
              <a:lnTo>
                <a:pt x="103645" y="2933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B9BE76-3285-4E23-908F-5C65356AF06A}">
      <dsp:nvSpPr>
        <dsp:cNvPr id="0" name=""/>
        <dsp:cNvSpPr/>
      </dsp:nvSpPr>
      <dsp:spPr>
        <a:xfrm>
          <a:off x="3397299" y="321335"/>
          <a:ext cx="151965" cy="138353"/>
        </a:xfrm>
        <a:custGeom>
          <a:avLst/>
          <a:gdLst/>
          <a:ahLst/>
          <a:cxnLst/>
          <a:rect l="0" t="0" r="0" b="0"/>
          <a:pathLst>
            <a:path>
              <a:moveTo>
                <a:pt x="0" y="0"/>
              </a:moveTo>
              <a:lnTo>
                <a:pt x="0" y="71386"/>
              </a:lnTo>
              <a:lnTo>
                <a:pt x="151965" y="71386"/>
              </a:lnTo>
              <a:lnTo>
                <a:pt x="151965" y="1383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5CB5C0-3E7A-4FAC-8223-A2710F0CA19B}">
      <dsp:nvSpPr>
        <dsp:cNvPr id="0" name=""/>
        <dsp:cNvSpPr/>
      </dsp:nvSpPr>
      <dsp:spPr>
        <a:xfrm>
          <a:off x="1655820" y="774157"/>
          <a:ext cx="150585" cy="3010309"/>
        </a:xfrm>
        <a:custGeom>
          <a:avLst/>
          <a:gdLst/>
          <a:ahLst/>
          <a:cxnLst/>
          <a:rect l="0" t="0" r="0" b="0"/>
          <a:pathLst>
            <a:path>
              <a:moveTo>
                <a:pt x="0" y="0"/>
              </a:moveTo>
              <a:lnTo>
                <a:pt x="0" y="3010309"/>
              </a:lnTo>
              <a:lnTo>
                <a:pt x="150585" y="3010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0C90AF-D680-4B79-B26F-FCC46EE81405}">
      <dsp:nvSpPr>
        <dsp:cNvPr id="0" name=""/>
        <dsp:cNvSpPr/>
      </dsp:nvSpPr>
      <dsp:spPr>
        <a:xfrm>
          <a:off x="1655820" y="774157"/>
          <a:ext cx="150585" cy="2557487"/>
        </a:xfrm>
        <a:custGeom>
          <a:avLst/>
          <a:gdLst/>
          <a:ahLst/>
          <a:cxnLst/>
          <a:rect l="0" t="0" r="0" b="0"/>
          <a:pathLst>
            <a:path>
              <a:moveTo>
                <a:pt x="0" y="0"/>
              </a:moveTo>
              <a:lnTo>
                <a:pt x="0" y="2557487"/>
              </a:lnTo>
              <a:lnTo>
                <a:pt x="150585" y="25574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5F8E30-6EEF-4B28-A248-D7BA6DC76999}">
      <dsp:nvSpPr>
        <dsp:cNvPr id="0" name=""/>
        <dsp:cNvSpPr/>
      </dsp:nvSpPr>
      <dsp:spPr>
        <a:xfrm>
          <a:off x="1655820" y="774157"/>
          <a:ext cx="150585" cy="2104665"/>
        </a:xfrm>
        <a:custGeom>
          <a:avLst/>
          <a:gdLst/>
          <a:ahLst/>
          <a:cxnLst/>
          <a:rect l="0" t="0" r="0" b="0"/>
          <a:pathLst>
            <a:path>
              <a:moveTo>
                <a:pt x="0" y="0"/>
              </a:moveTo>
              <a:lnTo>
                <a:pt x="0" y="2104665"/>
              </a:lnTo>
              <a:lnTo>
                <a:pt x="150585" y="21046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7959BC-54EE-4B26-975D-0F4726D46DFD}">
      <dsp:nvSpPr>
        <dsp:cNvPr id="0" name=""/>
        <dsp:cNvSpPr/>
      </dsp:nvSpPr>
      <dsp:spPr>
        <a:xfrm>
          <a:off x="1655820" y="774157"/>
          <a:ext cx="150585" cy="1651843"/>
        </a:xfrm>
        <a:custGeom>
          <a:avLst/>
          <a:gdLst/>
          <a:ahLst/>
          <a:cxnLst/>
          <a:rect l="0" t="0" r="0" b="0"/>
          <a:pathLst>
            <a:path>
              <a:moveTo>
                <a:pt x="0" y="0"/>
              </a:moveTo>
              <a:lnTo>
                <a:pt x="0" y="1651843"/>
              </a:lnTo>
              <a:lnTo>
                <a:pt x="150585" y="16518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F3C18D-12DF-40B2-A33B-19A90527A375}">
      <dsp:nvSpPr>
        <dsp:cNvPr id="0" name=""/>
        <dsp:cNvSpPr/>
      </dsp:nvSpPr>
      <dsp:spPr>
        <a:xfrm>
          <a:off x="1907476" y="1226979"/>
          <a:ext cx="151604" cy="746199"/>
        </a:xfrm>
        <a:custGeom>
          <a:avLst/>
          <a:gdLst/>
          <a:ahLst/>
          <a:cxnLst/>
          <a:rect l="0" t="0" r="0" b="0"/>
          <a:pathLst>
            <a:path>
              <a:moveTo>
                <a:pt x="0" y="0"/>
              </a:moveTo>
              <a:lnTo>
                <a:pt x="0" y="746199"/>
              </a:lnTo>
              <a:lnTo>
                <a:pt x="151604" y="74619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310BD8-554A-432C-8DB5-A9D185E244BF}">
      <dsp:nvSpPr>
        <dsp:cNvPr id="0" name=""/>
        <dsp:cNvSpPr/>
      </dsp:nvSpPr>
      <dsp:spPr>
        <a:xfrm>
          <a:off x="1907476" y="1226979"/>
          <a:ext cx="151604" cy="293377"/>
        </a:xfrm>
        <a:custGeom>
          <a:avLst/>
          <a:gdLst/>
          <a:ahLst/>
          <a:cxnLst/>
          <a:rect l="0" t="0" r="0" b="0"/>
          <a:pathLst>
            <a:path>
              <a:moveTo>
                <a:pt x="0" y="0"/>
              </a:moveTo>
              <a:lnTo>
                <a:pt x="0" y="293377"/>
              </a:lnTo>
              <a:lnTo>
                <a:pt x="151604" y="2933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D6B63B-A8EF-4A57-BF9B-D0FA91749FAD}">
      <dsp:nvSpPr>
        <dsp:cNvPr id="0" name=""/>
        <dsp:cNvSpPr/>
      </dsp:nvSpPr>
      <dsp:spPr>
        <a:xfrm>
          <a:off x="1655820" y="774157"/>
          <a:ext cx="150585" cy="293377"/>
        </a:xfrm>
        <a:custGeom>
          <a:avLst/>
          <a:gdLst/>
          <a:ahLst/>
          <a:cxnLst/>
          <a:rect l="0" t="0" r="0" b="0"/>
          <a:pathLst>
            <a:path>
              <a:moveTo>
                <a:pt x="0" y="0"/>
              </a:moveTo>
              <a:lnTo>
                <a:pt x="0" y="293377"/>
              </a:lnTo>
              <a:lnTo>
                <a:pt x="150585" y="2933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99CC45-4EB9-4401-B258-9299CFB82BEE}">
      <dsp:nvSpPr>
        <dsp:cNvPr id="0" name=""/>
        <dsp:cNvSpPr/>
      </dsp:nvSpPr>
      <dsp:spPr>
        <a:xfrm>
          <a:off x="2057382" y="321335"/>
          <a:ext cx="1339916" cy="133933"/>
        </a:xfrm>
        <a:custGeom>
          <a:avLst/>
          <a:gdLst/>
          <a:ahLst/>
          <a:cxnLst/>
          <a:rect l="0" t="0" r="0" b="0"/>
          <a:pathLst>
            <a:path>
              <a:moveTo>
                <a:pt x="1339916" y="0"/>
              </a:moveTo>
              <a:lnTo>
                <a:pt x="1339916" y="66966"/>
              </a:lnTo>
              <a:lnTo>
                <a:pt x="0" y="66966"/>
              </a:lnTo>
              <a:lnTo>
                <a:pt x="0" y="13393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836DB1-DEFF-420C-A2F7-B95419300945}">
      <dsp:nvSpPr>
        <dsp:cNvPr id="0" name=""/>
        <dsp:cNvSpPr/>
      </dsp:nvSpPr>
      <dsp:spPr>
        <a:xfrm>
          <a:off x="283591" y="778111"/>
          <a:ext cx="93217" cy="3008801"/>
        </a:xfrm>
        <a:custGeom>
          <a:avLst/>
          <a:gdLst/>
          <a:ahLst/>
          <a:cxnLst/>
          <a:rect l="0" t="0" r="0" b="0"/>
          <a:pathLst>
            <a:path>
              <a:moveTo>
                <a:pt x="0" y="0"/>
              </a:moveTo>
              <a:lnTo>
                <a:pt x="0" y="3008801"/>
              </a:lnTo>
              <a:lnTo>
                <a:pt x="93217" y="30088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C83366-492E-4757-BC6A-1339553FFE67}">
      <dsp:nvSpPr>
        <dsp:cNvPr id="0" name=""/>
        <dsp:cNvSpPr/>
      </dsp:nvSpPr>
      <dsp:spPr>
        <a:xfrm>
          <a:off x="283591" y="778111"/>
          <a:ext cx="93217" cy="2557487"/>
        </a:xfrm>
        <a:custGeom>
          <a:avLst/>
          <a:gdLst/>
          <a:ahLst/>
          <a:cxnLst/>
          <a:rect l="0" t="0" r="0" b="0"/>
          <a:pathLst>
            <a:path>
              <a:moveTo>
                <a:pt x="0" y="0"/>
              </a:moveTo>
              <a:lnTo>
                <a:pt x="0" y="2557487"/>
              </a:lnTo>
              <a:lnTo>
                <a:pt x="93217" y="25574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F9E5E8-473B-41D9-B9D5-60FA4973D18D}">
      <dsp:nvSpPr>
        <dsp:cNvPr id="0" name=""/>
        <dsp:cNvSpPr/>
      </dsp:nvSpPr>
      <dsp:spPr>
        <a:xfrm>
          <a:off x="283591" y="778111"/>
          <a:ext cx="93217" cy="2104665"/>
        </a:xfrm>
        <a:custGeom>
          <a:avLst/>
          <a:gdLst/>
          <a:ahLst/>
          <a:cxnLst/>
          <a:rect l="0" t="0" r="0" b="0"/>
          <a:pathLst>
            <a:path>
              <a:moveTo>
                <a:pt x="0" y="0"/>
              </a:moveTo>
              <a:lnTo>
                <a:pt x="0" y="2104665"/>
              </a:lnTo>
              <a:lnTo>
                <a:pt x="93217" y="21046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65961E-B9FB-4FB8-84AF-A09115FA63B1}">
      <dsp:nvSpPr>
        <dsp:cNvPr id="0" name=""/>
        <dsp:cNvSpPr/>
      </dsp:nvSpPr>
      <dsp:spPr>
        <a:xfrm>
          <a:off x="283591" y="778111"/>
          <a:ext cx="93217" cy="1651843"/>
        </a:xfrm>
        <a:custGeom>
          <a:avLst/>
          <a:gdLst/>
          <a:ahLst/>
          <a:cxnLst/>
          <a:rect l="0" t="0" r="0" b="0"/>
          <a:pathLst>
            <a:path>
              <a:moveTo>
                <a:pt x="0" y="0"/>
              </a:moveTo>
              <a:lnTo>
                <a:pt x="0" y="1651843"/>
              </a:lnTo>
              <a:lnTo>
                <a:pt x="93217" y="16518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AFFEFD-23DD-4663-991A-8BB14D0D5756}">
      <dsp:nvSpPr>
        <dsp:cNvPr id="0" name=""/>
        <dsp:cNvSpPr/>
      </dsp:nvSpPr>
      <dsp:spPr>
        <a:xfrm>
          <a:off x="482958" y="1230933"/>
          <a:ext cx="154784" cy="755029"/>
        </a:xfrm>
        <a:custGeom>
          <a:avLst/>
          <a:gdLst/>
          <a:ahLst/>
          <a:cxnLst/>
          <a:rect l="0" t="0" r="0" b="0"/>
          <a:pathLst>
            <a:path>
              <a:moveTo>
                <a:pt x="0" y="0"/>
              </a:moveTo>
              <a:lnTo>
                <a:pt x="0" y="755029"/>
              </a:lnTo>
              <a:lnTo>
                <a:pt x="154784" y="7550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DF1493-0780-44B9-93C0-12722A58A7F1}">
      <dsp:nvSpPr>
        <dsp:cNvPr id="0" name=""/>
        <dsp:cNvSpPr/>
      </dsp:nvSpPr>
      <dsp:spPr>
        <a:xfrm>
          <a:off x="482958" y="1230933"/>
          <a:ext cx="154784" cy="302207"/>
        </a:xfrm>
        <a:custGeom>
          <a:avLst/>
          <a:gdLst/>
          <a:ahLst/>
          <a:cxnLst/>
          <a:rect l="0" t="0" r="0" b="0"/>
          <a:pathLst>
            <a:path>
              <a:moveTo>
                <a:pt x="0" y="0"/>
              </a:moveTo>
              <a:lnTo>
                <a:pt x="0" y="302207"/>
              </a:lnTo>
              <a:lnTo>
                <a:pt x="154784" y="3022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65AF6B-9039-46E7-953A-8848161F9557}">
      <dsp:nvSpPr>
        <dsp:cNvPr id="0" name=""/>
        <dsp:cNvSpPr/>
      </dsp:nvSpPr>
      <dsp:spPr>
        <a:xfrm>
          <a:off x="283591" y="778111"/>
          <a:ext cx="93217" cy="293377"/>
        </a:xfrm>
        <a:custGeom>
          <a:avLst/>
          <a:gdLst/>
          <a:ahLst/>
          <a:cxnLst/>
          <a:rect l="0" t="0" r="0" b="0"/>
          <a:pathLst>
            <a:path>
              <a:moveTo>
                <a:pt x="0" y="0"/>
              </a:moveTo>
              <a:lnTo>
                <a:pt x="0" y="293377"/>
              </a:lnTo>
              <a:lnTo>
                <a:pt x="93217" y="2933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3DAC62-3B58-45EE-A824-324FBA7EEBF5}">
      <dsp:nvSpPr>
        <dsp:cNvPr id="0" name=""/>
        <dsp:cNvSpPr/>
      </dsp:nvSpPr>
      <dsp:spPr>
        <a:xfrm>
          <a:off x="685153" y="321335"/>
          <a:ext cx="2712145" cy="137887"/>
        </a:xfrm>
        <a:custGeom>
          <a:avLst/>
          <a:gdLst/>
          <a:ahLst/>
          <a:cxnLst/>
          <a:rect l="0" t="0" r="0" b="0"/>
          <a:pathLst>
            <a:path>
              <a:moveTo>
                <a:pt x="2712145" y="0"/>
              </a:moveTo>
              <a:lnTo>
                <a:pt x="2712145" y="70920"/>
              </a:lnTo>
              <a:lnTo>
                <a:pt x="0" y="70920"/>
              </a:lnTo>
              <a:lnTo>
                <a:pt x="0" y="1378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231523-FF37-4FCE-AA10-2A1BC2E0E4C7}">
      <dsp:nvSpPr>
        <dsp:cNvPr id="0" name=""/>
        <dsp:cNvSpPr/>
      </dsp:nvSpPr>
      <dsp:spPr>
        <a:xfrm>
          <a:off x="2618312" y="2446"/>
          <a:ext cx="1557975"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0" kern="1200"/>
            <a:t>1. Analysis Phase</a:t>
          </a:r>
        </a:p>
      </dsp:txBody>
      <dsp:txXfrm>
        <a:off x="2618312" y="2446"/>
        <a:ext cx="1557975" cy="318888"/>
      </dsp:txXfrm>
    </dsp:sp>
    <dsp:sp modelId="{EA38D0C3-D727-40A1-8EB6-4D87E1E507DB}">
      <dsp:nvSpPr>
        <dsp:cNvPr id="0" name=""/>
        <dsp:cNvSpPr/>
      </dsp:nvSpPr>
      <dsp:spPr>
        <a:xfrm>
          <a:off x="183200" y="459223"/>
          <a:ext cx="1003906"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Symbol" panose="05050102010706020507" pitchFamily="18" charset="2"/>
            <a:buNone/>
          </a:pPr>
          <a:r>
            <a:rPr lang="en-US" sz="700" kern="1200"/>
            <a:t>1.1 Gather Requirements</a:t>
          </a:r>
        </a:p>
      </dsp:txBody>
      <dsp:txXfrm>
        <a:off x="183200" y="459223"/>
        <a:ext cx="1003906" cy="318888"/>
      </dsp:txXfrm>
    </dsp:sp>
    <dsp:sp modelId="{837668D0-6CE9-4F2B-A0B8-3B102E4F8668}">
      <dsp:nvSpPr>
        <dsp:cNvPr id="0" name=""/>
        <dsp:cNvSpPr/>
      </dsp:nvSpPr>
      <dsp:spPr>
        <a:xfrm>
          <a:off x="376809" y="912045"/>
          <a:ext cx="1061491"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1.1.1 Gather Stakeholder Requirements</a:t>
          </a:r>
        </a:p>
      </dsp:txBody>
      <dsp:txXfrm>
        <a:off x="376809" y="912045"/>
        <a:ext cx="1061491" cy="318888"/>
      </dsp:txXfrm>
    </dsp:sp>
    <dsp:sp modelId="{6E8CFBAE-D861-4F7D-A116-145E9E914696}">
      <dsp:nvSpPr>
        <dsp:cNvPr id="0" name=""/>
        <dsp:cNvSpPr/>
      </dsp:nvSpPr>
      <dsp:spPr>
        <a:xfrm>
          <a:off x="637743" y="1373696"/>
          <a:ext cx="942207"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1.1.1.1 Identify Key Stakeholders</a:t>
          </a:r>
        </a:p>
      </dsp:txBody>
      <dsp:txXfrm>
        <a:off x="637743" y="1373696"/>
        <a:ext cx="942207" cy="318888"/>
      </dsp:txXfrm>
    </dsp:sp>
    <dsp:sp modelId="{F3F90089-E8F7-445F-B175-DFC4796AA2BE}">
      <dsp:nvSpPr>
        <dsp:cNvPr id="0" name=""/>
        <dsp:cNvSpPr/>
      </dsp:nvSpPr>
      <dsp:spPr>
        <a:xfrm>
          <a:off x="637743" y="1826518"/>
          <a:ext cx="942207"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1.1.1.2 Document Stakeholder Expectations</a:t>
          </a:r>
        </a:p>
      </dsp:txBody>
      <dsp:txXfrm>
        <a:off x="637743" y="1826518"/>
        <a:ext cx="942207" cy="318888"/>
      </dsp:txXfrm>
    </dsp:sp>
    <dsp:sp modelId="{E3EB9696-E2CE-4C56-AF0D-4069F5CEE27C}">
      <dsp:nvSpPr>
        <dsp:cNvPr id="0" name=""/>
        <dsp:cNvSpPr/>
      </dsp:nvSpPr>
      <dsp:spPr>
        <a:xfrm>
          <a:off x="376809" y="2270510"/>
          <a:ext cx="970843"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1.1.2 Conduct Surveys And Questionnaires</a:t>
          </a:r>
        </a:p>
      </dsp:txBody>
      <dsp:txXfrm>
        <a:off x="376809" y="2270510"/>
        <a:ext cx="970843" cy="318888"/>
      </dsp:txXfrm>
    </dsp:sp>
    <dsp:sp modelId="{C4AA292D-C5C3-45AE-978F-39241F0FF42B}">
      <dsp:nvSpPr>
        <dsp:cNvPr id="0" name=""/>
        <dsp:cNvSpPr/>
      </dsp:nvSpPr>
      <dsp:spPr>
        <a:xfrm>
          <a:off x="376809" y="2723332"/>
          <a:ext cx="970843"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1.1.3 Gather User Requirements</a:t>
          </a:r>
        </a:p>
      </dsp:txBody>
      <dsp:txXfrm>
        <a:off x="376809" y="2723332"/>
        <a:ext cx="970843" cy="318888"/>
      </dsp:txXfrm>
    </dsp:sp>
    <dsp:sp modelId="{E0C1A826-5C67-4272-A740-708D8370359F}">
      <dsp:nvSpPr>
        <dsp:cNvPr id="0" name=""/>
        <dsp:cNvSpPr/>
      </dsp:nvSpPr>
      <dsp:spPr>
        <a:xfrm>
          <a:off x="376809" y="3176154"/>
          <a:ext cx="970843"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1.1.4 Gather Business Requirements</a:t>
          </a:r>
        </a:p>
      </dsp:txBody>
      <dsp:txXfrm>
        <a:off x="376809" y="3176154"/>
        <a:ext cx="970843" cy="318888"/>
      </dsp:txXfrm>
    </dsp:sp>
    <dsp:sp modelId="{8AC02469-6316-46DC-9F5F-289E4D3C15D3}">
      <dsp:nvSpPr>
        <dsp:cNvPr id="0" name=""/>
        <dsp:cNvSpPr/>
      </dsp:nvSpPr>
      <dsp:spPr>
        <a:xfrm>
          <a:off x="376809" y="3627469"/>
          <a:ext cx="970843"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1.1.5 Conduct  Document Review</a:t>
          </a:r>
        </a:p>
      </dsp:txBody>
      <dsp:txXfrm>
        <a:off x="376809" y="3627469"/>
        <a:ext cx="970843" cy="318888"/>
      </dsp:txXfrm>
    </dsp:sp>
    <dsp:sp modelId="{BAF6EBB8-51DC-4CE0-A773-9E415E3473CD}">
      <dsp:nvSpPr>
        <dsp:cNvPr id="0" name=""/>
        <dsp:cNvSpPr/>
      </dsp:nvSpPr>
      <dsp:spPr>
        <a:xfrm>
          <a:off x="1555429" y="455268"/>
          <a:ext cx="1003906"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Symbol" panose="05050102010706020507" pitchFamily="18" charset="2"/>
            <a:buNone/>
          </a:pPr>
          <a:r>
            <a:rPr lang="en-US" sz="700" kern="1200"/>
            <a:t>1.2 Create Feasibility Study</a:t>
          </a:r>
        </a:p>
      </dsp:txBody>
      <dsp:txXfrm>
        <a:off x="1555429" y="455268"/>
        <a:ext cx="1003906" cy="318888"/>
      </dsp:txXfrm>
    </dsp:sp>
    <dsp:sp modelId="{B206792D-82EF-49DB-BFBA-49C15B129393}">
      <dsp:nvSpPr>
        <dsp:cNvPr id="0" name=""/>
        <dsp:cNvSpPr/>
      </dsp:nvSpPr>
      <dsp:spPr>
        <a:xfrm>
          <a:off x="1806406" y="908090"/>
          <a:ext cx="1010698"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1.2.1 Conduct Technical Feasibility</a:t>
          </a:r>
        </a:p>
      </dsp:txBody>
      <dsp:txXfrm>
        <a:off x="1806406" y="908090"/>
        <a:ext cx="1010698" cy="318888"/>
      </dsp:txXfrm>
    </dsp:sp>
    <dsp:sp modelId="{088FD254-A446-43D2-B279-033D180B1756}">
      <dsp:nvSpPr>
        <dsp:cNvPr id="0" name=""/>
        <dsp:cNvSpPr/>
      </dsp:nvSpPr>
      <dsp:spPr>
        <a:xfrm>
          <a:off x="2059081" y="1360912"/>
          <a:ext cx="978771"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1.2.1.1 Assess Technology Requirements</a:t>
          </a:r>
        </a:p>
      </dsp:txBody>
      <dsp:txXfrm>
        <a:off x="2059081" y="1360912"/>
        <a:ext cx="978771" cy="318888"/>
      </dsp:txXfrm>
    </dsp:sp>
    <dsp:sp modelId="{AD47C46A-C72F-40F8-B20A-5A85632E5220}">
      <dsp:nvSpPr>
        <dsp:cNvPr id="0" name=""/>
        <dsp:cNvSpPr/>
      </dsp:nvSpPr>
      <dsp:spPr>
        <a:xfrm>
          <a:off x="2059081" y="1813734"/>
          <a:ext cx="978771"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1.2.1.2 Evaluate Scalability</a:t>
          </a:r>
        </a:p>
      </dsp:txBody>
      <dsp:txXfrm>
        <a:off x="2059081" y="1813734"/>
        <a:ext cx="978771" cy="318888"/>
      </dsp:txXfrm>
    </dsp:sp>
    <dsp:sp modelId="{B577B2D5-F256-41C4-99B2-2907FCDCAF85}">
      <dsp:nvSpPr>
        <dsp:cNvPr id="0" name=""/>
        <dsp:cNvSpPr/>
      </dsp:nvSpPr>
      <dsp:spPr>
        <a:xfrm>
          <a:off x="1806406" y="2266556"/>
          <a:ext cx="922455"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1.2.2 Conduct Operational Feasibility</a:t>
          </a:r>
        </a:p>
      </dsp:txBody>
      <dsp:txXfrm>
        <a:off x="1806406" y="2266556"/>
        <a:ext cx="922455" cy="318888"/>
      </dsp:txXfrm>
    </dsp:sp>
    <dsp:sp modelId="{BF599EA4-9347-46DB-B38F-5FEEB789CDE2}">
      <dsp:nvSpPr>
        <dsp:cNvPr id="0" name=""/>
        <dsp:cNvSpPr/>
      </dsp:nvSpPr>
      <dsp:spPr>
        <a:xfrm>
          <a:off x="1806406" y="2719378"/>
          <a:ext cx="922455"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1.2.3 Discuss Economic Feasibility</a:t>
          </a:r>
        </a:p>
      </dsp:txBody>
      <dsp:txXfrm>
        <a:off x="1806406" y="2719378"/>
        <a:ext cx="922455" cy="318888"/>
      </dsp:txXfrm>
    </dsp:sp>
    <dsp:sp modelId="{1E4A8B55-612F-4067-A92A-86F9FF6AE486}">
      <dsp:nvSpPr>
        <dsp:cNvPr id="0" name=""/>
        <dsp:cNvSpPr/>
      </dsp:nvSpPr>
      <dsp:spPr>
        <a:xfrm>
          <a:off x="1806406" y="3172200"/>
          <a:ext cx="922455"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1.2.4 Discuss Legal Feasibility</a:t>
          </a:r>
        </a:p>
      </dsp:txBody>
      <dsp:txXfrm>
        <a:off x="1806406" y="3172200"/>
        <a:ext cx="922455" cy="318888"/>
      </dsp:txXfrm>
    </dsp:sp>
    <dsp:sp modelId="{B6A02D75-C1D2-41A9-9051-C0554570C334}">
      <dsp:nvSpPr>
        <dsp:cNvPr id="0" name=""/>
        <dsp:cNvSpPr/>
      </dsp:nvSpPr>
      <dsp:spPr>
        <a:xfrm>
          <a:off x="1806406" y="3625022"/>
          <a:ext cx="922455"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1.2.5 Conduct Time Feasibility</a:t>
          </a:r>
        </a:p>
      </dsp:txBody>
      <dsp:txXfrm>
        <a:off x="1806406" y="3625022"/>
        <a:ext cx="922455" cy="318888"/>
      </dsp:txXfrm>
    </dsp:sp>
    <dsp:sp modelId="{F3B5F0B4-BA25-4F20-9E60-112C0245120E}">
      <dsp:nvSpPr>
        <dsp:cNvPr id="0" name=""/>
        <dsp:cNvSpPr/>
      </dsp:nvSpPr>
      <dsp:spPr>
        <a:xfrm>
          <a:off x="3047312" y="459688"/>
          <a:ext cx="1003906"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1.3 Define Project Scope</a:t>
          </a:r>
        </a:p>
      </dsp:txBody>
      <dsp:txXfrm>
        <a:off x="3047312" y="459688"/>
        <a:ext cx="1003906" cy="318888"/>
      </dsp:txXfrm>
    </dsp:sp>
    <dsp:sp modelId="{9C082F32-E057-407F-A1FF-E19DB8989AFE}">
      <dsp:nvSpPr>
        <dsp:cNvPr id="0" name=""/>
        <dsp:cNvSpPr/>
      </dsp:nvSpPr>
      <dsp:spPr>
        <a:xfrm>
          <a:off x="3251348" y="912510"/>
          <a:ext cx="871465"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1.3.1 Define Scope Statement</a:t>
          </a:r>
        </a:p>
      </dsp:txBody>
      <dsp:txXfrm>
        <a:off x="3251348" y="912510"/>
        <a:ext cx="871465" cy="318888"/>
      </dsp:txXfrm>
    </dsp:sp>
    <dsp:sp modelId="{86D8763B-A26A-45C7-9359-C88EADB73255}">
      <dsp:nvSpPr>
        <dsp:cNvPr id="0" name=""/>
        <dsp:cNvSpPr/>
      </dsp:nvSpPr>
      <dsp:spPr>
        <a:xfrm>
          <a:off x="3389651" y="1360912"/>
          <a:ext cx="908730"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1.3.1.1 Specify Deliverables</a:t>
          </a:r>
        </a:p>
      </dsp:txBody>
      <dsp:txXfrm>
        <a:off x="3389651" y="1360912"/>
        <a:ext cx="908730" cy="318888"/>
      </dsp:txXfrm>
    </dsp:sp>
    <dsp:sp modelId="{427F5E1B-6780-40D2-AA64-3976A0CD06F9}">
      <dsp:nvSpPr>
        <dsp:cNvPr id="0" name=""/>
        <dsp:cNvSpPr/>
      </dsp:nvSpPr>
      <dsp:spPr>
        <a:xfrm>
          <a:off x="3251348" y="1818154"/>
          <a:ext cx="871465"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1.3.2 State Scope Boundaries</a:t>
          </a:r>
        </a:p>
      </dsp:txBody>
      <dsp:txXfrm>
        <a:off x="3251348" y="1818154"/>
        <a:ext cx="871465" cy="318888"/>
      </dsp:txXfrm>
    </dsp:sp>
    <dsp:sp modelId="{2DFD2DAC-A6FF-4DF9-A245-3AF7A280CFE2}">
      <dsp:nvSpPr>
        <dsp:cNvPr id="0" name=""/>
        <dsp:cNvSpPr/>
      </dsp:nvSpPr>
      <dsp:spPr>
        <a:xfrm>
          <a:off x="3251348" y="2270976"/>
          <a:ext cx="871465"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1.3.3 Verify Scope</a:t>
          </a:r>
        </a:p>
      </dsp:txBody>
      <dsp:txXfrm>
        <a:off x="3251348" y="2270976"/>
        <a:ext cx="871465" cy="318888"/>
      </dsp:txXfrm>
    </dsp:sp>
    <dsp:sp modelId="{D79F422A-7226-4B0C-BAD7-00406C7FE174}">
      <dsp:nvSpPr>
        <dsp:cNvPr id="0" name=""/>
        <dsp:cNvSpPr/>
      </dsp:nvSpPr>
      <dsp:spPr>
        <a:xfrm>
          <a:off x="3251348" y="2723798"/>
          <a:ext cx="871465"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1.3.4 Specify  Target Regions</a:t>
          </a:r>
        </a:p>
      </dsp:txBody>
      <dsp:txXfrm>
        <a:off x="3251348" y="2723798"/>
        <a:ext cx="871465" cy="318888"/>
      </dsp:txXfrm>
    </dsp:sp>
    <dsp:sp modelId="{F1FE2733-EA42-40DA-A984-C998BF044C19}">
      <dsp:nvSpPr>
        <dsp:cNvPr id="0" name=""/>
        <dsp:cNvSpPr/>
      </dsp:nvSpPr>
      <dsp:spPr>
        <a:xfrm>
          <a:off x="3251348" y="3176620"/>
          <a:ext cx="871465"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1.3.5 Identify Delivery Zones</a:t>
          </a:r>
        </a:p>
      </dsp:txBody>
      <dsp:txXfrm>
        <a:off x="3251348" y="3176620"/>
        <a:ext cx="871465" cy="318888"/>
      </dsp:txXfrm>
    </dsp:sp>
    <dsp:sp modelId="{3D523C39-400B-44F4-A912-033600728C7D}">
      <dsp:nvSpPr>
        <dsp:cNvPr id="0" name=""/>
        <dsp:cNvSpPr/>
      </dsp:nvSpPr>
      <dsp:spPr>
        <a:xfrm>
          <a:off x="4319507" y="459688"/>
          <a:ext cx="1003906"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Symbol" panose="05050102010706020507" pitchFamily="18" charset="2"/>
            <a:buNone/>
          </a:pPr>
          <a:r>
            <a:rPr lang="en-US" sz="700" kern="1200"/>
            <a:t>1.4 Conduct Market Analysis</a:t>
          </a:r>
        </a:p>
      </dsp:txBody>
      <dsp:txXfrm>
        <a:off x="4319507" y="459688"/>
        <a:ext cx="1003906" cy="318888"/>
      </dsp:txXfrm>
    </dsp:sp>
    <dsp:sp modelId="{2F96E390-30CB-4BD1-AE49-926E5AC0A857}">
      <dsp:nvSpPr>
        <dsp:cNvPr id="0" name=""/>
        <dsp:cNvSpPr/>
      </dsp:nvSpPr>
      <dsp:spPr>
        <a:xfrm>
          <a:off x="4533977" y="912510"/>
          <a:ext cx="1115415"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1.4.1 Study Competitors</a:t>
          </a:r>
        </a:p>
      </dsp:txBody>
      <dsp:txXfrm>
        <a:off x="4533977" y="912510"/>
        <a:ext cx="1115415" cy="318888"/>
      </dsp:txXfrm>
    </dsp:sp>
    <dsp:sp modelId="{CA289ADD-EEE8-49B1-9D15-BA6FDD74890C}">
      <dsp:nvSpPr>
        <dsp:cNvPr id="0" name=""/>
        <dsp:cNvSpPr/>
      </dsp:nvSpPr>
      <dsp:spPr>
        <a:xfrm>
          <a:off x="4533977" y="1365332"/>
          <a:ext cx="1115415"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1.4.2 Discuss Unique Selling Points (Usps)</a:t>
          </a:r>
        </a:p>
      </dsp:txBody>
      <dsp:txXfrm>
        <a:off x="4533977" y="1365332"/>
        <a:ext cx="1115415" cy="318888"/>
      </dsp:txXfrm>
    </dsp:sp>
    <dsp:sp modelId="{681729C3-2927-48BB-8A5A-FB24466F23AA}">
      <dsp:nvSpPr>
        <dsp:cNvPr id="0" name=""/>
        <dsp:cNvSpPr/>
      </dsp:nvSpPr>
      <dsp:spPr>
        <a:xfrm>
          <a:off x="4533977" y="1818154"/>
          <a:ext cx="1115415"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1.4.3 Review Market Research</a:t>
          </a:r>
        </a:p>
      </dsp:txBody>
      <dsp:txXfrm>
        <a:off x="4533977" y="1818154"/>
        <a:ext cx="1115415" cy="318888"/>
      </dsp:txXfrm>
    </dsp:sp>
    <dsp:sp modelId="{7462C2DF-A1DC-42E9-8ADE-8136FD98AEE7}">
      <dsp:nvSpPr>
        <dsp:cNvPr id="0" name=""/>
        <dsp:cNvSpPr/>
      </dsp:nvSpPr>
      <dsp:spPr>
        <a:xfrm>
          <a:off x="4711169" y="2266556"/>
          <a:ext cx="1132769"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1.4.3.1 Gather Relevant Market Data</a:t>
          </a:r>
        </a:p>
      </dsp:txBody>
      <dsp:txXfrm>
        <a:off x="4711169" y="2266556"/>
        <a:ext cx="1132769" cy="318888"/>
      </dsp:txXfrm>
    </dsp:sp>
    <dsp:sp modelId="{40A7E3D5-C119-46CC-AAF0-7689181557FC}">
      <dsp:nvSpPr>
        <dsp:cNvPr id="0" name=""/>
        <dsp:cNvSpPr/>
      </dsp:nvSpPr>
      <dsp:spPr>
        <a:xfrm>
          <a:off x="4711169" y="2719378"/>
          <a:ext cx="1132769"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1.4.3.2 Analyze Market Trends</a:t>
          </a:r>
        </a:p>
      </dsp:txBody>
      <dsp:txXfrm>
        <a:off x="4711169" y="2719378"/>
        <a:ext cx="1132769" cy="318888"/>
      </dsp:txXfrm>
    </dsp:sp>
    <dsp:sp modelId="{E84E289B-871D-441A-B970-F1953DBF8EF4}">
      <dsp:nvSpPr>
        <dsp:cNvPr id="0" name=""/>
        <dsp:cNvSpPr/>
      </dsp:nvSpPr>
      <dsp:spPr>
        <a:xfrm>
          <a:off x="4711169" y="3172200"/>
          <a:ext cx="1132769"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1.4.3.3 Summarize Key Findings</a:t>
          </a:r>
        </a:p>
      </dsp:txBody>
      <dsp:txXfrm>
        <a:off x="4711169" y="3172200"/>
        <a:ext cx="1132769" cy="318888"/>
      </dsp:txXfrm>
    </dsp:sp>
    <dsp:sp modelId="{B04BF77C-CA52-4509-884B-44D31E20E466}">
      <dsp:nvSpPr>
        <dsp:cNvPr id="0" name=""/>
        <dsp:cNvSpPr/>
      </dsp:nvSpPr>
      <dsp:spPr>
        <a:xfrm>
          <a:off x="5835906" y="450849"/>
          <a:ext cx="1003906"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Symbol" panose="05050102010706020507" pitchFamily="18" charset="2"/>
            <a:buNone/>
          </a:pPr>
          <a:r>
            <a:rPr lang="en-US" sz="700" kern="1200"/>
            <a:t>1.5 Form Restaurant Partner Agreements</a:t>
          </a:r>
        </a:p>
      </dsp:txBody>
      <dsp:txXfrm>
        <a:off x="5835906" y="450849"/>
        <a:ext cx="1003906" cy="318888"/>
      </dsp:txXfrm>
    </dsp:sp>
    <dsp:sp modelId="{E0D6F00C-D22E-4AD7-91DC-7F32E679AE8F}">
      <dsp:nvSpPr>
        <dsp:cNvPr id="0" name=""/>
        <dsp:cNvSpPr/>
      </dsp:nvSpPr>
      <dsp:spPr>
        <a:xfrm>
          <a:off x="5991069" y="903671"/>
          <a:ext cx="1115415"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1.5.1 Sign Memorandums Of Understanding (Mous)</a:t>
          </a:r>
        </a:p>
      </dsp:txBody>
      <dsp:txXfrm>
        <a:off x="5991069" y="903671"/>
        <a:ext cx="1115415" cy="318888"/>
      </dsp:txXfrm>
    </dsp:sp>
    <dsp:sp modelId="{743BC1B4-2060-4BBE-9F29-249F8B99388E}">
      <dsp:nvSpPr>
        <dsp:cNvPr id="0" name=""/>
        <dsp:cNvSpPr/>
      </dsp:nvSpPr>
      <dsp:spPr>
        <a:xfrm>
          <a:off x="5991069" y="1356492"/>
          <a:ext cx="1115415"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1.5.2 Conduct Agreement Negotiations</a:t>
          </a:r>
        </a:p>
      </dsp:txBody>
      <dsp:txXfrm>
        <a:off x="5991069" y="1356492"/>
        <a:ext cx="1115415" cy="318888"/>
      </dsp:txXfrm>
    </dsp:sp>
    <dsp:sp modelId="{74B6B6AF-7B9E-4BF6-A2FF-F9069186D4B1}">
      <dsp:nvSpPr>
        <dsp:cNvPr id="0" name=""/>
        <dsp:cNvSpPr/>
      </dsp:nvSpPr>
      <dsp:spPr>
        <a:xfrm>
          <a:off x="5991069" y="1809314"/>
          <a:ext cx="1115415"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b="0" kern="1200"/>
            <a:t>1.5.3 Create Service Level Agreements (Slas)</a:t>
          </a:r>
        </a:p>
      </dsp:txBody>
      <dsp:txXfrm>
        <a:off x="5991069" y="1809314"/>
        <a:ext cx="1115415" cy="31888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BB0536-D44F-4EF9-8897-B274652BE8D5}">
      <dsp:nvSpPr>
        <dsp:cNvPr id="0" name=""/>
        <dsp:cNvSpPr/>
      </dsp:nvSpPr>
      <dsp:spPr>
        <a:xfrm>
          <a:off x="5909386" y="1434421"/>
          <a:ext cx="104996" cy="1144002"/>
        </a:xfrm>
        <a:custGeom>
          <a:avLst/>
          <a:gdLst/>
          <a:ahLst/>
          <a:cxnLst/>
          <a:rect l="0" t="0" r="0" b="0"/>
          <a:pathLst>
            <a:path>
              <a:moveTo>
                <a:pt x="0" y="0"/>
              </a:moveTo>
              <a:lnTo>
                <a:pt x="0" y="1144002"/>
              </a:lnTo>
              <a:lnTo>
                <a:pt x="104996" y="11440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AFAFF1-CB3C-463E-9620-88BE03689DC2}">
      <dsp:nvSpPr>
        <dsp:cNvPr id="0" name=""/>
        <dsp:cNvSpPr/>
      </dsp:nvSpPr>
      <dsp:spPr>
        <a:xfrm>
          <a:off x="5909386" y="1434421"/>
          <a:ext cx="105006" cy="478761"/>
        </a:xfrm>
        <a:custGeom>
          <a:avLst/>
          <a:gdLst/>
          <a:ahLst/>
          <a:cxnLst/>
          <a:rect l="0" t="0" r="0" b="0"/>
          <a:pathLst>
            <a:path>
              <a:moveTo>
                <a:pt x="0" y="0"/>
              </a:moveTo>
              <a:lnTo>
                <a:pt x="0" y="478761"/>
              </a:lnTo>
              <a:lnTo>
                <a:pt x="105006" y="4787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7B50FE-4709-4457-9BEA-FD917894DDB4}">
      <dsp:nvSpPr>
        <dsp:cNvPr id="0" name=""/>
        <dsp:cNvSpPr/>
      </dsp:nvSpPr>
      <dsp:spPr>
        <a:xfrm>
          <a:off x="3513160" y="723654"/>
          <a:ext cx="2781218" cy="229527"/>
        </a:xfrm>
        <a:custGeom>
          <a:avLst/>
          <a:gdLst/>
          <a:ahLst/>
          <a:cxnLst/>
          <a:rect l="0" t="0" r="0" b="0"/>
          <a:pathLst>
            <a:path>
              <a:moveTo>
                <a:pt x="0" y="0"/>
              </a:moveTo>
              <a:lnTo>
                <a:pt x="0" y="128466"/>
              </a:lnTo>
              <a:lnTo>
                <a:pt x="2781218" y="128466"/>
              </a:lnTo>
              <a:lnTo>
                <a:pt x="2781218" y="2295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CC4B51-190B-4EB1-948C-1D4FF84273BF}">
      <dsp:nvSpPr>
        <dsp:cNvPr id="0" name=""/>
        <dsp:cNvSpPr/>
      </dsp:nvSpPr>
      <dsp:spPr>
        <a:xfrm>
          <a:off x="4626017" y="1442024"/>
          <a:ext cx="153505" cy="1234485"/>
        </a:xfrm>
        <a:custGeom>
          <a:avLst/>
          <a:gdLst/>
          <a:ahLst/>
          <a:cxnLst/>
          <a:rect l="0" t="0" r="0" b="0"/>
          <a:pathLst>
            <a:path>
              <a:moveTo>
                <a:pt x="0" y="0"/>
              </a:moveTo>
              <a:lnTo>
                <a:pt x="0" y="1234485"/>
              </a:lnTo>
              <a:lnTo>
                <a:pt x="153505" y="12344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512289-2F8A-486F-9D15-E54AC98062F0}">
      <dsp:nvSpPr>
        <dsp:cNvPr id="0" name=""/>
        <dsp:cNvSpPr/>
      </dsp:nvSpPr>
      <dsp:spPr>
        <a:xfrm>
          <a:off x="4626017" y="1442024"/>
          <a:ext cx="109251" cy="515941"/>
        </a:xfrm>
        <a:custGeom>
          <a:avLst/>
          <a:gdLst/>
          <a:ahLst/>
          <a:cxnLst/>
          <a:rect l="0" t="0" r="0" b="0"/>
          <a:pathLst>
            <a:path>
              <a:moveTo>
                <a:pt x="0" y="0"/>
              </a:moveTo>
              <a:lnTo>
                <a:pt x="0" y="515941"/>
              </a:lnTo>
              <a:lnTo>
                <a:pt x="109251" y="5159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113392-5189-4DCC-928B-752783995583}">
      <dsp:nvSpPr>
        <dsp:cNvPr id="0" name=""/>
        <dsp:cNvSpPr/>
      </dsp:nvSpPr>
      <dsp:spPr>
        <a:xfrm>
          <a:off x="3513160" y="723654"/>
          <a:ext cx="1497848" cy="237130"/>
        </a:xfrm>
        <a:custGeom>
          <a:avLst/>
          <a:gdLst/>
          <a:ahLst/>
          <a:cxnLst/>
          <a:rect l="0" t="0" r="0" b="0"/>
          <a:pathLst>
            <a:path>
              <a:moveTo>
                <a:pt x="0" y="0"/>
              </a:moveTo>
              <a:lnTo>
                <a:pt x="0" y="136070"/>
              </a:lnTo>
              <a:lnTo>
                <a:pt x="1497848" y="136070"/>
              </a:lnTo>
              <a:lnTo>
                <a:pt x="1497848" y="23713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E98EDB-617E-4D52-92F8-8AF567CFB65A}">
      <dsp:nvSpPr>
        <dsp:cNvPr id="0" name=""/>
        <dsp:cNvSpPr/>
      </dsp:nvSpPr>
      <dsp:spPr>
        <a:xfrm>
          <a:off x="3485546" y="1437722"/>
          <a:ext cx="100405" cy="1241526"/>
        </a:xfrm>
        <a:custGeom>
          <a:avLst/>
          <a:gdLst/>
          <a:ahLst/>
          <a:cxnLst/>
          <a:rect l="0" t="0" r="0" b="0"/>
          <a:pathLst>
            <a:path>
              <a:moveTo>
                <a:pt x="0" y="0"/>
              </a:moveTo>
              <a:lnTo>
                <a:pt x="0" y="1241526"/>
              </a:lnTo>
              <a:lnTo>
                <a:pt x="100405" y="12415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36DBA2-3A70-4A1A-B861-3CD72A354B9D}">
      <dsp:nvSpPr>
        <dsp:cNvPr id="0" name=""/>
        <dsp:cNvSpPr/>
      </dsp:nvSpPr>
      <dsp:spPr>
        <a:xfrm>
          <a:off x="3485546" y="1437722"/>
          <a:ext cx="91868" cy="506961"/>
        </a:xfrm>
        <a:custGeom>
          <a:avLst/>
          <a:gdLst/>
          <a:ahLst/>
          <a:cxnLst/>
          <a:rect l="0" t="0" r="0" b="0"/>
          <a:pathLst>
            <a:path>
              <a:moveTo>
                <a:pt x="0" y="0"/>
              </a:moveTo>
              <a:lnTo>
                <a:pt x="0" y="506961"/>
              </a:lnTo>
              <a:lnTo>
                <a:pt x="91868" y="5069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007DDA-ED6E-4A7A-B4F6-187537EB125C}">
      <dsp:nvSpPr>
        <dsp:cNvPr id="0" name=""/>
        <dsp:cNvSpPr/>
      </dsp:nvSpPr>
      <dsp:spPr>
        <a:xfrm>
          <a:off x="3513160" y="723654"/>
          <a:ext cx="357378" cy="232828"/>
        </a:xfrm>
        <a:custGeom>
          <a:avLst/>
          <a:gdLst/>
          <a:ahLst/>
          <a:cxnLst/>
          <a:rect l="0" t="0" r="0" b="0"/>
          <a:pathLst>
            <a:path>
              <a:moveTo>
                <a:pt x="0" y="0"/>
              </a:moveTo>
              <a:lnTo>
                <a:pt x="0" y="131768"/>
              </a:lnTo>
              <a:lnTo>
                <a:pt x="357378" y="131768"/>
              </a:lnTo>
              <a:lnTo>
                <a:pt x="357378" y="2328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154940-5BF4-4215-AB5E-3CD607C4DE4C}">
      <dsp:nvSpPr>
        <dsp:cNvPr id="0" name=""/>
        <dsp:cNvSpPr/>
      </dsp:nvSpPr>
      <dsp:spPr>
        <a:xfrm>
          <a:off x="2359568" y="2149976"/>
          <a:ext cx="91440" cy="1140648"/>
        </a:xfrm>
        <a:custGeom>
          <a:avLst/>
          <a:gdLst/>
          <a:ahLst/>
          <a:cxnLst/>
          <a:rect l="0" t="0" r="0" b="0"/>
          <a:pathLst>
            <a:path>
              <a:moveTo>
                <a:pt x="45720" y="0"/>
              </a:moveTo>
              <a:lnTo>
                <a:pt x="45720" y="1140648"/>
              </a:lnTo>
              <a:lnTo>
                <a:pt x="114835" y="11406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A6E4CE-0FAF-412D-A16A-3B0A96534292}">
      <dsp:nvSpPr>
        <dsp:cNvPr id="0" name=""/>
        <dsp:cNvSpPr/>
      </dsp:nvSpPr>
      <dsp:spPr>
        <a:xfrm>
          <a:off x="2359568" y="2149976"/>
          <a:ext cx="91440" cy="415680"/>
        </a:xfrm>
        <a:custGeom>
          <a:avLst/>
          <a:gdLst/>
          <a:ahLst/>
          <a:cxnLst/>
          <a:rect l="0" t="0" r="0" b="0"/>
          <a:pathLst>
            <a:path>
              <a:moveTo>
                <a:pt x="45720" y="0"/>
              </a:moveTo>
              <a:lnTo>
                <a:pt x="45720" y="415680"/>
              </a:lnTo>
              <a:lnTo>
                <a:pt x="117309" y="4156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BE9BE1-8061-4A59-A629-0DA22CE0F388}">
      <dsp:nvSpPr>
        <dsp:cNvPr id="0" name=""/>
        <dsp:cNvSpPr/>
      </dsp:nvSpPr>
      <dsp:spPr>
        <a:xfrm>
          <a:off x="2216960" y="1434199"/>
          <a:ext cx="573320" cy="234536"/>
        </a:xfrm>
        <a:custGeom>
          <a:avLst/>
          <a:gdLst/>
          <a:ahLst/>
          <a:cxnLst/>
          <a:rect l="0" t="0" r="0" b="0"/>
          <a:pathLst>
            <a:path>
              <a:moveTo>
                <a:pt x="0" y="0"/>
              </a:moveTo>
              <a:lnTo>
                <a:pt x="0" y="133476"/>
              </a:lnTo>
              <a:lnTo>
                <a:pt x="573320" y="133476"/>
              </a:lnTo>
              <a:lnTo>
                <a:pt x="573320" y="2345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D11EAB-BDE0-4DC8-9AB9-ED5062650D2B}">
      <dsp:nvSpPr>
        <dsp:cNvPr id="0" name=""/>
        <dsp:cNvSpPr/>
      </dsp:nvSpPr>
      <dsp:spPr>
        <a:xfrm>
          <a:off x="1749282" y="1434199"/>
          <a:ext cx="467678" cy="236553"/>
        </a:xfrm>
        <a:custGeom>
          <a:avLst/>
          <a:gdLst/>
          <a:ahLst/>
          <a:cxnLst/>
          <a:rect l="0" t="0" r="0" b="0"/>
          <a:pathLst>
            <a:path>
              <a:moveTo>
                <a:pt x="467678" y="0"/>
              </a:moveTo>
              <a:lnTo>
                <a:pt x="467678" y="135493"/>
              </a:lnTo>
              <a:lnTo>
                <a:pt x="0" y="135493"/>
              </a:lnTo>
              <a:lnTo>
                <a:pt x="0" y="2365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728AD2-119A-4A80-8903-1C45A3D999F6}">
      <dsp:nvSpPr>
        <dsp:cNvPr id="0" name=""/>
        <dsp:cNvSpPr/>
      </dsp:nvSpPr>
      <dsp:spPr>
        <a:xfrm>
          <a:off x="2216960" y="723654"/>
          <a:ext cx="1296199" cy="229305"/>
        </a:xfrm>
        <a:custGeom>
          <a:avLst/>
          <a:gdLst/>
          <a:ahLst/>
          <a:cxnLst/>
          <a:rect l="0" t="0" r="0" b="0"/>
          <a:pathLst>
            <a:path>
              <a:moveTo>
                <a:pt x="1296199" y="0"/>
              </a:moveTo>
              <a:lnTo>
                <a:pt x="1296199" y="128245"/>
              </a:lnTo>
              <a:lnTo>
                <a:pt x="0" y="128245"/>
              </a:lnTo>
              <a:lnTo>
                <a:pt x="0" y="2293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E80071-4667-461D-AF4B-209830A6BB0D}">
      <dsp:nvSpPr>
        <dsp:cNvPr id="0" name=""/>
        <dsp:cNvSpPr/>
      </dsp:nvSpPr>
      <dsp:spPr>
        <a:xfrm>
          <a:off x="86885" y="1434199"/>
          <a:ext cx="91440" cy="1198277"/>
        </a:xfrm>
        <a:custGeom>
          <a:avLst/>
          <a:gdLst/>
          <a:ahLst/>
          <a:cxnLst/>
          <a:rect l="0" t="0" r="0" b="0"/>
          <a:pathLst>
            <a:path>
              <a:moveTo>
                <a:pt x="45720" y="0"/>
              </a:moveTo>
              <a:lnTo>
                <a:pt x="45720" y="1198277"/>
              </a:lnTo>
              <a:lnTo>
                <a:pt x="104334" y="11982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43A91D-A108-445D-8BB5-7C0DA84589F8}">
      <dsp:nvSpPr>
        <dsp:cNvPr id="0" name=""/>
        <dsp:cNvSpPr/>
      </dsp:nvSpPr>
      <dsp:spPr>
        <a:xfrm>
          <a:off x="86885" y="1434199"/>
          <a:ext cx="91440" cy="503679"/>
        </a:xfrm>
        <a:custGeom>
          <a:avLst/>
          <a:gdLst/>
          <a:ahLst/>
          <a:cxnLst/>
          <a:rect l="0" t="0" r="0" b="0"/>
          <a:pathLst>
            <a:path>
              <a:moveTo>
                <a:pt x="45720" y="0"/>
              </a:moveTo>
              <a:lnTo>
                <a:pt x="45720" y="503679"/>
              </a:lnTo>
              <a:lnTo>
                <a:pt x="103882" y="5036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60AD68-9021-49D3-9E7C-3A45F60EF0BD}">
      <dsp:nvSpPr>
        <dsp:cNvPr id="0" name=""/>
        <dsp:cNvSpPr/>
      </dsp:nvSpPr>
      <dsp:spPr>
        <a:xfrm>
          <a:off x="517597" y="723654"/>
          <a:ext cx="2995562" cy="229305"/>
        </a:xfrm>
        <a:custGeom>
          <a:avLst/>
          <a:gdLst/>
          <a:ahLst/>
          <a:cxnLst/>
          <a:rect l="0" t="0" r="0" b="0"/>
          <a:pathLst>
            <a:path>
              <a:moveTo>
                <a:pt x="2995562" y="0"/>
              </a:moveTo>
              <a:lnTo>
                <a:pt x="2995562" y="128245"/>
              </a:lnTo>
              <a:lnTo>
                <a:pt x="0" y="128245"/>
              </a:lnTo>
              <a:lnTo>
                <a:pt x="0" y="2293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106C46-5613-4869-B092-300AF5C2BF54}">
      <dsp:nvSpPr>
        <dsp:cNvPr id="0" name=""/>
        <dsp:cNvSpPr/>
      </dsp:nvSpPr>
      <dsp:spPr>
        <a:xfrm>
          <a:off x="3031920" y="242414"/>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 Design</a:t>
          </a:r>
        </a:p>
      </dsp:txBody>
      <dsp:txXfrm>
        <a:off x="3031920" y="242414"/>
        <a:ext cx="962479" cy="481239"/>
      </dsp:txXfrm>
    </dsp:sp>
    <dsp:sp modelId="{7CA944DF-82D5-40F8-A6CC-4143C77BCB52}">
      <dsp:nvSpPr>
        <dsp:cNvPr id="0" name=""/>
        <dsp:cNvSpPr/>
      </dsp:nvSpPr>
      <dsp:spPr>
        <a:xfrm>
          <a:off x="36357" y="952960"/>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2.1 Design UML diagrams</a:t>
          </a:r>
        </a:p>
      </dsp:txBody>
      <dsp:txXfrm>
        <a:off x="36357" y="952960"/>
        <a:ext cx="962479" cy="481239"/>
      </dsp:txXfrm>
    </dsp:sp>
    <dsp:sp modelId="{A872EF06-6A9A-4485-9B23-05CC56D101A5}">
      <dsp:nvSpPr>
        <dsp:cNvPr id="0" name=""/>
        <dsp:cNvSpPr/>
      </dsp:nvSpPr>
      <dsp:spPr>
        <a:xfrm>
          <a:off x="190768" y="1697259"/>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2.1.1 Design class diagram</a:t>
          </a:r>
        </a:p>
      </dsp:txBody>
      <dsp:txXfrm>
        <a:off x="190768" y="1697259"/>
        <a:ext cx="962479" cy="481239"/>
      </dsp:txXfrm>
    </dsp:sp>
    <dsp:sp modelId="{41ED97EF-0ED3-4830-95CC-F5894CFB6725}">
      <dsp:nvSpPr>
        <dsp:cNvPr id="0" name=""/>
        <dsp:cNvSpPr/>
      </dsp:nvSpPr>
      <dsp:spPr>
        <a:xfrm>
          <a:off x="191220" y="2391856"/>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2.1.2 Design sequence diagram</a:t>
          </a:r>
        </a:p>
      </dsp:txBody>
      <dsp:txXfrm>
        <a:off x="191220" y="2391856"/>
        <a:ext cx="962479" cy="481239"/>
      </dsp:txXfrm>
    </dsp:sp>
    <dsp:sp modelId="{3DCF7656-96FC-4474-8CB1-E61F54D5A864}">
      <dsp:nvSpPr>
        <dsp:cNvPr id="0" name=""/>
        <dsp:cNvSpPr/>
      </dsp:nvSpPr>
      <dsp:spPr>
        <a:xfrm>
          <a:off x="1735720" y="952960"/>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2.2 Define database design</a:t>
          </a:r>
        </a:p>
      </dsp:txBody>
      <dsp:txXfrm>
        <a:off x="1735720" y="952960"/>
        <a:ext cx="962479" cy="481239"/>
      </dsp:txXfrm>
    </dsp:sp>
    <dsp:sp modelId="{D1A0EA95-864B-48D1-AE7C-2E3FF00F72B4}">
      <dsp:nvSpPr>
        <dsp:cNvPr id="0" name=""/>
        <dsp:cNvSpPr/>
      </dsp:nvSpPr>
      <dsp:spPr>
        <a:xfrm>
          <a:off x="1268042" y="1670753"/>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2.2.1 Design ERD</a:t>
          </a:r>
        </a:p>
      </dsp:txBody>
      <dsp:txXfrm>
        <a:off x="1268042" y="1670753"/>
        <a:ext cx="962479" cy="481239"/>
      </dsp:txXfrm>
    </dsp:sp>
    <dsp:sp modelId="{A5269C2B-B7C0-4623-86DB-C18077387C5E}">
      <dsp:nvSpPr>
        <dsp:cNvPr id="0" name=""/>
        <dsp:cNvSpPr/>
      </dsp:nvSpPr>
      <dsp:spPr>
        <a:xfrm>
          <a:off x="2309040" y="1668736"/>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2.2.2 Design schema</a:t>
          </a:r>
        </a:p>
      </dsp:txBody>
      <dsp:txXfrm>
        <a:off x="2309040" y="1668736"/>
        <a:ext cx="962479" cy="481239"/>
      </dsp:txXfrm>
    </dsp:sp>
    <dsp:sp modelId="{53D7C7D4-182D-432B-A019-2A26CF442621}">
      <dsp:nvSpPr>
        <dsp:cNvPr id="0" name=""/>
        <dsp:cNvSpPr/>
      </dsp:nvSpPr>
      <dsp:spPr>
        <a:xfrm>
          <a:off x="2476877" y="2325036"/>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2.2.2.1 Define tables</a:t>
          </a:r>
        </a:p>
      </dsp:txBody>
      <dsp:txXfrm>
        <a:off x="2476877" y="2325036"/>
        <a:ext cx="962479" cy="481239"/>
      </dsp:txXfrm>
    </dsp:sp>
    <dsp:sp modelId="{A8E74C1C-CC5C-4E42-AD4B-33E4FCF1D92E}">
      <dsp:nvSpPr>
        <dsp:cNvPr id="0" name=""/>
        <dsp:cNvSpPr/>
      </dsp:nvSpPr>
      <dsp:spPr>
        <a:xfrm>
          <a:off x="2474404" y="3050005"/>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2.2.2.2 Define relationships </a:t>
          </a:r>
        </a:p>
      </dsp:txBody>
      <dsp:txXfrm>
        <a:off x="2474404" y="3050005"/>
        <a:ext cx="962479" cy="481239"/>
      </dsp:txXfrm>
    </dsp:sp>
    <dsp:sp modelId="{AF0CF41B-FDC2-4F19-9066-9D605D467A94}">
      <dsp:nvSpPr>
        <dsp:cNvPr id="0" name=""/>
        <dsp:cNvSpPr/>
      </dsp:nvSpPr>
      <dsp:spPr>
        <a:xfrm>
          <a:off x="3389298" y="956482"/>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2.3 Design UI</a:t>
          </a:r>
        </a:p>
      </dsp:txBody>
      <dsp:txXfrm>
        <a:off x="3389298" y="956482"/>
        <a:ext cx="962479" cy="481239"/>
      </dsp:txXfrm>
    </dsp:sp>
    <dsp:sp modelId="{371B0ADE-61F8-49C6-927A-10CA1B41CF18}">
      <dsp:nvSpPr>
        <dsp:cNvPr id="0" name=""/>
        <dsp:cNvSpPr/>
      </dsp:nvSpPr>
      <dsp:spPr>
        <a:xfrm>
          <a:off x="3577415" y="1704064"/>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2.3.1 Design wireframes</a:t>
          </a:r>
        </a:p>
      </dsp:txBody>
      <dsp:txXfrm>
        <a:off x="3577415" y="1704064"/>
        <a:ext cx="962479" cy="481239"/>
      </dsp:txXfrm>
    </dsp:sp>
    <dsp:sp modelId="{93BBD7DB-0D0A-4B13-97F9-199BD3C46E32}">
      <dsp:nvSpPr>
        <dsp:cNvPr id="0" name=""/>
        <dsp:cNvSpPr/>
      </dsp:nvSpPr>
      <dsp:spPr>
        <a:xfrm>
          <a:off x="3585952" y="2438628"/>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2.3.2 Design GUI</a:t>
          </a:r>
        </a:p>
      </dsp:txBody>
      <dsp:txXfrm>
        <a:off x="3585952" y="2438628"/>
        <a:ext cx="962479" cy="481239"/>
      </dsp:txXfrm>
    </dsp:sp>
    <dsp:sp modelId="{7B52721D-9833-4844-B4CE-4DB007764935}">
      <dsp:nvSpPr>
        <dsp:cNvPr id="0" name=""/>
        <dsp:cNvSpPr/>
      </dsp:nvSpPr>
      <dsp:spPr>
        <a:xfrm>
          <a:off x="4529769" y="960785"/>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2.4 Plan for marketing and communicating</a:t>
          </a:r>
        </a:p>
      </dsp:txBody>
      <dsp:txXfrm>
        <a:off x="4529769" y="960785"/>
        <a:ext cx="962479" cy="481239"/>
      </dsp:txXfrm>
    </dsp:sp>
    <dsp:sp modelId="{9FEECCC0-B04B-4117-8017-99AD5B492C55}">
      <dsp:nvSpPr>
        <dsp:cNvPr id="0" name=""/>
        <dsp:cNvSpPr/>
      </dsp:nvSpPr>
      <dsp:spPr>
        <a:xfrm>
          <a:off x="4735268" y="1717346"/>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2.4.1 Create advertising pages</a:t>
          </a:r>
        </a:p>
      </dsp:txBody>
      <dsp:txXfrm>
        <a:off x="4735268" y="1717346"/>
        <a:ext cx="962479" cy="481239"/>
      </dsp:txXfrm>
    </dsp:sp>
    <dsp:sp modelId="{BBADBBE5-773C-4F2D-8A2A-6668BAFBC939}">
      <dsp:nvSpPr>
        <dsp:cNvPr id="0" name=""/>
        <dsp:cNvSpPr/>
      </dsp:nvSpPr>
      <dsp:spPr>
        <a:xfrm>
          <a:off x="4779522" y="2435890"/>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2.4.2 Design itineraries maps</a:t>
          </a:r>
        </a:p>
      </dsp:txBody>
      <dsp:txXfrm>
        <a:off x="4779522" y="2435890"/>
        <a:ext cx="962479" cy="481239"/>
      </dsp:txXfrm>
    </dsp:sp>
    <dsp:sp modelId="{5E8656A5-5123-4DCD-9EA3-112615A56ED7}">
      <dsp:nvSpPr>
        <dsp:cNvPr id="0" name=""/>
        <dsp:cNvSpPr/>
      </dsp:nvSpPr>
      <dsp:spPr>
        <a:xfrm>
          <a:off x="5813138" y="953181"/>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2.5 Design rules for the system</a:t>
          </a:r>
        </a:p>
      </dsp:txBody>
      <dsp:txXfrm>
        <a:off x="5813138" y="953181"/>
        <a:ext cx="962479" cy="481239"/>
      </dsp:txXfrm>
    </dsp:sp>
    <dsp:sp modelId="{0C45E1E3-6065-4D9C-9B80-FF899A9901FA}">
      <dsp:nvSpPr>
        <dsp:cNvPr id="0" name=""/>
        <dsp:cNvSpPr/>
      </dsp:nvSpPr>
      <dsp:spPr>
        <a:xfrm>
          <a:off x="6014393" y="1672562"/>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2.5.1 Design a legal system</a:t>
          </a:r>
        </a:p>
      </dsp:txBody>
      <dsp:txXfrm>
        <a:off x="6014393" y="1672562"/>
        <a:ext cx="962479" cy="481239"/>
      </dsp:txXfrm>
    </dsp:sp>
    <dsp:sp modelId="{AB400E00-9328-494B-A14A-5B2299021152}">
      <dsp:nvSpPr>
        <dsp:cNvPr id="0" name=""/>
        <dsp:cNvSpPr/>
      </dsp:nvSpPr>
      <dsp:spPr>
        <a:xfrm>
          <a:off x="6014383" y="2337804"/>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2.5.2 Design a financial regularity system</a:t>
          </a:r>
        </a:p>
      </dsp:txBody>
      <dsp:txXfrm>
        <a:off x="6014383" y="2337804"/>
        <a:ext cx="962479" cy="48123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E3D1EE-BB49-4A9C-8094-0A1ED64CB887}">
      <dsp:nvSpPr>
        <dsp:cNvPr id="0" name=""/>
        <dsp:cNvSpPr/>
      </dsp:nvSpPr>
      <dsp:spPr>
        <a:xfrm>
          <a:off x="4821030" y="1325584"/>
          <a:ext cx="146377" cy="2527444"/>
        </a:xfrm>
        <a:custGeom>
          <a:avLst/>
          <a:gdLst/>
          <a:ahLst/>
          <a:cxnLst/>
          <a:rect l="0" t="0" r="0" b="0"/>
          <a:pathLst>
            <a:path>
              <a:moveTo>
                <a:pt x="0" y="0"/>
              </a:moveTo>
              <a:lnTo>
                <a:pt x="0" y="2527444"/>
              </a:lnTo>
              <a:lnTo>
                <a:pt x="146377" y="25274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23D117-BA0A-4D3F-B544-FB132F712FEA}">
      <dsp:nvSpPr>
        <dsp:cNvPr id="0" name=""/>
        <dsp:cNvSpPr/>
      </dsp:nvSpPr>
      <dsp:spPr>
        <a:xfrm>
          <a:off x="4821030" y="1325584"/>
          <a:ext cx="146377" cy="1834593"/>
        </a:xfrm>
        <a:custGeom>
          <a:avLst/>
          <a:gdLst/>
          <a:ahLst/>
          <a:cxnLst/>
          <a:rect l="0" t="0" r="0" b="0"/>
          <a:pathLst>
            <a:path>
              <a:moveTo>
                <a:pt x="0" y="0"/>
              </a:moveTo>
              <a:lnTo>
                <a:pt x="0" y="1834593"/>
              </a:lnTo>
              <a:lnTo>
                <a:pt x="146377" y="18345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A20E81-4BDD-4B44-83CE-89F8034D1D05}">
      <dsp:nvSpPr>
        <dsp:cNvPr id="0" name=""/>
        <dsp:cNvSpPr/>
      </dsp:nvSpPr>
      <dsp:spPr>
        <a:xfrm>
          <a:off x="4821030" y="1325584"/>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B506D5-8DB2-427B-92C7-D3ADF239A2E6}">
      <dsp:nvSpPr>
        <dsp:cNvPr id="0" name=""/>
        <dsp:cNvSpPr/>
      </dsp:nvSpPr>
      <dsp:spPr>
        <a:xfrm>
          <a:off x="4821030" y="1325584"/>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EEFB18-D46A-480F-BA00-640544D104FB}">
      <dsp:nvSpPr>
        <dsp:cNvPr id="0" name=""/>
        <dsp:cNvSpPr/>
      </dsp:nvSpPr>
      <dsp:spPr>
        <a:xfrm>
          <a:off x="2849819" y="632732"/>
          <a:ext cx="2361550" cy="204927"/>
        </a:xfrm>
        <a:custGeom>
          <a:avLst/>
          <a:gdLst/>
          <a:ahLst/>
          <a:cxnLst/>
          <a:rect l="0" t="0" r="0" b="0"/>
          <a:pathLst>
            <a:path>
              <a:moveTo>
                <a:pt x="0" y="0"/>
              </a:moveTo>
              <a:lnTo>
                <a:pt x="0" y="102463"/>
              </a:lnTo>
              <a:lnTo>
                <a:pt x="2361550" y="102463"/>
              </a:lnTo>
              <a:lnTo>
                <a:pt x="236155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9A8167-CAAD-4C37-A826-3AC1958ED3C6}">
      <dsp:nvSpPr>
        <dsp:cNvPr id="0" name=""/>
        <dsp:cNvSpPr/>
      </dsp:nvSpPr>
      <dsp:spPr>
        <a:xfrm>
          <a:off x="3640255" y="1325584"/>
          <a:ext cx="146377" cy="1834593"/>
        </a:xfrm>
        <a:custGeom>
          <a:avLst/>
          <a:gdLst/>
          <a:ahLst/>
          <a:cxnLst/>
          <a:rect l="0" t="0" r="0" b="0"/>
          <a:pathLst>
            <a:path>
              <a:moveTo>
                <a:pt x="0" y="0"/>
              </a:moveTo>
              <a:lnTo>
                <a:pt x="0" y="1834593"/>
              </a:lnTo>
              <a:lnTo>
                <a:pt x="146377" y="18345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3260C2-1764-47F6-B957-374D95F91A5B}">
      <dsp:nvSpPr>
        <dsp:cNvPr id="0" name=""/>
        <dsp:cNvSpPr/>
      </dsp:nvSpPr>
      <dsp:spPr>
        <a:xfrm>
          <a:off x="3640255" y="1325584"/>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AD083F-5573-463C-826A-F23CF9AAFB9E}">
      <dsp:nvSpPr>
        <dsp:cNvPr id="0" name=""/>
        <dsp:cNvSpPr/>
      </dsp:nvSpPr>
      <dsp:spPr>
        <a:xfrm>
          <a:off x="3640255" y="1325584"/>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567A56-FA7C-4A6B-A4B3-F7816FAC8558}">
      <dsp:nvSpPr>
        <dsp:cNvPr id="0" name=""/>
        <dsp:cNvSpPr/>
      </dsp:nvSpPr>
      <dsp:spPr>
        <a:xfrm>
          <a:off x="2849819" y="632732"/>
          <a:ext cx="1180775" cy="204927"/>
        </a:xfrm>
        <a:custGeom>
          <a:avLst/>
          <a:gdLst/>
          <a:ahLst/>
          <a:cxnLst/>
          <a:rect l="0" t="0" r="0" b="0"/>
          <a:pathLst>
            <a:path>
              <a:moveTo>
                <a:pt x="0" y="0"/>
              </a:moveTo>
              <a:lnTo>
                <a:pt x="0" y="102463"/>
              </a:lnTo>
              <a:lnTo>
                <a:pt x="1180775" y="102463"/>
              </a:lnTo>
              <a:lnTo>
                <a:pt x="1180775"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739B3E-90D5-410C-81A2-AA24D30D1FEA}">
      <dsp:nvSpPr>
        <dsp:cNvPr id="0" name=""/>
        <dsp:cNvSpPr/>
      </dsp:nvSpPr>
      <dsp:spPr>
        <a:xfrm>
          <a:off x="2459480" y="1325584"/>
          <a:ext cx="146377" cy="1834593"/>
        </a:xfrm>
        <a:custGeom>
          <a:avLst/>
          <a:gdLst/>
          <a:ahLst/>
          <a:cxnLst/>
          <a:rect l="0" t="0" r="0" b="0"/>
          <a:pathLst>
            <a:path>
              <a:moveTo>
                <a:pt x="0" y="0"/>
              </a:moveTo>
              <a:lnTo>
                <a:pt x="0" y="1834593"/>
              </a:lnTo>
              <a:lnTo>
                <a:pt x="146377" y="18345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60B9F6-1991-4022-9D9A-C8E253A8E5A8}">
      <dsp:nvSpPr>
        <dsp:cNvPr id="0" name=""/>
        <dsp:cNvSpPr/>
      </dsp:nvSpPr>
      <dsp:spPr>
        <a:xfrm>
          <a:off x="2459480" y="1325584"/>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0A01F0-0ADA-4A10-89A9-B87202D57C05}">
      <dsp:nvSpPr>
        <dsp:cNvPr id="0" name=""/>
        <dsp:cNvSpPr/>
      </dsp:nvSpPr>
      <dsp:spPr>
        <a:xfrm>
          <a:off x="2459480" y="1325584"/>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2E64B6-47E3-446D-89AD-AA4BC65A2BD2}">
      <dsp:nvSpPr>
        <dsp:cNvPr id="0" name=""/>
        <dsp:cNvSpPr/>
      </dsp:nvSpPr>
      <dsp:spPr>
        <a:xfrm>
          <a:off x="2804099" y="632732"/>
          <a:ext cx="91440" cy="204927"/>
        </a:xfrm>
        <a:custGeom>
          <a:avLst/>
          <a:gdLst/>
          <a:ahLst/>
          <a:cxnLst/>
          <a:rect l="0" t="0" r="0" b="0"/>
          <a:pathLst>
            <a:path>
              <a:moveTo>
                <a:pt x="45720" y="0"/>
              </a:moveTo>
              <a:lnTo>
                <a:pt x="4572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725FDE-BA11-404C-B7D5-07CA99C3CFEC}">
      <dsp:nvSpPr>
        <dsp:cNvPr id="0" name=""/>
        <dsp:cNvSpPr/>
      </dsp:nvSpPr>
      <dsp:spPr>
        <a:xfrm>
          <a:off x="1278704" y="1325584"/>
          <a:ext cx="146377" cy="1834593"/>
        </a:xfrm>
        <a:custGeom>
          <a:avLst/>
          <a:gdLst/>
          <a:ahLst/>
          <a:cxnLst/>
          <a:rect l="0" t="0" r="0" b="0"/>
          <a:pathLst>
            <a:path>
              <a:moveTo>
                <a:pt x="0" y="0"/>
              </a:moveTo>
              <a:lnTo>
                <a:pt x="0" y="1834593"/>
              </a:lnTo>
              <a:lnTo>
                <a:pt x="146377" y="18345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A8931C-02B7-4C6E-BE39-2E67EAE4C411}">
      <dsp:nvSpPr>
        <dsp:cNvPr id="0" name=""/>
        <dsp:cNvSpPr/>
      </dsp:nvSpPr>
      <dsp:spPr>
        <a:xfrm>
          <a:off x="1278704" y="1325584"/>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696EFA-16EC-4C54-A7AB-D05EB9367908}">
      <dsp:nvSpPr>
        <dsp:cNvPr id="0" name=""/>
        <dsp:cNvSpPr/>
      </dsp:nvSpPr>
      <dsp:spPr>
        <a:xfrm>
          <a:off x="1278704" y="1325584"/>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AAC44-86E5-4993-91CD-F0185B785D79}">
      <dsp:nvSpPr>
        <dsp:cNvPr id="0" name=""/>
        <dsp:cNvSpPr/>
      </dsp:nvSpPr>
      <dsp:spPr>
        <a:xfrm>
          <a:off x="1669043" y="632732"/>
          <a:ext cx="1180775" cy="204927"/>
        </a:xfrm>
        <a:custGeom>
          <a:avLst/>
          <a:gdLst/>
          <a:ahLst/>
          <a:cxnLst/>
          <a:rect l="0" t="0" r="0" b="0"/>
          <a:pathLst>
            <a:path>
              <a:moveTo>
                <a:pt x="1180775" y="0"/>
              </a:moveTo>
              <a:lnTo>
                <a:pt x="1180775" y="102463"/>
              </a:lnTo>
              <a:lnTo>
                <a:pt x="0" y="102463"/>
              </a:lnTo>
              <a:lnTo>
                <a:pt x="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DE0804-7D69-474E-BB0A-275DA299A6C8}">
      <dsp:nvSpPr>
        <dsp:cNvPr id="0" name=""/>
        <dsp:cNvSpPr/>
      </dsp:nvSpPr>
      <dsp:spPr>
        <a:xfrm>
          <a:off x="97929" y="1325584"/>
          <a:ext cx="146377" cy="1834593"/>
        </a:xfrm>
        <a:custGeom>
          <a:avLst/>
          <a:gdLst/>
          <a:ahLst/>
          <a:cxnLst/>
          <a:rect l="0" t="0" r="0" b="0"/>
          <a:pathLst>
            <a:path>
              <a:moveTo>
                <a:pt x="0" y="0"/>
              </a:moveTo>
              <a:lnTo>
                <a:pt x="0" y="1834593"/>
              </a:lnTo>
              <a:lnTo>
                <a:pt x="146377" y="18345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FB884A-9281-4A60-A9ED-3351D28C0920}">
      <dsp:nvSpPr>
        <dsp:cNvPr id="0" name=""/>
        <dsp:cNvSpPr/>
      </dsp:nvSpPr>
      <dsp:spPr>
        <a:xfrm>
          <a:off x="97929" y="1325584"/>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62BAB7-147B-4B38-ADD9-E58B113CC35B}">
      <dsp:nvSpPr>
        <dsp:cNvPr id="0" name=""/>
        <dsp:cNvSpPr/>
      </dsp:nvSpPr>
      <dsp:spPr>
        <a:xfrm>
          <a:off x="97929" y="1325584"/>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F25568-8FFD-4246-9AEF-C8E3853097BE}">
      <dsp:nvSpPr>
        <dsp:cNvPr id="0" name=""/>
        <dsp:cNvSpPr/>
      </dsp:nvSpPr>
      <dsp:spPr>
        <a:xfrm>
          <a:off x="488268" y="632732"/>
          <a:ext cx="2361550" cy="204927"/>
        </a:xfrm>
        <a:custGeom>
          <a:avLst/>
          <a:gdLst/>
          <a:ahLst/>
          <a:cxnLst/>
          <a:rect l="0" t="0" r="0" b="0"/>
          <a:pathLst>
            <a:path>
              <a:moveTo>
                <a:pt x="2361550" y="0"/>
              </a:moveTo>
              <a:lnTo>
                <a:pt x="2361550" y="102463"/>
              </a:lnTo>
              <a:lnTo>
                <a:pt x="0" y="102463"/>
              </a:lnTo>
              <a:lnTo>
                <a:pt x="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106C46-5613-4869-B092-300AF5C2BF54}">
      <dsp:nvSpPr>
        <dsp:cNvPr id="0" name=""/>
        <dsp:cNvSpPr/>
      </dsp:nvSpPr>
      <dsp:spPr>
        <a:xfrm>
          <a:off x="2361895" y="144808"/>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 Implementation </a:t>
          </a:r>
        </a:p>
      </dsp:txBody>
      <dsp:txXfrm>
        <a:off x="2361895" y="144808"/>
        <a:ext cx="975847" cy="487923"/>
      </dsp:txXfrm>
    </dsp:sp>
    <dsp:sp modelId="{46713013-2543-445D-A4D3-771560DC8370}">
      <dsp:nvSpPr>
        <dsp:cNvPr id="0" name=""/>
        <dsp:cNvSpPr/>
      </dsp:nvSpPr>
      <dsp:spPr>
        <a:xfrm>
          <a:off x="344" y="837660"/>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3.1 Identify team members</a:t>
          </a:r>
        </a:p>
      </dsp:txBody>
      <dsp:txXfrm>
        <a:off x="344" y="837660"/>
        <a:ext cx="975847" cy="487923"/>
      </dsp:txXfrm>
    </dsp:sp>
    <dsp:sp modelId="{B91D595A-A170-4383-BB7B-FFCD2977B973}">
      <dsp:nvSpPr>
        <dsp:cNvPr id="0" name=""/>
        <dsp:cNvSpPr/>
      </dsp:nvSpPr>
      <dsp:spPr>
        <a:xfrm>
          <a:off x="244306" y="1530512"/>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3.1.1 Hire new members</a:t>
          </a:r>
        </a:p>
      </dsp:txBody>
      <dsp:txXfrm>
        <a:off x="244306" y="1530512"/>
        <a:ext cx="975847" cy="487923"/>
      </dsp:txXfrm>
    </dsp:sp>
    <dsp:sp modelId="{E04B0290-AA49-43CC-A3FD-AE5938F1284B}">
      <dsp:nvSpPr>
        <dsp:cNvPr id="0" name=""/>
        <dsp:cNvSpPr/>
      </dsp:nvSpPr>
      <dsp:spPr>
        <a:xfrm>
          <a:off x="244306" y="222336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3.1.2 Train the current team</a:t>
          </a:r>
        </a:p>
      </dsp:txBody>
      <dsp:txXfrm>
        <a:off x="244306" y="2223363"/>
        <a:ext cx="975847" cy="487923"/>
      </dsp:txXfrm>
    </dsp:sp>
    <dsp:sp modelId="{EA2A5DE8-23DC-45D8-A65B-2980344B5F1F}">
      <dsp:nvSpPr>
        <dsp:cNvPr id="0" name=""/>
        <dsp:cNvSpPr/>
      </dsp:nvSpPr>
      <dsp:spPr>
        <a:xfrm>
          <a:off x="244306" y="291621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3.1.3 Evaluate the entire  team</a:t>
          </a:r>
        </a:p>
      </dsp:txBody>
      <dsp:txXfrm>
        <a:off x="244306" y="2916215"/>
        <a:ext cx="975847" cy="487923"/>
      </dsp:txXfrm>
    </dsp:sp>
    <dsp:sp modelId="{E46315FF-0ED3-4CD9-8524-45BB387A9B7E}">
      <dsp:nvSpPr>
        <dsp:cNvPr id="0" name=""/>
        <dsp:cNvSpPr/>
      </dsp:nvSpPr>
      <dsp:spPr>
        <a:xfrm>
          <a:off x="1181119" y="837660"/>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3.2 Determine the devices needed</a:t>
          </a:r>
        </a:p>
      </dsp:txBody>
      <dsp:txXfrm>
        <a:off x="1181119" y="837660"/>
        <a:ext cx="975847" cy="487923"/>
      </dsp:txXfrm>
    </dsp:sp>
    <dsp:sp modelId="{908AA790-C123-4F93-9889-1B865270A218}">
      <dsp:nvSpPr>
        <dsp:cNvPr id="0" name=""/>
        <dsp:cNvSpPr/>
      </dsp:nvSpPr>
      <dsp:spPr>
        <a:xfrm>
          <a:off x="1425081" y="1530512"/>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3.2.1 Determine the device specs needed</a:t>
          </a:r>
        </a:p>
      </dsp:txBody>
      <dsp:txXfrm>
        <a:off x="1425081" y="1530512"/>
        <a:ext cx="975847" cy="487923"/>
      </dsp:txXfrm>
    </dsp:sp>
    <dsp:sp modelId="{5E281C0B-62DF-4C85-A9ED-EFCF4692A905}">
      <dsp:nvSpPr>
        <dsp:cNvPr id="0" name=""/>
        <dsp:cNvSpPr/>
      </dsp:nvSpPr>
      <dsp:spPr>
        <a:xfrm>
          <a:off x="1425081" y="222336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3.2.2 Buy enough the devices </a:t>
          </a:r>
        </a:p>
      </dsp:txBody>
      <dsp:txXfrm>
        <a:off x="1425081" y="2223363"/>
        <a:ext cx="975847" cy="487923"/>
      </dsp:txXfrm>
    </dsp:sp>
    <dsp:sp modelId="{9A34048C-7229-4BAF-9C40-7849BED24CE6}">
      <dsp:nvSpPr>
        <dsp:cNvPr id="0" name=""/>
        <dsp:cNvSpPr/>
      </dsp:nvSpPr>
      <dsp:spPr>
        <a:xfrm>
          <a:off x="1425081" y="291621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3.2.3 Test the devices</a:t>
          </a:r>
        </a:p>
      </dsp:txBody>
      <dsp:txXfrm>
        <a:off x="1425081" y="2916215"/>
        <a:ext cx="975847" cy="487923"/>
      </dsp:txXfrm>
    </dsp:sp>
    <dsp:sp modelId="{F8C7B664-4273-4C03-A5CD-57ED64894A7B}">
      <dsp:nvSpPr>
        <dsp:cNvPr id="0" name=""/>
        <dsp:cNvSpPr/>
      </dsp:nvSpPr>
      <dsp:spPr>
        <a:xfrm>
          <a:off x="2361895" y="837660"/>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3.3 Determine the methedology </a:t>
          </a:r>
        </a:p>
      </dsp:txBody>
      <dsp:txXfrm>
        <a:off x="2361895" y="837660"/>
        <a:ext cx="975847" cy="487923"/>
      </dsp:txXfrm>
    </dsp:sp>
    <dsp:sp modelId="{2F10E839-0B6D-484A-ADBA-6A09BD2FD4CD}">
      <dsp:nvSpPr>
        <dsp:cNvPr id="0" name=""/>
        <dsp:cNvSpPr/>
      </dsp:nvSpPr>
      <dsp:spPr>
        <a:xfrm>
          <a:off x="2605857" y="1530512"/>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 3.3.1 Evalute the methodology  delivery time</a:t>
          </a:r>
        </a:p>
      </dsp:txBody>
      <dsp:txXfrm>
        <a:off x="2605857" y="1530512"/>
        <a:ext cx="975847" cy="487923"/>
      </dsp:txXfrm>
    </dsp:sp>
    <dsp:sp modelId="{5C98E2CC-5D0B-4461-BDEF-3401A39F284F}">
      <dsp:nvSpPr>
        <dsp:cNvPr id="0" name=""/>
        <dsp:cNvSpPr/>
      </dsp:nvSpPr>
      <dsp:spPr>
        <a:xfrm>
          <a:off x="2605857" y="222336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3.3.2 Request  feedback from the stakeholders</a:t>
          </a:r>
        </a:p>
      </dsp:txBody>
      <dsp:txXfrm>
        <a:off x="2605857" y="2223363"/>
        <a:ext cx="975847" cy="487923"/>
      </dsp:txXfrm>
    </dsp:sp>
    <dsp:sp modelId="{FBCC409D-3E9A-4632-A34D-01F72B9C7E21}">
      <dsp:nvSpPr>
        <dsp:cNvPr id="0" name=""/>
        <dsp:cNvSpPr/>
      </dsp:nvSpPr>
      <dsp:spPr>
        <a:xfrm>
          <a:off x="2605857" y="291621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3.3.3 Re-adjust the methdology </a:t>
          </a:r>
        </a:p>
      </dsp:txBody>
      <dsp:txXfrm>
        <a:off x="2605857" y="2916215"/>
        <a:ext cx="975847" cy="487923"/>
      </dsp:txXfrm>
    </dsp:sp>
    <dsp:sp modelId="{E59E3B11-28EC-4768-95CF-2FD34D14A0E1}">
      <dsp:nvSpPr>
        <dsp:cNvPr id="0" name=""/>
        <dsp:cNvSpPr/>
      </dsp:nvSpPr>
      <dsp:spPr>
        <a:xfrm>
          <a:off x="3542670" y="837660"/>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3.4 Distribute work</a:t>
          </a:r>
        </a:p>
      </dsp:txBody>
      <dsp:txXfrm>
        <a:off x="3542670" y="837660"/>
        <a:ext cx="975847" cy="487923"/>
      </dsp:txXfrm>
    </dsp:sp>
    <dsp:sp modelId="{46B17B86-16AB-4F1A-838A-38C884E708FE}">
      <dsp:nvSpPr>
        <dsp:cNvPr id="0" name=""/>
        <dsp:cNvSpPr/>
      </dsp:nvSpPr>
      <dsp:spPr>
        <a:xfrm>
          <a:off x="3786632" y="1530512"/>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3.4.1 Divide the roles among the team</a:t>
          </a:r>
        </a:p>
      </dsp:txBody>
      <dsp:txXfrm>
        <a:off x="3786632" y="1530512"/>
        <a:ext cx="975847" cy="487923"/>
      </dsp:txXfrm>
    </dsp:sp>
    <dsp:sp modelId="{DC54D433-3BFF-4A7B-B8A1-30901052A9D3}">
      <dsp:nvSpPr>
        <dsp:cNvPr id="0" name=""/>
        <dsp:cNvSpPr/>
      </dsp:nvSpPr>
      <dsp:spPr>
        <a:xfrm>
          <a:off x="3786632" y="222336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3.4.2 Divide the work phase into tasks</a:t>
          </a:r>
        </a:p>
      </dsp:txBody>
      <dsp:txXfrm>
        <a:off x="3786632" y="2223363"/>
        <a:ext cx="975847" cy="487923"/>
      </dsp:txXfrm>
    </dsp:sp>
    <dsp:sp modelId="{826AC1FC-B4C5-4A8A-9564-C3318905B60B}">
      <dsp:nvSpPr>
        <dsp:cNvPr id="0" name=""/>
        <dsp:cNvSpPr/>
      </dsp:nvSpPr>
      <dsp:spPr>
        <a:xfrm>
          <a:off x="3786632" y="291621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3.4.3 Divide tasks among the roles </a:t>
          </a:r>
        </a:p>
      </dsp:txBody>
      <dsp:txXfrm>
        <a:off x="3786632" y="2916215"/>
        <a:ext cx="975847" cy="487923"/>
      </dsp:txXfrm>
    </dsp:sp>
    <dsp:sp modelId="{74A049FE-D420-4208-86C0-B38149D454D9}">
      <dsp:nvSpPr>
        <dsp:cNvPr id="0" name=""/>
        <dsp:cNvSpPr/>
      </dsp:nvSpPr>
      <dsp:spPr>
        <a:xfrm>
          <a:off x="4723446" y="837660"/>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3.5 Implementation </a:t>
          </a:r>
        </a:p>
      </dsp:txBody>
      <dsp:txXfrm>
        <a:off x="4723446" y="837660"/>
        <a:ext cx="975847" cy="487923"/>
      </dsp:txXfrm>
    </dsp:sp>
    <dsp:sp modelId="{FE88F186-7188-400E-8B88-AB77E6AAAE69}">
      <dsp:nvSpPr>
        <dsp:cNvPr id="0" name=""/>
        <dsp:cNvSpPr/>
      </dsp:nvSpPr>
      <dsp:spPr>
        <a:xfrm>
          <a:off x="4967407" y="1530512"/>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3.5.1 Start the back-end implementation cycle</a:t>
          </a:r>
        </a:p>
      </dsp:txBody>
      <dsp:txXfrm>
        <a:off x="4967407" y="1530512"/>
        <a:ext cx="975847" cy="487923"/>
      </dsp:txXfrm>
    </dsp:sp>
    <dsp:sp modelId="{71A513C3-46CB-4A28-9018-9112E2FC4B65}">
      <dsp:nvSpPr>
        <dsp:cNvPr id="0" name=""/>
        <dsp:cNvSpPr/>
      </dsp:nvSpPr>
      <dsp:spPr>
        <a:xfrm>
          <a:off x="4967407" y="222336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3.5.2 Star the Front-end Implementation</a:t>
          </a:r>
        </a:p>
      </dsp:txBody>
      <dsp:txXfrm>
        <a:off x="4967407" y="2223363"/>
        <a:ext cx="975847" cy="487923"/>
      </dsp:txXfrm>
    </dsp:sp>
    <dsp:sp modelId="{B7D1730C-35BA-4BA7-B4AF-50C7B3B2E98C}">
      <dsp:nvSpPr>
        <dsp:cNvPr id="0" name=""/>
        <dsp:cNvSpPr/>
      </dsp:nvSpPr>
      <dsp:spPr>
        <a:xfrm>
          <a:off x="4967407" y="291621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3.5.3 Evaluate the team's progress</a:t>
          </a:r>
        </a:p>
      </dsp:txBody>
      <dsp:txXfrm>
        <a:off x="4967407" y="2916215"/>
        <a:ext cx="975847" cy="487923"/>
      </dsp:txXfrm>
    </dsp:sp>
    <dsp:sp modelId="{B05758C3-0A41-47A9-867D-89B2ECDB3145}">
      <dsp:nvSpPr>
        <dsp:cNvPr id="0" name=""/>
        <dsp:cNvSpPr/>
      </dsp:nvSpPr>
      <dsp:spPr>
        <a:xfrm>
          <a:off x="4967407" y="3609067"/>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3.5.4 Re-adjust the plans if needed</a:t>
          </a:r>
        </a:p>
      </dsp:txBody>
      <dsp:txXfrm>
        <a:off x="4967407" y="3609067"/>
        <a:ext cx="975847" cy="4879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085E6-CCD1-43D5-BEDF-17BDCE7E1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1928</TotalTime>
  <Pages>58</Pages>
  <Words>10722</Words>
  <Characters>61119</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 David</dc:creator>
  <cp:lastModifiedBy>Sam David</cp:lastModifiedBy>
  <cp:revision>36</cp:revision>
  <dcterms:created xsi:type="dcterms:W3CDTF">2023-11-13T13:45:00Z</dcterms:created>
  <dcterms:modified xsi:type="dcterms:W3CDTF">2023-12-10T20:49:00Z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d748707ed090875c76671fce2cddc6ddb8e2b25012b6342a85208d6258b0ee5e</vt:lpwstr>
  </property>
</Properties>
</file>