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AAF3" w14:textId="4A7CBDBA" w:rsidR="00EC48B1" w:rsidRPr="00EC48B1" w:rsidRDefault="00EC48B1" w:rsidP="00C6650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Integrantes: </w:t>
      </w:r>
      <w:r w:rsidRPr="00EC48B1">
        <w:rPr>
          <w:sz w:val="24"/>
          <w:szCs w:val="24"/>
        </w:rPr>
        <w:t xml:space="preserve">Luis Daniel Guarnizo Cortés, Ian Samuel Ávila Quitian </w:t>
      </w:r>
    </w:p>
    <w:p w14:paraId="0300C466" w14:textId="2B21632D" w:rsidR="001F7442" w:rsidRPr="003C5652" w:rsidRDefault="00C64661" w:rsidP="00C66506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 del proyecto: </w:t>
      </w:r>
      <w:r w:rsidRPr="00C64661">
        <w:rPr>
          <w:bCs/>
          <w:sz w:val="24"/>
          <w:szCs w:val="24"/>
        </w:rPr>
        <w:t>YESA</w:t>
      </w:r>
    </w:p>
    <w:p w14:paraId="5C7E0342" w14:textId="4F7B218B" w:rsidR="0055249B" w:rsidRPr="001F7442" w:rsidRDefault="0055249B" w:rsidP="00C66506">
      <w:pPr>
        <w:jc w:val="both"/>
        <w:rPr>
          <w:bCs/>
          <w:sz w:val="24"/>
          <w:szCs w:val="24"/>
        </w:rPr>
      </w:pPr>
      <w:r w:rsidRPr="00EC48B1">
        <w:rPr>
          <w:b/>
          <w:bCs/>
          <w:sz w:val="24"/>
          <w:szCs w:val="24"/>
        </w:rPr>
        <w:t>Objetivo General</w:t>
      </w:r>
    </w:p>
    <w:p w14:paraId="0DB8A532" w14:textId="2D09F541" w:rsidR="0055249B" w:rsidRPr="00EC48B1" w:rsidRDefault="00EC48B1" w:rsidP="00C66506">
      <w:pPr>
        <w:jc w:val="both"/>
      </w:pPr>
      <w:r w:rsidRPr="00EC48B1">
        <w:t xml:space="preserve">Desarrollar una plataforma de comercio electrónico que permita a los usuarios personalizar y comprar </w:t>
      </w:r>
      <w:r w:rsidR="00C66506">
        <w:t>productos de orfebrería</w:t>
      </w:r>
      <w:r w:rsidRPr="00EC48B1">
        <w:t xml:space="preserve"> de manera fácil, garantizando una experiencia de usuario óptima y la gestión eficiente de pedidos.</w:t>
      </w:r>
    </w:p>
    <w:p w14:paraId="6891C70F" w14:textId="77777777" w:rsidR="00EC48B1" w:rsidRDefault="00EC48B1" w:rsidP="00C66506">
      <w:pPr>
        <w:jc w:val="both"/>
      </w:pPr>
    </w:p>
    <w:p w14:paraId="26D3197D" w14:textId="32B2CF73" w:rsidR="0055249B" w:rsidRPr="00894DF7" w:rsidRDefault="0055249B" w:rsidP="00C66506">
      <w:pPr>
        <w:jc w:val="both"/>
        <w:rPr>
          <w:b/>
          <w:bCs/>
          <w:sz w:val="24"/>
          <w:szCs w:val="24"/>
        </w:rPr>
      </w:pPr>
      <w:r w:rsidRPr="00EC48B1">
        <w:rPr>
          <w:b/>
          <w:bCs/>
          <w:sz w:val="24"/>
          <w:szCs w:val="24"/>
        </w:rPr>
        <w:t>Objetivos Específicos</w:t>
      </w:r>
    </w:p>
    <w:p w14:paraId="1FB943C1" w14:textId="78BCD0BC" w:rsidR="0055249B" w:rsidRDefault="0055249B" w:rsidP="00C66506">
      <w:pPr>
        <w:jc w:val="both"/>
      </w:pPr>
      <w:r>
        <w:t>1.</w:t>
      </w:r>
      <w:r w:rsidR="00EC48B1">
        <w:t xml:space="preserve"> </w:t>
      </w:r>
      <w:r w:rsidR="00C66506">
        <w:t>Ofrecer a los usuarios una herramienta</w:t>
      </w:r>
      <w:r>
        <w:t xml:space="preserve"> que permita elegir diseños, colores y textos para sus </w:t>
      </w:r>
      <w:r w:rsidR="00C66506">
        <w:t>productos de orfebrería</w:t>
      </w:r>
      <w:r>
        <w:t>.</w:t>
      </w:r>
    </w:p>
    <w:p w14:paraId="21690E1E" w14:textId="1F709C6A" w:rsidR="0055249B" w:rsidRDefault="0055249B" w:rsidP="00C66506">
      <w:pPr>
        <w:jc w:val="both"/>
      </w:pPr>
      <w:r>
        <w:t>3. Establecer un sistema de carrito de compra que permita a los usuarios agregar múltiples productos, revisar su selección y proceder al pago de manera fácil.</w:t>
      </w:r>
    </w:p>
    <w:p w14:paraId="5BEF6437" w14:textId="1D67631F" w:rsidR="0055249B" w:rsidRDefault="0055249B" w:rsidP="00C66506">
      <w:pPr>
        <w:jc w:val="both"/>
      </w:pPr>
      <w:r>
        <w:t>4. Desarrollar un sistema de gestión de inventario que permita actualizar automáticamente la disponibilidad de productos y notificar a los administradores sobre el stock.</w:t>
      </w:r>
    </w:p>
    <w:p w14:paraId="6BB6A666" w14:textId="76D34C79" w:rsidR="00745C4A" w:rsidRDefault="00894DF7" w:rsidP="00C66506">
      <w:pPr>
        <w:jc w:val="both"/>
      </w:pPr>
      <w:r>
        <w:t>6</w:t>
      </w:r>
      <w:r w:rsidR="0055249B">
        <w:t>. Crear un sistema de atención al cliente</w:t>
      </w:r>
      <w:r>
        <w:t xml:space="preserve"> </w:t>
      </w:r>
      <w:r w:rsidR="0055249B">
        <w:t>que incluya chat en vivo, preguntas frecuentes y soporte por correo electrónico para resolver dudas y problemas.</w:t>
      </w:r>
    </w:p>
    <w:p w14:paraId="4D0F4B8C" w14:textId="77777777" w:rsidR="001F7442" w:rsidRDefault="001F7442" w:rsidP="00C66506">
      <w:pPr>
        <w:jc w:val="both"/>
        <w:rPr>
          <w:b/>
          <w:bCs/>
          <w:sz w:val="24"/>
          <w:szCs w:val="24"/>
          <w:lang w:eastAsia="es-CO"/>
        </w:rPr>
      </w:pPr>
    </w:p>
    <w:p w14:paraId="5F55280B" w14:textId="109F5F14" w:rsidR="001F7442" w:rsidRPr="001F7442" w:rsidRDefault="001F7442" w:rsidP="00C66506">
      <w:pPr>
        <w:jc w:val="both"/>
        <w:rPr>
          <w:b/>
          <w:bCs/>
          <w:sz w:val="24"/>
          <w:szCs w:val="24"/>
          <w:lang w:eastAsia="es-CO"/>
        </w:rPr>
      </w:pPr>
      <w:r w:rsidRPr="001F7442">
        <w:rPr>
          <w:b/>
          <w:bCs/>
          <w:sz w:val="24"/>
          <w:szCs w:val="24"/>
          <w:lang w:eastAsia="es-CO"/>
        </w:rPr>
        <w:t>Planteamiento del Problema</w:t>
      </w:r>
    </w:p>
    <w:p w14:paraId="60EE19F7" w14:textId="6050BB2C" w:rsidR="001F7442" w:rsidRPr="001F7442" w:rsidRDefault="001F7442" w:rsidP="00C66506">
      <w:pPr>
        <w:jc w:val="both"/>
        <w:rPr>
          <w:lang w:eastAsia="es-CO"/>
        </w:rPr>
      </w:pPr>
      <w:r w:rsidRPr="001F7442">
        <w:rPr>
          <w:lang w:eastAsia="es-CO"/>
        </w:rPr>
        <w:t>El comercio electrónico ha crecido pero muchos usuarios enfrentan dificultades para encontrar plataformas que ofrezcan productos personalizables</w:t>
      </w:r>
      <w:r>
        <w:rPr>
          <w:lang w:eastAsia="es-CO"/>
        </w:rPr>
        <w:t>, l</w:t>
      </w:r>
      <w:r w:rsidRPr="001F7442">
        <w:rPr>
          <w:lang w:eastAsia="es-CO"/>
        </w:rPr>
        <w:t xml:space="preserve">a falta de opciones para personalizar </w:t>
      </w:r>
      <w:r w:rsidR="003C5652">
        <w:rPr>
          <w:lang w:eastAsia="es-CO"/>
        </w:rPr>
        <w:t>productos de orfebrería</w:t>
      </w:r>
      <w:r w:rsidRPr="001F7442">
        <w:rPr>
          <w:lang w:eastAsia="es-CO"/>
        </w:rPr>
        <w:t xml:space="preserve"> limita la experiencia de compra y puede llevar a la insatisfacción del usuario.</w:t>
      </w:r>
    </w:p>
    <w:p w14:paraId="7E912A2A" w14:textId="77777777" w:rsidR="001F7442" w:rsidRDefault="001F7442" w:rsidP="00C66506">
      <w:pPr>
        <w:jc w:val="both"/>
        <w:rPr>
          <w:b/>
          <w:bCs/>
          <w:lang w:eastAsia="es-CO"/>
        </w:rPr>
      </w:pPr>
    </w:p>
    <w:p w14:paraId="29670F1E" w14:textId="06337160" w:rsidR="001F7442" w:rsidRPr="001F7442" w:rsidRDefault="001F7442" w:rsidP="00C66506">
      <w:pPr>
        <w:jc w:val="both"/>
        <w:rPr>
          <w:b/>
          <w:bCs/>
          <w:lang w:eastAsia="es-CO"/>
        </w:rPr>
      </w:pPr>
      <w:r w:rsidRPr="001F7442">
        <w:rPr>
          <w:b/>
          <w:bCs/>
          <w:lang w:eastAsia="es-CO"/>
        </w:rPr>
        <w:t>Alcance del Proyecto</w:t>
      </w:r>
    </w:p>
    <w:p w14:paraId="71BBCB6F" w14:textId="6A6E731B" w:rsidR="001F7442" w:rsidRPr="001F7442" w:rsidRDefault="001F7442" w:rsidP="00C66506">
      <w:pPr>
        <w:jc w:val="both"/>
        <w:rPr>
          <w:lang w:eastAsia="es-CO"/>
        </w:rPr>
      </w:pPr>
      <w:r w:rsidRPr="001F7442">
        <w:rPr>
          <w:lang w:eastAsia="es-CO"/>
        </w:rPr>
        <w:t xml:space="preserve">El proyecto se centrará en desarrollar una plataforma de comercio electrónico para la personalización y compra de </w:t>
      </w:r>
      <w:r w:rsidR="003C5652">
        <w:rPr>
          <w:lang w:eastAsia="es-CO"/>
        </w:rPr>
        <w:t>productos de orfebrería</w:t>
      </w:r>
      <w:r>
        <w:rPr>
          <w:lang w:eastAsia="es-CO"/>
        </w:rPr>
        <w:t>, por el momento de manera local.</w:t>
      </w:r>
    </w:p>
    <w:p w14:paraId="321064AA" w14:textId="1499487F" w:rsidR="001F7442" w:rsidRDefault="00C66506" w:rsidP="00C66506">
      <w:pPr>
        <w:jc w:val="both"/>
        <w:rPr>
          <w:b/>
          <w:bCs/>
          <w:lang w:eastAsia="es-CO"/>
        </w:rPr>
      </w:pPr>
      <w:r>
        <w:t xml:space="preserve">No se Implementarán métodos de pago seguros (tarjetas de crédito, PayPal, etc.) </w:t>
      </w:r>
    </w:p>
    <w:p w14:paraId="15CEFC28" w14:textId="77777777" w:rsidR="001F7442" w:rsidRDefault="001F7442" w:rsidP="00C66506">
      <w:pPr>
        <w:jc w:val="both"/>
        <w:rPr>
          <w:b/>
          <w:bCs/>
          <w:lang w:eastAsia="es-CO"/>
        </w:rPr>
      </w:pPr>
    </w:p>
    <w:p w14:paraId="03B0A190" w14:textId="7FA817B4" w:rsidR="001F7442" w:rsidRPr="001F7442" w:rsidRDefault="003C5652" w:rsidP="00C66506">
      <w:pPr>
        <w:jc w:val="both"/>
      </w:pPr>
      <w:r>
        <w:rPr>
          <w:rStyle w:val="Textoennegrita"/>
        </w:rPr>
        <w:t>Justificación</w:t>
      </w:r>
      <w:r>
        <w:br/>
        <w:t>La creación de una plataforma de comercio electrónico enfocada en productos de orfebrería personalizados responde a una tendencia creciente en el mercado actual: la búsqueda de artículos únicos y hechos a medida. Cada vez más consumidores valoran la posibilidad de expresar su individualidad a través de productos que reflejen su estilo, gustos o sentimientos personales, y la orfebrería es un campo ideal para ello por su carácter artesanal y estético.</w:t>
      </w:r>
    </w:p>
    <w:sectPr w:rsidR="001F7442" w:rsidRPr="001F7442" w:rsidSect="003C5652"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75AFF"/>
    <w:multiLevelType w:val="multilevel"/>
    <w:tmpl w:val="5B9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27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B"/>
    <w:rsid w:val="00077E19"/>
    <w:rsid w:val="001F7442"/>
    <w:rsid w:val="00306113"/>
    <w:rsid w:val="003C5652"/>
    <w:rsid w:val="0055249B"/>
    <w:rsid w:val="00745C4A"/>
    <w:rsid w:val="00894DF7"/>
    <w:rsid w:val="00C64661"/>
    <w:rsid w:val="00C66506"/>
    <w:rsid w:val="00EC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59CB"/>
  <w15:chartTrackingRefBased/>
  <w15:docId w15:val="{E6507731-2E96-431B-8302-8C1DD61D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7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C48B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F744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AI YESA STUDIO</cp:lastModifiedBy>
  <cp:revision>3</cp:revision>
  <dcterms:created xsi:type="dcterms:W3CDTF">2025-05-21T16:11:00Z</dcterms:created>
  <dcterms:modified xsi:type="dcterms:W3CDTF">2025-06-20T15:42:00Z</dcterms:modified>
</cp:coreProperties>
</file>