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apw7nhaxl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Minutes – TalentSync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07/13/2026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7:00 PM – 7:30 PM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zawv8kp6q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Members Present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n3qwwdom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Samuel Chonay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qd0eod0cb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Sprint 5 goals and updated project documentation.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deployment and administration documents.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GitHub repository structure and project files.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z9s2w5k94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finalizing deployment documentation.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project documentation for completeness.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remaining project deliverables.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bkdkwr0rj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all documentation is complete and consistent.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final documentation updates with the team.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7hzn41un6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Neilia Dillon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z9n8f5irn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and refined existing Figma wireframes.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UI assets and project design files.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reviewing user workflow documentation.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tfggrdaq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refining wireframes.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interface consistency.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final UI documentation.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xe83st0g6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Maintaining consistency across all application screens.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Finalizing documentation before project completion.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4ucmgl4vi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Junnorry Fil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xdmmk6eqz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backend workflow documentation.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API planning notes.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documenting backend project structure.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znvahyh59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refining backend documentation.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API endpoint documentation.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backend project files.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m44war9jr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backend documentation aligns with project requirements.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Continuing to learn Flask project organization.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5cew6yk1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Josue Guerra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4ckckpdwi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database schema documentation.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ER diagram notes.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database documentation.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u08zwvxgk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refining database documentation.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schema relationships.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SQL planning documents.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k8cer9a8h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verification of database documentation.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consistency between database documentation and system design.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lxermqi2z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Devin Blake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many hours did I work since the last meeting?</w:t>
        <w:br w:type="textWrapping"/>
      </w:r>
      <w:r w:rsidDel="00000000" w:rsidR="00000000" w:rsidRPr="00000000">
        <w:rPr>
          <w:rtl w:val="0"/>
        </w:rPr>
        <w:t xml:space="preserve">○ 1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oq761uuw0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authentication and RBAC documentation.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QA planning notes.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reviewing security documentation.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vfz6sfsja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refining authentication documentation.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QA documentation.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final security documents.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5pn3v8p38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 hurdles?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all security documentation is complete.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QA documentation covers all planned functionality.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