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79clsnhac8j" w:id="0"/>
      <w:bookmarkEnd w:id="0"/>
      <w:r w:rsidDel="00000000" w:rsidR="00000000" w:rsidRPr="00000000">
        <w:rPr>
          <w:b w:val="1"/>
          <w:bCs w:val="1"/>
          <w:sz w:val="46"/>
          <w:szCs w:val="46"/>
          <w:rtl w:val="0"/>
        </w:rPr>
        <w:t xml:space="preserve">Daily Standup Meeting 5</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TalentSync AI – Secure AI-Assisted Recruitment Management Platform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July 26, 2026</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Time:</w:t>
      </w:r>
      <w:r w:rsidDel="00000000" w:rsidR="00000000" w:rsidRPr="00000000">
        <w:rPr>
          <w:rtl w:val="0"/>
        </w:rPr>
        <w:t xml:space="preserve"> 4:00 PM – 4:30 PM</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Facilitator:</w:t>
      </w:r>
      <w:r w:rsidDel="00000000" w:rsidR="00000000" w:rsidRPr="00000000">
        <w:rPr>
          <w:rtl w:val="0"/>
        </w:rPr>
        <w:t xml:space="preserve"> Samuel Chonay</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rtl w:val="0"/>
        </w:rPr>
        <w:t xml:space="preserve">Samuel Chonay</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Neilia Dillon</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Junnorry Fil</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Josue Guerra</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rtl w:val="0"/>
        </w:rPr>
        <w:t xml:space="preserve">Devin Blake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l9tdsnwm7jfh" w:id="1"/>
      <w:bookmarkEnd w:id="1"/>
      <w:r w:rsidDel="00000000" w:rsidR="00000000" w:rsidRPr="00000000">
        <w:rPr>
          <w:b w:val="1"/>
          <w:bCs w:val="1"/>
          <w:sz w:val="34"/>
          <w:szCs w:val="34"/>
          <w:rtl w:val="0"/>
        </w:rPr>
        <w:t xml:space="preserve">Meeting Summary</w:t>
      </w:r>
    </w:p>
    <w:p w:rsidR="00000000" w:rsidDel="00000000" w:rsidP="00000000" w:rsidRDefault="00000000" w:rsidRPr="00000000" w14:paraId="0000000E">
      <w:pPr>
        <w:spacing w:after="240" w:before="240" w:lineRule="auto"/>
        <w:rPr/>
      </w:pPr>
      <w:r w:rsidDel="00000000" w:rsidR="00000000" w:rsidRPr="00000000">
        <w:rPr>
          <w:rtl w:val="0"/>
        </w:rPr>
        <w:t xml:space="preserve">The team met to review the status of the project before final submission. Each member confirmed that their assigned documentation had been completed and reviewed. The team also discussed the organization of the GitHub repository and verified that all required Scrum artifacts, diagrams, and supporting documents were included.</w:t>
      </w:r>
    </w:p>
    <w:p w:rsidR="00000000" w:rsidDel="00000000" w:rsidP="00000000" w:rsidRDefault="00000000" w:rsidRPr="00000000" w14:paraId="0000000F">
      <w:pPr>
        <w:spacing w:after="240" w:before="240" w:lineRule="auto"/>
        <w:rPr/>
      </w:pPr>
      <w:r w:rsidDel="00000000" w:rsidR="00000000" w:rsidRPr="00000000">
        <w:rPr>
          <w:rtl w:val="0"/>
        </w:rPr>
        <w:t xml:space="preserve">No new development work was scheduled since the project was in its final documentation phase. The meeting focused on ensuring consistency across documents and identifying any remaining items that needed minor revisions before submission.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g00re04jp9a3" w:id="2"/>
      <w:bookmarkEnd w:id="2"/>
      <w:r w:rsidDel="00000000" w:rsidR="00000000" w:rsidRPr="00000000">
        <w:rPr>
          <w:b w:val="1"/>
          <w:bCs w:val="1"/>
          <w:sz w:val="34"/>
          <w:szCs w:val="34"/>
          <w:rtl w:val="0"/>
        </w:rPr>
        <w:t xml:space="preserve">Individual Updates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h5g2md73uob" w:id="3"/>
      <w:bookmarkEnd w:id="3"/>
      <w:r w:rsidDel="00000000" w:rsidR="00000000" w:rsidRPr="00000000">
        <w:rPr>
          <w:b w:val="1"/>
          <w:bCs w:val="1"/>
          <w:color w:val="000000"/>
          <w:sz w:val="26"/>
          <w:szCs w:val="26"/>
          <w:rtl w:val="0"/>
        </w:rPr>
        <w:t xml:space="preserve">Samuel Chonay (Scrum Master)</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Reviewed all Scrum documentation.</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Verified repository organization.</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Confirmed that final project documentation was complete.</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Prepared the project for final submission.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8by8w0hd8by5" w:id="4"/>
      <w:bookmarkEnd w:id="4"/>
      <w:r w:rsidDel="00000000" w:rsidR="00000000" w:rsidRPr="00000000">
        <w:rPr>
          <w:b w:val="1"/>
          <w:bCs w:val="1"/>
          <w:color w:val="000000"/>
          <w:sz w:val="26"/>
          <w:szCs w:val="26"/>
          <w:rtl w:val="0"/>
        </w:rPr>
        <w:t xml:space="preserve">Neilia Dillon</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Reviewed UI wireframes and design documentation.</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Confirmed that interface mockups were complete.</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rtl w:val="0"/>
        </w:rPr>
        <w:t xml:space="preserve">Assisted with reviewing documentation for consistency.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juxhu8p70fa1" w:id="5"/>
      <w:bookmarkEnd w:id="5"/>
      <w:r w:rsidDel="00000000" w:rsidR="00000000" w:rsidRPr="00000000">
        <w:rPr>
          <w:b w:val="1"/>
          <w:bCs w:val="1"/>
          <w:color w:val="000000"/>
          <w:sz w:val="26"/>
          <w:szCs w:val="26"/>
          <w:rtl w:val="0"/>
        </w:rPr>
        <w:t xml:space="preserve">Junnorry Fil</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Reviewed backend planning documentation.</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Verified API documentation.</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Confirmed AI integration planning was complete.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d2pbna5gkswz" w:id="6"/>
      <w:bookmarkEnd w:id="6"/>
      <w:r w:rsidDel="00000000" w:rsidR="00000000" w:rsidRPr="00000000">
        <w:rPr>
          <w:b w:val="1"/>
          <w:bCs w:val="1"/>
          <w:color w:val="000000"/>
          <w:sz w:val="26"/>
          <w:szCs w:val="26"/>
          <w:rtl w:val="0"/>
        </w:rPr>
        <w:t xml:space="preserve">Josue Guerra</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tl w:val="0"/>
        </w:rPr>
        <w:t xml:space="preserve">Reviewed the database schema and ER diagram.</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Verified backup and recovery documentation.</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Confirmed all database documentation was finalized.</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ep45car0vwiq" w:id="7"/>
      <w:bookmarkEnd w:id="7"/>
      <w:r w:rsidDel="00000000" w:rsidR="00000000" w:rsidRPr="00000000">
        <w:rPr>
          <w:b w:val="1"/>
          <w:bCs w:val="1"/>
          <w:color w:val="000000"/>
          <w:sz w:val="26"/>
          <w:szCs w:val="26"/>
          <w:rtl w:val="0"/>
        </w:rPr>
        <w:t xml:space="preserve">Devin Blake</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Reviewed QA documentation.</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Verified security and authentication documentation.</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Confirmed testing documentation was complete.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0b2iegupjeq" w:id="8"/>
      <w:bookmarkEnd w:id="8"/>
      <w:r w:rsidDel="00000000" w:rsidR="00000000" w:rsidRPr="00000000">
        <w:rPr>
          <w:b w:val="1"/>
          <w:bCs w:val="1"/>
          <w:sz w:val="34"/>
          <w:szCs w:val="34"/>
          <w:rtl w:val="0"/>
        </w:rPr>
        <w:t xml:space="preserve">Discussion</w:t>
      </w:r>
    </w:p>
    <w:p w:rsidR="00000000" w:rsidDel="00000000" w:rsidP="00000000" w:rsidRDefault="00000000" w:rsidRPr="00000000" w14:paraId="0000002D">
      <w:pPr>
        <w:spacing w:after="240" w:before="240" w:lineRule="auto"/>
        <w:rPr/>
      </w:pPr>
      <w:r w:rsidDel="00000000" w:rsidR="00000000" w:rsidRPr="00000000">
        <w:rPr>
          <w:rtl w:val="0"/>
        </w:rPr>
        <w:t xml:space="preserve">The team performed a final review of the repository structure and project documentation to ensure everything was properly organized. Minor formatting inconsistencies were corrected, and the team confirmed that all required Capstone I deliverables had been completed.</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bi99iw6m1l50" w:id="9"/>
      <w:bookmarkEnd w:id="9"/>
      <w:r w:rsidDel="00000000" w:rsidR="00000000" w:rsidRPr="00000000">
        <w:rPr>
          <w:b w:val="1"/>
          <w:bCs w:val="1"/>
          <w:sz w:val="34"/>
          <w:szCs w:val="34"/>
          <w:rtl w:val="0"/>
        </w:rPr>
        <w:t xml:space="preserve">Action Items</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Complete any final formatting adjustments.</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Verify all files are uploaded to the GitHub repository.</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Submit the final project deliverables.</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Prepare for the transition to Capstone II.</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m3ngenbw1g7f" w:id="10"/>
      <w:bookmarkEnd w:id="10"/>
      <w:r w:rsidDel="00000000" w:rsidR="00000000" w:rsidRPr="00000000">
        <w:rPr>
          <w:b w:val="1"/>
          <w:bCs w:val="1"/>
          <w:sz w:val="34"/>
          <w:szCs w:val="34"/>
          <w:rtl w:val="0"/>
        </w:rPr>
        <w:t xml:space="preserve">Meeting Outcome</w:t>
      </w:r>
    </w:p>
    <w:p w:rsidR="00000000" w:rsidDel="00000000" w:rsidP="00000000" w:rsidRDefault="00000000" w:rsidRPr="00000000" w14:paraId="00000036">
      <w:pPr>
        <w:spacing w:after="240" w:before="240" w:lineRule="auto"/>
        <w:rPr/>
      </w:pPr>
      <w:r w:rsidDel="00000000" w:rsidR="00000000" w:rsidRPr="00000000">
        <w:rPr>
          <w:rtl w:val="0"/>
        </w:rPr>
        <w:t xml:space="preserve">The team agreed that all planned work for Capstone I had been completed successfully. With documentation finalized and the repository organized, the project was considered ready for final submission. The team concluded the meeting by discussing the transition into Capstone II, where the documented designs and plans will be used to begin implementation of the TalentSync AI platform.</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