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/>
          <w:bCs/>
          <w:color w:val="1F4E79"/>
          <w:sz w:val="32"/>
          <w:szCs w:val="32"/>
        </w:rPr>
        <w:t xml:space="preserve">투자 의사결정 마인드맵 — 설계 v7 (2026-10-27 초안 → 같은 날 검토 의견 반영 개정)</w:t>
      </w:r>
    </w:p>
    <w:p>
      <w:pPr>
        <w:spacing w:after="120" w:line="300"/>
      </w:pPr>
      <w:r>
        <w:rPr>
          <w:b/>
          <w:bCs/>
        </w:rPr>
        <w:t xml:space="preserve">한 줄 목표.</w:t>
      </w:r>
      <w:r>
        <w:t xml:space="preserve"> 지금 맵은 "증권사들이 얼마를 예상하는가" 까지 보여 준다. v7 은 거기서 두 걸음 더 간다 — </w:t>
      </w:r>
      <w:r>
        <w:rPr>
          <w:b/>
          <w:bCs/>
        </w:rPr>
        <w:t xml:space="preserve">"그 가격이 성립하려면 무엇이 일어나야 하는가"</w:t>
      </w:r>
      <w:r>
        <w:t xml:space="preserve"> 와 </w:t>
      </w:r>
      <w:r>
        <w:rPr>
          <w:b/>
          <w:bCs/>
        </w:rPr>
        <w:t xml:space="preserve">"어떤 증거가 나오면 내 판단을 수정해야 하는가"</w:t>
      </w:r>
      <w:r>
        <w:t xml:space="preserve"> 를 맵 안에 숫자와 날짜로 적는다.</w:t>
      </w:r>
    </w:p>
    <w:p>
      <w:pPr>
        <w:spacing w:after="120" w:line="300"/>
      </w:pPr>
      <w:r>
        <w:t xml:space="preserve">이 문서는 사람이 읽는 설계서다. 코드 이름·필드 이름은 마지막 부록에만 모았다. 초안에 대한 검토 의견 세 가지(역산의 다중 해석 · 증거의 시계열 정합성 · 신호등과 BUY 규칙) 는 구현 가능성을 확인한 뒤 모두 반영했다 — 무엇이 어떻게 바뀌었는지는 §11 에 모았다.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0. 한 쪽 요약</w:t>
      </w:r>
    </w:p>
    <w:p>
      <w:pPr>
        <w:spacing w:after="120" w:line="300"/>
      </w:pPr>
      <w:r>
        <w:t xml:space="preserve">맵 하나가 네 질문에 차례로 답하게 만든다.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554"/>
        <w:gridCol w:w="3377"/>
        <w:gridCol w:w="3707"/>
      </w:tblGrid>
      <w:tr>
        <w:trPr>
          <w:cantSplit/>
          <w:tblHeader/>
        </w:trPr>
        <w:tc>
          <w:tcPr>
            <w:tcW w:type="dxa" w:w="255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질문</w:t>
            </w:r>
          </w:p>
        </w:tc>
        <w:tc>
          <w:tcPr>
            <w:tcW w:type="dxa" w:w="337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지금(v6)</w:t>
            </w:r>
          </w:p>
        </w:tc>
        <w:tc>
          <w:tcPr>
            <w:tcW w:type="dxa" w:w="370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v7 에서</w:t>
            </w:r>
          </w:p>
        </w:tc>
      </w:tr>
      <w:tr>
        <w:trPr>
          <w:cantSplit/>
        </w:trPr>
        <w:tc>
          <w:tcPr>
            <w:tcW w:type="dxa" w:w="25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Q1</w:t>
            </w:r>
            <w:r>
              <w:rPr>
                <w:sz w:val="17"/>
                <w:szCs w:val="17"/>
              </w:rPr>
              <w:t xml:space="preserve"> 지금 가격과 증권사 가격은 무엇을 전제하는가</w:t>
            </w:r>
          </w:p>
        </w:tc>
        <w:tc>
          <w:tcPr>
            <w:tcW w:type="dxa" w:w="33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역산 한 줄 ("DRAM ASP −57% 내재") — 단정형, 단일 PER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</w:t>
            </w:r>
            <w:r>
              <w:rPr>
                <w:sz w:val="17"/>
                <w:szCs w:val="17"/>
              </w:rPr>
              <w:t xml:space="preserve">(증권사가 실제로 적은 전망 + 내가 채택한 가정) 와 </w:t>
            </w:r>
            <w:r>
              <w:rPr>
                <w:sz w:val="17"/>
                <w:szCs w:val="17"/>
              </w:rPr>
              <w:t xml:space="preserve">역산 표</w:t>
            </w:r>
            <w:r>
              <w:rPr>
                <w:sz w:val="17"/>
                <w:szCs w:val="17"/>
              </w:rPr>
              <w:t xml:space="preserve">(한 변수 해 · 두 변수 조합) 를 </w:t>
            </w:r>
            <w:r>
              <w:rPr>
                <w:sz w:val="17"/>
                <w:szCs w:val="17"/>
              </w:rPr>
              <w:t xml:space="preserve">따로</w:t>
            </w:r>
            <w:r>
              <w:rPr>
                <w:sz w:val="17"/>
                <w:szCs w:val="17"/>
              </w:rPr>
              <w:t xml:space="preserve"> 둔다. 역산은 전부 "다른 변수 고정 시" 조건부</w:t>
            </w:r>
          </w:p>
        </w:tc>
      </w:tr>
      <w:tr>
        <w:trPr>
          <w:cantSplit/>
        </w:trPr>
        <w:tc>
          <w:tcPr>
            <w:tcW w:type="dxa" w:w="25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Q2</w:t>
            </w:r>
            <w:r>
              <w:rPr>
                <w:sz w:val="17"/>
                <w:szCs w:val="17"/>
              </w:rPr>
              <w:t xml:space="preserve"> 그 가격이 성립하려면 무엇이 일어나야 하는가</w:t>
            </w:r>
          </w:p>
        </w:tc>
        <w:tc>
          <w:tcPr>
            <w:tcW w:type="dxa" w:w="33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계산기에 사람이 가정을 넣으면 가격이 나온다 (거꾸로는 안 됨)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 경로</w:t>
            </w:r>
            <w:r>
              <w:rPr>
                <w:sz w:val="17"/>
                <w:szCs w:val="17"/>
              </w:rPr>
              <w:t xml:space="preserve">: 가격에 가는 드라이버 값을 </w:t>
            </w:r>
            <w:r>
              <w:rPr>
                <w:sz w:val="17"/>
                <w:szCs w:val="17"/>
              </w:rPr>
              <w:t xml:space="preserve">날짜별 경로</w:t>
            </w:r>
            <w:r>
              <w:rPr>
                <w:sz w:val="17"/>
                <w:szCs w:val="17"/>
              </w:rPr>
              <w:t xml:space="preserve">로 — 증권사가 말한 경로 · 컨센 경로 · 내 경로</w:t>
            </w:r>
          </w:p>
        </w:tc>
      </w:tr>
      <w:tr>
        <w:trPr>
          <w:cantSplit/>
        </w:trPr>
        <w:tc>
          <w:tcPr>
            <w:tcW w:type="dxa" w:w="25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Q3</w:t>
            </w:r>
            <w:r>
              <w:rPr>
                <w:sz w:val="17"/>
                <w:szCs w:val="17"/>
              </w:rPr>
              <w:t xml:space="preserve"> 어떤 증거가 나오면 판단을 바꿔야 하는가</w:t>
            </w:r>
          </w:p>
        </w:tc>
        <w:tc>
          <w:tcPr>
            <w:tcW w:type="dxa" w:w="33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드라이버마다 관측 지표·다음 확인일, Kill 조건 문장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 계획</w:t>
            </w:r>
            <w:r>
              <w:rPr>
                <w:sz w:val="17"/>
                <w:szCs w:val="17"/>
              </w:rPr>
              <w:t xml:space="preserve">: 관측값은 지표·기간·기준·출처·검증 등급이 붙은 </w:t>
            </w:r>
            <w:r>
              <w:rPr>
                <w:sz w:val="17"/>
                <w:szCs w:val="17"/>
              </w:rPr>
              <w:t xml:space="preserve">같은 자(尺)</w:t>
            </w:r>
            <w:r>
              <w:rPr>
                <w:sz w:val="17"/>
                <w:szCs w:val="17"/>
              </w:rPr>
              <w:t xml:space="preserve"> 로만 비교 — 날짜별 필요 경로 대비 신호등. </w:t>
            </w:r>
            <w:r>
              <w:rPr>
                <w:sz w:val="17"/>
                <w:szCs w:val="17"/>
              </w:rPr>
              <w:t xml:space="preserve">판단 수정 규칙</w:t>
            </w:r>
            <w:r>
              <w:rPr>
                <w:sz w:val="17"/>
                <w:szCs w:val="17"/>
              </w:rPr>
              <w:t xml:space="preserve">: 드라이버의 </w:t>
            </w:r>
            <w:r>
              <w:rPr>
                <w:sz w:val="17"/>
                <w:szCs w:val="17"/>
              </w:rPr>
              <w:t xml:space="preserve">논제 역할</w:t>
            </w:r>
            <w:r>
              <w:rPr>
                <w:sz w:val="17"/>
                <w:szCs w:val="17"/>
              </w:rPr>
              <w:t xml:space="preserve">(필수·핵심·보조·Kill) 에 따라 다른 대응, 발동 → 검증 → 제안 → 승인 순</w:t>
            </w:r>
          </w:p>
        </w:tc>
      </w:tr>
      <w:tr>
        <w:trPr>
          <w:cantSplit/>
        </w:trPr>
        <w:tc>
          <w:tcPr>
            <w:tcW w:type="dxa" w:w="25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Q4</w:t>
            </w:r>
            <w:r>
              <w:rPr>
                <w:sz w:val="17"/>
                <w:szCs w:val="17"/>
              </w:rPr>
              <w:t xml:space="preserve"> 그래서 지금 무엇을 하나</w:t>
            </w:r>
          </w:p>
        </w:tc>
        <w:tc>
          <w:tcPr>
            <w:tcW w:type="dxa" w:w="33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판단·비중·진입·손절 (사람)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그대로 — 다만 "분석 판단"(BUY/WATCH/PASS) 과 "보유 대응"(B 맵) 과 "주문" 을 구분한 상태 전이표. 주문을 막는 기능은 없다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새로 생기는 것은 </w:t>
      </w:r>
      <w:r>
        <w:rPr>
          <w:b/>
          <w:bCs/>
        </w:rPr>
        <w:t xml:space="preserve">표 다섯 개</w:t>
      </w:r>
      <w:r>
        <w:t xml:space="preserve">(가정 표 · 역산 표 · 필요 경로 · 증거 계획 · 판단 수정 규칙) 와 </w:t>
      </w:r>
      <w:r>
        <w:rPr>
          <w:b/>
          <w:bCs/>
        </w:rPr>
        <w:t xml:space="preserve">드라이버별 신호등</w:t>
      </w:r>
      <w:r>
        <w:t xml:space="preserve">, 그리고 </w:t>
      </w:r>
      <w:r>
        <w:rPr>
          <w:b/>
          <w:bCs/>
        </w:rPr>
        <w:t xml:space="preserve">관측값의 데이터 계약</w:t>
      </w:r>
      <w:r>
        <w:t xml:space="preserve">이다. 노드 번호는 그대로 두고 두 개(A2.4 · A5.6) 만 더한다. 숫자는 전부 코드가 계산하고, 경계값·역할·판단은 사람이 적는다. LLM 은 리포트에서 "증권사가 무엇을 가정했는가" 를 읽어 올 뿐 가정 숫자를 만들지 않는다.</w:t>
      </w:r>
    </w:p>
    <w:p>
      <w:pPr>
        <w:spacing w:after="120" w:line="300"/>
      </w:pPr>
      <w:r>
        <w:t xml:space="preserve">v6 검토에서 나온 세 가지 기반 수정(회계 기준 정규화 · 역산의 조건부 해석 · Claim 품질 게이트, v6 §11) 은 v7 의 </w:t>
      </w:r>
      <w:r>
        <w:rPr>
          <w:b/>
          <w:bCs/>
        </w:rPr>
        <w:t xml:space="preserve">전제 조건</w:t>
      </w:r>
      <w:r>
        <w:t xml:space="preserve">이다. 기준이 섞인 EPS 위에 필요 경로를 세우면 경로도 틀린다.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1. 목표와 원칙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1.1 맵이 답해야 하는 네 질문</w:t>
      </w:r>
    </w:p>
    <w:p>
      <w:pPr>
        <w:spacing w:after="120" w:line="300"/>
      </w:pPr>
      <w:r>
        <w:t xml:space="preserve">투자 판단은 "얼마가 될까" 가 아니라 "무엇이 일어나야 얼마가 되고, 그것이 일어나고 있는지 어떻게 아는가" 다. 그래서 맵의 중심을 </w:t>
      </w:r>
      <w:r>
        <w:rPr>
          <w:b/>
          <w:bCs/>
        </w:rPr>
        <w:t xml:space="preserve">가격</w:t>
      </w:r>
      <w:r>
        <w:t xml:space="preserve"> 에서 </w:t>
      </w:r>
      <w:r>
        <w:rPr>
          <w:b/>
          <w:bCs/>
        </w:rPr>
        <w:t xml:space="preserve">조건과 증거</w:t>
      </w:r>
      <w:r>
        <w:t xml:space="preserve"> 로 옮긴다.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증권사 목표가 530,000  ─┐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현재가      262,000  ─┼─▶ Q1 가정 표 (증권사·내 가정) + 역산 표 (한 변수 해 · 두 변수 조합)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내 목표가   (사람)   ─┘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Q2 필요 경로: 날짜별로 DRAM ASP · HBM · 파운드리 · PER 가 가야 할 값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Q3 증거 계획: 같은 자로 잰 관측값 vs 날짜별 필요 경로 → 신호등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판단 수정 규칙: 역할별 대응 (보류 / 재계산 / 경고 / 폐기)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Q4 판단 상태: BUY / WATCH / PASS · 보류 · 재검토 (사람) → B 맵 대응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1.2 원칙 (v3~v6 의 원칙 위에 다섯을 더한다)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모든 가격은 조건부다.</w:t>
      </w:r>
      <w:r>
        <w:t xml:space="preserve"> "현재가는 X 를 내재한다" 라고 쓰지 않는다. "다른 변수를 고정하면 현재가를 설명하는 값은 X" 라고 쓰고, 같은 가격을 설명하는 조합이 여러 개라는 것을 </w:t>
      </w:r>
      <w:r>
        <w:rPr>
          <w:b/>
          <w:bCs/>
        </w:rPr>
        <w:t xml:space="preserve">같은 화면에서</w:t>
      </w:r>
      <w:r>
        <w:t xml:space="preserve"> 보여 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증거는 같은 자로만 잰다.</w:t>
      </w:r>
      <w:r>
        <w:t xml:space="preserve"> 지표·기간·값의 종류(절대값/증감률/누적/상태)·기준(QoQ/YoY/컨센 대비)·관측일·출처·검증 등급이 붙지 않은 숫자는 관측값이 아니다. 분기 증감률을 연간 경로와 비교하지 않고, 전망치를 실적처럼 쓰지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판단 수정은 규칙으로 미리 적고, 발동과 판단 변경을 분리한다.</w:t>
      </w:r>
      <w:r>
        <w:t xml:space="preserve"> 규칙이 발동하면 먼저 검증(진위·기간·지속성) 을 거쳐 제안이 만들어지고, 사람이 승인해야 판단이 바뀐다. 자동으로 바뀌는 것은 "신규 BUY 보류" 플래그 하나뿐이고 그것도 필수 조건 위반일 때만이다.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드라이버는 역할이 다르다.</w:t>
      </w:r>
      <w:r>
        <w:t xml:space="preserve"> 필수 조건 · 핵심 수익 변수 · 보조 변수 · Kill 조건. 신호등을 세거나 점수로 더하지 않고 역할별로 대응한다.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숫자는 코드, 경계값·역할·판단은 사람, 추출은 LLM. 주가는 증거가 아니다.</w:t>
      </w:r>
      <w:r>
        <w:t xml:space="preserve"> 주가는 A7.3 손절 규칙에서만 쓰고, 증거 계획에는 사업 지표만 넣는다.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2. 지금(v6) 과 목표 사이의 거리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4"/>
        <w:gridCol w:w="4337"/>
        <w:gridCol w:w="4337"/>
      </w:tblGrid>
      <w:tr>
        <w:trPr>
          <w:cantSplit/>
          <w:tblHeader/>
        </w:trPr>
        <w:tc>
          <w:tcPr>
            <w:tcW w:type="dxa" w:w="96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질문</w:t>
            </w:r>
          </w:p>
        </w:tc>
        <w:tc>
          <w:tcPr>
            <w:tcW w:type="dxa" w:w="433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있는 것</w:t>
            </w:r>
          </w:p>
        </w:tc>
        <w:tc>
          <w:tcPr>
            <w:tcW w:type="dxa" w:w="433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없는 것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Q1 가정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역산(현재가 → EPS → 가격 드라이버 한 개) · 시나리오 = 가정 묶음 · 증권사 전망 Claim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증권사가 </w:t>
            </w:r>
            <w:r>
              <w:rPr>
                <w:sz w:val="17"/>
                <w:szCs w:val="17"/>
              </w:rPr>
              <w:t xml:space="preserve">말한</w:t>
            </w:r>
            <w:r>
              <w:rPr>
                <w:sz w:val="17"/>
                <w:szCs w:val="17"/>
              </w:rPr>
              <w:t xml:space="preserve"> 가정과 역산의 </w:t>
            </w:r>
            <w:r>
              <w:rPr>
                <w:sz w:val="17"/>
                <w:szCs w:val="17"/>
              </w:rPr>
              <w:t xml:space="preserve">수학적 해</w:t>
            </w:r>
            <w:r>
              <w:rPr>
                <w:sz w:val="17"/>
                <w:szCs w:val="17"/>
              </w:rPr>
              <w:t xml:space="preserve">가 한 줄에 섞여 있다. 두 변수 이상의 조합은 없다. 역산이 단일 PER·단정형(v6 §11.2 에서 고치기로)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Q2 필요 경로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→ 가격 (계산기) · 가격 드라이버 1개 역산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가격 → 가정</w:t>
            </w:r>
            <w:r>
              <w:rPr>
                <w:sz w:val="17"/>
                <w:szCs w:val="17"/>
              </w:rPr>
              <w:t xml:space="preserve"> 의 역산이 가격·물량 템플릿에만 있다. 경로가 연간 한 점(2027E) 뿐이고 </w:t>
            </w:r>
            <w:r>
              <w:rPr>
                <w:sz w:val="17"/>
                <w:szCs w:val="17"/>
              </w:rPr>
              <w:t xml:space="preserve">중간 시점</w:t>
            </w:r>
            <w:r>
              <w:rPr>
                <w:sz w:val="17"/>
                <w:szCs w:val="17"/>
              </w:rPr>
              <w:t xml:space="preserve">이 없다. 증권사별 "그 목표가에 깔린 가정 묶음" 이 없다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Q3 증거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드라이버마다 관측 지표 문장 · 다음 확인일 · 무효화 조건 문장 · Kill 규칙(사실) · 조기 경보 문장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관측값을 적는 칸이 없다(현재값은 리포트 수치). 관측값의 기간·기준·출처·검증 등급이 없다. 필요값·경계값이 없다. "넘으면 무엇을 바꾸나" 가 없다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Q4 판단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판단·비중·진입·손절·익절 · RR 미달이면 BUY 금지</w:t>
            </w:r>
          </w:p>
        </w:tc>
        <w:tc>
          <w:tcPr>
            <w:tcW w:type="dxa" w:w="433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증거와 판단의 연결이 없다. 분석 판단과 보유 대응의 상태 전이가 적혀 있지 않다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3. 설계 — 표 다섯 개, 신호등, 상태 전이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3.1 가정 표 — "증권사는 무엇을 적었고, 나는 무엇을 채택했나"</w:t>
      </w:r>
    </w:p>
    <w:p>
      <w:pPr>
        <w:spacing w:after="120" w:line="300"/>
      </w:pPr>
      <w:r>
        <w:t xml:space="preserve">가정 표에는 </w:t>
      </w:r>
      <w:r>
        <w:rPr>
          <w:b/>
          <w:bCs/>
        </w:rPr>
        <w:t xml:space="preserve">실제로 적힌 것</w:t>
      </w:r>
      <w:r>
        <w:t xml:space="preserve">만 들어간다. 리포트에서 읽은 증권사별 전망 수치(Claim 의 "전망" 셀), 그것을 같은 기준으로 모은 컨센, 그리고 내가 계산기에 넣은 가정. 역산으로 만든 숫자는 여기 들어오지 않는다.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8"/>
        <w:gridCol w:w="1841"/>
        <w:gridCol w:w="1624"/>
        <w:gridCol w:w="1624"/>
        <w:gridCol w:w="1949"/>
        <w:gridCol w:w="1192"/>
      </w:tblGrid>
      <w:tr>
        <w:trPr>
          <w:cantSplit/>
          <w:tblHeader/>
        </w:trPr>
        <w:tc>
          <w:tcPr>
            <w:tcW w:type="dxa" w:w="140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드라이버</w:t>
            </w:r>
          </w:p>
        </w:tc>
        <w:tc>
          <w:tcPr>
            <w:tcW w:type="dxa" w:w="184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IBK (TP 460,000)</w:t>
            </w:r>
          </w:p>
        </w:tc>
        <w:tc>
          <w:tcPr>
            <w:tcW w:type="dxa" w:w="16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유진 (TP 560,000)</w:t>
            </w:r>
          </w:p>
        </w:tc>
        <w:tc>
          <w:tcPr>
            <w:tcW w:type="dxa" w:w="16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DS (TP 530,000)</w:t>
            </w:r>
          </w:p>
        </w:tc>
        <w:tc>
          <w:tcPr>
            <w:tcW w:type="dxa" w:w="194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컨센 2027E (기준 통일)</w:t>
            </w:r>
          </w:p>
        </w:tc>
        <w:tc>
          <w:tcPr>
            <w:tcW w:type="dxa" w:w="119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 가정 (Base)</w:t>
            </w:r>
          </w:p>
        </w:tc>
      </w:tr>
      <w:tr>
        <w:trPr>
          <w:cantSplit/>
        </w:trPr>
        <w:tc>
          <w:tcPr>
            <w:tcW w:type="dxa" w:w="14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ASP · 매출</w:t>
            </w:r>
          </w:p>
        </w:tc>
        <w:tc>
          <w:tcPr>
            <w:tcW w:type="dxa" w:w="18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2027E DRAM 매출 ○조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○조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○조</w:t>
            </w:r>
          </w:p>
        </w:tc>
        <w:tc>
          <w:tcPr>
            <w:tcW w:type="dxa" w:w="1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458.5조 (2곳)</w:t>
            </w:r>
          </w:p>
        </w:tc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컨센 +0%</w:t>
            </w:r>
          </w:p>
        </w:tc>
      </w:tr>
      <w:tr>
        <w:trPr>
          <w:cantSplit/>
        </w:trPr>
        <w:tc>
          <w:tcPr>
            <w:tcW w:type="dxa" w:w="14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HBM</w:t>
            </w:r>
          </w:p>
        </w:tc>
        <w:tc>
          <w:tcPr>
            <w:tcW w:type="dxa" w:w="18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 ○%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말하지 않음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○조</w:t>
            </w:r>
          </w:p>
        </w:tc>
        <w:tc>
          <w:tcPr>
            <w:tcW w:type="dxa" w:w="1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82.9조 (1곳 — 컨센 아님)</w:t>
            </w:r>
          </w:p>
        </w:tc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14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파운드리 손익</w:t>
            </w:r>
          </w:p>
        </w:tc>
        <w:tc>
          <w:tcPr>
            <w:tcW w:type="dxa" w:w="18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−○조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−○조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BEP 2028</w:t>
            </w:r>
          </w:p>
        </w:tc>
        <w:tc>
          <w:tcPr>
            <w:tcW w:type="dxa" w:w="1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−0.57조</w:t>
            </w:r>
          </w:p>
        </w:tc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14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적용 PER</w:t>
            </w:r>
          </w:p>
        </w:tc>
        <w:tc>
          <w:tcPr>
            <w:tcW w:type="dxa" w:w="18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 PER ○ (리포트 명시)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말하지 않음</w:t>
            </w:r>
          </w:p>
        </w:tc>
        <w:tc>
          <w:tcPr>
            <w:tcW w:type="dxa" w:w="16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1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목표가 유도 6.18 (순환)</w:t>
            </w:r>
          </w:p>
        </w:tc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사람이 넣은 PER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칸이 비면 "말하지 않음" 이다(v4 의 침묵 구분). 한 곳만 적은 수치는 컨센이 아니라 그 증권사의 주장으로만 표시한다(v5). 이 표의 열이 그대로 §3.3 의 "증권사 경로" 가 된다.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3.2 역산 표 — "그 가격을 설명하는 조합들"</w:t>
      </w:r>
    </w:p>
    <w:p>
      <w:pPr>
        <w:spacing w:after="120" w:line="300"/>
      </w:pPr>
      <w:r>
        <w:t xml:space="preserve">역산은 </w:t>
      </w:r>
      <w:r>
        <w:rPr>
          <w:b/>
          <w:bCs/>
        </w:rPr>
        <w:t xml:space="preserve">수학적 해</w:t>
      </w:r>
      <w:r>
        <w:t xml:space="preserve">다. 시장이 실제로 그렇게 믿는다는 뜻이 아니다. 그래서 가정 표와 분리해 두고, 표마다 </w:t>
      </w:r>
      <w:r>
        <w:rPr>
          <w:b/>
          <w:bCs/>
        </w:rPr>
        <w:t xml:space="preserve">해석 범위</w:t>
      </w:r>
      <w:r>
        <w:t xml:space="preserve">를 머리에 붙인다.</w:t>
      </w:r>
    </w:p>
    <w:p>
      <w:pPr>
        <w:spacing w:after="120" w:line="300"/>
      </w:pPr>
      <w:r>
        <w:rPr>
          <w:b/>
          <w:bCs/>
        </w:rPr>
        <w:t xml:space="preserve">① 한 변수 해 — 다른 변수 전부 고정.</w:t>
      </w:r>
      <w:r>
        <w:t xml:space="preserve"> 변수마다 "현재가 262,000 을 이 변수만으로 설명하면" 의 값과 도달 가능 범위.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50"/>
        <w:gridCol w:w="1928"/>
        <w:gridCol w:w="1205"/>
        <w:gridCol w:w="3855"/>
      </w:tblGrid>
      <w:tr>
        <w:trPr>
          <w:cantSplit/>
          <w:tblHeader/>
        </w:trPr>
        <w:tc>
          <w:tcPr>
            <w:tcW w:type="dxa" w:w="265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변수 (다른 변수 고정)</w:t>
            </w:r>
          </w:p>
        </w:tc>
        <w:tc>
          <w:tcPr>
            <w:tcW w:type="dxa" w:w="192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262,000 을 설명하는 값</w:t>
            </w:r>
          </w:p>
        </w:tc>
        <w:tc>
          <w:tcPr>
            <w:tcW w:type="dxa" w:w="120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범위</w:t>
            </w:r>
          </w:p>
        </w:tc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ASP (PER 6.18 고정)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컨센 대비 −56%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가능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다른 설명이 모두 틀렸을 때의 극단값</w:t>
            </w:r>
          </w:p>
        </w:tc>
      </w:tr>
      <w:tr>
        <w:trPr>
          <w:cantSplit/>
        </w:trP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파운드리 손익 (PER 6.18 고정)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−○조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범위 밖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 변수만으로는 설명 불가</w:t>
            </w:r>
          </w:p>
        </w:tc>
      </w:tr>
      <w:tr>
        <w:trPr>
          <w:cantSplit/>
        </w:trP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적용 PER (실적 컨센 고정)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3.05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가능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"이익은 컨센대로, 시장이 지속성을 믿지 않음" 의 극단값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② 두 변수 조합 — 같은 가격에 닿는 조합.</w:t>
      </w:r>
      <w:r>
        <w:t xml:space="preserve"> 기본 쌍은 </w:t>
      </w:r>
      <w:r>
        <w:rPr>
          <w:b/>
          <w:bCs/>
        </w:rPr>
        <w:t xml:space="preserve">핵심 수익 변수 × 적용 PER</w:t>
      </w:r>
      <w:r>
        <w:t xml:space="preserve"> 이고 사람이 바꿀 수 있다. 한 변수의 격자마다 다른 변수를 풀어 표로 보인다.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DRAM ASP (컨센 대비)</w:t>
            </w:r>
          </w:p>
        </w:tc>
        <w:tc>
          <w:tcPr>
            <w:tcW w:type="dxa" w:w="267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적용 PER</w:t>
            </w:r>
          </w:p>
        </w:tc>
        <w:tc>
          <w:tcPr>
            <w:tcW w:type="dxa" w:w="267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계산 주가</w:t>
            </w:r>
          </w:p>
        </w:tc>
      </w:tr>
      <w:tr>
        <w:trPr>
          <w:cantSplit/>
        </w:trPr>
        <w:tc>
          <w:tcPr>
            <w:tcW w:type="dxa" w:w="42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3.05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262,000</w:t>
            </w:r>
          </w:p>
        </w:tc>
      </w:tr>
      <w:tr>
        <w:trPr>
          <w:cantSplit/>
        </w:trPr>
        <w:tc>
          <w:tcPr>
            <w:tcW w:type="dxa" w:w="42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−14%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3.5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262,000</w:t>
            </w:r>
          </w:p>
        </w:tc>
      </w:tr>
      <w:tr>
        <w:trPr>
          <w:cantSplit/>
        </w:trPr>
        <w:tc>
          <w:tcPr>
            <w:tcW w:type="dxa" w:w="42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−36%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4.5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262,000</w:t>
            </w:r>
          </w:p>
        </w:tc>
      </w:tr>
      <w:tr>
        <w:trPr>
          <w:cantSplit/>
        </w:trPr>
        <w:tc>
          <w:tcPr>
            <w:tcW w:type="dxa" w:w="42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−56%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6.18</w:t>
            </w:r>
          </w:p>
        </w:tc>
        <w:tc>
          <w:tcPr>
            <w:tcW w:type="dxa" w:w="26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262,000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(설명용 — 정규화 전 민감도를 선형으로 쓴 값. 엔진 숫자는 W2 에서 나온다.) 이 표 하나로 "현재가는 DRAM ASP −57% 를 내재한다" 는 말이 왜 틀린지 보인다 — 같은 가격을 "이익은 컨센대로 + PER 3" 도, "ASP −36% + PER 4.5" 도 설명한다. 어느 조합이 실제 시장 기대에 가까운지는 §3.1 의 증권사 가정과 §3.4 의 관측값이 가려 주는 것이지 역산이 정하지 않는다.</w:t>
      </w:r>
    </w:p>
    <w:p>
      <w:pPr>
        <w:spacing w:after="120" w:line="300"/>
      </w:pPr>
      <w:r>
        <w:rPr>
          <w:b/>
          <w:bCs/>
        </w:rPr>
        <w:t xml:space="preserve">③ 해석 범위 표시.</w:t>
      </w:r>
      <w:r>
        <w:t xml:space="preserve"> 모든 역산 숫자에 네 가지 중 하나가 붙는다.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한 변수 해</w:t>
      </w:r>
      <w:r>
        <w:t xml:space="preserve"> — 나머지 변수 고정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두 변수 조합</w:t>
      </w:r>
      <w:r>
        <w:t xml:space="preserve"> — 사용자가 고른 쌍, 나머지 고정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증권사 경로</w:t>
      </w:r>
      <w:r>
        <w:t xml:space="preserve"> — 리포트에서 확인된 전망 (§3.1)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컨센 경로</w:t>
      </w:r>
      <w:r>
        <w:t xml:space="preserve"> — 여러 리포트를 같은 기준으로 집계한 전망 (v6 §11.1)</w:t>
      </w:r>
    </w:p>
    <w:p>
      <w:pPr>
        <w:spacing w:after="120" w:line="300"/>
      </w:pPr>
      <w:r>
        <w:rPr>
          <w:b/>
          <w:bCs/>
        </w:rPr>
        <w:t xml:space="preserve">풀 수 있는가.</w:t>
      </w:r>
      <w:r>
        <w:t xml:space="preserve"> 통합 1차 모델에서 가격은 각 변수에 </w:t>
      </w:r>
      <w:r>
        <w:rPr>
          <w:b/>
          <w:bCs/>
        </w:rPr>
        <w:t xml:space="preserve">1차식(선형)</w:t>
      </w:r>
      <w:r>
        <w:t xml:space="preserve"> 이다 — 가격·물량의 교차항도 한 변수를 고정하면 선형이다. 따라서 이분 탐색이 아니라 </w:t>
      </w:r>
      <w:r>
        <w:rPr>
          <w:b/>
          <w:bCs/>
        </w:rPr>
        <w:t xml:space="preserve">닫힌 식</w:t>
      </w:r>
      <w:r>
        <w:t xml:space="preserve">으로 풀고, 기울기가 0 이면(사업부 매출이 없어 변수가 가격에 닿지 않으면) "해 없음 — 필요 입력: ○○" 으로, 해가 허용 범위(가격 −80%~+200% · 원가율 ±30%p · 손익 직접 ±|OP|×5) 밖이면 "범위 밖" 으로 표시한다. </w:t>
      </w:r>
      <w:r>
        <w:rPr>
          <w:b/>
          <w:bCs/>
        </w:rPr>
        <w:t xml:space="preserve">환원(FCF·배당) 변수는 가격에 닿지 않으므로 역산하지 않고</w:t>
      </w:r>
      <w:r>
        <w:t xml:space="preserve">(주당 환원만 계산), </w:t>
      </w:r>
      <w:r>
        <w:rPr>
          <w:b/>
          <w:bCs/>
        </w:rPr>
        <w:t xml:space="preserve">수주 변수는 매출 전환 기간이 있어</w:t>
      </w:r>
      <w:r>
        <w:t xml:space="preserve"> 전환율·마진을 사람이 넣은 경우에만 "기간 구조 단순화" 표시와 함께 푼다. 검토 의견의 지적대로 "모든 템플릿에서 단조" 라고 쓰지 않는다 — 템플릿별로 위와 같이 정한다.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3.3 필요 경로 — "그 가격에 가려면 언제까지 무엇이 어디에 있어야 하나"</w:t>
      </w:r>
    </w:p>
    <w:p>
      <w:pPr>
        <w:spacing w:after="120" w:line="300"/>
      </w:pPr>
      <w:r>
        <w:t xml:space="preserve">필요 경로는 </w:t>
      </w:r>
      <w:r>
        <w:rPr>
          <w:b/>
          <w:bCs/>
        </w:rPr>
        <w:t xml:space="preserve">연간 한 점이 아니라 날짜별 경로</w:t>
      </w:r>
      <w:r>
        <w:t xml:space="preserve">다. 기준 가격(기본 = 목표가 중앙값, 사람이 바꿈) 에 대해 세 경로를 만든다.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증권사 경로</w:t>
      </w:r>
      <w:r>
        <w:t xml:space="preserve"> — §3.1 의 열. 분기 추정치가 있는 증권사(사업부 표의 1Q26E~4Q27E 열) 는 분기 경로가 그대로 생긴다.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컨센 경로</w:t>
      </w:r>
      <w:r>
        <w:t xml:space="preserve"> — 기준을 통일한 증권사 경로의 중앙값. 분기 추정치가 없는 구간은 연간 값 사이를 </w:t>
      </w:r>
      <w:r>
        <w:rPr>
          <w:b/>
          <w:bCs/>
        </w:rPr>
        <w:t xml:space="preserve">보간</w:t>
      </w:r>
      <w:r>
        <w:t xml:space="preserve">하고 "보간" 표시를 붙인다(보간 방식은 §10 결정).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내 경로</w:t>
      </w:r>
      <w:r>
        <w:t xml:space="preserve"> — 계산기에 넣은 가정 묶음. 분기 경로는 컨센 경로 모양을 따라 비례 조정(사람이 바꿀 수 있다).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11"/>
        <w:gridCol w:w="1004"/>
        <w:gridCol w:w="1004"/>
        <w:gridCol w:w="1004"/>
        <w:gridCol w:w="1004"/>
        <w:gridCol w:w="1004"/>
        <w:gridCol w:w="1907"/>
      </w:tblGrid>
      <w:tr>
        <w:trPr>
          <w:cantSplit/>
          <w:tblHeader/>
        </w:trPr>
        <w:tc>
          <w:tcPr>
            <w:tcW w:type="dxa" w:w="271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26Q4</w:t>
            </w:r>
          </w:p>
        </w:tc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27Q1</w:t>
            </w:r>
          </w:p>
        </w:tc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27Q2</w:t>
            </w:r>
          </w:p>
        </w:tc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27Q3</w:t>
            </w:r>
          </w:p>
        </w:tc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27Q4</w:t>
            </w:r>
          </w:p>
        </w:tc>
        <w:tc>
          <w:tcPr>
            <w:tcW w:type="dxa" w:w="190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7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ASP 컨센 경로 (26Q3 = 100)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108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115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122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128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132</w:t>
            </w:r>
          </w:p>
        </w:tc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유진·DS 분기 추정 (2곳)</w:t>
            </w:r>
          </w:p>
        </w:tc>
      </w:tr>
      <w:tr>
        <w:trPr>
          <w:cantSplit/>
        </w:trPr>
        <w:tc>
          <w:tcPr>
            <w:tcW w:type="dxa" w:w="27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ASP 내 Base 경로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108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112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116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122</w:t>
            </w:r>
          </w:p>
        </w:tc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계산기 (컨센 −8%)</w:t>
            </w:r>
          </w:p>
        </w:tc>
      </w:tr>
      <w:tr>
        <w:trPr>
          <w:cantSplit/>
        </w:trPr>
        <w:tc>
          <w:tcPr>
            <w:tcW w:type="dxa" w:w="27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허용 띠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±5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±6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±7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±8</w:t>
            </w:r>
          </w:p>
        </w:tc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±8</w:t>
            </w:r>
          </w:p>
        </w:tc>
        <w:tc>
          <w:tcPr>
            <w:tcW w:type="dxa" w:w="1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 (기본 = 민감도 기준 제안)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경로의 값은 </w:t>
      </w:r>
      <w:r>
        <w:rPr>
          <w:b/>
          <w:bCs/>
        </w:rPr>
        <w:t xml:space="preserve">관측 지표와 같은 자</w:t>
      </w:r>
      <w:r>
        <w:t xml:space="preserve">로 적는다(여기서는 기준 시점 = 100 인 가격 지수). 리포트가 "2027E DRAM 매출 458.5조" 만 주면 코드는 그것을 ASP 지수 경로로 바꾸지 못한다 — 그때는 "경로 없음 — 분기 추정치 또는 사람 입력 필요" 로 비워 둔다. 숫자를 만들어 채우지 않는다.</w:t>
      </w:r>
    </w:p>
    <w:p>
      <w:pPr>
        <w:spacing w:after="120" w:line="300"/>
      </w:pPr>
      <w:r>
        <w:rPr>
          <w:b/>
          <w:bCs/>
        </w:rPr>
        <w:t xml:space="preserve">도달 가능성.</w:t>
      </w:r>
      <w:r>
        <w:t xml:space="preserve"> 경로 옆에 최근 관측 추세를 놓는다. "27Q4 필요 132 · 최근 4분기 실제 +38%" 처럼. </w:t>
      </w:r>
      <w:r>
        <w:rPr>
          <w:b/>
          <w:bCs/>
        </w:rPr>
        <w:t xml:space="preserve">"가능/어려움" 판정은 사람이 적고</w:t>
      </w:r>
      <w:r>
        <w:t xml:space="preserve">, 코드는 두 숫자를 나란히 놓을 뿐이다.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3.4 증거 계획 — "그 경로 위에 있는지 무엇으로 아는가"</w:t>
      </w:r>
    </w:p>
    <w:p>
      <w:pPr>
        <w:spacing w:after="120" w:line="300"/>
      </w:pPr>
      <w:r>
        <w:rPr>
          <w:b/>
          <w:bCs/>
        </w:rPr>
        <w:t xml:space="preserve">관측값의 데이터 계약.</w:t>
      </w:r>
      <w:r>
        <w:t xml:space="preserve"> 관측값 하나는 다음 여덟 칸이 전부 있어야 저장된다.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51"/>
        <w:gridCol w:w="4511"/>
        <w:gridCol w:w="3076"/>
      </w:tblGrid>
      <w:tr>
        <w:trPr>
          <w:cantSplit/>
          <w:tblHeader/>
        </w:trPr>
        <w:tc>
          <w:tcPr>
            <w:tcW w:type="dxa" w:w="205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칸</w:t>
            </w:r>
          </w:p>
        </w:tc>
        <w:tc>
          <w:tcPr>
            <w:tcW w:type="dxa" w:w="451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뜻</w:t>
            </w:r>
          </w:p>
        </w:tc>
        <w:tc>
          <w:tcPr>
            <w:tcW w:type="dxa" w:w="307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예 (DRAM ASP)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지표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무엇을 쟀나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계약가 지수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기간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월 · 분기 · 연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월 (2026-10)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값의 종류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절대값 · 증감률 · 누적 · 상태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지수 (26Q3 = 100)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기준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없음 · QoQ · YoY · 컨센 대비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없음 (지수)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관측일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실제로 관측된 날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2026-10-31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비교 시점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 경로의 어느 점과 비교하나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26Q4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출처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어디서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DRAMeXchange 월간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검증 등급</w:t>
            </w:r>
          </w:p>
        </w:tc>
        <w:tc>
          <w:tcPr>
            <w:tcW w:type="dxa" w:w="45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확인됨 · 보도/추정 · 전망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확인됨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같은 자 규칙.</w:t>
      </w:r>
      <w:r>
        <w:t xml:space="preserve"> 지표·값의 종류·기준이 필요 경로와 같을 때만 비교한다. "분기 QoQ +12%" 와 "2027E 경로" 는 비교하지 않는다 — 코드가 거부하고 "자가 다름" 을 표시한다. 상태형 지표(HBM4 인증 "진행 중/완료/지연") 는 숫자가 아니라 </w:t>
      </w:r>
      <w:r>
        <w:rPr>
          <w:b/>
          <w:bCs/>
        </w:rPr>
        <w:t xml:space="preserve">일정표</w:t>
      </w:r>
      <w:r>
        <w:t xml:space="preserve">와 비교한다: 필요 경로가 "인증 완료 26Q4 · 양산 27Q2" 이면 관측 상태가 그 날짜까지 그 단계에 도달했는가로 본다.</w:t>
      </w:r>
    </w:p>
    <w:p>
      <w:pPr>
        <w:spacing w:after="120" w:line="300"/>
      </w:pPr>
      <w:r>
        <w:rPr>
          <w:b/>
          <w:bCs/>
        </w:rPr>
        <w:t xml:space="preserve">검증 등급 규칙.</w:t>
      </w:r>
      <w:r>
        <w:t xml:space="preserve"> 신호등에는 </w:t>
      </w:r>
      <w:r>
        <w:rPr>
          <w:b/>
          <w:bCs/>
        </w:rPr>
        <w:t xml:space="preserve">확인됨</w:t>
      </w:r>
      <w:r>
        <w:t xml:space="preserve">(공시 · 공식 통계 · 회사 발표 · 기관 지수) 만 쓴다. 보도·추정은 회색으로 보이기만 하고, 전망은 필요 경로 쪽에만 쓴다. 리포트의 전망 수치는 관측값이 아니다.</w:t>
      </w:r>
    </w:p>
    <w:p>
      <w:pPr>
        <w:spacing w:after="120" w:line="300"/>
      </w:pPr>
      <w:r>
        <w:rPr>
          <w:b/>
          <w:bCs/>
        </w:rPr>
        <w:t xml:space="preserve">증거 계획 표.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79"/>
        <w:gridCol w:w="2861"/>
        <w:gridCol w:w="1355"/>
        <w:gridCol w:w="1205"/>
        <w:gridCol w:w="1431"/>
        <w:gridCol w:w="753"/>
        <w:gridCol w:w="1054"/>
      </w:tblGrid>
      <w:tr>
        <w:trPr>
          <w:cantSplit/>
          <w:tblHeader/>
        </w:trPr>
        <w:tc>
          <w:tcPr>
            <w:tcW w:type="dxa" w:w="97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드라이버 (역할)</w:t>
            </w:r>
          </w:p>
        </w:tc>
        <w:tc>
          <w:tcPr>
            <w:tcW w:type="dxa" w:w="286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지표 · 자 · 출처 · 주기</w:t>
            </w:r>
          </w:p>
        </w:tc>
        <w:tc>
          <w:tcPr>
            <w:tcW w:type="dxa" w:w="13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최근 확인된 관측값 (관측일)</w:t>
            </w:r>
          </w:p>
        </w:tc>
        <w:tc>
          <w:tcPr>
            <w:tcW w:type="dxa" w:w="120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비교 시점의 필요값 (띠)</w:t>
            </w:r>
          </w:p>
        </w:tc>
        <w:tc>
          <w:tcPr>
            <w:tcW w:type="dxa" w:w="143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경계 Bear / Bull</w:t>
            </w:r>
          </w:p>
        </w:tc>
        <w:tc>
          <w:tcPr>
            <w:tcW w:type="dxa" w:w="75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다음 확인일</w:t>
            </w:r>
          </w:p>
        </w:tc>
        <w:tc>
          <w:tcPr>
            <w:tcW w:type="dxa" w:w="105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신호등</w:t>
            </w:r>
          </w:p>
        </w:tc>
      </w:tr>
      <w:tr>
        <w:trPr>
          <w:cantSplit/>
        </w:trPr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DRAM ASP (핵심)</w:t>
            </w:r>
          </w:p>
        </w:tc>
        <w:tc>
          <w:tcPr>
            <w:tcW w:type="dxa" w:w="28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계약가 지수 (26Q3 = 100) · DRAMeXchange · 월</w:t>
            </w:r>
          </w:p>
        </w:tc>
        <w:tc>
          <w:tcPr>
            <w:tcW w:type="dxa" w:w="1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107 (2026-10-31)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26Q4 108 (±5)</w:t>
            </w:r>
          </w:p>
        </w:tc>
        <w:tc>
          <w:tcPr>
            <w:tcW w:type="dxa" w:w="14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2개월 연속 하락 / 띠 위 2분기</w:t>
            </w:r>
          </w:p>
        </w:tc>
        <w:tc>
          <w:tcPr>
            <w:tcW w:type="dxa" w:w="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2026-11-30</w:t>
            </w:r>
          </w:p>
        </w:tc>
        <w:tc>
          <w:tcPr>
            <w:tcW w:type="dxa" w:w="1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🟢</w:t>
            </w:r>
          </w:p>
        </w:tc>
      </w:tr>
      <w:tr>
        <w:trPr>
          <w:cantSplit/>
        </w:trPr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HBM (필수)</w:t>
            </w:r>
          </w:p>
        </w:tc>
        <w:tc>
          <w:tcPr>
            <w:tcW w:type="dxa" w:w="28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인증·양산 단계 · 회사 발표 · 분기</w:t>
            </w:r>
          </w:p>
        </w:tc>
        <w:tc>
          <w:tcPr>
            <w:tcW w:type="dxa" w:w="1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인증 진행 (2026-10-08)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26Q4 인증 완료</w:t>
            </w:r>
          </w:p>
        </w:tc>
        <w:tc>
          <w:tcPr>
            <w:tcW w:type="dxa" w:w="14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지연 공시 / 조기 양산</w:t>
            </w:r>
          </w:p>
        </w:tc>
        <w:tc>
          <w:tcPr>
            <w:tcW w:type="dxa" w:w="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2027-01-08</w:t>
            </w:r>
          </w:p>
        </w:tc>
        <w:tc>
          <w:tcPr>
            <w:tcW w:type="dxa" w:w="1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🟡 (단계 미도달 가능)</w:t>
            </w:r>
          </w:p>
        </w:tc>
      </w:tr>
      <w:tr>
        <w:trPr>
          <w:cantSplit/>
        </w:trPr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파운드리 손익 (보조)</w:t>
            </w:r>
          </w:p>
        </w:tc>
        <w:tc>
          <w:tcPr>
            <w:tcW w:type="dxa" w:w="28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분기 OP 조원 · 분기 실적 · 분기</w:t>
            </w:r>
          </w:p>
        </w:tc>
        <w:tc>
          <w:tcPr>
            <w:tcW w:type="dxa" w:w="1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−0.4 (3Q26 확정)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4Q26 −0.4 (±0.2)</w:t>
            </w:r>
          </w:p>
        </w:tc>
        <w:tc>
          <w:tcPr>
            <w:tcW w:type="dxa" w:w="14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2027E −2 밑 / BEP</w:t>
            </w:r>
          </w:p>
        </w:tc>
        <w:tc>
          <w:tcPr>
            <w:tcW w:type="dxa" w:w="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2027-01-08</w:t>
            </w:r>
          </w:p>
        </w:tc>
        <w:tc>
          <w:tcPr>
            <w:tcW w:type="dxa" w:w="1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🟢</w:t>
            </w:r>
          </w:p>
        </w:tc>
      </w:tr>
      <w:tr>
        <w:trPr>
          <w:cantSplit/>
        </w:trPr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메모리 원가 (보조)</w:t>
            </w:r>
          </w:p>
        </w:tc>
        <w:tc>
          <w:tcPr>
            <w:tcW w:type="dxa" w:w="28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감가상각비 YoY · 분기보고서</w:t>
            </w:r>
          </w:p>
        </w:tc>
        <w:tc>
          <w:tcPr>
            <w:tcW w:type="dxa" w:w="1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⚪ 관측값 없음</w:t>
            </w:r>
          </w:p>
        </w:tc>
      </w:tr>
      <w:tr>
        <w:trPr>
          <w:cantSplit/>
        </w:trPr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FCF·주주환원 (보조)</w:t>
            </w:r>
          </w:p>
        </w:tc>
        <w:tc>
          <w:tcPr>
            <w:tcW w:type="dxa" w:w="28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분기 FCF 조원 · IR</w:t>
            </w:r>
          </w:p>
        </w:tc>
        <w:tc>
          <w:tcPr>
            <w:tcW w:type="dxa" w:w="13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⚪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신호등 규칙</w:t>
      </w:r>
      <w:r>
        <w:t xml:space="preserve"> (코드). 확인된 관측값이 있고, 자가 같고, 비교 시점의 필요값과 띠가 있을 때만 켜진다.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🟢 비교 시점의 띠 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띠 밖이지만 Bear 경계 안 · </w:t>
      </w:r>
      <w:r>
        <w:rPr>
          <w:b/>
          <w:bCs/>
        </w:rPr>
        <w:t xml:space="preserve">또는</w:t>
      </w:r>
      <w:r>
        <w:t xml:space="preserve"> 띠 안이어도 </w:t>
      </w:r>
      <w:r>
        <w:rPr>
          <w:b/>
          <w:bCs/>
        </w:rPr>
        <w:t xml:space="preserve">추세가 경로에서 멀어지는 중</w:t>
      </w:r>
      <w:r>
        <w:t xml:space="preserve">(연속 2회 띠 하단 쪽으로 이동 — 핵심 지표가 경계 전에 빠르게 나빠지는 경우를 잡는다) · 또는 관측값이 오래됨(주기의 2배 초과)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Bear 경계를 넘음 → §3.5 의 규칙이 발동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⚪ 확인된 관측값 없음 · 자가 다름 · 필요값 없음 — "증거 없음" 이지 신호가 아니다</w:t>
      </w:r>
    </w:p>
    <w:p>
      <w:pPr>
        <w:spacing w:after="120" w:line="300"/>
      </w:pPr>
      <w:r>
        <w:t xml:space="preserve">맵 전체의 신호등은 합산하지 않는다. "필수 🟡 1 · 핵심 🟢 1 · 보조 🟢 1 ⚪ 2" 처럼 </w:t>
      </w:r>
      <w:r>
        <w:rPr>
          <w:b/>
          <w:bCs/>
        </w:rPr>
        <w:t xml:space="preserve">역할별로</w:t>
      </w:r>
      <w:r>
        <w:t xml:space="preserve"> 센다.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3.5 판단 수정 규칙 — "경계를 넘으면 무엇을 바꾸나"</w:t>
      </w:r>
    </w:p>
    <w:p>
      <w:pPr>
        <w:spacing w:after="120" w:line="300"/>
      </w:pPr>
      <w:r>
        <w:rPr>
          <w:b/>
          <w:bCs/>
        </w:rPr>
        <w:t xml:space="preserve">드라이버의 논제 역할</w:t>
      </w:r>
      <w:r>
        <w:t xml:space="preserve"> (사람이 정한다, A1 편집 폼).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84"/>
        <w:gridCol w:w="4225"/>
        <w:gridCol w:w="3829"/>
      </w:tblGrid>
      <w:tr>
        <w:trPr>
          <w:cantSplit/>
          <w:tblHeader/>
        </w:trPr>
        <w:tc>
          <w:tcPr>
            <w:tcW w:type="dxa" w:w="158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422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뜻</w:t>
            </w:r>
          </w:p>
        </w:tc>
        <w:tc>
          <w:tcPr>
            <w:tcW w:type="dxa" w:w="382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🔴 가 켜지면</w:t>
            </w:r>
          </w:p>
        </w:tc>
      </w:tr>
      <w:tr>
        <w:trPr>
          <w:cantSplit/>
        </w:trPr>
        <w:tc>
          <w:tcPr>
            <w:tcW w:type="dxa" w:w="15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필수 조건</w:t>
            </w:r>
          </w:p>
        </w:tc>
        <w:tc>
          <w:tcPr>
            <w:tcW w:type="dxa" w:w="42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이것 없이는 논제가 성립하지 않는다 (예: HBM4 양산)</w:t>
            </w:r>
          </w:p>
        </w:tc>
        <w:tc>
          <w:tcPr>
            <w:tcW w:type="dxa" w:w="3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신규 BUY 보류</w:t>
            </w:r>
            <w:r>
              <w:rPr>
                <w:sz w:val="17"/>
                <w:szCs w:val="17"/>
              </w:rPr>
              <w:t xml:space="preserve"> 플래그 자동 · 재검토 제안</w:t>
            </w:r>
          </w:p>
        </w:tc>
      </w:tr>
      <w:tr>
        <w:trPr>
          <w:cantSplit/>
        </w:trPr>
        <w:tc>
          <w:tcPr>
            <w:tcW w:type="dxa" w:w="15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핵심 수익 변수</w:t>
            </w:r>
          </w:p>
        </w:tc>
        <w:tc>
          <w:tcPr>
            <w:tcW w:type="dxa" w:w="42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기업가치를 크게 움직인다 (예: DRAM ASP)</w:t>
            </w:r>
          </w:p>
        </w:tc>
        <w:tc>
          <w:tcPr>
            <w:tcW w:type="dxa" w:w="3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 재계산 · 확률 이동 </w:t>
            </w:r>
            <w:r>
              <w:rPr>
                <w:sz w:val="17"/>
                <w:szCs w:val="17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5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보조 변수</w:t>
            </w:r>
          </w:p>
        </w:tc>
        <w:tc>
          <w:tcPr>
            <w:tcW w:type="dxa" w:w="42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영향이 제한적 (예: 파운드리 손익)</w:t>
            </w:r>
          </w:p>
        </w:tc>
        <w:tc>
          <w:tcPr>
            <w:tcW w:type="dxa" w:w="3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경고 · 모니터링 주기 단축 제안</w:t>
            </w:r>
          </w:p>
        </w:tc>
      </w:tr>
      <w:tr>
        <w:trPr>
          <w:cantSplit/>
        </w:trPr>
        <w:tc>
          <w:tcPr>
            <w:tcW w:type="dxa" w:w="15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Kill 조건</w:t>
            </w:r>
          </w:p>
        </w:tc>
        <w:tc>
          <w:tcPr>
            <w:tcW w:type="dxa" w:w="42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논제를 근본적으로 무효화하는 </w:t>
            </w:r>
            <w:r>
              <w:rPr>
                <w:sz w:val="17"/>
                <w:szCs w:val="17"/>
              </w:rPr>
              <w:t xml:space="preserve">사실</w:t>
            </w:r>
            <w:r>
              <w:rPr>
                <w:sz w:val="17"/>
                <w:szCs w:val="17"/>
              </w:rPr>
              <w:t xml:space="preserve"> (기존 A5.4)</w:t>
            </w:r>
          </w:p>
        </w:tc>
        <w:tc>
          <w:tcPr>
            <w:tcW w:type="dxa" w:w="38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 확인 후 폐기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검증 규칙: 필수 또는 핵심이 하나도 없으면 미확정. 역할을 점수로 더하지 않는다.</w:t>
      </w:r>
    </w:p>
    <w:p>
      <w:pPr>
        <w:spacing w:after="120" w:line="300"/>
      </w:pPr>
      <w:r>
        <w:rPr>
          <w:b/>
          <w:bCs/>
        </w:rPr>
        <w:t xml:space="preserve">발동에서 판단 변경까지 (분리).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① 감지   관측값이 경계를 넘음 (코드)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② 검증   진위(검증 등급 확인됨인가) · 기간(자가 같은가) · 지속성(연속 n회인가, 기본 2회) (코드 — 하나라도 아니면 "감지만, 미검증" 으로 멈춤)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③ 영향   어느 시나리오·어느 논제 문장이 걸리는가 (코드 — 규칙의 driver → 시나리오 가정·A0 문장 링크)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④ 제안   역할별 제안: 신규 BUY 보류 / 확률 이동 ○%p / 재검토 / 경고 (코드)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⑤ 승인   사람이 승인·거절 · 변경 이력에 기록 (사람)</w:t>
      </w:r>
    </w:p>
    <w:p>
      <w:pPr>
        <w:spacing w:after="80"/>
      </w:pPr>
    </w:p>
    <w:p>
      <w:pPr>
        <w:spacing w:after="120" w:line="300"/>
      </w:pPr>
      <w:r>
        <w:t xml:space="preserve">④ 에서 자동으로 적용되는 것은 </w:t>
      </w:r>
      <w:r>
        <w:rPr>
          <w:b/>
          <w:bCs/>
        </w:rPr>
        <w:t xml:space="preserve">필수 조건 위반 시 "신규 BUY 보류" 플래그</w:t>
      </w:r>
      <w:r>
        <w:t xml:space="preserve"> 하나뿐이다. 보조 변수는 경고로만 간다. 기존의 RR 미달 금지와 Kill 조건은 그대로다.</w:t>
      </w:r>
    </w:p>
    <w:p>
      <w:pPr>
        <w:spacing w:after="120" w:line="300"/>
      </w:pPr>
      <w:r>
        <w:t xml:space="preserve">규칙은 지금의 If-Then 규칙 모양 그대로다(조건 · 대상 드라이버 · 역할 · 행동 · 상태). 조건에는 반드시 증거 계획의 </w:t>
      </w:r>
      <w:r>
        <w:rPr>
          <w:b/>
          <w:bCs/>
        </w:rPr>
        <w:t xml:space="preserve">지표와 경계값과 지속성</w:t>
      </w:r>
      <w:r>
        <w:t xml:space="preserve">이 들어가야 한다 — "분위기가 나쁘면" 같은 조건은 저장되지 않는다(검증 오류).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3.6 판단 상태 전이 — "분석 판단 · 보유 대응 · 주문은 다른 것"</w:t>
      </w:r>
    </w:p>
    <w:p>
      <w:pPr>
        <w:spacing w:after="120" w:line="300"/>
      </w:pPr>
      <w:r>
        <w:t xml:space="preserve">이 시스템은 </w:t>
      </w:r>
      <w:r>
        <w:rPr>
          <w:b/>
          <w:bCs/>
        </w:rPr>
        <w:t xml:space="preserve">주문을 내거나 막지 않는다.</w:t>
      </w:r>
      <w:r>
        <w:t xml:space="preserve"> 맵의 판단은 분석 판단이고, 보유 종목의 대응은 B 맵의 대응 매트릭스이며, 실제 매매는 사람이 다른 곳에서 한다. 세 층을 섞지 않도록 상태를 적는다.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49"/>
        <w:gridCol w:w="3286"/>
        <w:gridCol w:w="2117"/>
        <w:gridCol w:w="3286"/>
      </w:tblGrid>
      <w:tr>
        <w:trPr>
          <w:cantSplit/>
          <w:tblHeader/>
        </w:trPr>
        <w:tc>
          <w:tcPr>
            <w:tcW w:type="dxa" w:w="94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층</w:t>
            </w:r>
          </w:p>
        </w:tc>
        <w:tc>
          <w:tcPr>
            <w:tcW w:type="dxa" w:w="328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211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무엇이 바꾸나</w:t>
            </w:r>
          </w:p>
        </w:tc>
        <w:tc>
          <w:tcPr>
            <w:tcW w:type="dxa" w:w="328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자동 변경</w:t>
            </w:r>
          </w:p>
        </w:tc>
      </w:tr>
      <w:tr>
        <w:trPr>
          <w:cantSplit/>
        </w:trPr>
        <w:tc>
          <w:tcPr>
            <w:tcW w:type="dxa" w:w="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 맵 분석 판단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BUY / WATCH / PASS + 플래그 {신규 BUY 보류, 재검토, 증거 없음}</w:t>
            </w:r>
          </w:p>
        </w:tc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 (A7.5) · 플래그는 규칙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플래그만. 신규 BUY 보류 = 필수 조건 🔴 검증됨 ∨ RR 미달 ∨ 재검토 중. 판단값 자체는 사람이 바꾼다(보류 중엔 BUY 로 </w:t>
            </w:r>
            <w:r>
              <w:rPr>
                <w:sz w:val="17"/>
                <w:szCs w:val="17"/>
              </w:rPr>
              <w:t xml:space="preserve">저장되지 않음</w:t>
            </w:r>
            <w:r>
              <w:rPr>
                <w:sz w:val="17"/>
                <w:szCs w:val="17"/>
              </w:rPr>
              <w:t xml:space="preserve">, 기존 BUY 는 "BUY(보류)" 로 표시)</w:t>
            </w:r>
          </w:p>
        </w:tc>
      </w:tr>
      <w:tr>
        <w:trPr>
          <w:cantSplit/>
        </w:trPr>
        <w:tc>
          <w:tcPr>
            <w:tcW w:type="dxa" w:w="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 맵 보유 대응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 / add / trim / exit / hedge / review</w:t>
            </w:r>
          </w:p>
        </w:tc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대응 매트릭스(결과 상태등 × 원인 신호등) → 사람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없음. 매트릭스는 제안만</w:t>
            </w:r>
          </w:p>
        </w:tc>
      </w:tr>
      <w:tr>
        <w:trPr>
          <w:cantSplit/>
        </w:trPr>
        <w:tc>
          <w:tcPr>
            <w:tcW w:type="dxa" w:w="9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주문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사람, 시스템 밖</w:t>
            </w:r>
          </w:p>
        </w:tc>
        <w:tc>
          <w:tcPr>
            <w:tcW w:type="dxa" w:w="32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없음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"BUY 보류" 의 뜻은 </w:t>
      </w:r>
      <w:r>
        <w:rPr>
          <w:b/>
          <w:bCs/>
        </w:rPr>
        <w:t xml:space="preserve">신규 매수 추천을 내지 않는다</w:t>
      </w:r>
      <w:r>
        <w:t xml:space="preserve">는 것이다. 보유 중인 주식을 팔라는 뜻도, 추가 매수를 막는다는 뜻도 아니다 — 그것은 B 맵의 대응(원인 신호등이 B 의 매트릭스에 열로 들어간다) 이고, 최종 행동은 사람이다.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3.7 돌아가는 모양 (운영 루프)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새 리포트 ──▶ Claim 추출·검증 ──▶ 가정 표 · 증권사 경로 · 컨센 경로 갱신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관측값 입력 ─── 데이터 계약 검사 ───┼──▶ 같은 자 비교 ──▶ 신호등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(사람 · 수집기 · 에이전트)   (자 · 검증 등급)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규칙 감지 ──▶ 검증 ──▶ 영향 ──▶ 제안 ──▶ 사람 승인 ──▶ 로그 · 상태 · 알림</w:t>
      </w:r>
    </w:p>
    <w:p>
      <w:pPr>
        <w:spacing w:after="80"/>
      </w:pPr>
    </w:p>
    <w:p>
      <w:pPr>
        <w:spacing w:after="120" w:line="300"/>
      </w:pPr>
      <w:r>
        <w:t xml:space="preserve">리포트는 가정 표와 경로만 바꾸고, 관측값은 신호등과 규칙만 움직인다. 두 흐름을 섞지 않는다.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4. 맵에서 바뀌는 것 (노드)</w:t>
      </w:r>
    </w:p>
    <w:p>
      <w:pPr>
        <w:spacing w:after="120" w:line="300"/>
      </w:pPr>
      <w:r>
        <w:t xml:space="preserve">번호는 그대로. 신설 둘, 의미가 바뀌는 여섯.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99"/>
        <w:gridCol w:w="3123"/>
        <w:gridCol w:w="4016"/>
      </w:tblGrid>
      <w:tr>
        <w:trPr>
          <w:cantSplit/>
          <w:tblHeader/>
        </w:trPr>
        <w:tc>
          <w:tcPr>
            <w:tcW w:type="dxa" w:w="249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노드</w:t>
            </w:r>
          </w:p>
        </w:tc>
        <w:tc>
          <w:tcPr>
            <w:tcW w:type="dxa" w:w="312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지금</w:t>
            </w:r>
          </w:p>
        </w:tc>
        <w:tc>
          <w:tcPr>
            <w:tcW w:type="dxa" w:w="401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v7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A1.x 핵심 드라이버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현재값·컨센·내 추정·관측 지표·다음 확인일·무효화 조건·민감도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sz w:val="17"/>
                <w:szCs w:val="17"/>
              </w:rPr>
              <w:t xml:space="preserve">논제 역할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 xml:space="preserve">관측값 목록</w:t>
            </w:r>
            <w:r>
              <w:rPr>
                <w:sz w:val="17"/>
                <w:szCs w:val="17"/>
              </w:rPr>
              <w:t xml:space="preserve">(데이터 계약 8칸) · </w:t>
            </w:r>
            <w:r>
              <w:rPr>
                <w:sz w:val="17"/>
                <w:szCs w:val="17"/>
              </w:rPr>
              <w:t xml:space="preserve">필요 경로</w:t>
            </w:r>
            <w:r>
              <w:rPr>
                <w:sz w:val="17"/>
                <w:szCs w:val="17"/>
              </w:rPr>
              <w:t xml:space="preserve">(날짜별, 출처) · </w:t>
            </w:r>
            <w:r>
              <w:rPr>
                <w:sz w:val="17"/>
                <w:szCs w:val="17"/>
              </w:rPr>
              <w:t xml:space="preserve">허용 띠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 xml:space="preserve">경계값(Bear/Bull)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 xml:space="preserve">신호등</w:t>
            </w:r>
            <w:r>
              <w:rPr>
                <w:sz w:val="17"/>
                <w:szCs w:val="17"/>
              </w:rPr>
              <w:t xml:space="preserve">. 무효화 조건은 A5.6 규칙으로 올릴 수 있다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A2.1 현재 주가에 내재된 가정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사람이 쓰는 문장(비워 둠)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</w:t>
            </w:r>
            <w:r>
              <w:rPr>
                <w:sz w:val="17"/>
                <w:szCs w:val="17"/>
              </w:rPr>
              <w:t xml:space="preserve">(§3.1) 를 코드가 채우고, 문장은 그 밑에 사람이 쓴다. 역산은 여기 들어오지 않는다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A2.4 가격이 성립하기 위한 조건</w:t>
            </w:r>
            <w:r>
              <w:rPr>
                <w:sz w:val="17"/>
                <w:szCs w:val="17"/>
              </w:rPr>
              <w:t xml:space="preserve"> (신설)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역산 표</w:t>
            </w:r>
            <w:r>
              <w:rPr>
                <w:sz w:val="17"/>
                <w:szCs w:val="17"/>
              </w:rPr>
              <w:t xml:space="preserve">(§3.2 한 변수 해 · 두 변수 조합, 해석 범위 표시) + </w:t>
            </w:r>
            <w:r>
              <w:rPr>
                <w:sz w:val="17"/>
                <w:szCs w:val="17"/>
              </w:rPr>
              <w:t xml:space="preserve">필요 경로</w:t>
            </w:r>
            <w:r>
              <w:rPr>
                <w:sz w:val="17"/>
                <w:szCs w:val="17"/>
              </w:rPr>
              <w:t xml:space="preserve">(§3.3). 기준 가격과 변수 쌍은 사람이 고른다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A2.2 내 뷰 · A2.3 시장이 틀린 이유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그대로 사람. 편집 폼이 "증권사 경로 vs 내 경로가 갈리는 드라이버" 와 두 변수 조합표를 옆에 보여 준다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A4.2~4 시나리오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묶음 + 조건·지표·반증(문장)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조건·지표·반증이 </w:t>
            </w:r>
            <w:r>
              <w:rPr>
                <w:sz w:val="17"/>
                <w:szCs w:val="17"/>
              </w:rPr>
              <w:t xml:space="preserve">증거 계획의 행과 비교 시점</w:t>
            </w:r>
            <w:r>
              <w:rPr>
                <w:sz w:val="17"/>
                <w:szCs w:val="17"/>
              </w:rPr>
              <w:t xml:space="preserve">을 가리킨다. 확률 옆에 "마지막 수정: ○○ 규칙 승인" 이력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A5.5 조기 경보 지표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문장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 계획</w:t>
            </w:r>
            <w:r>
              <w:rPr>
                <w:sz w:val="17"/>
                <w:szCs w:val="17"/>
              </w:rPr>
              <w:t xml:space="preserve">(§3.4) 그 자체 — 코드가 A1 에서 모아 표로 만든다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A5.6 판단 수정 규칙</w:t>
            </w:r>
            <w:r>
              <w:rPr>
                <w:sz w:val="17"/>
                <w:szCs w:val="17"/>
              </w:rPr>
              <w:t xml:space="preserve"> (신설)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§3.5 의 규칙(역할별). Kill 은 A5.4 그대로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A8.1 체크포인트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날짜 목록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 일정</w:t>
            </w:r>
            <w:r>
              <w:rPr>
                <w:sz w:val="17"/>
                <w:szCs w:val="17"/>
              </w:rPr>
              <w:t xml:space="preserve">: 날짜마다 "무엇을 · 어디서 · 어느 비교 시점의 필요값과"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A8.2 업데이트 로그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자유 기록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종류가 생긴다: 관측값 / 규칙 감지 / 검증 / 제안 / 승인·거절 / 확률 변경 / 논제 수정 / 리포트 반영. 규칙 쪽은 자동</w:t>
            </w:r>
          </w:p>
        </w:tc>
      </w:tr>
      <w:tr>
        <w:trPr>
          <w:cantSplit/>
        </w:trPr>
        <w:tc>
          <w:tcPr>
            <w:tcW w:type="dxa" w:w="24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A7.5 판단</w:t>
            </w:r>
          </w:p>
        </w:tc>
        <w:tc>
          <w:tcPr>
            <w:tcW w:type="dxa" w:w="3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RR 미달이면 BUY 금지</w:t>
            </w:r>
          </w:p>
        </w:tc>
        <w:tc>
          <w:tcPr>
            <w:tcW w:type="dxa" w:w="4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+ 플래그 3개(§3.6). 보류 중엔 BUY 저장 불가, ⚪ 가 필수·핵심에 있으면 "증거 없는 판단" 표시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B 맵의 상태등은 </w:t>
      </w:r>
      <w:r>
        <w:rPr>
          <w:b/>
          <w:bCs/>
        </w:rPr>
        <w:t xml:space="preserve">결과</w:t>
      </w:r>
      <w:r>
        <w:t xml:space="preserve">(주가·손익) 를, A 의 신호등은 </w:t>
      </w:r>
      <w:r>
        <w:rPr>
          <w:b/>
          <w:bCs/>
        </w:rPr>
        <w:t xml:space="preserve">원인</w:t>
      </w:r>
      <w:r>
        <w:t xml:space="preserve">(사업 지표) 을 본다. v7 에서 B 의 대응 매트릭스에 원인 신호등 열이 들어간다(제안만).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5. 삼성전자로 읽어 보기 (2026-10 리포트 3건, 숫자는 v6 §11 정규화 뒤 · 경로·띠·역할은 설명용 예시)</w:t>
      </w:r>
    </w:p>
    <w:p>
      <w:pPr>
        <w:spacing w:after="120" w:line="300"/>
      </w:pPr>
      <w:r>
        <w:rPr>
          <w:b/>
          <w:bCs/>
        </w:rPr>
        <w:t xml:space="preserve">가격.</w:t>
      </w:r>
      <w:r>
        <w:t xml:space="preserve"> 현재가 262,000 · 목표가 중앙값 530,000 · 컨센 EPS 85,798(2곳) · 목표가 유도 PER 6.18(순환).</w:t>
      </w:r>
    </w:p>
    <w:p>
      <w:pPr>
        <w:spacing w:after="120" w:line="300"/>
      </w:pPr>
      <w:r>
        <w:rPr>
          <w:b/>
          <w:bCs/>
        </w:rPr>
        <w:t xml:space="preserve">가정 표(§3.1).</w:t>
      </w:r>
      <w:r>
        <w:t xml:space="preserve"> 유진 560,000 — DRAM 가격 상승 지속 · 2027E OP 633조 · PER 는 말하지 않음. DS 530,000 — 2027E OP 612조 · 지배 NP 537.8조. IBK 460,000 — 2027E OP 572조 · 2028E 고점. 컨센 2027E DRAM 매출 458.5조(2곳) · HBM 82.9조(1곳 — 컨센 아님) · 파운드리 −0.57조.</w:t>
      </w:r>
    </w:p>
    <w:p>
      <w:pPr>
        <w:spacing w:after="120" w:line="300"/>
      </w:pPr>
      <w:r>
        <w:rPr>
          <w:b/>
          <w:bCs/>
        </w:rPr>
        <w:t xml:space="preserve">역산 표(§3.2).</w:t>
      </w:r>
      <w:r>
        <w:t xml:space="preserve"> 한 변수 해: DRAM ASP 만으로 262,000 → −56% (PER 6.18 고정) · PER 만으로 → 3.05 (실적 컨센 고정) · 파운드리만으로 → 범위 밖. 두 변수 조합(ASP × PER): (0%, 3.05) · (−14%, 3.5) · (−36%, 4.5) · (−56%, 6.18) 이 모두 262,000. </w:t>
      </w:r>
      <w:r>
        <w:rPr>
          <w:b/>
          <w:bCs/>
        </w:rPr>
        <w:t xml:space="preserve">읽히는 것: 현재가는 "이익이 컨센대로 나와도 PER 3 대" 로도, "ASP 가 1/3 꺾이고 PER 4.5" 로도 설명된다.</w:t>
      </w:r>
      <w:r>
        <w:t xml:space="preserve"> 어느 쪽인지는 역산이 아니라 §3.1 의 증권사 PER 행(3.8 · 2.9 · 3.0 — 각 리포트 가격 기준) 과 관측값이 가려 준다 — 증권사 PER 행이 3 안팎이라는 것은 첫 번째 설명("이익은 믿지만 지속성은 안 믿음") 에 무게를 준다.</w:t>
      </w:r>
    </w:p>
    <w:p>
      <w:pPr>
        <w:spacing w:after="120" w:line="300"/>
      </w:pPr>
      <w:r>
        <w:rPr>
          <w:b/>
          <w:bCs/>
        </w:rPr>
        <w:t xml:space="preserve">필요 경로(§3.3, 기준 530,000).</w:t>
      </w:r>
      <w:r>
        <w:t xml:space="preserve"> 컨센 경로 = 2곳 분기 추정에서 DRAM ASP 지수 26Q4 108 → 27Q4 132(보간 없음), HBM 은 "26Q4 인증 완료 → 27Q2 양산"(DS · 유진 본문), 파운드리 분기 OP −0.4 → 27Q4 −0.1. 내 Base 경로는 컨센 −8%.</w:t>
      </w:r>
    </w:p>
    <w:p>
      <w:pPr>
        <w:spacing w:after="120" w:line="300"/>
      </w:pPr>
      <w:r>
        <w:rPr>
          <w:b/>
          <w:bCs/>
        </w:rPr>
        <w:t xml:space="preserve">증거 계획(§3.4).</w:t>
      </w:r>
      <w:r>
        <w:t xml:space="preserve"> DRAM ASP(핵심): 계약가 지수 107 (2026-10-31, 확인됨) vs 26Q4 필요 108 ±5 → 🟢. HBM(필수): "인증 진행" (2026-10-08 컨콜, 확인됨) vs 26Q4 "인증 완료" → 아직 기한 전이라 🟡(단계 미도달 가능). 파운드리(보조): 3Q26 확정 −0.4 vs 필요 −0.4 ±0.2 → 🟢. 메모리 원가·FCF(보조): ⚪. 맵 머리: "필수 🟡 1 · 핵심 🟢 1 · 보조 🟢 1 ⚪ 2".</w:t>
      </w:r>
    </w:p>
    <w:p>
      <w:pPr>
        <w:spacing w:after="120" w:line="300"/>
      </w:pPr>
      <w:r>
        <w:rPr>
          <w:b/>
          <w:bCs/>
        </w:rPr>
        <w:t xml:space="preserve">판단 수정 규칙(§3.5).</w:t>
      </w:r>
      <w:r>
        <w:t xml:space="preserve"> 핵심 — DRAM 계약가 2개월 연속 하락(확인됨) → 검증(지속성 2회) 통과 시 Base→Bear 10%p 이동 </w:t>
      </w:r>
      <w:r>
        <w:rPr>
          <w:b/>
          <w:bCs/>
        </w:rPr>
        <w:t xml:space="preserve">제안</w:t>
      </w:r>
      <w:r>
        <w:t xml:space="preserve">. 필수 — HBM4 인증 지연 공시 → 검증 통과 시 </w:t>
      </w:r>
      <w:r>
        <w:rPr>
          <w:b/>
          <w:bCs/>
        </w:rPr>
        <w:t xml:space="preserve">신규 BUY 보류</w:t>
      </w:r>
      <w:r>
        <w:t xml:space="preserve"> 자동 + 재검토 제안. 보조 — 파운드리 2027E −2조 밑 → 경고. Kill — "2027E DRAM 계약가가 2026 평균 밑" 이 회사 발표·공식 통계로 확인 → 사람 확인 후 폐기.</w:t>
      </w:r>
    </w:p>
    <w:p>
      <w:pPr>
        <w:spacing w:after="120" w:line="300"/>
      </w:pPr>
      <w:r>
        <w:rPr>
          <w:b/>
          <w:bCs/>
        </w:rPr>
        <w:t xml:space="preserve">판단 상태(§3.6).</w:t>
      </w:r>
      <w:r>
        <w:t xml:space="preserve"> 보류 플래그 없음(필수가 🟡 이지 🔴 가 아님) · RR 은 사람이 확률을 넣어야 계산 · "증거 없음" 은 보조에만 있어 표시 안 함 → BUY 가 가능한 상태이고 판단은 사람이 한다. 보유 중이라면 B 맵 매트릭스에 원인 신호등(필수 🟡) 이 열로 들어가 "review" 가 제안된다.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6. 계산 규칙 (요약)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역산(한 변수)</w:t>
      </w:r>
      <w:r>
        <w:t xml:space="preserve"> — 가격 P = PER × EPS_std × (1 + ΔOP(x)(1−t) ÷ NP). ΔOP 는 각 변수에 1차식이므로 x 를 닫힌 식으로 푼다. 기울기 0 → "해 없음 — 필요 입력", 허용 범위 밖 → "범위 밖". 환원 변수는 역산 대상이 아니고, 수주 변수는 전환율·마진이 있을 때만 "기간 구조 단순화" 표시와 함께.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역산(두 변수)</w:t>
      </w:r>
      <w:r>
        <w:t xml:space="preserve"> — 변수 1 의 격자(기본 7점, 사람이 범위 지정) 마다 변수 2 를 위 식으로 푼다. PER 가 한 축이면 PER 격자에 대해 EPS 가 바로 나온다.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필요 경로</w:t>
      </w:r>
      <w:r>
        <w:t xml:space="preserve"> — 증권사 분기 추정치가 있으면 그대로, 연간만 있으면 보간(§10 결정) + "보간" 표시. 자(지표·값의 종류·기준) 를 경로 정의에 적고, 관측값과 같을 때만 비교한다.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신호등</w:t>
      </w:r>
      <w:r>
        <w:t xml:space="preserve"> — §3.4 규칙. 띠는 사람 입력(기본 제안 = 그 변수의 민감도로 "Base→Bear 가격 차이의 1/4" 에 해당하는 폭). 추세 판정 = 최근 2개 관측이 연속으로 경로에서 멀어짐. 나이 = 주기 × 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규칙 검증</w:t>
      </w:r>
      <w:r>
        <w:t xml:space="preserve"> — 등급 확인됨 ∧ 자 같음 ∧ 연속 n 회(기본 2). 하나라도 아니면 "감지만".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보류 플래그</w:t>
      </w:r>
      <w:r>
        <w:t xml:space="preserve"> — 필수 🔴 검증됨 ∨ RR 미달 ∨ 재검토 중. 판단값은 바꾸지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확률 이동</w:t>
      </w:r>
      <w:r>
        <w:t xml:space="preserve"> — 규칙에 적힌 %p 를 그대로 제안(자동 추론 없음).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7. 누가 무엇을 하는가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4"/>
        <w:gridCol w:w="3614"/>
        <w:gridCol w:w="2811"/>
        <w:gridCol w:w="2209"/>
      </w:tblGrid>
      <w:tr>
        <w:trPr>
          <w:cantSplit/>
          <w:tblHeader/>
        </w:trPr>
        <w:tc>
          <w:tcPr>
            <w:tcW w:type="dxa" w:w="10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61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코드</w:t>
            </w:r>
          </w:p>
        </w:tc>
        <w:tc>
          <w:tcPr>
            <w:tcW w:type="dxa" w:w="281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220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LLM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표 구성 · 기준 통일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내 가정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 전망 수치를 Claim 으로 읽기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역산 표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한 변수 해 · 두 변수 조합 · 해석 범위 표시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기준 가격 · 변수 쌍 선택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 경로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분기 경로 구성 · 보간 · 자 기록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보간 방식 확인 · 내 경로 · 도달 가능성 판정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데이터 계약 검사 · 같은 자 검사 · 나이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입력(편집 폼·CLI) · 검증 등급 지정 · 출처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 (관측값을 LLM 이 만들지 않는다)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 계획·신호등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필요값 · 띠 제안 · 신호등 · 추세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띠 확정 · 역할 지정 · 지표 교체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수정 규칙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감지 · 검증 · 영향 · 제안 · 로그 · 알림 · 보류 플래그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규칙 작성 · 승인/거절 · 논제 재작성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· 대응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플래그 · 매트릭스 제안</w:t>
            </w:r>
          </w:p>
        </w:tc>
        <w:tc>
          <w:tcPr>
            <w:tcW w:type="dxa" w:w="2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· 대응 · 주문(시스템 밖)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8. 받지 않는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자동 확률 갱신</w:t>
      </w:r>
      <w:r>
        <w:t xml:space="preserve"> (베이즈·점수 모델): 규칙에 적힌 %p 제안까지만.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LLM 이 경계값·띠·필요값·관측값을 쓰는 것</w:t>
      </w:r>
      <w:r>
        <w:t xml:space="preserve">: 숫자 생성 금지 원칙 그대로.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주가를 증거로 쓰는 것</w:t>
      </w:r>
      <w:r>
        <w:t xml:space="preserve">: 손절 규칙(A7.3) 에만.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자동 Kill · 자동 판단 변경</w:t>
      </w:r>
      <w:r>
        <w:t xml:space="preserve">: 자동은 보류 플래그 하나뿐.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신호등·역할의 점수 합산</w:t>
      </w:r>
      <w:r>
        <w:t xml:space="preserve">: 역할별 대응만.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주문 차단·승인</w:t>
      </w:r>
      <w:r>
        <w:t xml:space="preserve">: 이 시스템엔 주문이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보간으로 만든 경로를 "증권사 전망" 처럼 보이는 것</w:t>
      </w:r>
      <w:r>
        <w:t xml:space="preserve">: 보간은 항상 표시.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9. 단계 (검토 의견대로 증거 데이터 계약을 역산보다 먼저)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52"/>
        <w:gridCol w:w="3943"/>
        <w:gridCol w:w="3943"/>
      </w:tblGrid>
      <w:tr>
        <w:trPr>
          <w:cantSplit/>
          <w:tblHeader/>
        </w:trPr>
        <w:tc>
          <w:tcPr>
            <w:tcW w:type="dxa" w:w="175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94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94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산출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W0 기반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v6 §11 의 세 가지 — EPS·주식 수 정규화, 역산의 조건부 표현, Claim 품질 게이트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삼성 85,798 / PER 6.18 · "가정 의존" 표시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claims stats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compare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W1 증거 데이터 계약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모델(8칸) · 같은 자 검사 · 검증 등급 · 필요 경로의 시계열(증권사 분기 추정 → 컨센 경로 · 보간 표시) · 관측값 입력(편집 폼 · CLI) · 드라이버 논제 역할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삼성 DRAM ASP 분기 경로 + 확인된 관측값 한 점이 같은 자로 비교되는 맵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W2 역산 구조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표(§3.1, 역산 분리) · 역산 표(한 변수 닫힌 식 · 두 변수 조합 · 해석 범위 · 해 없음/범위 밖) · A2.4 신설 · CLI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삼성 가정 표 · 역산 표 (§5)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W3 규칙 엔진 · 상태 전환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A5.6 · 감지→검증→영향→제안→승인 · 로그 종류 · 보류 플래그 · 판단 상태 전이 · B 매트릭스에 원인 신호등 열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alerts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규칙 발동 → 검증 → 제안 → 승인 로그, 보류 중 BUY 저장 불가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W4 화면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HTML 「성립 조건」 패널(표 다섯 + 신호등), 편집 폼(관측값·띠·역할·규칙), 계산기 연결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사람이 맵 하나로 Q1~Q4 를 읽는다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W5 확장·운영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섹터 원인 KPI 사전·사업부 표 일반화(NAVER·두산, v6 §10 A1·A2) · 관측값 수집 어댑터(계약가·공시) · 에이전트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batch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alerts</w:t>
            </w:r>
          </w:p>
        </w:tc>
        <w:tc>
          <w:tcPr>
            <w:tcW w:type="dxa" w:w="39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두 종목 더 · 무인 운영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W0 는 승인된 것(v6 §11). W1 이 v7 의 기초이고 2 세션, W2·W3 각 1~2 세션, W4 1~2 세션. W5 는 따로.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10. 정해야 할 것 (사용자)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필요 경로의 기준 가격</w:t>
      </w:r>
      <w:r>
        <w:t xml:space="preserve"> — 목표가 중앙값 기본(권고) 과 내 목표가 둘 다 보일지.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두 변수 조합의 기본 쌍</w:t>
      </w:r>
      <w:r>
        <w:t xml:space="preserve"> — 핵심 수익 변수 × 적용 PER(권고).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보간 방식</w:t>
      </w:r>
      <w:r>
        <w:t xml:space="preserve"> — 연간 값 사이를 등비(권고 — 가격·물량 경로에 자연) / 등차, 항상 "보간" 표시.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허용 띠 제안</w:t>
      </w:r>
      <w:r>
        <w:t xml:space="preserve"> — 민감도 기준 "Base→Bear 가격 차이의 1/4" 폭을 제안값으로(권고) / 공란.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지속성 기준</w:t>
      </w:r>
      <w:r>
        <w:t xml:space="preserve"> — 규칙 검증의 연속 횟수 기본 2(권고).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역할 기본값</w:t>
      </w:r>
      <w:r>
        <w:t xml:space="preserve"> — 섹터 KPI 사전의 첫 번째를 핵심, 정성 드라이버를 필수 후보로 제안(권고 — 사람이 확정) / 전부 공란.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관측값 입력 경로</w:t>
      </w:r>
      <w:r>
        <w:t xml:space="preserve"> — 처음엔 사람 입력(편집 폼·CLI) 만(권고), 수집기·에이전트 입력은 W5.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신설 노드</w:t>
      </w:r>
      <w:r>
        <w:t xml:space="preserve"> — A2.4 · A5.6 신설(권고).</w:t>
      </w:r>
    </w:p>
    <w:p>
      <w:pPr>
        <w:spacing w:after="120" w:line="300"/>
      </w:pPr>
      <w:r>
        <w:t xml:space="preserve">결정이 오면 W0 → W1 순으로 간다.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11. 검토 의견 반영 (2026-10-27) — 무엇이 바뀌었나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389"/>
        <w:gridCol w:w="3542"/>
        <w:gridCol w:w="3707"/>
      </w:tblGrid>
      <w:tr>
        <w:trPr>
          <w:cantSplit/>
          <w:tblHeader/>
        </w:trPr>
        <w:tc>
          <w:tcPr>
            <w:tcW w:type="dxa" w:w="238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지적</w:t>
            </w:r>
          </w:p>
        </w:tc>
        <w:tc>
          <w:tcPr>
            <w:tcW w:type="dxa" w:w="354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370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23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1. 역산이 '하나의 정답' 처럼 보인다</w:t>
            </w:r>
          </w:p>
        </w:tc>
        <w:tc>
          <w:tcPr>
            <w:tcW w:type="dxa" w:w="3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맞다. 초안 §3.1 은 증권사 전망과 역산 해를 한 표에 섞었다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표(실제 전망 + 내 가정) 와 역산 표(한 변수 해 · </w:t>
            </w:r>
            <w:r>
              <w:rPr>
                <w:sz w:val="17"/>
                <w:szCs w:val="17"/>
              </w:rPr>
              <w:t xml:space="preserve">두 변수 조합</w:t>
            </w:r>
            <w:r>
              <w:rPr>
                <w:sz w:val="17"/>
                <w:szCs w:val="17"/>
              </w:rPr>
              <w:t xml:space="preserve">) 를 분리(§3.1·§3.2). 모든 역산 숫자에 해석 범위 4종 표시. "단조이므로 이분 탐색" 을 지우고 </w:t>
            </w:r>
            <w:r>
              <w:rPr>
                <w:sz w:val="17"/>
                <w:szCs w:val="17"/>
              </w:rPr>
              <w:t xml:space="preserve">선형 닫힌 식 + 해 없음/범위 밖 + 템플릿별 예외</w:t>
            </w:r>
            <w:r>
              <w:rPr>
                <w:sz w:val="17"/>
                <w:szCs w:val="17"/>
              </w:rPr>
              <w:t xml:space="preserve">(환원은 역산 없음, 수주는 조건부) 로 바꿈</w:t>
            </w:r>
          </w:p>
        </w:tc>
      </w:tr>
      <w:tr>
        <w:trPr>
          <w:cantSplit/>
        </w:trPr>
        <w:tc>
          <w:tcPr>
            <w:tcW w:type="dxa" w:w="23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2. 신호등이 다른 시점·다른 지표를 비교한다</w:t>
            </w:r>
          </w:p>
        </w:tc>
        <w:tc>
          <w:tcPr>
            <w:tcW w:type="dxa" w:w="3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맞다. 초안 예시가 분기 QoQ 를 연간 경로와, 상태를 일정과 섞어 비교했다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</w:t>
            </w:r>
            <w:r>
              <w:rPr>
                <w:sz w:val="17"/>
                <w:szCs w:val="17"/>
              </w:rPr>
              <w:t xml:space="preserve">데이터 계약 8칸</w:t>
            </w:r>
            <w:r>
              <w:rPr>
                <w:sz w:val="17"/>
                <w:szCs w:val="17"/>
              </w:rPr>
              <w:t xml:space="preserve">(지표·기간·값의 종류·기준·관측일·비교 시점·출처·검증 등급), </w:t>
            </w:r>
            <w:r>
              <w:rPr>
                <w:sz w:val="17"/>
                <w:szCs w:val="17"/>
              </w:rPr>
              <w:t xml:space="preserve">같은 자 규칙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 xml:space="preserve">날짜별 필요 경로</w:t>
            </w:r>
            <w:r>
              <w:rPr>
                <w:sz w:val="17"/>
                <w:szCs w:val="17"/>
              </w:rPr>
              <w:t xml:space="preserve">(분기 추정치 → 보간 표시), 상태형 지표는 일정표와 비교, </w:t>
            </w:r>
            <w:r>
              <w:rPr>
                <w:sz w:val="17"/>
                <w:szCs w:val="17"/>
              </w:rPr>
              <w:t xml:space="preserve">확인됨 등급만 신호등에</w:t>
            </w:r>
            <w:r>
              <w:rPr>
                <w:sz w:val="17"/>
                <w:szCs w:val="17"/>
              </w:rPr>
              <w:t xml:space="preserve">, 추세 판정 추가(§3.3·§3.4). 단계 순서를 증거 계약(W1) → 역산(W2) → 규칙(W3) 으로 바꿈</w:t>
            </w:r>
          </w:p>
        </w:tc>
      </w:tr>
      <w:tr>
        <w:trPr>
          <w:cantSplit/>
        </w:trPr>
        <w:tc>
          <w:tcPr>
            <w:tcW w:type="dxa" w:w="23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3. 신호등 하나로 BUY 차단은 경직</w:t>
            </w:r>
          </w:p>
        </w:tc>
        <w:tc>
          <w:tcPr>
            <w:tcW w:type="dxa" w:w="3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맞다</w:t>
            </w:r>
          </w:p>
        </w:tc>
        <w:tc>
          <w:tcPr>
            <w:tcW w:type="dxa" w:w="3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 </w:t>
            </w:r>
            <w:r>
              <w:rPr>
                <w:sz w:val="17"/>
                <w:szCs w:val="17"/>
              </w:rPr>
              <w:t xml:space="preserve">논제 역할</w:t>
            </w:r>
            <w:r>
              <w:rPr>
                <w:sz w:val="17"/>
                <w:szCs w:val="17"/>
              </w:rPr>
              <w:t xml:space="preserve">(필수·핵심·보조·Kill) 과 역할별 대응, </w:t>
            </w:r>
            <w:r>
              <w:rPr>
                <w:sz w:val="17"/>
                <w:szCs w:val="17"/>
              </w:rPr>
              <w:t xml:space="preserve">감지→검증→영향→제안→승인</w:t>
            </w:r>
            <w:r>
              <w:rPr>
                <w:sz w:val="17"/>
                <w:szCs w:val="17"/>
              </w:rPr>
              <w:t xml:space="preserve"> 분리, 자동은 "신규 BUY 보류" 플래그뿐, </w:t>
            </w:r>
            <w:r>
              <w:rPr>
                <w:sz w:val="17"/>
                <w:szCs w:val="17"/>
              </w:rPr>
              <w:t xml:space="preserve">분석 판단 / 보유 대응 / 주문</w:t>
            </w:r>
            <w:r>
              <w:rPr>
                <w:sz w:val="17"/>
                <w:szCs w:val="17"/>
              </w:rPr>
              <w:t xml:space="preserve"> 세 층의 상태 전이표(§3.5·§3.6). RR 미달·Kill 은 그대로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부록 A. 코드 대응 (구현용)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43"/>
        <w:gridCol w:w="6995"/>
      </w:tblGrid>
      <w:tr>
        <w:trPr>
          <w:cantSplit/>
          <w:tblHeader/>
        </w:trPr>
        <w:tc>
          <w:tcPr>
            <w:tcW w:type="dxa" w:w="264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설계</w:t>
            </w:r>
          </w:p>
        </w:tc>
        <w:tc>
          <w:tcPr>
            <w:tcW w:type="dxa" w:w="699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데이터 계약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Observation(metric_id, period: str, value_type: abs | pct | cum | state, basis: none | qoq | yoy | vs_consensus, value: float | str, as_of: date, compare_at: str, source: str, verification: confirmed | reported | forecast)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Driver.observations: list[Observation]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 경로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RequiredPath(ruler: Ruler(metric_id, value_type, basis, index_base), points: list[PathPoint(at, value, source: broker | consensus | interpolated | user, band)])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Driver.required: RequiredPath | None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engine/path.py::required_paths(m, price)</w:t>
            </w:r>
            <w:r>
              <w:rPr>
                <w:sz w:val="17"/>
                <w:szCs w:val="17"/>
              </w:rPr>
              <w:t xml:space="preserve"> — 사업부 표의 분기 열에서, 없으면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interpolate(kind)</w:t>
            </w:r>
            <w:r>
              <w:rPr>
                <w:sz w:val="17"/>
                <w:szCs w:val="17"/>
              </w:rPr>
              <w:t xml:space="preserve"> + 표시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역할 · 띠 · 경계 · 신호등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Driver.thesis_role: required | core | secondary</w:t>
            </w:r>
            <w:r>
              <w:rPr>
                <w:sz w:val="17"/>
                <w:szCs w:val="17"/>
              </w:rPr>
              <w:t xml:space="preserve">(Kill 은 A5.4)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band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bound_bear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bound_bull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light_reason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trend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engine/assumptions.py::assumption_table(m, claimsets)</w:t>
            </w:r>
            <w:r>
              <w:rPr>
                <w:sz w:val="17"/>
                <w:szCs w:val="17"/>
              </w:rPr>
              <w:t xml:space="preserve"> — 증권사별 전망 셀(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certainty=expected</w:t>
            </w:r>
            <w:r>
              <w:rPr>
                <w:sz w:val="17"/>
                <w:szCs w:val="17"/>
              </w:rPr>
              <w:t xml:space="preserve">) × TP · 컨센(기준 통일) · 내 가정 →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meta.draft.assumptions</w:t>
            </w:r>
            <w:r>
              <w:rPr>
                <w:sz w:val="17"/>
                <w:szCs w:val="17"/>
              </w:rPr>
              <w:t xml:space="preserve"> + A2.1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역산 표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engine/path.py::solve_one(m, node_id, price, fixed)</w:t>
            </w:r>
            <w:r>
              <w:rPr>
                <w:sz w:val="17"/>
                <w:szCs w:val="17"/>
              </w:rPr>
              <w:t xml:space="preserve">(닫힌 식 · 범위 · 해 없음)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solve_pair(m, x_node, y_node, price, grid)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InversionResult(scope: single | pair | broker | consensus)</w:t>
            </w:r>
            <w:r>
              <w:rPr>
                <w:sz w:val="17"/>
                <w:szCs w:val="17"/>
              </w:rPr>
              <w:t xml:space="preserve"> → A2.4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같은 자 비교 · 신호등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engine/evidence.py::comparable(obs, path) -&gt; bool | reason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light_for(driver) -&gt; (Light | None, reason)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trend_for</w:t>
            </w:r>
            <w:r>
              <w:rPr>
                <w:sz w:val="17"/>
                <w:szCs w:val="17"/>
              </w:rPr>
              <w:t xml:space="preserve"> · A5.5 표 · A8.1 =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evidence_schedule(m)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수정 규칙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driver_id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role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threshold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persistence: int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proposal: {kind: hold_new_buy | shift | review | warn, scenario_from, scenario_to, pct_points}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engine/revision.py::detect → verify → impact → propose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RuleEvent(status: detected | verified | proposed | approved | rejected)</w:t>
            </w:r>
            <w:r>
              <w:rPr>
                <w:sz w:val="17"/>
                <w:szCs w:val="17"/>
              </w:rPr>
              <w:t xml:space="preserve">; 로그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LogEntry(kind)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상태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NewMap.flags: {hold_new_buy, review, no_evidence}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lifecycle.evaluate_new_map</w:t>
            </w:r>
            <w:r>
              <w:rPr>
                <w:sz w:val="17"/>
                <w:szCs w:val="17"/>
              </w:rPr>
              <w:t xml:space="preserve"> 이 플래그를 계산,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ops.set_decision</w:t>
            </w:r>
            <w:r>
              <w:rPr>
                <w:sz w:val="17"/>
                <w:szCs w:val="17"/>
              </w:rPr>
              <w:t xml:space="preserve"> 이 보류 중 BUY 저장을 거부(OpsError); B 매트릭스 입력에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cause_lights</w:t>
            </w:r>
            <w:r>
              <w:rPr>
                <w:sz w:val="17"/>
                <w:szCs w:val="17"/>
              </w:rPr>
              <w:t xml:space="preserve"> 열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입력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ops.observe(m, node_id, Observation)</w:t>
            </w:r>
            <w:r>
              <w:rPr>
                <w:sz w:val="17"/>
                <w:szCs w:val="17"/>
              </w:rPr>
              <w:t xml:space="preserve"> · CLI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observe &lt;map&gt; A1.1 --value 107 --as-of 2026-10-31 --period 2026-10 --type abs --basis none --compare-at 26Q4 --source DRAMeXchange --verified confirmed</w:t>
            </w:r>
            <w:r>
              <w:rPr>
                <w:sz w:val="17"/>
                <w:szCs w:val="17"/>
              </w:rPr>
              <w:t xml:space="preserve"> · 편집 폼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검증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규칙 조건에 driver_id·경계값·지속성 없으면 오류; 필수·핵심 없으면 미확정; 자 불일치 관측값은 저장되되 비교 제외(경고); 보간 경로는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source=interpolated</w:t>
            </w:r>
            <w:r>
              <w:rPr>
                <w:sz w:val="17"/>
                <w:szCs w:val="17"/>
              </w:rPr>
              <w:t xml:space="preserve"> 필수</w:t>
            </w:r>
          </w:p>
        </w:tc>
      </w:tr>
      <w:tr>
        <w:trPr>
          <w:cantSplit/>
        </w:trPr>
        <w:tc>
          <w:tcPr>
            <w:tcW w:type="dxa" w:w="26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알림</w:t>
            </w:r>
          </w:p>
        </w:tc>
        <w:tc>
          <w:tcPr>
            <w:tcW w:type="dxa" w:w="69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alerts &lt;map&gt;</w:t>
            </w:r>
            <w:r>
              <w:rPr>
                <w:sz w:val="17"/>
                <w:szCs w:val="17"/>
              </w:rPr>
              <w:t xml:space="preserve">(v6 §10 D2) — 규칙 감지/검증/제안 · 증거 일정 도래 · 관측값 노후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전부 기본값이 있어 저장된 맵은 그대로 읽힌다. 새 노드 A2.4 · A5.6 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ensure_*</w:t>
      </w:r>
      <w:r>
        <w:t xml:space="preserve"> 로 없으면 만든다(v6 의 A3.2~A3.4 과 같은 방식).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12. 결정 사항과 구현 작업 목록 (2026-10-27)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12.1 사용자 결정 (확정)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160"/>
        <w:gridCol w:w="7478"/>
      </w:tblGrid>
      <w:tr>
        <w:trPr>
          <w:cantSplit/>
          <w:tblHeader/>
        </w:trPr>
        <w:tc>
          <w:tcPr>
            <w:tcW w:type="dxa" w:w="216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47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필요 경로의 기준 가격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목표가 중앙값 기본 — 사용자가 바꿀 수 있다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경계값 제안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코드가 민감도로 "Base→Bear 가격 차이의 절반에 해당하는 값" 을 </w:t>
            </w:r>
            <w:r>
              <w:rPr>
                <w:sz w:val="17"/>
                <w:szCs w:val="17"/>
              </w:rPr>
              <w:t xml:space="preserve">제안값</w:t>
            </w:r>
            <w:r>
              <w:rPr>
                <w:sz w:val="17"/>
                <w:szCs w:val="17"/>
              </w:rPr>
              <w:t xml:space="preserve">(제안 표시) 으로 넣는다 — 사용자가 바꿀 수 있다. 허용 띠 기본 = 경계의 절반(가격 차이의 1/4)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확률 이동 제안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규칙에 적힌 %p 를 편집 폼에 제안값으로 띄운다 — 사용자가 바꿀 수 있다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입력 경로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수집기·에이전트 입력을 처음부터 지원(CLI·JSON) — 사용자가 고칠 수 있다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신설 노드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A2.4 · A5.6 신설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"증거 없는 판단" 기준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⚪ 가 드라이버 과반</w:t>
            </w:r>
          </w:p>
        </w:tc>
      </w:tr>
      <w:tr>
        <w:trPr>
          <w:cantSplit/>
        </w:trP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(권고값 그대로)</w:t>
            </w:r>
          </w:p>
        </w:tc>
        <w:tc>
          <w:tcPr>
            <w:tcW w:type="dxa" w:w="74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두 변수 기본 쌍 = 핵심 수익 변수 × 적용 PER · 보간 = 등비(표시) · 지속성 = 연속 2회 · 역할 기본값 = 섹터 사전 첫째 = 핵심, 정성 = 필수 후보 (사람이 확정)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12.2 작업 목록 (순서대로 · 한 항목 = 한 세션 안팎)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803"/>
        <w:gridCol w:w="1606"/>
        <w:gridCol w:w="3614"/>
        <w:gridCol w:w="3615"/>
      </w:tblGrid>
      <w:tr>
        <w:trPr>
          <w:cantSplit/>
          <w:tblHeader/>
        </w:trPr>
        <w:tc>
          <w:tcPr>
            <w:tcW w:type="dxa" w:w="80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6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361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61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W0-1 회계 기준 정규화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증권사별 순이익·주식 수 기준 분류, EPS^std = 지배 순이익 ÷ 공시 보통주(전체만 적은 곳은 측정 지배 비율),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check_basis</w:t>
            </w:r>
            <w:r>
              <w:rPr>
                <w:sz w:val="17"/>
                <w:szCs w:val="17"/>
              </w:rPr>
              <w:t xml:space="preserve"> 상태(comparable/mixed/not_comparable/unavailable) → 평가 모델·시나리오·검증·신뢰도, N 이원화 폐지, 표 단위 ×1000 보정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삼성 컨센 EPS 86,693(3곳) · PER 6.11 · 골든 갱신 · 테스트 — </w:t>
            </w:r>
            <w:r>
              <w:rPr>
                <w:sz w:val="17"/>
                <w:szCs w:val="17"/>
              </w:rPr>
              <w:t xml:space="preserve">완료 (아래 12.3)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W0-2 역산의 조건부 표현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per_source</w:t>
            </w:r>
            <w:r>
              <w:rPr>
                <w:sz w:val="17"/>
                <w:szCs w:val="17"/>
              </w:rPr>
              <w:t xml:space="preserve"> 열거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implied_status=assumption_dependent</w:t>
            </w:r>
            <w:r>
              <w:rPr>
                <w:sz w:val="17"/>
                <w:szCs w:val="17"/>
              </w:rPr>
              <w:t xml:space="preserve"> · 문구에서 "내재" 제거 · 역산 표(여러 PER) 를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meta.draft.valuation.implied_table</w:t>
            </w:r>
            <w:r>
              <w:rPr>
                <w:sz w:val="17"/>
                <w:szCs w:val="17"/>
              </w:rPr>
              <w:t xml:space="preserve"> 에 · Base 순환 라벨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A3.3 한 줄과 HTML 에 조건부 문구·표, 테스트 — </w:t>
            </w:r>
            <w:r>
              <w:rPr>
                <w:sz w:val="17"/>
                <w:szCs w:val="17"/>
              </w:rPr>
              <w:t xml:space="preserve">완료 (12.4)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W0-3 Claim 품질 게이트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claims stats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claims compare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draft_status=needs_claim_review</w:t>
            </w:r>
            <w:r>
              <w:rPr>
                <w:sz w:val="17"/>
                <w:szCs w:val="17"/>
              </w:rPr>
              <w:t xml:space="preserve">(핵심 Claim 검증률 &lt; 50% ∨ 재현율 &lt; 70%) · 요약·HTML 배지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Spark Nano 결과(5/26) 의 단계별 분해 표가 나온다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W1-1 관측값 데이터 계약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</w:t>
            </w:r>
            <w:r>
              <w:rPr>
                <w:sz w:val="17"/>
                <w:szCs w:val="17"/>
              </w:rPr>
              <w:t xml:space="preserve">(8칸)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Driver.observations</w:t>
            </w:r>
            <w:r>
              <w:rPr>
                <w:sz w:val="17"/>
                <w:szCs w:val="17"/>
              </w:rPr>
              <w:t xml:space="preserve"> · 같은 자 검사 · 검증 등급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ops.observe</w:t>
            </w:r>
            <w:r>
              <w:rPr>
                <w:sz w:val="17"/>
                <w:szCs w:val="17"/>
              </w:rPr>
              <w:t xml:space="preserve"> · CLI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observe</w:t>
            </w:r>
            <w:r>
              <w:rPr>
                <w:sz w:val="17"/>
                <w:szCs w:val="17"/>
              </w:rPr>
              <w:t xml:space="preserve"> · JSON 일괄 입력(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--from-file</w:t>
            </w:r>
            <w:r>
              <w:rPr>
                <w:sz w:val="17"/>
                <w:szCs w:val="17"/>
              </w:rPr>
              <w:t xml:space="preserve">, 수집기·에이전트용) · 편집 폼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저장·거부(자 불일치)·나이 계산 테스트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W1-2 필요 경로 시계열 · 역할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RequiredPath</w:t>
            </w:r>
            <w:r>
              <w:rPr>
                <w:sz w:val="17"/>
                <w:szCs w:val="17"/>
              </w:rPr>
              <w:t xml:space="preserve">(자 · 날짜별 점 · 출처 broker/consensus/interpolated/user) — 사업부 표 분기 열에서, 없으면 등비 보간 표시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Driver.thesis_role</w:t>
            </w:r>
            <w:r>
              <w:rPr>
                <w:sz w:val="17"/>
                <w:szCs w:val="17"/>
              </w:rPr>
              <w:t xml:space="preserve"> · 역할 기본값 제안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삼성 DRAM ASP 분기 경로가 관측값과 같은 자로 비교된다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W2 역산 구조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표(증권사 전망 셀 × TP · 컨센 · 내 가정) · 역산 표(한 변수 닫힌 식 · 두 변수 조합 · 해석 범위 · 해 없음/범위 밖 · 템플릿 예외) · A2.4 신설 · CLI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§5 의 삼성 가정 표·역산 표 재현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T7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W2-2 신호등 · 띠 · 경계 제안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light_for</w:t>
            </w:r>
            <w:r>
              <w:rPr>
                <w:sz w:val="17"/>
                <w:szCs w:val="17"/>
              </w:rPr>
              <w:t xml:space="preserve">(띠 안/밖·추세·나이·확인됨만) · 경계값 제안(가격 차이 절반) · 띠 제안(1/4) · A5.5 증거 계획 표 · A8.1 증거 일정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신호등이 켜진 삼성 맵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W3 규칙 엔진 · 상태 전환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A5.6 규칙(역할·지표·경계·지속성·제안) · 감지→검증→영향→제안→승인 · 로그 종류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flags{hold_new_buy, review, no_evidence}</w:t>
            </w:r>
            <w:r>
              <w:rPr>
                <w:sz w:val="17"/>
                <w:szCs w:val="17"/>
              </w:rPr>
              <w:t xml:space="preserve"> · 보류 중 BUY 저장 거부 · B 매트릭스 원인 신호등 열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alerts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규칙 발동 → 로그 · 제안 · 승인 · WATCH 강제 테스트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W4 화면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HTML 「성립 조건」 패널(표 다섯 + 신호등) · 편집 폼(관측값·띠·역할·규칙·확률 제안) · 계산기 연결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Playwright 로 패널·편집 확인 — </w:t>
            </w:r>
            <w:r>
              <w:rPr>
                <w:sz w:val="17"/>
                <w:szCs w:val="17"/>
              </w:rPr>
              <w:t xml:space="preserve">완료 (12.5)</w:t>
            </w:r>
          </w:p>
        </w:tc>
      </w:tr>
      <w:tr>
        <w:trPr>
          <w:cantSplit/>
        </w:trP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W5 확장·운영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섹터 원인 KPI 사전(KR-INTERNET·KR-UTIL) · 사업부 표 일반화 · 관측값 수집 어댑터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batch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export-knowledge</w:t>
            </w:r>
            <w:r>
              <w:rPr>
                <w:sz w:val="17"/>
                <w:szCs w:val="17"/>
              </w:rPr>
              <w:t xml:space="preserve"> · Spark 에이전트 스킬</w:t>
            </w:r>
          </w:p>
        </w:tc>
        <w:tc>
          <w:tcPr>
            <w:tcW w:type="dxa" w:w="36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NAVER·두산 맵에서 T6~T8 이 돈다 — </w:t>
            </w:r>
            <w:r>
              <w:rPr>
                <w:sz w:val="17"/>
                <w:szCs w:val="17"/>
              </w:rPr>
              <w:t xml:space="preserve">완료 (12.5; 수집 어댑터·Spark 스킬은 남음)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12.3 T1 구현 결과 (2026-10-27)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reports/extract.py</w:t>
      </w:r>
      <w:r>
        <w:t xml:space="preserve">: 순이익 행을 기준별로 따로도 둔다(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np_ctrl</w:t>
      </w:r>
      <w:r>
        <w:t xml:space="preserve"> 지배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np_total</w:t>
      </w:r>
      <w:r>
        <w:t xml:space="preserve"> 전체, 이익률 행 제외) — 한 표에 두 행이 다 있으면 지배 비율을 </w:t>
      </w:r>
      <w:r>
        <w:rPr>
          <w:b/>
          <w:bCs/>
        </w:rPr>
        <w:t xml:space="preserve">잴</w:t>
      </w:r>
      <w:r>
        <w:t xml:space="preserve"> 수 있다.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np</w:t>
      </w:r>
      <w:r>
        <w:t xml:space="preserve"> 는 예전 그대로(첫 행).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reports/digest.py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BrokerBasis</w:t>
      </w:r>
      <w:r>
        <w:t xml:space="preserve">(순이익 기준 · 머리 발행주식수 · 주식 수 기준 보통주/보통주+우선주/자기주식 제외, 라벨 또는 추정: 최소값 대비 +6~30% → 우선주 포함, 최대값 대비 −1.5~−10% → 자기주식 제외, 30% 초과 → 불명)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shares_std()</w:t>
      </w:r>
      <w:r>
        <w:t xml:space="preserve">(공시 보통주 중앙값, 사용자 &gt; 라벨/추정 &gt; 머리 중앙값)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control_ratio(year)</w:t>
      </w:r>
      <w:r>
        <w:t xml:space="preserve">(지배/전체 두 행을 다 적은 증권사들의 중앙값, 없으면 최근 실적 연도)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eps_std(year)</w:t>
      </w:r>
      <w:r>
        <w:t xml:space="preserve">(① 지배 행 ② 지배 기준 순이익 행 ③ 전체 × 측정 비율(≥0.9) — 그 밖은 제외)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basis_check()</w:t>
      </w:r>
      <w:r>
        <w:t xml:space="preserve">(status · per_broker · notes). 표 단위 보정: 단위를 못 읽은 리포트의 매출·OP 가 다른 증권사와 ×1000 어긋나면 보정 + 경고(B2). 표 아래 "EPS 기준 통일" 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engine/sensitivity.py::financial_snapshot</w:t>
      </w:r>
      <w:r>
        <w:t xml:space="preserve">: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financials.basis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shares_std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eps</w:t>
      </w:r>
      <w:r>
        <w:t xml:space="preserve">(basis=std, by_broker 정규화, reported, excluded, approx) · 연도별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years[yr].eps</w:t>
      </w:r>
      <w:r>
        <w:t xml:space="preserve"> 도 정규화(정상화 EPS 가 같은 기준).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engine/valuation.py::common_tail</w:t>
      </w:r>
      <w:r>
        <w:t xml:space="preserve">: 환산 N = 표준 주식 수(이원화 폐지, 옛 맵은 유도 N 그대로)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Tail.basis_status</w:t>
      </w:r>
      <w:r>
        <w:t xml:space="preserve">;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ValuationModel.basis_status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ScenarioResult.basis_status</w:t>
      </w:r>
      <w:r>
        <w:t xml:space="preserve">; not_comparable 이면 한 줄 머리에 "⚠ 기준 불일치 — 참고값", 검증 오류(A3.3, 미확정), 신뢰도 L 고정; mixed·unavailable 은 경고.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Criteria.earnings_basis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share_count_basis</w:t>
      </w:r>
      <w:r>
        <w:t xml:space="preserve">(기본 지배·보통주).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ops.valuation_text</w:t>
      </w:r>
      <w:r>
        <w:t xml:space="preserve"> 에 회계 기준 줄, A3.2 설명 갱신.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삼성전자 실측(리포트 현재주가 262,000): 표의 EPS 평균 83,320 → </w:t>
      </w:r>
      <w:r>
        <w:rPr>
          <w:b/>
          <w:bCs/>
        </w:rPr>
        <w:t xml:space="preserve">정규화 86,693(3곳: IBK 79,614 · DS 91,988 정확, 유진 88,475 = 전체 529.4조 × 측정 지배 비율 0.977)</w:t>
      </w:r>
      <w:r>
        <w:t xml:space="preserve"> · PER 6.36 → 6.11 · Base 530,000 그대로 · 정상화 480,717 → 502,545(26E~28E 정규화 평균 82,202) · 역산 EPS 41,188 → 42,856(−51%) · DRAM ASP 경로 −57% 그대로 · 민감도 +47,316 → +47,420 · 사이클 Bear 212,553 → 221,157 · SOTP 537,428 그대로. NAVER: 5곳 정규화 13,983(표 평균 14,216; 교보는 비율 0.995 환산; 한화·유진 머리값은 자기주식 제외로 분류) · 두산: 2곳 1,201.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209 → 217(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tests/test_v7_basis.py</w:t>
      </w:r>
      <w:r>
        <w:t xml:space="preserve"> 8건: 기준 분류 · exact/ratio/excluded · 상태 전파 · not_comparable 차단 · mixed/unavailable 경고 · 옛 맵 unchecked · 단위 보정 · 지배/전체 행 분리), 골든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005930.json</w:t>
      </w:r>
      <w:r>
        <w:t xml:space="preserve"> 갱신.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설계와 달라진 점: §11.1 은 "전체만 있으면 제외" 였으나, 같은 리포트 묶음에서 </w:t>
      </w:r>
      <w:r>
        <w:rPr>
          <w:b/>
          <w:bCs/>
        </w:rPr>
        <w:t xml:space="preserve">측정된</w:t>
      </w:r>
      <w:r>
        <w:t xml:space="preserve"> 지배 비율(두 행을 다 적은 증권사) 이 0.9 이상이면 환산해 넣는다(표시 '전체×비율', 신뢰도 경고). 추정이 아니라 측정값이라 §11.1 의 취지("검증 가능한 자료로 동일 기준에 정규화") 안이고, NAVER 처럼 대부분 전체만 적는 종목에서 컨센이 1곳으로 쪼그라드는 것을 막는다. 발행주식수 머리가 하나도 없으면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unavailable</w:t>
      </w:r>
      <w:r>
        <w:t xml:space="preserve"> — 예전 규칙(유도 N) 으로 돌아가고 경고만 낸다.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12.4 T2 구현 결과 (2026-10-27) — 역산의 조건부 표현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ValuationModel</w:t>
      </w:r>
      <w:r>
        <w:t xml:space="preserve"> 에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per_source</w:t>
      </w:r>
      <w:r>
        <w:t xml:space="preserve">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broker_target_implied</w:t>
      </w:r>
      <w:r>
        <w:t xml:space="preserve"> |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user</w:t>
      </w:r>
      <w:r>
        <w:t xml:space="preserve"> |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historical_normalized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peer</w:t>
      </w:r>
      <w:r>
        <w:t xml:space="preserve"> 자리만 |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missing</w:t>
      </w:r>
      <w:r>
        <w:t xml:space="preserve">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implied_status</w:t>
      </w:r>
      <w:r>
        <w:t xml:space="preserve">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assumption_dependent</w:t>
      </w:r>
      <w:r>
        <w:t xml:space="preserve"> |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anchored</w:t>
      </w:r>
      <w:r>
        <w:t xml:space="preserve"> |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none</w:t>
      </w:r>
      <w:r>
        <w:t xml:space="preserve">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implied_table</w:t>
      </w:r>
      <w:r>
        <w:t xml:space="preserve">(PER 마다 EPS · 컨센 대비 · 필요 OP · 가격 드라이버 변화 · 출처 라벨).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engine/valuation.py::implied_for_per</w:t>
      </w:r>
      <w:r>
        <w:t xml:space="preserve">(한 PER 역산)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implied_table</w:t>
      </w:r>
      <w:r>
        <w:t xml:space="preserve">(목표가 유도 PER · 증권사 PER 행 중앙값(각 리포트 가격 기준) · 실적 컨센 그대로일 때의 PER(현재가 ÷ 컨센 EPS) · 사용자 PER · 지정 목록 · 양 끝이 1.5배 넘게 벌어지면 기하 중간점)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implied_line</w:t>
      </w:r>
      <w:r>
        <w:t xml:space="preserve">(조건부 문구)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implied_table_lines</w:t>
      </w:r>
      <w:r>
        <w:t xml:space="preserve">(CLI·콘솔 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문구: "역산: 현재가는 EPS 41,188 · DRAM ASP 경로 −57% 내재" → </w:t>
      </w:r>
      <w:r>
        <w:rPr>
          <w:b/>
          <w:bCs/>
        </w:rPr>
        <w:t xml:space="preserve">"역산(PER 6.11(목표가 유도)·다른 변수 고정 가정): 현재가 262,000 를 설명하는 EPS 42,856 (컨센 −51%) · DRAM ASP (k=1.0) 변화 −57% · 다른 PER 면: 4.28→−33% / 3.02→−0% / 3.00→+1% [가정 의존 — 독립 PER 를 넣으면 바뀜] · Base = 목표가 중앙값 재현 (순환 — 내 PER 입력 전 참고)"</w:t>
      </w:r>
      <w:r>
        <w:t xml:space="preserve">. "내재" 는 어디에도 없다. 사용자가 A3.2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per</w:t>
      </w:r>
      <w:r>
        <w:t xml:space="preserve"> 를 넣으면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anchored</w:t>
      </w:r>
      <w:r>
        <w:t xml:space="preserve"> 가 되어 "가정 의존" 과 순환 라벨이 사라지고, 표에는 목표가 유도 PER 줄이 비교용으로 남는다. 가정 없는 Base 시나리오 줄에도 "(= 목표가 중앙값 재현 — 순환, 내 PER 입력 전 참고)".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역산 표(삼성, 현재가 262,000): PER 6.11 → EPS 42,856 · DRAM ASP −57% / 4.28(중간) → 61,215 · −33% / 3.02(실적 컨센 그대로) → 86,693 · 0% / 3.00(증권사 PER 행 중앙값) → 87,333 · +1%. 같은 가격을 "이익은 컨센대로 + PER 3" 도 "ASP −33% + PER 4.3" 도 설명한다는 것이 표 하나로 보인다. 두 변수 격자 조합표(DRAM ASP × PER 를 사용자가 지정) 는 T6 에서.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보이는 곳: A3.3 값 한 줄(HTML 노드·계산기 머리말·초안 요약)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valuation</w:t>
      </w:r>
      <w:r>
        <w:t xml:space="preserve">·텍스트 콘솔 「V」 의 역산 표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implied &lt;맵&gt; [--per 4.5/3.5]</w:t>
      </w:r>
      <w:r>
        <w:t xml:space="preserve"> 가 같은 표를 쓴다. A3.3 질문 문구 갱신. 테스트 220(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TestImpliedConditional</w:t>
      </w:r>
      <w:r>
        <w:t xml:space="preserve"> 2건 + test_v6 보강).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T1 의 콘솔 노출도 함께: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engine/valuation.py::basis_table</w:t>
      </w:r>
      <w:r>
        <w:t xml:space="preserve">(증권사 | 순이익 기준 | 발행주식수 | 주식 수 기준(추정은 ?) | EPS(표) | EPS 정규화 | 비고) 를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valuation</w:t>
      </w:r>
      <w:r>
        <w:t xml:space="preserve">, 텍스트 콘솔 「V」(평가 모델) 와 신설 「E」(회계 기준 표), GUI 「개요」 탭의 "회계 기준:" 줄, HTML 계산기 머리말의 "회계 기준:" 줄에서 본다.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12.5 T3~T10 구현 결과 (2026-10-28) — 콘솔에서 보는 법과 함께</w:t>
      </w:r>
    </w:p>
    <w:p>
      <w:pPr>
        <w:spacing w:after="120" w:line="300"/>
      </w:pPr>
      <w:r>
        <w:t xml:space="preserve">구현은 설계 §3 의 표 다섯 개를 코드가 만들고 사람이 고치는 모양 그대로다. 모든 결과는 맵 JSON(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meta.draft.conditions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evidence_plan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lights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evidence_schedule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rule_events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meta.flags</w:t>
      </w:r>
      <w:r>
        <w:t xml:space="preserve">, 드라이버의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observations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required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band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bound_bear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thesis_role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light</w:t>
      </w:r>
      <w:r>
        <w:t xml:space="preserve">) 에 저장되고, 저장(초안 생성 · 편집 저장 · CLI · 콘솔) 때마다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engine/decision.py::compute_v7_all</w:t>
      </w:r>
      <w:r>
        <w:t xml:space="preserve"> 이 평가 모델 다음에 다시 계산한다. 테스트 220 → </w:t>
      </w:r>
      <w:r>
        <w:rPr>
          <w:b/>
          <w:bCs/>
        </w:rPr>
        <w:t xml:space="preserve">247</w:t>
      </w:r>
      <w:r>
        <w:t xml:space="preserve">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tests/test_v7_evidence.py</w:t>
      </w:r>
      <w:r>
        <w:t xml:space="preserve"> 27건), ruff 통과.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93"/>
        <w:gridCol w:w="3872"/>
        <w:gridCol w:w="3873"/>
      </w:tblGrid>
      <w:tr>
        <w:trPr>
          <w:cantSplit/>
          <w:tblHeader/>
        </w:trPr>
        <w:tc>
          <w:tcPr>
            <w:tcW w:type="dxa" w:w="189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작업</w:t>
            </w:r>
          </w:p>
        </w:tc>
        <w:tc>
          <w:tcPr>
            <w:tcW w:type="dxa" w:w="387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코드</w:t>
            </w:r>
          </w:p>
        </w:tc>
        <w:tc>
          <w:tcPr>
            <w:tcW w:type="dxa" w:w="387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콘솔·CLI 에서 보는 곳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T3 Claim 품질 게이트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reports/claim_stats.py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claim_stats</w:t>
            </w:r>
            <w:r>
              <w:rPr>
                <w:sz w:val="17"/>
                <w:szCs w:val="17"/>
              </w:rPr>
              <w:t xml:space="preserve">(① 인용 ② 숫자 ③ 의미 단계별 교차표 · 첫 실패 단계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stage_fail</w:t>
            </w:r>
            <w:r>
              <w:rPr>
                <w:sz w:val="17"/>
                <w:szCs w:val="17"/>
              </w:rPr>
              <w:t xml:space="preserve"> · 검토 사유 · 추출기별 · 핵심 Claim 기준),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claim_compare</w:t>
            </w:r>
            <w:r>
              <w:rPr>
                <w:sz w:val="17"/>
                <w:szCs w:val="17"/>
              </w:rPr>
              <w:t xml:space="preserve">(기준 대비 원인 KPI 셀 재현율 · 증권사별 방향 일치 · 핵심 테마 누락 · 인용 위치 겹침),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claim_gate</w:t>
            </w:r>
            <w:r>
              <w:rPr>
                <w:sz w:val="17"/>
                <w:szCs w:val="17"/>
              </w:rPr>
              <w:t xml:space="preserve">(핵심 검증률 &lt; 50% ∨ 재현율 &lt; 70% →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needs_claim_review</w:t>
            </w:r>
            <w:r>
              <w:rPr>
                <w:sz w:val="17"/>
                <w:szCs w:val="17"/>
              </w:rPr>
              <w:t xml:space="preserve">; 규칙 분류만이면 n/a). 초안은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meta.draft.claim_gate</w:t>
            </w:r>
            <w:r>
              <w:rPr>
                <w:sz w:val="17"/>
                <w:szCs w:val="17"/>
              </w:rPr>
              <w:t xml:space="preserve"> 에 적고 미달이면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draft_status=needs_claim_review</w:t>
            </w:r>
            <w:r>
              <w:rPr>
                <w:sz w:val="17"/>
                <w:szCs w:val="17"/>
              </w:rPr>
              <w:t xml:space="preserve"> · 요약 첫 줄 ⚠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DraftResult.complete=False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텍스트 콘솔 </w:t>
            </w:r>
            <w:r>
              <w:rPr>
                <w:sz w:val="17"/>
                <w:szCs w:val="17"/>
              </w:rPr>
              <w:t xml:space="preserve">「T」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claims-stats &lt;폴더&gt; [--ref 기준폴더] [--json]</w:t>
            </w:r>
            <w:r>
              <w:rPr>
                <w:sz w:val="17"/>
                <w:szCs w:val="17"/>
              </w:rPr>
              <w:t xml:space="preserve">(미달이면 종료 코드 1)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claims-compare &lt;기준&gt; &lt;비교&gt;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draft --claims-ref 기준폴더 / --no-claim-gate</w:t>
            </w:r>
            <w:r>
              <w:rPr>
                <w:sz w:val="17"/>
                <w:szCs w:val="17"/>
              </w:rPr>
              <w:t xml:space="preserve"> · HTML 「성립 조건」 상태 줄의 "Claim 품질 게이트 미달"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T4 관측값 데이터 계약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models/sub.py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Ruler</w:t>
            </w:r>
            <w:r>
              <w:rPr>
                <w:sz w:val="17"/>
                <w:szCs w:val="17"/>
              </w:rPr>
              <w:t xml:space="preserve">(지표·값의 종류·기준·단위·지수 기준)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</w:t>
            </w:r>
            <w:r>
              <w:rPr>
                <w:sz w:val="17"/>
                <w:szCs w:val="17"/>
              </w:rPr>
              <w:t xml:space="preserve">(8칸: metric_id · period · value_type · basis · value · as_of · compare_at · source + verification confirmed/reported/forecast) — 칸이 빠지면 저장되지 않는다(pydantic).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engine/evidence.py::observe</w:t>
            </w:r>
            <w:r>
              <w:rPr>
                <w:sz w:val="17"/>
                <w:szCs w:val="17"/>
              </w:rPr>
              <w:t xml:space="preserve">(같은 자가 아니면 저장은 하되 경고 · 전망값 경고 · 같은 기간은 교체 · 기간 표기 통일 4Q26E→26Q4)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observation_from_dict</w:t>
            </w:r>
            <w:r>
              <w:rPr>
                <w:sz w:val="17"/>
                <w:szCs w:val="17"/>
              </w:rPr>
              <w:t xml:space="preserve">(수집기·에이전트 JSON).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ops.observe / observe_file</w:t>
            </w:r>
            <w:r>
              <w:rPr>
                <w:sz w:val="17"/>
                <w:szCs w:val="17"/>
              </w:rPr>
              <w:t xml:space="preserve"> 은 저장 뒤 신호등·규칙을 다시 돌리고 A8.2 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observe</w:t>
            </w:r>
            <w:r>
              <w:rPr>
                <w:sz w:val="17"/>
                <w:szCs w:val="17"/>
              </w:rPr>
              <w:t xml:space="preserve"> 로그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텍스트 콘솔 </w:t>
            </w:r>
            <w:r>
              <w:rPr>
                <w:sz w:val="17"/>
                <w:szCs w:val="17"/>
              </w:rPr>
              <w:t xml:space="preserve">「O」</w:t>
            </w:r>
            <w:r>
              <w:rPr>
                <w:sz w:val="17"/>
                <w:szCs w:val="17"/>
              </w:rPr>
              <w:t xml:space="preserve">(직접 8칸 / JSON 파일)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observe &lt;맵&gt; A1.1 --metric DRAM_revenue_index --period 26Q4 --value 112 --compare-at 26Q4 --source "실적 공시" [--as-of --type --basis --verified]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observe &lt;맵&gt; --from-file obs.json</w:t>
            </w:r>
            <w:r>
              <w:rPr>
                <w:sz w:val="17"/>
                <w:szCs w:val="17"/>
              </w:rPr>
              <w:t xml:space="preserve">(목록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[{node_id, metric_id, …}]</w:t>
            </w:r>
            <w:r>
              <w:rPr>
                <w:sz w:val="17"/>
                <w:szCs w:val="17"/>
              </w:rPr>
              <w:t xml:space="preserve"> 또는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{node_id: [...]}</w:t>
            </w:r>
            <w:r>
              <w:rPr>
                <w:sz w:val="17"/>
                <w:szCs w:val="17"/>
              </w:rPr>
              <w:t xml:space="preserve">; 틀린 항목은 "건너뜀") · 편집 폼 드라이버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observations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T5 필요 경로 · 역할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RequiredPath</w:t>
            </w:r>
            <w:r>
              <w:rPr>
                <w:sz w:val="17"/>
                <w:szCs w:val="17"/>
              </w:rPr>
              <w:t xml:space="preserve">(자 · 기준 가격 = 목표가 중앙값 · 날짜별 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PathPoint</w:t>
            </w:r>
            <w:r>
              <w:rPr>
                <w:sz w:val="17"/>
                <w:szCs w:val="17"/>
              </w:rPr>
              <w:t xml:space="preserve">(출처 broker/consensus/interpolated/user · 띠) · 만든 방법).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engine/path.py::build_required_path</w:t>
            </w:r>
            <w:r>
              <w:rPr>
                <w:sz w:val="17"/>
                <w:szCs w:val="17"/>
              </w:rPr>
              <w:t xml:space="preserve"> — ① Claim 의 분기 QoQ 전망 셀(같은 분기는 증권사 값을 합쳐 한 점, 실현 셀 제외) 을 이은 지수 경로 ② 사업부 표 분기 열(같은 분기의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3Q26/3Q26E/3Q26P</w:t>
            </w:r>
            <w:r>
              <w:rPr>
                <w:sz w:val="17"/>
                <w:szCs w:val="17"/>
              </w:rPr>
              <w:t xml:space="preserve"> 는 증권사 수 n 이 큰 셀, </w:t>
            </w:r>
            <w:r>
              <w:rPr>
                <w:sz w:val="17"/>
                <w:szCs w:val="17"/>
              </w:rPr>
              <w:t xml:space="preserve">기준 = 오늘 이전에 끝난 마지막 분기 = 100</w:t>
            </w:r>
            <w:r>
              <w:rPr>
                <w:sz w:val="17"/>
                <w:szCs w:val="17"/>
              </w:rPr>
              <w:t xml:space="preserve">, ASP·물량·OP 변수만; 원가율·환원·수주는 매출 지수로 잴 수 없어 만들지 않는다) ③ 연간 두 점이면 등비 보간(모든 보간 점에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interpolated</w:t>
            </w:r>
            <w:r>
              <w:rPr>
                <w:sz w:val="17"/>
                <w:szCs w:val="17"/>
              </w:rPr>
              <w:t xml:space="preserve"> 표시).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required_paths</w:t>
            </w:r>
            <w:r>
              <w:rPr>
                <w:sz w:val="17"/>
                <w:szCs w:val="17"/>
              </w:rPr>
              <w:t xml:space="preserve"> 는 사용자 점이 있거나 </w:t>
            </w:r>
            <w:r>
              <w:rPr>
                <w:sz w:val="17"/>
                <w:szCs w:val="17"/>
              </w:rPr>
              <w:t xml:space="preserve">관측값이 쌓인 경로의 기준(지수 100) 을 옮기지 않는다</w:t>
            </w:r>
            <w:r>
              <w:rPr>
                <w:sz w:val="17"/>
                <w:szCs w:val="17"/>
              </w:rPr>
              <w:t xml:space="preserve">(새 리포트로 다시 만들 때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overwrite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Driver.thesis_role</w:t>
            </w:r>
            <w:r>
              <w:rPr>
                <w:sz w:val="17"/>
                <w:szCs w:val="17"/>
              </w:rPr>
              <w:t xml:space="preserve">(required/core/secondary) 과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propose_roles</w:t>
            </w:r>
            <w:r>
              <w:rPr>
                <w:sz w:val="17"/>
                <w:szCs w:val="17"/>
              </w:rPr>
              <w:t xml:space="preserve">(섹터 사전 첫 KPI = 핵심 · 정성 = 필수 후보 · 나머지 보조,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thesis_role_source=proposed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</w:t>
            </w:r>
            <w:r>
              <w:rPr>
                <w:sz w:val="17"/>
                <w:szCs w:val="17"/>
              </w:rPr>
              <w:t xml:space="preserve">「D」</w:t>
            </w:r>
            <w:r>
              <w:rPr>
                <w:sz w:val="17"/>
                <w:szCs w:val="17"/>
              </w:rPr>
              <w:t xml:space="preserve">(성립 조건 — 필요 경로 표) · </w:t>
            </w:r>
            <w:r>
              <w:rPr>
                <w:sz w:val="17"/>
                <w:szCs w:val="17"/>
              </w:rPr>
              <w:t xml:space="preserve">「G」</w:t>
            </w:r>
            <w:r>
              <w:rPr>
                <w:sz w:val="17"/>
                <w:szCs w:val="17"/>
              </w:rPr>
              <w:t xml:space="preserve"> role (역할 확정 →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user</w:t>
            </w:r>
            <w:r>
              <w:rPr>
                <w:sz w:val="17"/>
                <w:szCs w:val="17"/>
              </w:rPr>
              <w:t xml:space="preserve">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 &lt;맵&gt;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evidence &lt;맵&gt; --node A1.1 --role core</w:t>
            </w:r>
            <w:r>
              <w:rPr>
                <w:sz w:val="17"/>
                <w:szCs w:val="17"/>
              </w:rPr>
              <w:t xml:space="preserve"> · HTML 「성립 조건」 ③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T6 역산 구조 · A2.4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assumption_table</w:t>
            </w:r>
            <w:r>
              <w:rPr>
                <w:sz w:val="17"/>
                <w:szCs w:val="17"/>
              </w:rPr>
              <w:t xml:space="preserve">(증권사별 Claim 전망 셀 × 목표가 · 컨센 · 내 가정 = Base 시나리오 · 적용 PER 행 — </w:t>
            </w:r>
            <w:r>
              <w:rPr>
                <w:sz w:val="17"/>
                <w:szCs w:val="17"/>
              </w:rPr>
              <w:t xml:space="preserve">역산 숫자는 들어오지 않는다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solve_one</w:t>
            </w:r>
            <w:r>
              <w:rPr>
                <w:sz w:val="17"/>
                <w:szCs w:val="17"/>
              </w:rPr>
              <w:t xml:space="preserve">(통합 1차 모델에서 가격은 변수에 선형 → 두 점 닫힌 식, 기울기 0 = 해 없음, 변수별 허용 범위 밖 = 범위 밖, 환원·수주 = 역산 없음),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solve_pair</w:t>
            </w:r>
            <w:r>
              <w:rPr>
                <w:sz w:val="17"/>
                <w:szCs w:val="17"/>
              </w:rPr>
              <w:t xml:space="preserve">(x 격자 × 적용 PER: y = 가격 ÷ EPS(x); 다른 드라이버를 y 로도),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inversion_table</w:t>
            </w:r>
            <w:r>
              <w:rPr>
                <w:sz w:val="17"/>
                <w:szCs w:val="17"/>
              </w:rPr>
              <w:t xml:space="preserve">(기본 쌍 = 핵심 수익 변수 × PER · 해석 범위 라벨),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write_conditions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meta.draft.conditions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 xml:space="preserve">A2.4 값</w:t>
            </w:r>
            <w:r>
              <w:rPr>
                <w:sz w:val="17"/>
                <w:szCs w:val="17"/>
              </w:rPr>
              <w:t xml:space="preserve">. A2.4·A5.6 노드는 없으면 만든다(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ensure_v7_nodes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</w:t>
            </w:r>
            <w:r>
              <w:rPr>
                <w:sz w:val="17"/>
                <w:szCs w:val="17"/>
              </w:rPr>
              <w:t xml:space="preserve">「D」</w:t>
            </w:r>
            <w:r>
              <w:rPr>
                <w:sz w:val="17"/>
                <w:szCs w:val="17"/>
              </w:rPr>
              <w:t xml:space="preserve">(기준 가격 · 두 변수 x 바꾸기) — Q 는 콘솔 종료 키라 D 를 쓴다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 &lt;맵&gt; [--price 262000] [--pair A1.2] [--save]</w:t>
            </w:r>
            <w:r>
              <w:rPr>
                <w:sz w:val="17"/>
                <w:szCs w:val="17"/>
              </w:rPr>
              <w:t xml:space="preserve"> · 초안 요약 "성립 조건(A2.4): …" · HTML 「성립 조건」 ①②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T7 신호등 · 띠 · 경계 제안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light_for</w:t>
            </w:r>
            <w:r>
              <w:rPr>
                <w:sz w:val="17"/>
                <w:szCs w:val="17"/>
              </w:rPr>
              <w:t xml:space="preserve">: 확인됨 · 같은 자 · 비교 시점의 점이 있을 때만 켜진다 — 🔴 Bear 경계 초과 / 🟡 띠 밖·띠 미입력·연속 2회 Bear 쪽으로 멀어짐(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trend=drifting</w:t>
            </w:r>
            <w:r>
              <w:rPr>
                <w:sz w:val="17"/>
                <w:szCs w:val="17"/>
              </w:rPr>
              <w:t xml:space="preserve">)·관측값 주기의 2배 넘게 오래됨 / 🟢 띠 안 / ⚪ 증거 없음(사유 표시: 전망값·보도 등급·자가 다름·점 없음). 상태형(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value_type=state</w:t>
            </w:r>
            <w:r>
              <w:rPr>
                <w:sz w:val="17"/>
                <w:szCs w:val="17"/>
              </w:rPr>
              <w:t xml:space="preserve">) 은 단계 도달·기한 경과·Bear 상태로.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propose_bounds</w:t>
            </w:r>
            <w:r>
              <w:rPr>
                <w:sz w:val="17"/>
                <w:szCs w:val="17"/>
              </w:rPr>
              <w:t xml:space="preserve">: Bear 경계 = 이 변수 하나로 Base→Bear 가격 차이의 절반을 만드는 변화(x = −(gap/2)/기울기; Bear 시나리오가 없으면 Base × 0.8 을 임시 Bear 로 표시), 띠 =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T8 규칙 엔진 · 상태 전환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Rule(trigger_type=evidence)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grade</w:t>
            </w:r>
            <w:r>
              <w:rPr>
                <w:sz w:val="17"/>
                <w:szCs w:val="17"/>
              </w:rPr>
              <w:t xml:space="preserve">(shift/review/warn/kill)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driver_id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threshold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side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persistence</w:t>
            </w:r>
            <w:r>
              <w:rPr>
                <w:sz w:val="17"/>
                <w:szCs w:val="17"/>
              </w:rPr>
              <w:t xml:space="preserve">(기본 2)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proposal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rule_problems</w:t>
            </w:r>
            <w:r>
              <w:rPr>
                <w:sz w:val="17"/>
                <w:szCs w:val="17"/>
              </w:rPr>
              <w:t xml:space="preserve"> 가 빠진 칸을 검증 오류로.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add_rule</w:t>
            </w:r>
            <w:r>
              <w:rPr>
                <w:sz w:val="17"/>
                <w:szCs w:val="17"/>
              </w:rPr>
              <w:t xml:space="preserve"> → A5.6.x(필수 조건 드라이버면 제안 종류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hold_new_buy</w:t>
            </w:r>
            <w:r>
              <w:rPr>
                <w:sz w:val="17"/>
                <w:szCs w:val="17"/>
              </w:rPr>
              <w:t xml:space="preserve">; 드라이버 경계가 비어 있으면 경계값을 넣는다).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evaluate_rules</w:t>
            </w:r>
            <w:r>
              <w:rPr>
                <w:sz w:val="17"/>
                <w:szCs w:val="17"/>
              </w:rPr>
              <w:t xml:space="preserve">: 감지(🔴) → 검증(확인됨 · 같은 자 · 연속 n 회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streak</w:t>
            </w:r>
            <w:r>
              <w:rPr>
                <w:sz w:val="17"/>
                <w:szCs w:val="17"/>
              </w:rPr>
              <w:t xml:space="preserve">) → 영향(가정에 쓰는 시나리오 · 논제 언급) → 제안(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meta.draft.rule_events</w:t>
            </w:r>
            <w:r>
              <w:rPr>
                <w:sz w:val="17"/>
                <w:szCs w:val="17"/>
              </w:rPr>
              <w:t xml:space="preserve"> ev1… detected/proposed/approved/rejected/cleared). </w:t>
            </w:r>
            <w:r>
              <w:rPr>
                <w:sz w:val="17"/>
                <w:szCs w:val="17"/>
              </w:rPr>
              <w:t xml:space="preserve">자동으로 바뀌는 것은 `flags.hold_new_buy` 뿐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approve_event</w:t>
            </w:r>
            <w:r>
              <w:rPr>
                <w:sz w:val="17"/>
                <w:szCs w:val="17"/>
              </w:rPr>
              <w:t xml:space="preserve">: shift 승인 = 확률 이동(%p 는 고칠 수 있다, 확률이 비어 있으면 못 옮긴다고 말한다), review/hold 승인 =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flags.review</w:t>
            </w:r>
            <w:r>
              <w:rPr>
                <w:sz w:val="17"/>
                <w:szCs w:val="17"/>
              </w:rPr>
              <w:t xml:space="preserve">, 거절 = 보류 해제.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compute_flags{hold_new_buy, review, no_evidence, pending_proposals}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lifecycle</w:t>
            </w:r>
            <w:r>
              <w:rPr>
                <w:sz w:val="17"/>
                <w:szCs w:val="17"/>
              </w:rPr>
              <w:t xml:space="preserve">: 보류·재검토 중 BUY 는 WATCH 강제,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validate</w:t>
            </w:r>
            <w:r>
              <w:rPr>
                <w:sz w:val="17"/>
                <w:szCs w:val="17"/>
              </w:rPr>
              <w:t xml:space="preserve">: A7.5 오류. A8.2 로그 종류 observe · rule · approval · probability · thesis · flag.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alerts</w:t>
            </w:r>
            <w:r>
              <w:rPr>
                <w:sz w:val="17"/>
                <w:szCs w:val="17"/>
              </w:rPr>
              <w:t xml:space="preserve">: 제안 대기 · 감지 · 🔴/🟡 추세 · 일정 도래(기본 7일) · 관측값 노후 · 상태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</w:t>
            </w:r>
            <w:r>
              <w:rPr>
                <w:sz w:val="17"/>
                <w:szCs w:val="17"/>
              </w:rPr>
              <w:t xml:space="preserve">「G」</w:t>
            </w:r>
            <w:r>
              <w:rPr>
                <w:sz w:val="17"/>
                <w:szCs w:val="17"/>
              </w:rPr>
              <w:t xml:space="preserve"> rule(추가) · decide(승인/거절, %p 수정) · flag(해제)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rule add &lt;맵&gt; --driver A1.1 --grade shift --threshold 95 --persistence 2 --pct 10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 list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 decide --event ev1 [--reject] [--pct 15] [--note]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 clear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alerts &lt;맵&gt; [--days 7] [--json]</w:t>
            </w:r>
            <w:r>
              <w:rPr>
                <w:sz w:val="17"/>
                <w:szCs w:val="17"/>
              </w:rPr>
              <w:t xml:space="preserve">(알림이 있으면 종료 코드 1 — 에이전트가 쓴다) · HTML 「성립 조건」 ⑤ + 이벤트 표 + 상태 줄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T9 화면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render/conditions.py::conditions_html</w:t>
            </w:r>
            <w:r>
              <w:rPr>
                <w:sz w:val="17"/>
                <w:szCs w:val="17"/>
              </w:rPr>
              <w:t xml:space="preserve"> — 서버가 표 다섯 + 신호등 + 상태(보류·재검토·⚪ 과반·제안 대기·게이트) 를 HTML 로 만들어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OPTS.conditions</w:t>
            </w:r>
            <w:r>
              <w:rPr>
                <w:sz w:val="17"/>
                <w:szCs w:val="17"/>
              </w:rPr>
              <w:t xml:space="preserve"> 로 넘긴다(클라이언트에 식 복제 없음, 내려받기 모드에서도 보인다; 요약 뷰는 제외).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render/native.py</w:t>
            </w:r>
            <w:r>
              <w:rPr>
                <w:sz w:val="17"/>
                <w:szCs w:val="17"/>
              </w:rPr>
              <w:t xml:space="preserve">: 툴바 </w:t>
            </w:r>
            <w:r>
              <w:rPr>
                <w:sz w:val="17"/>
                <w:szCs w:val="17"/>
              </w:rPr>
              <w:t xml:space="preserve">「성립 조건」</w:t>
            </w:r>
            <w:r>
              <w:rPr>
                <w:sz w:val="17"/>
                <w:szCs w:val="17"/>
              </w:rPr>
              <w:t xml:space="preserve"> 버튼 + 패널(계산기와 배타), 계산기 머리말 "회계 기준" 줄. 편집 폼: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generate/edits.py</w:t>
            </w:r>
            <w:r>
              <w:rPr>
                <w:sz w:val="17"/>
                <w:szCs w:val="17"/>
              </w:rPr>
              <w:t xml:space="preserve"> 의 열거(thesis_role · verification · value_type · basis · source) 와 한글 라벨, 드라이버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observations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required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band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bound_bear/bull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thesis_role</w:t>
            </w:r>
            <w:r>
              <w:rPr>
                <w:sz w:val="17"/>
                <w:szCs w:val="17"/>
              </w:rPr>
              <w:t xml:space="preserve">, A5.6.x 규칙 필드; 저장 때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compute_v7_all</w:t>
            </w:r>
            <w:r>
              <w:rPr>
                <w:sz w:val="17"/>
                <w:szCs w:val="17"/>
              </w:rPr>
              <w:t xml:space="preserve">. Playwright: 버튼 보임 · 패널 표 8개 · JS 오류 0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HTML 툴바 「성립 조건」 · GUI 「개요」</w:t>
            </w:r>
          </w:p>
        </w:tc>
      </w:tr>
      <w:tr>
        <w:trPr>
          <w:cantSplit/>
        </w:trPr>
        <w:tc>
          <w:tcPr>
            <w:tcW w:type="dxa" w:w="18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T10 확장·운영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generate/kpi_catalog.py</w:t>
            </w:r>
            <w:r>
              <w:rPr>
                <w:sz w:val="17"/>
                <w:szCs w:val="17"/>
              </w:rPr>
              <w:t xml:space="preserve"> KR-INTERNET(광고 성장 · 커머스 · 핀테크 거래액 · 마케팅비 · AI/DC) · KR-UTIL(원전 수주 · 가스터빈 · 자회사 OP · 원가);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reports/segments.py</w:t>
            </w:r>
            <w:r>
              <w:rPr>
                <w:sz w:val="17"/>
                <w:szCs w:val="17"/>
              </w:rPr>
              <w:t xml:space="preserve"> 별칭(서치플랫폼 · 커머스 · 핀테크/파이낸셜 플랫폼 · 콘텐츠 · 클라우드 · 에너빌리티 · 원자력 · 가스터빈 · 밥캣 …) 과 일반 표 수용.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generate/batch.py::run_batch</w:t>
            </w:r>
            <w:r>
              <w:rPr>
                <w:sz w:val="17"/>
                <w:szCs w:val="17"/>
              </w:rPr>
              <w:t xml:space="preserve">(리포트 폴더의 종목별 하위 폴더마다 맵 없음 → draft+HTML, 있음 → 변경안 저장(적용은 사람) → 요약 Markdown/JSON)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generate/knowledge.py::export_knowledge</w:t>
            </w:r>
            <w:r>
              <w:rPr>
                <w:sz w:val="17"/>
                <w:szCs w:val="17"/>
              </w:rPr>
              <w:t xml:space="preserve">(맵 → 종목별 Markdown: 논제 · 드라이버 신호등 · 성립 조건 · 증거 계획 · 일정 · 플래그 — OpenClaw memory 용). 관측값 수집 어댑터는 </w:t>
            </w:r>
            <w:r>
              <w:rPr>
                <w:sz w:val="17"/>
                <w:szCs w:val="17"/>
              </w:rPr>
              <w:t xml:space="preserve">JSON 계약(`observe --from-file`) 까지</w:t>
            </w:r>
            <w:r>
              <w:rPr>
                <w:sz w:val="17"/>
                <w:szCs w:val="17"/>
              </w:rPr>
              <w:t xml:space="preserve"> — 실제 수집기(DRAMeXchange 등) 와 Spark 에이전트 스킬 문서는 남은 일</w:t>
            </w:r>
          </w:p>
        </w:tc>
        <w:tc>
          <w:tcPr>
            <w:tcW w:type="dxa" w:w="3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batch --reports-dir data/reports --maps-dir data/maps [--claims cached --llm --summary out/batch.md --json out/batch.json]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export-knowledge data/maps/A_*.json --out out/knowledge [--claims-dir data/claims]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삼성전자 실측(리포트 3건, 2026-10-28)</w:t>
      </w:r>
      <w:r>
        <w:t xml:space="preserve">: 역할 제안 A1.1 핵심 · A1.3/A1.5 필수 · 나머지 보조. 필요 경로 DRAM 매출 지수(26Q3 = 100 → 27Q4 161.5, 사업부 표 6점) · HBM 매출 지수 · 파운드리 OP(조원). 띠·경계 제안 DRAM Bear −11.2%(띠 ±5.6%) · HBM −56.4%. 역산: 현재가 262,000 = DRAM ASP −57%(나머지 고정) 또는 적용 PER 3.02; 메모리 원가·파운드리는 범위 밖(이 변수만으로는 설명 불가), 환원은 역산 없음. 신호등은 관측값이 없어 전부 ⚪ → "증거 없는 판단" 플래그. 관측값 26Q4 = 104 를 넣으면 🟢, 규칙(확률 이동, 경계 96.46) 뒤 27Q1 = 95 → 감지(1/2), 27Q2 = 93 → 검증 통과 · 제안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alerts</w:t>
      </w:r>
      <w:r>
        <w:t xml:space="preserve"> 에 "[제안 대기]",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rule decide</w:t>
      </w:r>
      <w:r>
        <w:t xml:space="preserve"> 로 승인(확률이 비어 있으면 "확률을 먼저 넣을 것").</w:t>
      </w:r>
    </w:p>
    <w:p>
      <w:pPr>
        <w:spacing w:after="120" w:line="300"/>
      </w:pPr>
      <w:r>
        <w:rPr>
          <w:b/>
          <w:bCs/>
        </w:rPr>
        <w:t xml:space="preserve">설계와 달라진 점·한계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드라이버 역할이 하나도 없는 것은 검증 </w:t>
      </w:r>
      <w:r>
        <w:rPr>
          <w:b/>
          <w:bCs/>
        </w:rPr>
        <w:t xml:space="preserve">경고</w:t>
      </w:r>
      <w:r>
        <w:t xml:space="preserve">(오류가 아님) — 옛 맵과 편집 흐름을 막지 않기 위해. 역할 제안은 자동으로 들어가므로 새 초안에서는 비지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정성 드라이버(메모리 원가 · FCF·주주환원) 는 띠·경계를 제안하지 않는다 — 상태·문장 경계를 사람이 적고 규칙의 경계값도 문자열로 비교한다(관측값 문자열에 포함되면 발동).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두 변수 조합표의 "계산 주가" 열은 정의상 기준 가격과 같다(x 마다 그 가격에 닿는 PER 을 푼 것) — 표의 뜻은 "이 ASP 라면 PER 이 얼마여야 하나".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필요 경로의 기준 분기는 "오늘 이전에 끝난 마지막 분기" 라 리포트가 오래되면 기준이 뒤로 밀린다. 관측값이 있는 경로는 기준을 유지하므로 비교는 깨지지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HBM·커머스처럼 사업부 표에 분기 열이 없는 변수는 경로가 없다("경로 없음 — 분기 추정치 또는 사람 입력"). 두산 리포트 3·4 는 사업부 표 자체가 없어 T6 역산이 "해 없음" 으로 나온다 — 민감도 입력(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sensitivity_inputs</w:t>
      </w:r>
      <w:r>
        <w:t xml:space="preserve">) 을 사람이 넣으면 돌아간다.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확률 이동 승인은 시나리오 확률이 있어야 적용된다(없으면 승인 기록만 남고 "확률을 먼저 넣을 것").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텍스트 콘솔 메뉴 글자: 성립 조건은 </w:t>
      </w:r>
      <w:r>
        <w:rPr>
          <w:b/>
          <w:bCs/>
        </w:rPr>
        <w:t xml:space="preserve">D</w:t>
      </w:r>
      <w:r>
        <w:t xml:space="preserve">(Q 는 어디서나 종료). 나머지는 E 회계 기준 · O 관측값 · G 증거·규칙 · T Claim 품질 · V 평가 모델.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12.6 노드 번호 개편 — 템플릿 v2.0 (2026-10-28, 사용자 결정)</w:t>
      </w:r>
    </w:p>
    <w:p>
      <w:pPr>
        <w:spacing w:after="120" w:line="300"/>
      </w:pPr>
      <w:r>
        <w:t xml:space="preserve">「밸류에이션 &amp; 시나리오」 를 한 묶음(옛 A3) 으로 둘 이유가 v5~v7 을 거치며 사라졌다(결과 지표 · 평가 모델 · 세 갈래 · 기대수익 · 매력도 · 밸류 근거가 한 가지에 열두 개). 화면에서만 나누는 대신 </w:t>
      </w:r>
      <w:r>
        <w:rPr>
          <w:b/>
          <w:bCs/>
        </w:rPr>
        <w:t xml:space="preserve">id 를 실제로 나눴다</w:t>
      </w:r>
      <w:r>
        <w:t xml:space="preserve">: A3 밸류에이션(A3.1 재무 전망 · A3.2 평가 기준 · A3.3 평가 모델 · A3.4 모델 신뢰도 · A3.5 밸류 근거) · A4 시나리오(A4.1 한눈에 · A4.2~4 Bear/Base/Bull · A4.5 기대수익률 · A4.6 손익비 · A4.7 확률가중 매력도), 옛 A4~A8 은 A5~A9. 이 문서의 노드 번호는 전부 새 번호로 고쳐 적었다(v2~v6 문서는 당시 번호). 저장된 맵은 읽을 때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models/migrate.py</w:t>
      </w:r>
      <w:r>
        <w:t xml:space="preserve"> 가 변환하고(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schema_version</w:t>
      </w:r>
      <w:r>
        <w:t xml:space="preserve"> 1.0 → 2.0; id · 부모 · 링크 · 수식 · meta 키 · 문장 속 id),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migrate [--db --render]</w:t>
      </w:r>
      <w:r>
        <w:t xml:space="preserve"> 가 파일을 한꺼번에 다시 쓴다. B·C 맵은 id 가 그대로이고 A 링크만 옮긴다. 테스트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tests/test_migrate.py</w:t>
      </w:r>
      <w:r>
        <w:t xml:space="preserve">(옛 1.0 맵 픽스처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tests/fixtures/maps_v1/</w:t>
      </w:r>
      <w:r>
        <w:t xml:space="preserve">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kstock-mindmap · 설계 v7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  <w:lvl w:ilvl="2" w15:tentative="1">
      <w:start w:val="1"/>
      <w:numFmt w:val="bullet"/>
      <w:lvlText w:val="·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)"/>
      <w:lvlJc w:val="left"/>
      <w:pPr>
        <w:ind w:left="960" w:hanging="300"/>
      </w:pPr>
    </w:lvl>
    <w:lvl w:ilvl="2" w15:tentative="1">
      <w:start w:val="1"/>
      <w:numFmt w:val="decimal"/>
      <w:lvlText w:val="%3)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Malgun Gothic" w:cs="Malgun Gothic" w:eastAsia="맑은 고딕" w:hAnsi="Malgun Gothic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60"/>
      <w:outlineLvl w:val="0"/>
    </w:pPr>
    <w:rPr>
      <w:rFonts w:ascii="Malgun Gothic" w:cs="Malgun Gothic" w:eastAsia="맑은 고딕" w:hAnsi="Malgun Gothic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맑은 고딕" w:hAnsi="Malgun Gothic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v7</dc:title>
  <dc:creator>kstock-mindmap</dc:creator>
  <cp:lastModifiedBy>Un-named</cp:lastModifiedBy>
  <cp:revision>1</cp:revision>
  <dcterms:created xsi:type="dcterms:W3CDTF">2026-10-28T13:07:06.351Z</dcterms:created>
  <dcterms:modified xsi:type="dcterms:W3CDTF">2026-10-28T13:07:06.351Z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