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C3D0" w14:textId="767268A2" w:rsidR="00BA7E28" w:rsidRDefault="0077681B" w:rsidP="0077681B">
      <w:pPr>
        <w:jc w:val="center"/>
      </w:pPr>
      <w:r>
        <w:t>14. 9. 2023</w:t>
      </w:r>
    </w:p>
    <w:p w14:paraId="0FC21232" w14:textId="28E3C719" w:rsidR="0077681B" w:rsidRDefault="0077681B" w:rsidP="0077681B">
      <w:pPr>
        <w:pStyle w:val="Nadpis1"/>
        <w:jc w:val="center"/>
      </w:pPr>
      <w:r>
        <w:t>Úvod</w:t>
      </w:r>
    </w:p>
    <w:p w14:paraId="49E6049B" w14:textId="6232CDF2" w:rsidR="0077681B" w:rsidRPr="00A03A46" w:rsidRDefault="0077681B" w:rsidP="00A03A46">
      <w:pPr>
        <w:pStyle w:val="Nadpis2"/>
      </w:pPr>
      <w:r w:rsidRPr="00A03A46">
        <w:t>Základní Pojmy</w:t>
      </w:r>
    </w:p>
    <w:p w14:paraId="5617E9F0" w14:textId="4B422108" w:rsidR="0077681B" w:rsidRDefault="0077681B" w:rsidP="0077681B">
      <w:pPr>
        <w:pStyle w:val="Odstavecseseznamem"/>
        <w:numPr>
          <w:ilvl w:val="0"/>
          <w:numId w:val="1"/>
        </w:numPr>
      </w:pPr>
      <w:r>
        <w:t>Internet – Globální síť propojující počítače a jiná zařízení pro sdílení informací a komunikaci</w:t>
      </w:r>
    </w:p>
    <w:p w14:paraId="2826F181" w14:textId="6F83B61B" w:rsidR="0077681B" w:rsidRDefault="0077681B" w:rsidP="0077681B">
      <w:pPr>
        <w:pStyle w:val="Odstavecseseznamem"/>
        <w:numPr>
          <w:ilvl w:val="0"/>
          <w:numId w:val="1"/>
        </w:numPr>
      </w:pPr>
      <w:r>
        <w:t>WWW – Vstupní bod do internetu</w:t>
      </w:r>
    </w:p>
    <w:p w14:paraId="0AEEA7F3" w14:textId="675407E4" w:rsidR="0077681B" w:rsidRDefault="00256594" w:rsidP="0077681B">
      <w:pPr>
        <w:pStyle w:val="Odstavecseseznamem"/>
        <w:numPr>
          <w:ilvl w:val="0"/>
          <w:numId w:val="1"/>
        </w:numPr>
      </w:pPr>
      <w:r>
        <w:t>IP – Unikátní identifikátor zařízení připojeného k internetu.</w:t>
      </w:r>
    </w:p>
    <w:p w14:paraId="5DDF8C47" w14:textId="71EC44FE" w:rsidR="00256594" w:rsidRDefault="00256594" w:rsidP="0077681B">
      <w:pPr>
        <w:pStyle w:val="Odstavecseseznamem"/>
        <w:numPr>
          <w:ilvl w:val="0"/>
          <w:numId w:val="1"/>
        </w:numPr>
      </w:pPr>
      <w:r>
        <w:t>Doména – Adresa, kterou zadáme do prohlížeče, aby nás přesměroval na konkrétní webovou stránku</w:t>
      </w:r>
    </w:p>
    <w:p w14:paraId="2AEA0EDD" w14:textId="709BF0F8" w:rsidR="00256594" w:rsidRDefault="00256594" w:rsidP="0077681B">
      <w:pPr>
        <w:pStyle w:val="Odstavecseseznamem"/>
        <w:numPr>
          <w:ilvl w:val="0"/>
          <w:numId w:val="1"/>
        </w:numPr>
      </w:pPr>
      <w:r>
        <w:t>Hosting – Služba, kde poskytovatel nabízí prostor na serveru pro uložení webových stránek</w:t>
      </w:r>
    </w:p>
    <w:p w14:paraId="059230F3" w14:textId="64931519" w:rsidR="00256594" w:rsidRDefault="00256594" w:rsidP="0077681B">
      <w:pPr>
        <w:pStyle w:val="Odstavecseseznamem"/>
        <w:numPr>
          <w:ilvl w:val="0"/>
          <w:numId w:val="1"/>
        </w:numPr>
      </w:pPr>
      <w:r>
        <w:t>FTP – Způsob, jak přenášet soubory mezi počítači přes internet</w:t>
      </w:r>
    </w:p>
    <w:p w14:paraId="6240A85B" w14:textId="04E5342D" w:rsidR="00256594" w:rsidRDefault="00256594" w:rsidP="0077681B">
      <w:pPr>
        <w:pStyle w:val="Odstavecseseznamem"/>
        <w:numPr>
          <w:ilvl w:val="0"/>
          <w:numId w:val="1"/>
        </w:numPr>
      </w:pPr>
      <w:r>
        <w:t>HTTP – Protokol pro přenos dat na webu</w:t>
      </w:r>
    </w:p>
    <w:p w14:paraId="2E25DF4B" w14:textId="5EEAC1D9" w:rsidR="00256594" w:rsidRDefault="00256594" w:rsidP="0077681B">
      <w:pPr>
        <w:pStyle w:val="Odstavecseseznamem"/>
        <w:numPr>
          <w:ilvl w:val="0"/>
          <w:numId w:val="1"/>
        </w:numPr>
      </w:pPr>
      <w:r>
        <w:t xml:space="preserve">HTML – Hypertext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Jazyk pro tvorbu webových stránek</w:t>
      </w:r>
    </w:p>
    <w:p w14:paraId="0E8C2E54" w14:textId="63E98427" w:rsidR="00256594" w:rsidRDefault="00256594" w:rsidP="0077681B">
      <w:pPr>
        <w:pStyle w:val="Odstavecseseznamem"/>
        <w:numPr>
          <w:ilvl w:val="0"/>
          <w:numId w:val="1"/>
        </w:numPr>
      </w:pPr>
      <w:r>
        <w:t xml:space="preserve">XHTML – </w:t>
      </w:r>
      <w:proofErr w:type="spellStart"/>
      <w:r>
        <w:t>eXtensible</w:t>
      </w:r>
      <w:proofErr w:type="spellEnd"/>
      <w:r>
        <w:t xml:space="preserve"> Hypertext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Languagne</w:t>
      </w:r>
      <w:proofErr w:type="spellEnd"/>
      <w:r>
        <w:t xml:space="preserve"> – reformulace HTML jako aplikace XML</w:t>
      </w:r>
    </w:p>
    <w:p w14:paraId="102C7D12" w14:textId="15937FED" w:rsidR="00256594" w:rsidRDefault="00256594" w:rsidP="0077681B">
      <w:pPr>
        <w:pStyle w:val="Odstavecseseznamem"/>
        <w:numPr>
          <w:ilvl w:val="0"/>
          <w:numId w:val="1"/>
        </w:numPr>
      </w:pPr>
      <w:r>
        <w:t>URL – Adresa webové stránky</w:t>
      </w:r>
    </w:p>
    <w:p w14:paraId="39F2701E" w14:textId="07B2CEE3" w:rsidR="00256594" w:rsidRDefault="00256594" w:rsidP="0077681B">
      <w:pPr>
        <w:pStyle w:val="Odstavecseseznamem"/>
        <w:numPr>
          <w:ilvl w:val="0"/>
          <w:numId w:val="1"/>
        </w:numPr>
      </w:pPr>
      <w:r>
        <w:t xml:space="preserve">WYSIWYG –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– editor pro tvorbu webů</w:t>
      </w:r>
    </w:p>
    <w:p w14:paraId="2A572204" w14:textId="57EF9E75" w:rsidR="00256594" w:rsidRDefault="00256594" w:rsidP="0077681B">
      <w:pPr>
        <w:pStyle w:val="Odstavecseseznamem"/>
        <w:numPr>
          <w:ilvl w:val="0"/>
          <w:numId w:val="1"/>
        </w:numPr>
      </w:pPr>
      <w:r>
        <w:t>Webový prohlížeč – Program pro prohlížení obsahu na internetu</w:t>
      </w:r>
    </w:p>
    <w:p w14:paraId="5ADE23BF" w14:textId="76ADA2F8" w:rsidR="00256594" w:rsidRDefault="00256594" w:rsidP="00256594">
      <w:pPr>
        <w:pStyle w:val="Odstavecseseznamem"/>
        <w:numPr>
          <w:ilvl w:val="0"/>
          <w:numId w:val="1"/>
        </w:numPr>
      </w:pPr>
      <w:r>
        <w:t>Webový vyhledávač – Nástroj pro hledání informací na internetu</w:t>
      </w:r>
    </w:p>
    <w:p w14:paraId="110B0D03" w14:textId="4306E536" w:rsidR="00A03A46" w:rsidRDefault="00A03A46" w:rsidP="00A03A46">
      <w:pPr>
        <w:pStyle w:val="Nadpis2"/>
      </w:pPr>
      <w:r>
        <w:t>Základy tvorby webových stránek</w:t>
      </w:r>
    </w:p>
    <w:p w14:paraId="1F98F893" w14:textId="0EBA4CBF" w:rsidR="00A03A46" w:rsidRDefault="00A03A46" w:rsidP="00A03A46">
      <w:pPr>
        <w:pStyle w:val="Odstavecseseznamem"/>
        <w:numPr>
          <w:ilvl w:val="0"/>
          <w:numId w:val="2"/>
        </w:numPr>
      </w:pPr>
      <w:r>
        <w:t>Co bude cílem tvorby našich webových stránek?</w:t>
      </w:r>
    </w:p>
    <w:p w14:paraId="6B1D162D" w14:textId="6ABF3085" w:rsidR="00A03A46" w:rsidRDefault="00A03A46" w:rsidP="00A03A46">
      <w:pPr>
        <w:pStyle w:val="Odstavecseseznamem"/>
        <w:numPr>
          <w:ilvl w:val="0"/>
          <w:numId w:val="2"/>
        </w:numPr>
      </w:pPr>
      <w:r>
        <w:t>Komu budou stránky určeny?</w:t>
      </w:r>
    </w:p>
    <w:p w14:paraId="1BED148C" w14:textId="143207A3" w:rsidR="00A03A46" w:rsidRDefault="00A03A46" w:rsidP="00A03A46">
      <w:pPr>
        <w:pStyle w:val="Odstavecseseznamem"/>
        <w:numPr>
          <w:ilvl w:val="0"/>
          <w:numId w:val="2"/>
        </w:numPr>
      </w:pPr>
      <w:r>
        <w:t>Jaké technické problémy ovlivní kvalitu a rychlost zobrazení stránek ve webovém prohlížeči?</w:t>
      </w:r>
    </w:p>
    <w:p w14:paraId="01A7CB02" w14:textId="77777777" w:rsidR="00A03A46" w:rsidRDefault="00A03A46" w:rsidP="00A03A46">
      <w:pPr>
        <w:pStyle w:val="Odstavecseseznamem"/>
      </w:pPr>
    </w:p>
    <w:p w14:paraId="7C5762FF" w14:textId="2A450A8D" w:rsidR="00A03A46" w:rsidRDefault="00A03A46" w:rsidP="00A03A46">
      <w:pPr>
        <w:pStyle w:val="Nadpis2"/>
      </w:pPr>
      <w:r>
        <w:t>Účel webových stránek</w:t>
      </w:r>
    </w:p>
    <w:p w14:paraId="1D96FF23" w14:textId="48279436" w:rsidR="00A03A46" w:rsidRDefault="00A03A46" w:rsidP="00A03A46">
      <w:pPr>
        <w:pStyle w:val="Odstavecseseznamem"/>
        <w:numPr>
          <w:ilvl w:val="0"/>
          <w:numId w:val="3"/>
        </w:numPr>
      </w:pPr>
      <w:r>
        <w:t>Nabídka služeb nebo prodej produktů</w:t>
      </w:r>
    </w:p>
    <w:p w14:paraId="671F7F53" w14:textId="098FF408" w:rsidR="00283E29" w:rsidRDefault="00283E29" w:rsidP="00283E29">
      <w:pPr>
        <w:pStyle w:val="Odstavecseseznamem"/>
        <w:numPr>
          <w:ilvl w:val="1"/>
          <w:numId w:val="3"/>
        </w:numPr>
      </w:pPr>
      <w:r>
        <w:t>Obsah musí být stručný a přehledný s minimem grafiky</w:t>
      </w:r>
    </w:p>
    <w:p w14:paraId="0F6839CF" w14:textId="78D38812" w:rsidR="00283E29" w:rsidRDefault="00283E29" w:rsidP="00283E29">
      <w:pPr>
        <w:pStyle w:val="Odstavecseseznamem"/>
        <w:numPr>
          <w:ilvl w:val="1"/>
          <w:numId w:val="3"/>
        </w:numPr>
      </w:pPr>
      <w:r>
        <w:t>Cílem je provedení nákupu, co nejjednodušším způsobem</w:t>
      </w:r>
    </w:p>
    <w:p w14:paraId="57BD67D9" w14:textId="1CD30211" w:rsidR="00A03A46" w:rsidRDefault="00A03A46" w:rsidP="00A03A46">
      <w:pPr>
        <w:pStyle w:val="Odstavecseseznamem"/>
        <w:numPr>
          <w:ilvl w:val="0"/>
          <w:numId w:val="3"/>
        </w:numPr>
      </w:pPr>
      <w:r>
        <w:t>Prezentace produktů</w:t>
      </w:r>
    </w:p>
    <w:p w14:paraId="43C713CA" w14:textId="36086991" w:rsidR="00283E29" w:rsidRDefault="00283E29" w:rsidP="00283E29">
      <w:pPr>
        <w:pStyle w:val="Odstavecseseznamem"/>
        <w:numPr>
          <w:ilvl w:val="1"/>
          <w:numId w:val="3"/>
        </w:numPr>
      </w:pPr>
      <w:r>
        <w:t>Zaměření na design, co nejméně textu a podrobností. Obsah by měl být pravidelně aktualizován</w:t>
      </w:r>
    </w:p>
    <w:p w14:paraId="0E275867" w14:textId="51AD75FD" w:rsidR="00283E29" w:rsidRDefault="00283E29" w:rsidP="00283E29">
      <w:pPr>
        <w:pStyle w:val="Odstavecseseznamem"/>
        <w:numPr>
          <w:ilvl w:val="1"/>
          <w:numId w:val="3"/>
        </w:numPr>
      </w:pPr>
      <w:r>
        <w:t>Cíl je zaujmout uživatele</w:t>
      </w:r>
    </w:p>
    <w:p w14:paraId="1EED8247" w14:textId="0C216760" w:rsidR="00A03A46" w:rsidRDefault="00A03A46" w:rsidP="00A03A46">
      <w:pPr>
        <w:pStyle w:val="Odstavecseseznamem"/>
        <w:numPr>
          <w:ilvl w:val="0"/>
          <w:numId w:val="3"/>
        </w:numPr>
      </w:pPr>
      <w:r>
        <w:t>Poskytování informací (osobní stránky)</w:t>
      </w:r>
    </w:p>
    <w:p w14:paraId="0215804E" w14:textId="59B30593" w:rsidR="00283E29" w:rsidRDefault="00283E29" w:rsidP="00283E29">
      <w:pPr>
        <w:pStyle w:val="Odstavecseseznamem"/>
        <w:numPr>
          <w:ilvl w:val="1"/>
          <w:numId w:val="3"/>
        </w:numPr>
      </w:pPr>
      <w:r>
        <w:t>Co nejvíce textu a podrobností, obsah by měl být pravidelně aktualizován</w:t>
      </w:r>
    </w:p>
    <w:p w14:paraId="7BC31403" w14:textId="6CC5C0F1" w:rsidR="00283E29" w:rsidRDefault="00283E29" w:rsidP="00283E29">
      <w:pPr>
        <w:pStyle w:val="Odstavecseseznamem"/>
        <w:numPr>
          <w:ilvl w:val="1"/>
          <w:numId w:val="3"/>
        </w:numPr>
      </w:pPr>
      <w:r>
        <w:t>Cíl je zaujmout uživatele</w:t>
      </w:r>
    </w:p>
    <w:p w14:paraId="01A8294D" w14:textId="1AAD08CE" w:rsidR="00A03A46" w:rsidRDefault="00A03A46" w:rsidP="00A03A46">
      <w:pPr>
        <w:pStyle w:val="Nadpis2"/>
      </w:pPr>
      <w:r>
        <w:t>Lidé, kteří budou číst webové stránky</w:t>
      </w:r>
    </w:p>
    <w:p w14:paraId="1A538120" w14:textId="5C3F4040" w:rsidR="00A03A46" w:rsidRDefault="00A03A46" w:rsidP="00A03A46">
      <w:pPr>
        <w:pStyle w:val="Odstavecseseznamem"/>
        <w:numPr>
          <w:ilvl w:val="0"/>
          <w:numId w:val="4"/>
        </w:numPr>
      </w:pPr>
      <w:r>
        <w:t>Zaměstnanci firmy a jejich spolupracovníci, spolužáci</w:t>
      </w:r>
    </w:p>
    <w:p w14:paraId="4DB54F5B" w14:textId="3E9164B4" w:rsidR="001E1374" w:rsidRDefault="001E1374" w:rsidP="001E1374">
      <w:pPr>
        <w:pStyle w:val="Odstavecseseznamem"/>
        <w:numPr>
          <w:ilvl w:val="1"/>
          <w:numId w:val="4"/>
        </w:numPr>
      </w:pPr>
      <w:r>
        <w:t>Obsah musí být stručný a přehledný, bez zbytečné grafiky</w:t>
      </w:r>
    </w:p>
    <w:p w14:paraId="72B2ECEF" w14:textId="707066D4" w:rsidR="001E1374" w:rsidRDefault="001E1374" w:rsidP="001E1374">
      <w:pPr>
        <w:pStyle w:val="Odstavecseseznamem"/>
        <w:numPr>
          <w:ilvl w:val="1"/>
          <w:numId w:val="4"/>
        </w:numPr>
      </w:pPr>
      <w:r>
        <w:t>Cílem je sdílet informace, co nejjednodušším způsobem</w:t>
      </w:r>
    </w:p>
    <w:p w14:paraId="28733F2F" w14:textId="1C5F2D25" w:rsidR="00A03A46" w:rsidRDefault="00A03A46" w:rsidP="00A03A46">
      <w:pPr>
        <w:pStyle w:val="Odstavecseseznamem"/>
        <w:numPr>
          <w:ilvl w:val="0"/>
          <w:numId w:val="4"/>
        </w:numPr>
      </w:pPr>
      <w:r>
        <w:t>Zákazníci</w:t>
      </w:r>
    </w:p>
    <w:p w14:paraId="24FD5583" w14:textId="1CBD36EE" w:rsidR="00A03A46" w:rsidRDefault="00A03A46" w:rsidP="00A03A46">
      <w:pPr>
        <w:pStyle w:val="Odstavecseseznamem"/>
        <w:numPr>
          <w:ilvl w:val="1"/>
          <w:numId w:val="4"/>
        </w:numPr>
      </w:pPr>
      <w:r>
        <w:t>Obsah musí zaujmout, je potřeba se zaměřit na jednoduché vyhledání informací a rychlé načítání obsahu</w:t>
      </w:r>
    </w:p>
    <w:p w14:paraId="467BC713" w14:textId="2F2764D9" w:rsidR="00A03A46" w:rsidRPr="00A50E45" w:rsidRDefault="001E1374" w:rsidP="00A03A46">
      <w:pPr>
        <w:pStyle w:val="Odstavecseseznamem"/>
        <w:numPr>
          <w:ilvl w:val="1"/>
          <w:numId w:val="4"/>
        </w:numPr>
      </w:pPr>
      <w:r>
        <w:t>Cílem je zaujmout uživatele</w:t>
      </w:r>
    </w:p>
    <w:sectPr w:rsidR="00A03A46" w:rsidRPr="00A50E45" w:rsidSect="00DB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01E23"/>
    <w:multiLevelType w:val="hybridMultilevel"/>
    <w:tmpl w:val="D7383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87B86"/>
    <w:multiLevelType w:val="hybridMultilevel"/>
    <w:tmpl w:val="237EE59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E1FFB"/>
    <w:multiLevelType w:val="hybridMultilevel"/>
    <w:tmpl w:val="1472D1C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D3B87"/>
    <w:multiLevelType w:val="hybridMultilevel"/>
    <w:tmpl w:val="DC74CF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182603">
    <w:abstractNumId w:val="3"/>
  </w:num>
  <w:num w:numId="2" w16cid:durableId="1826890942">
    <w:abstractNumId w:val="0"/>
  </w:num>
  <w:num w:numId="3" w16cid:durableId="1867479814">
    <w:abstractNumId w:val="2"/>
  </w:num>
  <w:num w:numId="4" w16cid:durableId="1802570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1B"/>
    <w:rsid w:val="001E1374"/>
    <w:rsid w:val="00256594"/>
    <w:rsid w:val="00283E29"/>
    <w:rsid w:val="006A6842"/>
    <w:rsid w:val="00703D95"/>
    <w:rsid w:val="0077681B"/>
    <w:rsid w:val="008022A5"/>
    <w:rsid w:val="00A03A46"/>
    <w:rsid w:val="00A50E45"/>
    <w:rsid w:val="00BA7E28"/>
    <w:rsid w:val="00DB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D0F4"/>
  <w15:chartTrackingRefBased/>
  <w15:docId w15:val="{CDE36171-A834-4F81-BCC0-31B18D79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7681B"/>
    <w:rPr>
      <w:rFonts w:ascii="Georgia" w:hAnsi="Georgia"/>
    </w:rPr>
  </w:style>
  <w:style w:type="paragraph" w:styleId="Nadpis1">
    <w:name w:val="heading 1"/>
    <w:basedOn w:val="Normln"/>
    <w:next w:val="Normln"/>
    <w:link w:val="Nadpis1Char"/>
    <w:uiPriority w:val="9"/>
    <w:qFormat/>
    <w:rsid w:val="0077681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03A46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7681B"/>
    <w:rPr>
      <w:rFonts w:ascii="Georgia" w:eastAsiaTheme="majorEastAsia" w:hAnsi="Georgia" w:cstheme="majorBidi"/>
      <w:b/>
      <w:sz w:val="32"/>
      <w:szCs w:val="32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A03A46"/>
    <w:rPr>
      <w:rFonts w:ascii="Georgia" w:eastAsiaTheme="majorEastAsia" w:hAnsi="Georgia" w:cstheme="majorBidi"/>
      <w:sz w:val="28"/>
      <w:szCs w:val="26"/>
      <w:u w:val="single"/>
    </w:rPr>
  </w:style>
  <w:style w:type="paragraph" w:styleId="Odstavecseseznamem">
    <w:name w:val="List Paragraph"/>
    <w:basedOn w:val="Normln"/>
    <w:uiPriority w:val="34"/>
    <w:qFormat/>
    <w:rsid w:val="00776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Černý</dc:creator>
  <cp:keywords/>
  <dc:description/>
  <cp:lastModifiedBy>Samuel Černý</cp:lastModifiedBy>
  <cp:revision>5</cp:revision>
  <dcterms:created xsi:type="dcterms:W3CDTF">2023-09-14T07:42:00Z</dcterms:created>
  <dcterms:modified xsi:type="dcterms:W3CDTF">2023-09-19T15:52:00Z</dcterms:modified>
</cp:coreProperties>
</file>