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15F" w:rsidRDefault="005B0D30">
      <w:pPr>
        <w:rPr>
          <w:sz w:val="20"/>
          <w:szCs w:val="20"/>
        </w:rPr>
      </w:pPr>
      <w:r>
        <w:rPr>
          <w:rFonts w:ascii="Book Antiqua" w:eastAsia="Book Antiqua" w:hAnsi="Book Antiqua" w:cs="Book Antiqua"/>
          <w:b/>
          <w:bCs/>
          <w:sz w:val="20"/>
          <w:szCs w:val="20"/>
        </w:rPr>
        <w:t>Chethan Sridhar</w:t>
      </w:r>
    </w:p>
    <w:p w:rsidR="0083415F" w:rsidRDefault="0083415F">
      <w:pPr>
        <w:spacing w:line="1" w:lineRule="exact"/>
        <w:rPr>
          <w:sz w:val="24"/>
          <w:szCs w:val="24"/>
        </w:rPr>
      </w:pPr>
    </w:p>
    <w:p w:rsidR="0083415F" w:rsidRDefault="0083415F">
      <w:pPr>
        <w:spacing w:line="254" w:lineRule="exact"/>
        <w:rPr>
          <w:sz w:val="24"/>
          <w:szCs w:val="24"/>
        </w:rPr>
      </w:pPr>
    </w:p>
    <w:p w:rsidR="0083415F" w:rsidRDefault="005B0D30">
      <w:pPr>
        <w:rPr>
          <w:sz w:val="20"/>
          <w:szCs w:val="20"/>
        </w:rPr>
      </w:pPr>
      <w:r>
        <w:rPr>
          <w:rFonts w:ascii="Book Antiqua" w:eastAsia="Book Antiqua" w:hAnsi="Book Antiqua" w:cs="Book Antiqua"/>
          <w:b/>
          <w:bCs/>
          <w:sz w:val="20"/>
          <w:szCs w:val="20"/>
        </w:rPr>
        <w:t>PROFESSIONAL SUMMARY</w:t>
      </w:r>
      <w:r>
        <w:rPr>
          <w:rFonts w:ascii="Book Antiqua" w:eastAsia="Book Antiqua" w:hAnsi="Book Antiqua" w:cs="Book Antiqua"/>
          <w:sz w:val="20"/>
          <w:szCs w:val="20"/>
        </w:rPr>
        <w:t>:</w:t>
      </w:r>
    </w:p>
    <w:p w:rsidR="0083415F" w:rsidRDefault="0083415F">
      <w:pPr>
        <w:spacing w:line="17" w:lineRule="exact"/>
        <w:rPr>
          <w:sz w:val="24"/>
          <w:szCs w:val="24"/>
        </w:rPr>
      </w:pPr>
    </w:p>
    <w:p w:rsidR="0083415F" w:rsidRDefault="005B0D30">
      <w:pPr>
        <w:numPr>
          <w:ilvl w:val="0"/>
          <w:numId w:val="1"/>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Over </w:t>
      </w:r>
      <w:r>
        <w:rPr>
          <w:rFonts w:ascii="Book Antiqua" w:eastAsia="Book Antiqua" w:hAnsi="Book Antiqua" w:cs="Book Antiqua"/>
          <w:b/>
          <w:bCs/>
          <w:color w:val="333333"/>
          <w:sz w:val="20"/>
          <w:szCs w:val="20"/>
        </w:rPr>
        <w:t>7 years</w:t>
      </w:r>
      <w:r>
        <w:rPr>
          <w:rFonts w:ascii="Book Antiqua" w:eastAsia="Book Antiqua" w:hAnsi="Book Antiqua" w:cs="Book Antiqua"/>
          <w:color w:val="333333"/>
          <w:sz w:val="20"/>
          <w:szCs w:val="20"/>
        </w:rPr>
        <w:t xml:space="preserve"> of professional IT experience in </w:t>
      </w:r>
      <w:r>
        <w:rPr>
          <w:rFonts w:ascii="Book Antiqua" w:eastAsia="Book Antiqua" w:hAnsi="Book Antiqua" w:cs="Book Antiqua"/>
          <w:b/>
          <w:bCs/>
          <w:color w:val="333333"/>
          <w:sz w:val="20"/>
          <w:szCs w:val="20"/>
        </w:rPr>
        <w:t>Big Data Technologies</w:t>
      </w:r>
      <w:r>
        <w:rPr>
          <w:rFonts w:ascii="Book Antiqua" w:eastAsia="Book Antiqua" w:hAnsi="Book Antiqua" w:cs="Book Antiqua"/>
          <w:color w:val="333333"/>
          <w:sz w:val="20"/>
          <w:szCs w:val="20"/>
        </w:rPr>
        <w:t xml:space="preserve"> and </w:t>
      </w:r>
      <w:r>
        <w:rPr>
          <w:rFonts w:ascii="Book Antiqua" w:eastAsia="Book Antiqua" w:hAnsi="Book Antiqua" w:cs="Book Antiqua"/>
          <w:b/>
          <w:bCs/>
          <w:color w:val="333333"/>
          <w:sz w:val="20"/>
          <w:szCs w:val="20"/>
        </w:rPr>
        <w:t>Data Analysis</w:t>
      </w:r>
      <w:r>
        <w:rPr>
          <w:rFonts w:ascii="Book Antiqua" w:eastAsia="Book Antiqua" w:hAnsi="Book Antiqua" w:cs="Book Antiqua"/>
          <w:color w:val="333333"/>
          <w:sz w:val="20"/>
          <w:szCs w:val="20"/>
        </w:rPr>
        <w:t xml:space="preserve"> with 5+ years of hands-on experience in development and design of applications in </w:t>
      </w:r>
      <w:r>
        <w:rPr>
          <w:rFonts w:ascii="Book Antiqua" w:eastAsia="Book Antiqua" w:hAnsi="Book Antiqua" w:cs="Book Antiqua"/>
          <w:b/>
          <w:bCs/>
          <w:color w:val="333333"/>
          <w:sz w:val="20"/>
          <w:szCs w:val="20"/>
        </w:rPr>
        <w:t>Java</w:t>
      </w:r>
      <w:r>
        <w:rPr>
          <w:rFonts w:ascii="Book Antiqua" w:eastAsia="Book Antiqua" w:hAnsi="Book Antiqua" w:cs="Book Antiqua"/>
          <w:color w:val="333333"/>
          <w:sz w:val="20"/>
          <w:szCs w:val="20"/>
        </w:rPr>
        <w:t xml:space="preserve"> and its related </w:t>
      </w:r>
      <w:r>
        <w:rPr>
          <w:rFonts w:ascii="Book Antiqua" w:eastAsia="Book Antiqua" w:hAnsi="Book Antiqua" w:cs="Book Antiqua"/>
          <w:b/>
          <w:bCs/>
          <w:color w:val="333333"/>
          <w:sz w:val="20"/>
          <w:szCs w:val="20"/>
        </w:rPr>
        <w:t>frameworks</w:t>
      </w:r>
      <w:r>
        <w:rPr>
          <w:rFonts w:ascii="Book Antiqua" w:eastAsia="Book Antiqua" w:hAnsi="Book Antiqua" w:cs="Book Antiqua"/>
          <w:color w:val="333333"/>
          <w:sz w:val="20"/>
          <w:szCs w:val="20"/>
        </w:rPr>
        <w:t>.</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1"/>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Experienced in installing, configuring and monitoring the </w:t>
      </w:r>
      <w:r>
        <w:rPr>
          <w:rFonts w:ascii="Book Antiqua" w:eastAsia="Book Antiqua" w:hAnsi="Book Antiqua" w:cs="Book Antiqua"/>
          <w:b/>
          <w:bCs/>
          <w:color w:val="333333"/>
          <w:sz w:val="20"/>
          <w:szCs w:val="20"/>
        </w:rPr>
        <w:t>Datastax Cassandra Cluster</w:t>
      </w:r>
      <w:r>
        <w:rPr>
          <w:rFonts w:ascii="Book Antiqua" w:eastAsia="Book Antiqua" w:hAnsi="Book Antiqua" w:cs="Book Antiqua"/>
          <w:color w:val="333333"/>
          <w:sz w:val="20"/>
          <w:szCs w:val="20"/>
        </w:rPr>
        <w:t xml:space="preserve">, </w:t>
      </w:r>
      <w:r>
        <w:rPr>
          <w:rFonts w:ascii="Book Antiqua" w:eastAsia="Book Antiqua" w:hAnsi="Book Antiqua" w:cs="Book Antiqua"/>
          <w:b/>
          <w:bCs/>
          <w:color w:val="333333"/>
          <w:sz w:val="20"/>
          <w:szCs w:val="20"/>
        </w:rPr>
        <w:t>DevCenter</w:t>
      </w:r>
      <w:r>
        <w:rPr>
          <w:rFonts w:ascii="Book Antiqua" w:eastAsia="Book Antiqua" w:hAnsi="Book Antiqua" w:cs="Book Antiqua"/>
          <w:color w:val="333333"/>
          <w:sz w:val="20"/>
          <w:szCs w:val="20"/>
        </w:rPr>
        <w:t xml:space="preserve"> and </w:t>
      </w:r>
      <w:r>
        <w:rPr>
          <w:rFonts w:ascii="Book Antiqua" w:eastAsia="Book Antiqua" w:hAnsi="Book Antiqua" w:cs="Book Antiqua"/>
          <w:b/>
          <w:bCs/>
          <w:color w:val="333333"/>
          <w:sz w:val="20"/>
          <w:szCs w:val="20"/>
        </w:rPr>
        <w:t>OpsCenter</w:t>
      </w:r>
      <w:r>
        <w:rPr>
          <w:rFonts w:ascii="Book Antiqua" w:eastAsia="Book Antiqua" w:hAnsi="Book Antiqua" w:cs="Book Antiqua"/>
          <w:color w:val="333333"/>
          <w:sz w:val="20"/>
          <w:szCs w:val="20"/>
        </w:rPr>
        <w:t>.</w:t>
      </w:r>
    </w:p>
    <w:p w:rsidR="0083415F" w:rsidRDefault="0083415F">
      <w:pPr>
        <w:spacing w:line="2" w:lineRule="exact"/>
        <w:rPr>
          <w:rFonts w:ascii="Symbol" w:eastAsia="Symbol" w:hAnsi="Symbol" w:cs="Symbol"/>
          <w:color w:val="333333"/>
          <w:sz w:val="20"/>
          <w:szCs w:val="20"/>
        </w:rPr>
      </w:pP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understanding of Cassandra Architecture and management tool like OpsCenter</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Commendable knowledge on read</w:t>
      </w:r>
      <w:r>
        <w:rPr>
          <w:rFonts w:ascii="Book Antiqua" w:eastAsia="Book Antiqua" w:hAnsi="Book Antiqua" w:cs="Book Antiqua"/>
          <w:color w:val="333333"/>
          <w:sz w:val="20"/>
          <w:szCs w:val="20"/>
        </w:rPr>
        <w:t xml:space="preserve"> and write processes, including SSTables, MemTables and Commitlog</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Experience with querying on data present in Cassandra cluster using </w:t>
      </w:r>
      <w:r>
        <w:rPr>
          <w:rFonts w:ascii="Book Antiqua" w:eastAsia="Book Antiqua" w:hAnsi="Book Antiqua" w:cs="Book Antiqua"/>
          <w:b/>
          <w:bCs/>
          <w:color w:val="333333"/>
          <w:sz w:val="20"/>
          <w:szCs w:val="20"/>
        </w:rPr>
        <w:t>CQL</w:t>
      </w:r>
      <w:r>
        <w:rPr>
          <w:rFonts w:ascii="Book Antiqua" w:eastAsia="Book Antiqua" w:hAnsi="Book Antiqua" w:cs="Book Antiqua"/>
          <w:color w:val="333333"/>
          <w:sz w:val="20"/>
          <w:szCs w:val="20"/>
        </w:rPr>
        <w:t xml:space="preserve"> (Cassandra Query Language)</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Used DataStaxOpsCenter and nodetool utilities to monitor the cluster.</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Experience in taking </w:t>
      </w:r>
      <w:r>
        <w:rPr>
          <w:rFonts w:ascii="Book Antiqua" w:eastAsia="Book Antiqua" w:hAnsi="Book Antiqua" w:cs="Book Antiqua"/>
          <w:color w:val="333333"/>
          <w:sz w:val="20"/>
          <w:szCs w:val="20"/>
        </w:rPr>
        <w:t>the data backups through nodetool snapshots.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moving the SSTables data on to the live cluster.</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using Sqoop to import the data on to Cassandra tables from different relational databases</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1"/>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Tested the application and the cluster with</w:t>
      </w:r>
      <w:r>
        <w:rPr>
          <w:rFonts w:ascii="Book Antiqua" w:eastAsia="Book Antiqua" w:hAnsi="Book Antiqua" w:cs="Book Antiqua"/>
          <w:color w:val="333333"/>
          <w:sz w:val="20"/>
          <w:szCs w:val="20"/>
        </w:rPr>
        <w:t xml:space="preserve"> different consistency levels to check for the writes and reads performance with respective to Consistency Level.</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Importing data from various sources to the Cassandra cluster using Java API’s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data modeling of Cassandra.</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w:t>
      </w:r>
      <w:r>
        <w:rPr>
          <w:rFonts w:ascii="Book Antiqua" w:eastAsia="Book Antiqua" w:hAnsi="Book Antiqua" w:cs="Book Antiqua"/>
          <w:color w:val="333333"/>
          <w:sz w:val="20"/>
          <w:szCs w:val="20"/>
        </w:rPr>
        <w:t>ce in creating tables involving collections, TTLs, counter, UDTs as part of data modeling.</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Knowledge of Hadoop Ecosystem.</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1"/>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Good experience in using Elastic Map Reduce on Amazon Web Services (AWS) cloud for supporting data analysis projects.</w:t>
      </w:r>
    </w:p>
    <w:p w:rsidR="0083415F" w:rsidRDefault="0083415F">
      <w:pPr>
        <w:spacing w:line="2" w:lineRule="exact"/>
        <w:rPr>
          <w:rFonts w:ascii="Symbol" w:eastAsia="Symbol" w:hAnsi="Symbol" w:cs="Symbol"/>
          <w:color w:val="333333"/>
          <w:sz w:val="20"/>
          <w:szCs w:val="20"/>
        </w:rPr>
      </w:pP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Basic </w:t>
      </w:r>
      <w:r>
        <w:rPr>
          <w:rFonts w:ascii="Book Antiqua" w:eastAsia="Book Antiqua" w:hAnsi="Book Antiqua" w:cs="Book Antiqua"/>
          <w:color w:val="333333"/>
          <w:sz w:val="20"/>
          <w:szCs w:val="20"/>
        </w:rPr>
        <w:t>Knowledge of Spark and SCALA programming</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Knowledge of managing and scheduling backup and restore operations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benchmarking Cassandra Cluster using Cassandra stress tool</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Developed wrapper applications involving File I/O processing, Data Mining u</w:t>
      </w:r>
      <w:r>
        <w:rPr>
          <w:rFonts w:ascii="Book Antiqua" w:eastAsia="Book Antiqua" w:hAnsi="Book Antiqua" w:cs="Book Antiqua"/>
          <w:color w:val="333333"/>
          <w:sz w:val="20"/>
          <w:szCs w:val="20"/>
        </w:rPr>
        <w:t>sing python</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1"/>
        </w:numPr>
        <w:tabs>
          <w:tab w:val="left" w:pos="720"/>
        </w:tabs>
        <w:spacing w:line="231"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Read data from local files, XML files, excel files and involved in Input Output Processing using different packages in python</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python, Jupyter, Scientific computing stack (numpy, scipy, pandas and matplotlib)</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1"/>
        </w:numPr>
        <w:tabs>
          <w:tab w:val="left" w:pos="720"/>
        </w:tabs>
        <w:spacing w:line="232" w:lineRule="auto"/>
        <w:ind w:left="720" w:right="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Good experience in </w:t>
      </w:r>
      <w:r>
        <w:rPr>
          <w:rFonts w:ascii="Book Antiqua" w:eastAsia="Book Antiqua" w:hAnsi="Book Antiqua" w:cs="Book Antiqua"/>
          <w:color w:val="333333"/>
          <w:sz w:val="20"/>
          <w:szCs w:val="20"/>
        </w:rPr>
        <w:t>all the phases of Software Development Life Cycle (Analysis of requirements, Design, Development, Verification and Validation, Deployment)</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Hands on experience in application development using Java, .NET, RDBMS, and Linux shell scripting.</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working</w:t>
      </w:r>
      <w:r>
        <w:rPr>
          <w:rFonts w:ascii="Book Antiqua" w:eastAsia="Book Antiqua" w:hAnsi="Book Antiqua" w:cs="Book Antiqua"/>
          <w:color w:val="333333"/>
          <w:sz w:val="20"/>
          <w:szCs w:val="20"/>
        </w:rPr>
        <w:t xml:space="preserve"> with JAVA J2EE, JDBC, ODBC, Servlets.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Good knowledge in RESTful web services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using Eclipse, Visual Studio and DBMS like Oracle, MYSQL and SQL Server.</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Evaluate and propose new tools and technologies to meet the needs of the organization.</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Good kn</w:t>
      </w:r>
      <w:r>
        <w:rPr>
          <w:rFonts w:ascii="Book Antiqua" w:eastAsia="Book Antiqua" w:hAnsi="Book Antiqua" w:cs="Book Antiqua"/>
          <w:color w:val="333333"/>
          <w:sz w:val="20"/>
          <w:szCs w:val="20"/>
        </w:rPr>
        <w:t>owledge in Unified Modeling Language (UML) and Agile Methodologies.</w:t>
      </w:r>
    </w:p>
    <w:p w:rsidR="0083415F" w:rsidRDefault="005B0D30">
      <w:pPr>
        <w:numPr>
          <w:ilvl w:val="0"/>
          <w:numId w:val="1"/>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team player, self-starter with effective communication skills.</w:t>
      </w:r>
    </w:p>
    <w:p w:rsidR="0083415F" w:rsidRDefault="0083415F">
      <w:pPr>
        <w:spacing w:line="246" w:lineRule="exact"/>
        <w:rPr>
          <w:sz w:val="24"/>
          <w:szCs w:val="24"/>
        </w:rPr>
      </w:pPr>
    </w:p>
    <w:p w:rsidR="0083415F" w:rsidRDefault="005B0D30">
      <w:pPr>
        <w:rPr>
          <w:sz w:val="20"/>
          <w:szCs w:val="20"/>
        </w:rPr>
      </w:pPr>
      <w:r>
        <w:rPr>
          <w:rFonts w:ascii="Book Antiqua" w:eastAsia="Book Antiqua" w:hAnsi="Book Antiqua" w:cs="Book Antiqua"/>
          <w:b/>
          <w:bCs/>
          <w:sz w:val="20"/>
          <w:szCs w:val="20"/>
        </w:rPr>
        <w:t>TECHNICAL SKILLS:</w:t>
      </w:r>
    </w:p>
    <w:tbl>
      <w:tblPr>
        <w:tblW w:w="0" w:type="auto"/>
        <w:tblInd w:w="170" w:type="dxa"/>
        <w:tblLayout w:type="fixed"/>
        <w:tblCellMar>
          <w:left w:w="0" w:type="dxa"/>
          <w:right w:w="0" w:type="dxa"/>
        </w:tblCellMar>
        <w:tblLook w:val="04A0"/>
      </w:tblPr>
      <w:tblGrid>
        <w:gridCol w:w="2440"/>
        <w:gridCol w:w="7380"/>
      </w:tblGrid>
      <w:tr w:rsidR="0083415F">
        <w:trPr>
          <w:trHeight w:val="241"/>
        </w:trPr>
        <w:tc>
          <w:tcPr>
            <w:tcW w:w="2440" w:type="dxa"/>
            <w:tcBorders>
              <w:top w:val="single" w:sz="8" w:space="0" w:color="auto"/>
              <w:left w:val="single" w:sz="8" w:space="0" w:color="auto"/>
              <w:right w:val="single" w:sz="8" w:space="0" w:color="auto"/>
            </w:tcBorders>
            <w:vAlign w:val="bottom"/>
          </w:tcPr>
          <w:p w:rsidR="0083415F" w:rsidRDefault="005B0D30">
            <w:pPr>
              <w:spacing w:line="242" w:lineRule="exact"/>
              <w:ind w:left="100"/>
              <w:rPr>
                <w:sz w:val="20"/>
                <w:szCs w:val="20"/>
              </w:rPr>
            </w:pPr>
            <w:r>
              <w:rPr>
                <w:rFonts w:ascii="Book Antiqua" w:eastAsia="Book Antiqua" w:hAnsi="Book Antiqua" w:cs="Book Antiqua"/>
                <w:color w:val="333333"/>
                <w:sz w:val="20"/>
                <w:szCs w:val="20"/>
              </w:rPr>
              <w:t>Apache Cassandra</w:t>
            </w:r>
          </w:p>
        </w:tc>
        <w:tc>
          <w:tcPr>
            <w:tcW w:w="7380" w:type="dxa"/>
            <w:tcBorders>
              <w:top w:val="single" w:sz="8" w:space="0" w:color="auto"/>
              <w:right w:val="single" w:sz="8" w:space="0" w:color="auto"/>
            </w:tcBorders>
            <w:vAlign w:val="bottom"/>
          </w:tcPr>
          <w:p w:rsidR="0083415F" w:rsidRDefault="005B0D30">
            <w:pPr>
              <w:spacing w:line="242" w:lineRule="exact"/>
              <w:ind w:left="100"/>
              <w:rPr>
                <w:sz w:val="20"/>
                <w:szCs w:val="20"/>
              </w:rPr>
            </w:pPr>
            <w:r>
              <w:rPr>
                <w:rFonts w:ascii="Book Antiqua" w:eastAsia="Book Antiqua" w:hAnsi="Book Antiqua" w:cs="Book Antiqua"/>
                <w:color w:val="333333"/>
                <w:sz w:val="20"/>
                <w:szCs w:val="20"/>
              </w:rPr>
              <w:t>Cassandra,   DataStax,   DevCenter   and   OpsCenter,   Node   tool,   Spark</w:t>
            </w:r>
          </w:p>
        </w:tc>
      </w:tr>
      <w:tr w:rsidR="0083415F">
        <w:trPr>
          <w:trHeight w:val="249"/>
        </w:trPr>
        <w:tc>
          <w:tcPr>
            <w:tcW w:w="2440" w:type="dxa"/>
            <w:tcBorders>
              <w:left w:val="single" w:sz="8" w:space="0" w:color="auto"/>
              <w:bottom w:val="single" w:sz="8" w:space="0" w:color="auto"/>
              <w:right w:val="single" w:sz="8" w:space="0" w:color="auto"/>
            </w:tcBorders>
            <w:vAlign w:val="bottom"/>
          </w:tcPr>
          <w:p w:rsidR="0083415F" w:rsidRDefault="0083415F">
            <w:pPr>
              <w:rPr>
                <w:sz w:val="21"/>
                <w:szCs w:val="21"/>
              </w:rPr>
            </w:pPr>
          </w:p>
        </w:tc>
        <w:tc>
          <w:tcPr>
            <w:tcW w:w="7380" w:type="dxa"/>
            <w:tcBorders>
              <w:bottom w:val="single" w:sz="8" w:space="0" w:color="auto"/>
              <w:right w:val="single" w:sz="8" w:space="0" w:color="auto"/>
            </w:tcBorders>
            <w:vAlign w:val="bottom"/>
          </w:tcPr>
          <w:p w:rsidR="0083415F" w:rsidRDefault="005B0D30">
            <w:pPr>
              <w:ind w:left="100"/>
              <w:rPr>
                <w:sz w:val="20"/>
                <w:szCs w:val="20"/>
              </w:rPr>
            </w:pPr>
            <w:r>
              <w:rPr>
                <w:rFonts w:ascii="Book Antiqua" w:eastAsia="Book Antiqua" w:hAnsi="Book Antiqua" w:cs="Book Antiqua"/>
                <w:color w:val="333333"/>
                <w:sz w:val="20"/>
                <w:szCs w:val="20"/>
              </w:rPr>
              <w:t>on Cassandra</w:t>
            </w:r>
          </w:p>
        </w:tc>
      </w:tr>
      <w:tr w:rsidR="0083415F">
        <w:trPr>
          <w:trHeight w:val="239"/>
        </w:trPr>
        <w:tc>
          <w:tcPr>
            <w:tcW w:w="2440" w:type="dxa"/>
            <w:tcBorders>
              <w:left w:val="single" w:sz="8" w:space="0" w:color="auto"/>
              <w:bottom w:val="single" w:sz="8" w:space="0" w:color="auto"/>
              <w:right w:val="single" w:sz="8" w:space="0" w:color="auto"/>
            </w:tcBorders>
            <w:vAlign w:val="bottom"/>
          </w:tcPr>
          <w:p w:rsidR="0083415F" w:rsidRDefault="005B0D30">
            <w:pPr>
              <w:spacing w:line="239" w:lineRule="exact"/>
              <w:ind w:left="100"/>
              <w:rPr>
                <w:sz w:val="20"/>
                <w:szCs w:val="20"/>
              </w:rPr>
            </w:pPr>
            <w:r>
              <w:rPr>
                <w:rFonts w:ascii="Book Antiqua" w:eastAsia="Book Antiqua" w:hAnsi="Book Antiqua" w:cs="Book Antiqua"/>
                <w:color w:val="333333"/>
                <w:sz w:val="20"/>
                <w:szCs w:val="20"/>
              </w:rPr>
              <w:t>NoSQL Database</w:t>
            </w:r>
          </w:p>
        </w:tc>
        <w:tc>
          <w:tcPr>
            <w:tcW w:w="7380" w:type="dxa"/>
            <w:tcBorders>
              <w:bottom w:val="single" w:sz="8" w:space="0" w:color="auto"/>
              <w:right w:val="single" w:sz="8" w:space="0" w:color="auto"/>
            </w:tcBorders>
            <w:vAlign w:val="bottom"/>
          </w:tcPr>
          <w:p w:rsidR="0083415F" w:rsidRDefault="005B0D30">
            <w:pPr>
              <w:spacing w:line="239" w:lineRule="exact"/>
              <w:ind w:left="100"/>
              <w:rPr>
                <w:sz w:val="20"/>
                <w:szCs w:val="20"/>
              </w:rPr>
            </w:pPr>
            <w:r>
              <w:rPr>
                <w:rFonts w:ascii="Book Antiqua" w:eastAsia="Book Antiqua" w:hAnsi="Book Antiqua" w:cs="Book Antiqua"/>
                <w:color w:val="333333"/>
                <w:sz w:val="20"/>
                <w:szCs w:val="20"/>
              </w:rPr>
              <w:t>Cassandra, HBase.</w:t>
            </w:r>
          </w:p>
        </w:tc>
      </w:tr>
      <w:tr w:rsidR="0083415F">
        <w:trPr>
          <w:trHeight w:val="237"/>
        </w:trPr>
        <w:tc>
          <w:tcPr>
            <w:tcW w:w="2440" w:type="dxa"/>
            <w:tcBorders>
              <w:left w:val="single" w:sz="8" w:space="0" w:color="auto"/>
              <w:bottom w:val="single" w:sz="8" w:space="0" w:color="auto"/>
              <w:right w:val="single" w:sz="8" w:space="0" w:color="auto"/>
            </w:tcBorders>
            <w:vAlign w:val="bottom"/>
          </w:tcPr>
          <w:p w:rsidR="0083415F" w:rsidRDefault="005B0D30">
            <w:pPr>
              <w:spacing w:line="237" w:lineRule="exact"/>
              <w:ind w:left="100"/>
              <w:rPr>
                <w:sz w:val="20"/>
                <w:szCs w:val="20"/>
              </w:rPr>
            </w:pPr>
            <w:r>
              <w:rPr>
                <w:rFonts w:ascii="Book Antiqua" w:eastAsia="Book Antiqua" w:hAnsi="Book Antiqua" w:cs="Book Antiqua"/>
                <w:color w:val="333333"/>
                <w:sz w:val="20"/>
                <w:szCs w:val="20"/>
              </w:rPr>
              <w:t>Relational Database</w:t>
            </w:r>
          </w:p>
        </w:tc>
        <w:tc>
          <w:tcPr>
            <w:tcW w:w="7380" w:type="dxa"/>
            <w:tcBorders>
              <w:bottom w:val="single" w:sz="8" w:space="0" w:color="auto"/>
              <w:right w:val="single" w:sz="8" w:space="0" w:color="auto"/>
            </w:tcBorders>
            <w:vAlign w:val="bottom"/>
          </w:tcPr>
          <w:p w:rsidR="0083415F" w:rsidRDefault="005B0D30">
            <w:pPr>
              <w:spacing w:line="237" w:lineRule="exact"/>
              <w:ind w:left="100"/>
              <w:rPr>
                <w:sz w:val="20"/>
                <w:szCs w:val="20"/>
              </w:rPr>
            </w:pPr>
            <w:r>
              <w:rPr>
                <w:rFonts w:ascii="Book Antiqua" w:eastAsia="Book Antiqua" w:hAnsi="Book Antiqua" w:cs="Book Antiqua"/>
                <w:color w:val="333333"/>
                <w:sz w:val="20"/>
                <w:szCs w:val="20"/>
              </w:rPr>
              <w:t>SQL Server, MySQL, Oracle.</w:t>
            </w:r>
          </w:p>
        </w:tc>
      </w:tr>
      <w:tr w:rsidR="0083415F">
        <w:trPr>
          <w:trHeight w:val="240"/>
        </w:trPr>
        <w:tc>
          <w:tcPr>
            <w:tcW w:w="2440" w:type="dxa"/>
            <w:tcBorders>
              <w:left w:val="single" w:sz="8" w:space="0" w:color="auto"/>
              <w:right w:val="single" w:sz="8" w:space="0" w:color="auto"/>
            </w:tcBorders>
            <w:vAlign w:val="bottom"/>
          </w:tcPr>
          <w:p w:rsidR="0083415F" w:rsidRDefault="005B0D30">
            <w:pPr>
              <w:spacing w:line="240" w:lineRule="exact"/>
              <w:ind w:left="100"/>
              <w:rPr>
                <w:sz w:val="20"/>
                <w:szCs w:val="20"/>
              </w:rPr>
            </w:pPr>
            <w:r>
              <w:rPr>
                <w:rFonts w:ascii="Book Antiqua" w:eastAsia="Book Antiqua" w:hAnsi="Book Antiqua" w:cs="Book Antiqua"/>
                <w:color w:val="333333"/>
                <w:sz w:val="20"/>
                <w:szCs w:val="20"/>
              </w:rPr>
              <w:t>Hadoop System</w:t>
            </w:r>
          </w:p>
        </w:tc>
        <w:tc>
          <w:tcPr>
            <w:tcW w:w="7380" w:type="dxa"/>
            <w:tcBorders>
              <w:right w:val="single" w:sz="8" w:space="0" w:color="auto"/>
            </w:tcBorders>
            <w:vAlign w:val="bottom"/>
          </w:tcPr>
          <w:p w:rsidR="0083415F" w:rsidRDefault="005B0D30">
            <w:pPr>
              <w:spacing w:line="240" w:lineRule="exact"/>
              <w:ind w:left="100"/>
              <w:rPr>
                <w:sz w:val="20"/>
                <w:szCs w:val="20"/>
              </w:rPr>
            </w:pPr>
            <w:r>
              <w:rPr>
                <w:rFonts w:ascii="Book Antiqua" w:eastAsia="Book Antiqua" w:hAnsi="Book Antiqua" w:cs="Book Antiqua"/>
                <w:color w:val="333333"/>
                <w:sz w:val="20"/>
                <w:szCs w:val="20"/>
              </w:rPr>
              <w:t>HDFS, Map Reduce, HBase, YARN, Hive, Spark, Oozie, Zookeeper, Sqoop,</w:t>
            </w:r>
          </w:p>
        </w:tc>
      </w:tr>
      <w:tr w:rsidR="0083415F">
        <w:trPr>
          <w:trHeight w:val="249"/>
        </w:trPr>
        <w:tc>
          <w:tcPr>
            <w:tcW w:w="2440" w:type="dxa"/>
            <w:tcBorders>
              <w:left w:val="single" w:sz="8" w:space="0" w:color="auto"/>
              <w:bottom w:val="single" w:sz="8" w:space="0" w:color="auto"/>
              <w:right w:val="single" w:sz="8" w:space="0" w:color="auto"/>
            </w:tcBorders>
            <w:vAlign w:val="bottom"/>
          </w:tcPr>
          <w:p w:rsidR="0083415F" w:rsidRDefault="0083415F">
            <w:pPr>
              <w:rPr>
                <w:sz w:val="21"/>
                <w:szCs w:val="21"/>
              </w:rPr>
            </w:pPr>
          </w:p>
        </w:tc>
        <w:tc>
          <w:tcPr>
            <w:tcW w:w="7380" w:type="dxa"/>
            <w:tcBorders>
              <w:bottom w:val="single" w:sz="8" w:space="0" w:color="auto"/>
              <w:right w:val="single" w:sz="8" w:space="0" w:color="auto"/>
            </w:tcBorders>
            <w:vAlign w:val="bottom"/>
          </w:tcPr>
          <w:p w:rsidR="0083415F" w:rsidRDefault="005B0D30">
            <w:pPr>
              <w:ind w:left="100"/>
              <w:rPr>
                <w:sz w:val="20"/>
                <w:szCs w:val="20"/>
              </w:rPr>
            </w:pPr>
            <w:r>
              <w:rPr>
                <w:rFonts w:ascii="Book Antiqua" w:eastAsia="Book Antiqua" w:hAnsi="Book Antiqua" w:cs="Book Antiqua"/>
                <w:color w:val="333333"/>
                <w:sz w:val="20"/>
                <w:szCs w:val="20"/>
              </w:rPr>
              <w:t>and Pig.</w:t>
            </w:r>
          </w:p>
        </w:tc>
      </w:tr>
      <w:tr w:rsidR="0083415F">
        <w:trPr>
          <w:trHeight w:val="237"/>
        </w:trPr>
        <w:tc>
          <w:tcPr>
            <w:tcW w:w="2440" w:type="dxa"/>
            <w:tcBorders>
              <w:left w:val="single" w:sz="8" w:space="0" w:color="auto"/>
              <w:bottom w:val="single" w:sz="8" w:space="0" w:color="auto"/>
              <w:right w:val="single" w:sz="8" w:space="0" w:color="auto"/>
            </w:tcBorders>
            <w:vAlign w:val="bottom"/>
          </w:tcPr>
          <w:p w:rsidR="0083415F" w:rsidRDefault="005B0D30">
            <w:pPr>
              <w:spacing w:line="237" w:lineRule="exact"/>
              <w:ind w:left="100"/>
              <w:rPr>
                <w:sz w:val="20"/>
                <w:szCs w:val="20"/>
              </w:rPr>
            </w:pPr>
            <w:r>
              <w:rPr>
                <w:rFonts w:ascii="Book Antiqua" w:eastAsia="Book Antiqua" w:hAnsi="Book Antiqua" w:cs="Book Antiqua"/>
                <w:color w:val="333333"/>
                <w:sz w:val="20"/>
                <w:szCs w:val="20"/>
              </w:rPr>
              <w:t>Servers</w:t>
            </w:r>
          </w:p>
        </w:tc>
        <w:tc>
          <w:tcPr>
            <w:tcW w:w="7380" w:type="dxa"/>
            <w:tcBorders>
              <w:bottom w:val="single" w:sz="8" w:space="0" w:color="auto"/>
              <w:right w:val="single" w:sz="8" w:space="0" w:color="auto"/>
            </w:tcBorders>
            <w:vAlign w:val="bottom"/>
          </w:tcPr>
          <w:p w:rsidR="0083415F" w:rsidRDefault="005B0D30">
            <w:pPr>
              <w:spacing w:line="237" w:lineRule="exact"/>
              <w:ind w:left="100"/>
              <w:rPr>
                <w:sz w:val="20"/>
                <w:szCs w:val="20"/>
              </w:rPr>
            </w:pPr>
            <w:r>
              <w:rPr>
                <w:rFonts w:ascii="Book Antiqua" w:eastAsia="Book Antiqua" w:hAnsi="Book Antiqua" w:cs="Book Antiqua"/>
                <w:color w:val="333333"/>
                <w:sz w:val="20"/>
                <w:szCs w:val="20"/>
              </w:rPr>
              <w:t>Apache Tomcat, Web Logic, Web Sphere, JBOSS.</w:t>
            </w:r>
          </w:p>
        </w:tc>
      </w:tr>
      <w:tr w:rsidR="0083415F">
        <w:trPr>
          <w:trHeight w:val="240"/>
        </w:trPr>
        <w:tc>
          <w:tcPr>
            <w:tcW w:w="2440" w:type="dxa"/>
            <w:tcBorders>
              <w:left w:val="single" w:sz="8" w:space="0" w:color="auto"/>
              <w:right w:val="single" w:sz="8" w:space="0" w:color="auto"/>
            </w:tcBorders>
            <w:vAlign w:val="bottom"/>
          </w:tcPr>
          <w:p w:rsidR="0083415F" w:rsidRDefault="005B0D30">
            <w:pPr>
              <w:spacing w:line="240" w:lineRule="exact"/>
              <w:ind w:left="100"/>
              <w:rPr>
                <w:sz w:val="20"/>
                <w:szCs w:val="20"/>
              </w:rPr>
            </w:pPr>
            <w:r>
              <w:rPr>
                <w:rFonts w:ascii="Book Antiqua" w:eastAsia="Book Antiqua" w:hAnsi="Book Antiqua" w:cs="Book Antiqua"/>
                <w:color w:val="333333"/>
                <w:sz w:val="20"/>
                <w:szCs w:val="20"/>
              </w:rPr>
              <w:t>Others</w:t>
            </w:r>
          </w:p>
        </w:tc>
        <w:tc>
          <w:tcPr>
            <w:tcW w:w="7380" w:type="dxa"/>
            <w:tcBorders>
              <w:right w:val="single" w:sz="8" w:space="0" w:color="auto"/>
            </w:tcBorders>
            <w:vAlign w:val="bottom"/>
          </w:tcPr>
          <w:p w:rsidR="0083415F" w:rsidRDefault="005B0D30">
            <w:pPr>
              <w:spacing w:line="240" w:lineRule="exact"/>
              <w:ind w:left="100"/>
              <w:rPr>
                <w:sz w:val="20"/>
                <w:szCs w:val="20"/>
              </w:rPr>
            </w:pPr>
            <w:r>
              <w:rPr>
                <w:rFonts w:ascii="Book Antiqua" w:eastAsia="Book Antiqua" w:hAnsi="Book Antiqua" w:cs="Book Antiqua"/>
                <w:color w:val="333333"/>
                <w:sz w:val="20"/>
                <w:szCs w:val="20"/>
              </w:rPr>
              <w:t>Eclipse, Visual Studio, NetBeans, Pycharm, GIT, Spark Streaming and Batch,</w:t>
            </w:r>
          </w:p>
        </w:tc>
      </w:tr>
      <w:tr w:rsidR="0083415F">
        <w:trPr>
          <w:trHeight w:val="250"/>
        </w:trPr>
        <w:tc>
          <w:tcPr>
            <w:tcW w:w="2440" w:type="dxa"/>
            <w:tcBorders>
              <w:left w:val="single" w:sz="8" w:space="0" w:color="auto"/>
              <w:right w:val="single" w:sz="8" w:space="0" w:color="auto"/>
            </w:tcBorders>
            <w:vAlign w:val="bottom"/>
          </w:tcPr>
          <w:p w:rsidR="0083415F" w:rsidRDefault="0083415F">
            <w:pPr>
              <w:rPr>
                <w:sz w:val="21"/>
                <w:szCs w:val="21"/>
              </w:rPr>
            </w:pPr>
          </w:p>
        </w:tc>
        <w:tc>
          <w:tcPr>
            <w:tcW w:w="7380" w:type="dxa"/>
            <w:tcBorders>
              <w:right w:val="single" w:sz="8" w:space="0" w:color="auto"/>
            </w:tcBorders>
            <w:vAlign w:val="bottom"/>
          </w:tcPr>
          <w:p w:rsidR="0083415F" w:rsidRDefault="005B0D30">
            <w:pPr>
              <w:ind w:left="100"/>
              <w:rPr>
                <w:sz w:val="20"/>
                <w:szCs w:val="20"/>
              </w:rPr>
            </w:pPr>
            <w:r>
              <w:rPr>
                <w:rFonts w:ascii="Book Antiqua" w:eastAsia="Book Antiqua" w:hAnsi="Book Antiqua" w:cs="Book Antiqua"/>
                <w:color w:val="333333"/>
                <w:sz w:val="20"/>
                <w:szCs w:val="20"/>
              </w:rPr>
              <w:t>PowerBI,   MemSQL,   Caching   Frameworks(ElasticCache),   Maven,   R</w:t>
            </w:r>
          </w:p>
        </w:tc>
      </w:tr>
      <w:tr w:rsidR="0083415F">
        <w:trPr>
          <w:trHeight w:val="247"/>
        </w:trPr>
        <w:tc>
          <w:tcPr>
            <w:tcW w:w="2440" w:type="dxa"/>
            <w:tcBorders>
              <w:left w:val="single" w:sz="8" w:space="0" w:color="auto"/>
              <w:right w:val="single" w:sz="8" w:space="0" w:color="auto"/>
            </w:tcBorders>
            <w:vAlign w:val="bottom"/>
          </w:tcPr>
          <w:p w:rsidR="0083415F" w:rsidRDefault="0083415F">
            <w:pPr>
              <w:rPr>
                <w:sz w:val="21"/>
                <w:szCs w:val="21"/>
              </w:rPr>
            </w:pPr>
          </w:p>
        </w:tc>
        <w:tc>
          <w:tcPr>
            <w:tcW w:w="7380" w:type="dxa"/>
            <w:tcBorders>
              <w:right w:val="single" w:sz="8" w:space="0" w:color="auto"/>
            </w:tcBorders>
            <w:vAlign w:val="bottom"/>
          </w:tcPr>
          <w:p w:rsidR="0083415F" w:rsidRDefault="005B0D30">
            <w:pPr>
              <w:spacing w:line="247" w:lineRule="exact"/>
              <w:ind w:left="100"/>
              <w:rPr>
                <w:sz w:val="20"/>
                <w:szCs w:val="20"/>
              </w:rPr>
            </w:pPr>
            <w:r>
              <w:rPr>
                <w:rFonts w:ascii="Book Antiqua" w:eastAsia="Book Antiqua" w:hAnsi="Book Antiqua" w:cs="Book Antiqua"/>
                <w:color w:val="333333"/>
                <w:sz w:val="20"/>
                <w:szCs w:val="20"/>
              </w:rPr>
              <w:t>Programming  Language,  OpsCenter,  DevCenter,  Node  tool,  JIRA,  ANT,</w:t>
            </w:r>
          </w:p>
        </w:tc>
      </w:tr>
      <w:tr w:rsidR="0083415F">
        <w:trPr>
          <w:trHeight w:val="249"/>
        </w:trPr>
        <w:tc>
          <w:tcPr>
            <w:tcW w:w="2440" w:type="dxa"/>
            <w:tcBorders>
              <w:left w:val="single" w:sz="8" w:space="0" w:color="auto"/>
              <w:bottom w:val="single" w:sz="8" w:space="0" w:color="auto"/>
              <w:right w:val="single" w:sz="8" w:space="0" w:color="auto"/>
            </w:tcBorders>
            <w:vAlign w:val="bottom"/>
          </w:tcPr>
          <w:p w:rsidR="0083415F" w:rsidRDefault="0083415F">
            <w:pPr>
              <w:rPr>
                <w:sz w:val="21"/>
                <w:szCs w:val="21"/>
              </w:rPr>
            </w:pPr>
          </w:p>
        </w:tc>
        <w:tc>
          <w:tcPr>
            <w:tcW w:w="7380" w:type="dxa"/>
            <w:tcBorders>
              <w:bottom w:val="single" w:sz="8" w:space="0" w:color="auto"/>
              <w:right w:val="single" w:sz="8" w:space="0" w:color="auto"/>
            </w:tcBorders>
            <w:vAlign w:val="bottom"/>
          </w:tcPr>
          <w:p w:rsidR="0083415F" w:rsidRDefault="005B0D30">
            <w:pPr>
              <w:ind w:left="100"/>
              <w:rPr>
                <w:sz w:val="20"/>
                <w:szCs w:val="20"/>
              </w:rPr>
            </w:pPr>
            <w:r>
              <w:rPr>
                <w:rFonts w:ascii="Book Antiqua" w:eastAsia="Book Antiqua" w:hAnsi="Book Antiqua" w:cs="Book Antiqua"/>
                <w:color w:val="333333"/>
                <w:sz w:val="20"/>
                <w:szCs w:val="20"/>
              </w:rPr>
              <w:t>MatLab,</w:t>
            </w:r>
          </w:p>
        </w:tc>
      </w:tr>
    </w:tbl>
    <w:p w:rsidR="0083415F" w:rsidRDefault="0083415F">
      <w:pPr>
        <w:sectPr w:rsidR="0083415F">
          <w:pgSz w:w="12240" w:h="15840"/>
          <w:pgMar w:top="895" w:right="900" w:bottom="902" w:left="1080" w:header="0" w:footer="0" w:gutter="0"/>
          <w:cols w:space="720" w:equalWidth="0">
            <w:col w:w="10260"/>
          </w:cols>
        </w:sectPr>
      </w:pPr>
    </w:p>
    <w:tbl>
      <w:tblPr>
        <w:tblW w:w="0" w:type="auto"/>
        <w:tblLayout w:type="fixed"/>
        <w:tblCellMar>
          <w:left w:w="0" w:type="dxa"/>
          <w:right w:w="0" w:type="dxa"/>
        </w:tblCellMar>
        <w:tblLook w:val="04A0"/>
      </w:tblPr>
      <w:tblGrid>
        <w:gridCol w:w="180"/>
        <w:gridCol w:w="2420"/>
        <w:gridCol w:w="4860"/>
        <w:gridCol w:w="2520"/>
        <w:gridCol w:w="260"/>
      </w:tblGrid>
      <w:tr w:rsidR="0083415F">
        <w:trPr>
          <w:trHeight w:val="260"/>
        </w:trPr>
        <w:tc>
          <w:tcPr>
            <w:tcW w:w="180" w:type="dxa"/>
            <w:tcBorders>
              <w:right w:val="single" w:sz="8" w:space="0" w:color="auto"/>
            </w:tcBorders>
            <w:vAlign w:val="bottom"/>
          </w:tcPr>
          <w:p w:rsidR="0083415F" w:rsidRDefault="0083415F"/>
        </w:tc>
        <w:tc>
          <w:tcPr>
            <w:tcW w:w="2420" w:type="dxa"/>
            <w:tcBorders>
              <w:top w:val="single" w:sz="8" w:space="0" w:color="auto"/>
              <w:right w:val="single" w:sz="8" w:space="0" w:color="auto"/>
            </w:tcBorders>
            <w:vAlign w:val="bottom"/>
          </w:tcPr>
          <w:p w:rsidR="0083415F" w:rsidRDefault="005B0D30">
            <w:pPr>
              <w:ind w:left="80"/>
              <w:rPr>
                <w:sz w:val="20"/>
                <w:szCs w:val="20"/>
              </w:rPr>
            </w:pPr>
            <w:r>
              <w:rPr>
                <w:rFonts w:ascii="Book Antiqua" w:eastAsia="Book Antiqua" w:hAnsi="Book Antiqua" w:cs="Book Antiqua"/>
                <w:color w:val="333333"/>
                <w:sz w:val="20"/>
                <w:szCs w:val="20"/>
              </w:rPr>
              <w:t>Operating Systems</w:t>
            </w:r>
          </w:p>
        </w:tc>
        <w:tc>
          <w:tcPr>
            <w:tcW w:w="4860" w:type="dxa"/>
            <w:tcBorders>
              <w:top w:val="single" w:sz="8" w:space="0" w:color="auto"/>
            </w:tcBorders>
            <w:vAlign w:val="bottom"/>
          </w:tcPr>
          <w:p w:rsidR="0083415F" w:rsidRDefault="005B0D30">
            <w:pPr>
              <w:ind w:left="100"/>
              <w:rPr>
                <w:sz w:val="20"/>
                <w:szCs w:val="20"/>
              </w:rPr>
            </w:pPr>
            <w:r>
              <w:rPr>
                <w:rFonts w:ascii="Book Antiqua" w:eastAsia="Book Antiqua" w:hAnsi="Book Antiqua" w:cs="Book Antiqua"/>
                <w:color w:val="333333"/>
                <w:sz w:val="20"/>
                <w:szCs w:val="20"/>
              </w:rPr>
              <w:t>Windows, Macintosh, Linux.</w:t>
            </w:r>
          </w:p>
        </w:tc>
        <w:tc>
          <w:tcPr>
            <w:tcW w:w="2520" w:type="dxa"/>
            <w:tcBorders>
              <w:top w:val="single" w:sz="8" w:space="0" w:color="auto"/>
              <w:right w:val="single" w:sz="8" w:space="0" w:color="auto"/>
            </w:tcBorders>
            <w:vAlign w:val="bottom"/>
          </w:tcPr>
          <w:p w:rsidR="0083415F" w:rsidRDefault="0083415F"/>
        </w:tc>
        <w:tc>
          <w:tcPr>
            <w:tcW w:w="260" w:type="dxa"/>
            <w:vAlign w:val="bottom"/>
          </w:tcPr>
          <w:p w:rsidR="0083415F" w:rsidRDefault="0083415F"/>
        </w:tc>
      </w:tr>
      <w:tr w:rsidR="0083415F">
        <w:trPr>
          <w:trHeight w:val="184"/>
        </w:trPr>
        <w:tc>
          <w:tcPr>
            <w:tcW w:w="180" w:type="dxa"/>
            <w:tcBorders>
              <w:right w:val="single" w:sz="8" w:space="0" w:color="auto"/>
            </w:tcBorders>
            <w:vAlign w:val="bottom"/>
          </w:tcPr>
          <w:p w:rsidR="0083415F" w:rsidRDefault="0083415F">
            <w:pPr>
              <w:rPr>
                <w:sz w:val="16"/>
                <w:szCs w:val="16"/>
              </w:rPr>
            </w:pPr>
          </w:p>
        </w:tc>
        <w:tc>
          <w:tcPr>
            <w:tcW w:w="2420" w:type="dxa"/>
            <w:tcBorders>
              <w:bottom w:val="single" w:sz="8" w:space="0" w:color="auto"/>
              <w:right w:val="single" w:sz="8" w:space="0" w:color="auto"/>
            </w:tcBorders>
            <w:vAlign w:val="bottom"/>
          </w:tcPr>
          <w:p w:rsidR="0083415F" w:rsidRDefault="0083415F">
            <w:pPr>
              <w:rPr>
                <w:sz w:val="16"/>
                <w:szCs w:val="16"/>
              </w:rPr>
            </w:pPr>
          </w:p>
        </w:tc>
        <w:tc>
          <w:tcPr>
            <w:tcW w:w="4860" w:type="dxa"/>
            <w:tcBorders>
              <w:bottom w:val="single" w:sz="8" w:space="0" w:color="auto"/>
            </w:tcBorders>
            <w:vAlign w:val="bottom"/>
          </w:tcPr>
          <w:p w:rsidR="0083415F" w:rsidRDefault="0083415F">
            <w:pPr>
              <w:rPr>
                <w:sz w:val="16"/>
                <w:szCs w:val="16"/>
              </w:rPr>
            </w:pPr>
          </w:p>
        </w:tc>
        <w:tc>
          <w:tcPr>
            <w:tcW w:w="2520" w:type="dxa"/>
            <w:tcBorders>
              <w:bottom w:val="single" w:sz="8" w:space="0" w:color="auto"/>
              <w:right w:val="single" w:sz="8" w:space="0" w:color="auto"/>
            </w:tcBorders>
            <w:vAlign w:val="bottom"/>
          </w:tcPr>
          <w:p w:rsidR="0083415F" w:rsidRDefault="0083415F">
            <w:pPr>
              <w:rPr>
                <w:sz w:val="16"/>
                <w:szCs w:val="16"/>
              </w:rPr>
            </w:pPr>
          </w:p>
        </w:tc>
        <w:tc>
          <w:tcPr>
            <w:tcW w:w="260" w:type="dxa"/>
            <w:vAlign w:val="bottom"/>
          </w:tcPr>
          <w:p w:rsidR="0083415F" w:rsidRDefault="0083415F">
            <w:pPr>
              <w:rPr>
                <w:sz w:val="16"/>
                <w:szCs w:val="16"/>
              </w:rPr>
            </w:pPr>
          </w:p>
        </w:tc>
      </w:tr>
      <w:tr w:rsidR="0083415F">
        <w:trPr>
          <w:trHeight w:val="469"/>
        </w:trPr>
        <w:tc>
          <w:tcPr>
            <w:tcW w:w="2600" w:type="dxa"/>
            <w:gridSpan w:val="2"/>
            <w:vAlign w:val="bottom"/>
          </w:tcPr>
          <w:p w:rsidR="0083415F" w:rsidRDefault="005B0D30">
            <w:pPr>
              <w:rPr>
                <w:sz w:val="20"/>
                <w:szCs w:val="20"/>
              </w:rPr>
            </w:pPr>
            <w:r>
              <w:rPr>
                <w:rFonts w:ascii="Book Antiqua" w:eastAsia="Book Antiqua" w:hAnsi="Book Antiqua" w:cs="Book Antiqua"/>
                <w:b/>
                <w:bCs/>
                <w:sz w:val="20"/>
                <w:szCs w:val="20"/>
              </w:rPr>
              <w:t>EDUCATION:</w:t>
            </w:r>
          </w:p>
        </w:tc>
        <w:tc>
          <w:tcPr>
            <w:tcW w:w="4860" w:type="dxa"/>
            <w:vAlign w:val="bottom"/>
          </w:tcPr>
          <w:p w:rsidR="0083415F" w:rsidRDefault="0083415F">
            <w:pPr>
              <w:rPr>
                <w:sz w:val="24"/>
                <w:szCs w:val="24"/>
              </w:rPr>
            </w:pPr>
          </w:p>
        </w:tc>
        <w:tc>
          <w:tcPr>
            <w:tcW w:w="2520" w:type="dxa"/>
            <w:vAlign w:val="bottom"/>
          </w:tcPr>
          <w:p w:rsidR="0083415F" w:rsidRDefault="0083415F">
            <w:pPr>
              <w:rPr>
                <w:sz w:val="24"/>
                <w:szCs w:val="24"/>
              </w:rPr>
            </w:pPr>
          </w:p>
        </w:tc>
        <w:tc>
          <w:tcPr>
            <w:tcW w:w="260" w:type="dxa"/>
            <w:vAlign w:val="bottom"/>
          </w:tcPr>
          <w:p w:rsidR="0083415F" w:rsidRDefault="0083415F">
            <w:pPr>
              <w:rPr>
                <w:sz w:val="24"/>
                <w:szCs w:val="24"/>
              </w:rPr>
            </w:pPr>
          </w:p>
        </w:tc>
      </w:tr>
      <w:tr w:rsidR="0083415F">
        <w:trPr>
          <w:trHeight w:val="261"/>
        </w:trPr>
        <w:tc>
          <w:tcPr>
            <w:tcW w:w="180" w:type="dxa"/>
            <w:vAlign w:val="bottom"/>
          </w:tcPr>
          <w:p w:rsidR="0083415F" w:rsidRDefault="0083415F"/>
        </w:tc>
        <w:tc>
          <w:tcPr>
            <w:tcW w:w="7280" w:type="dxa"/>
            <w:gridSpan w:val="2"/>
            <w:vAlign w:val="bottom"/>
          </w:tcPr>
          <w:p w:rsidR="0083415F" w:rsidRDefault="005B0D30">
            <w:pPr>
              <w:ind w:left="180"/>
              <w:rPr>
                <w:sz w:val="20"/>
                <w:szCs w:val="20"/>
              </w:rPr>
            </w:pPr>
            <w:r>
              <w:rPr>
                <w:rFonts w:ascii="Symbol" w:eastAsia="Symbol" w:hAnsi="Symbol" w:cs="Symbol"/>
                <w:sz w:val="20"/>
                <w:szCs w:val="20"/>
              </w:rPr>
              <w:t></w:t>
            </w:r>
            <w:r>
              <w:rPr>
                <w:rFonts w:ascii="Book Antiqua" w:eastAsia="Book Antiqua" w:hAnsi="Book Antiqua" w:cs="Book Antiqua"/>
                <w:sz w:val="20"/>
                <w:szCs w:val="20"/>
              </w:rPr>
              <w:t xml:space="preserve">  Bachelor of Technology, Computer Science, BNMIT, Bangalore.</w:t>
            </w:r>
          </w:p>
        </w:tc>
        <w:tc>
          <w:tcPr>
            <w:tcW w:w="2520" w:type="dxa"/>
            <w:vAlign w:val="bottom"/>
          </w:tcPr>
          <w:p w:rsidR="0083415F" w:rsidRDefault="0083415F"/>
        </w:tc>
        <w:tc>
          <w:tcPr>
            <w:tcW w:w="260" w:type="dxa"/>
            <w:vAlign w:val="bottom"/>
          </w:tcPr>
          <w:p w:rsidR="0083415F" w:rsidRDefault="0083415F"/>
        </w:tc>
      </w:tr>
      <w:tr w:rsidR="0083415F">
        <w:trPr>
          <w:trHeight w:val="238"/>
        </w:trPr>
        <w:tc>
          <w:tcPr>
            <w:tcW w:w="7460" w:type="dxa"/>
            <w:gridSpan w:val="3"/>
            <w:vAlign w:val="bottom"/>
          </w:tcPr>
          <w:p w:rsidR="0083415F" w:rsidRDefault="005B0D30">
            <w:pPr>
              <w:spacing w:line="239" w:lineRule="exact"/>
              <w:rPr>
                <w:sz w:val="20"/>
                <w:szCs w:val="20"/>
              </w:rPr>
            </w:pPr>
            <w:r>
              <w:rPr>
                <w:rFonts w:ascii="Book Antiqua" w:eastAsia="Book Antiqua" w:hAnsi="Book Antiqua" w:cs="Book Antiqua"/>
                <w:b/>
                <w:bCs/>
                <w:sz w:val="20"/>
                <w:szCs w:val="20"/>
              </w:rPr>
              <w:t>PROFESSIONAL EXPERIENCE:</w:t>
            </w:r>
          </w:p>
        </w:tc>
        <w:tc>
          <w:tcPr>
            <w:tcW w:w="2520" w:type="dxa"/>
            <w:vAlign w:val="bottom"/>
          </w:tcPr>
          <w:p w:rsidR="0083415F" w:rsidRDefault="0083415F">
            <w:pPr>
              <w:rPr>
                <w:sz w:val="20"/>
                <w:szCs w:val="20"/>
              </w:rPr>
            </w:pPr>
          </w:p>
        </w:tc>
        <w:tc>
          <w:tcPr>
            <w:tcW w:w="260" w:type="dxa"/>
            <w:vAlign w:val="bottom"/>
          </w:tcPr>
          <w:p w:rsidR="0083415F" w:rsidRDefault="0083415F">
            <w:pPr>
              <w:rPr>
                <w:sz w:val="20"/>
                <w:szCs w:val="20"/>
              </w:rPr>
            </w:pPr>
          </w:p>
        </w:tc>
      </w:tr>
      <w:tr w:rsidR="0083415F">
        <w:trPr>
          <w:trHeight w:val="482"/>
        </w:trPr>
        <w:tc>
          <w:tcPr>
            <w:tcW w:w="7460" w:type="dxa"/>
            <w:gridSpan w:val="3"/>
            <w:vAlign w:val="bottom"/>
          </w:tcPr>
          <w:p w:rsidR="0083415F" w:rsidRDefault="005B0D30">
            <w:pPr>
              <w:rPr>
                <w:sz w:val="20"/>
                <w:szCs w:val="20"/>
              </w:rPr>
            </w:pPr>
            <w:r>
              <w:rPr>
                <w:rFonts w:ascii="Book Antiqua" w:eastAsia="Book Antiqua" w:hAnsi="Book Antiqua" w:cs="Book Antiqua"/>
                <w:b/>
                <w:bCs/>
                <w:sz w:val="20"/>
                <w:szCs w:val="20"/>
              </w:rPr>
              <w:t>Sr. Cassandra Developer/Admin</w:t>
            </w:r>
          </w:p>
        </w:tc>
        <w:tc>
          <w:tcPr>
            <w:tcW w:w="2520" w:type="dxa"/>
            <w:vAlign w:val="bottom"/>
          </w:tcPr>
          <w:p w:rsidR="0083415F" w:rsidRDefault="0083415F">
            <w:pPr>
              <w:rPr>
                <w:sz w:val="24"/>
                <w:szCs w:val="24"/>
              </w:rPr>
            </w:pPr>
          </w:p>
        </w:tc>
        <w:tc>
          <w:tcPr>
            <w:tcW w:w="260" w:type="dxa"/>
            <w:vAlign w:val="bottom"/>
          </w:tcPr>
          <w:p w:rsidR="0083415F" w:rsidRDefault="0083415F">
            <w:pPr>
              <w:rPr>
                <w:sz w:val="24"/>
                <w:szCs w:val="24"/>
              </w:rPr>
            </w:pPr>
          </w:p>
        </w:tc>
      </w:tr>
      <w:tr w:rsidR="0083415F">
        <w:trPr>
          <w:trHeight w:val="242"/>
        </w:trPr>
        <w:tc>
          <w:tcPr>
            <w:tcW w:w="7460" w:type="dxa"/>
            <w:gridSpan w:val="3"/>
            <w:vAlign w:val="bottom"/>
          </w:tcPr>
          <w:p w:rsidR="0083415F" w:rsidRDefault="005B0D30">
            <w:pPr>
              <w:rPr>
                <w:sz w:val="20"/>
                <w:szCs w:val="20"/>
              </w:rPr>
            </w:pPr>
            <w:r>
              <w:rPr>
                <w:rFonts w:ascii="Book Antiqua" w:eastAsia="Book Antiqua" w:hAnsi="Book Antiqua" w:cs="Book Antiqua"/>
                <w:b/>
                <w:bCs/>
                <w:sz w:val="20"/>
                <w:szCs w:val="20"/>
              </w:rPr>
              <w:t>PHH Corporation, Mt. Laurel, NJ</w:t>
            </w:r>
          </w:p>
        </w:tc>
        <w:tc>
          <w:tcPr>
            <w:tcW w:w="2780" w:type="dxa"/>
            <w:gridSpan w:val="2"/>
            <w:vAlign w:val="bottom"/>
          </w:tcPr>
          <w:p w:rsidR="0083415F" w:rsidRDefault="005B0D30">
            <w:pPr>
              <w:ind w:left="1160"/>
              <w:rPr>
                <w:sz w:val="20"/>
                <w:szCs w:val="20"/>
              </w:rPr>
            </w:pPr>
            <w:r>
              <w:rPr>
                <w:rFonts w:ascii="Book Antiqua" w:eastAsia="Book Antiqua" w:hAnsi="Book Antiqua" w:cs="Book Antiqua"/>
                <w:b/>
                <w:bCs/>
                <w:w w:val="98"/>
                <w:sz w:val="20"/>
                <w:szCs w:val="20"/>
              </w:rPr>
              <w:t>Oct 2016 - Present</w:t>
            </w:r>
          </w:p>
        </w:tc>
      </w:tr>
    </w:tbl>
    <w:p w:rsidR="0083415F" w:rsidRDefault="0083415F">
      <w:pPr>
        <w:spacing w:line="11" w:lineRule="exact"/>
        <w:rPr>
          <w:sz w:val="20"/>
          <w:szCs w:val="20"/>
        </w:rPr>
      </w:pPr>
    </w:p>
    <w:p w:rsidR="0083415F" w:rsidRDefault="005B0D30">
      <w:pPr>
        <w:jc w:val="both"/>
        <w:rPr>
          <w:sz w:val="20"/>
          <w:szCs w:val="20"/>
        </w:rPr>
      </w:pPr>
      <w:r>
        <w:rPr>
          <w:rFonts w:ascii="Book Antiqua" w:eastAsia="Book Antiqua" w:hAnsi="Book Antiqua" w:cs="Book Antiqua"/>
          <w:sz w:val="20"/>
          <w:szCs w:val="20"/>
        </w:rPr>
        <w:t xml:space="preserve">The </w:t>
      </w:r>
      <w:r>
        <w:rPr>
          <w:rFonts w:ascii="Book Antiqua" w:eastAsia="Book Antiqua" w:hAnsi="Book Antiqua" w:cs="Book Antiqua"/>
          <w:sz w:val="20"/>
          <w:szCs w:val="20"/>
        </w:rPr>
        <w:t>PHH Corporation is an American financial services corporation headquartered in Mount Laurel, New Jersey which provides mortgage services to some of the world's largest financial services firms. Working as business analyst for implementation of control pape</w:t>
      </w:r>
      <w:r>
        <w:rPr>
          <w:rFonts w:ascii="Book Antiqua" w:eastAsia="Book Antiqua" w:hAnsi="Book Antiqua" w:cs="Book Antiqua"/>
          <w:sz w:val="20"/>
          <w:szCs w:val="20"/>
        </w:rPr>
        <w:t>r checks and upload them in users account and smooth Transition of payments in wholesale banking group to assess the risk before a client is on boarded with product/service.</w:t>
      </w:r>
    </w:p>
    <w:p w:rsidR="0083415F" w:rsidRDefault="0083415F">
      <w:pPr>
        <w:spacing w:line="237" w:lineRule="exact"/>
        <w:rPr>
          <w:sz w:val="20"/>
          <w:szCs w:val="20"/>
        </w:rPr>
      </w:pPr>
    </w:p>
    <w:p w:rsidR="0083415F" w:rsidRDefault="005B0D30">
      <w:pPr>
        <w:rPr>
          <w:sz w:val="20"/>
          <w:szCs w:val="20"/>
        </w:rPr>
      </w:pPr>
      <w:r>
        <w:rPr>
          <w:rFonts w:ascii="Book Antiqua" w:eastAsia="Book Antiqua" w:hAnsi="Book Antiqua" w:cs="Book Antiqua"/>
          <w:b/>
          <w:bCs/>
          <w:color w:val="333333"/>
          <w:sz w:val="20"/>
          <w:szCs w:val="20"/>
        </w:rPr>
        <w:t>Responsibilities:</w:t>
      </w:r>
    </w:p>
    <w:p w:rsidR="0083415F" w:rsidRDefault="0083415F">
      <w:pPr>
        <w:spacing w:line="1" w:lineRule="exact"/>
        <w:rPr>
          <w:sz w:val="20"/>
          <w:szCs w:val="20"/>
        </w:rPr>
      </w:pP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Involved in capacity planning and requirements gathering for </w:t>
      </w:r>
      <w:r>
        <w:rPr>
          <w:rFonts w:ascii="Book Antiqua" w:eastAsia="Book Antiqua" w:hAnsi="Book Antiqua" w:cs="Book Antiqua"/>
          <w:color w:val="333333"/>
          <w:sz w:val="20"/>
          <w:szCs w:val="20"/>
        </w:rPr>
        <w:t>multi datacenter Cassandra cluster.</w:t>
      </w:r>
    </w:p>
    <w:p w:rsidR="0083415F" w:rsidRDefault="0083415F">
      <w:pPr>
        <w:spacing w:line="1" w:lineRule="exact"/>
        <w:rPr>
          <w:rFonts w:ascii="Symbol" w:eastAsia="Symbol" w:hAnsi="Symbol" w:cs="Symbol"/>
          <w:color w:val="333333"/>
          <w:sz w:val="20"/>
          <w:szCs w:val="20"/>
        </w:rPr>
      </w:pP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designing Cassandra Architecture.</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NoSQL database design, integration, and implementation.</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Conceptual and Physical Data Modeling techniques.</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Installed, </w:t>
      </w:r>
      <w:r>
        <w:rPr>
          <w:rFonts w:ascii="Book Antiqua" w:eastAsia="Book Antiqua" w:hAnsi="Book Antiqua" w:cs="Book Antiqua"/>
          <w:color w:val="333333"/>
          <w:sz w:val="20"/>
          <w:szCs w:val="20"/>
        </w:rPr>
        <w:t>Configured, Tested Datastax Enterprise Cassandra multi-node cluster which has 4 Datacenters and 5 nodes each.</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Installed and configured Cassandra cluster and CQL on the cluster.</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Migration of data from one database to another database.</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w:t>
      </w:r>
      <w:r>
        <w:rPr>
          <w:rFonts w:ascii="Book Antiqua" w:eastAsia="Book Antiqua" w:hAnsi="Book Antiqua" w:cs="Book Antiqua"/>
          <w:color w:val="333333"/>
          <w:sz w:val="20"/>
          <w:szCs w:val="20"/>
        </w:rPr>
        <w:t>ed in the process of Cassandra data modeling and building efficient distributed schema.</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data mover for disaster recovery platforms Backup and recovery.</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Experienced in upgrading the existing Cassandra cluster to latest releases.</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w:t>
      </w:r>
      <w:r>
        <w:rPr>
          <w:rFonts w:ascii="Book Antiqua" w:eastAsia="Book Antiqua" w:hAnsi="Book Antiqua" w:cs="Book Antiqua"/>
          <w:color w:val="333333"/>
          <w:sz w:val="20"/>
          <w:szCs w:val="20"/>
        </w:rPr>
        <w:t>xperienced in OpsCenter and its capabilities.</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Experienced in Apache Spark with Scala.</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Experienced in storing the analyzed results into the Cassandra cluster.</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Experienced in provisioning and managing multi-datacenter Cassandra cluster on public cloud envir</w:t>
      </w:r>
      <w:r>
        <w:rPr>
          <w:rFonts w:ascii="Book Antiqua" w:eastAsia="Book Antiqua" w:hAnsi="Book Antiqua" w:cs="Book Antiqua"/>
          <w:color w:val="333333"/>
          <w:sz w:val="20"/>
          <w:szCs w:val="20"/>
        </w:rPr>
        <w:t>onment - Amazon Web Services (AWS) - EC2.</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Imported data from various resources to the Cassandra cluster using Java APIs.</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Enabled Security properties like authenticator and authorizer to protect the data from unauthorized users.</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Consistency levels for read </w:t>
      </w:r>
      <w:r>
        <w:rPr>
          <w:rFonts w:ascii="Book Antiqua" w:eastAsia="Book Antiqua" w:hAnsi="Book Antiqua" w:cs="Book Antiqua"/>
          <w:color w:val="333333"/>
          <w:sz w:val="20"/>
          <w:szCs w:val="20"/>
        </w:rPr>
        <w:t>and write queries were implemented depending on the use case.</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Optimized the Cassandra cluster by making changes in Cassandra properties and Linux OS configurations.</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Working closely with Datastax to resolve issues on cluster using ticketing mechanism.</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Conf</w:t>
      </w:r>
      <w:r>
        <w:rPr>
          <w:rFonts w:ascii="Book Antiqua" w:eastAsia="Book Antiqua" w:hAnsi="Book Antiqua" w:cs="Book Antiqua"/>
          <w:color w:val="333333"/>
          <w:sz w:val="20"/>
          <w:szCs w:val="20"/>
        </w:rPr>
        <w:t>igured Performance Tuning and Monitoring for Cassandra Read and Write processes for fast I/O operations and low latency time.</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Performed Stress and Performance testing to benchmark the cluster.</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Administered Cassandra cluster using DatastaxOpsCenter and </w:t>
      </w:r>
      <w:r>
        <w:rPr>
          <w:rFonts w:ascii="Book Antiqua" w:eastAsia="Book Antiqua" w:hAnsi="Book Antiqua" w:cs="Book Antiqua"/>
          <w:color w:val="333333"/>
          <w:sz w:val="20"/>
          <w:szCs w:val="20"/>
        </w:rPr>
        <w:t>monitored CPU usage, memory usage and health of nodes in the cluster.</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Configured accordingly to achieve maximum throughput and execution time based on the benchmarking results.</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Loaded and transformed large sets of structured, semi structured and unstruct</w:t>
      </w:r>
      <w:r>
        <w:rPr>
          <w:rFonts w:ascii="Book Antiqua" w:eastAsia="Book Antiqua" w:hAnsi="Book Antiqua" w:cs="Book Antiqua"/>
          <w:color w:val="333333"/>
          <w:sz w:val="20"/>
          <w:szCs w:val="20"/>
        </w:rPr>
        <w:t>ured data in various formatslike text, zip, XML, YAML and JSON</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right="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using DataStax Pig functionality to develop the PIG UDFs for manipulating the data and extractinguseful information according to Business Requirements</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2"/>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Experienced in performance tu</w:t>
      </w:r>
      <w:r>
        <w:rPr>
          <w:rFonts w:ascii="Book Antiqua" w:eastAsia="Book Antiqua" w:hAnsi="Book Antiqua" w:cs="Book Antiqua"/>
          <w:color w:val="333333"/>
          <w:sz w:val="20"/>
          <w:szCs w:val="20"/>
        </w:rPr>
        <w:t>ning a Cassandra Cluster to optimize writes and reads using the Cassandrastresstool</w:t>
      </w:r>
    </w:p>
    <w:p w:rsidR="0083415F" w:rsidRDefault="0083415F">
      <w:pPr>
        <w:spacing w:line="19"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Extensively worked on Java persistence layer in application migration to Cassandra using Spark to load data to and from Cassandra Cluster</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Used Github version control for t</w:t>
      </w:r>
      <w:r>
        <w:rPr>
          <w:rFonts w:ascii="Book Antiqua" w:eastAsia="Book Antiqua" w:hAnsi="Book Antiqua" w:cs="Book Antiqua"/>
          <w:color w:val="333333"/>
          <w:sz w:val="20"/>
          <w:szCs w:val="20"/>
        </w:rPr>
        <w:t>agging the new versions.</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2"/>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Configured, Documented, and Demonstrated inter node communication between Cassandra nodes and client using SSL encryption.</w:t>
      </w:r>
    </w:p>
    <w:p w:rsidR="0083415F" w:rsidRDefault="005B0D30">
      <w:pPr>
        <w:numPr>
          <w:ilvl w:val="0"/>
          <w:numId w:val="2"/>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Knowledge on applying updates and maintenance patches for the existing clusters.</w:t>
      </w:r>
    </w:p>
    <w:p w:rsidR="0083415F" w:rsidRDefault="0083415F">
      <w:pPr>
        <w:sectPr w:rsidR="0083415F">
          <w:pgSz w:w="12240" w:h="15840"/>
          <w:pgMar w:top="877" w:right="900" w:bottom="522" w:left="1080" w:header="0" w:footer="0" w:gutter="0"/>
          <w:cols w:space="720" w:equalWidth="0">
            <w:col w:w="10260"/>
          </w:cols>
        </w:sectPr>
      </w:pPr>
    </w:p>
    <w:p w:rsidR="0083415F" w:rsidRDefault="005B0D30">
      <w:pPr>
        <w:numPr>
          <w:ilvl w:val="0"/>
          <w:numId w:val="3"/>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lastRenderedPageBreak/>
        <w:t>Scheduled repair and cleanup process in production environment.</w:t>
      </w:r>
    </w:p>
    <w:p w:rsidR="0083415F" w:rsidRDefault="0083415F">
      <w:pPr>
        <w:spacing w:line="10" w:lineRule="exact"/>
        <w:rPr>
          <w:sz w:val="20"/>
          <w:szCs w:val="20"/>
        </w:rPr>
      </w:pPr>
    </w:p>
    <w:p w:rsidR="0083415F" w:rsidRDefault="005B0D30">
      <w:pPr>
        <w:spacing w:line="236" w:lineRule="auto"/>
        <w:jc w:val="both"/>
        <w:rPr>
          <w:sz w:val="20"/>
          <w:szCs w:val="20"/>
        </w:rPr>
      </w:pPr>
      <w:r>
        <w:rPr>
          <w:rFonts w:ascii="Book Antiqua" w:eastAsia="Book Antiqua" w:hAnsi="Book Antiqua" w:cs="Book Antiqua"/>
          <w:b/>
          <w:bCs/>
          <w:color w:val="333333"/>
          <w:sz w:val="20"/>
          <w:szCs w:val="20"/>
        </w:rPr>
        <w:t xml:space="preserve">Environment: </w:t>
      </w:r>
      <w:r>
        <w:rPr>
          <w:rFonts w:ascii="Book Antiqua" w:eastAsia="Book Antiqua" w:hAnsi="Book Antiqua" w:cs="Book Antiqua"/>
          <w:color w:val="333333"/>
          <w:sz w:val="20"/>
          <w:szCs w:val="20"/>
        </w:rPr>
        <w:t>Cassandra 2.1, DevCenter, Cqlsh, OpsCenter, Nodetool, UNIX, Cassandra-stress, Shell Scripting,</w:t>
      </w:r>
      <w:r>
        <w:rPr>
          <w:rFonts w:ascii="Book Antiqua" w:eastAsia="Book Antiqua" w:hAnsi="Book Antiqua" w:cs="Book Antiqua"/>
          <w:b/>
          <w:bCs/>
          <w:color w:val="333333"/>
          <w:sz w:val="20"/>
          <w:szCs w:val="20"/>
        </w:rPr>
        <w:t xml:space="preserve"> </w:t>
      </w:r>
      <w:r>
        <w:rPr>
          <w:rFonts w:ascii="Book Antiqua" w:eastAsia="Book Antiqua" w:hAnsi="Book Antiqua" w:cs="Book Antiqua"/>
          <w:color w:val="333333"/>
          <w:sz w:val="20"/>
          <w:szCs w:val="20"/>
        </w:rPr>
        <w:t>Github, Maven, Solr, Shell Scripts, Sqoop, Sprak and Scala.</w:t>
      </w:r>
    </w:p>
    <w:p w:rsidR="0083415F" w:rsidRDefault="0083415F">
      <w:pPr>
        <w:spacing w:line="238" w:lineRule="exact"/>
        <w:rPr>
          <w:sz w:val="20"/>
          <w:szCs w:val="20"/>
        </w:rPr>
      </w:pPr>
    </w:p>
    <w:p w:rsidR="0083415F" w:rsidRDefault="005B0D30">
      <w:pPr>
        <w:rPr>
          <w:sz w:val="20"/>
          <w:szCs w:val="20"/>
        </w:rPr>
      </w:pPr>
      <w:r>
        <w:rPr>
          <w:rFonts w:ascii="Book Antiqua" w:eastAsia="Book Antiqua" w:hAnsi="Book Antiqua" w:cs="Book Antiqua"/>
          <w:b/>
          <w:bCs/>
          <w:sz w:val="20"/>
          <w:szCs w:val="20"/>
        </w:rPr>
        <w:t>Sr. Cassandra Consulta</w:t>
      </w:r>
      <w:r>
        <w:rPr>
          <w:rFonts w:ascii="Book Antiqua" w:eastAsia="Book Antiqua" w:hAnsi="Book Antiqua" w:cs="Book Antiqua"/>
          <w:b/>
          <w:bCs/>
          <w:sz w:val="20"/>
          <w:szCs w:val="20"/>
        </w:rPr>
        <w:t>nt</w:t>
      </w:r>
    </w:p>
    <w:p w:rsidR="0083415F" w:rsidRDefault="0083415F">
      <w:pPr>
        <w:spacing w:line="1" w:lineRule="exact"/>
        <w:rPr>
          <w:sz w:val="20"/>
          <w:szCs w:val="20"/>
        </w:rPr>
      </w:pPr>
    </w:p>
    <w:p w:rsidR="0083415F" w:rsidRDefault="005B0D30">
      <w:pPr>
        <w:tabs>
          <w:tab w:val="left" w:pos="8360"/>
        </w:tabs>
        <w:rPr>
          <w:sz w:val="20"/>
          <w:szCs w:val="20"/>
        </w:rPr>
      </w:pPr>
      <w:r>
        <w:rPr>
          <w:rFonts w:ascii="Book Antiqua" w:eastAsia="Book Antiqua" w:hAnsi="Book Antiqua" w:cs="Book Antiqua"/>
          <w:b/>
          <w:bCs/>
          <w:sz w:val="20"/>
          <w:szCs w:val="20"/>
        </w:rPr>
        <w:t>World Wide Technology Inc, St. Louis, MO</w:t>
      </w:r>
      <w:r>
        <w:rPr>
          <w:sz w:val="20"/>
          <w:szCs w:val="20"/>
        </w:rPr>
        <w:tab/>
      </w:r>
      <w:r>
        <w:rPr>
          <w:rFonts w:ascii="Book Antiqua" w:eastAsia="Book Antiqua" w:hAnsi="Book Antiqua" w:cs="Book Antiqua"/>
          <w:b/>
          <w:bCs/>
          <w:sz w:val="19"/>
          <w:szCs w:val="19"/>
        </w:rPr>
        <w:t>May 2015 – Sep 2016</w:t>
      </w:r>
    </w:p>
    <w:p w:rsidR="0083415F" w:rsidRDefault="0083415F">
      <w:pPr>
        <w:spacing w:line="11" w:lineRule="exact"/>
        <w:rPr>
          <w:sz w:val="20"/>
          <w:szCs w:val="20"/>
        </w:rPr>
      </w:pPr>
    </w:p>
    <w:p w:rsidR="0083415F" w:rsidRDefault="005B0D30">
      <w:pPr>
        <w:spacing w:line="237" w:lineRule="auto"/>
        <w:jc w:val="both"/>
        <w:rPr>
          <w:sz w:val="20"/>
          <w:szCs w:val="20"/>
        </w:rPr>
      </w:pPr>
      <w:r>
        <w:rPr>
          <w:rFonts w:ascii="Book Antiqua" w:eastAsia="Book Antiqua" w:hAnsi="Book Antiqua" w:cs="Book Antiqua"/>
          <w:sz w:val="20"/>
          <w:szCs w:val="20"/>
        </w:rPr>
        <w:t xml:space="preserve">WWT has grown from a small product reseller into a technology solution provider with more than $9 billion in annual revenue and more than 4,000 employees. We serve the technology needs of </w:t>
      </w:r>
      <w:r>
        <w:rPr>
          <w:rFonts w:ascii="Book Antiqua" w:eastAsia="Book Antiqua" w:hAnsi="Book Antiqua" w:cs="Book Antiqua"/>
          <w:sz w:val="20"/>
          <w:szCs w:val="20"/>
        </w:rPr>
        <w:t>large public and private organizations around the globe, including many of the world’s best-known brands. WWT ranks 51 on Forbes’ Largest Private Companies list and 40 on Fortune’s 100 Best Companies to Work For list.</w:t>
      </w:r>
    </w:p>
    <w:p w:rsidR="0083415F" w:rsidRDefault="0083415F">
      <w:pPr>
        <w:spacing w:line="244" w:lineRule="exact"/>
        <w:rPr>
          <w:sz w:val="20"/>
          <w:szCs w:val="20"/>
        </w:rPr>
      </w:pPr>
    </w:p>
    <w:p w:rsidR="0083415F" w:rsidRDefault="005B0D30">
      <w:pPr>
        <w:numPr>
          <w:ilvl w:val="0"/>
          <w:numId w:val="4"/>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Installed, configured, administered a</w:t>
      </w:r>
      <w:r>
        <w:rPr>
          <w:rFonts w:ascii="Book Antiqua" w:eastAsia="Book Antiqua" w:hAnsi="Book Antiqua" w:cs="Book Antiqua"/>
          <w:color w:val="333333"/>
          <w:sz w:val="20"/>
          <w:szCs w:val="20"/>
        </w:rPr>
        <w:t>nd monitored multi-datacenter Cassandra cluster.</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4"/>
        </w:numPr>
        <w:tabs>
          <w:tab w:val="left" w:pos="720"/>
        </w:tabs>
        <w:spacing w:line="232" w:lineRule="auto"/>
        <w:ind w:left="720" w:right="20" w:hanging="360"/>
        <w:rPr>
          <w:rFonts w:ascii="Symbol" w:eastAsia="Symbol" w:hAnsi="Symbol" w:cs="Symbol"/>
          <w:color w:val="333333"/>
          <w:sz w:val="20"/>
          <w:szCs w:val="20"/>
        </w:rPr>
      </w:pPr>
      <w:r>
        <w:rPr>
          <w:rFonts w:ascii="Book Antiqua" w:eastAsia="Book Antiqua" w:hAnsi="Book Antiqua" w:cs="Book Antiqua"/>
          <w:color w:val="333333"/>
          <w:sz w:val="20"/>
          <w:szCs w:val="20"/>
        </w:rPr>
        <w:t>Modified Cassandra.yaml file to set the configuration properties like cluster name, node addresses, seed provider, replication factors, memTable size and flush times etc.</w:t>
      </w:r>
    </w:p>
    <w:p w:rsidR="0083415F" w:rsidRDefault="005B0D30">
      <w:pPr>
        <w:numPr>
          <w:ilvl w:val="0"/>
          <w:numId w:val="4"/>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Tuned the Cassandra.yaml and Cassan</w:t>
      </w:r>
      <w:r>
        <w:rPr>
          <w:rFonts w:ascii="Book Antiqua" w:eastAsia="Book Antiqua" w:hAnsi="Book Antiqua" w:cs="Book Antiqua"/>
          <w:color w:val="333333"/>
          <w:sz w:val="20"/>
          <w:szCs w:val="20"/>
        </w:rPr>
        <w:t>dra-env.sh file to enhance and improve the performance.</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4"/>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Analyzed the performance of Cassandra cluster using nodetool TP stats and CFstats for thread analysis and latency analysis.</w:t>
      </w:r>
    </w:p>
    <w:p w:rsidR="0083415F" w:rsidRDefault="0083415F">
      <w:pPr>
        <w:spacing w:line="1" w:lineRule="exact"/>
        <w:rPr>
          <w:sz w:val="20"/>
          <w:szCs w:val="20"/>
        </w:rPr>
      </w:pPr>
    </w:p>
    <w:p w:rsidR="0083415F" w:rsidRDefault="005B0D30">
      <w:pPr>
        <w:tabs>
          <w:tab w:val="left" w:pos="700"/>
        </w:tabs>
        <w:spacing w:line="232" w:lineRule="auto"/>
        <w:ind w:left="720" w:hanging="359"/>
        <w:rPr>
          <w:sz w:val="20"/>
          <w:szCs w:val="20"/>
        </w:rPr>
      </w:pPr>
      <w:r>
        <w:rPr>
          <w:rFonts w:ascii="Symbol" w:eastAsia="Symbol" w:hAnsi="Symbol" w:cs="Symbol"/>
          <w:color w:val="333333"/>
          <w:sz w:val="20"/>
          <w:szCs w:val="20"/>
        </w:rPr>
        <w:t></w:t>
      </w:r>
      <w:r>
        <w:rPr>
          <w:sz w:val="20"/>
          <w:szCs w:val="20"/>
        </w:rPr>
        <w:tab/>
      </w:r>
      <w:r>
        <w:rPr>
          <w:rFonts w:ascii="Book Antiqua" w:eastAsia="Book Antiqua" w:hAnsi="Book Antiqua" w:cs="Book Antiqua"/>
          <w:color w:val="333333"/>
          <w:sz w:val="20"/>
          <w:szCs w:val="20"/>
        </w:rPr>
        <w:t>Used Data modelling best practices like Partition per Query strategy for</w:t>
      </w:r>
      <w:r>
        <w:rPr>
          <w:rFonts w:ascii="Book Antiqua" w:eastAsia="Book Antiqua" w:hAnsi="Book Antiqua" w:cs="Book Antiqua"/>
          <w:color w:val="333333"/>
          <w:sz w:val="20"/>
          <w:szCs w:val="20"/>
        </w:rPr>
        <w:t xml:space="preserve"> good performance of the Cassandra cluster, De-normalizing data for better read performance.</w:t>
      </w:r>
    </w:p>
    <w:p w:rsidR="0083415F" w:rsidRDefault="0083415F">
      <w:pPr>
        <w:spacing w:line="16" w:lineRule="exact"/>
        <w:rPr>
          <w:sz w:val="20"/>
          <w:szCs w:val="20"/>
        </w:rPr>
      </w:pPr>
    </w:p>
    <w:p w:rsidR="0083415F" w:rsidRDefault="005B0D30">
      <w:pPr>
        <w:numPr>
          <w:ilvl w:val="0"/>
          <w:numId w:val="5"/>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Used Apache Spark to analyze data.</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5"/>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Designed, automated the process of installation and configuration of secure DataStaxEnterprise Cassandra using Chef recipes.</w:t>
      </w:r>
    </w:p>
    <w:p w:rsidR="0083415F" w:rsidRDefault="005B0D30">
      <w:pPr>
        <w:numPr>
          <w:ilvl w:val="0"/>
          <w:numId w:val="5"/>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P</w:t>
      </w:r>
      <w:r>
        <w:rPr>
          <w:rFonts w:ascii="Book Antiqua" w:eastAsia="Book Antiqua" w:hAnsi="Book Antiqua" w:cs="Book Antiqua"/>
          <w:color w:val="333333"/>
          <w:sz w:val="20"/>
          <w:szCs w:val="20"/>
        </w:rPr>
        <w:t>repared chebotko diagrams for logical and physical models during the phase of data modeling.</w:t>
      </w:r>
    </w:p>
    <w:p w:rsidR="0083415F" w:rsidRDefault="005B0D30">
      <w:pPr>
        <w:numPr>
          <w:ilvl w:val="0"/>
          <w:numId w:val="5"/>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Displayed the item frequency plot and graphs using toolkit such as R Language, MatLab.</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5"/>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Good hands on experience with Solr on extensive search over the Cassandra d</w:t>
      </w:r>
      <w:r>
        <w:rPr>
          <w:rFonts w:ascii="Book Antiqua" w:eastAsia="Book Antiqua" w:hAnsi="Book Antiqua" w:cs="Book Antiqua"/>
          <w:color w:val="333333"/>
          <w:sz w:val="20"/>
          <w:szCs w:val="20"/>
        </w:rPr>
        <w:t>atabase cluster built on Datastax using the Dynamic fields and Faceting.</w:t>
      </w:r>
    </w:p>
    <w:p w:rsidR="0083415F" w:rsidRDefault="0083415F">
      <w:pPr>
        <w:spacing w:line="2" w:lineRule="exact"/>
        <w:rPr>
          <w:rFonts w:ascii="Symbol" w:eastAsia="Symbol" w:hAnsi="Symbol" w:cs="Symbol"/>
          <w:color w:val="333333"/>
          <w:sz w:val="20"/>
          <w:szCs w:val="20"/>
        </w:rPr>
      </w:pPr>
    </w:p>
    <w:p w:rsidR="0083415F" w:rsidRDefault="005B0D30">
      <w:pPr>
        <w:numPr>
          <w:ilvl w:val="0"/>
          <w:numId w:val="5"/>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Created the required keyspaces and column families based on the queries and application workflow.</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5"/>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Collaborated with application developers to decide upon various topics like compact</w:t>
      </w:r>
      <w:r>
        <w:rPr>
          <w:rFonts w:ascii="Book Antiqua" w:eastAsia="Book Antiqua" w:hAnsi="Book Antiqua" w:cs="Book Antiqua"/>
          <w:color w:val="333333"/>
          <w:sz w:val="20"/>
          <w:szCs w:val="20"/>
        </w:rPr>
        <w:t>ion strategies, replication factors and consistency levels.</w:t>
      </w:r>
    </w:p>
    <w:p w:rsidR="0083415F" w:rsidRDefault="0083415F">
      <w:pPr>
        <w:spacing w:line="1" w:lineRule="exact"/>
        <w:rPr>
          <w:sz w:val="20"/>
          <w:szCs w:val="20"/>
        </w:rPr>
      </w:pPr>
    </w:p>
    <w:p w:rsidR="0083415F" w:rsidRDefault="005B0D30">
      <w:pPr>
        <w:tabs>
          <w:tab w:val="left" w:pos="700"/>
        </w:tabs>
        <w:spacing w:line="230" w:lineRule="auto"/>
        <w:ind w:left="720" w:hanging="359"/>
        <w:rPr>
          <w:sz w:val="20"/>
          <w:szCs w:val="20"/>
        </w:rPr>
      </w:pPr>
      <w:r>
        <w:rPr>
          <w:rFonts w:ascii="Symbol" w:eastAsia="Symbol" w:hAnsi="Symbol" w:cs="Symbol"/>
          <w:color w:val="333333"/>
          <w:sz w:val="20"/>
          <w:szCs w:val="20"/>
        </w:rPr>
        <w:t></w:t>
      </w:r>
      <w:r>
        <w:rPr>
          <w:sz w:val="20"/>
          <w:szCs w:val="20"/>
        </w:rPr>
        <w:tab/>
      </w:r>
      <w:r>
        <w:rPr>
          <w:rFonts w:ascii="Book Antiqua" w:eastAsia="Book Antiqua" w:hAnsi="Book Antiqua" w:cs="Book Antiqua"/>
          <w:color w:val="333333"/>
          <w:sz w:val="20"/>
          <w:szCs w:val="20"/>
        </w:rPr>
        <w:t>Worked with Cassandra Query Language (CQL) to execute queries on the data persisting in the Cassandra cluster.</w:t>
      </w:r>
    </w:p>
    <w:p w:rsidR="0083415F" w:rsidRDefault="0083415F">
      <w:pPr>
        <w:spacing w:line="35" w:lineRule="exact"/>
        <w:rPr>
          <w:sz w:val="20"/>
          <w:szCs w:val="20"/>
        </w:rPr>
      </w:pPr>
    </w:p>
    <w:p w:rsidR="0083415F" w:rsidRDefault="005B0D30">
      <w:pPr>
        <w:numPr>
          <w:ilvl w:val="0"/>
          <w:numId w:val="6"/>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Designed and implemented a strategy to securely move production data to </w:t>
      </w:r>
      <w:r>
        <w:rPr>
          <w:rFonts w:ascii="Book Antiqua" w:eastAsia="Book Antiqua" w:hAnsi="Book Antiqua" w:cs="Book Antiqua"/>
          <w:color w:val="333333"/>
          <w:sz w:val="20"/>
          <w:szCs w:val="20"/>
        </w:rPr>
        <w:t>Development for testing using stable loader.</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6"/>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Worked on major and minor upgrades of cluster, Knowledge on applying updates and maintenance patches for the existing clusters</w:t>
      </w:r>
    </w:p>
    <w:p w:rsidR="0083415F" w:rsidRDefault="005B0D30">
      <w:pPr>
        <w:numPr>
          <w:ilvl w:val="0"/>
          <w:numId w:val="6"/>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benchmarking the Cassandra cluster for performance using Cassandra-stre</w:t>
      </w:r>
      <w:r>
        <w:rPr>
          <w:rFonts w:ascii="Book Antiqua" w:eastAsia="Book Antiqua" w:hAnsi="Book Antiqua" w:cs="Book Antiqua"/>
          <w:color w:val="333333"/>
          <w:sz w:val="20"/>
          <w:szCs w:val="20"/>
        </w:rPr>
        <w:t>ss tool.</w:t>
      </w:r>
    </w:p>
    <w:p w:rsidR="0083415F" w:rsidRDefault="005B0D30">
      <w:pPr>
        <w:numPr>
          <w:ilvl w:val="0"/>
          <w:numId w:val="6"/>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Suggested data modeling performance and tuning techniques.</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6"/>
        </w:numPr>
        <w:tabs>
          <w:tab w:val="left" w:pos="77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Used AWS Elasticache to eliminate database data access bottlenecks and speed up application data delivery</w:t>
      </w:r>
    </w:p>
    <w:p w:rsidR="0083415F" w:rsidRDefault="005B0D30">
      <w:pPr>
        <w:numPr>
          <w:ilvl w:val="0"/>
          <w:numId w:val="6"/>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Configured internode communication between Cassandra nodes and client using SSL </w:t>
      </w:r>
      <w:r>
        <w:rPr>
          <w:rFonts w:ascii="Book Antiqua" w:eastAsia="Book Antiqua" w:hAnsi="Book Antiqua" w:cs="Book Antiqua"/>
          <w:color w:val="333333"/>
          <w:sz w:val="20"/>
          <w:szCs w:val="20"/>
        </w:rPr>
        <w:t>encryption.</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6"/>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Administered Cassandra cluster using DatastaxOpsCenter and monitored CPU usage, memory usage and health of nodes in the cluster.</w:t>
      </w:r>
    </w:p>
    <w:p w:rsidR="0083415F" w:rsidRDefault="005B0D30">
      <w:pPr>
        <w:numPr>
          <w:ilvl w:val="0"/>
          <w:numId w:val="6"/>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Gained Knowledge on Solr.</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6"/>
        </w:numPr>
        <w:tabs>
          <w:tab w:val="left" w:pos="720"/>
        </w:tabs>
        <w:spacing w:line="232" w:lineRule="auto"/>
        <w:ind w:left="720" w:right="1120" w:hanging="360"/>
        <w:rPr>
          <w:rFonts w:ascii="Symbol" w:eastAsia="Symbol" w:hAnsi="Symbol" w:cs="Symbol"/>
          <w:color w:val="333333"/>
          <w:sz w:val="20"/>
          <w:szCs w:val="20"/>
        </w:rPr>
      </w:pPr>
      <w:r>
        <w:rPr>
          <w:rFonts w:ascii="Book Antiqua" w:eastAsia="Book Antiqua" w:hAnsi="Book Antiqua" w:cs="Book Antiqua"/>
          <w:color w:val="333333"/>
          <w:sz w:val="20"/>
          <w:szCs w:val="20"/>
        </w:rPr>
        <w:t>Queried and analyzed data from Datastax Cassandra for quick searching, sorting and grou</w:t>
      </w:r>
      <w:r>
        <w:rPr>
          <w:rFonts w:ascii="Book Antiqua" w:eastAsia="Book Antiqua" w:hAnsi="Book Antiqua" w:cs="Book Antiqua"/>
          <w:color w:val="333333"/>
          <w:sz w:val="20"/>
          <w:szCs w:val="20"/>
        </w:rPr>
        <w:t>ping Used the Spark - Cassandra Connector to load data to and from Cassandra</w:t>
      </w:r>
    </w:p>
    <w:p w:rsidR="0083415F" w:rsidRDefault="005B0D30">
      <w:pPr>
        <w:numPr>
          <w:ilvl w:val="0"/>
          <w:numId w:val="6"/>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Fixed Bugs and Troubleshoot operational issues as they occur.</w:t>
      </w:r>
    </w:p>
    <w:p w:rsidR="0083415F" w:rsidRDefault="0083415F">
      <w:pPr>
        <w:spacing w:line="9" w:lineRule="exact"/>
        <w:rPr>
          <w:sz w:val="20"/>
          <w:szCs w:val="20"/>
        </w:rPr>
      </w:pPr>
    </w:p>
    <w:p w:rsidR="0083415F" w:rsidRDefault="005B0D30">
      <w:pPr>
        <w:spacing w:line="235" w:lineRule="auto"/>
        <w:jc w:val="both"/>
        <w:rPr>
          <w:sz w:val="20"/>
          <w:szCs w:val="20"/>
        </w:rPr>
      </w:pPr>
      <w:r>
        <w:rPr>
          <w:rFonts w:ascii="Book Antiqua" w:eastAsia="Book Antiqua" w:hAnsi="Book Antiqua" w:cs="Book Antiqua"/>
          <w:b/>
          <w:bCs/>
          <w:color w:val="333333"/>
          <w:sz w:val="20"/>
          <w:szCs w:val="20"/>
        </w:rPr>
        <w:t xml:space="preserve">Environment: </w:t>
      </w:r>
      <w:r>
        <w:rPr>
          <w:rFonts w:ascii="Book Antiqua" w:eastAsia="Book Antiqua" w:hAnsi="Book Antiqua" w:cs="Book Antiqua"/>
          <w:color w:val="333333"/>
          <w:sz w:val="20"/>
          <w:szCs w:val="20"/>
        </w:rPr>
        <w:t>Cassandra 2.1, DSE 4.0, Solr, Spark, Scala, AWS-EC2, AWS-S3, AWS-IAM, Visio, Ops Center, Dev</w:t>
      </w:r>
      <w:r>
        <w:rPr>
          <w:rFonts w:ascii="Book Antiqua" w:eastAsia="Book Antiqua" w:hAnsi="Book Antiqua" w:cs="Book Antiqua"/>
          <w:b/>
          <w:bCs/>
          <w:color w:val="333333"/>
          <w:sz w:val="20"/>
          <w:szCs w:val="20"/>
        </w:rPr>
        <w:t xml:space="preserve"> </w:t>
      </w:r>
      <w:r>
        <w:rPr>
          <w:rFonts w:ascii="Book Antiqua" w:eastAsia="Book Antiqua" w:hAnsi="Book Antiqua" w:cs="Book Antiqua"/>
          <w:color w:val="333333"/>
          <w:sz w:val="20"/>
          <w:szCs w:val="20"/>
        </w:rPr>
        <w:t xml:space="preserve">Center, </w:t>
      </w:r>
      <w:r>
        <w:rPr>
          <w:rFonts w:ascii="Book Antiqua" w:eastAsia="Book Antiqua" w:hAnsi="Book Antiqua" w:cs="Book Antiqua"/>
          <w:color w:val="333333"/>
          <w:sz w:val="20"/>
          <w:szCs w:val="20"/>
        </w:rPr>
        <w:t>Nodetool, Linux, Chef, Cassandra Stress.</w:t>
      </w:r>
    </w:p>
    <w:p w:rsidR="0083415F" w:rsidRDefault="0083415F">
      <w:pPr>
        <w:spacing w:line="247" w:lineRule="exact"/>
        <w:rPr>
          <w:sz w:val="20"/>
          <w:szCs w:val="20"/>
        </w:rPr>
      </w:pPr>
    </w:p>
    <w:p w:rsidR="0083415F" w:rsidRDefault="005B0D30">
      <w:pPr>
        <w:rPr>
          <w:sz w:val="20"/>
          <w:szCs w:val="20"/>
        </w:rPr>
      </w:pPr>
      <w:r>
        <w:rPr>
          <w:rFonts w:ascii="Book Antiqua" w:eastAsia="Book Antiqua" w:hAnsi="Book Antiqua" w:cs="Book Antiqua"/>
          <w:b/>
          <w:bCs/>
          <w:sz w:val="20"/>
          <w:szCs w:val="20"/>
        </w:rPr>
        <w:t>Cassandra Admin</w:t>
      </w:r>
    </w:p>
    <w:p w:rsidR="0083415F" w:rsidRDefault="0083415F">
      <w:pPr>
        <w:spacing w:line="6" w:lineRule="exact"/>
        <w:rPr>
          <w:sz w:val="20"/>
          <w:szCs w:val="20"/>
        </w:rPr>
      </w:pPr>
    </w:p>
    <w:p w:rsidR="0083415F" w:rsidRDefault="005B0D30">
      <w:pPr>
        <w:spacing w:line="237" w:lineRule="auto"/>
        <w:jc w:val="both"/>
        <w:rPr>
          <w:sz w:val="20"/>
          <w:szCs w:val="20"/>
        </w:rPr>
      </w:pPr>
      <w:r>
        <w:rPr>
          <w:rFonts w:ascii="Book Antiqua" w:eastAsia="Book Antiqua" w:hAnsi="Book Antiqua" w:cs="Book Antiqua"/>
          <w:b/>
          <w:bCs/>
          <w:sz w:val="20"/>
          <w:szCs w:val="20"/>
        </w:rPr>
        <w:t xml:space="preserve">AP EASY, Manchester, NH Jul 2014 – Apr 2015 </w:t>
      </w:r>
      <w:r>
        <w:rPr>
          <w:rFonts w:ascii="Book Antiqua" w:eastAsia="Book Antiqua" w:hAnsi="Book Antiqua" w:cs="Book Antiqua"/>
          <w:sz w:val="20"/>
          <w:szCs w:val="20"/>
        </w:rPr>
        <w:t xml:space="preserve">AP Easy offers a full range of features and functionality right out of the box. With capabilities such as internet reporting, interfacing to EMR/EHR and </w:t>
      </w:r>
      <w:r>
        <w:rPr>
          <w:rFonts w:ascii="Book Antiqua" w:eastAsia="Book Antiqua" w:hAnsi="Book Antiqua" w:cs="Book Antiqua"/>
          <w:sz w:val="20"/>
          <w:szCs w:val="20"/>
        </w:rPr>
        <w:t>billing software, interfaces to medical devices, online order entry, auto faxing, specimen tracking and lab billing software, our software offers a complete integrated suite for your</w:t>
      </w:r>
    </w:p>
    <w:p w:rsidR="0083415F" w:rsidRDefault="0083415F">
      <w:pPr>
        <w:sectPr w:rsidR="0083415F">
          <w:pgSz w:w="12240" w:h="15840"/>
          <w:pgMar w:top="897" w:right="900" w:bottom="785" w:left="1080" w:header="0" w:footer="0" w:gutter="0"/>
          <w:cols w:space="720" w:equalWidth="0">
            <w:col w:w="10260"/>
          </w:cols>
        </w:sectPr>
      </w:pPr>
    </w:p>
    <w:p w:rsidR="0083415F" w:rsidRDefault="005B0D30">
      <w:pPr>
        <w:spacing w:line="235" w:lineRule="auto"/>
        <w:rPr>
          <w:sz w:val="20"/>
          <w:szCs w:val="20"/>
        </w:rPr>
      </w:pPr>
      <w:r>
        <w:rPr>
          <w:rFonts w:ascii="Book Antiqua" w:eastAsia="Book Antiqua" w:hAnsi="Book Antiqua" w:cs="Book Antiqua"/>
          <w:sz w:val="20"/>
          <w:szCs w:val="20"/>
        </w:rPr>
        <w:lastRenderedPageBreak/>
        <w:t>laboratory. We provide clinical laboratory testing to s</w:t>
      </w:r>
      <w:r>
        <w:rPr>
          <w:rFonts w:ascii="Book Antiqua" w:eastAsia="Book Antiqua" w:hAnsi="Book Antiqua" w:cs="Book Antiqua"/>
          <w:sz w:val="20"/>
          <w:szCs w:val="20"/>
        </w:rPr>
        <w:t>upport health care systems, hospitals, specialty clinics, and other clinical laboratories all working toward expert, whole-person care to everyone who needs healing.</w:t>
      </w:r>
    </w:p>
    <w:p w:rsidR="0083415F" w:rsidRDefault="005B0D30">
      <w:pPr>
        <w:spacing w:line="237" w:lineRule="auto"/>
        <w:rPr>
          <w:sz w:val="20"/>
          <w:szCs w:val="20"/>
        </w:rPr>
      </w:pPr>
      <w:r>
        <w:rPr>
          <w:rFonts w:ascii="Book Antiqua" w:eastAsia="Book Antiqua" w:hAnsi="Book Antiqua" w:cs="Book Antiqua"/>
          <w:b/>
          <w:bCs/>
          <w:color w:val="333333"/>
          <w:sz w:val="20"/>
          <w:szCs w:val="20"/>
        </w:rPr>
        <w:t>Responsibilities:</w:t>
      </w:r>
    </w:p>
    <w:p w:rsidR="0083415F" w:rsidRDefault="0083415F">
      <w:pPr>
        <w:spacing w:line="22" w:lineRule="exact"/>
        <w:rPr>
          <w:sz w:val="20"/>
          <w:szCs w:val="20"/>
        </w:rPr>
      </w:pPr>
    </w:p>
    <w:p w:rsidR="0083415F" w:rsidRDefault="005B0D30">
      <w:pPr>
        <w:numPr>
          <w:ilvl w:val="0"/>
          <w:numId w:val="7"/>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Benchmarked Cassandra cluster based on the expected traffic for the use</w:t>
      </w:r>
      <w:r>
        <w:rPr>
          <w:rFonts w:ascii="Book Antiqua" w:eastAsia="Book Antiqua" w:hAnsi="Book Antiqua" w:cs="Book Antiqua"/>
          <w:color w:val="333333"/>
          <w:sz w:val="20"/>
          <w:szCs w:val="20"/>
        </w:rPr>
        <w:t xml:space="preserve"> case and optimized for low latency.</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doing PoC to migrate from existing repair to Incremental repairs.</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Extensively worked on implementing multiple interfaces (private/public) for C* communication.</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Knowledge and understanding of Cassan</w:t>
      </w:r>
      <w:r>
        <w:rPr>
          <w:rFonts w:ascii="Book Antiqua" w:eastAsia="Book Antiqua" w:hAnsi="Book Antiqua" w:cs="Book Antiqua"/>
          <w:color w:val="333333"/>
          <w:sz w:val="20"/>
          <w:szCs w:val="20"/>
        </w:rPr>
        <w:t>dra Architecture.</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knowledge of tweaking Compaction level parameters to reduce disk space.</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knowledge of deploying &amp; working in multiple DC cluster.</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Excellent knowledge of configuring JVM level settings to have efficient usage of GC Grace</w:t>
      </w:r>
      <w:r>
        <w:rPr>
          <w:rFonts w:ascii="Book Antiqua" w:eastAsia="Book Antiqua" w:hAnsi="Book Antiqua" w:cs="Book Antiqua"/>
          <w:color w:val="333333"/>
          <w:sz w:val="20"/>
          <w:szCs w:val="20"/>
        </w:rPr>
        <w:t xml:space="preserve"> Seconds.</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Actively involved in doing Cassandra Migration to higher version. (from 2.0 to 2.2)</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business requirement gathering and proof of concept creation.</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Conceptual and Physical Data Modeling techniques.</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7"/>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Modified C</w:t>
      </w:r>
      <w:r>
        <w:rPr>
          <w:rFonts w:ascii="Book Antiqua" w:eastAsia="Book Antiqua" w:hAnsi="Book Antiqua" w:cs="Book Antiqua"/>
          <w:color w:val="333333"/>
          <w:sz w:val="20"/>
          <w:szCs w:val="20"/>
        </w:rPr>
        <w:t>assandra.yaml files to set the configuration properties like cluster name, node addresses, seed provider, replication factors, memTable size and flush times etc.</w:t>
      </w:r>
    </w:p>
    <w:p w:rsidR="0083415F" w:rsidRDefault="005B0D30">
      <w:pPr>
        <w:numPr>
          <w:ilvl w:val="0"/>
          <w:numId w:val="7"/>
        </w:numPr>
        <w:tabs>
          <w:tab w:val="left" w:pos="720"/>
        </w:tabs>
        <w:ind w:left="720" w:hanging="360"/>
        <w:rPr>
          <w:rFonts w:ascii="Symbol" w:eastAsia="Symbol" w:hAnsi="Symbol" w:cs="Symbol"/>
          <w:sz w:val="20"/>
          <w:szCs w:val="20"/>
        </w:rPr>
      </w:pPr>
      <w:r>
        <w:rPr>
          <w:rFonts w:ascii="Book Antiqua" w:eastAsia="Book Antiqua" w:hAnsi="Book Antiqua" w:cs="Book Antiqua"/>
          <w:sz w:val="20"/>
          <w:szCs w:val="20"/>
        </w:rPr>
        <w:t>Also used SOAP UI tool to test the REST web service operations.</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Used the DataStaxOpsCenter for</w:t>
      </w:r>
      <w:r>
        <w:rPr>
          <w:rFonts w:ascii="Book Antiqua" w:eastAsia="Book Antiqua" w:hAnsi="Book Antiqua" w:cs="Book Antiqua"/>
          <w:color w:val="333333"/>
          <w:sz w:val="20"/>
          <w:szCs w:val="20"/>
        </w:rPr>
        <w:t xml:space="preserve"> maintenance operations and keyspace and table management.</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automation of moving Snapshots from C* disk to Tape drive</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7"/>
        </w:numPr>
        <w:tabs>
          <w:tab w:val="left" w:pos="720"/>
        </w:tabs>
        <w:spacing w:line="232" w:lineRule="auto"/>
        <w:ind w:left="720" w:right="500" w:hanging="360"/>
        <w:rPr>
          <w:rFonts w:ascii="Symbol" w:eastAsia="Symbol" w:hAnsi="Symbol" w:cs="Symbol"/>
          <w:color w:val="333333"/>
          <w:sz w:val="20"/>
          <w:szCs w:val="20"/>
        </w:rPr>
      </w:pPr>
      <w:r>
        <w:rPr>
          <w:rFonts w:ascii="Book Antiqua" w:eastAsia="Book Antiqua" w:hAnsi="Book Antiqua" w:cs="Book Antiqua"/>
          <w:color w:val="333333"/>
          <w:sz w:val="20"/>
          <w:szCs w:val="20"/>
        </w:rPr>
        <w:t>Implemented advanced procedures like text analytics and processing using the in-memory computing capabilities like Spark.</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Built and maintained abstraction between SOA services and underlying technologies</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Developed and supported SOA processes</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Participated in NoSQL database integration and implementation.</w:t>
      </w:r>
    </w:p>
    <w:p w:rsidR="0083415F" w:rsidRDefault="005B0D30">
      <w:pPr>
        <w:numPr>
          <w:ilvl w:val="0"/>
          <w:numId w:val="7"/>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Tuned and recorded performance of Cassandra clusters by altering the JVM </w:t>
      </w:r>
      <w:r>
        <w:rPr>
          <w:rFonts w:ascii="Book Antiqua" w:eastAsia="Book Antiqua" w:hAnsi="Book Antiqua" w:cs="Book Antiqua"/>
          <w:color w:val="333333"/>
          <w:sz w:val="20"/>
          <w:szCs w:val="20"/>
        </w:rPr>
        <w:t>parameters.</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7"/>
        </w:numPr>
        <w:tabs>
          <w:tab w:val="left" w:pos="720"/>
        </w:tabs>
        <w:spacing w:line="235" w:lineRule="auto"/>
        <w:ind w:firstLine="360"/>
        <w:rPr>
          <w:rFonts w:ascii="Symbol" w:eastAsia="Symbol" w:hAnsi="Symbol" w:cs="Symbol"/>
          <w:color w:val="333333"/>
          <w:sz w:val="20"/>
          <w:szCs w:val="20"/>
        </w:rPr>
      </w:pPr>
      <w:r>
        <w:rPr>
          <w:rFonts w:ascii="Book Antiqua" w:eastAsia="Book Antiqua" w:hAnsi="Book Antiqua" w:cs="Book Antiqua"/>
          <w:color w:val="333333"/>
          <w:sz w:val="20"/>
          <w:szCs w:val="20"/>
        </w:rPr>
        <w:t xml:space="preserve">Queried and analyzed data from Datastax Cassandra for quick searching, sorting and grouping. </w:t>
      </w:r>
      <w:r>
        <w:rPr>
          <w:rFonts w:ascii="Book Antiqua" w:eastAsia="Book Antiqua" w:hAnsi="Book Antiqua" w:cs="Book Antiqua"/>
          <w:b/>
          <w:bCs/>
          <w:color w:val="333333"/>
          <w:sz w:val="20"/>
          <w:szCs w:val="20"/>
        </w:rPr>
        <w:t xml:space="preserve">Environments: </w:t>
      </w:r>
      <w:r>
        <w:rPr>
          <w:rFonts w:ascii="Book Antiqua" w:eastAsia="Book Antiqua" w:hAnsi="Book Antiqua" w:cs="Book Antiqua"/>
          <w:color w:val="333333"/>
          <w:sz w:val="20"/>
          <w:szCs w:val="20"/>
        </w:rPr>
        <w:t>Cassandra 2.1, DevCenter, Cqlsh, Java, jdk 1.6.0 25, J2EE, Eclipse v3.5, OpsCenter, Nodetool,</w:t>
      </w:r>
      <w:r>
        <w:rPr>
          <w:rFonts w:ascii="Book Antiqua" w:eastAsia="Book Antiqua" w:hAnsi="Book Antiqua" w:cs="Book Antiqua"/>
          <w:b/>
          <w:bCs/>
          <w:color w:val="333333"/>
          <w:sz w:val="20"/>
          <w:szCs w:val="20"/>
        </w:rPr>
        <w:t xml:space="preserve"> </w:t>
      </w:r>
      <w:r>
        <w:rPr>
          <w:rFonts w:ascii="Book Antiqua" w:eastAsia="Book Antiqua" w:hAnsi="Book Antiqua" w:cs="Book Antiqua"/>
          <w:color w:val="333333"/>
          <w:sz w:val="20"/>
          <w:szCs w:val="20"/>
        </w:rPr>
        <w:t>UNIX, Cassandra-stress, Shell Scripting, G</w:t>
      </w:r>
      <w:r>
        <w:rPr>
          <w:rFonts w:ascii="Book Antiqua" w:eastAsia="Book Antiqua" w:hAnsi="Book Antiqua" w:cs="Book Antiqua"/>
          <w:color w:val="333333"/>
          <w:sz w:val="20"/>
          <w:szCs w:val="20"/>
        </w:rPr>
        <w:t>ithub, Maven, Shell Scripts.</w:t>
      </w:r>
    </w:p>
    <w:p w:rsidR="0083415F" w:rsidRDefault="0083415F">
      <w:pPr>
        <w:spacing w:line="245" w:lineRule="exact"/>
        <w:rPr>
          <w:sz w:val="20"/>
          <w:szCs w:val="20"/>
        </w:rPr>
      </w:pPr>
    </w:p>
    <w:p w:rsidR="0083415F" w:rsidRDefault="005B0D30">
      <w:pPr>
        <w:rPr>
          <w:sz w:val="20"/>
          <w:szCs w:val="20"/>
        </w:rPr>
      </w:pPr>
      <w:r>
        <w:rPr>
          <w:rFonts w:ascii="Book Antiqua" w:eastAsia="Book Antiqua" w:hAnsi="Book Antiqua" w:cs="Book Antiqua"/>
          <w:b/>
          <w:bCs/>
          <w:sz w:val="20"/>
          <w:szCs w:val="20"/>
        </w:rPr>
        <w:t>BigData Consultant</w:t>
      </w:r>
    </w:p>
    <w:p w:rsidR="0083415F" w:rsidRDefault="0083415F">
      <w:pPr>
        <w:spacing w:line="1" w:lineRule="exact"/>
        <w:rPr>
          <w:sz w:val="20"/>
          <w:szCs w:val="20"/>
        </w:rPr>
      </w:pPr>
    </w:p>
    <w:p w:rsidR="0083415F" w:rsidRDefault="005B0D30">
      <w:pPr>
        <w:tabs>
          <w:tab w:val="left" w:pos="8400"/>
        </w:tabs>
        <w:rPr>
          <w:sz w:val="20"/>
          <w:szCs w:val="20"/>
        </w:rPr>
      </w:pPr>
      <w:r>
        <w:rPr>
          <w:rFonts w:ascii="Book Antiqua" w:eastAsia="Book Antiqua" w:hAnsi="Book Antiqua" w:cs="Book Antiqua"/>
          <w:b/>
          <w:bCs/>
          <w:sz w:val="20"/>
          <w:szCs w:val="20"/>
        </w:rPr>
        <w:t>Banctec , TX</w:t>
      </w:r>
      <w:r>
        <w:rPr>
          <w:sz w:val="20"/>
          <w:szCs w:val="20"/>
        </w:rPr>
        <w:tab/>
      </w:r>
      <w:r>
        <w:rPr>
          <w:rFonts w:ascii="Book Antiqua" w:eastAsia="Book Antiqua" w:hAnsi="Book Antiqua" w:cs="Book Antiqua"/>
          <w:b/>
          <w:bCs/>
          <w:sz w:val="20"/>
          <w:szCs w:val="20"/>
        </w:rPr>
        <w:t>Nov 2013 – Jun 2014</w:t>
      </w:r>
    </w:p>
    <w:p w:rsidR="0083415F" w:rsidRDefault="0083415F">
      <w:pPr>
        <w:spacing w:line="11" w:lineRule="exact"/>
        <w:rPr>
          <w:sz w:val="20"/>
          <w:szCs w:val="20"/>
        </w:rPr>
      </w:pPr>
    </w:p>
    <w:p w:rsidR="0083415F" w:rsidRDefault="005B0D30">
      <w:pPr>
        <w:spacing w:line="237" w:lineRule="auto"/>
        <w:jc w:val="both"/>
        <w:rPr>
          <w:sz w:val="20"/>
          <w:szCs w:val="20"/>
        </w:rPr>
      </w:pPr>
      <w:r>
        <w:rPr>
          <w:rFonts w:ascii="Book Antiqua" w:eastAsia="Book Antiqua" w:hAnsi="Book Antiqua" w:cs="Book Antiqua"/>
          <w:sz w:val="20"/>
          <w:szCs w:val="20"/>
        </w:rPr>
        <w:t xml:space="preserve">BancTec is a global leader in business process outsourcing (BPO), providing financial transaction automation and document management. Working as a BigData Consultant for </w:t>
      </w:r>
      <w:r>
        <w:rPr>
          <w:rFonts w:ascii="Book Antiqua" w:eastAsia="Book Antiqua" w:hAnsi="Book Antiqua" w:cs="Book Antiqua"/>
          <w:sz w:val="20"/>
          <w:szCs w:val="20"/>
        </w:rPr>
        <w:t>implementation of control paper checks and upload them in users account and smooth Transition of payments in wholesale banking group to assess the risk before a client is on boarded with product/service.</w:t>
      </w:r>
    </w:p>
    <w:p w:rsidR="0083415F" w:rsidRDefault="0083415F">
      <w:pPr>
        <w:spacing w:line="244" w:lineRule="exact"/>
        <w:rPr>
          <w:sz w:val="20"/>
          <w:szCs w:val="20"/>
        </w:rPr>
      </w:pP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designing Cassandra Arch</w:t>
      </w:r>
      <w:r>
        <w:rPr>
          <w:rFonts w:ascii="Book Antiqua" w:eastAsia="Book Antiqua" w:hAnsi="Book Antiqua" w:cs="Book Antiqua"/>
          <w:color w:val="333333"/>
          <w:sz w:val="20"/>
          <w:szCs w:val="20"/>
        </w:rPr>
        <w:t>itecture including data modeling</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Automated the process of installation and configuration of the nodes using Puppet</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Administering and monitoring the cluster using nodetool utility and DataStaxOpsCenter</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writing Java client program to connect to C</w:t>
      </w:r>
      <w:r>
        <w:rPr>
          <w:rFonts w:ascii="Book Antiqua" w:eastAsia="Book Antiqua" w:hAnsi="Book Antiqua" w:cs="Book Antiqua"/>
          <w:color w:val="333333"/>
          <w:sz w:val="20"/>
          <w:szCs w:val="20"/>
        </w:rPr>
        <w:t>assandra cluster</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Scheduled repair and cleanup process in production environment during off peak times</w:t>
      </w:r>
    </w:p>
    <w:p w:rsidR="0083415F" w:rsidRDefault="0083415F">
      <w:pPr>
        <w:spacing w:line="16" w:lineRule="exact"/>
        <w:rPr>
          <w:rFonts w:ascii="Symbol" w:eastAsia="Symbol" w:hAnsi="Symbol" w:cs="Symbol"/>
          <w:color w:val="333333"/>
          <w:sz w:val="20"/>
          <w:szCs w:val="20"/>
        </w:rPr>
      </w:pPr>
    </w:p>
    <w:p w:rsidR="0083415F" w:rsidRDefault="005B0D30">
      <w:pPr>
        <w:numPr>
          <w:ilvl w:val="0"/>
          <w:numId w:val="8"/>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Involved in the process of designing, installation and configuration of Cloudera Hadoop cluster (CDH3) using Cloudera manager</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Installed and configured Hi</w:t>
      </w:r>
      <w:r>
        <w:rPr>
          <w:rFonts w:ascii="Book Antiqua" w:eastAsia="Book Antiqua" w:hAnsi="Book Antiqua" w:cs="Book Antiqua"/>
          <w:color w:val="333333"/>
          <w:sz w:val="20"/>
          <w:szCs w:val="20"/>
        </w:rPr>
        <w:t>ve and Hive remote metastore using MySQL services</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Benchmark Hadoop cluster with TestDFSIO, TeraSort, NNbench, and MRbench</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8"/>
        </w:numPr>
        <w:tabs>
          <w:tab w:val="left" w:pos="720"/>
        </w:tabs>
        <w:spacing w:line="232"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Configured accordingly to achieve maximum throughput and execution time based on the benchmarking results.</w:t>
      </w:r>
    </w:p>
    <w:p w:rsidR="0083415F" w:rsidRDefault="0083415F">
      <w:pPr>
        <w:spacing w:line="17" w:lineRule="exact"/>
        <w:rPr>
          <w:rFonts w:ascii="Symbol" w:eastAsia="Symbol" w:hAnsi="Symbol" w:cs="Symbol"/>
          <w:color w:val="333333"/>
          <w:sz w:val="20"/>
          <w:szCs w:val="20"/>
        </w:rPr>
      </w:pPr>
    </w:p>
    <w:p w:rsidR="0083415F" w:rsidRDefault="005B0D30">
      <w:pPr>
        <w:numPr>
          <w:ilvl w:val="0"/>
          <w:numId w:val="8"/>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 xml:space="preserve">Administering and </w:t>
      </w:r>
      <w:r>
        <w:rPr>
          <w:rFonts w:ascii="Book Antiqua" w:eastAsia="Book Antiqua" w:hAnsi="Book Antiqua" w:cs="Book Antiqua"/>
          <w:color w:val="333333"/>
          <w:sz w:val="20"/>
          <w:szCs w:val="20"/>
        </w:rPr>
        <w:t>Monitoring HDFS for efficient functioning of cluster including space remaining, memory and CPU utilization, replicas, throughput, and network connectivity.</w:t>
      </w:r>
    </w:p>
    <w:p w:rsidR="0083415F" w:rsidRDefault="0083415F">
      <w:pPr>
        <w:spacing w:line="19" w:lineRule="exact"/>
        <w:rPr>
          <w:rFonts w:ascii="Symbol" w:eastAsia="Symbol" w:hAnsi="Symbol" w:cs="Symbol"/>
          <w:color w:val="333333"/>
          <w:sz w:val="20"/>
          <w:szCs w:val="20"/>
        </w:rPr>
      </w:pPr>
    </w:p>
    <w:p w:rsidR="0083415F" w:rsidRDefault="005B0D30">
      <w:pPr>
        <w:numPr>
          <w:ilvl w:val="0"/>
          <w:numId w:val="8"/>
        </w:numPr>
        <w:tabs>
          <w:tab w:val="left" w:pos="720"/>
        </w:tabs>
        <w:spacing w:line="232" w:lineRule="auto"/>
        <w:ind w:left="720" w:right="1580" w:hanging="360"/>
        <w:rPr>
          <w:rFonts w:ascii="Symbol" w:eastAsia="Symbol" w:hAnsi="Symbol" w:cs="Symbol"/>
          <w:color w:val="333333"/>
          <w:sz w:val="20"/>
          <w:szCs w:val="20"/>
        </w:rPr>
      </w:pPr>
      <w:r>
        <w:rPr>
          <w:rFonts w:ascii="Book Antiqua" w:eastAsia="Book Antiqua" w:hAnsi="Book Antiqua" w:cs="Book Antiqua"/>
          <w:color w:val="333333"/>
          <w:sz w:val="20"/>
          <w:szCs w:val="20"/>
        </w:rPr>
        <w:t>Automated periodically backing up of Namenode metadata into multiple disks and nodes Back up of dat</w:t>
      </w:r>
      <w:r>
        <w:rPr>
          <w:rFonts w:ascii="Book Antiqua" w:eastAsia="Book Antiqua" w:hAnsi="Book Antiqua" w:cs="Book Antiqua"/>
          <w:color w:val="333333"/>
          <w:sz w:val="20"/>
          <w:szCs w:val="20"/>
        </w:rPr>
        <w:t>a from active cluster to a backup cluster using distcp.</w:t>
      </w:r>
    </w:p>
    <w:p w:rsidR="0083415F" w:rsidRDefault="005B0D30">
      <w:pPr>
        <w:numPr>
          <w:ilvl w:val="0"/>
          <w:numId w:val="8"/>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Loaded web log data into HDFS using apache flume for analysis.</w:t>
      </w:r>
    </w:p>
    <w:p w:rsidR="0083415F" w:rsidRDefault="0083415F">
      <w:pPr>
        <w:spacing w:line="18" w:lineRule="exact"/>
        <w:rPr>
          <w:rFonts w:ascii="Symbol" w:eastAsia="Symbol" w:hAnsi="Symbol" w:cs="Symbol"/>
          <w:color w:val="333333"/>
          <w:sz w:val="20"/>
          <w:szCs w:val="20"/>
        </w:rPr>
      </w:pPr>
    </w:p>
    <w:p w:rsidR="0083415F" w:rsidRDefault="005B0D30">
      <w:pPr>
        <w:numPr>
          <w:ilvl w:val="0"/>
          <w:numId w:val="8"/>
        </w:numPr>
        <w:tabs>
          <w:tab w:val="left" w:pos="720"/>
        </w:tabs>
        <w:spacing w:line="230" w:lineRule="auto"/>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Improved the efficiency of the MapReduce by tuning the configuration parameters accordingly and using custom practitioner.</w:t>
      </w:r>
    </w:p>
    <w:p w:rsidR="0083415F" w:rsidRDefault="0083415F">
      <w:pPr>
        <w:sectPr w:rsidR="0083415F">
          <w:pgSz w:w="12240" w:h="15840"/>
          <w:pgMar w:top="908" w:right="900" w:bottom="690" w:left="1080" w:header="0" w:footer="0" w:gutter="0"/>
          <w:cols w:space="720" w:equalWidth="0">
            <w:col w:w="10260"/>
          </w:cols>
        </w:sectPr>
      </w:pPr>
    </w:p>
    <w:p w:rsidR="0083415F" w:rsidRDefault="005B0D30">
      <w:pPr>
        <w:numPr>
          <w:ilvl w:val="0"/>
          <w:numId w:val="9"/>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lastRenderedPageBreak/>
        <w:t>Used Hive and Pig UDFs for adhoc query purposes.</w:t>
      </w:r>
    </w:p>
    <w:p w:rsidR="0083415F" w:rsidRDefault="005B0D30">
      <w:pPr>
        <w:numPr>
          <w:ilvl w:val="0"/>
          <w:numId w:val="9"/>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Troubleshooting and debugging MapReduce job failures and issues with Hive, Pig Scripts.</w:t>
      </w:r>
    </w:p>
    <w:p w:rsidR="0083415F" w:rsidRDefault="005B0D30">
      <w:pPr>
        <w:numPr>
          <w:ilvl w:val="0"/>
          <w:numId w:val="9"/>
        </w:numPr>
        <w:tabs>
          <w:tab w:val="left" w:pos="720"/>
        </w:tabs>
        <w:ind w:left="720" w:hanging="360"/>
        <w:rPr>
          <w:rFonts w:ascii="Symbol" w:eastAsia="Symbol" w:hAnsi="Symbol" w:cs="Symbol"/>
          <w:color w:val="333333"/>
          <w:sz w:val="20"/>
          <w:szCs w:val="20"/>
        </w:rPr>
      </w:pPr>
      <w:r>
        <w:rPr>
          <w:rFonts w:ascii="Book Antiqua" w:eastAsia="Book Antiqua" w:hAnsi="Book Antiqua" w:cs="Book Antiqua"/>
          <w:color w:val="333333"/>
          <w:sz w:val="20"/>
          <w:szCs w:val="20"/>
        </w:rPr>
        <w:t>Experience in storing the analyzed results back into the Cassandra cluster.</w:t>
      </w:r>
    </w:p>
    <w:p w:rsidR="0083415F" w:rsidRDefault="0083415F">
      <w:pPr>
        <w:spacing w:line="10" w:lineRule="exact"/>
        <w:rPr>
          <w:sz w:val="20"/>
          <w:szCs w:val="20"/>
        </w:rPr>
      </w:pPr>
    </w:p>
    <w:p w:rsidR="0083415F" w:rsidRDefault="005B0D30">
      <w:pPr>
        <w:rPr>
          <w:sz w:val="20"/>
          <w:szCs w:val="20"/>
        </w:rPr>
      </w:pPr>
      <w:r>
        <w:rPr>
          <w:rFonts w:ascii="Book Antiqua" w:eastAsia="Book Antiqua" w:hAnsi="Book Antiqua" w:cs="Book Antiqua"/>
          <w:b/>
          <w:bCs/>
          <w:color w:val="333333"/>
          <w:sz w:val="19"/>
          <w:szCs w:val="19"/>
        </w:rPr>
        <w:t xml:space="preserve">Environment: </w:t>
      </w:r>
      <w:r>
        <w:rPr>
          <w:rFonts w:ascii="Book Antiqua" w:eastAsia="Book Antiqua" w:hAnsi="Book Antiqua" w:cs="Book Antiqua"/>
          <w:color w:val="333333"/>
          <w:sz w:val="19"/>
          <w:szCs w:val="19"/>
        </w:rPr>
        <w:t xml:space="preserve">Hadoop, </w:t>
      </w:r>
      <w:r>
        <w:rPr>
          <w:rFonts w:ascii="Book Antiqua" w:eastAsia="Book Antiqua" w:hAnsi="Book Antiqua" w:cs="Book Antiqua"/>
          <w:color w:val="333333"/>
          <w:sz w:val="19"/>
          <w:szCs w:val="19"/>
        </w:rPr>
        <w:t>Hbase, Hive, HDFS, pig, MapReduce, Cassandra 1.1, Puppet, Spark, AWS, Linux.</w:t>
      </w:r>
    </w:p>
    <w:p w:rsidR="0083415F" w:rsidRDefault="0083415F">
      <w:pPr>
        <w:sectPr w:rsidR="0083415F">
          <w:pgSz w:w="12240" w:h="15840"/>
          <w:pgMar w:top="897" w:right="900" w:bottom="534" w:left="1080" w:header="0" w:footer="0" w:gutter="0"/>
          <w:cols w:space="720" w:equalWidth="0">
            <w:col w:w="10260"/>
          </w:cols>
        </w:sectPr>
      </w:pPr>
    </w:p>
    <w:p w:rsidR="0083415F" w:rsidRDefault="0083415F">
      <w:pPr>
        <w:spacing w:line="248" w:lineRule="exact"/>
        <w:rPr>
          <w:sz w:val="20"/>
          <w:szCs w:val="20"/>
        </w:rPr>
      </w:pPr>
    </w:p>
    <w:p w:rsidR="0083415F" w:rsidRDefault="005B0D30">
      <w:pPr>
        <w:rPr>
          <w:sz w:val="20"/>
          <w:szCs w:val="20"/>
        </w:rPr>
      </w:pPr>
      <w:r>
        <w:rPr>
          <w:rFonts w:ascii="Book Antiqua" w:eastAsia="Book Antiqua" w:hAnsi="Book Antiqua" w:cs="Book Antiqua"/>
          <w:b/>
          <w:bCs/>
          <w:sz w:val="20"/>
          <w:szCs w:val="20"/>
        </w:rPr>
        <w:t>Hadoop Developer</w:t>
      </w:r>
    </w:p>
    <w:p w:rsidR="0083415F" w:rsidRDefault="0083415F">
      <w:pPr>
        <w:spacing w:line="8" w:lineRule="exact"/>
        <w:rPr>
          <w:sz w:val="20"/>
          <w:szCs w:val="20"/>
        </w:rPr>
      </w:pPr>
    </w:p>
    <w:p w:rsidR="0083415F" w:rsidRDefault="005B0D30">
      <w:pPr>
        <w:rPr>
          <w:sz w:val="20"/>
          <w:szCs w:val="20"/>
        </w:rPr>
      </w:pPr>
      <w:r>
        <w:rPr>
          <w:rFonts w:ascii="Book Antiqua" w:eastAsia="Book Antiqua" w:hAnsi="Book Antiqua" w:cs="Book Antiqua"/>
          <w:b/>
          <w:bCs/>
          <w:sz w:val="19"/>
          <w:szCs w:val="19"/>
        </w:rPr>
        <w:t>CIBC, New York, NY</w:t>
      </w:r>
    </w:p>
    <w:p w:rsidR="0083415F" w:rsidRDefault="005B0D30">
      <w:pPr>
        <w:spacing w:line="20" w:lineRule="exact"/>
        <w:rPr>
          <w:sz w:val="20"/>
          <w:szCs w:val="20"/>
        </w:rPr>
      </w:pPr>
      <w:r>
        <w:rPr>
          <w:sz w:val="20"/>
          <w:szCs w:val="20"/>
        </w:rPr>
        <w:br w:type="column"/>
      </w:r>
    </w:p>
    <w:p w:rsidR="0083415F" w:rsidRDefault="0083415F">
      <w:pPr>
        <w:spacing w:line="200" w:lineRule="exact"/>
        <w:rPr>
          <w:sz w:val="20"/>
          <w:szCs w:val="20"/>
        </w:rPr>
      </w:pPr>
    </w:p>
    <w:p w:rsidR="0083415F" w:rsidRDefault="0083415F">
      <w:pPr>
        <w:spacing w:line="277" w:lineRule="exact"/>
        <w:rPr>
          <w:sz w:val="20"/>
          <w:szCs w:val="20"/>
        </w:rPr>
      </w:pPr>
    </w:p>
    <w:p w:rsidR="0083415F" w:rsidRDefault="005B0D30">
      <w:pPr>
        <w:rPr>
          <w:sz w:val="20"/>
          <w:szCs w:val="20"/>
        </w:rPr>
      </w:pPr>
      <w:r>
        <w:rPr>
          <w:rFonts w:ascii="Book Antiqua" w:eastAsia="Book Antiqua" w:hAnsi="Book Antiqua" w:cs="Book Antiqua"/>
          <w:b/>
          <w:bCs/>
          <w:sz w:val="19"/>
          <w:szCs w:val="19"/>
        </w:rPr>
        <w:t>Jan 2012 – Oct 2013</w:t>
      </w:r>
    </w:p>
    <w:p w:rsidR="0083415F" w:rsidRDefault="0083415F">
      <w:pPr>
        <w:spacing w:line="17" w:lineRule="exact"/>
        <w:rPr>
          <w:sz w:val="20"/>
          <w:szCs w:val="20"/>
        </w:rPr>
      </w:pPr>
    </w:p>
    <w:p w:rsidR="0083415F" w:rsidRDefault="0083415F">
      <w:pPr>
        <w:sectPr w:rsidR="0083415F">
          <w:type w:val="continuous"/>
          <w:pgSz w:w="12240" w:h="15840"/>
          <w:pgMar w:top="897" w:right="900" w:bottom="534" w:left="1080" w:header="0" w:footer="0" w:gutter="0"/>
          <w:cols w:num="2" w:space="720" w:equalWidth="0">
            <w:col w:w="7200" w:space="720"/>
            <w:col w:w="2340"/>
          </w:cols>
        </w:sectPr>
      </w:pPr>
    </w:p>
    <w:p w:rsidR="0083415F" w:rsidRDefault="005B0D30">
      <w:pPr>
        <w:spacing w:line="238" w:lineRule="auto"/>
        <w:jc w:val="both"/>
        <w:rPr>
          <w:sz w:val="20"/>
          <w:szCs w:val="20"/>
        </w:rPr>
      </w:pPr>
      <w:r>
        <w:rPr>
          <w:rFonts w:ascii="Book Antiqua" w:eastAsia="Book Antiqua" w:hAnsi="Book Antiqua" w:cs="Book Antiqua"/>
          <w:sz w:val="20"/>
          <w:szCs w:val="20"/>
        </w:rPr>
        <w:lastRenderedPageBreak/>
        <w:t xml:space="preserve">This project is intended to replace existing mainframe legacy </w:t>
      </w:r>
      <w:r>
        <w:rPr>
          <w:rFonts w:ascii="Book Antiqua" w:eastAsia="Book Antiqua" w:hAnsi="Book Antiqua" w:cs="Book Antiqua"/>
          <w:sz w:val="20"/>
          <w:szCs w:val="20"/>
        </w:rPr>
        <w:t>applications by storing and processing the data of Billing, Payments, and Disbursements Application Databases entirely in HDFS. The entire processing in HDFS would be done through Pig, Hive, Map reduce programs. Enhance performance using various sub-projec</w:t>
      </w:r>
      <w:r>
        <w:rPr>
          <w:rFonts w:ascii="Book Antiqua" w:eastAsia="Book Antiqua" w:hAnsi="Book Antiqua" w:cs="Book Antiqua"/>
          <w:sz w:val="20"/>
          <w:szCs w:val="20"/>
        </w:rPr>
        <w:t>t of Hadoop like PIG, HIVE, FLUME perform data migration from legacy using SQOOP and Kafka handle performance tuning and conduct regular backups. Ensure technical and functional designs meet business requirements. We work with various data sources like RDB</w:t>
      </w:r>
      <w:r>
        <w:rPr>
          <w:rFonts w:ascii="Book Antiqua" w:eastAsia="Book Antiqua" w:hAnsi="Book Antiqua" w:cs="Book Antiqua"/>
          <w:sz w:val="20"/>
          <w:szCs w:val="20"/>
        </w:rPr>
        <w:t>MS, flat files, fixed length files and delimited files and legacy file formats.</w:t>
      </w:r>
    </w:p>
    <w:p w:rsidR="0083415F" w:rsidRDefault="005B0D30">
      <w:pPr>
        <w:rPr>
          <w:sz w:val="20"/>
          <w:szCs w:val="20"/>
        </w:rPr>
      </w:pPr>
      <w:r>
        <w:rPr>
          <w:rFonts w:ascii="Book Antiqua" w:eastAsia="Book Antiqua" w:hAnsi="Book Antiqua" w:cs="Book Antiqua"/>
          <w:b/>
          <w:bCs/>
          <w:sz w:val="20"/>
          <w:szCs w:val="20"/>
        </w:rPr>
        <w:t>Responsibilities:</w:t>
      </w:r>
    </w:p>
    <w:p w:rsidR="0083415F" w:rsidRDefault="0083415F">
      <w:pPr>
        <w:spacing w:line="20" w:lineRule="exact"/>
        <w:rPr>
          <w:sz w:val="20"/>
          <w:szCs w:val="20"/>
        </w:rPr>
      </w:pPr>
    </w:p>
    <w:p w:rsidR="0083415F" w:rsidRDefault="005B0D30">
      <w:pPr>
        <w:numPr>
          <w:ilvl w:val="0"/>
          <w:numId w:val="10"/>
        </w:numPr>
        <w:tabs>
          <w:tab w:val="left" w:pos="560"/>
        </w:tabs>
        <w:spacing w:line="232" w:lineRule="auto"/>
        <w:ind w:left="560" w:right="20" w:hanging="276"/>
        <w:rPr>
          <w:rFonts w:ascii="Symbol" w:eastAsia="Symbol" w:hAnsi="Symbol" w:cs="Symbol"/>
          <w:sz w:val="20"/>
          <w:szCs w:val="20"/>
        </w:rPr>
      </w:pPr>
      <w:r>
        <w:rPr>
          <w:rFonts w:ascii="Book Antiqua" w:eastAsia="Book Antiqua" w:hAnsi="Book Antiqua" w:cs="Book Antiqua"/>
          <w:sz w:val="20"/>
          <w:szCs w:val="20"/>
        </w:rPr>
        <w:t>Expertise in designing and deployment of Hadoop cluster and different Big Data analytic tools including Pig, Hive, HBase, Oozie, ZooKeeper, SQOOP, flume, Kaf</w:t>
      </w:r>
      <w:r>
        <w:rPr>
          <w:rFonts w:ascii="Book Antiqua" w:eastAsia="Book Antiqua" w:hAnsi="Book Antiqua" w:cs="Book Antiqua"/>
          <w:sz w:val="20"/>
          <w:szCs w:val="20"/>
        </w:rPr>
        <w:t>ka, Spark, Cassandra with Hortonworks and Cloudera</w:t>
      </w:r>
    </w:p>
    <w:p w:rsidR="0083415F" w:rsidRDefault="0083415F">
      <w:pPr>
        <w:spacing w:line="17" w:lineRule="exact"/>
        <w:rPr>
          <w:rFonts w:ascii="Symbol" w:eastAsia="Symbol" w:hAnsi="Symbol" w:cs="Symbol"/>
          <w:sz w:val="20"/>
          <w:szCs w:val="20"/>
        </w:rPr>
      </w:pPr>
    </w:p>
    <w:p w:rsidR="0083415F" w:rsidRDefault="005B0D30">
      <w:pPr>
        <w:numPr>
          <w:ilvl w:val="0"/>
          <w:numId w:val="10"/>
        </w:numPr>
        <w:tabs>
          <w:tab w:val="left" w:pos="560"/>
        </w:tabs>
        <w:spacing w:line="232" w:lineRule="auto"/>
        <w:ind w:left="560" w:hanging="276"/>
        <w:rPr>
          <w:rFonts w:ascii="Symbol" w:eastAsia="Symbol" w:hAnsi="Symbol" w:cs="Symbol"/>
          <w:sz w:val="20"/>
          <w:szCs w:val="20"/>
        </w:rPr>
      </w:pPr>
      <w:r>
        <w:rPr>
          <w:rFonts w:ascii="Book Antiqua" w:eastAsia="Book Antiqua" w:hAnsi="Book Antiqua" w:cs="Book Antiqua"/>
          <w:sz w:val="20"/>
          <w:szCs w:val="20"/>
        </w:rPr>
        <w:t>Installed Hadoop, Map Reduce, HDFS, AWS and developed multiple MapReduce jobs in PIG and Hive for data cleaning and pre-processing.</w:t>
      </w:r>
    </w:p>
    <w:p w:rsidR="0083415F" w:rsidRDefault="0083415F">
      <w:pPr>
        <w:spacing w:line="17" w:lineRule="exact"/>
        <w:rPr>
          <w:rFonts w:ascii="Symbol" w:eastAsia="Symbol" w:hAnsi="Symbol" w:cs="Symbol"/>
          <w:sz w:val="20"/>
          <w:szCs w:val="20"/>
        </w:rPr>
      </w:pPr>
    </w:p>
    <w:p w:rsidR="0083415F" w:rsidRDefault="005B0D30">
      <w:pPr>
        <w:numPr>
          <w:ilvl w:val="0"/>
          <w:numId w:val="10"/>
        </w:numPr>
        <w:tabs>
          <w:tab w:val="left" w:pos="560"/>
        </w:tabs>
        <w:spacing w:line="230" w:lineRule="auto"/>
        <w:ind w:left="560" w:hanging="276"/>
        <w:rPr>
          <w:rFonts w:ascii="Symbol" w:eastAsia="Symbol" w:hAnsi="Symbol" w:cs="Symbol"/>
          <w:sz w:val="20"/>
          <w:szCs w:val="20"/>
        </w:rPr>
      </w:pPr>
      <w:r>
        <w:rPr>
          <w:rFonts w:ascii="Book Antiqua" w:eastAsia="Book Antiqua" w:hAnsi="Book Antiqua" w:cs="Book Antiqua"/>
          <w:sz w:val="20"/>
          <w:szCs w:val="20"/>
        </w:rPr>
        <w:t>Understanding business needs, analysing functional specifications and m</w:t>
      </w:r>
      <w:r>
        <w:rPr>
          <w:rFonts w:ascii="Book Antiqua" w:eastAsia="Book Antiqua" w:hAnsi="Book Antiqua" w:cs="Book Antiqua"/>
          <w:sz w:val="20"/>
          <w:szCs w:val="20"/>
        </w:rPr>
        <w:t>ap those to develop and designing MapReduce programs and algorithms.</w:t>
      </w:r>
    </w:p>
    <w:p w:rsidR="0083415F" w:rsidRDefault="0083415F">
      <w:pPr>
        <w:spacing w:line="19" w:lineRule="exact"/>
        <w:rPr>
          <w:rFonts w:ascii="Symbol" w:eastAsia="Symbol" w:hAnsi="Symbol" w:cs="Symbol"/>
          <w:sz w:val="20"/>
          <w:szCs w:val="20"/>
        </w:rPr>
      </w:pPr>
    </w:p>
    <w:p w:rsidR="0083415F" w:rsidRDefault="005B0D30">
      <w:pPr>
        <w:numPr>
          <w:ilvl w:val="0"/>
          <w:numId w:val="10"/>
        </w:numPr>
        <w:tabs>
          <w:tab w:val="left" w:pos="560"/>
        </w:tabs>
        <w:spacing w:line="232" w:lineRule="auto"/>
        <w:ind w:left="560" w:hanging="276"/>
        <w:rPr>
          <w:rFonts w:ascii="Symbol" w:eastAsia="Symbol" w:hAnsi="Symbol" w:cs="Symbol"/>
          <w:sz w:val="20"/>
          <w:szCs w:val="20"/>
        </w:rPr>
      </w:pPr>
      <w:r>
        <w:rPr>
          <w:rFonts w:ascii="Book Antiqua" w:eastAsia="Book Antiqua" w:hAnsi="Book Antiqua" w:cs="Book Antiqua"/>
          <w:sz w:val="20"/>
          <w:szCs w:val="20"/>
        </w:rPr>
        <w:t>Written Pig and Hive jobs to parse the logs and structure them in tabular format to facilitate effective querying on the log data. Also have hand on Experience on Pig and Hive User Defin</w:t>
      </w:r>
      <w:r>
        <w:rPr>
          <w:rFonts w:ascii="Book Antiqua" w:eastAsia="Book Antiqua" w:hAnsi="Book Antiqua" w:cs="Book Antiqua"/>
          <w:sz w:val="20"/>
          <w:szCs w:val="20"/>
        </w:rPr>
        <w:t>e Functions (UFD).</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Execution of Hadoop ecosystem and Applications through Apache HUE.</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Optimizing Hadoop MapReduce code, Hive/Pig scripts for better scalability, reliability and performance.</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Developed the OOZIE workflows for the Application execution.</w:t>
      </w:r>
    </w:p>
    <w:p w:rsidR="0083415F" w:rsidRDefault="0083415F">
      <w:pPr>
        <w:spacing w:line="16" w:lineRule="exact"/>
        <w:rPr>
          <w:rFonts w:ascii="Symbol" w:eastAsia="Symbol" w:hAnsi="Symbol" w:cs="Symbol"/>
          <w:sz w:val="20"/>
          <w:szCs w:val="20"/>
        </w:rPr>
      </w:pPr>
    </w:p>
    <w:p w:rsidR="0083415F" w:rsidRDefault="005B0D30">
      <w:pPr>
        <w:numPr>
          <w:ilvl w:val="0"/>
          <w:numId w:val="10"/>
        </w:numPr>
        <w:tabs>
          <w:tab w:val="left" w:pos="560"/>
        </w:tabs>
        <w:spacing w:line="232" w:lineRule="auto"/>
        <w:ind w:left="560" w:hanging="276"/>
        <w:rPr>
          <w:rFonts w:ascii="Symbol" w:eastAsia="Symbol" w:hAnsi="Symbol" w:cs="Symbol"/>
          <w:sz w:val="20"/>
          <w:szCs w:val="20"/>
        </w:rPr>
      </w:pPr>
      <w:r>
        <w:rPr>
          <w:rFonts w:ascii="Book Antiqua" w:eastAsia="Book Antiqua" w:hAnsi="Book Antiqua" w:cs="Book Antiqua"/>
          <w:sz w:val="20"/>
          <w:szCs w:val="20"/>
        </w:rPr>
        <w:t>Feasibility Analysis (For the deliverables) - Evaluating the feasibility of the requirements against complexity and time lines.</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Performing data migration from Legacy Databases RDBMS to HDFS using SQOOP.</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Writing Pig scripts for data processing.</w:t>
      </w:r>
    </w:p>
    <w:p w:rsidR="0083415F" w:rsidRDefault="0083415F">
      <w:pPr>
        <w:spacing w:line="19" w:lineRule="exact"/>
        <w:rPr>
          <w:rFonts w:ascii="Symbol" w:eastAsia="Symbol" w:hAnsi="Symbol" w:cs="Symbol"/>
          <w:sz w:val="20"/>
          <w:szCs w:val="20"/>
        </w:rPr>
      </w:pPr>
    </w:p>
    <w:p w:rsidR="0083415F" w:rsidRDefault="005B0D30">
      <w:pPr>
        <w:numPr>
          <w:ilvl w:val="0"/>
          <w:numId w:val="10"/>
        </w:numPr>
        <w:tabs>
          <w:tab w:val="left" w:pos="560"/>
        </w:tabs>
        <w:spacing w:line="232" w:lineRule="auto"/>
        <w:ind w:left="560" w:hanging="276"/>
        <w:rPr>
          <w:rFonts w:ascii="Symbol" w:eastAsia="Symbol" w:hAnsi="Symbol" w:cs="Symbol"/>
          <w:sz w:val="20"/>
          <w:szCs w:val="20"/>
        </w:rPr>
      </w:pPr>
      <w:r>
        <w:rPr>
          <w:rFonts w:ascii="Book Antiqua" w:eastAsia="Book Antiqua" w:hAnsi="Book Antiqua" w:cs="Book Antiqua"/>
          <w:sz w:val="20"/>
          <w:szCs w:val="20"/>
        </w:rPr>
        <w:t>Implemented</w:t>
      </w:r>
      <w:r>
        <w:rPr>
          <w:rFonts w:ascii="Book Antiqua" w:eastAsia="Book Antiqua" w:hAnsi="Book Antiqua" w:cs="Book Antiqua"/>
          <w:sz w:val="20"/>
          <w:szCs w:val="20"/>
        </w:rPr>
        <w:t xml:space="preserve"> Hive tables and HQL Queries for the reports. Written and used complex data type in Hive. Storing and retrieved data using HQL in Hive. Developed Hive queries to analyze reducer output data.</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Highly involved in designing the next generation data architectur</w:t>
      </w:r>
      <w:r>
        <w:rPr>
          <w:rFonts w:ascii="Book Antiqua" w:eastAsia="Book Antiqua" w:hAnsi="Book Antiqua" w:cs="Book Antiqua"/>
          <w:sz w:val="20"/>
          <w:szCs w:val="20"/>
        </w:rPr>
        <w:t>e for the unstructured data</w:t>
      </w:r>
    </w:p>
    <w:p w:rsidR="0083415F" w:rsidRDefault="0083415F">
      <w:pPr>
        <w:spacing w:line="16" w:lineRule="exact"/>
        <w:rPr>
          <w:rFonts w:ascii="Symbol" w:eastAsia="Symbol" w:hAnsi="Symbol" w:cs="Symbol"/>
          <w:sz w:val="20"/>
          <w:szCs w:val="20"/>
        </w:rPr>
      </w:pPr>
    </w:p>
    <w:p w:rsidR="0083415F" w:rsidRDefault="005B0D30">
      <w:pPr>
        <w:numPr>
          <w:ilvl w:val="0"/>
          <w:numId w:val="10"/>
        </w:numPr>
        <w:tabs>
          <w:tab w:val="left" w:pos="560"/>
        </w:tabs>
        <w:spacing w:line="232" w:lineRule="auto"/>
        <w:ind w:left="560" w:hanging="276"/>
        <w:rPr>
          <w:rFonts w:ascii="Symbol" w:eastAsia="Symbol" w:hAnsi="Symbol" w:cs="Symbol"/>
          <w:sz w:val="20"/>
          <w:szCs w:val="20"/>
        </w:rPr>
      </w:pPr>
      <w:r>
        <w:rPr>
          <w:rFonts w:ascii="Book Antiqua" w:eastAsia="Book Antiqua" w:hAnsi="Book Antiqua" w:cs="Book Antiqua"/>
          <w:sz w:val="20"/>
          <w:szCs w:val="20"/>
        </w:rPr>
        <w:t>Managed a 4-node Hadoop cluster for a client conducting a Hadoop proof of concept. The cluster had 12 cores and 3 TB of installed storage.</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Developed PIG Latin scripts to extract data from source system.</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 xml:space="preserve">Involved in Extracting, </w:t>
      </w:r>
      <w:r>
        <w:rPr>
          <w:rFonts w:ascii="Book Antiqua" w:eastAsia="Book Antiqua" w:hAnsi="Book Antiqua" w:cs="Book Antiqua"/>
          <w:sz w:val="20"/>
          <w:szCs w:val="20"/>
        </w:rPr>
        <w:t>loading Data from Hive to Load an RDBMS using SQOOP.</w:t>
      </w: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Integrate four square monitoring and production system with Kafka</w:t>
      </w:r>
    </w:p>
    <w:p w:rsidR="0083415F" w:rsidRDefault="0083415F">
      <w:pPr>
        <w:spacing w:line="18" w:lineRule="exact"/>
        <w:rPr>
          <w:rFonts w:ascii="Symbol" w:eastAsia="Symbol" w:hAnsi="Symbol" w:cs="Symbol"/>
          <w:sz w:val="20"/>
          <w:szCs w:val="20"/>
        </w:rPr>
      </w:pPr>
    </w:p>
    <w:p w:rsidR="0083415F" w:rsidRDefault="005B0D30">
      <w:pPr>
        <w:numPr>
          <w:ilvl w:val="0"/>
          <w:numId w:val="10"/>
        </w:numPr>
        <w:tabs>
          <w:tab w:val="left" w:pos="560"/>
        </w:tabs>
        <w:spacing w:line="230" w:lineRule="auto"/>
        <w:ind w:left="560" w:hanging="276"/>
        <w:rPr>
          <w:rFonts w:ascii="Symbol" w:eastAsia="Symbol" w:hAnsi="Symbol" w:cs="Symbol"/>
          <w:sz w:val="20"/>
          <w:szCs w:val="20"/>
        </w:rPr>
      </w:pPr>
      <w:r>
        <w:rPr>
          <w:rFonts w:ascii="Book Antiqua" w:eastAsia="Book Antiqua" w:hAnsi="Book Antiqua" w:cs="Book Antiqua"/>
          <w:sz w:val="20"/>
          <w:szCs w:val="20"/>
        </w:rPr>
        <w:t>Designed, documented operational problems by following standards and procedures using a software reporting tool JIRA.</w:t>
      </w:r>
    </w:p>
    <w:p w:rsidR="0083415F" w:rsidRDefault="0083415F">
      <w:pPr>
        <w:spacing w:line="2" w:lineRule="exact"/>
        <w:rPr>
          <w:rFonts w:ascii="Symbol" w:eastAsia="Symbol" w:hAnsi="Symbol" w:cs="Symbol"/>
          <w:sz w:val="20"/>
          <w:szCs w:val="20"/>
        </w:rPr>
      </w:pPr>
    </w:p>
    <w:p w:rsidR="0083415F" w:rsidRDefault="005B0D30">
      <w:pPr>
        <w:numPr>
          <w:ilvl w:val="0"/>
          <w:numId w:val="10"/>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Worked on Data mo</w:t>
      </w:r>
      <w:r>
        <w:rPr>
          <w:rFonts w:ascii="Book Antiqua" w:eastAsia="Book Antiqua" w:hAnsi="Book Antiqua" w:cs="Book Antiqua"/>
          <w:sz w:val="20"/>
          <w:szCs w:val="20"/>
        </w:rPr>
        <w:t>deling during application software design</w:t>
      </w:r>
    </w:p>
    <w:p w:rsidR="0083415F" w:rsidRDefault="0083415F">
      <w:pPr>
        <w:spacing w:line="9" w:lineRule="exact"/>
        <w:rPr>
          <w:sz w:val="20"/>
          <w:szCs w:val="20"/>
        </w:rPr>
      </w:pPr>
    </w:p>
    <w:p w:rsidR="0083415F" w:rsidRDefault="005B0D30">
      <w:pPr>
        <w:spacing w:line="236" w:lineRule="auto"/>
        <w:jc w:val="both"/>
        <w:rPr>
          <w:sz w:val="20"/>
          <w:szCs w:val="20"/>
        </w:rPr>
      </w:pPr>
      <w:r>
        <w:rPr>
          <w:rFonts w:ascii="Book Antiqua" w:eastAsia="Book Antiqua" w:hAnsi="Book Antiqua" w:cs="Book Antiqua"/>
          <w:b/>
          <w:bCs/>
          <w:sz w:val="20"/>
          <w:szCs w:val="20"/>
        </w:rPr>
        <w:t xml:space="preserve">Environment: </w:t>
      </w:r>
      <w:r>
        <w:rPr>
          <w:rFonts w:ascii="Book Antiqua" w:eastAsia="Book Antiqua" w:hAnsi="Book Antiqua" w:cs="Book Antiqua"/>
          <w:sz w:val="20"/>
          <w:szCs w:val="20"/>
        </w:rPr>
        <w:t>HDFS, Map Reduce, Hive, Oozie, Java, PIG, Shell Scripting, Kafka, Linux, HUE, SQOOP, Flume,</w:t>
      </w:r>
      <w:r>
        <w:rPr>
          <w:rFonts w:ascii="Book Antiqua" w:eastAsia="Book Antiqua" w:hAnsi="Book Antiqua" w:cs="Book Antiqua"/>
          <w:b/>
          <w:bCs/>
          <w:sz w:val="20"/>
          <w:szCs w:val="20"/>
        </w:rPr>
        <w:t xml:space="preserve"> </w:t>
      </w:r>
      <w:r>
        <w:rPr>
          <w:rFonts w:ascii="Book Antiqua" w:eastAsia="Book Antiqua" w:hAnsi="Book Antiqua" w:cs="Book Antiqua"/>
          <w:sz w:val="20"/>
          <w:szCs w:val="20"/>
        </w:rPr>
        <w:t>DB2, and Oracle 11g, Data modelling</w:t>
      </w:r>
    </w:p>
    <w:p w:rsidR="0083415F" w:rsidRDefault="0083415F">
      <w:pPr>
        <w:spacing w:line="246" w:lineRule="exact"/>
        <w:rPr>
          <w:sz w:val="20"/>
          <w:szCs w:val="20"/>
        </w:rPr>
      </w:pPr>
    </w:p>
    <w:p w:rsidR="0083415F" w:rsidRDefault="005B0D30">
      <w:pPr>
        <w:rPr>
          <w:sz w:val="20"/>
          <w:szCs w:val="20"/>
        </w:rPr>
      </w:pPr>
      <w:r>
        <w:rPr>
          <w:rFonts w:ascii="Book Antiqua" w:eastAsia="Book Antiqua" w:hAnsi="Book Antiqua" w:cs="Book Antiqua"/>
          <w:b/>
          <w:bCs/>
          <w:sz w:val="20"/>
          <w:szCs w:val="20"/>
        </w:rPr>
        <w:t>Java Developer</w:t>
      </w:r>
    </w:p>
    <w:p w:rsidR="0083415F" w:rsidRDefault="0083415F">
      <w:pPr>
        <w:spacing w:line="8" w:lineRule="exact"/>
        <w:rPr>
          <w:sz w:val="20"/>
          <w:szCs w:val="20"/>
        </w:rPr>
      </w:pPr>
    </w:p>
    <w:p w:rsidR="0083415F" w:rsidRDefault="005B0D30">
      <w:pPr>
        <w:jc w:val="both"/>
        <w:rPr>
          <w:sz w:val="20"/>
          <w:szCs w:val="20"/>
        </w:rPr>
      </w:pPr>
      <w:r>
        <w:rPr>
          <w:rFonts w:ascii="Book Antiqua" w:eastAsia="Book Antiqua" w:hAnsi="Book Antiqua" w:cs="Book Antiqua"/>
          <w:b/>
          <w:bCs/>
          <w:sz w:val="20"/>
          <w:szCs w:val="20"/>
        </w:rPr>
        <w:t xml:space="preserve">General Information Services Inc., India Sep 2010 – Dec 2011 </w:t>
      </w:r>
      <w:r>
        <w:rPr>
          <w:rFonts w:ascii="Book Antiqua" w:eastAsia="Book Antiqua" w:hAnsi="Book Antiqua" w:cs="Book Antiqua"/>
          <w:sz w:val="20"/>
          <w:szCs w:val="20"/>
        </w:rPr>
        <w:t>The GISHC (GIS-Human Capital) project encompasses various features like, online job applications for an exempt (salaried employees) and non-exempt (hourly employees) applicants, Employee recruiti</w:t>
      </w:r>
      <w:r>
        <w:rPr>
          <w:rFonts w:ascii="Book Antiqua" w:eastAsia="Book Antiqua" w:hAnsi="Book Antiqua" w:cs="Book Antiqua"/>
          <w:sz w:val="20"/>
          <w:szCs w:val="20"/>
        </w:rPr>
        <w:t>ng and hiring processes (back ground checks/verifications and interviewing processes), On board and post hiring formalities (Forms and Surveys). The Online Application is the initial data-gathering module that carries on into the interview/hire and post-hi</w:t>
      </w:r>
      <w:r>
        <w:rPr>
          <w:rFonts w:ascii="Book Antiqua" w:eastAsia="Book Antiqua" w:hAnsi="Book Antiqua" w:cs="Book Antiqua"/>
          <w:sz w:val="20"/>
          <w:szCs w:val="20"/>
        </w:rPr>
        <w:t>re processes.</w:t>
      </w:r>
    </w:p>
    <w:p w:rsidR="0083415F" w:rsidRDefault="0083415F">
      <w:pPr>
        <w:spacing w:line="238" w:lineRule="exact"/>
        <w:rPr>
          <w:sz w:val="20"/>
          <w:szCs w:val="20"/>
        </w:rPr>
      </w:pPr>
    </w:p>
    <w:p w:rsidR="0083415F" w:rsidRDefault="005B0D30">
      <w:pPr>
        <w:rPr>
          <w:sz w:val="20"/>
          <w:szCs w:val="20"/>
        </w:rPr>
      </w:pPr>
      <w:r>
        <w:rPr>
          <w:rFonts w:ascii="Book Antiqua" w:eastAsia="Book Antiqua" w:hAnsi="Book Antiqua" w:cs="Book Antiqua"/>
          <w:sz w:val="20"/>
          <w:szCs w:val="20"/>
        </w:rPr>
        <w:t>Data will be captured and saved as an application</w:t>
      </w:r>
    </w:p>
    <w:p w:rsidR="0083415F" w:rsidRDefault="005B0D30">
      <w:pPr>
        <w:spacing w:line="237" w:lineRule="auto"/>
        <w:rPr>
          <w:sz w:val="20"/>
          <w:szCs w:val="20"/>
        </w:rPr>
      </w:pPr>
      <w:r>
        <w:rPr>
          <w:rFonts w:ascii="Book Antiqua" w:eastAsia="Book Antiqua" w:hAnsi="Book Antiqua" w:cs="Book Antiqua"/>
          <w:b/>
          <w:bCs/>
          <w:sz w:val="20"/>
          <w:szCs w:val="20"/>
        </w:rPr>
        <w:t>Responsibilities:</w:t>
      </w:r>
    </w:p>
    <w:p w:rsidR="0083415F" w:rsidRDefault="0083415F">
      <w:pPr>
        <w:spacing w:line="1" w:lineRule="exact"/>
        <w:rPr>
          <w:sz w:val="20"/>
          <w:szCs w:val="20"/>
        </w:rPr>
      </w:pPr>
    </w:p>
    <w:p w:rsidR="0083415F" w:rsidRDefault="005B0D30">
      <w:pPr>
        <w:numPr>
          <w:ilvl w:val="0"/>
          <w:numId w:val="11"/>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Involved in developing solutions to requirements, enhancements and defects.</w:t>
      </w:r>
    </w:p>
    <w:p w:rsidR="0083415F" w:rsidRDefault="005B0D30">
      <w:pPr>
        <w:numPr>
          <w:ilvl w:val="0"/>
          <w:numId w:val="11"/>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Involved in requirements design, development, and system testing.</w:t>
      </w:r>
    </w:p>
    <w:p w:rsidR="0083415F" w:rsidRDefault="005B0D30">
      <w:pPr>
        <w:numPr>
          <w:ilvl w:val="0"/>
          <w:numId w:val="11"/>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Implemented Action class to en</w:t>
      </w:r>
      <w:r>
        <w:rPr>
          <w:rFonts w:ascii="Book Antiqua" w:eastAsia="Book Antiqua" w:hAnsi="Book Antiqua" w:cs="Book Antiqua"/>
          <w:sz w:val="20"/>
          <w:szCs w:val="20"/>
        </w:rPr>
        <w:t>capsulate the business logic.</w:t>
      </w:r>
    </w:p>
    <w:p w:rsidR="0083415F" w:rsidRDefault="0083415F">
      <w:pPr>
        <w:sectPr w:rsidR="0083415F">
          <w:type w:val="continuous"/>
          <w:pgSz w:w="12240" w:h="15840"/>
          <w:pgMar w:top="897" w:right="900" w:bottom="534" w:left="1080" w:header="0" w:footer="0" w:gutter="0"/>
          <w:cols w:space="720" w:equalWidth="0">
            <w:col w:w="10260"/>
          </w:cols>
        </w:sectPr>
      </w:pP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lastRenderedPageBreak/>
        <w:t>Used frameworks for developing applications.</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Used various design patterns using Core Java techniques.</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Used Object Oriented Application Design (OOA/D) for deriving objects and classes.</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Stored Procedures, dat</w:t>
      </w:r>
      <w:r>
        <w:rPr>
          <w:rFonts w:ascii="Book Antiqua" w:eastAsia="Book Antiqua" w:hAnsi="Book Antiqua" w:cs="Book Antiqua"/>
          <w:sz w:val="20"/>
          <w:szCs w:val="20"/>
        </w:rPr>
        <w:t>abase triggers were used at all levels.</w:t>
      </w:r>
    </w:p>
    <w:p w:rsidR="0083415F" w:rsidRDefault="0083415F">
      <w:pPr>
        <w:spacing w:line="11" w:lineRule="exact"/>
        <w:rPr>
          <w:rFonts w:ascii="Symbol" w:eastAsia="Symbol" w:hAnsi="Symbol" w:cs="Symbol"/>
          <w:sz w:val="20"/>
          <w:szCs w:val="20"/>
        </w:rPr>
      </w:pPr>
    </w:p>
    <w:p w:rsidR="0083415F" w:rsidRDefault="005B0D30">
      <w:pPr>
        <w:numPr>
          <w:ilvl w:val="0"/>
          <w:numId w:val="12"/>
        </w:numPr>
        <w:tabs>
          <w:tab w:val="left" w:pos="560"/>
        </w:tabs>
        <w:ind w:left="560" w:hanging="276"/>
        <w:rPr>
          <w:rFonts w:ascii="Symbol" w:eastAsia="Symbol" w:hAnsi="Symbol" w:cs="Symbol"/>
          <w:sz w:val="19"/>
          <w:szCs w:val="19"/>
        </w:rPr>
      </w:pPr>
      <w:r>
        <w:rPr>
          <w:rFonts w:ascii="Book Antiqua" w:eastAsia="Book Antiqua" w:hAnsi="Book Antiqua" w:cs="Book Antiqua"/>
          <w:sz w:val="19"/>
          <w:szCs w:val="19"/>
        </w:rPr>
        <w:t>Communicating across the team about the processes, goals, guidelines and delivery of items.</w:t>
      </w:r>
    </w:p>
    <w:p w:rsidR="0083415F" w:rsidRDefault="0083415F">
      <w:pPr>
        <w:spacing w:line="1" w:lineRule="exact"/>
        <w:rPr>
          <w:rFonts w:ascii="Symbol" w:eastAsia="Symbol" w:hAnsi="Symbol" w:cs="Symbol"/>
          <w:sz w:val="19"/>
          <w:szCs w:val="19"/>
        </w:rPr>
      </w:pP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Developed the Java Code using Eclipse as IDE.</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Configuration of Tomcat 4.1 for the application on Win NT server.</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 xml:space="preserve">Used Java </w:t>
      </w:r>
      <w:r>
        <w:rPr>
          <w:rFonts w:ascii="Book Antiqua" w:eastAsia="Book Antiqua" w:hAnsi="Book Antiqua" w:cs="Book Antiqua"/>
          <w:sz w:val="20"/>
          <w:szCs w:val="20"/>
        </w:rPr>
        <w:t>script for validation of page data in the JSP pages.</w:t>
      </w:r>
    </w:p>
    <w:p w:rsidR="0083415F" w:rsidRDefault="005B0D30">
      <w:pPr>
        <w:numPr>
          <w:ilvl w:val="0"/>
          <w:numId w:val="12"/>
        </w:numPr>
        <w:tabs>
          <w:tab w:val="left" w:pos="560"/>
        </w:tabs>
        <w:ind w:left="560" w:hanging="276"/>
        <w:rPr>
          <w:rFonts w:ascii="Symbol" w:eastAsia="Symbol" w:hAnsi="Symbol" w:cs="Symbol"/>
          <w:sz w:val="20"/>
          <w:szCs w:val="20"/>
        </w:rPr>
      </w:pPr>
      <w:r>
        <w:rPr>
          <w:rFonts w:ascii="Book Antiqua" w:eastAsia="Book Antiqua" w:hAnsi="Book Antiqua" w:cs="Book Antiqua"/>
          <w:sz w:val="20"/>
          <w:szCs w:val="20"/>
        </w:rPr>
        <w:t>Responsible for code version management and unit test plans</w:t>
      </w:r>
    </w:p>
    <w:p w:rsidR="0083415F" w:rsidRDefault="005B0D30">
      <w:pPr>
        <w:spacing w:line="238" w:lineRule="auto"/>
        <w:rPr>
          <w:sz w:val="20"/>
          <w:szCs w:val="20"/>
        </w:rPr>
      </w:pPr>
      <w:r>
        <w:rPr>
          <w:rFonts w:ascii="Book Antiqua" w:eastAsia="Book Antiqua" w:hAnsi="Book Antiqua" w:cs="Book Antiqua"/>
          <w:b/>
          <w:bCs/>
          <w:sz w:val="20"/>
          <w:szCs w:val="20"/>
        </w:rPr>
        <w:t xml:space="preserve">Environment: </w:t>
      </w:r>
      <w:r>
        <w:rPr>
          <w:rFonts w:ascii="Book Antiqua" w:eastAsia="Book Antiqua" w:hAnsi="Book Antiqua" w:cs="Book Antiqua"/>
          <w:sz w:val="20"/>
          <w:szCs w:val="20"/>
        </w:rPr>
        <w:t>Java 1.3, Tomcat, Eclipse, SQL and Windows.</w:t>
      </w:r>
    </w:p>
    <w:p w:rsidR="0083415F" w:rsidRDefault="0083415F">
      <w:pPr>
        <w:sectPr w:rsidR="0083415F">
          <w:pgSz w:w="12240" w:h="15840"/>
          <w:pgMar w:top="897" w:right="1440" w:bottom="1440" w:left="1080" w:header="0" w:footer="0" w:gutter="0"/>
          <w:cols w:space="720" w:equalWidth="0">
            <w:col w:w="9720"/>
          </w:cols>
        </w:sectPr>
      </w:pPr>
    </w:p>
    <w:p w:rsidR="005B0D30" w:rsidRDefault="005B0D30"/>
    <w:sectPr w:rsidR="005B0D30" w:rsidSect="0083415F">
      <w:pgSz w:w="12240" w:h="15840"/>
      <w:pgMar w:top="1440" w:right="1440" w:bottom="1440" w:left="1440" w:header="0" w:footer="0" w:gutter="0"/>
      <w:cols w:space="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99"/>
    <w:multiLevelType w:val="hybridMultilevel"/>
    <w:tmpl w:val="5E24EE8E"/>
    <w:lvl w:ilvl="0" w:tplc="7E0E6EE4">
      <w:start w:val="1"/>
      <w:numFmt w:val="bullet"/>
      <w:lvlText w:val=""/>
      <w:lvlJc w:val="left"/>
    </w:lvl>
    <w:lvl w:ilvl="1" w:tplc="BFC8FB4E">
      <w:numFmt w:val="decimal"/>
      <w:lvlText w:val=""/>
      <w:lvlJc w:val="left"/>
    </w:lvl>
    <w:lvl w:ilvl="2" w:tplc="77A8E784">
      <w:numFmt w:val="decimal"/>
      <w:lvlText w:val=""/>
      <w:lvlJc w:val="left"/>
    </w:lvl>
    <w:lvl w:ilvl="3" w:tplc="3F46DB84">
      <w:numFmt w:val="decimal"/>
      <w:lvlText w:val=""/>
      <w:lvlJc w:val="left"/>
    </w:lvl>
    <w:lvl w:ilvl="4" w:tplc="E19CADB0">
      <w:numFmt w:val="decimal"/>
      <w:lvlText w:val=""/>
      <w:lvlJc w:val="left"/>
    </w:lvl>
    <w:lvl w:ilvl="5" w:tplc="A9FCC2E8">
      <w:numFmt w:val="decimal"/>
      <w:lvlText w:val=""/>
      <w:lvlJc w:val="left"/>
    </w:lvl>
    <w:lvl w:ilvl="6" w:tplc="F88A7472">
      <w:numFmt w:val="decimal"/>
      <w:lvlText w:val=""/>
      <w:lvlJc w:val="left"/>
    </w:lvl>
    <w:lvl w:ilvl="7" w:tplc="A6E4F04C">
      <w:numFmt w:val="decimal"/>
      <w:lvlText w:val=""/>
      <w:lvlJc w:val="left"/>
    </w:lvl>
    <w:lvl w:ilvl="8" w:tplc="52D671C2">
      <w:numFmt w:val="decimal"/>
      <w:lvlText w:val=""/>
      <w:lvlJc w:val="left"/>
    </w:lvl>
  </w:abstractNum>
  <w:abstractNum w:abstractNumId="1">
    <w:nsid w:val="000001EB"/>
    <w:multiLevelType w:val="hybridMultilevel"/>
    <w:tmpl w:val="E432F180"/>
    <w:lvl w:ilvl="0" w:tplc="7F80CBD4">
      <w:start w:val="1"/>
      <w:numFmt w:val="bullet"/>
      <w:lvlText w:val=""/>
      <w:lvlJc w:val="left"/>
    </w:lvl>
    <w:lvl w:ilvl="1" w:tplc="1FCC1B32">
      <w:numFmt w:val="decimal"/>
      <w:lvlText w:val=""/>
      <w:lvlJc w:val="left"/>
    </w:lvl>
    <w:lvl w:ilvl="2" w:tplc="D3C0FC48">
      <w:numFmt w:val="decimal"/>
      <w:lvlText w:val=""/>
      <w:lvlJc w:val="left"/>
    </w:lvl>
    <w:lvl w:ilvl="3" w:tplc="14380B66">
      <w:numFmt w:val="decimal"/>
      <w:lvlText w:val=""/>
      <w:lvlJc w:val="left"/>
    </w:lvl>
    <w:lvl w:ilvl="4" w:tplc="8FDA1490">
      <w:numFmt w:val="decimal"/>
      <w:lvlText w:val=""/>
      <w:lvlJc w:val="left"/>
    </w:lvl>
    <w:lvl w:ilvl="5" w:tplc="2E141A66">
      <w:numFmt w:val="decimal"/>
      <w:lvlText w:val=""/>
      <w:lvlJc w:val="left"/>
    </w:lvl>
    <w:lvl w:ilvl="6" w:tplc="1546928E">
      <w:numFmt w:val="decimal"/>
      <w:lvlText w:val=""/>
      <w:lvlJc w:val="left"/>
    </w:lvl>
    <w:lvl w:ilvl="7" w:tplc="D97ABAAE">
      <w:numFmt w:val="decimal"/>
      <w:lvlText w:val=""/>
      <w:lvlJc w:val="left"/>
    </w:lvl>
    <w:lvl w:ilvl="8" w:tplc="5F42F66E">
      <w:numFmt w:val="decimal"/>
      <w:lvlText w:val=""/>
      <w:lvlJc w:val="left"/>
    </w:lvl>
  </w:abstractNum>
  <w:abstractNum w:abstractNumId="2">
    <w:nsid w:val="00000BB3"/>
    <w:multiLevelType w:val="hybridMultilevel"/>
    <w:tmpl w:val="97AE95BE"/>
    <w:lvl w:ilvl="0" w:tplc="0A56D474">
      <w:start w:val="1"/>
      <w:numFmt w:val="bullet"/>
      <w:lvlText w:val=""/>
      <w:lvlJc w:val="left"/>
    </w:lvl>
    <w:lvl w:ilvl="1" w:tplc="EB662996">
      <w:numFmt w:val="decimal"/>
      <w:lvlText w:val=""/>
      <w:lvlJc w:val="left"/>
    </w:lvl>
    <w:lvl w:ilvl="2" w:tplc="A9441398">
      <w:numFmt w:val="decimal"/>
      <w:lvlText w:val=""/>
      <w:lvlJc w:val="left"/>
    </w:lvl>
    <w:lvl w:ilvl="3" w:tplc="19622A82">
      <w:numFmt w:val="decimal"/>
      <w:lvlText w:val=""/>
      <w:lvlJc w:val="left"/>
    </w:lvl>
    <w:lvl w:ilvl="4" w:tplc="45F89894">
      <w:numFmt w:val="decimal"/>
      <w:lvlText w:val=""/>
      <w:lvlJc w:val="left"/>
    </w:lvl>
    <w:lvl w:ilvl="5" w:tplc="07268C62">
      <w:numFmt w:val="decimal"/>
      <w:lvlText w:val=""/>
      <w:lvlJc w:val="left"/>
    </w:lvl>
    <w:lvl w:ilvl="6" w:tplc="F54049AC">
      <w:numFmt w:val="decimal"/>
      <w:lvlText w:val=""/>
      <w:lvlJc w:val="left"/>
    </w:lvl>
    <w:lvl w:ilvl="7" w:tplc="A5C2A038">
      <w:numFmt w:val="decimal"/>
      <w:lvlText w:val=""/>
      <w:lvlJc w:val="left"/>
    </w:lvl>
    <w:lvl w:ilvl="8" w:tplc="29565404">
      <w:numFmt w:val="decimal"/>
      <w:lvlText w:val=""/>
      <w:lvlJc w:val="left"/>
    </w:lvl>
  </w:abstractNum>
  <w:abstractNum w:abstractNumId="3">
    <w:nsid w:val="00000F3E"/>
    <w:multiLevelType w:val="hybridMultilevel"/>
    <w:tmpl w:val="C574853A"/>
    <w:lvl w:ilvl="0" w:tplc="7A1ABB16">
      <w:start w:val="1"/>
      <w:numFmt w:val="bullet"/>
      <w:lvlText w:val=""/>
      <w:lvlJc w:val="left"/>
    </w:lvl>
    <w:lvl w:ilvl="1" w:tplc="E974CF20">
      <w:numFmt w:val="decimal"/>
      <w:lvlText w:val=""/>
      <w:lvlJc w:val="left"/>
    </w:lvl>
    <w:lvl w:ilvl="2" w:tplc="BCAEF898">
      <w:numFmt w:val="decimal"/>
      <w:lvlText w:val=""/>
      <w:lvlJc w:val="left"/>
    </w:lvl>
    <w:lvl w:ilvl="3" w:tplc="7D92B564">
      <w:numFmt w:val="decimal"/>
      <w:lvlText w:val=""/>
      <w:lvlJc w:val="left"/>
    </w:lvl>
    <w:lvl w:ilvl="4" w:tplc="52120702">
      <w:numFmt w:val="decimal"/>
      <w:lvlText w:val=""/>
      <w:lvlJc w:val="left"/>
    </w:lvl>
    <w:lvl w:ilvl="5" w:tplc="3E5EE53C">
      <w:numFmt w:val="decimal"/>
      <w:lvlText w:val=""/>
      <w:lvlJc w:val="left"/>
    </w:lvl>
    <w:lvl w:ilvl="6" w:tplc="ADEA83F6">
      <w:numFmt w:val="decimal"/>
      <w:lvlText w:val=""/>
      <w:lvlJc w:val="left"/>
    </w:lvl>
    <w:lvl w:ilvl="7" w:tplc="1144AEFA">
      <w:numFmt w:val="decimal"/>
      <w:lvlText w:val=""/>
      <w:lvlJc w:val="left"/>
    </w:lvl>
    <w:lvl w:ilvl="8" w:tplc="2E1E9D98">
      <w:numFmt w:val="decimal"/>
      <w:lvlText w:val=""/>
      <w:lvlJc w:val="left"/>
    </w:lvl>
  </w:abstractNum>
  <w:abstractNum w:abstractNumId="4">
    <w:nsid w:val="000012DB"/>
    <w:multiLevelType w:val="hybridMultilevel"/>
    <w:tmpl w:val="A12A5876"/>
    <w:lvl w:ilvl="0" w:tplc="FCE44286">
      <w:start w:val="1"/>
      <w:numFmt w:val="bullet"/>
      <w:lvlText w:val=""/>
      <w:lvlJc w:val="left"/>
    </w:lvl>
    <w:lvl w:ilvl="1" w:tplc="6CB6E516">
      <w:numFmt w:val="decimal"/>
      <w:lvlText w:val=""/>
      <w:lvlJc w:val="left"/>
    </w:lvl>
    <w:lvl w:ilvl="2" w:tplc="02FE042A">
      <w:numFmt w:val="decimal"/>
      <w:lvlText w:val=""/>
      <w:lvlJc w:val="left"/>
    </w:lvl>
    <w:lvl w:ilvl="3" w:tplc="1D8AAE88">
      <w:numFmt w:val="decimal"/>
      <w:lvlText w:val=""/>
      <w:lvlJc w:val="left"/>
    </w:lvl>
    <w:lvl w:ilvl="4" w:tplc="2EEED204">
      <w:numFmt w:val="decimal"/>
      <w:lvlText w:val=""/>
      <w:lvlJc w:val="left"/>
    </w:lvl>
    <w:lvl w:ilvl="5" w:tplc="73CE0C84">
      <w:numFmt w:val="decimal"/>
      <w:lvlText w:val=""/>
      <w:lvlJc w:val="left"/>
    </w:lvl>
    <w:lvl w:ilvl="6" w:tplc="991EC33A">
      <w:numFmt w:val="decimal"/>
      <w:lvlText w:val=""/>
      <w:lvlJc w:val="left"/>
    </w:lvl>
    <w:lvl w:ilvl="7" w:tplc="29B2DEC0">
      <w:numFmt w:val="decimal"/>
      <w:lvlText w:val=""/>
      <w:lvlJc w:val="left"/>
    </w:lvl>
    <w:lvl w:ilvl="8" w:tplc="25F81548">
      <w:numFmt w:val="decimal"/>
      <w:lvlText w:val=""/>
      <w:lvlJc w:val="left"/>
    </w:lvl>
  </w:abstractNum>
  <w:abstractNum w:abstractNumId="5">
    <w:nsid w:val="0000153C"/>
    <w:multiLevelType w:val="hybridMultilevel"/>
    <w:tmpl w:val="EFDC7794"/>
    <w:lvl w:ilvl="0" w:tplc="F1DE68F4">
      <w:start w:val="1"/>
      <w:numFmt w:val="bullet"/>
      <w:lvlText w:val=""/>
      <w:lvlJc w:val="left"/>
    </w:lvl>
    <w:lvl w:ilvl="1" w:tplc="B1689588">
      <w:numFmt w:val="decimal"/>
      <w:lvlText w:val=""/>
      <w:lvlJc w:val="left"/>
    </w:lvl>
    <w:lvl w:ilvl="2" w:tplc="0A689EFE">
      <w:numFmt w:val="decimal"/>
      <w:lvlText w:val=""/>
      <w:lvlJc w:val="left"/>
    </w:lvl>
    <w:lvl w:ilvl="3" w:tplc="04885068">
      <w:numFmt w:val="decimal"/>
      <w:lvlText w:val=""/>
      <w:lvlJc w:val="left"/>
    </w:lvl>
    <w:lvl w:ilvl="4" w:tplc="235C092A">
      <w:numFmt w:val="decimal"/>
      <w:lvlText w:val=""/>
      <w:lvlJc w:val="left"/>
    </w:lvl>
    <w:lvl w:ilvl="5" w:tplc="E9D64BB0">
      <w:numFmt w:val="decimal"/>
      <w:lvlText w:val=""/>
      <w:lvlJc w:val="left"/>
    </w:lvl>
    <w:lvl w:ilvl="6" w:tplc="F09E6C74">
      <w:numFmt w:val="decimal"/>
      <w:lvlText w:val=""/>
      <w:lvlJc w:val="left"/>
    </w:lvl>
    <w:lvl w:ilvl="7" w:tplc="28800C08">
      <w:numFmt w:val="decimal"/>
      <w:lvlText w:val=""/>
      <w:lvlJc w:val="left"/>
    </w:lvl>
    <w:lvl w:ilvl="8" w:tplc="15468E4C">
      <w:numFmt w:val="decimal"/>
      <w:lvlText w:val=""/>
      <w:lvlJc w:val="left"/>
    </w:lvl>
  </w:abstractNum>
  <w:abstractNum w:abstractNumId="6">
    <w:nsid w:val="000026E9"/>
    <w:multiLevelType w:val="hybridMultilevel"/>
    <w:tmpl w:val="4BC0830A"/>
    <w:lvl w:ilvl="0" w:tplc="91249510">
      <w:start w:val="1"/>
      <w:numFmt w:val="bullet"/>
      <w:lvlText w:val=""/>
      <w:lvlJc w:val="left"/>
    </w:lvl>
    <w:lvl w:ilvl="1" w:tplc="220C919C">
      <w:numFmt w:val="decimal"/>
      <w:lvlText w:val=""/>
      <w:lvlJc w:val="left"/>
    </w:lvl>
    <w:lvl w:ilvl="2" w:tplc="AFC6B72C">
      <w:numFmt w:val="decimal"/>
      <w:lvlText w:val=""/>
      <w:lvlJc w:val="left"/>
    </w:lvl>
    <w:lvl w:ilvl="3" w:tplc="7FFC8DEA">
      <w:numFmt w:val="decimal"/>
      <w:lvlText w:val=""/>
      <w:lvlJc w:val="left"/>
    </w:lvl>
    <w:lvl w:ilvl="4" w:tplc="CC7EA9F8">
      <w:numFmt w:val="decimal"/>
      <w:lvlText w:val=""/>
      <w:lvlJc w:val="left"/>
    </w:lvl>
    <w:lvl w:ilvl="5" w:tplc="1D6C09CC">
      <w:numFmt w:val="decimal"/>
      <w:lvlText w:val=""/>
      <w:lvlJc w:val="left"/>
    </w:lvl>
    <w:lvl w:ilvl="6" w:tplc="268655C2">
      <w:numFmt w:val="decimal"/>
      <w:lvlText w:val=""/>
      <w:lvlJc w:val="left"/>
    </w:lvl>
    <w:lvl w:ilvl="7" w:tplc="645CB51A">
      <w:numFmt w:val="decimal"/>
      <w:lvlText w:val=""/>
      <w:lvlJc w:val="left"/>
    </w:lvl>
    <w:lvl w:ilvl="8" w:tplc="51D8219C">
      <w:numFmt w:val="decimal"/>
      <w:lvlText w:val=""/>
      <w:lvlJc w:val="left"/>
    </w:lvl>
  </w:abstractNum>
  <w:abstractNum w:abstractNumId="7">
    <w:nsid w:val="00002EA6"/>
    <w:multiLevelType w:val="hybridMultilevel"/>
    <w:tmpl w:val="AC640C64"/>
    <w:lvl w:ilvl="0" w:tplc="9E42E692">
      <w:start w:val="1"/>
      <w:numFmt w:val="bullet"/>
      <w:lvlText w:val=""/>
      <w:lvlJc w:val="left"/>
    </w:lvl>
    <w:lvl w:ilvl="1" w:tplc="007CF934">
      <w:numFmt w:val="decimal"/>
      <w:lvlText w:val=""/>
      <w:lvlJc w:val="left"/>
    </w:lvl>
    <w:lvl w:ilvl="2" w:tplc="FB74568E">
      <w:numFmt w:val="decimal"/>
      <w:lvlText w:val=""/>
      <w:lvlJc w:val="left"/>
    </w:lvl>
    <w:lvl w:ilvl="3" w:tplc="00225B22">
      <w:numFmt w:val="decimal"/>
      <w:lvlText w:val=""/>
      <w:lvlJc w:val="left"/>
    </w:lvl>
    <w:lvl w:ilvl="4" w:tplc="B456DCB0">
      <w:numFmt w:val="decimal"/>
      <w:lvlText w:val=""/>
      <w:lvlJc w:val="left"/>
    </w:lvl>
    <w:lvl w:ilvl="5" w:tplc="068ECEF8">
      <w:numFmt w:val="decimal"/>
      <w:lvlText w:val=""/>
      <w:lvlJc w:val="left"/>
    </w:lvl>
    <w:lvl w:ilvl="6" w:tplc="A8426B1E">
      <w:numFmt w:val="decimal"/>
      <w:lvlText w:val=""/>
      <w:lvlJc w:val="left"/>
    </w:lvl>
    <w:lvl w:ilvl="7" w:tplc="C6180BE4">
      <w:numFmt w:val="decimal"/>
      <w:lvlText w:val=""/>
      <w:lvlJc w:val="left"/>
    </w:lvl>
    <w:lvl w:ilvl="8" w:tplc="99A01CC8">
      <w:numFmt w:val="decimal"/>
      <w:lvlText w:val=""/>
      <w:lvlJc w:val="left"/>
    </w:lvl>
  </w:abstractNum>
  <w:abstractNum w:abstractNumId="8">
    <w:nsid w:val="0000390C"/>
    <w:multiLevelType w:val="hybridMultilevel"/>
    <w:tmpl w:val="0568A820"/>
    <w:lvl w:ilvl="0" w:tplc="54CA367E">
      <w:start w:val="1"/>
      <w:numFmt w:val="bullet"/>
      <w:lvlText w:val=""/>
      <w:lvlJc w:val="left"/>
    </w:lvl>
    <w:lvl w:ilvl="1" w:tplc="C74E99F8">
      <w:numFmt w:val="decimal"/>
      <w:lvlText w:val=""/>
      <w:lvlJc w:val="left"/>
    </w:lvl>
    <w:lvl w:ilvl="2" w:tplc="6D500346">
      <w:numFmt w:val="decimal"/>
      <w:lvlText w:val=""/>
      <w:lvlJc w:val="left"/>
    </w:lvl>
    <w:lvl w:ilvl="3" w:tplc="130AAAFC">
      <w:numFmt w:val="decimal"/>
      <w:lvlText w:val=""/>
      <w:lvlJc w:val="left"/>
    </w:lvl>
    <w:lvl w:ilvl="4" w:tplc="FB4C1FD2">
      <w:numFmt w:val="decimal"/>
      <w:lvlText w:val=""/>
      <w:lvlJc w:val="left"/>
    </w:lvl>
    <w:lvl w:ilvl="5" w:tplc="1A36D0BA">
      <w:numFmt w:val="decimal"/>
      <w:lvlText w:val=""/>
      <w:lvlJc w:val="left"/>
    </w:lvl>
    <w:lvl w:ilvl="6" w:tplc="116E1E1E">
      <w:numFmt w:val="decimal"/>
      <w:lvlText w:val=""/>
      <w:lvlJc w:val="left"/>
    </w:lvl>
    <w:lvl w:ilvl="7" w:tplc="D7AC9376">
      <w:numFmt w:val="decimal"/>
      <w:lvlText w:val=""/>
      <w:lvlJc w:val="left"/>
    </w:lvl>
    <w:lvl w:ilvl="8" w:tplc="853EFD36">
      <w:numFmt w:val="decimal"/>
      <w:lvlText w:val=""/>
      <w:lvlJc w:val="left"/>
    </w:lvl>
  </w:abstractNum>
  <w:abstractNum w:abstractNumId="9">
    <w:nsid w:val="000041BB"/>
    <w:multiLevelType w:val="hybridMultilevel"/>
    <w:tmpl w:val="D0BC7216"/>
    <w:lvl w:ilvl="0" w:tplc="4A1C63A0">
      <w:start w:val="1"/>
      <w:numFmt w:val="bullet"/>
      <w:lvlText w:val=""/>
      <w:lvlJc w:val="left"/>
    </w:lvl>
    <w:lvl w:ilvl="1" w:tplc="50A42C40">
      <w:numFmt w:val="decimal"/>
      <w:lvlText w:val=""/>
      <w:lvlJc w:val="left"/>
    </w:lvl>
    <w:lvl w:ilvl="2" w:tplc="1FFA1F76">
      <w:numFmt w:val="decimal"/>
      <w:lvlText w:val=""/>
      <w:lvlJc w:val="left"/>
    </w:lvl>
    <w:lvl w:ilvl="3" w:tplc="4176D6F4">
      <w:numFmt w:val="decimal"/>
      <w:lvlText w:val=""/>
      <w:lvlJc w:val="left"/>
    </w:lvl>
    <w:lvl w:ilvl="4" w:tplc="DD361CA2">
      <w:numFmt w:val="decimal"/>
      <w:lvlText w:val=""/>
      <w:lvlJc w:val="left"/>
    </w:lvl>
    <w:lvl w:ilvl="5" w:tplc="D3865ADC">
      <w:numFmt w:val="decimal"/>
      <w:lvlText w:val=""/>
      <w:lvlJc w:val="left"/>
    </w:lvl>
    <w:lvl w:ilvl="6" w:tplc="1D70BEF6">
      <w:numFmt w:val="decimal"/>
      <w:lvlText w:val=""/>
      <w:lvlJc w:val="left"/>
    </w:lvl>
    <w:lvl w:ilvl="7" w:tplc="921A628C">
      <w:numFmt w:val="decimal"/>
      <w:lvlText w:val=""/>
      <w:lvlJc w:val="left"/>
    </w:lvl>
    <w:lvl w:ilvl="8" w:tplc="22F208BA">
      <w:numFmt w:val="decimal"/>
      <w:lvlText w:val=""/>
      <w:lvlJc w:val="left"/>
    </w:lvl>
  </w:abstractNum>
  <w:abstractNum w:abstractNumId="10">
    <w:nsid w:val="00005AF1"/>
    <w:multiLevelType w:val="hybridMultilevel"/>
    <w:tmpl w:val="FFBC5260"/>
    <w:lvl w:ilvl="0" w:tplc="9B801BEA">
      <w:start w:val="1"/>
      <w:numFmt w:val="bullet"/>
      <w:lvlText w:val=""/>
      <w:lvlJc w:val="left"/>
    </w:lvl>
    <w:lvl w:ilvl="1" w:tplc="37E0FB26">
      <w:numFmt w:val="decimal"/>
      <w:lvlText w:val=""/>
      <w:lvlJc w:val="left"/>
    </w:lvl>
    <w:lvl w:ilvl="2" w:tplc="6A3CDBBC">
      <w:numFmt w:val="decimal"/>
      <w:lvlText w:val=""/>
      <w:lvlJc w:val="left"/>
    </w:lvl>
    <w:lvl w:ilvl="3" w:tplc="67FEE70C">
      <w:numFmt w:val="decimal"/>
      <w:lvlText w:val=""/>
      <w:lvlJc w:val="left"/>
    </w:lvl>
    <w:lvl w:ilvl="4" w:tplc="47560AF2">
      <w:numFmt w:val="decimal"/>
      <w:lvlText w:val=""/>
      <w:lvlJc w:val="left"/>
    </w:lvl>
    <w:lvl w:ilvl="5" w:tplc="6A42D288">
      <w:numFmt w:val="decimal"/>
      <w:lvlText w:val=""/>
      <w:lvlJc w:val="left"/>
    </w:lvl>
    <w:lvl w:ilvl="6" w:tplc="3B3E485E">
      <w:numFmt w:val="decimal"/>
      <w:lvlText w:val=""/>
      <w:lvlJc w:val="left"/>
    </w:lvl>
    <w:lvl w:ilvl="7" w:tplc="D1042B6C">
      <w:numFmt w:val="decimal"/>
      <w:lvlText w:val=""/>
      <w:lvlJc w:val="left"/>
    </w:lvl>
    <w:lvl w:ilvl="8" w:tplc="3FD2D85C">
      <w:numFmt w:val="decimal"/>
      <w:lvlText w:val=""/>
      <w:lvlJc w:val="left"/>
    </w:lvl>
  </w:abstractNum>
  <w:abstractNum w:abstractNumId="11">
    <w:nsid w:val="00007E87"/>
    <w:multiLevelType w:val="hybridMultilevel"/>
    <w:tmpl w:val="8ACE7E38"/>
    <w:lvl w:ilvl="0" w:tplc="CC241D82">
      <w:start w:val="1"/>
      <w:numFmt w:val="bullet"/>
      <w:lvlText w:val=""/>
      <w:lvlJc w:val="left"/>
    </w:lvl>
    <w:lvl w:ilvl="1" w:tplc="7136B434">
      <w:numFmt w:val="decimal"/>
      <w:lvlText w:val=""/>
      <w:lvlJc w:val="left"/>
    </w:lvl>
    <w:lvl w:ilvl="2" w:tplc="D6BC76FE">
      <w:numFmt w:val="decimal"/>
      <w:lvlText w:val=""/>
      <w:lvlJc w:val="left"/>
    </w:lvl>
    <w:lvl w:ilvl="3" w:tplc="562A0724">
      <w:numFmt w:val="decimal"/>
      <w:lvlText w:val=""/>
      <w:lvlJc w:val="left"/>
    </w:lvl>
    <w:lvl w:ilvl="4" w:tplc="5E2C435A">
      <w:numFmt w:val="decimal"/>
      <w:lvlText w:val=""/>
      <w:lvlJc w:val="left"/>
    </w:lvl>
    <w:lvl w:ilvl="5" w:tplc="4CA2686A">
      <w:numFmt w:val="decimal"/>
      <w:lvlText w:val=""/>
      <w:lvlJc w:val="left"/>
    </w:lvl>
    <w:lvl w:ilvl="6" w:tplc="285EFC8A">
      <w:numFmt w:val="decimal"/>
      <w:lvlText w:val=""/>
      <w:lvlJc w:val="left"/>
    </w:lvl>
    <w:lvl w:ilvl="7" w:tplc="CB7CD51C">
      <w:numFmt w:val="decimal"/>
      <w:lvlText w:val=""/>
      <w:lvlJc w:val="left"/>
    </w:lvl>
    <w:lvl w:ilvl="8" w:tplc="537AD1D2">
      <w:numFmt w:val="decimal"/>
      <w:lvlText w:val=""/>
      <w:lvlJc w:val="left"/>
    </w:lvl>
  </w:abstractNum>
  <w:num w:numId="1">
    <w:abstractNumId w:val="10"/>
  </w:num>
  <w:num w:numId="2">
    <w:abstractNumId w:val="9"/>
  </w:num>
  <w:num w:numId="3">
    <w:abstractNumId w:val="6"/>
  </w:num>
  <w:num w:numId="4">
    <w:abstractNumId w:val="1"/>
  </w:num>
  <w:num w:numId="5">
    <w:abstractNumId w:val="2"/>
  </w:num>
  <w:num w:numId="6">
    <w:abstractNumId w:val="7"/>
  </w:num>
  <w:num w:numId="7">
    <w:abstractNumId w:val="4"/>
  </w:num>
  <w:num w:numId="8">
    <w:abstractNumId w:val="5"/>
  </w:num>
  <w:num w:numId="9">
    <w:abstractNumId w:val="11"/>
  </w:num>
  <w:num w:numId="10">
    <w:abstractNumId w:val="8"/>
  </w:num>
  <w:num w:numId="11">
    <w:abstractNumId w:val="3"/>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3415F"/>
    <w:rsid w:val="005B0D30"/>
    <w:rsid w:val="00612D07"/>
    <w:rsid w:val="008341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1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2844</Words>
  <Characters>16212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cp:lastModifiedBy>
  <cp:revision>3</cp:revision>
  <dcterms:created xsi:type="dcterms:W3CDTF">2018-02-27T09:07:00Z</dcterms:created>
  <dcterms:modified xsi:type="dcterms:W3CDTF">2018-02-27T08:08:00Z</dcterms:modified>
</cp:coreProperties>
</file>