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align>right</wp:align>
                </wp:positionH>
                <wp:positionV relativeFrom="paragraph">
                  <wp:posOffset>932815</wp:posOffset>
                </wp:positionV>
                <wp:extent cx="4097020" cy="914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4097020" cy="914400"/>
                        </a:xfrm>
                        <a:prstGeom prst="rect">
                          <a:avLst/>
                        </a:prstGeom>
                        <a:solidFill>
                          <a:schemeClr val="lt1"/>
                        </a:solidFill>
                        <a:ln w="6350">
                          <a:noFill/>
                        </a:ln>
                      </wps:spPr>
                      <wps:txbx>
                        <w:txbxContent>
                          <w:p w:rsidR="00E635F6" w:rsidRPr="00956227" w:rsidRDefault="00B11BED" w:rsidP="00B11BED">
                            <w:pPr>
                              <w:jc w:val="right"/>
                              <w:rPr>
                                <w:color w:val="595959" w:themeColor="text1" w:themeTint="A6"/>
                                <w:sz w:val="24"/>
                                <w:szCs w:val="24"/>
                              </w:rPr>
                            </w:pPr>
                            <w:r w:rsidRPr="00B11BED">
                              <w:rPr>
                                <w:color w:val="595959" w:themeColor="text1" w:themeTint="A6"/>
                                <w:sz w:val="24"/>
                                <w:szCs w:val="24"/>
                              </w:rPr>
                              <w:t xml:space="preserve">Installation of two new Rockwell-Collins TDR-94 Transponders and a </w:t>
                            </w:r>
                            <w:proofErr w:type="spellStart"/>
                            <w:r w:rsidRPr="00B11BED">
                              <w:rPr>
                                <w:color w:val="595959" w:themeColor="text1" w:themeTint="A6"/>
                                <w:sz w:val="24"/>
                                <w:szCs w:val="24"/>
                              </w:rPr>
                              <w:t>Freeflight</w:t>
                            </w:r>
                            <w:proofErr w:type="spellEnd"/>
                            <w:r w:rsidRPr="00B11BED">
                              <w:rPr>
                                <w:color w:val="595959" w:themeColor="text1" w:themeTint="A6"/>
                                <w:sz w:val="24"/>
                                <w:szCs w:val="24"/>
                              </w:rPr>
                              <w:t xml:space="preserve"> Systems 1203C GPS Sensor for ADS-B 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71.4pt;margin-top:73.45pt;width:322.6pt;height:1in;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" fillcolor="white [3201]" stroked="f" strokeweight=".5pt">
                <v:textbox>
                  <w:txbxContent>
                    <w:p w:rsidR="00E635F6" w:rsidRPr="00956227" w:rsidRDefault="00B11BED" w:rsidP="00B11BED">
                      <w:pPr>
                        <w:jc w:val="right"/>
                        <w:rPr>
                          <w:color w:val="595959" w:themeColor="text1" w:themeTint="A6"/>
                          <w:sz w:val="24"/>
                          <w:szCs w:val="24"/>
                        </w:rPr>
                      </w:pPr>
                      <w:r w:rsidRPr="00B11BED">
                        <w:rPr>
                          <w:color w:val="595959" w:themeColor="text1" w:themeTint="A6"/>
                          <w:sz w:val="24"/>
                          <w:szCs w:val="24"/>
                        </w:rPr>
                        <w:t xml:space="preserve">Installation of two new Rockwell-Collins TDR-94 Transponders and a </w:t>
                      </w:r>
                      <w:proofErr w:type="spellStart"/>
                      <w:r w:rsidRPr="00B11BED">
                        <w:rPr>
                          <w:color w:val="595959" w:themeColor="text1" w:themeTint="A6"/>
                          <w:sz w:val="24"/>
                          <w:szCs w:val="24"/>
                        </w:rPr>
                        <w:t>Freeflight</w:t>
                      </w:r>
                      <w:proofErr w:type="spellEnd"/>
                      <w:r w:rsidRPr="00B11BED">
                        <w:rPr>
                          <w:color w:val="595959" w:themeColor="text1" w:themeTint="A6"/>
                          <w:sz w:val="24"/>
                          <w:szCs w:val="24"/>
                        </w:rPr>
                        <w:t xml:space="preserve"> Systems 1203C GPS Sensor for ADS-B Out</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2362200</wp:posOffset>
                </wp:positionH>
                <wp:positionV relativeFrom="paragraph">
                  <wp:posOffset>264160</wp:posOffset>
                </wp:positionV>
                <wp:extent cx="35725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572510" cy="914400"/>
                        </a:xfrm>
                        <a:prstGeom prst="rect">
                          <a:avLst/>
                        </a:prstGeom>
                        <a:solidFill>
                          <a:schemeClr val="lt1"/>
                        </a:solidFill>
                        <a:ln w="6350">
                          <a:noFill/>
                        </a:ln>
                      </wps:spPr>
                      <wps:txbx>
                        <w:txbxContent>
                          <w:p w:rsidR="000A322F" w:rsidRDefault="000D623C" w:rsidP="00956227">
                            <w:pPr>
                              <w:spacing w:after="0"/>
                              <w:jc w:val="right"/>
                              <w:rPr>
                                <w:b/>
                                <w:sz w:val="28"/>
                                <w:szCs w:val="28"/>
                              </w:rPr>
                            </w:pPr>
                            <w:proofErr w:type="spellStart"/>
                            <w:r>
                              <w:rPr>
                                <w:b/>
                                <w:sz w:val="28"/>
                                <w:szCs w:val="28"/>
                              </w:rPr>
                              <w:t>Tradewinds</w:t>
                            </w:r>
                            <w:proofErr w:type="spellEnd"/>
                            <w:r>
                              <w:rPr>
                                <w:b/>
                                <w:sz w:val="28"/>
                                <w:szCs w:val="28"/>
                              </w:rPr>
                              <w:t xml:space="preserve"> Charter</w:t>
                            </w:r>
                          </w:p>
                          <w:p w:rsidR="00956227" w:rsidRPr="00002006" w:rsidRDefault="000D623C" w:rsidP="00B11BED">
                            <w:pPr>
                              <w:spacing w:after="0"/>
                              <w:jc w:val="right"/>
                              <w:rPr>
                                <w:sz w:val="24"/>
                                <w:szCs w:val="24"/>
                              </w:rPr>
                            </w:pPr>
                            <w:r>
                              <w:rPr>
                                <w:sz w:val="24"/>
                                <w:szCs w:val="24"/>
                              </w:rPr>
                              <w:t>Cessna Citation 650 MSN 650-0118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B5A9772" id="_x0000_t202" coordsize="21600,21600" o:spt="202" path="m,l,21600r21600,l21600,xe">
                <v:stroke joinstyle="miter"/>
                <v:path gradientshapeok="t" o:connecttype="rect"/>
              </v:shapetype>
              <v:shape id="Text Box 2" o:spid="_x0000_s1027" type="#_x0000_t202" style="position:absolute;margin-left:186pt;margin-top:20.8pt;width:281.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" fillcolor="white [3201]" stroked="f" strokeweight=".5pt">
                <v:textbox>
                  <w:txbxContent>
                    <w:p w:rsidR="000A322F" w:rsidRDefault="000D623C" w:rsidP="00956227">
                      <w:pPr>
                        <w:spacing w:after="0"/>
                        <w:jc w:val="right"/>
                        <w:rPr>
                          <w:b/>
                          <w:sz w:val="28"/>
                          <w:szCs w:val="28"/>
                        </w:rPr>
                      </w:pPr>
                      <w:proofErr w:type="spellStart"/>
                      <w:r>
                        <w:rPr>
                          <w:b/>
                          <w:sz w:val="28"/>
                          <w:szCs w:val="28"/>
                        </w:rPr>
                        <w:t>Tradewinds</w:t>
                      </w:r>
                      <w:proofErr w:type="spellEnd"/>
                      <w:r>
                        <w:rPr>
                          <w:b/>
                          <w:sz w:val="28"/>
                          <w:szCs w:val="28"/>
                        </w:rPr>
                        <w:t xml:space="preserve"> Charter</w:t>
                      </w:r>
                    </w:p>
                    <w:p w:rsidR="00956227" w:rsidRPr="00002006" w:rsidRDefault="000D623C" w:rsidP="00B11BED">
                      <w:pPr>
                        <w:spacing w:after="0"/>
                        <w:jc w:val="right"/>
                        <w:rPr>
                          <w:sz w:val="24"/>
                          <w:szCs w:val="24"/>
                        </w:rPr>
                      </w:pPr>
                      <w:r>
                        <w:rPr>
                          <w:sz w:val="24"/>
                          <w:szCs w:val="24"/>
                        </w:rPr>
                        <w:t>Cessna Citation 650 MSN 650-0118</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7D6751" w:rsidP="0063177C">
            <w:pPr>
              <w:rPr>
                <w:sz w:val="20"/>
                <w:szCs w:val="20"/>
              </w:rPr>
            </w:pPr>
            <w:r>
              <w:rPr>
                <w:sz w:val="20"/>
                <w:szCs w:val="20"/>
              </w:rPr>
              <w:t>February 22</w:t>
            </w:r>
            <w:r w:rsidR="00EC2DCD">
              <w:rPr>
                <w:sz w:val="20"/>
                <w:szCs w:val="20"/>
              </w:rPr>
              <w:t>,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7D6751" w:rsidP="0063177C">
            <w:pPr>
              <w:rPr>
                <w:sz w:val="20"/>
                <w:szCs w:val="20"/>
              </w:rPr>
            </w:pPr>
            <w:r>
              <w:rPr>
                <w:sz w:val="20"/>
                <w:szCs w:val="20"/>
              </w:rPr>
              <w:t>Steve Anderson</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0D623C" w:rsidP="0063177C">
            <w:pPr>
              <w:rPr>
                <w:sz w:val="20"/>
                <w:szCs w:val="20"/>
              </w:rPr>
            </w:pPr>
            <w:r>
              <w:rPr>
                <w:sz w:val="20"/>
                <w:szCs w:val="20"/>
              </w:rPr>
              <w:t>Cessna</w:t>
            </w:r>
          </w:p>
        </w:tc>
      </w:tr>
      <w:tr w:rsidR="004847FF" w:rsidTr="008F7DE4">
        <w:tc>
          <w:tcPr>
            <w:tcW w:w="4765" w:type="dxa"/>
          </w:tcPr>
          <w:p w:rsidR="004847FF" w:rsidRPr="004847FF" w:rsidRDefault="007D6751" w:rsidP="004847FF">
            <w:pPr>
              <w:rPr>
                <w:sz w:val="20"/>
                <w:szCs w:val="20"/>
              </w:rPr>
            </w:pPr>
            <w:proofErr w:type="spellStart"/>
            <w:r>
              <w:rPr>
                <w:sz w:val="20"/>
                <w:szCs w:val="20"/>
              </w:rPr>
              <w:t>Tradewind</w:t>
            </w:r>
            <w:proofErr w:type="spellEnd"/>
            <w:r>
              <w:rPr>
                <w:sz w:val="20"/>
                <w:szCs w:val="20"/>
              </w:rPr>
              <w:t xml:space="preserve"> Charters</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0D623C" w:rsidP="004847FF">
            <w:pPr>
              <w:rPr>
                <w:sz w:val="20"/>
                <w:szCs w:val="20"/>
              </w:rPr>
            </w:pPr>
            <w:r>
              <w:rPr>
                <w:sz w:val="20"/>
                <w:szCs w:val="20"/>
              </w:rPr>
              <w:t>Citation 650</w:t>
            </w:r>
          </w:p>
        </w:tc>
      </w:tr>
      <w:tr w:rsidR="004847FF" w:rsidTr="008F7DE4">
        <w:tc>
          <w:tcPr>
            <w:tcW w:w="4765" w:type="dxa"/>
          </w:tcPr>
          <w:p w:rsidR="004847FF" w:rsidRPr="004847FF" w:rsidRDefault="002C6810" w:rsidP="004847FF">
            <w:pPr>
              <w:rPr>
                <w:sz w:val="20"/>
                <w:szCs w:val="20"/>
              </w:rPr>
            </w:pPr>
            <w:r w:rsidRPr="002C6810">
              <w:rPr>
                <w:sz w:val="20"/>
                <w:szCs w:val="20"/>
              </w:rPr>
              <w:t xml:space="preserve">4105 </w:t>
            </w:r>
            <w:proofErr w:type="spellStart"/>
            <w:r w:rsidRPr="002C6810">
              <w:rPr>
                <w:sz w:val="20"/>
                <w:szCs w:val="20"/>
              </w:rPr>
              <w:t>Tradewind</w:t>
            </w:r>
            <w:proofErr w:type="spellEnd"/>
            <w:r w:rsidRPr="002C6810">
              <w:rPr>
                <w:sz w:val="20"/>
                <w:szCs w:val="20"/>
              </w:rPr>
              <w:t xml:space="preserve"> St</w:t>
            </w:r>
            <w:r>
              <w:rPr>
                <w:sz w:val="20"/>
                <w:szCs w:val="20"/>
              </w:rPr>
              <w:t>reet</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0D623C" w:rsidP="004847FF">
            <w:pPr>
              <w:rPr>
                <w:sz w:val="20"/>
                <w:szCs w:val="20"/>
              </w:rPr>
            </w:pPr>
            <w:r>
              <w:rPr>
                <w:sz w:val="20"/>
                <w:szCs w:val="20"/>
              </w:rPr>
              <w:t>650-0118</w:t>
            </w:r>
          </w:p>
        </w:tc>
      </w:tr>
      <w:tr w:rsidR="004847FF" w:rsidTr="008F7DE4">
        <w:tc>
          <w:tcPr>
            <w:tcW w:w="4765" w:type="dxa"/>
          </w:tcPr>
          <w:p w:rsidR="004847FF" w:rsidRPr="004847FF" w:rsidRDefault="002C6810" w:rsidP="004847FF">
            <w:pPr>
              <w:rPr>
                <w:sz w:val="20"/>
                <w:szCs w:val="20"/>
              </w:rPr>
            </w:pPr>
            <w:r w:rsidRPr="002C6810">
              <w:rPr>
                <w:sz w:val="20"/>
                <w:szCs w:val="20"/>
              </w:rPr>
              <w:t>Amarillo, Texas 79118</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0D623C" w:rsidP="004847FF">
            <w:pPr>
              <w:rPr>
                <w:sz w:val="20"/>
                <w:szCs w:val="20"/>
              </w:rPr>
            </w:pPr>
            <w:r>
              <w:rPr>
                <w:sz w:val="20"/>
                <w:szCs w:val="20"/>
              </w:rPr>
              <w:t>N727TX</w:t>
            </w:r>
          </w:p>
        </w:tc>
      </w:tr>
      <w:tr w:rsidR="0063177C" w:rsidTr="008F7DE4">
        <w:tc>
          <w:tcPr>
            <w:tcW w:w="4765" w:type="dxa"/>
          </w:tcPr>
          <w:p w:rsidR="0063177C" w:rsidRPr="004847FF" w:rsidRDefault="002C6810" w:rsidP="0063177C">
            <w:pPr>
              <w:rPr>
                <w:sz w:val="20"/>
                <w:szCs w:val="20"/>
              </w:rPr>
            </w:pPr>
            <w:r>
              <w:rPr>
                <w:sz w:val="20"/>
                <w:szCs w:val="20"/>
              </w:rPr>
              <w:t>806-654-1362</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0D623C" w:rsidP="0063177C">
            <w:pPr>
              <w:rPr>
                <w:sz w:val="20"/>
                <w:szCs w:val="20"/>
              </w:rPr>
            </w:pPr>
            <w:r>
              <w:rPr>
                <w:sz w:val="20"/>
                <w:szCs w:val="20"/>
              </w:rPr>
              <w:t>2017-02-05</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2C6810">
        <w:rPr>
          <w:sz w:val="20"/>
          <w:szCs w:val="20"/>
        </w:rPr>
        <w:t>Steve,</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B11BED" w:rsidP="008F7DE4">
            <w:pPr>
              <w:rPr>
                <w:sz w:val="20"/>
                <w:szCs w:val="20"/>
              </w:rPr>
            </w:pPr>
            <w:r w:rsidRPr="00B11BED">
              <w:rPr>
                <w:sz w:val="20"/>
                <w:szCs w:val="20"/>
              </w:rPr>
              <w:t xml:space="preserve">Installation of two new Rockwell-Collins TDR-94 Transponders and a </w:t>
            </w:r>
            <w:proofErr w:type="spellStart"/>
            <w:r w:rsidRPr="00B11BED">
              <w:rPr>
                <w:sz w:val="20"/>
                <w:szCs w:val="20"/>
              </w:rPr>
              <w:t>Freeflight</w:t>
            </w:r>
            <w:proofErr w:type="spellEnd"/>
            <w:r w:rsidRPr="00B11BED">
              <w:rPr>
                <w:sz w:val="20"/>
                <w:szCs w:val="20"/>
              </w:rPr>
              <w:t xml:space="preserve"> Systems 1203C GPS Sensor for ADS-B Out</w:t>
            </w:r>
          </w:p>
        </w:tc>
        <w:tc>
          <w:tcPr>
            <w:tcW w:w="2875" w:type="dxa"/>
          </w:tcPr>
          <w:p w:rsidR="009D41F9" w:rsidRPr="000A4D29" w:rsidRDefault="00A22322" w:rsidP="00782E7C">
            <w:pPr>
              <w:jc w:val="right"/>
              <w:rPr>
                <w:sz w:val="20"/>
                <w:szCs w:val="20"/>
              </w:rPr>
            </w:pPr>
            <w:r w:rsidRPr="00A22322">
              <w:rPr>
                <w:sz w:val="20"/>
                <w:szCs w:val="20"/>
              </w:rPr>
              <w:t>$</w:t>
            </w:r>
            <w:r w:rsidR="009B32BC">
              <w:rPr>
                <w:sz w:val="20"/>
                <w:szCs w:val="20"/>
              </w:rPr>
              <w:t>85,862.00</w:t>
            </w:r>
          </w:p>
        </w:tc>
      </w:tr>
      <w:tr w:rsidR="009D41F9" w:rsidTr="009D41F9">
        <w:tc>
          <w:tcPr>
            <w:tcW w:w="6475" w:type="dxa"/>
          </w:tcPr>
          <w:p w:rsidR="009D41F9" w:rsidRPr="000A4D29" w:rsidRDefault="009D41F9" w:rsidP="008F7DE4">
            <w:pPr>
              <w:rPr>
                <w:sz w:val="20"/>
                <w:szCs w:val="20"/>
              </w:rPr>
            </w:pPr>
          </w:p>
        </w:tc>
        <w:tc>
          <w:tcPr>
            <w:tcW w:w="2875" w:type="dxa"/>
          </w:tcPr>
          <w:p w:rsidR="009D41F9" w:rsidRPr="000A4D29" w:rsidRDefault="009D41F9" w:rsidP="00782E7C">
            <w:pPr>
              <w:jc w:val="right"/>
              <w:rPr>
                <w:sz w:val="20"/>
                <w:szCs w:val="20"/>
              </w:rPr>
            </w:pP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9D41F9" w:rsidRDefault="009D41F9" w:rsidP="009D41F9">
      <w:pPr>
        <w:spacing w:after="0"/>
        <w:rPr>
          <w:sz w:val="20"/>
          <w:szCs w:val="20"/>
        </w:rPr>
      </w:pPr>
    </w:p>
    <w:p w:rsidR="009D41F9" w:rsidRDefault="009D41F9" w:rsidP="009D41F9">
      <w:pPr>
        <w:spacing w:after="0"/>
        <w:rPr>
          <w:sz w:val="20"/>
          <w:szCs w:val="20"/>
        </w:rPr>
      </w:pPr>
    </w:p>
    <w:p w:rsidR="009D41F9" w:rsidRDefault="009D41F9" w:rsidP="009D41F9">
      <w:pPr>
        <w:spacing w:after="0"/>
        <w:rPr>
          <w:sz w:val="20"/>
          <w:szCs w:val="20"/>
        </w:rPr>
      </w:pPr>
    </w:p>
    <w:p w:rsidR="008C5CD3" w:rsidRDefault="008C5CD3" w:rsidP="009D41F9">
      <w:pPr>
        <w:spacing w:after="0"/>
        <w:rPr>
          <w:sz w:val="20"/>
          <w:szCs w:val="20"/>
        </w:rPr>
      </w:pPr>
    </w:p>
    <w:p w:rsidR="009D41F9" w:rsidRDefault="009D41F9" w:rsidP="009D41F9">
      <w:pPr>
        <w:spacing w:after="0"/>
        <w:rPr>
          <w:sz w:val="20"/>
          <w:szCs w:val="20"/>
        </w:rPr>
      </w:pPr>
      <w:r>
        <w:rPr>
          <w:sz w:val="20"/>
          <w:szCs w:val="20"/>
        </w:rPr>
        <w:t>Nat Earp</w:t>
      </w:r>
    </w:p>
    <w:p w:rsidR="009D41F9" w:rsidRDefault="009D41F9" w:rsidP="009D41F9">
      <w:pPr>
        <w:spacing w:after="0"/>
        <w:rPr>
          <w:sz w:val="20"/>
          <w:szCs w:val="20"/>
        </w:rPr>
      </w:pPr>
    </w:p>
    <w:p w:rsidR="009D41F9" w:rsidRDefault="009D41F9" w:rsidP="009D41F9">
      <w:pPr>
        <w:spacing w:after="0"/>
        <w:rPr>
          <w:sz w:val="20"/>
          <w:szCs w:val="20"/>
        </w:rPr>
      </w:pPr>
      <w:r>
        <w:rPr>
          <w:sz w:val="20"/>
          <w:szCs w:val="20"/>
        </w:rPr>
        <w:t>Director of Sales</w:t>
      </w:r>
    </w:p>
    <w:p w:rsidR="00325BB1" w:rsidRDefault="009D41F9" w:rsidP="009D41F9">
      <w:pPr>
        <w:spacing w:after="0"/>
        <w:rPr>
          <w:sz w:val="20"/>
          <w:szCs w:val="20"/>
        </w:rPr>
      </w:pPr>
      <w:r>
        <w:rPr>
          <w:sz w:val="20"/>
          <w:szCs w:val="20"/>
        </w:rPr>
        <w:t>Mayo Aviation, Inc.</w:t>
      </w:r>
    </w:p>
    <w:p w:rsidR="009D41F9" w:rsidRDefault="009D41F9" w:rsidP="009D41F9">
      <w:pPr>
        <w:spacing w:after="0"/>
        <w:rPr>
          <w:sz w:val="20"/>
          <w:szCs w:val="20"/>
        </w:rPr>
      </w:pPr>
      <w:r>
        <w:rPr>
          <w:sz w:val="20"/>
          <w:szCs w:val="20"/>
        </w:rPr>
        <w:t>Office: 303-792-4056</w:t>
      </w:r>
    </w:p>
    <w:p w:rsidR="00D07CB5" w:rsidRDefault="00D07CB5" w:rsidP="009D41F9">
      <w:pPr>
        <w:spacing w:after="0"/>
        <w:rPr>
          <w:sz w:val="20"/>
          <w:szCs w:val="20"/>
        </w:rPr>
      </w:pPr>
      <w:r>
        <w:rPr>
          <w:sz w:val="20"/>
          <w:szCs w:val="20"/>
        </w:rPr>
        <w:t>Mobile: 303-681-6335</w:t>
      </w:r>
    </w:p>
    <w:p w:rsidR="009D41F9" w:rsidRDefault="009D41F9" w:rsidP="009D41F9">
      <w:pPr>
        <w:spacing w:after="0"/>
        <w:rPr>
          <w:sz w:val="20"/>
          <w:szCs w:val="20"/>
        </w:rPr>
      </w:pPr>
      <w:r>
        <w:rPr>
          <w:sz w:val="20"/>
          <w:szCs w:val="20"/>
        </w:rPr>
        <w:t>Email: nathanaele@mayoaviation.com</w:t>
      </w:r>
    </w:p>
    <w:p w:rsidR="00782E7C" w:rsidRDefault="00782E7C" w:rsidP="009D41F9">
      <w:pPr>
        <w:rPr>
          <w:sz w:val="20"/>
          <w:szCs w:val="20"/>
        </w:rPr>
      </w:pPr>
    </w:p>
    <w:p w:rsidR="000A4D29" w:rsidRDefault="000A4D29" w:rsidP="009D41F9">
      <w:pPr>
        <w:rPr>
          <w:sz w:val="20"/>
          <w:szCs w:val="20"/>
        </w:rPr>
      </w:pPr>
    </w:p>
    <w:p w:rsidR="00B549E2" w:rsidRDefault="00B549E2" w:rsidP="009D41F9">
      <w:pPr>
        <w:rPr>
          <w:sz w:val="20"/>
          <w:szCs w:val="20"/>
        </w:rPr>
      </w:pPr>
    </w:p>
    <w:p w:rsidR="000A4D29" w:rsidRDefault="000A4D29" w:rsidP="009D41F9">
      <w:pPr>
        <w:rPr>
          <w:sz w:val="20"/>
          <w:szCs w:val="20"/>
        </w:rPr>
      </w:pPr>
    </w:p>
    <w:p w:rsidR="00C3709E" w:rsidRPr="00A57433" w:rsidRDefault="00C3709E" w:rsidP="00C3709E">
      <w:pPr>
        <w:pStyle w:val="ListParagraph"/>
        <w:ind w:left="360"/>
        <w:rPr>
          <w:b/>
          <w:u w:val="single"/>
        </w:rPr>
      </w:pPr>
      <w:r w:rsidRPr="00A57433">
        <w:rPr>
          <w:b/>
          <w:u w:val="single"/>
        </w:rPr>
        <w:t>PROPOSAL DETAILS</w:t>
      </w:r>
    </w:p>
    <w:p w:rsidR="00C3709E" w:rsidRPr="00C3709E" w:rsidRDefault="00C3709E" w:rsidP="00C3709E">
      <w:pPr>
        <w:rPr>
          <w:b/>
        </w:rPr>
      </w:pPr>
    </w:p>
    <w:p w:rsidR="00A31292" w:rsidRPr="00F51F8D" w:rsidRDefault="004F3541" w:rsidP="00B11BED">
      <w:pPr>
        <w:pStyle w:val="ListParagraph"/>
        <w:numPr>
          <w:ilvl w:val="0"/>
          <w:numId w:val="1"/>
        </w:numPr>
        <w:rPr>
          <w:b/>
        </w:rPr>
      </w:pPr>
      <w:r w:rsidRPr="004F3541">
        <w:rPr>
          <w:b/>
        </w:rPr>
        <w:t xml:space="preserve">Installation </w:t>
      </w:r>
      <w:r w:rsidR="00B11BED" w:rsidRPr="00B11BED">
        <w:rPr>
          <w:b/>
        </w:rPr>
        <w:t xml:space="preserve">of </w:t>
      </w:r>
      <w:r w:rsidR="00B11BED">
        <w:rPr>
          <w:b/>
        </w:rPr>
        <w:t xml:space="preserve">two new </w:t>
      </w:r>
      <w:r w:rsidR="00B11BED" w:rsidRPr="00B11BED">
        <w:rPr>
          <w:b/>
        </w:rPr>
        <w:t xml:space="preserve">Rockwell-Collins TDR-94 Transponders and </w:t>
      </w:r>
      <w:r w:rsidR="00B11BED">
        <w:rPr>
          <w:b/>
        </w:rPr>
        <w:t xml:space="preserve">a </w:t>
      </w:r>
      <w:proofErr w:type="spellStart"/>
      <w:r w:rsidR="00B11BED">
        <w:rPr>
          <w:b/>
        </w:rPr>
        <w:t>Freef</w:t>
      </w:r>
      <w:r w:rsidR="00B11BED" w:rsidRPr="00B11BED">
        <w:rPr>
          <w:b/>
        </w:rPr>
        <w:t>light</w:t>
      </w:r>
      <w:proofErr w:type="spellEnd"/>
      <w:r w:rsidR="00B11BED">
        <w:rPr>
          <w:b/>
        </w:rPr>
        <w:t xml:space="preserve"> Systems 1203C GPS Sensor for ADS-B Out</w:t>
      </w:r>
    </w:p>
    <w:p w:rsidR="00A31292" w:rsidRDefault="00A31292" w:rsidP="00A31292">
      <w:pPr>
        <w:ind w:left="360"/>
      </w:pPr>
      <w:r>
        <w:t>The installation will include the following:</w:t>
      </w:r>
    </w:p>
    <w:p w:rsidR="00A31292" w:rsidRDefault="00A22322" w:rsidP="00A31292">
      <w:pPr>
        <w:pStyle w:val="ListParagraph"/>
        <w:numPr>
          <w:ilvl w:val="1"/>
          <w:numId w:val="1"/>
        </w:numPr>
      </w:pPr>
      <w:r>
        <w:t xml:space="preserve">Install </w:t>
      </w:r>
      <w:r w:rsidR="00ED199A">
        <w:t xml:space="preserve">two </w:t>
      </w:r>
      <w:r>
        <w:t xml:space="preserve">new </w:t>
      </w:r>
      <w:r w:rsidR="00A31292">
        <w:t xml:space="preserve">Rockwell-Collins TDR-94 </w:t>
      </w:r>
      <w:r w:rsidR="00A31292" w:rsidRPr="00545190">
        <w:t>Transponders</w:t>
      </w:r>
      <w:r w:rsidR="00A31292">
        <w:t xml:space="preserve"> </w:t>
      </w:r>
      <w:r>
        <w:t>PN</w:t>
      </w:r>
      <w:r w:rsidR="00A31292">
        <w:t xml:space="preserve"> 622-9352-501</w:t>
      </w:r>
    </w:p>
    <w:p w:rsidR="00C865B8" w:rsidRDefault="00C865B8" w:rsidP="00C865B8">
      <w:pPr>
        <w:pStyle w:val="ListParagraph"/>
        <w:numPr>
          <w:ilvl w:val="1"/>
          <w:numId w:val="1"/>
        </w:numPr>
      </w:pPr>
      <w:r>
        <w:t xml:space="preserve">Install Rockwell-Collins </w:t>
      </w:r>
      <w:r w:rsidRPr="00C865B8">
        <w:t>CTL-92E Control head w/Flight ID</w:t>
      </w:r>
    </w:p>
    <w:p w:rsidR="00B11BED" w:rsidRDefault="00B11BED" w:rsidP="00B11BED">
      <w:pPr>
        <w:pStyle w:val="ListParagraph"/>
        <w:numPr>
          <w:ilvl w:val="1"/>
          <w:numId w:val="1"/>
        </w:numPr>
      </w:pPr>
      <w:r>
        <w:t xml:space="preserve">Install </w:t>
      </w:r>
      <w:proofErr w:type="spellStart"/>
      <w:r w:rsidRPr="00B11BED">
        <w:t>FreeFlight</w:t>
      </w:r>
      <w:proofErr w:type="spellEnd"/>
      <w:r w:rsidRPr="00B11BED">
        <w:t xml:space="preserve"> 1203C GPS SBA</w:t>
      </w:r>
      <w:r w:rsidR="00A76B07">
        <w:t>S/WAAS Sensor</w:t>
      </w:r>
    </w:p>
    <w:p w:rsidR="00A31292" w:rsidRDefault="00ED199A" w:rsidP="00B11BED">
      <w:pPr>
        <w:pStyle w:val="ListParagraph"/>
        <w:numPr>
          <w:ilvl w:val="1"/>
          <w:numId w:val="1"/>
        </w:numPr>
      </w:pPr>
      <w:r>
        <w:t xml:space="preserve">Install new </w:t>
      </w:r>
      <w:r w:rsidR="00B11BED">
        <w:t>DO301</w:t>
      </w:r>
      <w:r w:rsidR="00A31292">
        <w:t xml:space="preserve"> GPS Antenna</w:t>
      </w:r>
    </w:p>
    <w:p w:rsidR="00A31292" w:rsidRDefault="00ED199A" w:rsidP="00A31292">
      <w:pPr>
        <w:pStyle w:val="ListParagraph"/>
        <w:numPr>
          <w:ilvl w:val="1"/>
          <w:numId w:val="1"/>
        </w:numPr>
      </w:pPr>
      <w:r>
        <w:t xml:space="preserve">Install </w:t>
      </w:r>
      <w:r w:rsidR="00A31292">
        <w:t>Digital Discrete Adapter</w:t>
      </w:r>
    </w:p>
    <w:p w:rsidR="00A31292" w:rsidRPr="00545190" w:rsidRDefault="00ED199A" w:rsidP="00A31292">
      <w:pPr>
        <w:pStyle w:val="ListParagraph"/>
        <w:numPr>
          <w:ilvl w:val="1"/>
          <w:numId w:val="1"/>
        </w:numPr>
      </w:pPr>
      <w:r>
        <w:t xml:space="preserve">Install </w:t>
      </w:r>
      <w:r w:rsidR="00B22E4B">
        <w:t>ADS-B</w:t>
      </w:r>
      <w:r w:rsidR="00A31292">
        <w:t xml:space="preserve"> Fail Annunciator</w:t>
      </w:r>
    </w:p>
    <w:p w:rsidR="00A31292" w:rsidRDefault="00A31292" w:rsidP="00A31292">
      <w:pPr>
        <w:pStyle w:val="ListParagraph"/>
        <w:numPr>
          <w:ilvl w:val="1"/>
          <w:numId w:val="1"/>
        </w:numPr>
      </w:pPr>
      <w:r>
        <w:t>Installation Materials</w:t>
      </w:r>
    </w:p>
    <w:p w:rsidR="00A31292" w:rsidRDefault="00A31292" w:rsidP="00A31292">
      <w:pPr>
        <w:pStyle w:val="ListParagraph"/>
        <w:numPr>
          <w:ilvl w:val="1"/>
          <w:numId w:val="1"/>
        </w:numPr>
      </w:pPr>
      <w:r>
        <w:t>Installation Labor</w:t>
      </w:r>
    </w:p>
    <w:p w:rsidR="00A31292" w:rsidRDefault="00A31292" w:rsidP="00A31292">
      <w:pPr>
        <w:pStyle w:val="ListParagraph"/>
        <w:numPr>
          <w:ilvl w:val="1"/>
          <w:numId w:val="1"/>
        </w:numPr>
      </w:pPr>
      <w:r>
        <w:t>Engineering Charges</w:t>
      </w:r>
    </w:p>
    <w:p w:rsidR="00A31292" w:rsidRDefault="009B32BC" w:rsidP="00535E65">
      <w:pPr>
        <w:pStyle w:val="ListParagraph"/>
        <w:numPr>
          <w:ilvl w:val="1"/>
          <w:numId w:val="1"/>
        </w:numPr>
      </w:pPr>
      <w:r>
        <w:t>Cessna Citation 650</w:t>
      </w:r>
      <w:r w:rsidR="00A31292">
        <w:t xml:space="preserve"> STC Certification</w:t>
      </w:r>
    </w:p>
    <w:p w:rsidR="009B32BC" w:rsidRDefault="009B32BC" w:rsidP="00535E65">
      <w:pPr>
        <w:pStyle w:val="ListParagraph"/>
        <w:numPr>
          <w:ilvl w:val="1"/>
          <w:numId w:val="1"/>
        </w:numPr>
      </w:pPr>
      <w:r>
        <w:t>Multi-Aircraft Discount ($1,250.00)</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A31292" w:rsidTr="0042182A">
        <w:tc>
          <w:tcPr>
            <w:tcW w:w="5125" w:type="dxa"/>
          </w:tcPr>
          <w:p w:rsidR="00A31292" w:rsidRPr="00C24800" w:rsidRDefault="00A31292" w:rsidP="0042182A">
            <w:pPr>
              <w:rPr>
                <w:b/>
              </w:rPr>
            </w:pPr>
            <w:r w:rsidRPr="00C24800">
              <w:rPr>
                <w:b/>
              </w:rPr>
              <w:t>Total Engineering, Labor and Materials</w:t>
            </w:r>
            <w:r w:rsidR="00E174F3">
              <w:rPr>
                <w:b/>
              </w:rPr>
              <w:t xml:space="preserve">. . . . . . . . . . . . </w:t>
            </w:r>
            <w:r>
              <w:rPr>
                <w:b/>
              </w:rPr>
              <w:t xml:space="preserve"> </w:t>
            </w:r>
          </w:p>
        </w:tc>
        <w:tc>
          <w:tcPr>
            <w:tcW w:w="1350" w:type="dxa"/>
          </w:tcPr>
          <w:p w:rsidR="00A31292" w:rsidRPr="00C24800" w:rsidRDefault="00A31292" w:rsidP="0042182A">
            <w:pPr>
              <w:jc w:val="right"/>
              <w:rPr>
                <w:b/>
              </w:rPr>
            </w:pPr>
            <w:r>
              <w:rPr>
                <w:b/>
              </w:rPr>
              <w:t>$</w:t>
            </w:r>
            <w:r w:rsidR="00B62A03">
              <w:rPr>
                <w:b/>
              </w:rPr>
              <w:t>85,862</w:t>
            </w:r>
            <w:r w:rsidR="00C754B7">
              <w:rPr>
                <w:b/>
              </w:rPr>
              <w:t>.00</w:t>
            </w:r>
          </w:p>
        </w:tc>
        <w:tc>
          <w:tcPr>
            <w:tcW w:w="270" w:type="dxa"/>
          </w:tcPr>
          <w:p w:rsidR="00A31292" w:rsidRDefault="00A31292" w:rsidP="0042182A"/>
        </w:tc>
        <w:tc>
          <w:tcPr>
            <w:tcW w:w="2340" w:type="dxa"/>
          </w:tcPr>
          <w:p w:rsidR="00A31292" w:rsidRDefault="00A31292" w:rsidP="0042182A">
            <w:r>
              <w:t xml:space="preserve">Accept </w:t>
            </w:r>
            <w:r>
              <w:sym w:font="Wingdings" w:char="F06F"/>
            </w:r>
            <w:r>
              <w:t xml:space="preserve">    Declined </w:t>
            </w:r>
            <w:r>
              <w:sym w:font="Wingdings" w:char="F06F"/>
            </w:r>
          </w:p>
        </w:tc>
      </w:tr>
      <w:tr w:rsidR="00A31292" w:rsidTr="0042182A">
        <w:tc>
          <w:tcPr>
            <w:tcW w:w="5125" w:type="dxa"/>
          </w:tcPr>
          <w:p w:rsidR="00A31292" w:rsidRDefault="00A31292" w:rsidP="0042182A"/>
        </w:tc>
        <w:tc>
          <w:tcPr>
            <w:tcW w:w="1350" w:type="dxa"/>
          </w:tcPr>
          <w:p w:rsidR="00A31292" w:rsidRDefault="00A31292" w:rsidP="0042182A">
            <w:pPr>
              <w:jc w:val="right"/>
            </w:pPr>
          </w:p>
        </w:tc>
        <w:tc>
          <w:tcPr>
            <w:tcW w:w="270" w:type="dxa"/>
          </w:tcPr>
          <w:p w:rsidR="00A31292" w:rsidRDefault="00A31292" w:rsidP="0042182A"/>
        </w:tc>
        <w:tc>
          <w:tcPr>
            <w:tcW w:w="2340" w:type="dxa"/>
          </w:tcPr>
          <w:p w:rsidR="00A31292" w:rsidRDefault="00A31292" w:rsidP="0042182A"/>
        </w:tc>
      </w:tr>
    </w:tbl>
    <w:p w:rsidR="00A31292" w:rsidRDefault="00A31292" w:rsidP="00A31292"/>
    <w:p w:rsidR="00ED199A" w:rsidRDefault="00ED199A" w:rsidP="00A31292"/>
    <w:p w:rsidR="00AC23C7" w:rsidRDefault="00AC23C7" w:rsidP="00AC23C7">
      <w:pPr>
        <w:rPr>
          <w:sz w:val="20"/>
          <w:szCs w:val="20"/>
        </w:rPr>
      </w:pPr>
      <w:r w:rsidRPr="008958E5">
        <w:rPr>
          <w:b/>
          <w:sz w:val="20"/>
          <w:szCs w:val="20"/>
        </w:rPr>
        <w:t>Note</w:t>
      </w:r>
      <w:r>
        <w:rPr>
          <w:b/>
          <w:sz w:val="20"/>
          <w:szCs w:val="20"/>
        </w:rPr>
        <w:t xml:space="preserve"> 1</w:t>
      </w:r>
      <w:r w:rsidRPr="008958E5">
        <w:rPr>
          <w:b/>
          <w:sz w:val="20"/>
          <w:szCs w:val="20"/>
        </w:rPr>
        <w:t>:</w:t>
      </w:r>
      <w:r w:rsidRPr="008958E5">
        <w:rPr>
          <w:sz w:val="20"/>
          <w:szCs w:val="20"/>
        </w:rPr>
        <w:t xml:space="preserve">  The above estimates have been provided without</w:t>
      </w:r>
      <w:r>
        <w:rPr>
          <w:sz w:val="20"/>
          <w:szCs w:val="20"/>
        </w:rPr>
        <w:t xml:space="preserve"> the completion of an aircraft e</w:t>
      </w:r>
      <w:r w:rsidRPr="008958E5">
        <w:rPr>
          <w:sz w:val="20"/>
          <w:szCs w:val="20"/>
        </w:rPr>
        <w:t>quipment survey.  Additional equipment</w:t>
      </w:r>
      <w:r>
        <w:rPr>
          <w:sz w:val="20"/>
          <w:szCs w:val="20"/>
        </w:rPr>
        <w:t xml:space="preserve"> and materials may be required to c</w:t>
      </w:r>
      <w:r w:rsidRPr="008958E5">
        <w:rPr>
          <w:sz w:val="20"/>
          <w:szCs w:val="20"/>
        </w:rPr>
        <w:t>omplete these installations based on th</w:t>
      </w:r>
      <w:r>
        <w:rPr>
          <w:sz w:val="20"/>
          <w:szCs w:val="20"/>
        </w:rPr>
        <w:t>e actual aircraft configuration.</w:t>
      </w:r>
    </w:p>
    <w:p w:rsidR="00ED199A" w:rsidRDefault="00ED199A" w:rsidP="00A31292"/>
    <w:p w:rsidR="00ED199A" w:rsidRDefault="00ED199A" w:rsidP="00A31292"/>
    <w:p w:rsidR="00ED199A" w:rsidRDefault="00ED199A" w:rsidP="00A31292"/>
    <w:p w:rsidR="00ED199A" w:rsidRDefault="00ED199A" w:rsidP="00A31292"/>
    <w:p w:rsidR="00ED199A" w:rsidRDefault="00ED199A" w:rsidP="00A31292"/>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A31292" w:rsidTr="0042182A">
        <w:tc>
          <w:tcPr>
            <w:tcW w:w="5125" w:type="dxa"/>
          </w:tcPr>
          <w:p w:rsidR="00A31292" w:rsidRDefault="00A31292" w:rsidP="0042182A"/>
        </w:tc>
        <w:tc>
          <w:tcPr>
            <w:tcW w:w="1350" w:type="dxa"/>
          </w:tcPr>
          <w:p w:rsidR="00A31292" w:rsidRDefault="00A31292" w:rsidP="0042182A">
            <w:pPr>
              <w:jc w:val="right"/>
            </w:pPr>
          </w:p>
        </w:tc>
        <w:tc>
          <w:tcPr>
            <w:tcW w:w="270" w:type="dxa"/>
          </w:tcPr>
          <w:p w:rsidR="00A31292" w:rsidRDefault="00A31292" w:rsidP="0042182A"/>
        </w:tc>
        <w:tc>
          <w:tcPr>
            <w:tcW w:w="2340" w:type="dxa"/>
          </w:tcPr>
          <w:p w:rsidR="00A31292" w:rsidRDefault="00A31292" w:rsidP="0042182A"/>
        </w:tc>
      </w:tr>
    </w:tbl>
    <w:p w:rsidR="00A31292" w:rsidRDefault="00A31292" w:rsidP="00A31292">
      <w:pPr>
        <w:rPr>
          <w:sz w:val="20"/>
          <w:szCs w:val="20"/>
        </w:rPr>
      </w:pPr>
    </w:p>
    <w:p w:rsidR="00535E65" w:rsidRDefault="00535E65" w:rsidP="00245CE1">
      <w:pPr>
        <w:rPr>
          <w:b/>
          <w:sz w:val="20"/>
          <w:szCs w:val="20"/>
        </w:rPr>
      </w:pPr>
    </w:p>
    <w:p w:rsidR="00535E65" w:rsidRDefault="00535E65" w:rsidP="00245CE1">
      <w:pPr>
        <w:rPr>
          <w:b/>
          <w:sz w:val="20"/>
          <w:szCs w:val="20"/>
        </w:rPr>
      </w:pPr>
    </w:p>
    <w:p w:rsidR="00535E65" w:rsidRDefault="00535E65" w:rsidP="00245CE1">
      <w:pPr>
        <w:rPr>
          <w:b/>
          <w:sz w:val="20"/>
          <w:szCs w:val="20"/>
        </w:rPr>
      </w:pPr>
      <w:bookmarkStart w:id="0" w:name="_GoBack"/>
      <w:bookmarkEnd w:id="0"/>
    </w:p>
    <w:p w:rsidR="00535E65" w:rsidRPr="00C66CD4" w:rsidRDefault="00535E65" w:rsidP="00245CE1">
      <w:pPr>
        <w:rPr>
          <w:sz w:val="20"/>
          <w:szCs w:val="20"/>
        </w:rPr>
      </w:pPr>
    </w:p>
    <w:p w:rsidR="00545190" w:rsidRDefault="00545190"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FC3647">
        <w:rPr>
          <w:sz w:val="20"/>
          <w:szCs w:val="20"/>
        </w:rPr>
        <w:t>14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P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8C5CD3" w:rsidRDefault="008C5CD3" w:rsidP="008C5CD3">
      <w:pPr>
        <w:rPr>
          <w:sz w:val="20"/>
          <w:szCs w:val="20"/>
        </w:rPr>
      </w:pPr>
    </w:p>
    <w:p w:rsidR="00C9224D" w:rsidRPr="008C5CD3" w:rsidRDefault="00C9224D"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47661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w:t>
      </w:r>
      <w:r w:rsidR="00A35A29">
        <w:rPr>
          <w:sz w:val="20"/>
          <w:szCs w:val="20"/>
        </w:rPr>
        <w:t>s</w:t>
      </w:r>
      <w:r w:rsidRPr="008C5CD3">
        <w:rPr>
          <w:sz w:val="20"/>
          <w:szCs w:val="20"/>
        </w:rPr>
        <w:t xml:space="preserve"> established credi</w:t>
      </w:r>
      <w:r w:rsidR="00AB0B64">
        <w:rPr>
          <w:sz w:val="20"/>
          <w:szCs w:val="20"/>
        </w:rPr>
        <w:t xml:space="preserve">t terms for services rendered. </w:t>
      </w:r>
    </w:p>
    <w:p w:rsidR="006F5AD6" w:rsidRPr="008C5CD3" w:rsidRDefault="006F5AD6"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F06672">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sectPr w:rsidR="008C5CD3" w:rsidRPr="008C5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53B0"/>
    <w:rsid w:val="00024739"/>
    <w:rsid w:val="000336BD"/>
    <w:rsid w:val="000558D8"/>
    <w:rsid w:val="00061572"/>
    <w:rsid w:val="00072530"/>
    <w:rsid w:val="000815ED"/>
    <w:rsid w:val="000A322F"/>
    <w:rsid w:val="000A4D29"/>
    <w:rsid w:val="000B69A1"/>
    <w:rsid w:val="000B76E8"/>
    <w:rsid w:val="000D4C73"/>
    <w:rsid w:val="000D623C"/>
    <w:rsid w:val="000F6CAD"/>
    <w:rsid w:val="0014010D"/>
    <w:rsid w:val="00165CD8"/>
    <w:rsid w:val="00186278"/>
    <w:rsid w:val="001A6CDD"/>
    <w:rsid w:val="001D4614"/>
    <w:rsid w:val="00230AA3"/>
    <w:rsid w:val="00245CE1"/>
    <w:rsid w:val="002633A9"/>
    <w:rsid w:val="002A36CC"/>
    <w:rsid w:val="002C4011"/>
    <w:rsid w:val="002C6810"/>
    <w:rsid w:val="002F0B2F"/>
    <w:rsid w:val="00325BB1"/>
    <w:rsid w:val="0034052F"/>
    <w:rsid w:val="0036679B"/>
    <w:rsid w:val="003C7FB8"/>
    <w:rsid w:val="00410E60"/>
    <w:rsid w:val="00424E13"/>
    <w:rsid w:val="004422E6"/>
    <w:rsid w:val="0044798C"/>
    <w:rsid w:val="00476613"/>
    <w:rsid w:val="004847FF"/>
    <w:rsid w:val="004B0F2A"/>
    <w:rsid w:val="004F3541"/>
    <w:rsid w:val="00535E65"/>
    <w:rsid w:val="00545190"/>
    <w:rsid w:val="005944CA"/>
    <w:rsid w:val="005D3844"/>
    <w:rsid w:val="0063177C"/>
    <w:rsid w:val="006B4FF9"/>
    <w:rsid w:val="006C2DC6"/>
    <w:rsid w:val="006F5AD6"/>
    <w:rsid w:val="00733D91"/>
    <w:rsid w:val="0075557F"/>
    <w:rsid w:val="00782E7C"/>
    <w:rsid w:val="007B0083"/>
    <w:rsid w:val="007D6751"/>
    <w:rsid w:val="007E21D5"/>
    <w:rsid w:val="007F2E4D"/>
    <w:rsid w:val="008563CF"/>
    <w:rsid w:val="00890EE1"/>
    <w:rsid w:val="008958E5"/>
    <w:rsid w:val="008C5CD3"/>
    <w:rsid w:val="008F7DE4"/>
    <w:rsid w:val="00917B04"/>
    <w:rsid w:val="0092057C"/>
    <w:rsid w:val="009375B1"/>
    <w:rsid w:val="009423FE"/>
    <w:rsid w:val="009434A7"/>
    <w:rsid w:val="00956227"/>
    <w:rsid w:val="009677AA"/>
    <w:rsid w:val="009A4AF9"/>
    <w:rsid w:val="009B32BC"/>
    <w:rsid w:val="009D41F9"/>
    <w:rsid w:val="00A22322"/>
    <w:rsid w:val="00A25719"/>
    <w:rsid w:val="00A31292"/>
    <w:rsid w:val="00A35A29"/>
    <w:rsid w:val="00A42A2B"/>
    <w:rsid w:val="00A473AA"/>
    <w:rsid w:val="00A57433"/>
    <w:rsid w:val="00A76B07"/>
    <w:rsid w:val="00AB0B64"/>
    <w:rsid w:val="00AC23C7"/>
    <w:rsid w:val="00B00744"/>
    <w:rsid w:val="00B11BED"/>
    <w:rsid w:val="00B22E4B"/>
    <w:rsid w:val="00B50D87"/>
    <w:rsid w:val="00B549E2"/>
    <w:rsid w:val="00B6127E"/>
    <w:rsid w:val="00B62A03"/>
    <w:rsid w:val="00B65D89"/>
    <w:rsid w:val="00B74741"/>
    <w:rsid w:val="00BC7DF5"/>
    <w:rsid w:val="00C24800"/>
    <w:rsid w:val="00C3709E"/>
    <w:rsid w:val="00C66CD4"/>
    <w:rsid w:val="00C754B7"/>
    <w:rsid w:val="00C865B8"/>
    <w:rsid w:val="00C9224D"/>
    <w:rsid w:val="00CA0FF4"/>
    <w:rsid w:val="00CA34BB"/>
    <w:rsid w:val="00CC2E99"/>
    <w:rsid w:val="00D07CB5"/>
    <w:rsid w:val="00D87885"/>
    <w:rsid w:val="00D87DC0"/>
    <w:rsid w:val="00D909E0"/>
    <w:rsid w:val="00E174F3"/>
    <w:rsid w:val="00E26B2B"/>
    <w:rsid w:val="00E45DD6"/>
    <w:rsid w:val="00E635F6"/>
    <w:rsid w:val="00E81D6A"/>
    <w:rsid w:val="00EC2DCD"/>
    <w:rsid w:val="00ED062D"/>
    <w:rsid w:val="00ED199A"/>
    <w:rsid w:val="00F06672"/>
    <w:rsid w:val="00F1453C"/>
    <w:rsid w:val="00F51F8D"/>
    <w:rsid w:val="00F911BC"/>
    <w:rsid w:val="00F92552"/>
    <w:rsid w:val="00FB6348"/>
    <w:rsid w:val="00FC36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F1E69"/>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0A32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322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671524-97B7-44E6-98EE-526CCCD380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5</Pages>
  <Words>1134</Words>
  <Characters>6464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Nathanael Earp</cp:lastModifiedBy>
  <cp:revision>55</cp:revision>
  <cp:lastPrinted>2016-11-14T17:16:00Z</cp:lastPrinted>
  <dcterms:created xsi:type="dcterms:W3CDTF">2016-10-06T22:07:00Z</dcterms:created>
  <dcterms:modified xsi:type="dcterms:W3CDTF">2017-02-22T19:36:00Z</dcterms:modified>
</cp:coreProperties>
</file>