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Garmin GTN 7</w:t>
                            </w:r>
                            <w:r w:rsidR="00A92ED6">
                              <w:rPr>
                                <w:color w:val="595959" w:themeColor="text1" w:themeTint="A6"/>
                                <w:sz w:val="24"/>
                                <w:szCs w:val="24"/>
                              </w:rPr>
                              <w:t>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Garmin GTN 7</w:t>
                      </w:r>
                      <w:r w:rsidR="00A92ED6">
                        <w:rPr>
                          <w:color w:val="595959" w:themeColor="text1" w:themeTint="A6"/>
                          <w:sz w:val="24"/>
                          <w:szCs w:val="24"/>
                        </w:rPr>
                        <w:t>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EE4419" w:rsidRDefault="00EE4419" w:rsidP="00956227">
                            <w:pPr>
                              <w:spacing w:after="0"/>
                              <w:jc w:val="right"/>
                              <w:rPr>
                                <w:b/>
                                <w:sz w:val="28"/>
                                <w:szCs w:val="28"/>
                              </w:rPr>
                            </w:pPr>
                            <w:r>
                              <w:rPr>
                                <w:b/>
                                <w:sz w:val="28"/>
                                <w:szCs w:val="28"/>
                              </w:rPr>
                              <w:t>Mauldin, Sidney &amp; Dawna</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EE4419">
                              <w:rPr>
                                <w:sz w:val="24"/>
                                <w:szCs w:val="24"/>
                              </w:rPr>
                              <w:t>B200 MSN BB-0887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EE4419" w:rsidRDefault="00EE4419" w:rsidP="00956227">
                      <w:pPr>
                        <w:spacing w:after="0"/>
                        <w:jc w:val="right"/>
                        <w:rPr>
                          <w:b/>
                          <w:sz w:val="28"/>
                          <w:szCs w:val="28"/>
                        </w:rPr>
                      </w:pPr>
                      <w:r>
                        <w:rPr>
                          <w:b/>
                          <w:sz w:val="28"/>
                          <w:szCs w:val="28"/>
                        </w:rPr>
                        <w:t>Mauldin, Sidney &amp; Dawna</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EE4419">
                        <w:rPr>
                          <w:sz w:val="24"/>
                          <w:szCs w:val="24"/>
                        </w:rPr>
                        <w:t>B200 MSN BB-0887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9457C9" w:rsidP="0063177C">
            <w:pPr>
              <w:rPr>
                <w:sz w:val="20"/>
                <w:szCs w:val="20"/>
              </w:rPr>
            </w:pPr>
            <w:r>
              <w:rPr>
                <w:sz w:val="20"/>
                <w:szCs w:val="20"/>
              </w:rPr>
              <w:t>February 27</w:t>
            </w:r>
            <w:r w:rsidR="00A92ED6">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EE4419" w:rsidP="0063177C">
            <w:pPr>
              <w:rPr>
                <w:sz w:val="20"/>
                <w:szCs w:val="20"/>
              </w:rPr>
            </w:pPr>
            <w:r>
              <w:rPr>
                <w:sz w:val="20"/>
                <w:szCs w:val="20"/>
              </w:rPr>
              <w:t xml:space="preserve">Ron </w:t>
            </w:r>
            <w:proofErr w:type="spellStart"/>
            <w:r>
              <w:rPr>
                <w:sz w:val="20"/>
                <w:szCs w:val="20"/>
              </w:rPr>
              <w:t>Fernuik</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EE4419" w:rsidP="004847FF">
            <w:pPr>
              <w:rPr>
                <w:sz w:val="20"/>
                <w:szCs w:val="20"/>
              </w:rPr>
            </w:pPr>
            <w:r w:rsidRPr="00EE4419">
              <w:rPr>
                <w:sz w:val="20"/>
                <w:szCs w:val="20"/>
              </w:rPr>
              <w:t>8708 Loop 171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04059" w:rsidP="004847FF">
            <w:pPr>
              <w:rPr>
                <w:sz w:val="20"/>
                <w:szCs w:val="20"/>
              </w:rPr>
            </w:pPr>
            <w:r>
              <w:rPr>
                <w:sz w:val="20"/>
                <w:szCs w:val="20"/>
              </w:rPr>
              <w:t>B200</w:t>
            </w:r>
          </w:p>
        </w:tc>
      </w:tr>
      <w:tr w:rsidR="004847FF" w:rsidTr="008F7DE4">
        <w:tc>
          <w:tcPr>
            <w:tcW w:w="4765" w:type="dxa"/>
          </w:tcPr>
          <w:p w:rsidR="004847FF" w:rsidRPr="004847FF" w:rsidRDefault="00EE4419" w:rsidP="004847FF">
            <w:pPr>
              <w:rPr>
                <w:sz w:val="20"/>
                <w:szCs w:val="20"/>
              </w:rPr>
            </w:pPr>
            <w:r>
              <w:rPr>
                <w:sz w:val="20"/>
                <w:szCs w:val="20"/>
              </w:rPr>
              <w:t>Pampa, Texas 79065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EE4419" w:rsidP="004847FF">
            <w:pPr>
              <w:rPr>
                <w:sz w:val="20"/>
                <w:szCs w:val="20"/>
              </w:rPr>
            </w:pPr>
            <w:r>
              <w:rPr>
                <w:sz w:val="20"/>
                <w:szCs w:val="20"/>
              </w:rPr>
              <w:t>BB-0887</w:t>
            </w:r>
          </w:p>
        </w:tc>
      </w:tr>
      <w:tr w:rsidR="004847FF" w:rsidTr="008F7DE4">
        <w:tc>
          <w:tcPr>
            <w:tcW w:w="4765" w:type="dxa"/>
          </w:tcPr>
          <w:p w:rsidR="004847FF" w:rsidRPr="004847FF" w:rsidRDefault="00EE4419" w:rsidP="004847FF">
            <w:pPr>
              <w:rPr>
                <w:sz w:val="20"/>
                <w:szCs w:val="20"/>
              </w:rPr>
            </w:pPr>
            <w:r w:rsidRPr="00EE4419">
              <w:rPr>
                <w:sz w:val="20"/>
                <w:szCs w:val="20"/>
              </w:rPr>
              <w:t>806-662-5823</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EE4419">
              <w:rPr>
                <w:sz w:val="20"/>
                <w:szCs w:val="20"/>
              </w:rPr>
              <w:t>87699</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EE4419" w:rsidP="0063177C">
            <w:pPr>
              <w:rPr>
                <w:sz w:val="20"/>
                <w:szCs w:val="20"/>
              </w:rPr>
            </w:pPr>
            <w:r>
              <w:rPr>
                <w:sz w:val="20"/>
                <w:szCs w:val="20"/>
              </w:rPr>
              <w:t>2017-02-10</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D68E0">
        <w:rPr>
          <w:sz w:val="20"/>
          <w:szCs w:val="20"/>
        </w:rPr>
        <w:t>Steve</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EE4419" w:rsidP="008F7DE4">
            <w:pPr>
              <w:rPr>
                <w:sz w:val="20"/>
                <w:szCs w:val="20"/>
              </w:rPr>
            </w:pPr>
            <w:r w:rsidRPr="00EE4419">
              <w:rPr>
                <w:sz w:val="20"/>
                <w:szCs w:val="20"/>
              </w:rPr>
              <w:t>Installation of Garmin GTN 725 GPS/MFD and GTX-345R/335R Transponders for ADS-B In/Out</w:t>
            </w:r>
          </w:p>
        </w:tc>
        <w:tc>
          <w:tcPr>
            <w:tcW w:w="2875" w:type="dxa"/>
          </w:tcPr>
          <w:p w:rsidR="009D41F9" w:rsidRPr="000A4D29" w:rsidRDefault="00817106" w:rsidP="00782E7C">
            <w:pPr>
              <w:jc w:val="right"/>
              <w:rPr>
                <w:sz w:val="20"/>
                <w:szCs w:val="20"/>
              </w:rPr>
            </w:pPr>
            <w:r>
              <w:rPr>
                <w:sz w:val="20"/>
                <w:szCs w:val="20"/>
              </w:rPr>
              <w:t>$52,972</w:t>
            </w:r>
            <w:r w:rsidR="00B46396">
              <w:rPr>
                <w:sz w:val="20"/>
                <w:szCs w:val="20"/>
              </w:rPr>
              <w:t>.00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810566" w:rsidP="00810566">
      <w:pPr>
        <w:pStyle w:val="ListParagraph"/>
        <w:numPr>
          <w:ilvl w:val="0"/>
          <w:numId w:val="1"/>
        </w:numPr>
        <w:rPr>
          <w:b/>
        </w:rPr>
      </w:pPr>
      <w:r w:rsidRPr="00810566">
        <w:rPr>
          <w:b/>
        </w:rPr>
        <w:t xml:space="preserve">Installation of Garmin GTN 725 GPS/MFD and GTX-345R/335R Transponders for ADS-B In/Out </w:t>
      </w:r>
    </w:p>
    <w:p w:rsidR="00C24800" w:rsidRDefault="00C24800" w:rsidP="00C24800">
      <w:pPr>
        <w:ind w:left="360"/>
      </w:pPr>
      <w:r>
        <w:t>The installation will include the following:</w:t>
      </w:r>
    </w:p>
    <w:p w:rsidR="00810566" w:rsidRDefault="00810566" w:rsidP="00410E60">
      <w:pPr>
        <w:pStyle w:val="ListParagraph"/>
        <w:numPr>
          <w:ilvl w:val="1"/>
          <w:numId w:val="1"/>
        </w:numPr>
      </w:pPr>
      <w:r>
        <w:t>Remove Bendix/King KLN-94 GPS Receiver</w:t>
      </w:r>
    </w:p>
    <w:p w:rsidR="00E74AF7" w:rsidRDefault="00E74AF7" w:rsidP="00410E60">
      <w:pPr>
        <w:pStyle w:val="ListParagraph"/>
        <w:numPr>
          <w:ilvl w:val="1"/>
          <w:numId w:val="1"/>
        </w:numPr>
      </w:pPr>
      <w:r>
        <w:t>Remove two Bendix/King KXP 755 Transponders</w:t>
      </w:r>
    </w:p>
    <w:p w:rsidR="00810566" w:rsidRDefault="00810566" w:rsidP="00410E60">
      <w:pPr>
        <w:pStyle w:val="ListParagraph"/>
        <w:numPr>
          <w:ilvl w:val="1"/>
          <w:numId w:val="1"/>
        </w:numPr>
      </w:pPr>
      <w:r>
        <w:t>Remove Bendix/King KMD 850 Multifunction Display</w:t>
      </w:r>
    </w:p>
    <w:p w:rsidR="00C678B2" w:rsidRDefault="00634B7F" w:rsidP="00410E60">
      <w:pPr>
        <w:pStyle w:val="ListParagraph"/>
        <w:numPr>
          <w:ilvl w:val="1"/>
          <w:numId w:val="1"/>
        </w:numPr>
      </w:pPr>
      <w:r>
        <w:t>I</w:t>
      </w:r>
      <w:r w:rsidR="00810566">
        <w:t>nstall new GTN 7</w:t>
      </w:r>
      <w:r>
        <w:t>25</w:t>
      </w:r>
      <w:r w:rsidR="00C678B2">
        <w:t xml:space="preserve"> t</w:t>
      </w:r>
      <w:r w:rsidR="005C53DD">
        <w:t xml:space="preserve">ouchscreen GPS/MFD </w:t>
      </w:r>
      <w:r w:rsidR="00C678B2">
        <w:t xml:space="preserve">with </w:t>
      </w:r>
      <w:r w:rsidR="00E74AF7">
        <w:t xml:space="preserve">Americas Database, </w:t>
      </w:r>
      <w:r w:rsidR="00810566">
        <w:t>TAWS-B</w:t>
      </w:r>
      <w:r w:rsidR="00C678B2">
        <w:t xml:space="preserve"> </w:t>
      </w:r>
      <w:r w:rsidR="00E74AF7">
        <w:t>and Third P</w:t>
      </w:r>
      <w:r w:rsidR="00810566">
        <w:t xml:space="preserve">arty </w:t>
      </w:r>
      <w:r w:rsidR="00E74AF7">
        <w:t>Radar Enablement</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5C53DD">
        <w:t>B200</w:t>
      </w:r>
      <w:r w:rsidR="00D766F2">
        <w:t xml:space="preserve"> </w:t>
      </w:r>
      <w:r w:rsidR="00410E60">
        <w:t>STC Certification</w:t>
      </w:r>
    </w:p>
    <w:p w:rsidR="00FA33CD" w:rsidRDefault="00FA33CD" w:rsidP="00410E60">
      <w:pPr>
        <w:pStyle w:val="ListParagraph"/>
        <w:numPr>
          <w:ilvl w:val="1"/>
          <w:numId w:val="1"/>
        </w:numPr>
      </w:pPr>
      <w:r>
        <w:t>Early Bird Discount ($2,150.00)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817106">
              <w:rPr>
                <w:b/>
              </w:rPr>
              <w:t>52,972</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05426" w:rsidRDefault="00705426" w:rsidP="008958E5">
      <w:pPr>
        <w:rPr>
          <w:sz w:val="20"/>
          <w:szCs w:val="20"/>
        </w:rPr>
      </w:pPr>
      <w:bookmarkStart w:id="0" w:name="_GoBack"/>
      <w:bookmarkEnd w:id="0"/>
    </w:p>
    <w:p w:rsidR="00FA33CD"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sidR="00E74AF7">
        <w:rPr>
          <w:sz w:val="20"/>
          <w:szCs w:val="20"/>
        </w:rPr>
        <w:t>e actual aircraft configuration.</w:t>
      </w:r>
    </w:p>
    <w:p w:rsidR="00FA33CD" w:rsidRDefault="00FA33CD" w:rsidP="00FA33CD">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Pr>
          <w:sz w:val="20"/>
          <w:szCs w:val="20"/>
        </w:rPr>
        <w:t xml:space="preserve">A $2,150.00 </w:t>
      </w:r>
      <w:r>
        <w:rPr>
          <w:sz w:val="20"/>
          <w:szCs w:val="20"/>
        </w:rPr>
        <w:t xml:space="preserve">Early Bird </w:t>
      </w:r>
      <w:r>
        <w:rPr>
          <w:sz w:val="20"/>
          <w:szCs w:val="20"/>
        </w:rPr>
        <w:t>credit is available if equipment is ordered prior to April 30, 2017</w:t>
      </w:r>
    </w:p>
    <w:p w:rsidR="00FA33CD" w:rsidRDefault="00FA33CD" w:rsidP="00EE58A9">
      <w:pPr>
        <w:rPr>
          <w:sz w:val="20"/>
          <w:szCs w:val="20"/>
        </w:rPr>
      </w:pPr>
    </w:p>
    <w:p w:rsidR="00182EB2" w:rsidRDefault="00182EB2" w:rsidP="009D41F9">
      <w:pPr>
        <w:rPr>
          <w:sz w:val="20"/>
          <w:szCs w:val="20"/>
        </w:rPr>
      </w:pPr>
    </w:p>
    <w:p w:rsidR="00182EB2" w:rsidRDefault="00182EB2"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B576B7" w:rsidRDefault="00B576B7" w:rsidP="009D41F9">
      <w:pPr>
        <w:rPr>
          <w:sz w:val="20"/>
          <w:szCs w:val="20"/>
        </w:rPr>
      </w:pPr>
    </w:p>
    <w:p w:rsidR="001D68E0" w:rsidRDefault="001D68E0" w:rsidP="009D41F9">
      <w:pPr>
        <w:rPr>
          <w:sz w:val="20"/>
          <w:szCs w:val="20"/>
        </w:rPr>
      </w:pP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74AF7">
        <w:rPr>
          <w:sz w:val="20"/>
          <w:szCs w:val="20"/>
        </w:rPr>
        <w:t xml:space="preserve">14 </w:t>
      </w:r>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D4614"/>
    <w:rsid w:val="001D68E0"/>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6044A2"/>
    <w:rsid w:val="0063177C"/>
    <w:rsid w:val="00634B7F"/>
    <w:rsid w:val="00671928"/>
    <w:rsid w:val="006747D7"/>
    <w:rsid w:val="00676421"/>
    <w:rsid w:val="006C2DC6"/>
    <w:rsid w:val="006E6AF8"/>
    <w:rsid w:val="00705426"/>
    <w:rsid w:val="00712CD2"/>
    <w:rsid w:val="00733D91"/>
    <w:rsid w:val="0075396A"/>
    <w:rsid w:val="0075557F"/>
    <w:rsid w:val="00766022"/>
    <w:rsid w:val="00782E7C"/>
    <w:rsid w:val="007B2A4F"/>
    <w:rsid w:val="007B7BB7"/>
    <w:rsid w:val="007C7D1A"/>
    <w:rsid w:val="007F19D1"/>
    <w:rsid w:val="007F2E4D"/>
    <w:rsid w:val="00810566"/>
    <w:rsid w:val="00817106"/>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457C9"/>
    <w:rsid w:val="00956227"/>
    <w:rsid w:val="00975579"/>
    <w:rsid w:val="009A4AF9"/>
    <w:rsid w:val="009D0B4E"/>
    <w:rsid w:val="009D41F9"/>
    <w:rsid w:val="00A25719"/>
    <w:rsid w:val="00A473AA"/>
    <w:rsid w:val="00A57433"/>
    <w:rsid w:val="00A64805"/>
    <w:rsid w:val="00A92ED6"/>
    <w:rsid w:val="00AB0B64"/>
    <w:rsid w:val="00B00744"/>
    <w:rsid w:val="00B46396"/>
    <w:rsid w:val="00B576B7"/>
    <w:rsid w:val="00B6127E"/>
    <w:rsid w:val="00B623B1"/>
    <w:rsid w:val="00B65D89"/>
    <w:rsid w:val="00B72366"/>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766F2"/>
    <w:rsid w:val="00D80370"/>
    <w:rsid w:val="00D875BC"/>
    <w:rsid w:val="00D87DC0"/>
    <w:rsid w:val="00D909E0"/>
    <w:rsid w:val="00DD4EFD"/>
    <w:rsid w:val="00DF24CA"/>
    <w:rsid w:val="00DF60BA"/>
    <w:rsid w:val="00E45DD6"/>
    <w:rsid w:val="00E532E6"/>
    <w:rsid w:val="00E53EEB"/>
    <w:rsid w:val="00E635F6"/>
    <w:rsid w:val="00E74AF7"/>
    <w:rsid w:val="00E77E23"/>
    <w:rsid w:val="00E81D6A"/>
    <w:rsid w:val="00EC26A6"/>
    <w:rsid w:val="00ED062D"/>
    <w:rsid w:val="00EE4419"/>
    <w:rsid w:val="00EE58A9"/>
    <w:rsid w:val="00F00855"/>
    <w:rsid w:val="00F1453C"/>
    <w:rsid w:val="00F35422"/>
    <w:rsid w:val="00F77F21"/>
    <w:rsid w:val="00F92552"/>
    <w:rsid w:val="00FA33CD"/>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DEE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B842C-A94F-4F03-A6A0-C2D60DCDC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5</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74</cp:revision>
  <cp:lastPrinted>2016-10-19T19:50:00Z</cp:lastPrinted>
  <dcterms:created xsi:type="dcterms:W3CDTF">2016-10-05T17:03:00Z</dcterms:created>
  <dcterms:modified xsi:type="dcterms:W3CDTF">2017-02-27T17:54:00Z</dcterms:modified>
</cp:coreProperties>
</file>