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A6B" w:rsidRDefault="00380A6B" w:rsidP="00B65D89">
      <w:pPr>
        <w:jc w:val="right"/>
      </w:pPr>
    </w:p>
    <w:p w:rsidR="00380A6B" w:rsidRDefault="00380A6B" w:rsidP="00B65D89">
      <w:pPr>
        <w:jc w:val="right"/>
      </w:pPr>
    </w:p>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w:t>
                            </w:r>
                            <w:r w:rsidR="005D06AD">
                              <w:rPr>
                                <w:color w:val="595959" w:themeColor="text1" w:themeTint="A6"/>
                                <w:sz w:val="24"/>
                                <w:szCs w:val="24"/>
                              </w:rPr>
                              <w:t xml:space="preserve">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w:t>
                      </w:r>
                      <w:r w:rsidR="005D06AD">
                        <w:rPr>
                          <w:color w:val="595959" w:themeColor="text1" w:themeTint="A6"/>
                          <w:sz w:val="24"/>
                          <w:szCs w:val="24"/>
                        </w:rPr>
                        <w:t xml:space="preserve"> Out</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EF29DE" w:rsidP="00EF29DE">
                            <w:pPr>
                              <w:spacing w:after="0"/>
                              <w:jc w:val="right"/>
                              <w:rPr>
                                <w:b/>
                                <w:sz w:val="28"/>
                                <w:szCs w:val="28"/>
                              </w:rPr>
                            </w:pPr>
                            <w:r>
                              <w:rPr>
                                <w:b/>
                                <w:sz w:val="28"/>
                                <w:szCs w:val="28"/>
                              </w:rPr>
                              <w:t>Penkhus Motor Co.</w:t>
                            </w:r>
                          </w:p>
                          <w:p w:rsidR="00956227" w:rsidRPr="00002006" w:rsidRDefault="005D06AD" w:rsidP="00EF29DE">
                            <w:pPr>
                              <w:spacing w:after="0"/>
                              <w:jc w:val="right"/>
                              <w:rPr>
                                <w:sz w:val="24"/>
                                <w:szCs w:val="24"/>
                              </w:rPr>
                            </w:pPr>
                            <w:r>
                              <w:rPr>
                                <w:sz w:val="24"/>
                                <w:szCs w:val="24"/>
                              </w:rPr>
                              <w:t>Cessna CJ3, N65LW, 525B0373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EF29DE" w:rsidP="00EF29DE">
                      <w:pPr>
                        <w:spacing w:after="0"/>
                        <w:jc w:val="right"/>
                        <w:rPr>
                          <w:b/>
                          <w:sz w:val="28"/>
                          <w:szCs w:val="28"/>
                        </w:rPr>
                      </w:pPr>
                      <w:r>
                        <w:rPr>
                          <w:b/>
                          <w:sz w:val="28"/>
                          <w:szCs w:val="28"/>
                        </w:rPr>
                        <w:t>Penkhus Motor Co.</w:t>
                      </w:r>
                    </w:p>
                    <w:p w:rsidR="00956227" w:rsidRPr="00002006" w:rsidRDefault="005D06AD" w:rsidP="00EF29DE">
                      <w:pPr>
                        <w:spacing w:after="0"/>
                        <w:jc w:val="right"/>
                        <w:rPr>
                          <w:sz w:val="24"/>
                          <w:szCs w:val="24"/>
                        </w:rPr>
                      </w:pPr>
                      <w:r>
                        <w:rPr>
                          <w:sz w:val="24"/>
                          <w:szCs w:val="24"/>
                        </w:rPr>
                        <w:t>Cessna CJ3, N65LW, 525B0373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380A6B" w:rsidRDefault="00380A6B" w:rsidP="00733D91">
      <w:pPr>
        <w:jc w:val="right"/>
        <w:rPr>
          <w:b/>
          <w:color w:val="833C0B" w:themeColor="accent2" w:themeShade="80"/>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5D06AD" w:rsidP="0063177C">
            <w:pPr>
              <w:rPr>
                <w:sz w:val="20"/>
                <w:szCs w:val="20"/>
              </w:rPr>
            </w:pPr>
            <w:r>
              <w:rPr>
                <w:sz w:val="20"/>
                <w:szCs w:val="20"/>
              </w:rPr>
              <w:t>November 3,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0A7A80" w:rsidP="00EF29DE">
            <w:pPr>
              <w:rPr>
                <w:sz w:val="20"/>
                <w:szCs w:val="20"/>
              </w:rPr>
            </w:pPr>
            <w:r>
              <w:rPr>
                <w:sz w:val="20"/>
                <w:szCs w:val="20"/>
              </w:rPr>
              <w:t>Jim Shelton</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5D06AD" w:rsidP="00EF29DE">
            <w:pPr>
              <w:rPr>
                <w:sz w:val="20"/>
                <w:szCs w:val="20"/>
              </w:rPr>
            </w:pPr>
            <w:r>
              <w:rPr>
                <w:sz w:val="20"/>
                <w:szCs w:val="20"/>
              </w:rPr>
              <w:t>Cessna</w:t>
            </w:r>
          </w:p>
        </w:tc>
      </w:tr>
      <w:tr w:rsidR="00EF29DE" w:rsidTr="008F7DE4">
        <w:tc>
          <w:tcPr>
            <w:tcW w:w="4765" w:type="dxa"/>
          </w:tcPr>
          <w:p w:rsidR="00EF29DE" w:rsidRPr="004847FF" w:rsidRDefault="000A7A80" w:rsidP="00EF29DE">
            <w:pPr>
              <w:rPr>
                <w:sz w:val="20"/>
                <w:szCs w:val="20"/>
              </w:rPr>
            </w:pPr>
            <w:proofErr w:type="spellStart"/>
            <w:r>
              <w:rPr>
                <w:sz w:val="20"/>
                <w:szCs w:val="20"/>
              </w:rPr>
              <w:t>Tex</w:t>
            </w:r>
            <w:proofErr w:type="spellEnd"/>
            <w:r>
              <w:rPr>
                <w:sz w:val="20"/>
                <w:szCs w:val="20"/>
              </w:rPr>
              <w:t xml:space="preserve"> Air Aviation Group</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5D06AD" w:rsidP="00EF29DE">
            <w:pPr>
              <w:rPr>
                <w:sz w:val="20"/>
                <w:szCs w:val="20"/>
              </w:rPr>
            </w:pPr>
            <w:r>
              <w:rPr>
                <w:sz w:val="20"/>
                <w:szCs w:val="20"/>
              </w:rPr>
              <w:t>CJ3</w:t>
            </w:r>
          </w:p>
        </w:tc>
      </w:tr>
      <w:tr w:rsidR="00EF29DE" w:rsidTr="008F7DE4">
        <w:tc>
          <w:tcPr>
            <w:tcW w:w="4765" w:type="dxa"/>
          </w:tcPr>
          <w:p w:rsidR="00EF29DE" w:rsidRPr="004847FF" w:rsidRDefault="000A7A80" w:rsidP="000A7A80">
            <w:pPr>
              <w:tabs>
                <w:tab w:val="center" w:pos="2274"/>
              </w:tabs>
              <w:rPr>
                <w:sz w:val="20"/>
                <w:szCs w:val="20"/>
              </w:rPr>
            </w:pPr>
            <w:r>
              <w:rPr>
                <w:sz w:val="20"/>
                <w:szCs w:val="20"/>
              </w:rPr>
              <w:t>3412 Airway Blvd</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0A7A80" w:rsidP="00EF29DE">
            <w:pPr>
              <w:rPr>
                <w:sz w:val="20"/>
                <w:szCs w:val="20"/>
              </w:rPr>
            </w:pPr>
            <w:r>
              <w:rPr>
                <w:sz w:val="20"/>
                <w:szCs w:val="20"/>
              </w:rPr>
              <w:t>525B0373</w:t>
            </w:r>
          </w:p>
        </w:tc>
      </w:tr>
      <w:tr w:rsidR="00EF29DE" w:rsidTr="008F7DE4">
        <w:tc>
          <w:tcPr>
            <w:tcW w:w="4765" w:type="dxa"/>
          </w:tcPr>
          <w:p w:rsidR="00EF29DE" w:rsidRPr="004847FF" w:rsidRDefault="000A7A80" w:rsidP="00EF29DE">
            <w:pPr>
              <w:rPr>
                <w:sz w:val="20"/>
                <w:szCs w:val="20"/>
              </w:rPr>
            </w:pPr>
            <w:r>
              <w:rPr>
                <w:sz w:val="20"/>
                <w:szCs w:val="20"/>
              </w:rPr>
              <w:t>Amarillo, TX 79118</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0A7A80" w:rsidP="00EF29DE">
            <w:pPr>
              <w:rPr>
                <w:sz w:val="20"/>
                <w:szCs w:val="20"/>
              </w:rPr>
            </w:pPr>
            <w:r>
              <w:rPr>
                <w:sz w:val="20"/>
                <w:szCs w:val="20"/>
              </w:rPr>
              <w:t>N65LW</w:t>
            </w:r>
          </w:p>
        </w:tc>
      </w:tr>
      <w:tr w:rsidR="00EF29DE" w:rsidTr="008F7DE4">
        <w:tc>
          <w:tcPr>
            <w:tcW w:w="4765" w:type="dxa"/>
          </w:tcPr>
          <w:p w:rsidR="00EF29DE" w:rsidRPr="004847FF" w:rsidRDefault="000A7A80" w:rsidP="00EF29DE">
            <w:pPr>
              <w:rPr>
                <w:sz w:val="20"/>
                <w:szCs w:val="20"/>
              </w:rPr>
            </w:pPr>
            <w:r>
              <w:rPr>
                <w:sz w:val="20"/>
                <w:szCs w:val="20"/>
              </w:rPr>
              <w:t>806-670-6211</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0A7A80" w:rsidP="00EF29DE">
            <w:pPr>
              <w:rPr>
                <w:sz w:val="20"/>
                <w:szCs w:val="20"/>
              </w:rPr>
            </w:pPr>
            <w:r>
              <w:rPr>
                <w:sz w:val="20"/>
                <w:szCs w:val="20"/>
              </w:rPr>
              <w:t>2017-11-03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0A7A80">
        <w:rPr>
          <w:sz w:val="20"/>
          <w:szCs w:val="20"/>
        </w:rPr>
        <w:t>Jim</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567194" w:rsidP="008F7DE4">
            <w:pPr>
              <w:rPr>
                <w:sz w:val="20"/>
                <w:szCs w:val="20"/>
              </w:rPr>
            </w:pPr>
            <w:r w:rsidRPr="00567194">
              <w:rPr>
                <w:sz w:val="20"/>
                <w:szCs w:val="20"/>
              </w:rPr>
              <w:t>Upgrade Rockwell-Collins Proline 21 System for ADS-B</w:t>
            </w:r>
            <w:r w:rsidR="000A7A80">
              <w:rPr>
                <w:sz w:val="20"/>
                <w:szCs w:val="20"/>
              </w:rPr>
              <w:t xml:space="preserve"> Out</w:t>
            </w:r>
          </w:p>
        </w:tc>
        <w:tc>
          <w:tcPr>
            <w:tcW w:w="2875" w:type="dxa"/>
          </w:tcPr>
          <w:p w:rsidR="009D41F9" w:rsidRPr="000A4D29" w:rsidRDefault="000A7A80" w:rsidP="00782E7C">
            <w:pPr>
              <w:jc w:val="right"/>
              <w:rPr>
                <w:sz w:val="20"/>
                <w:szCs w:val="20"/>
              </w:rPr>
            </w:pPr>
            <w:r>
              <w:rPr>
                <w:sz w:val="20"/>
                <w:szCs w:val="20"/>
              </w:rPr>
              <w:t>$</w:t>
            </w:r>
            <w:r w:rsidR="00AF4D45">
              <w:rPr>
                <w:sz w:val="20"/>
                <w:szCs w:val="20"/>
              </w:rPr>
              <w:t>43,400</w:t>
            </w:r>
            <w:r>
              <w:rPr>
                <w:sz w:val="20"/>
                <w:szCs w:val="20"/>
              </w:rPr>
              <w:t>.00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380A6B" w:rsidRDefault="00380A6B" w:rsidP="009D41F9">
      <w:pPr>
        <w:rPr>
          <w:sz w:val="20"/>
          <w:szCs w:val="20"/>
        </w:rPr>
      </w:pPr>
    </w:p>
    <w:p w:rsidR="00380A6B" w:rsidRDefault="00380A6B" w:rsidP="009D41F9">
      <w:pPr>
        <w:rPr>
          <w:sz w:val="20"/>
          <w:szCs w:val="20"/>
        </w:rPr>
      </w:pPr>
    </w:p>
    <w:p w:rsidR="00380A6B" w:rsidRDefault="00380A6B" w:rsidP="009D41F9">
      <w:pPr>
        <w:rPr>
          <w:sz w:val="20"/>
          <w:szCs w:val="20"/>
        </w:rPr>
      </w:pPr>
    </w:p>
    <w:p w:rsidR="000810F1" w:rsidRDefault="000810F1" w:rsidP="009D41F9">
      <w:pPr>
        <w:rPr>
          <w:sz w:val="20"/>
          <w:szCs w:val="20"/>
        </w:rPr>
      </w:pPr>
    </w:p>
    <w:p w:rsidR="000A4D29" w:rsidRDefault="000A4D29"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380A6B" w:rsidRPr="00A57433" w:rsidRDefault="00380A6B" w:rsidP="00C3709E">
      <w:pPr>
        <w:pStyle w:val="ListParagraph"/>
        <w:ind w:left="360"/>
        <w:rPr>
          <w:b/>
          <w:u w:val="single"/>
        </w:rPr>
      </w:pPr>
    </w:p>
    <w:p w:rsidR="005A1B64" w:rsidRDefault="005A1B64" w:rsidP="00A31292">
      <w:pPr>
        <w:ind w:left="360"/>
        <w:rPr>
          <w:b/>
        </w:rPr>
      </w:pPr>
      <w:r w:rsidRPr="005A1B64">
        <w:rPr>
          <w:b/>
        </w:rPr>
        <w:t>Upgrade Rockwell-Collins Proline 21 System for ADS-B</w:t>
      </w:r>
      <w:r w:rsidR="000A7A80">
        <w:rPr>
          <w:b/>
        </w:rPr>
        <w:t xml:space="preserve"> Out</w:t>
      </w:r>
    </w:p>
    <w:p w:rsidR="00A31292" w:rsidRDefault="00A31292" w:rsidP="00A31292">
      <w:pPr>
        <w:ind w:left="360"/>
      </w:pPr>
      <w:r>
        <w:t>The installation will include the following:</w:t>
      </w:r>
    </w:p>
    <w:p w:rsidR="005A1B64" w:rsidRDefault="000A7A80" w:rsidP="005A1B64">
      <w:pPr>
        <w:pStyle w:val="ListParagraph"/>
        <w:numPr>
          <w:ilvl w:val="1"/>
          <w:numId w:val="1"/>
        </w:numPr>
      </w:pPr>
      <w:r>
        <w:t xml:space="preserve">Upgrade the existing </w:t>
      </w:r>
      <w:r w:rsidR="005A1B64">
        <w:t>two</w:t>
      </w:r>
      <w:r>
        <w:t xml:space="preserve"> </w:t>
      </w:r>
      <w:r w:rsidR="005A1B64">
        <w:t xml:space="preserve">Rockwell Collins </w:t>
      </w:r>
      <w:r w:rsidR="005A1B64" w:rsidRPr="005A1B64">
        <w:t>TDR-94</w:t>
      </w:r>
      <w:r>
        <w:t>D</w:t>
      </w:r>
      <w:r w:rsidR="005A1B64" w:rsidRPr="005A1B64">
        <w:t xml:space="preserve"> Transponders </w:t>
      </w:r>
      <w:r w:rsidR="00AF4D45">
        <w:t>for ADS-B Out</w:t>
      </w:r>
    </w:p>
    <w:p w:rsidR="00380A6B" w:rsidRDefault="00380A6B" w:rsidP="005A1B64">
      <w:pPr>
        <w:pStyle w:val="ListParagraph"/>
        <w:numPr>
          <w:ilvl w:val="1"/>
          <w:numId w:val="1"/>
        </w:numPr>
      </w:pPr>
      <w:r>
        <w:t>Install one new Digital Flight Adapter (DDA)</w:t>
      </w:r>
    </w:p>
    <w:p w:rsidR="00380A6B" w:rsidRDefault="00380A6B" w:rsidP="005A1B64">
      <w:pPr>
        <w:pStyle w:val="ListParagraph"/>
        <w:numPr>
          <w:ilvl w:val="1"/>
          <w:numId w:val="1"/>
        </w:numPr>
      </w:pPr>
      <w:r>
        <w:t>Install one new Eaton “ADSB FAIL” annunciator</w:t>
      </w:r>
    </w:p>
    <w:p w:rsidR="00A31292" w:rsidRDefault="00A31292" w:rsidP="00A31292">
      <w:pPr>
        <w:pStyle w:val="ListParagraph"/>
        <w:numPr>
          <w:ilvl w:val="1"/>
          <w:numId w:val="1"/>
        </w:numPr>
      </w:pPr>
      <w:r>
        <w:t>Installation Labor</w:t>
      </w:r>
    </w:p>
    <w:p w:rsidR="00F8777B" w:rsidRDefault="00F8777B" w:rsidP="00F8777B">
      <w:pPr>
        <w:pStyle w:val="ListParagraph"/>
        <w:numPr>
          <w:ilvl w:val="1"/>
          <w:numId w:val="1"/>
        </w:numPr>
      </w:pPr>
      <w:r w:rsidRPr="00F8777B">
        <w:t>Supplemental Type Certificate S</w:t>
      </w:r>
      <w:r w:rsidR="00380A6B">
        <w:t>T03424CH</w:t>
      </w:r>
      <w:r w:rsidRPr="00F8777B">
        <w:t xml:space="preserve"> </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AF4D45">
              <w:rPr>
                <w:b/>
              </w:rPr>
              <w:t>43</w:t>
            </w:r>
            <w:r w:rsidR="00380A6B">
              <w:rPr>
                <w:b/>
              </w:rPr>
              <w:t>.</w:t>
            </w:r>
            <w:r w:rsidR="00AF4D45">
              <w:rPr>
                <w:b/>
              </w:rPr>
              <w:t>40</w:t>
            </w:r>
            <w:r w:rsidR="00380A6B">
              <w:rPr>
                <w:b/>
              </w:rPr>
              <w:t>0</w:t>
            </w:r>
            <w:r w:rsidR="00EF29DE">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F4D45" w:rsidP="0042182A">
            <w:r>
              <w:rPr>
                <w:b/>
              </w:rPr>
              <w:t>**</w:t>
            </w:r>
            <w:r w:rsidR="00052643">
              <w:rPr>
                <w:b/>
              </w:rPr>
              <w:t xml:space="preserve">Discounted Price </w:t>
            </w:r>
            <w:r w:rsidR="00906AC9" w:rsidRPr="00C24800">
              <w:rPr>
                <w:b/>
              </w:rPr>
              <w:t xml:space="preserve">Total </w:t>
            </w:r>
            <w:r w:rsidR="00052643">
              <w:rPr>
                <w:b/>
              </w:rPr>
              <w:t>for Early signing</w:t>
            </w:r>
          </w:p>
        </w:tc>
        <w:tc>
          <w:tcPr>
            <w:tcW w:w="1350" w:type="dxa"/>
          </w:tcPr>
          <w:p w:rsidR="00A31292" w:rsidRDefault="00052643" w:rsidP="0042182A">
            <w:pPr>
              <w:jc w:val="right"/>
            </w:pPr>
            <w:r>
              <w:rPr>
                <w:b/>
              </w:rPr>
              <w:t>$</w:t>
            </w:r>
            <w:r w:rsidR="00AF4D45">
              <w:rPr>
                <w:b/>
              </w:rPr>
              <w:t>40</w:t>
            </w:r>
            <w:r>
              <w:rPr>
                <w:b/>
              </w:rPr>
              <w:t>,</w:t>
            </w:r>
            <w:r w:rsidR="00AF4D45">
              <w:rPr>
                <w:b/>
              </w:rPr>
              <w:t>3</w:t>
            </w:r>
            <w:r>
              <w:rPr>
                <w:b/>
              </w:rPr>
              <w:t>00</w:t>
            </w:r>
            <w:r>
              <w:rPr>
                <w:b/>
              </w:rPr>
              <w:t>.00</w:t>
            </w:r>
          </w:p>
        </w:tc>
        <w:tc>
          <w:tcPr>
            <w:tcW w:w="270" w:type="dxa"/>
          </w:tcPr>
          <w:p w:rsidR="00A31292" w:rsidRDefault="00A31292" w:rsidP="0042182A"/>
        </w:tc>
        <w:tc>
          <w:tcPr>
            <w:tcW w:w="2340" w:type="dxa"/>
          </w:tcPr>
          <w:p w:rsidR="00A31292" w:rsidRDefault="00052643" w:rsidP="0042182A">
            <w:r>
              <w:t xml:space="preserve">Accept </w:t>
            </w:r>
            <w:r>
              <w:sym w:font="Wingdings" w:char="F06F"/>
            </w:r>
            <w:r>
              <w:t xml:space="preserve">    Declined </w:t>
            </w:r>
            <w:r>
              <w:sym w:font="Wingdings" w:char="F06F"/>
            </w:r>
          </w:p>
        </w:tc>
      </w:tr>
    </w:tbl>
    <w:p w:rsidR="00ED199A" w:rsidRDefault="00ED199A" w:rsidP="00A31292"/>
    <w:p w:rsidR="00A31292" w:rsidRDefault="000A7A80" w:rsidP="00A31292">
      <w:pPr>
        <w:rPr>
          <w:sz w:val="20"/>
          <w:szCs w:val="20"/>
        </w:rPr>
      </w:pPr>
      <w:bookmarkStart w:id="0" w:name="_Hlk497465551"/>
      <w:r>
        <w:rPr>
          <w:sz w:val="20"/>
          <w:szCs w:val="20"/>
        </w:rPr>
        <w:t xml:space="preserve">Upgrade the existing transponders form part number 622-9210-409 to part number 622-9210-501 installing a Digital Discrete Adapter (DDA) and installing a ADS-B FAIL annunciator in the cockpit. The existing GPS-4000S is currently a WAAS GPS and no modification is required. The proposed work scope will be accomplished under CMD </w:t>
      </w:r>
      <w:r w:rsidR="00380A6B">
        <w:rPr>
          <w:sz w:val="20"/>
          <w:szCs w:val="20"/>
        </w:rPr>
        <w:t xml:space="preserve">Flight </w:t>
      </w:r>
      <w:r>
        <w:rPr>
          <w:sz w:val="20"/>
          <w:szCs w:val="20"/>
        </w:rPr>
        <w:t xml:space="preserve">Solutions </w:t>
      </w:r>
      <w:r w:rsidR="00380A6B">
        <w:rPr>
          <w:sz w:val="20"/>
          <w:szCs w:val="20"/>
        </w:rPr>
        <w:t xml:space="preserve">AML </w:t>
      </w:r>
      <w:r>
        <w:rPr>
          <w:sz w:val="20"/>
          <w:szCs w:val="20"/>
        </w:rPr>
        <w:t>STC# ST03424CH</w:t>
      </w:r>
      <w:r w:rsidR="00380A6B">
        <w:rPr>
          <w:sz w:val="20"/>
          <w:szCs w:val="20"/>
        </w:rPr>
        <w:t>.</w:t>
      </w:r>
    </w:p>
    <w:bookmarkEnd w:id="0"/>
    <w:p w:rsidR="00052643" w:rsidRDefault="00052643" w:rsidP="00052643">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 and center panel layout.</w:t>
      </w:r>
    </w:p>
    <w:p w:rsidR="00052643" w:rsidRDefault="00052643" w:rsidP="00052643">
      <w:pPr>
        <w:rPr>
          <w:sz w:val="20"/>
          <w:szCs w:val="20"/>
        </w:rPr>
      </w:pPr>
      <w:r w:rsidRPr="008958E5">
        <w:rPr>
          <w:b/>
          <w:sz w:val="20"/>
          <w:szCs w:val="20"/>
        </w:rPr>
        <w:t>Note</w:t>
      </w:r>
      <w:r>
        <w:rPr>
          <w:b/>
          <w:sz w:val="20"/>
          <w:szCs w:val="20"/>
        </w:rPr>
        <w:t xml:space="preserve"> </w:t>
      </w:r>
      <w:r>
        <w:rPr>
          <w:b/>
          <w:sz w:val="20"/>
          <w:szCs w:val="20"/>
        </w:rPr>
        <w:t>2</w:t>
      </w:r>
      <w:r w:rsidRPr="008958E5">
        <w:rPr>
          <w:b/>
          <w:sz w:val="20"/>
          <w:szCs w:val="20"/>
        </w:rPr>
        <w:t>:</w:t>
      </w:r>
      <w:r w:rsidRPr="008958E5">
        <w:rPr>
          <w:sz w:val="20"/>
          <w:szCs w:val="20"/>
        </w:rPr>
        <w:t xml:space="preserve">  The above estimates have been provided without</w:t>
      </w:r>
      <w:r>
        <w:rPr>
          <w:sz w:val="20"/>
          <w:szCs w:val="20"/>
        </w:rPr>
        <w:t xml:space="preserve"> fully knowing the current Service Bulletin Modification level of the existing Transponders. If the existing transponders do not currently have Service Bulletins #24 and #29 the following charges will be added to meet these requirements.</w:t>
      </w:r>
    </w:p>
    <w:p w:rsidR="00052643" w:rsidRPr="00AF4D45" w:rsidRDefault="00AF4D45" w:rsidP="00052643">
      <w:pPr>
        <w:rPr>
          <w:b/>
          <w:sz w:val="20"/>
          <w:szCs w:val="20"/>
        </w:rPr>
      </w:pPr>
      <w:r w:rsidRPr="00AF4D45">
        <w:rPr>
          <w:b/>
          <w:sz w:val="20"/>
          <w:szCs w:val="20"/>
        </w:rPr>
        <w:t>Service Bulletin #24 $1,775.00</w:t>
      </w:r>
      <w:r w:rsidR="00052643" w:rsidRPr="00AF4D45">
        <w:rPr>
          <w:b/>
          <w:sz w:val="20"/>
          <w:szCs w:val="20"/>
        </w:rPr>
        <w:t>.</w:t>
      </w:r>
    </w:p>
    <w:p w:rsidR="00AF4D45" w:rsidRDefault="00AF4D45" w:rsidP="00AF4D45">
      <w:pPr>
        <w:rPr>
          <w:b/>
          <w:sz w:val="20"/>
          <w:szCs w:val="20"/>
        </w:rPr>
      </w:pPr>
      <w:r w:rsidRPr="00AF4D45">
        <w:rPr>
          <w:b/>
          <w:sz w:val="20"/>
          <w:szCs w:val="20"/>
        </w:rPr>
        <w:t>Service Bulletin #2</w:t>
      </w:r>
      <w:r w:rsidRPr="00AF4D45">
        <w:rPr>
          <w:b/>
          <w:sz w:val="20"/>
          <w:szCs w:val="20"/>
        </w:rPr>
        <w:t>9 $1,900</w:t>
      </w:r>
      <w:r w:rsidRPr="00AF4D45">
        <w:rPr>
          <w:b/>
          <w:sz w:val="20"/>
          <w:szCs w:val="20"/>
        </w:rPr>
        <w:t>.00.</w:t>
      </w:r>
    </w:p>
    <w:p w:rsidR="00AF4D45" w:rsidRDefault="00AF4D45" w:rsidP="00AF4D45">
      <w:pPr>
        <w:rPr>
          <w:sz w:val="20"/>
          <w:szCs w:val="20"/>
        </w:rPr>
      </w:pPr>
      <w:r>
        <w:rPr>
          <w:b/>
          <w:sz w:val="20"/>
          <w:szCs w:val="20"/>
        </w:rPr>
        <w:t>**</w:t>
      </w:r>
      <w:r w:rsidRPr="008958E5">
        <w:rPr>
          <w:sz w:val="20"/>
          <w:szCs w:val="20"/>
        </w:rPr>
        <w:t xml:space="preserve"> </w:t>
      </w:r>
      <w:r>
        <w:rPr>
          <w:sz w:val="20"/>
          <w:szCs w:val="20"/>
        </w:rPr>
        <w:t>Discount applied if the current proposal is accepted, signed and a deposit is given and an estimated input date for the aircraft before December 31</w:t>
      </w:r>
      <w:r w:rsidR="006F02F4">
        <w:rPr>
          <w:sz w:val="20"/>
          <w:szCs w:val="20"/>
        </w:rPr>
        <w:t>,</w:t>
      </w:r>
      <w:r>
        <w:rPr>
          <w:sz w:val="20"/>
          <w:szCs w:val="20"/>
        </w:rPr>
        <w:t xml:space="preserve"> 2017 for an input date of either March 31</w:t>
      </w:r>
      <w:r w:rsidR="006F02F4">
        <w:rPr>
          <w:sz w:val="20"/>
          <w:szCs w:val="20"/>
        </w:rPr>
        <w:t>,</w:t>
      </w:r>
      <w:r>
        <w:rPr>
          <w:sz w:val="20"/>
          <w:szCs w:val="20"/>
        </w:rPr>
        <w:t xml:space="preserve"> 2018 or earlier.</w:t>
      </w:r>
    </w:p>
    <w:p w:rsidR="00380A6B" w:rsidRDefault="00380A6B" w:rsidP="009D41F9">
      <w:pPr>
        <w:rPr>
          <w:sz w:val="20"/>
          <w:szCs w:val="20"/>
        </w:rPr>
      </w:pPr>
    </w:p>
    <w:p w:rsidR="00C3709E" w:rsidRDefault="00C3709E" w:rsidP="00C3709E">
      <w:pPr>
        <w:rPr>
          <w:b/>
          <w:u w:val="single"/>
        </w:rPr>
      </w:pPr>
      <w:r w:rsidRPr="00A57433">
        <w:rPr>
          <w:b/>
          <w:u w:val="single"/>
        </w:rPr>
        <w:t>PROJECT INFORMATION</w:t>
      </w:r>
      <w:bookmarkStart w:id="1" w:name="_GoBack"/>
      <w:bookmarkEnd w:id="1"/>
    </w:p>
    <w:p w:rsidR="00380A6B" w:rsidRPr="00A57433" w:rsidRDefault="00380A6B" w:rsidP="00C3709E">
      <w:pPr>
        <w:rPr>
          <w:b/>
          <w:u w:val="single"/>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80A6B">
        <w:rPr>
          <w:sz w:val="20"/>
          <w:szCs w:val="20"/>
        </w:rPr>
        <w:t>10</w:t>
      </w:r>
      <w:r w:rsidR="00EF29DE">
        <w:rPr>
          <w:sz w:val="20"/>
          <w:szCs w:val="20"/>
        </w:rPr>
        <w:t xml:space="preserve">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proofErr w:type="gramStart"/>
      <w:r w:rsidRPr="008C5CD3">
        <w:rPr>
          <w:sz w:val="20"/>
          <w:szCs w:val="20"/>
        </w:rPr>
        <w:t>as a result of</w:t>
      </w:r>
      <w:proofErr w:type="gramEnd"/>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rsidR="00AF4D45" w:rsidRDefault="00AF4D45" w:rsidP="008C5CD3">
      <w:pPr>
        <w:rPr>
          <w:sz w:val="20"/>
          <w:szCs w:val="20"/>
        </w:rPr>
      </w:pPr>
    </w:p>
    <w:p w:rsidR="00AF4D45" w:rsidRDefault="00AF4D45"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380A6B" w:rsidRDefault="00380A6B" w:rsidP="008C5CD3">
      <w:pPr>
        <w:rPr>
          <w:b/>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380A6B">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A6B" w:rsidRDefault="00380A6B" w:rsidP="00380A6B">
      <w:pPr>
        <w:spacing w:after="0" w:line="240" w:lineRule="auto"/>
      </w:pPr>
      <w:r>
        <w:separator/>
      </w:r>
    </w:p>
  </w:endnote>
  <w:endnote w:type="continuationSeparator" w:id="0">
    <w:p w:rsidR="00380A6B" w:rsidRDefault="00380A6B" w:rsidP="00380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A6B" w:rsidRDefault="00380A6B" w:rsidP="00380A6B">
      <w:pPr>
        <w:spacing w:after="0" w:line="240" w:lineRule="auto"/>
      </w:pPr>
      <w:r>
        <w:separator/>
      </w:r>
    </w:p>
  </w:footnote>
  <w:footnote w:type="continuationSeparator" w:id="0">
    <w:p w:rsidR="00380A6B" w:rsidRDefault="00380A6B" w:rsidP="00380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2643"/>
    <w:rsid w:val="000558D8"/>
    <w:rsid w:val="00072530"/>
    <w:rsid w:val="000810F1"/>
    <w:rsid w:val="000815ED"/>
    <w:rsid w:val="000A322F"/>
    <w:rsid w:val="000A4D29"/>
    <w:rsid w:val="000A7A80"/>
    <w:rsid w:val="000B69A1"/>
    <w:rsid w:val="000B76E8"/>
    <w:rsid w:val="000C44CE"/>
    <w:rsid w:val="000D1C2E"/>
    <w:rsid w:val="000F6CAD"/>
    <w:rsid w:val="00124CE0"/>
    <w:rsid w:val="0014010D"/>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80A6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06AD"/>
    <w:rsid w:val="005D3844"/>
    <w:rsid w:val="0063177C"/>
    <w:rsid w:val="00686751"/>
    <w:rsid w:val="006B4FF9"/>
    <w:rsid w:val="006C0C48"/>
    <w:rsid w:val="006C2DC6"/>
    <w:rsid w:val="006F02F4"/>
    <w:rsid w:val="006F5AD6"/>
    <w:rsid w:val="00733D91"/>
    <w:rsid w:val="0075557F"/>
    <w:rsid w:val="00782E7C"/>
    <w:rsid w:val="007A2D6D"/>
    <w:rsid w:val="007F2E4D"/>
    <w:rsid w:val="008563CF"/>
    <w:rsid w:val="00883684"/>
    <w:rsid w:val="00890EE1"/>
    <w:rsid w:val="008958E5"/>
    <w:rsid w:val="008C5CD3"/>
    <w:rsid w:val="008F7DE4"/>
    <w:rsid w:val="00906AC9"/>
    <w:rsid w:val="00917B04"/>
    <w:rsid w:val="0092057C"/>
    <w:rsid w:val="009375B1"/>
    <w:rsid w:val="009423FE"/>
    <w:rsid w:val="009434A7"/>
    <w:rsid w:val="00944668"/>
    <w:rsid w:val="00956227"/>
    <w:rsid w:val="009A4AF9"/>
    <w:rsid w:val="009B37D7"/>
    <w:rsid w:val="009D41F9"/>
    <w:rsid w:val="00A22322"/>
    <w:rsid w:val="00A2507E"/>
    <w:rsid w:val="00A25719"/>
    <w:rsid w:val="00A31292"/>
    <w:rsid w:val="00A35A29"/>
    <w:rsid w:val="00A42A2B"/>
    <w:rsid w:val="00A473AA"/>
    <w:rsid w:val="00A57433"/>
    <w:rsid w:val="00AB0B64"/>
    <w:rsid w:val="00AF4D45"/>
    <w:rsid w:val="00B0074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4367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 w:type="paragraph" w:styleId="Header">
    <w:name w:val="header"/>
    <w:basedOn w:val="Normal"/>
    <w:link w:val="HeaderChar"/>
    <w:uiPriority w:val="99"/>
    <w:unhideWhenUsed/>
    <w:rsid w:val="00380A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A6B"/>
  </w:style>
  <w:style w:type="paragraph" w:styleId="Footer">
    <w:name w:val="footer"/>
    <w:basedOn w:val="Normal"/>
    <w:link w:val="FooterChar"/>
    <w:uiPriority w:val="99"/>
    <w:unhideWhenUsed/>
    <w:rsid w:val="00380A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96DA1-8F84-4BB3-8C1C-87471DE97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2017-11-03T15:57:00Z</cp:lastPrinted>
  <dcterms:created xsi:type="dcterms:W3CDTF">2017-11-03T15:24:00Z</dcterms:created>
  <dcterms:modified xsi:type="dcterms:W3CDTF">2017-11-03T15:58:00Z</dcterms:modified>
</cp:coreProperties>
</file>